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81"/>
        <w:gridCol w:w="5812"/>
      </w:tblGrid>
      <w:tr w:rsidR="00C97DCE" w:rsidRPr="00B64C08" w:rsidTr="00027E77">
        <w:trPr>
          <w:trHeight w:val="1702"/>
        </w:trPr>
        <w:tc>
          <w:tcPr>
            <w:tcW w:w="8681" w:type="dxa"/>
          </w:tcPr>
          <w:p w:rsidR="00C97DCE" w:rsidRPr="00962872" w:rsidRDefault="00C97DCE" w:rsidP="00771ACB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68D9" w:rsidRDefault="00F068D9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8D9" w:rsidRDefault="00F068D9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DCE" w:rsidRDefault="00C97DCE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E2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C97DCE" w:rsidRDefault="00C97DCE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E2A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E2A">
              <w:rPr>
                <w:rFonts w:ascii="Times New Roman" w:hAnsi="Times New Roman" w:cs="Times New Roman"/>
                <w:sz w:val="20"/>
                <w:szCs w:val="20"/>
              </w:rPr>
              <w:t>МО Чернский район</w:t>
            </w:r>
          </w:p>
          <w:p w:rsidR="00C97DCE" w:rsidRPr="00B61E2A" w:rsidRDefault="00411596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____________ 2024</w:t>
            </w:r>
            <w:r w:rsidR="00C97DCE" w:rsidRPr="00B61E2A">
              <w:rPr>
                <w:rFonts w:ascii="Times New Roman" w:hAnsi="Times New Roman" w:cs="Times New Roman"/>
                <w:sz w:val="20"/>
                <w:szCs w:val="20"/>
              </w:rPr>
              <w:t xml:space="preserve"> года № ___</w:t>
            </w:r>
          </w:p>
          <w:p w:rsidR="00C97DCE" w:rsidRPr="00B61E2A" w:rsidRDefault="00C97DCE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E2A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C97DCE" w:rsidRPr="00B61E2A" w:rsidRDefault="00411596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C97DCE" w:rsidRPr="00B61E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C97DCE" w:rsidRPr="00B61E2A" w:rsidRDefault="00C97DCE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E2A">
              <w:rPr>
                <w:rFonts w:ascii="Times New Roman" w:hAnsi="Times New Roman" w:cs="Times New Roman"/>
                <w:sz w:val="20"/>
                <w:szCs w:val="20"/>
              </w:rPr>
              <w:t>МО Чернский район</w:t>
            </w:r>
          </w:p>
          <w:p w:rsidR="00C97DCE" w:rsidRPr="00B61E2A" w:rsidRDefault="00411596" w:rsidP="0077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_____________В. А. Белошицкий</w:t>
            </w:r>
          </w:p>
          <w:p w:rsidR="00C97DCE" w:rsidRPr="00B64C08" w:rsidRDefault="00C97DCE" w:rsidP="00771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F068D9" w:rsidRDefault="00F068D9" w:rsidP="00C97DCE">
      <w:pPr>
        <w:spacing w:after="0" w:line="2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97DCE" w:rsidRPr="00FC6FC0" w:rsidRDefault="00C97DCE" w:rsidP="00C97DCE">
      <w:pPr>
        <w:spacing w:after="0" w:line="2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ЕЖЕГОДНЫЙ </w:t>
      </w:r>
      <w:r w:rsidRPr="00FC6FC0">
        <w:rPr>
          <w:rFonts w:ascii="PT Astra Serif" w:hAnsi="PT Astra Serif" w:cs="Times New Roman"/>
          <w:b/>
          <w:sz w:val="24"/>
          <w:szCs w:val="24"/>
        </w:rPr>
        <w:t>ПЛАН</w:t>
      </w:r>
    </w:p>
    <w:p w:rsidR="00C97DCE" w:rsidRPr="00594C67" w:rsidRDefault="007D6547" w:rsidP="00C97DCE">
      <w:pPr>
        <w:spacing w:after="0" w:line="2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94C67">
        <w:rPr>
          <w:rFonts w:ascii="PT Astra Serif" w:hAnsi="PT Astra Serif" w:cs="Times New Roman"/>
          <w:b/>
          <w:sz w:val="24"/>
          <w:szCs w:val="24"/>
        </w:rPr>
        <w:t>проведения в 2025</w:t>
      </w:r>
      <w:r w:rsidR="00C97DCE" w:rsidRPr="00594C67">
        <w:rPr>
          <w:rFonts w:ascii="PT Astra Serif" w:hAnsi="PT Astra Serif" w:cs="Times New Roman"/>
          <w:b/>
          <w:sz w:val="24"/>
          <w:szCs w:val="24"/>
        </w:rPr>
        <w:t xml:space="preserve"> году плановых проверок соблюдения трудового законодательства и иных нормативных правовых актов, содержащих </w:t>
      </w:r>
      <w:bookmarkStart w:id="0" w:name="_GoBack"/>
      <w:bookmarkEnd w:id="0"/>
      <w:r w:rsidR="00C97DCE" w:rsidRPr="00594C67">
        <w:rPr>
          <w:rFonts w:ascii="PT Astra Serif" w:hAnsi="PT Astra Serif" w:cs="Times New Roman"/>
          <w:b/>
          <w:sz w:val="24"/>
          <w:szCs w:val="24"/>
        </w:rPr>
        <w:t>нормы трудового права, в подведомственных учреждениях (предприятиях)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418"/>
        <w:gridCol w:w="1843"/>
      </w:tblGrid>
      <w:tr w:rsidR="00C97DCE" w:rsidRPr="00261888" w:rsidTr="00027E77">
        <w:trPr>
          <w:trHeight w:val="1748"/>
        </w:trPr>
        <w:tc>
          <w:tcPr>
            <w:tcW w:w="715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12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Наименование подведомственного учреждения (предприятия)</w:t>
            </w:r>
          </w:p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ИНН, КПП</w:t>
            </w:r>
          </w:p>
        </w:tc>
        <w:tc>
          <w:tcPr>
            <w:tcW w:w="2693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власти, осуществляющего функции и полномочия учредителя в отношении подведомственного учреждения (предприятия)</w:t>
            </w:r>
          </w:p>
        </w:tc>
        <w:tc>
          <w:tcPr>
            <w:tcW w:w="2410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Юридический адрес подведомственного учреждения (предприятия), адрес фактического осуществления ею деятельности*</w:t>
            </w:r>
          </w:p>
        </w:tc>
        <w:tc>
          <w:tcPr>
            <w:tcW w:w="1843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Проверяемый период деятельности </w:t>
            </w:r>
          </w:p>
        </w:tc>
        <w:tc>
          <w:tcPr>
            <w:tcW w:w="1275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1418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проверки, </w:t>
            </w:r>
          </w:p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 xml:space="preserve">в рабочих днях </w:t>
            </w:r>
          </w:p>
        </w:tc>
        <w:tc>
          <w:tcPr>
            <w:tcW w:w="1843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ФИО проверяющего</w:t>
            </w:r>
          </w:p>
        </w:tc>
      </w:tr>
    </w:tbl>
    <w:p w:rsidR="00C97DCE" w:rsidRPr="00261888" w:rsidRDefault="00C97DCE" w:rsidP="00C97DCE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418"/>
        <w:gridCol w:w="1843"/>
      </w:tblGrid>
      <w:tr w:rsidR="00C97DCE" w:rsidRPr="00261888" w:rsidTr="00027E77">
        <w:trPr>
          <w:trHeight w:val="219"/>
          <w:tblHeader/>
        </w:trPr>
        <w:tc>
          <w:tcPr>
            <w:tcW w:w="715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97DCE" w:rsidRPr="00261888" w:rsidRDefault="00C97DCE" w:rsidP="0077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7DCE" w:rsidRPr="00594C67" w:rsidTr="00771ACB">
        <w:tc>
          <w:tcPr>
            <w:tcW w:w="715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C97DCE" w:rsidRPr="00594C67" w:rsidRDefault="00436001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8354D0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8354D0" w:rsidRPr="00594C67">
              <w:rPr>
                <w:rFonts w:ascii="Times New Roman" w:hAnsi="Times New Roman" w:cs="Times New Roman"/>
                <w:sz w:val="24"/>
                <w:szCs w:val="24"/>
              </w:rPr>
              <w:t>ательное учре</w:t>
            </w:r>
            <w:r w:rsidR="00E80748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«Дом детского творчества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DCE" w:rsidRPr="00594C67" w:rsidRDefault="00DE345C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7132014387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>/713501001</w:t>
            </w:r>
          </w:p>
        </w:tc>
        <w:tc>
          <w:tcPr>
            <w:tcW w:w="2693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Чернский район</w:t>
            </w:r>
          </w:p>
        </w:tc>
        <w:tc>
          <w:tcPr>
            <w:tcW w:w="2410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РФ, Тульская область, </w:t>
            </w:r>
          </w:p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Чернский район, </w:t>
            </w:r>
          </w:p>
          <w:p w:rsidR="00C97DCE" w:rsidRPr="00594C67" w:rsidRDefault="00E80748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р.п. Чернь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DCE" w:rsidRPr="00594C67" w:rsidRDefault="001F005B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ул. К. Маркса</w:t>
            </w:r>
            <w:r w:rsidR="00D002A3" w:rsidRPr="00594C67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  <w:p w:rsidR="00C97DCE" w:rsidRPr="00594C67" w:rsidRDefault="00C97DCE" w:rsidP="000C1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DCE" w:rsidRPr="00594C67" w:rsidRDefault="007D6547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97DCE" w:rsidRPr="00594C67" w:rsidRDefault="007D6547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3 февраля 2025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  <w:tc>
          <w:tcPr>
            <w:tcW w:w="1843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Северьянова Е.А.</w:t>
            </w:r>
          </w:p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CE" w:rsidRPr="00594C67" w:rsidTr="00771ACB">
        <w:tc>
          <w:tcPr>
            <w:tcW w:w="715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C97DCE" w:rsidRPr="00594C67" w:rsidRDefault="001E1FC5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Муниципальное казё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нное общеобразовательное </w:t>
            </w:r>
            <w:r w:rsidR="001B7A8D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D63D94" w:rsidRPr="00594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3D94" w:rsidRPr="00594C67">
              <w:rPr>
                <w:rFonts w:ascii="Times New Roman" w:hAnsi="Times New Roman" w:cs="Times New Roman"/>
                <w:sz w:val="24"/>
                <w:szCs w:val="24"/>
              </w:rPr>
              <w:t>Никольско</w:t>
            </w:r>
            <w:proofErr w:type="spellEnd"/>
            <w:r w:rsidR="00D63D94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-Вяземская средняя </w:t>
            </w:r>
            <w:r w:rsidR="00D63D94" w:rsidRPr="0059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</w:t>
            </w:r>
            <w:r w:rsidR="001B7A8D" w:rsidRPr="00594C6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DCE" w:rsidRPr="00594C67" w:rsidRDefault="001B7A8D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3DFE" w:rsidRPr="00594C67">
              <w:rPr>
                <w:rFonts w:ascii="Times New Roman" w:hAnsi="Times New Roman" w:cs="Times New Roman"/>
                <w:sz w:val="24"/>
                <w:szCs w:val="24"/>
              </w:rPr>
              <w:t>132014002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>/713501001</w:t>
            </w:r>
          </w:p>
        </w:tc>
        <w:tc>
          <w:tcPr>
            <w:tcW w:w="2693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Чернский район</w:t>
            </w:r>
          </w:p>
        </w:tc>
        <w:tc>
          <w:tcPr>
            <w:tcW w:w="2410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РФ, Тульская область, </w:t>
            </w:r>
          </w:p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Чернский район,</w:t>
            </w:r>
          </w:p>
          <w:p w:rsidR="00C97DCE" w:rsidRPr="00594C67" w:rsidRDefault="00645D93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DF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0E6DFE" w:rsidRPr="00594C67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="000E6DFE" w:rsidRPr="00594C67">
              <w:rPr>
                <w:rFonts w:ascii="Times New Roman" w:hAnsi="Times New Roman" w:cs="Times New Roman"/>
                <w:sz w:val="24"/>
                <w:szCs w:val="24"/>
              </w:rPr>
              <w:t>-Вяземское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7DCE" w:rsidRPr="00594C67" w:rsidRDefault="000E6DF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ул. В.С. Усова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7DCE" w:rsidRPr="00594C67" w:rsidRDefault="000E6DF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</w:t>
            </w:r>
            <w:r w:rsidR="001E1FC5" w:rsidRPr="0059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7DCE" w:rsidRPr="00594C67" w:rsidRDefault="00C97DCE" w:rsidP="000C1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DCE" w:rsidRPr="00594C67" w:rsidRDefault="007D6547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97DCE" w:rsidRPr="00594C67" w:rsidRDefault="001E1FC5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547" w:rsidRPr="00594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47" w:rsidRPr="00594C67">
              <w:rPr>
                <w:rFonts w:ascii="Times New Roman" w:hAnsi="Times New Roman" w:cs="Times New Roman"/>
                <w:sz w:val="24"/>
                <w:szCs w:val="24"/>
              </w:rPr>
              <w:t>марта 2025</w:t>
            </w:r>
            <w:r w:rsidR="00C97DCE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  <w:tc>
          <w:tcPr>
            <w:tcW w:w="1843" w:type="dxa"/>
          </w:tcPr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Северьянова Е.А.</w:t>
            </w:r>
          </w:p>
          <w:p w:rsidR="00C97DCE" w:rsidRPr="00594C67" w:rsidRDefault="00C97DCE" w:rsidP="000C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17" w:rsidRPr="00594C67" w:rsidTr="00771ACB">
        <w:tc>
          <w:tcPr>
            <w:tcW w:w="715" w:type="dxa"/>
          </w:tcPr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2" w:type="dxa"/>
          </w:tcPr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2A2CC4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2A2CC4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5B63FC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«Чернский районный историко-краеведческий музей</w:t>
            </w:r>
            <w:r w:rsidR="00F068D9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имени Н.А. Вознесенского</w:t>
            </w: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A17" w:rsidRPr="00594C67" w:rsidRDefault="005B63FC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7135037880</w:t>
            </w:r>
            <w:r w:rsidR="00725A17" w:rsidRPr="00594C67">
              <w:rPr>
                <w:rFonts w:ascii="Times New Roman" w:hAnsi="Times New Roman" w:cs="Times New Roman"/>
                <w:sz w:val="24"/>
                <w:szCs w:val="24"/>
              </w:rPr>
              <w:t>/713501001</w:t>
            </w:r>
          </w:p>
        </w:tc>
        <w:tc>
          <w:tcPr>
            <w:tcW w:w="2693" w:type="dxa"/>
          </w:tcPr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Чернский район</w:t>
            </w:r>
          </w:p>
        </w:tc>
        <w:tc>
          <w:tcPr>
            <w:tcW w:w="2410" w:type="dxa"/>
          </w:tcPr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РФ, Тульская область, </w:t>
            </w:r>
          </w:p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Чернский район, </w:t>
            </w:r>
          </w:p>
          <w:p w:rsidR="00725A17" w:rsidRPr="00594C67" w:rsidRDefault="00300BF3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r w:rsidR="00725A17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Чернь</w:t>
            </w:r>
            <w:r w:rsidR="00725A17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A17" w:rsidRPr="00594C67" w:rsidRDefault="00300BF3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ул. Вознесенского, д. 15</w:t>
            </w:r>
          </w:p>
          <w:p w:rsidR="00725A17" w:rsidRPr="00594C67" w:rsidRDefault="00725A17" w:rsidP="0072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7" w:rsidRPr="00594C67" w:rsidRDefault="007D654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25A17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725A17" w:rsidRPr="00594C67" w:rsidRDefault="007D654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18 августа 2025</w:t>
            </w:r>
            <w:r w:rsidR="00725A17" w:rsidRPr="00594C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  <w:tc>
          <w:tcPr>
            <w:tcW w:w="1843" w:type="dxa"/>
          </w:tcPr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7">
              <w:rPr>
                <w:rFonts w:ascii="Times New Roman" w:hAnsi="Times New Roman" w:cs="Times New Roman"/>
                <w:sz w:val="24"/>
                <w:szCs w:val="24"/>
              </w:rPr>
              <w:t>Северьянова Е.А.</w:t>
            </w:r>
          </w:p>
          <w:p w:rsidR="00725A17" w:rsidRPr="00594C67" w:rsidRDefault="00725A17" w:rsidP="0072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8DF" w:rsidRPr="00594C67" w:rsidRDefault="007918DF" w:rsidP="000C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8DF" w:rsidRPr="00594C67" w:rsidSect="00696173">
      <w:headerReference w:type="even" r:id="rId6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F5" w:rsidRDefault="00E60CF5" w:rsidP="00696173">
      <w:pPr>
        <w:spacing w:after="0" w:line="240" w:lineRule="auto"/>
      </w:pPr>
      <w:r>
        <w:separator/>
      </w:r>
    </w:p>
  </w:endnote>
  <w:endnote w:type="continuationSeparator" w:id="0">
    <w:p w:rsidR="00E60CF5" w:rsidRDefault="00E60CF5" w:rsidP="0069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F5" w:rsidRDefault="00E60CF5" w:rsidP="00696173">
      <w:pPr>
        <w:spacing w:after="0" w:line="240" w:lineRule="auto"/>
      </w:pPr>
      <w:r>
        <w:separator/>
      </w:r>
    </w:p>
  </w:footnote>
  <w:footnote w:type="continuationSeparator" w:id="0">
    <w:p w:rsidR="00E60CF5" w:rsidRDefault="00E60CF5" w:rsidP="0069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102113"/>
      <w:docPartObj>
        <w:docPartGallery w:val="Page Numbers (Top of Page)"/>
        <w:docPartUnique/>
      </w:docPartObj>
    </w:sdtPr>
    <w:sdtEndPr/>
    <w:sdtContent>
      <w:p w:rsidR="00696173" w:rsidRDefault="006961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67">
          <w:rPr>
            <w:noProof/>
          </w:rPr>
          <w:t>2</w:t>
        </w:r>
        <w:r>
          <w:fldChar w:fldCharType="end"/>
        </w:r>
      </w:p>
    </w:sdtContent>
  </w:sdt>
  <w:p w:rsidR="00696173" w:rsidRDefault="006961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48"/>
    <w:rsid w:val="00021158"/>
    <w:rsid w:val="00027E77"/>
    <w:rsid w:val="000A1DCB"/>
    <w:rsid w:val="000C13EB"/>
    <w:rsid w:val="000D4858"/>
    <w:rsid w:val="000E6DFE"/>
    <w:rsid w:val="001B7A8D"/>
    <w:rsid w:val="001C7FFE"/>
    <w:rsid w:val="001E1FC5"/>
    <w:rsid w:val="001F005B"/>
    <w:rsid w:val="00261888"/>
    <w:rsid w:val="00264CB7"/>
    <w:rsid w:val="00273957"/>
    <w:rsid w:val="002A2CC4"/>
    <w:rsid w:val="00300BF3"/>
    <w:rsid w:val="00301048"/>
    <w:rsid w:val="00363164"/>
    <w:rsid w:val="00411596"/>
    <w:rsid w:val="00436001"/>
    <w:rsid w:val="004714D9"/>
    <w:rsid w:val="00594C67"/>
    <w:rsid w:val="005B63FC"/>
    <w:rsid w:val="00606AF3"/>
    <w:rsid w:val="00645D93"/>
    <w:rsid w:val="00664291"/>
    <w:rsid w:val="00696173"/>
    <w:rsid w:val="00706F75"/>
    <w:rsid w:val="00711EE3"/>
    <w:rsid w:val="00725A17"/>
    <w:rsid w:val="007918DF"/>
    <w:rsid w:val="007A458D"/>
    <w:rsid w:val="007D6547"/>
    <w:rsid w:val="008354D0"/>
    <w:rsid w:val="00880480"/>
    <w:rsid w:val="008B05C6"/>
    <w:rsid w:val="008B35F1"/>
    <w:rsid w:val="008E24F5"/>
    <w:rsid w:val="009D7ADE"/>
    <w:rsid w:val="00B47BEF"/>
    <w:rsid w:val="00BA0981"/>
    <w:rsid w:val="00BC4CBD"/>
    <w:rsid w:val="00C97DCE"/>
    <w:rsid w:val="00CE7211"/>
    <w:rsid w:val="00D002A3"/>
    <w:rsid w:val="00D15C2B"/>
    <w:rsid w:val="00D60EDA"/>
    <w:rsid w:val="00D63D94"/>
    <w:rsid w:val="00D70F30"/>
    <w:rsid w:val="00DE345C"/>
    <w:rsid w:val="00E60CF5"/>
    <w:rsid w:val="00E80748"/>
    <w:rsid w:val="00F068D9"/>
    <w:rsid w:val="00F23581"/>
    <w:rsid w:val="00F35B2E"/>
    <w:rsid w:val="00F659D7"/>
    <w:rsid w:val="00F8030B"/>
    <w:rsid w:val="00FC3DFE"/>
    <w:rsid w:val="00FD3B09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B86A6"/>
  <w15:chartTrackingRefBased/>
  <w15:docId w15:val="{F23B3512-2F21-49F8-9820-684D1CFB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7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173"/>
  </w:style>
  <w:style w:type="paragraph" w:styleId="a8">
    <w:name w:val="footer"/>
    <w:basedOn w:val="a"/>
    <w:link w:val="a9"/>
    <w:uiPriority w:val="99"/>
    <w:unhideWhenUsed/>
    <w:rsid w:val="0069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Северьянова Елена Анатольевна</dc:creator>
  <cp:keywords/>
  <dc:description/>
  <cp:lastModifiedBy>Северьянова Елена Анатольевна</cp:lastModifiedBy>
  <cp:revision>13</cp:revision>
  <cp:lastPrinted>2024-11-29T07:25:00Z</cp:lastPrinted>
  <dcterms:created xsi:type="dcterms:W3CDTF">2022-09-16T09:42:00Z</dcterms:created>
  <dcterms:modified xsi:type="dcterms:W3CDTF">2024-11-29T07:48:00Z</dcterms:modified>
</cp:coreProperties>
</file>