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19" w:rsidRDefault="00F15A19">
      <w:pPr>
        <w:rPr>
          <w:b/>
        </w:rPr>
      </w:pPr>
    </w:p>
    <w:tbl>
      <w:tblPr>
        <w:tblStyle w:val="a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Перечень мероприятий Плана «Тульское долголетие», проводимых </w:t>
            </w:r>
          </w:p>
          <w:p w:rsidR="00F15A19" w:rsidRPr="00127E63" w:rsidRDefault="000919A1" w:rsidP="00127E63">
            <w:pPr>
              <w:jc w:val="center"/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в </w:t>
            </w:r>
            <w:r w:rsidR="00EF05D3">
              <w:rPr>
                <w:rFonts w:ascii="PT Astra Serif" w:hAnsi="PT Astra Serif"/>
                <w:b/>
                <w:sz w:val="28"/>
                <w:u w:val="single"/>
              </w:rPr>
              <w:t>ноябре</w:t>
            </w:r>
            <w:r w:rsidR="007C77DC">
              <w:rPr>
                <w:rFonts w:ascii="PT Astra Serif" w:hAnsi="PT Astra Serif"/>
                <w:b/>
                <w:sz w:val="28"/>
              </w:rPr>
              <w:t xml:space="preserve"> 2023</w:t>
            </w:r>
            <w:r>
              <w:rPr>
                <w:rFonts w:ascii="PT Astra Serif" w:hAnsi="PT Astra Serif"/>
                <w:b/>
                <w:sz w:val="28"/>
              </w:rPr>
              <w:t xml:space="preserve"> года на территории </w:t>
            </w:r>
            <w:r>
              <w:rPr>
                <w:rFonts w:ascii="PT Astra Serif" w:hAnsi="PT Astra Serif"/>
                <w:b/>
                <w:sz w:val="28"/>
                <w:u w:val="single"/>
              </w:rPr>
              <w:t xml:space="preserve">МО </w:t>
            </w:r>
            <w:proofErr w:type="spellStart"/>
            <w:r>
              <w:rPr>
                <w:rFonts w:ascii="PT Astra Serif" w:hAnsi="PT Astra Serif"/>
                <w:b/>
                <w:sz w:val="28"/>
                <w:u w:val="single"/>
              </w:rPr>
              <w:t>Чернский</w:t>
            </w:r>
            <w:proofErr w:type="spellEnd"/>
            <w:r>
              <w:rPr>
                <w:rFonts w:ascii="PT Astra Serif" w:hAnsi="PT Astra Serif"/>
                <w:b/>
                <w:sz w:val="28"/>
                <w:u w:val="single"/>
              </w:rPr>
              <w:t xml:space="preserve"> район</w:t>
            </w: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i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F15A19">
            <w:pPr>
              <w:rPr>
                <w:rFonts w:ascii="PT Astra Serif" w:hAnsi="PT Astra Serif"/>
                <w:b/>
                <w:sz w:val="8"/>
              </w:rPr>
            </w:pPr>
          </w:p>
        </w:tc>
      </w:tr>
      <w:tr w:rsidR="00F15A1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15A19" w:rsidRDefault="000919A1">
            <w:pPr>
              <w:jc w:val="center"/>
              <w:rPr>
                <w:rFonts w:ascii="PT Astra Serif" w:hAnsi="PT Astra Serif"/>
                <w:b/>
                <w:sz w:val="20"/>
              </w:rPr>
            </w:pPr>
            <w:r>
              <w:rPr>
                <w:rFonts w:ascii="PT Astra Serif" w:hAnsi="PT Astra Serif"/>
                <w:i/>
                <w:sz w:val="20"/>
              </w:rPr>
              <w:t xml:space="preserve">                                                            </w:t>
            </w:r>
          </w:p>
        </w:tc>
      </w:tr>
    </w:tbl>
    <w:p w:rsidR="00F15A19" w:rsidRDefault="00F15A19">
      <w:pPr>
        <w:rPr>
          <w:rFonts w:ascii="PT Astra Serif" w:hAnsi="PT Astra Serif"/>
          <w:b/>
          <w:sz w:val="8"/>
        </w:rPr>
      </w:pPr>
    </w:p>
    <w:tbl>
      <w:tblPr>
        <w:tblStyle w:val="a8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965"/>
        <w:gridCol w:w="1435"/>
        <w:gridCol w:w="1965"/>
        <w:gridCol w:w="1176"/>
        <w:gridCol w:w="2126"/>
      </w:tblGrid>
      <w:tr w:rsidR="00F15A19" w:rsidRPr="00402C2D" w:rsidTr="000C52A3">
        <w:tc>
          <w:tcPr>
            <w:tcW w:w="1852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Наименование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Содержание мероприятия</w:t>
            </w:r>
          </w:p>
        </w:tc>
        <w:tc>
          <w:tcPr>
            <w:tcW w:w="143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Дата и время проведения мероприятия</w:t>
            </w:r>
          </w:p>
        </w:tc>
        <w:tc>
          <w:tcPr>
            <w:tcW w:w="1965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Место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17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vAlign w:val="center"/>
          </w:tcPr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>Контактное лицо по вопросу проведения мероприятия</w:t>
            </w:r>
          </w:p>
          <w:p w:rsidR="00F15A19" w:rsidRPr="00402C2D" w:rsidRDefault="000919A1">
            <w:pPr>
              <w:jc w:val="center"/>
              <w:rPr>
                <w:sz w:val="20"/>
              </w:rPr>
            </w:pPr>
            <w:r w:rsidRPr="00402C2D">
              <w:rPr>
                <w:sz w:val="20"/>
              </w:rPr>
              <w:t xml:space="preserve">(Ф.И.О. </w:t>
            </w:r>
            <w:r w:rsidRPr="00402C2D">
              <w:rPr>
                <w:i/>
                <w:sz w:val="20"/>
              </w:rPr>
              <w:t>полностью</w:t>
            </w:r>
            <w:r w:rsidRPr="00402C2D">
              <w:rPr>
                <w:sz w:val="20"/>
              </w:rPr>
              <w:t>, должность, телефон)</w:t>
            </w:r>
          </w:p>
        </w:tc>
      </w:tr>
      <w:tr w:rsidR="00EF05D3" w:rsidRPr="00402C2D" w:rsidTr="00133A31">
        <w:tc>
          <w:tcPr>
            <w:tcW w:w="1852" w:type="dxa"/>
          </w:tcPr>
          <w:p w:rsidR="00EF05D3" w:rsidRPr="00503AC4" w:rsidRDefault="00EF05D3" w:rsidP="00EF05D3">
            <w:pPr>
              <w:rPr>
                <w:color w:val="000000" w:themeColor="text1"/>
                <w:sz w:val="20"/>
                <w:szCs w:val="24"/>
              </w:rPr>
            </w:pPr>
            <w:r w:rsidRPr="00503AC4">
              <w:rPr>
                <w:sz w:val="20"/>
                <w:szCs w:val="24"/>
              </w:rPr>
              <w:t xml:space="preserve"> «Ночь искусств»</w:t>
            </w:r>
          </w:p>
        </w:tc>
        <w:tc>
          <w:tcPr>
            <w:tcW w:w="1965" w:type="dxa"/>
            <w:vAlign w:val="center"/>
          </w:tcPr>
          <w:p w:rsidR="00EF05D3" w:rsidRPr="00EF05D3" w:rsidRDefault="001932B5" w:rsidP="00EF05D3">
            <w:pPr>
              <w:rPr>
                <w:sz w:val="20"/>
              </w:rPr>
            </w:pPr>
            <w:r w:rsidRPr="001932B5">
              <w:rPr>
                <w:sz w:val="20"/>
                <w:szCs w:val="24"/>
              </w:rPr>
              <w:t>Во время участия в акции посетители знакомятся с ис</w:t>
            </w:r>
            <w:r>
              <w:rPr>
                <w:sz w:val="20"/>
                <w:szCs w:val="24"/>
              </w:rPr>
              <w:t>т</w:t>
            </w:r>
            <w:r w:rsidRPr="001932B5">
              <w:rPr>
                <w:sz w:val="20"/>
                <w:szCs w:val="24"/>
              </w:rPr>
              <w:t>орией края и страны, участвуют в креати</w:t>
            </w:r>
            <w:r>
              <w:rPr>
                <w:sz w:val="20"/>
                <w:szCs w:val="24"/>
              </w:rPr>
              <w:t>вных мастер-классах , конкурсах</w:t>
            </w:r>
          </w:p>
        </w:tc>
        <w:tc>
          <w:tcPr>
            <w:tcW w:w="1435" w:type="dxa"/>
            <w:vAlign w:val="center"/>
          </w:tcPr>
          <w:p w:rsidR="00EF05D3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t>04.11.2023</w:t>
            </w:r>
          </w:p>
          <w:p w:rsidR="00EF05D3" w:rsidRPr="00402C2D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t>17:00 ч.</w:t>
            </w:r>
          </w:p>
        </w:tc>
        <w:tc>
          <w:tcPr>
            <w:tcW w:w="1965" w:type="dxa"/>
            <w:vAlign w:val="center"/>
          </w:tcPr>
          <w:p w:rsidR="00EF05D3" w:rsidRPr="00A52C10" w:rsidRDefault="00EF05D3" w:rsidP="00EF05D3">
            <w:pPr>
              <w:rPr>
                <w:sz w:val="20"/>
              </w:rPr>
            </w:pPr>
            <w:r w:rsidRPr="00A52C10">
              <w:rPr>
                <w:sz w:val="20"/>
              </w:rPr>
              <w:t>МБУК «</w:t>
            </w:r>
            <w:proofErr w:type="spellStart"/>
            <w:r w:rsidRPr="00A52C10">
              <w:rPr>
                <w:sz w:val="20"/>
              </w:rPr>
              <w:t>Чернский</w:t>
            </w:r>
            <w:proofErr w:type="spellEnd"/>
            <w:r w:rsidRPr="00A52C10">
              <w:rPr>
                <w:sz w:val="20"/>
              </w:rPr>
              <w:t xml:space="preserve"> районный историко-краеведческий музей им Н.А. Вознесенского»</w:t>
            </w:r>
          </w:p>
          <w:p w:rsidR="00EF05D3" w:rsidRPr="00A52C10" w:rsidRDefault="00EF05D3" w:rsidP="00EF05D3">
            <w:pPr>
              <w:rPr>
                <w:sz w:val="20"/>
              </w:rPr>
            </w:pPr>
            <w:r w:rsidRPr="00A52C10">
              <w:rPr>
                <w:sz w:val="20"/>
              </w:rPr>
              <w:t xml:space="preserve">301090 Тульская </w:t>
            </w:r>
            <w:proofErr w:type="spellStart"/>
            <w:r w:rsidRPr="00A52C10">
              <w:rPr>
                <w:sz w:val="20"/>
              </w:rPr>
              <w:t>обл</w:t>
            </w:r>
            <w:proofErr w:type="spellEnd"/>
            <w:r w:rsidRPr="00A52C10">
              <w:rPr>
                <w:sz w:val="20"/>
              </w:rPr>
              <w:t>, п. Чернь, ул. Вознесенского, д. 15</w:t>
            </w:r>
          </w:p>
          <w:p w:rsidR="00EF05D3" w:rsidRPr="00A52C10" w:rsidRDefault="00EF05D3" w:rsidP="00EF05D3">
            <w:pPr>
              <w:rPr>
                <w:sz w:val="20"/>
              </w:rPr>
            </w:pPr>
          </w:p>
        </w:tc>
        <w:tc>
          <w:tcPr>
            <w:tcW w:w="1176" w:type="dxa"/>
            <w:vAlign w:val="center"/>
          </w:tcPr>
          <w:p w:rsidR="00EF05D3" w:rsidRPr="00352980" w:rsidRDefault="00EF05D3" w:rsidP="00EF05D3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>30-40 чел.</w:t>
            </w:r>
          </w:p>
        </w:tc>
        <w:tc>
          <w:tcPr>
            <w:tcW w:w="2126" w:type="dxa"/>
          </w:tcPr>
          <w:p w:rsidR="00EF05D3" w:rsidRPr="00352980" w:rsidRDefault="00EF05D3" w:rsidP="00EF05D3">
            <w:pPr>
              <w:rPr>
                <w:color w:val="000000" w:themeColor="text1"/>
                <w:sz w:val="20"/>
              </w:rPr>
            </w:pPr>
            <w:proofErr w:type="spellStart"/>
            <w:r w:rsidRPr="00352980">
              <w:rPr>
                <w:color w:val="000000" w:themeColor="text1"/>
                <w:sz w:val="20"/>
              </w:rPr>
              <w:t>Чубарикова</w:t>
            </w:r>
            <w:proofErr w:type="spellEnd"/>
            <w:r w:rsidRPr="00352980">
              <w:rPr>
                <w:color w:val="000000" w:themeColor="text1"/>
                <w:sz w:val="20"/>
              </w:rPr>
              <w:t xml:space="preserve"> Лариса Ивановна- директор МБУК «</w:t>
            </w:r>
            <w:proofErr w:type="spellStart"/>
            <w:r w:rsidRPr="00352980">
              <w:rPr>
                <w:color w:val="000000" w:themeColor="text1"/>
                <w:sz w:val="20"/>
              </w:rPr>
              <w:t>Чернский</w:t>
            </w:r>
            <w:proofErr w:type="spellEnd"/>
            <w:r w:rsidRPr="00352980">
              <w:rPr>
                <w:color w:val="000000" w:themeColor="text1"/>
                <w:sz w:val="20"/>
              </w:rPr>
              <w:t xml:space="preserve"> районный историко-краеведческий музей им Н.А. </w:t>
            </w:r>
            <w:proofErr w:type="spellStart"/>
            <w:r w:rsidRPr="00352980">
              <w:rPr>
                <w:color w:val="000000" w:themeColor="text1"/>
                <w:sz w:val="20"/>
              </w:rPr>
              <w:t>Врзнесенского</w:t>
            </w:r>
            <w:proofErr w:type="spellEnd"/>
            <w:r w:rsidRPr="00352980">
              <w:rPr>
                <w:color w:val="000000" w:themeColor="text1"/>
                <w:sz w:val="20"/>
              </w:rPr>
              <w:t>»;</w:t>
            </w:r>
          </w:p>
          <w:p w:rsidR="00EF05D3" w:rsidRPr="00352980" w:rsidRDefault="00EF05D3" w:rsidP="00EF05D3">
            <w:pPr>
              <w:rPr>
                <w:color w:val="000000" w:themeColor="text1"/>
                <w:sz w:val="20"/>
              </w:rPr>
            </w:pPr>
            <w:r w:rsidRPr="00352980">
              <w:rPr>
                <w:color w:val="000000" w:themeColor="text1"/>
                <w:sz w:val="20"/>
              </w:rPr>
              <w:t xml:space="preserve">тел.: </w:t>
            </w:r>
            <w:r w:rsidRPr="00352980">
              <w:rPr>
                <w:color w:val="000000" w:themeColor="text1"/>
                <w:sz w:val="20"/>
                <w:highlight w:val="white"/>
              </w:rPr>
              <w:t>8(48756)21268</w:t>
            </w:r>
          </w:p>
          <w:p w:rsidR="00EF05D3" w:rsidRPr="00352980" w:rsidRDefault="00EF05D3" w:rsidP="00EF05D3">
            <w:pPr>
              <w:rPr>
                <w:color w:val="000000" w:themeColor="text1"/>
                <w:sz w:val="20"/>
              </w:rPr>
            </w:pPr>
          </w:p>
        </w:tc>
      </w:tr>
      <w:tr w:rsidR="00503AC4" w:rsidRPr="00402C2D" w:rsidTr="003E2F53">
        <w:tc>
          <w:tcPr>
            <w:tcW w:w="1852" w:type="dxa"/>
            <w:vAlign w:val="center"/>
          </w:tcPr>
          <w:p w:rsidR="00503AC4" w:rsidRPr="00402C2D" w:rsidRDefault="00503AC4" w:rsidP="00503AC4">
            <w:pPr>
              <w:rPr>
                <w:sz w:val="20"/>
              </w:rPr>
            </w:pPr>
            <w:r>
              <w:rPr>
                <w:b/>
                <w:sz w:val="20"/>
              </w:rPr>
              <w:t>Показатель 4«б»</w:t>
            </w:r>
            <w:r w:rsidRPr="000D49C6">
              <w:rPr>
                <w:b/>
                <w:sz w:val="20"/>
              </w:rPr>
              <w:t xml:space="preserve"> </w:t>
            </w:r>
            <w:r w:rsidRPr="000D49C6">
              <w:rPr>
                <w:sz w:val="20"/>
              </w:rPr>
              <w:t>Обучение на курсах компьютерной грамотности, работе с информационно-поисковыми сервисами на базе библиотек</w:t>
            </w:r>
          </w:p>
        </w:tc>
        <w:tc>
          <w:tcPr>
            <w:tcW w:w="1965" w:type="dxa"/>
            <w:vAlign w:val="center"/>
          </w:tcPr>
          <w:p w:rsidR="00503AC4" w:rsidRPr="00D92C82" w:rsidRDefault="00503AC4" w:rsidP="0050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Памятка «Компьютерные </w:t>
            </w:r>
            <w:proofErr w:type="spellStart"/>
            <w:r>
              <w:rPr>
                <w:sz w:val="20"/>
              </w:rPr>
              <w:t>лайфхаки</w:t>
            </w:r>
            <w:proofErr w:type="spellEnd"/>
            <w:r>
              <w:rPr>
                <w:sz w:val="20"/>
              </w:rPr>
              <w:t>, которые сэкономят вам кучу времени»</w:t>
            </w:r>
          </w:p>
          <w:p w:rsidR="00503AC4" w:rsidRPr="00402C2D" w:rsidRDefault="00503AC4" w:rsidP="00503AC4">
            <w:pPr>
              <w:rPr>
                <w:sz w:val="20"/>
              </w:rPr>
            </w:pPr>
          </w:p>
        </w:tc>
        <w:tc>
          <w:tcPr>
            <w:tcW w:w="1435" w:type="dxa"/>
            <w:vAlign w:val="center"/>
          </w:tcPr>
          <w:p w:rsidR="00503AC4" w:rsidRDefault="00503AC4" w:rsidP="00503AC4">
            <w:pPr>
              <w:rPr>
                <w:sz w:val="20"/>
              </w:rPr>
            </w:pPr>
            <w:r>
              <w:rPr>
                <w:sz w:val="20"/>
              </w:rPr>
              <w:t>07.11.2023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503AC4" w:rsidRPr="00402C2D" w:rsidRDefault="00503AC4" w:rsidP="00503AC4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им. А. С. Пушкина</w:t>
            </w:r>
            <w:r w:rsidRPr="00402C2D">
              <w:rPr>
                <w:sz w:val="20"/>
              </w:rPr>
              <w:t>»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</w:tcPr>
          <w:p w:rsidR="00503AC4" w:rsidRPr="000D49C6" w:rsidRDefault="00503AC4" w:rsidP="00503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 чел.</w:t>
            </w:r>
          </w:p>
        </w:tc>
        <w:tc>
          <w:tcPr>
            <w:tcW w:w="2126" w:type="dxa"/>
          </w:tcPr>
          <w:p w:rsidR="00503AC4" w:rsidRPr="00402C2D" w:rsidRDefault="00503AC4" w:rsidP="00503AC4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  <w:tr w:rsidR="00FA021E" w:rsidRPr="00402C2D" w:rsidTr="00671C70">
        <w:tc>
          <w:tcPr>
            <w:tcW w:w="1852" w:type="dxa"/>
            <w:vAlign w:val="center"/>
          </w:tcPr>
          <w:p w:rsidR="00FA021E" w:rsidRPr="00FA021E" w:rsidRDefault="00FA021E" w:rsidP="00FA021E">
            <w:pPr>
              <w:rPr>
                <w:sz w:val="20"/>
              </w:rPr>
            </w:pPr>
            <w:r w:rsidRPr="00FA021E">
              <w:rPr>
                <w:sz w:val="20"/>
              </w:rPr>
              <w:t>«О любви не мало песен сложено»</w:t>
            </w:r>
          </w:p>
        </w:tc>
        <w:tc>
          <w:tcPr>
            <w:tcW w:w="1965" w:type="dxa"/>
            <w:vAlign w:val="center"/>
          </w:tcPr>
          <w:p w:rsidR="00FA021E" w:rsidRDefault="00FA021E" w:rsidP="00FA021E">
            <w:pPr>
              <w:contextualSpacing/>
              <w:rPr>
                <w:sz w:val="20"/>
              </w:rPr>
            </w:pPr>
            <w:r>
              <w:rPr>
                <w:sz w:val="20"/>
              </w:rPr>
              <w:t>Музыкальная викторина</w:t>
            </w:r>
          </w:p>
        </w:tc>
        <w:tc>
          <w:tcPr>
            <w:tcW w:w="1435" w:type="dxa"/>
            <w:vAlign w:val="center"/>
          </w:tcPr>
          <w:p w:rsidR="00FA021E" w:rsidRDefault="00FA021E" w:rsidP="00FA021E">
            <w:pPr>
              <w:rPr>
                <w:sz w:val="20"/>
              </w:rPr>
            </w:pPr>
            <w:r>
              <w:rPr>
                <w:sz w:val="20"/>
              </w:rPr>
              <w:t>15.11.2023</w:t>
            </w:r>
          </w:p>
          <w:p w:rsidR="00FA021E" w:rsidRDefault="00FA021E" w:rsidP="00FA021E">
            <w:pPr>
              <w:rPr>
                <w:sz w:val="20"/>
              </w:rPr>
            </w:pPr>
            <w:r>
              <w:rPr>
                <w:sz w:val="20"/>
              </w:rPr>
              <w:t>15:00 ч.</w:t>
            </w:r>
          </w:p>
        </w:tc>
        <w:tc>
          <w:tcPr>
            <w:tcW w:w="1965" w:type="dxa"/>
            <w:vAlign w:val="center"/>
          </w:tcPr>
          <w:p w:rsidR="00FA021E" w:rsidRPr="00054F53" w:rsidRDefault="00FA021E" w:rsidP="00FA021E">
            <w:pPr>
              <w:rPr>
                <w:sz w:val="20"/>
              </w:rPr>
            </w:pPr>
            <w:r w:rsidRPr="00054F53">
              <w:rPr>
                <w:sz w:val="20"/>
              </w:rPr>
              <w:t>МБУ «Тургеневский ЦК и Д»</w:t>
            </w:r>
          </w:p>
          <w:p w:rsidR="00FA021E" w:rsidRPr="00054F53" w:rsidRDefault="00FA021E" w:rsidP="00FA021E">
            <w:pPr>
              <w:rPr>
                <w:sz w:val="20"/>
              </w:rPr>
            </w:pPr>
            <w:proofErr w:type="spellStart"/>
            <w:r w:rsidRPr="00054F53">
              <w:rPr>
                <w:sz w:val="20"/>
              </w:rPr>
              <w:t>Долматовский</w:t>
            </w:r>
            <w:proofErr w:type="spellEnd"/>
            <w:r w:rsidRPr="00054F53">
              <w:rPr>
                <w:sz w:val="20"/>
              </w:rPr>
              <w:t xml:space="preserve"> СДК</w:t>
            </w:r>
          </w:p>
          <w:p w:rsidR="00FA021E" w:rsidRPr="00054F53" w:rsidRDefault="00FA021E" w:rsidP="00FA021E">
            <w:pPr>
              <w:rPr>
                <w:sz w:val="20"/>
              </w:rPr>
            </w:pPr>
            <w:r w:rsidRPr="00054F53">
              <w:rPr>
                <w:sz w:val="20"/>
              </w:rPr>
              <w:t xml:space="preserve">301083 Тульская область, </w:t>
            </w:r>
            <w:proofErr w:type="spellStart"/>
            <w:r w:rsidRPr="00054F53">
              <w:rPr>
                <w:sz w:val="20"/>
              </w:rPr>
              <w:t>Чернский</w:t>
            </w:r>
            <w:proofErr w:type="spellEnd"/>
            <w:r w:rsidRPr="00054F53">
              <w:rPr>
                <w:sz w:val="20"/>
              </w:rPr>
              <w:t xml:space="preserve"> район, д. Долматово, ул. Юбилейная, д. 1</w:t>
            </w:r>
          </w:p>
        </w:tc>
        <w:tc>
          <w:tcPr>
            <w:tcW w:w="1176" w:type="dxa"/>
            <w:vAlign w:val="center"/>
          </w:tcPr>
          <w:p w:rsidR="00FA021E" w:rsidRPr="00402C2D" w:rsidRDefault="00FA021E" w:rsidP="00FA021E">
            <w:pPr>
              <w:rPr>
                <w:sz w:val="20"/>
              </w:rPr>
            </w:pPr>
            <w:r>
              <w:rPr>
                <w:sz w:val="20"/>
              </w:rPr>
              <w:t>15-20 чел.</w:t>
            </w:r>
          </w:p>
        </w:tc>
        <w:tc>
          <w:tcPr>
            <w:tcW w:w="2126" w:type="dxa"/>
          </w:tcPr>
          <w:p w:rsidR="00FA021E" w:rsidRPr="00402C2D" w:rsidRDefault="00FA021E" w:rsidP="00FA021E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Штраух</w:t>
            </w:r>
            <w:proofErr w:type="spellEnd"/>
            <w:r w:rsidRPr="00402C2D">
              <w:rPr>
                <w:sz w:val="20"/>
              </w:rPr>
              <w:t xml:space="preserve"> Елена Александровна-директор МБУ «Тургеневский ЦК и Д»; тел.: 8(48756)24509</w:t>
            </w:r>
          </w:p>
          <w:p w:rsidR="00FA021E" w:rsidRPr="00402C2D" w:rsidRDefault="00FA021E" w:rsidP="00FA021E">
            <w:pPr>
              <w:rPr>
                <w:sz w:val="20"/>
              </w:rPr>
            </w:pPr>
          </w:p>
        </w:tc>
      </w:tr>
      <w:tr w:rsidR="008E2FA1" w:rsidRPr="00402C2D" w:rsidTr="00671C70">
        <w:tc>
          <w:tcPr>
            <w:tcW w:w="1852" w:type="dxa"/>
            <w:vAlign w:val="center"/>
          </w:tcPr>
          <w:p w:rsidR="008E2FA1" w:rsidRPr="008E2FA1" w:rsidRDefault="008E2FA1" w:rsidP="008E2FA1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Zumba 50+</w:t>
            </w:r>
            <w:r>
              <w:rPr>
                <w:sz w:val="20"/>
              </w:rPr>
              <w:t>»</w:t>
            </w:r>
          </w:p>
        </w:tc>
        <w:tc>
          <w:tcPr>
            <w:tcW w:w="1965" w:type="dxa"/>
            <w:vAlign w:val="center"/>
          </w:tcPr>
          <w:p w:rsidR="008E2FA1" w:rsidRDefault="008E2FA1" w:rsidP="008E2FA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Танцевальный фитнес-мастер-класс</w:t>
            </w:r>
          </w:p>
        </w:tc>
        <w:tc>
          <w:tcPr>
            <w:tcW w:w="1435" w:type="dxa"/>
            <w:vAlign w:val="center"/>
          </w:tcPr>
          <w:p w:rsidR="008E2FA1" w:rsidRDefault="00901120" w:rsidP="008E2FA1">
            <w:pPr>
              <w:rPr>
                <w:sz w:val="20"/>
              </w:rPr>
            </w:pPr>
            <w:r>
              <w:rPr>
                <w:sz w:val="20"/>
              </w:rPr>
              <w:t>21.11</w:t>
            </w:r>
            <w:bookmarkStart w:id="0" w:name="_GoBack"/>
            <w:bookmarkEnd w:id="0"/>
            <w:r w:rsidR="008E2FA1">
              <w:rPr>
                <w:sz w:val="20"/>
              </w:rPr>
              <w:t>.2023</w:t>
            </w:r>
          </w:p>
          <w:p w:rsidR="008E2FA1" w:rsidRDefault="008E2FA1" w:rsidP="008E2FA1">
            <w:pPr>
              <w:rPr>
                <w:sz w:val="20"/>
              </w:rPr>
            </w:pPr>
            <w:r>
              <w:rPr>
                <w:sz w:val="20"/>
              </w:rPr>
              <w:t>11:00 ч.</w:t>
            </w:r>
          </w:p>
        </w:tc>
        <w:tc>
          <w:tcPr>
            <w:tcW w:w="1965" w:type="dxa"/>
            <w:vAlign w:val="center"/>
          </w:tcPr>
          <w:p w:rsidR="008E2FA1" w:rsidRPr="00BD0917" w:rsidRDefault="008E2FA1" w:rsidP="008E2FA1">
            <w:pPr>
              <w:rPr>
                <w:color w:val="000000" w:themeColor="text1"/>
                <w:sz w:val="20"/>
              </w:rPr>
            </w:pPr>
            <w:r w:rsidRPr="00210D3D">
              <w:rPr>
                <w:color w:val="000000" w:themeColor="text1"/>
                <w:sz w:val="20"/>
              </w:rPr>
              <w:t>МБУ «</w:t>
            </w:r>
            <w:proofErr w:type="spellStart"/>
            <w:r w:rsidRPr="00210D3D">
              <w:rPr>
                <w:color w:val="000000" w:themeColor="text1"/>
                <w:sz w:val="20"/>
              </w:rPr>
              <w:t>Липицкий</w:t>
            </w:r>
            <w:proofErr w:type="spellEnd"/>
            <w:r w:rsidRPr="00210D3D">
              <w:rPr>
                <w:color w:val="000000" w:themeColor="text1"/>
                <w:sz w:val="20"/>
              </w:rPr>
              <w:t xml:space="preserve"> центр культуры и досуга»</w:t>
            </w:r>
          </w:p>
          <w:p w:rsidR="00D601AF" w:rsidRPr="00D601AF" w:rsidRDefault="00D601AF" w:rsidP="00D601AF">
            <w:pPr>
              <w:rPr>
                <w:sz w:val="20"/>
                <w:szCs w:val="24"/>
              </w:rPr>
            </w:pPr>
            <w:proofErr w:type="spellStart"/>
            <w:r w:rsidRPr="00D601AF">
              <w:rPr>
                <w:sz w:val="20"/>
                <w:szCs w:val="24"/>
              </w:rPr>
              <w:t>Кожинский</w:t>
            </w:r>
            <w:proofErr w:type="spellEnd"/>
            <w:r w:rsidRPr="00D601AF">
              <w:rPr>
                <w:sz w:val="20"/>
                <w:szCs w:val="24"/>
              </w:rPr>
              <w:t xml:space="preserve"> СДК</w:t>
            </w:r>
          </w:p>
          <w:p w:rsidR="008E2FA1" w:rsidRPr="00402C2D" w:rsidRDefault="00D601AF" w:rsidP="00D601AF">
            <w:pPr>
              <w:rPr>
                <w:sz w:val="20"/>
              </w:rPr>
            </w:pPr>
            <w:r w:rsidRPr="00D601AF">
              <w:rPr>
                <w:sz w:val="20"/>
                <w:szCs w:val="24"/>
              </w:rPr>
              <w:t xml:space="preserve">301094 Тульская область, </w:t>
            </w:r>
            <w:proofErr w:type="spellStart"/>
            <w:r w:rsidRPr="00D601AF">
              <w:rPr>
                <w:sz w:val="20"/>
                <w:szCs w:val="24"/>
              </w:rPr>
              <w:t>Чернский</w:t>
            </w:r>
            <w:proofErr w:type="spellEnd"/>
            <w:r w:rsidRPr="00D601AF">
              <w:rPr>
                <w:sz w:val="20"/>
                <w:szCs w:val="24"/>
              </w:rPr>
              <w:t xml:space="preserve"> район, д. </w:t>
            </w:r>
            <w:proofErr w:type="spellStart"/>
            <w:r w:rsidRPr="00D601AF">
              <w:rPr>
                <w:sz w:val="20"/>
                <w:szCs w:val="24"/>
              </w:rPr>
              <w:t>Кожинка</w:t>
            </w:r>
            <w:proofErr w:type="spellEnd"/>
            <w:r w:rsidRPr="00D601AF">
              <w:rPr>
                <w:sz w:val="20"/>
                <w:szCs w:val="24"/>
              </w:rPr>
              <w:t>, ул. Центральная, д. 10</w:t>
            </w:r>
          </w:p>
        </w:tc>
        <w:tc>
          <w:tcPr>
            <w:tcW w:w="1176" w:type="dxa"/>
            <w:vAlign w:val="center"/>
          </w:tcPr>
          <w:p w:rsidR="008E2FA1" w:rsidRDefault="008E2FA1" w:rsidP="008E2FA1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8E2FA1" w:rsidRPr="00402C2D" w:rsidRDefault="008E2FA1" w:rsidP="008E2FA1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Курохтина</w:t>
            </w:r>
            <w:proofErr w:type="spellEnd"/>
            <w:r w:rsidRPr="00402C2D">
              <w:rPr>
                <w:sz w:val="20"/>
              </w:rPr>
              <w:t xml:space="preserve"> Татьяна Петровна- директор МБУ «</w:t>
            </w:r>
            <w:proofErr w:type="spellStart"/>
            <w:r w:rsidRPr="00402C2D">
              <w:rPr>
                <w:sz w:val="20"/>
              </w:rPr>
              <w:t>Липицкий</w:t>
            </w:r>
            <w:proofErr w:type="spellEnd"/>
            <w:r w:rsidRPr="00402C2D">
              <w:rPr>
                <w:sz w:val="20"/>
              </w:rPr>
              <w:t xml:space="preserve"> ЦК и Д»</w:t>
            </w:r>
          </w:p>
          <w:p w:rsidR="008E2FA1" w:rsidRPr="00402C2D" w:rsidRDefault="008E2FA1" w:rsidP="008E2FA1">
            <w:pPr>
              <w:rPr>
                <w:sz w:val="20"/>
              </w:rPr>
            </w:pPr>
            <w:r w:rsidRPr="00402C2D">
              <w:rPr>
                <w:sz w:val="20"/>
              </w:rPr>
              <w:t xml:space="preserve">тел.: </w:t>
            </w:r>
            <w:r w:rsidRPr="00402C2D">
              <w:rPr>
                <w:color w:val="000000" w:themeColor="text1"/>
                <w:sz w:val="20"/>
                <w:highlight w:val="white"/>
              </w:rPr>
              <w:t>8(48756)</w:t>
            </w:r>
            <w:r w:rsidRPr="00402C2D">
              <w:rPr>
                <w:color w:val="000000" w:themeColor="text1"/>
                <w:sz w:val="20"/>
              </w:rPr>
              <w:t>33210</w:t>
            </w:r>
          </w:p>
        </w:tc>
      </w:tr>
      <w:tr w:rsidR="00503AC4" w:rsidRPr="00402C2D" w:rsidTr="00E50B4D">
        <w:tc>
          <w:tcPr>
            <w:tcW w:w="1852" w:type="dxa"/>
            <w:vAlign w:val="center"/>
          </w:tcPr>
          <w:p w:rsidR="00503AC4" w:rsidRPr="000D49C6" w:rsidRDefault="00503AC4" w:rsidP="00503AC4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 xml:space="preserve">Показатель </w:t>
            </w:r>
          </w:p>
          <w:p w:rsidR="00503AC4" w:rsidRPr="000D49C6" w:rsidRDefault="00503AC4" w:rsidP="00503AC4">
            <w:pPr>
              <w:rPr>
                <w:b/>
                <w:sz w:val="20"/>
              </w:rPr>
            </w:pPr>
            <w:r w:rsidRPr="000D49C6">
              <w:rPr>
                <w:b/>
                <w:sz w:val="20"/>
              </w:rPr>
              <w:t>15.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 w:rsidRPr="000D49C6">
              <w:rPr>
                <w:sz w:val="20"/>
              </w:rPr>
              <w:t xml:space="preserve"> «Школа финансовой грамотности»</w:t>
            </w:r>
          </w:p>
        </w:tc>
        <w:tc>
          <w:tcPr>
            <w:tcW w:w="1965" w:type="dxa"/>
            <w:vAlign w:val="center"/>
          </w:tcPr>
          <w:p w:rsidR="00503AC4" w:rsidRPr="00402C2D" w:rsidRDefault="00503AC4" w:rsidP="00503AC4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Pr="000D49C6">
              <w:rPr>
                <w:sz w:val="20"/>
              </w:rPr>
              <w:t>екция с сотрудниками Пенсионного фонда</w:t>
            </w:r>
          </w:p>
        </w:tc>
        <w:tc>
          <w:tcPr>
            <w:tcW w:w="1435" w:type="dxa"/>
            <w:vAlign w:val="center"/>
          </w:tcPr>
          <w:p w:rsidR="00503AC4" w:rsidRDefault="00503AC4" w:rsidP="00503AC4">
            <w:pPr>
              <w:rPr>
                <w:sz w:val="20"/>
              </w:rPr>
            </w:pPr>
            <w:r>
              <w:rPr>
                <w:sz w:val="20"/>
              </w:rPr>
              <w:t>21.11.2023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>
              <w:rPr>
                <w:sz w:val="20"/>
              </w:rPr>
              <w:t>10:00 ч.</w:t>
            </w:r>
          </w:p>
        </w:tc>
        <w:tc>
          <w:tcPr>
            <w:tcW w:w="1965" w:type="dxa"/>
            <w:vAlign w:val="center"/>
          </w:tcPr>
          <w:p w:rsidR="00503AC4" w:rsidRPr="00402C2D" w:rsidRDefault="00503AC4" w:rsidP="00503AC4">
            <w:pPr>
              <w:rPr>
                <w:sz w:val="20"/>
              </w:rPr>
            </w:pPr>
            <w:r w:rsidRPr="00402C2D">
              <w:rPr>
                <w:sz w:val="20"/>
              </w:rPr>
              <w:t>МБУК «</w:t>
            </w:r>
            <w:proofErr w:type="spellStart"/>
            <w:r>
              <w:rPr>
                <w:sz w:val="20"/>
              </w:rPr>
              <w:t>Чернская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библиотека им. А. С. Пушкина</w:t>
            </w:r>
            <w:r w:rsidRPr="00402C2D">
              <w:rPr>
                <w:sz w:val="20"/>
              </w:rPr>
              <w:t>»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 w:rsidRPr="00402C2D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</w:tcPr>
          <w:p w:rsidR="00503AC4" w:rsidRPr="000D49C6" w:rsidRDefault="00503AC4" w:rsidP="00503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10-15  чел.</w:t>
            </w:r>
          </w:p>
        </w:tc>
        <w:tc>
          <w:tcPr>
            <w:tcW w:w="2126" w:type="dxa"/>
          </w:tcPr>
          <w:p w:rsidR="00503AC4" w:rsidRPr="00402C2D" w:rsidRDefault="00503AC4" w:rsidP="00503AC4">
            <w:pPr>
              <w:rPr>
                <w:sz w:val="20"/>
              </w:rPr>
            </w:pPr>
            <w:proofErr w:type="spellStart"/>
            <w:r w:rsidRPr="00402C2D">
              <w:rPr>
                <w:sz w:val="20"/>
              </w:rPr>
              <w:t>Чуприкова</w:t>
            </w:r>
            <w:proofErr w:type="spellEnd"/>
            <w:r w:rsidRPr="00402C2D">
              <w:rPr>
                <w:sz w:val="20"/>
              </w:rPr>
              <w:t xml:space="preserve"> Оксана Викторовна- директор МБУК «</w:t>
            </w:r>
            <w:proofErr w:type="spellStart"/>
            <w:r w:rsidRPr="00402C2D">
              <w:rPr>
                <w:sz w:val="20"/>
              </w:rPr>
              <w:t>Чернская</w:t>
            </w:r>
            <w:proofErr w:type="spellEnd"/>
            <w:r w:rsidRPr="00402C2D">
              <w:rPr>
                <w:sz w:val="20"/>
              </w:rPr>
              <w:t xml:space="preserve"> </w:t>
            </w:r>
            <w:proofErr w:type="spellStart"/>
            <w:r w:rsidRPr="00402C2D">
              <w:rPr>
                <w:sz w:val="20"/>
              </w:rPr>
              <w:t>межпоселенческая</w:t>
            </w:r>
            <w:proofErr w:type="spellEnd"/>
            <w:r w:rsidRPr="00402C2D">
              <w:rPr>
                <w:sz w:val="20"/>
              </w:rPr>
              <w:t xml:space="preserve"> библиотека им. А.С. Пушкина»</w:t>
            </w:r>
          </w:p>
          <w:p w:rsidR="00503AC4" w:rsidRPr="00402C2D" w:rsidRDefault="00503AC4" w:rsidP="00503AC4">
            <w:pPr>
              <w:rPr>
                <w:sz w:val="20"/>
              </w:rPr>
            </w:pPr>
            <w:r w:rsidRPr="00402C2D">
              <w:rPr>
                <w:sz w:val="20"/>
              </w:rPr>
              <w:t>тел.: 8(48756)21367</w:t>
            </w:r>
          </w:p>
        </w:tc>
      </w:tr>
      <w:tr w:rsidR="00EF05D3" w:rsidRPr="00402C2D" w:rsidTr="0098724B">
        <w:tc>
          <w:tcPr>
            <w:tcW w:w="1852" w:type="dxa"/>
          </w:tcPr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t xml:space="preserve"> «Прекрасен мир </w:t>
            </w:r>
            <w:r w:rsidRPr="00EF05D3">
              <w:rPr>
                <w:sz w:val="20"/>
              </w:rPr>
              <w:lastRenderedPageBreak/>
              <w:t>любовью материнской»</w:t>
            </w:r>
          </w:p>
          <w:p w:rsidR="00EF05D3" w:rsidRPr="00EF05D3" w:rsidRDefault="00EF05D3" w:rsidP="00EF05D3">
            <w:pPr>
              <w:jc w:val="center"/>
              <w:rPr>
                <w:sz w:val="20"/>
              </w:rPr>
            </w:pPr>
          </w:p>
        </w:tc>
        <w:tc>
          <w:tcPr>
            <w:tcW w:w="1965" w:type="dxa"/>
            <w:vAlign w:val="center"/>
          </w:tcPr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lastRenderedPageBreak/>
              <w:t xml:space="preserve">Праздничный </w:t>
            </w:r>
            <w:r w:rsidRPr="00EF05D3">
              <w:rPr>
                <w:sz w:val="20"/>
              </w:rPr>
              <w:lastRenderedPageBreak/>
              <w:t>концерт</w:t>
            </w:r>
            <w:r>
              <w:rPr>
                <w:sz w:val="20"/>
              </w:rPr>
              <w:t>, посвященный Дню м</w:t>
            </w:r>
            <w:r w:rsidRPr="00EF05D3">
              <w:rPr>
                <w:sz w:val="20"/>
              </w:rPr>
              <w:t>атери</w:t>
            </w:r>
          </w:p>
        </w:tc>
        <w:tc>
          <w:tcPr>
            <w:tcW w:w="1435" w:type="dxa"/>
            <w:vAlign w:val="center"/>
          </w:tcPr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lastRenderedPageBreak/>
              <w:t>24.11.2023</w:t>
            </w:r>
          </w:p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lastRenderedPageBreak/>
              <w:t>17:00 ч.</w:t>
            </w:r>
          </w:p>
        </w:tc>
        <w:tc>
          <w:tcPr>
            <w:tcW w:w="1965" w:type="dxa"/>
            <w:vAlign w:val="center"/>
          </w:tcPr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lastRenderedPageBreak/>
              <w:t>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</w:t>
            </w:r>
            <w:r w:rsidRPr="00EF05D3">
              <w:rPr>
                <w:sz w:val="20"/>
              </w:rPr>
              <w:lastRenderedPageBreak/>
              <w:t>районный дом культуры»</w:t>
            </w:r>
          </w:p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t>301090 Тульская обл., п. Чернь, ул. К. Маркса, д. 22</w:t>
            </w:r>
          </w:p>
        </w:tc>
        <w:tc>
          <w:tcPr>
            <w:tcW w:w="1176" w:type="dxa"/>
            <w:vAlign w:val="center"/>
          </w:tcPr>
          <w:p w:rsidR="00EF05D3" w:rsidRPr="00EF05D3" w:rsidRDefault="00EF05D3" w:rsidP="00EF05D3">
            <w:pPr>
              <w:rPr>
                <w:sz w:val="20"/>
              </w:rPr>
            </w:pPr>
            <w:r w:rsidRPr="00EF05D3">
              <w:rPr>
                <w:sz w:val="20"/>
              </w:rPr>
              <w:lastRenderedPageBreak/>
              <w:t>60 чел.</w:t>
            </w:r>
          </w:p>
        </w:tc>
        <w:tc>
          <w:tcPr>
            <w:tcW w:w="2126" w:type="dxa"/>
          </w:tcPr>
          <w:p w:rsidR="00EF05D3" w:rsidRPr="00EF05D3" w:rsidRDefault="00EF05D3" w:rsidP="00EF05D3">
            <w:pPr>
              <w:rPr>
                <w:sz w:val="20"/>
              </w:rPr>
            </w:pPr>
            <w:proofErr w:type="spellStart"/>
            <w:r w:rsidRPr="00EF05D3">
              <w:rPr>
                <w:sz w:val="20"/>
              </w:rPr>
              <w:t>Демушкина</w:t>
            </w:r>
            <w:proofErr w:type="spellEnd"/>
            <w:r w:rsidRPr="00EF05D3">
              <w:rPr>
                <w:sz w:val="20"/>
              </w:rPr>
              <w:t xml:space="preserve"> Наталия </w:t>
            </w:r>
            <w:r w:rsidRPr="00EF05D3">
              <w:rPr>
                <w:sz w:val="20"/>
              </w:rPr>
              <w:lastRenderedPageBreak/>
              <w:t>Васильевна- директор МБУК «</w:t>
            </w:r>
            <w:proofErr w:type="spellStart"/>
            <w:r w:rsidRPr="00EF05D3">
              <w:rPr>
                <w:sz w:val="20"/>
              </w:rPr>
              <w:t>Чернский</w:t>
            </w:r>
            <w:proofErr w:type="spellEnd"/>
            <w:r w:rsidRPr="00EF05D3">
              <w:rPr>
                <w:sz w:val="20"/>
              </w:rPr>
              <w:t xml:space="preserve"> районный дом культуры»; тел.: 8(48756)21389</w:t>
            </w:r>
          </w:p>
        </w:tc>
      </w:tr>
      <w:tr w:rsidR="00EF05D3" w:rsidRPr="00402C2D" w:rsidTr="00C51B1D">
        <w:tc>
          <w:tcPr>
            <w:tcW w:w="1852" w:type="dxa"/>
            <w:vAlign w:val="center"/>
          </w:tcPr>
          <w:p w:rsidR="00EF05D3" w:rsidRPr="00402C2D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«Мои любимые мамульки и бабульки»</w:t>
            </w:r>
          </w:p>
        </w:tc>
        <w:tc>
          <w:tcPr>
            <w:tcW w:w="1965" w:type="dxa"/>
            <w:vAlign w:val="center"/>
          </w:tcPr>
          <w:p w:rsidR="00EF05D3" w:rsidRPr="00402C2D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t>Посиделки</w:t>
            </w:r>
          </w:p>
        </w:tc>
        <w:tc>
          <w:tcPr>
            <w:tcW w:w="1435" w:type="dxa"/>
            <w:vAlign w:val="center"/>
          </w:tcPr>
          <w:p w:rsidR="00EF05D3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t>29.11.2023</w:t>
            </w:r>
          </w:p>
          <w:p w:rsidR="00EF05D3" w:rsidRPr="00402C2D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t>16:00 ч.</w:t>
            </w:r>
          </w:p>
        </w:tc>
        <w:tc>
          <w:tcPr>
            <w:tcW w:w="1965" w:type="dxa"/>
            <w:vAlign w:val="center"/>
          </w:tcPr>
          <w:p w:rsidR="00EF05D3" w:rsidRPr="00352980" w:rsidRDefault="00901120" w:rsidP="00EF05D3">
            <w:pPr>
              <w:rPr>
                <w:color w:val="000000" w:themeColor="text1"/>
                <w:sz w:val="20"/>
                <w:shd w:val="clear" w:color="auto" w:fill="FFFFFF"/>
              </w:rPr>
            </w:pPr>
            <w:hyperlink r:id="rId5" w:history="1">
              <w:r w:rsidR="00EF05D3" w:rsidRPr="00352980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МБУК «СОЦКУЛЬТЦЕНТР МО Северное </w:t>
              </w:r>
              <w:proofErr w:type="spellStart"/>
              <w:r w:rsidR="00EF05D3" w:rsidRPr="00352980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Чернского</w:t>
              </w:r>
              <w:proofErr w:type="spellEnd"/>
              <w:r w:rsidR="00EF05D3" w:rsidRPr="00352980">
                <w:rPr>
                  <w:rStyle w:val="a3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района"</w:t>
              </w:r>
            </w:hyperlink>
          </w:p>
          <w:p w:rsidR="00EF05D3" w:rsidRPr="00246C08" w:rsidRDefault="00EF05D3" w:rsidP="00EF05D3">
            <w:pPr>
              <w:rPr>
                <w:sz w:val="20"/>
                <w:szCs w:val="24"/>
              </w:rPr>
            </w:pPr>
            <w:r w:rsidRPr="00246C08">
              <w:rPr>
                <w:sz w:val="20"/>
                <w:szCs w:val="24"/>
              </w:rPr>
              <w:t>СДК д. Кресты</w:t>
            </w:r>
          </w:p>
          <w:p w:rsidR="00EF05D3" w:rsidRPr="00D640EB" w:rsidRDefault="00EF05D3" w:rsidP="00EF05D3">
            <w:pPr>
              <w:rPr>
                <w:color w:val="000000" w:themeColor="text1"/>
                <w:sz w:val="20"/>
              </w:rPr>
            </w:pPr>
            <w:r w:rsidRPr="00246C08">
              <w:rPr>
                <w:sz w:val="20"/>
                <w:szCs w:val="24"/>
              </w:rPr>
              <w:t xml:space="preserve">301089 Тульская область, </w:t>
            </w:r>
            <w:proofErr w:type="spellStart"/>
            <w:r w:rsidRPr="00246C08">
              <w:rPr>
                <w:sz w:val="20"/>
                <w:szCs w:val="24"/>
              </w:rPr>
              <w:t>Чернский</w:t>
            </w:r>
            <w:proofErr w:type="spellEnd"/>
            <w:r w:rsidRPr="00246C08">
              <w:rPr>
                <w:sz w:val="20"/>
                <w:szCs w:val="24"/>
              </w:rPr>
              <w:t xml:space="preserve"> район, д. Кресты, ул. Центральная, д 57</w:t>
            </w:r>
          </w:p>
        </w:tc>
        <w:tc>
          <w:tcPr>
            <w:tcW w:w="1176" w:type="dxa"/>
            <w:vAlign w:val="center"/>
          </w:tcPr>
          <w:p w:rsidR="00EF05D3" w:rsidRDefault="00EF05D3" w:rsidP="00EF05D3">
            <w:pPr>
              <w:rPr>
                <w:sz w:val="20"/>
              </w:rPr>
            </w:pPr>
            <w:r>
              <w:rPr>
                <w:sz w:val="20"/>
              </w:rPr>
              <w:t>10-15 чел.</w:t>
            </w:r>
          </w:p>
        </w:tc>
        <w:tc>
          <w:tcPr>
            <w:tcW w:w="2126" w:type="dxa"/>
          </w:tcPr>
          <w:p w:rsidR="00EF05D3" w:rsidRPr="00402C2D" w:rsidRDefault="00EF05D3" w:rsidP="00EF05D3">
            <w:pPr>
              <w:rPr>
                <w:color w:val="000000" w:themeColor="text1"/>
                <w:sz w:val="20"/>
                <w:highlight w:val="white"/>
              </w:rPr>
            </w:pPr>
            <w:proofErr w:type="spellStart"/>
            <w:r w:rsidRPr="00402C2D">
              <w:rPr>
                <w:color w:val="000000" w:themeColor="text1"/>
                <w:sz w:val="20"/>
              </w:rPr>
              <w:t>Рудык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402C2D">
              <w:rPr>
                <w:color w:val="000000" w:themeColor="text1"/>
                <w:sz w:val="20"/>
              </w:rPr>
              <w:t>Аурелия</w:t>
            </w:r>
            <w:proofErr w:type="spellEnd"/>
            <w:r w:rsidRPr="00402C2D">
              <w:rPr>
                <w:color w:val="000000" w:themeColor="text1"/>
                <w:sz w:val="20"/>
              </w:rPr>
              <w:t xml:space="preserve"> Никитовна-директор </w:t>
            </w:r>
            <w:r w:rsidRPr="00402C2D">
              <w:rPr>
                <w:color w:val="000000" w:themeColor="text1"/>
                <w:sz w:val="20"/>
                <w:highlight w:val="white"/>
              </w:rPr>
              <w:t xml:space="preserve">МБУК «СОЦКУЛЬТЦЕНТР </w:t>
            </w:r>
          </w:p>
          <w:p w:rsidR="00EF05D3" w:rsidRPr="00402C2D" w:rsidRDefault="00EF05D3" w:rsidP="00EF05D3">
            <w:pPr>
              <w:rPr>
                <w:sz w:val="20"/>
              </w:rPr>
            </w:pPr>
            <w:r w:rsidRPr="00402C2D">
              <w:rPr>
                <w:color w:val="000000" w:themeColor="text1"/>
                <w:sz w:val="20"/>
                <w:highlight w:val="white"/>
              </w:rPr>
              <w:t xml:space="preserve">МО Северное </w:t>
            </w:r>
            <w:proofErr w:type="spellStart"/>
            <w:r w:rsidRPr="00402C2D">
              <w:rPr>
                <w:color w:val="000000" w:themeColor="text1"/>
                <w:sz w:val="20"/>
                <w:highlight w:val="white"/>
              </w:rPr>
              <w:t>Чернского</w:t>
            </w:r>
            <w:proofErr w:type="spellEnd"/>
            <w:r w:rsidRPr="00402C2D">
              <w:rPr>
                <w:color w:val="000000" w:themeColor="text1"/>
                <w:sz w:val="20"/>
                <w:highlight w:val="white"/>
              </w:rPr>
              <w:t xml:space="preserve"> района»; тел.: 8(48756)3114</w:t>
            </w:r>
          </w:p>
        </w:tc>
      </w:tr>
    </w:tbl>
    <w:p w:rsidR="00054F53" w:rsidRDefault="00054F53"/>
    <w:sectPr w:rsidR="00054F5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9D8"/>
    <w:multiLevelType w:val="hybridMultilevel"/>
    <w:tmpl w:val="749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A19"/>
    <w:rsid w:val="00054F53"/>
    <w:rsid w:val="000919A1"/>
    <w:rsid w:val="000A1F3E"/>
    <w:rsid w:val="000A6B01"/>
    <w:rsid w:val="000C52A3"/>
    <w:rsid w:val="000D5F96"/>
    <w:rsid w:val="00127E63"/>
    <w:rsid w:val="001932B5"/>
    <w:rsid w:val="001F28AF"/>
    <w:rsid w:val="00210D3D"/>
    <w:rsid w:val="002C764D"/>
    <w:rsid w:val="003056A0"/>
    <w:rsid w:val="00344EEE"/>
    <w:rsid w:val="00352ABD"/>
    <w:rsid w:val="003979FC"/>
    <w:rsid w:val="003A1106"/>
    <w:rsid w:val="003B0BEB"/>
    <w:rsid w:val="003C6AB4"/>
    <w:rsid w:val="00402C2D"/>
    <w:rsid w:val="00404CAC"/>
    <w:rsid w:val="004907B0"/>
    <w:rsid w:val="00503AC4"/>
    <w:rsid w:val="005334CC"/>
    <w:rsid w:val="00543105"/>
    <w:rsid w:val="005809E0"/>
    <w:rsid w:val="005B7F32"/>
    <w:rsid w:val="005E1BD6"/>
    <w:rsid w:val="005F3498"/>
    <w:rsid w:val="00615AB7"/>
    <w:rsid w:val="006906D8"/>
    <w:rsid w:val="006E17CF"/>
    <w:rsid w:val="00745DEF"/>
    <w:rsid w:val="007749C7"/>
    <w:rsid w:val="007C4ED2"/>
    <w:rsid w:val="007C77DC"/>
    <w:rsid w:val="008A112E"/>
    <w:rsid w:val="008E2FA1"/>
    <w:rsid w:val="00901120"/>
    <w:rsid w:val="0094297B"/>
    <w:rsid w:val="00970966"/>
    <w:rsid w:val="009C5A25"/>
    <w:rsid w:val="009F50F8"/>
    <w:rsid w:val="00A04378"/>
    <w:rsid w:val="00A115A9"/>
    <w:rsid w:val="00A52C10"/>
    <w:rsid w:val="00A60D7C"/>
    <w:rsid w:val="00A87D28"/>
    <w:rsid w:val="00AA5962"/>
    <w:rsid w:val="00B3037B"/>
    <w:rsid w:val="00B31FA4"/>
    <w:rsid w:val="00B9072A"/>
    <w:rsid w:val="00BD0917"/>
    <w:rsid w:val="00C11253"/>
    <w:rsid w:val="00C243BF"/>
    <w:rsid w:val="00C332AD"/>
    <w:rsid w:val="00C521BA"/>
    <w:rsid w:val="00CE3E75"/>
    <w:rsid w:val="00D47C68"/>
    <w:rsid w:val="00D55B52"/>
    <w:rsid w:val="00D601AF"/>
    <w:rsid w:val="00D640EB"/>
    <w:rsid w:val="00EB2AE6"/>
    <w:rsid w:val="00EF05D3"/>
    <w:rsid w:val="00EF43E9"/>
    <w:rsid w:val="00F15A19"/>
    <w:rsid w:val="00F6002E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4A5D"/>
  <w15:docId w15:val="{E87B852A-F7C0-481B-8ECD-6AD212F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одержимое таблицы"/>
    <w:basedOn w:val="a"/>
    <w:qFormat/>
    <w:rsid w:val="003056A0"/>
    <w:pPr>
      <w:suppressLineNumbers/>
      <w:suppressAutoHyphens/>
    </w:pPr>
    <w:rPr>
      <w:color w:val="auto"/>
      <w:szCs w:val="24"/>
      <w:lang w:eastAsia="zh-CN"/>
    </w:rPr>
  </w:style>
  <w:style w:type="paragraph" w:styleId="aa">
    <w:name w:val="List Paragraph"/>
    <w:basedOn w:val="a"/>
    <w:uiPriority w:val="34"/>
    <w:qFormat/>
    <w:rsid w:val="00EF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50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rn.tularegion.ru/administration/administratsiya-mo-severnoe-chernskogo-rayona/mbuk-sotskulttsentr-mo-severnoe-chernskogo-ray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Zhuravleva</cp:lastModifiedBy>
  <cp:revision>36</cp:revision>
  <dcterms:created xsi:type="dcterms:W3CDTF">2021-10-26T06:20:00Z</dcterms:created>
  <dcterms:modified xsi:type="dcterms:W3CDTF">2023-10-26T13:01:00Z</dcterms:modified>
</cp:coreProperties>
</file>