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BC" w:rsidRDefault="005421BC" w:rsidP="005421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21BC" w:rsidRPr="00155473" w:rsidRDefault="005421BC" w:rsidP="00542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73">
        <w:rPr>
          <w:rFonts w:ascii="Times New Roman" w:hAnsi="Times New Roman" w:cs="Times New Roman"/>
          <w:b/>
          <w:sz w:val="28"/>
          <w:szCs w:val="28"/>
        </w:rPr>
        <w:t>О пропаганде безопасности дорожного движения в Чернском районе и о негативных последствиях нарушения правил дорожного движения РФ (по информации, представленной ОГИБДД МОМВД России «</w:t>
      </w:r>
      <w:proofErr w:type="spellStart"/>
      <w:r w:rsidRPr="00155473">
        <w:rPr>
          <w:rFonts w:ascii="Times New Roman" w:hAnsi="Times New Roman" w:cs="Times New Roman"/>
          <w:b/>
          <w:sz w:val="28"/>
          <w:szCs w:val="28"/>
        </w:rPr>
        <w:t>Плавск</w:t>
      </w:r>
      <w:r w:rsidR="002B4BEB" w:rsidRPr="00155473">
        <w:rPr>
          <w:rFonts w:ascii="Times New Roman" w:hAnsi="Times New Roman" w:cs="Times New Roman"/>
          <w:b/>
          <w:sz w:val="28"/>
          <w:szCs w:val="28"/>
        </w:rPr>
        <w:t>и</w:t>
      </w:r>
      <w:r w:rsidRPr="00155473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55473">
        <w:rPr>
          <w:rFonts w:ascii="Times New Roman" w:hAnsi="Times New Roman" w:cs="Times New Roman"/>
          <w:b/>
          <w:sz w:val="28"/>
          <w:szCs w:val="28"/>
        </w:rPr>
        <w:t>») за 12 месяцев 2019г.</w:t>
      </w:r>
    </w:p>
    <w:p w:rsidR="005421BC" w:rsidRDefault="005421BC" w:rsidP="005421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21BC" w:rsidRDefault="005421BC" w:rsidP="0054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12 месяцев 2019г. на территории Чернского района произошло – 13</w:t>
      </w:r>
      <w:r w:rsidR="00EB3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ДТП, 2 чел. погибло и 20 чел. ранено (АППГ 14-0-19). Индикатор ФЦП – </w:t>
      </w:r>
      <w:r w:rsidR="00EB350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12 месяцев 2019 года 13 (53,8%). За отчетный период на улично-дорожной сети происходил</w:t>
      </w:r>
      <w:r w:rsidR="00EB35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ДТП без пострадавших.</w:t>
      </w:r>
    </w:p>
    <w:p w:rsidR="00643FB1" w:rsidRDefault="00643FB1" w:rsidP="00643F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B1">
        <w:rPr>
          <w:rFonts w:ascii="Times New Roman" w:hAnsi="Times New Roman" w:cs="Times New Roman"/>
          <w:sz w:val="28"/>
          <w:szCs w:val="28"/>
        </w:rPr>
        <w:t>В целях стабилизации обстановки с аварийностью на территории обслуживания, служебная деятельность сотрудников Госавтоинспекции</w:t>
      </w:r>
      <w:r w:rsidR="007F785D">
        <w:rPr>
          <w:rFonts w:ascii="Times New Roman" w:hAnsi="Times New Roman" w:cs="Times New Roman"/>
          <w:sz w:val="28"/>
          <w:szCs w:val="28"/>
        </w:rPr>
        <w:t xml:space="preserve"> была </w:t>
      </w:r>
      <w:r w:rsidR="007F785D" w:rsidRPr="00643FB1">
        <w:rPr>
          <w:rFonts w:ascii="Times New Roman" w:hAnsi="Times New Roman" w:cs="Times New Roman"/>
          <w:sz w:val="28"/>
          <w:szCs w:val="28"/>
        </w:rPr>
        <w:t>нацелена</w:t>
      </w:r>
      <w:r w:rsidRPr="00643FB1">
        <w:rPr>
          <w:rFonts w:ascii="Times New Roman" w:hAnsi="Times New Roman" w:cs="Times New Roman"/>
          <w:sz w:val="28"/>
          <w:szCs w:val="28"/>
        </w:rPr>
        <w:t xml:space="preserve"> на профилактическую работу по снижению количества дорожно-транспортных происшествий, предупреждения детского травматизма, наездов на пешеходов, формирования у водителей устойчивых навыков дисциплинарного поведения. Целенаправленной профилактической отработки отдельных нарушений Правил дорожного движения, способствующих совершению дорожно-транспортных происшествий (мероприятия по отработке группами нарядов ДПС отдельных нарушений ПДД).</w:t>
      </w:r>
    </w:p>
    <w:p w:rsidR="007F785D" w:rsidRDefault="007F785D" w:rsidP="00643F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усилия ОГИБДД сосредоточены на организацию профилактической работы непосредственно в автохозяйствах, особенно в автопредприятиях, занятых перевозкой людей. 11 школьных автобусов эксплуатируется на обслуживаемой территории – 11 единиц. На обслуживаемой территории расположено 15 наземных пешеходных переходов.</w:t>
      </w:r>
    </w:p>
    <w:p w:rsidR="007F785D" w:rsidRDefault="007F785D" w:rsidP="00643F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2019 года ОГИБДД проводилась работа, направленная на профилактику аварийности.</w:t>
      </w:r>
    </w:p>
    <w:p w:rsidR="007F785D" w:rsidRDefault="007F785D" w:rsidP="00643F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обслуживаемой территории расположено 33 объектов образования (школы, детские сады).</w:t>
      </w:r>
    </w:p>
    <w:p w:rsidR="007F785D" w:rsidRDefault="007F785D" w:rsidP="00643F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дорожного движения в 2019 году администрацией МО Чернский район разработан Проект организации дорожного движения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Чернь. По итогам проведённого аукциона в 2019 году в п.Чернь установлено 321 ед. дорожных знаков по улицам: Вознесенского,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Коммунаров, Комсомольская, Ленина, Октябрьская,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П.Антонова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Революционная, Советская,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Я.Кулиева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785D" w:rsidRDefault="007F785D" w:rsidP="00643F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пешеходном переходе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ул.Космонавтов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п.Чернь (в районе двух школ) </w:t>
      </w:r>
      <w:r w:rsidR="00EC3015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015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 xml:space="preserve"> Т-7, обновлена дорожная горизонтальная</w:t>
      </w:r>
      <w:r w:rsidR="00EC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разметка</w:t>
      </w:r>
      <w:r w:rsidR="00EC3015">
        <w:rPr>
          <w:rFonts w:ascii="Times New Roman" w:hAnsi="Times New Roman" w:cs="Times New Roman"/>
          <w:sz w:val="28"/>
          <w:szCs w:val="28"/>
        </w:rPr>
        <w:t>. За счет средств местного бюджета в 2019 году произведен ремонт 20-ти участков автомобильных дорог общего пользования местного значения по улицам п.Чернь и в сельских населе</w:t>
      </w:r>
      <w:r w:rsidR="00F0682F">
        <w:rPr>
          <w:rFonts w:ascii="Times New Roman" w:hAnsi="Times New Roman" w:cs="Times New Roman"/>
          <w:sz w:val="28"/>
          <w:szCs w:val="28"/>
        </w:rPr>
        <w:t>нных пунктах общей протяженностью</w:t>
      </w:r>
      <w:r w:rsidR="00EC3015">
        <w:rPr>
          <w:rFonts w:ascii="Times New Roman" w:hAnsi="Times New Roman" w:cs="Times New Roman"/>
          <w:sz w:val="28"/>
          <w:szCs w:val="28"/>
        </w:rPr>
        <w:t xml:space="preserve"> более 8 км (</w:t>
      </w:r>
      <w:r w:rsidR="00EC3015" w:rsidRPr="00EC3015">
        <w:rPr>
          <w:rFonts w:ascii="Times New Roman" w:hAnsi="Times New Roman" w:cs="Times New Roman"/>
          <w:sz w:val="28"/>
          <w:szCs w:val="28"/>
          <w:u w:val="single"/>
        </w:rPr>
        <w:t xml:space="preserve">МО </w:t>
      </w:r>
      <w:proofErr w:type="spellStart"/>
      <w:r w:rsidR="00EC3015" w:rsidRPr="00EC3015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 w:rsidR="00EC3015" w:rsidRPr="00EC3015">
        <w:rPr>
          <w:rFonts w:ascii="Times New Roman" w:hAnsi="Times New Roman" w:cs="Times New Roman"/>
          <w:sz w:val="28"/>
          <w:szCs w:val="28"/>
          <w:u w:val="single"/>
        </w:rPr>
        <w:t>. Чернь</w:t>
      </w:r>
      <w:r w:rsidR="00EC3015">
        <w:rPr>
          <w:rFonts w:ascii="Times New Roman" w:hAnsi="Times New Roman" w:cs="Times New Roman"/>
          <w:sz w:val="28"/>
          <w:szCs w:val="28"/>
        </w:rPr>
        <w:t xml:space="preserve"> – 9 ед. по улицам: Вознесенского, Коммунаров, Революционная, Свободная, Космонавтов, </w:t>
      </w:r>
      <w:proofErr w:type="spellStart"/>
      <w:r w:rsidR="00EC3015">
        <w:rPr>
          <w:rFonts w:ascii="Times New Roman" w:hAnsi="Times New Roman" w:cs="Times New Roman"/>
          <w:sz w:val="28"/>
          <w:szCs w:val="28"/>
        </w:rPr>
        <w:t>Куракова</w:t>
      </w:r>
      <w:proofErr w:type="spellEnd"/>
      <w:r w:rsidR="00EC3015">
        <w:rPr>
          <w:rFonts w:ascii="Times New Roman" w:hAnsi="Times New Roman" w:cs="Times New Roman"/>
          <w:sz w:val="28"/>
          <w:szCs w:val="28"/>
        </w:rPr>
        <w:t xml:space="preserve">, Спортивная, Ярославская, Пушкарская и четыре тротуара по ул.Вознесенского, Свободная, Революционная; </w:t>
      </w:r>
      <w:r w:rsidR="00EC3015" w:rsidRPr="00EC3015">
        <w:rPr>
          <w:rFonts w:ascii="Times New Roman" w:hAnsi="Times New Roman" w:cs="Times New Roman"/>
          <w:sz w:val="28"/>
          <w:szCs w:val="28"/>
          <w:u w:val="single"/>
        </w:rPr>
        <w:t>МО Липицкое</w:t>
      </w:r>
      <w:r w:rsidR="00EC3015">
        <w:rPr>
          <w:rFonts w:ascii="Times New Roman" w:hAnsi="Times New Roman" w:cs="Times New Roman"/>
          <w:sz w:val="28"/>
          <w:szCs w:val="28"/>
        </w:rPr>
        <w:t xml:space="preserve"> - 3 ед.: </w:t>
      </w:r>
      <w:proofErr w:type="spellStart"/>
      <w:r w:rsidR="00EC3015">
        <w:rPr>
          <w:rFonts w:ascii="Times New Roman" w:hAnsi="Times New Roman" w:cs="Times New Roman"/>
          <w:sz w:val="28"/>
          <w:szCs w:val="28"/>
        </w:rPr>
        <w:t>д.Кожинка</w:t>
      </w:r>
      <w:proofErr w:type="spellEnd"/>
      <w:r w:rsidR="00EC3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3015">
        <w:rPr>
          <w:rFonts w:ascii="Times New Roman" w:hAnsi="Times New Roman" w:cs="Times New Roman"/>
          <w:sz w:val="28"/>
          <w:szCs w:val="28"/>
        </w:rPr>
        <w:t>д.Соловьевка</w:t>
      </w:r>
      <w:proofErr w:type="spellEnd"/>
      <w:r w:rsidR="00EC3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3015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EC3015">
        <w:rPr>
          <w:rFonts w:ascii="Times New Roman" w:hAnsi="Times New Roman" w:cs="Times New Roman"/>
          <w:sz w:val="28"/>
          <w:szCs w:val="28"/>
        </w:rPr>
        <w:t xml:space="preserve"> </w:t>
      </w:r>
      <w:r w:rsidR="00EC3015">
        <w:rPr>
          <w:rFonts w:ascii="Times New Roman" w:hAnsi="Times New Roman" w:cs="Times New Roman"/>
          <w:sz w:val="28"/>
          <w:szCs w:val="28"/>
        </w:rPr>
        <w:lastRenderedPageBreak/>
        <w:t xml:space="preserve">Покровское; </w:t>
      </w:r>
      <w:r w:rsidR="00EC3015" w:rsidRPr="00155473">
        <w:rPr>
          <w:rFonts w:ascii="Times New Roman" w:hAnsi="Times New Roman" w:cs="Times New Roman"/>
          <w:sz w:val="28"/>
          <w:szCs w:val="28"/>
          <w:u w:val="single"/>
        </w:rPr>
        <w:t>МО Северное</w:t>
      </w:r>
      <w:r w:rsidR="00EC3015">
        <w:rPr>
          <w:rFonts w:ascii="Times New Roman" w:hAnsi="Times New Roman" w:cs="Times New Roman"/>
          <w:sz w:val="28"/>
          <w:szCs w:val="28"/>
        </w:rPr>
        <w:t xml:space="preserve"> – 3 ед.: </w:t>
      </w:r>
      <w:proofErr w:type="spellStart"/>
      <w:r w:rsidR="00EC3015">
        <w:rPr>
          <w:rFonts w:ascii="Times New Roman" w:hAnsi="Times New Roman" w:cs="Times New Roman"/>
          <w:sz w:val="28"/>
          <w:szCs w:val="28"/>
        </w:rPr>
        <w:t>с.Малое</w:t>
      </w:r>
      <w:proofErr w:type="spellEnd"/>
      <w:r w:rsidR="00EC3015">
        <w:rPr>
          <w:rFonts w:ascii="Times New Roman" w:hAnsi="Times New Roman" w:cs="Times New Roman"/>
          <w:sz w:val="28"/>
          <w:szCs w:val="28"/>
        </w:rPr>
        <w:t xml:space="preserve">-Скуратово, </w:t>
      </w:r>
      <w:proofErr w:type="spellStart"/>
      <w:r w:rsidR="00EC3015">
        <w:rPr>
          <w:rFonts w:ascii="Times New Roman" w:hAnsi="Times New Roman" w:cs="Times New Roman"/>
          <w:sz w:val="28"/>
          <w:szCs w:val="28"/>
        </w:rPr>
        <w:t>п.Подгорный</w:t>
      </w:r>
      <w:proofErr w:type="spellEnd"/>
      <w:r w:rsidR="00EC3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3015">
        <w:rPr>
          <w:rFonts w:ascii="Times New Roman" w:hAnsi="Times New Roman" w:cs="Times New Roman"/>
          <w:sz w:val="28"/>
          <w:szCs w:val="28"/>
        </w:rPr>
        <w:t>п.Скуратовский</w:t>
      </w:r>
      <w:proofErr w:type="spellEnd"/>
      <w:r w:rsidR="00EC3015">
        <w:rPr>
          <w:rFonts w:ascii="Times New Roman" w:hAnsi="Times New Roman" w:cs="Times New Roman"/>
          <w:sz w:val="28"/>
          <w:szCs w:val="28"/>
        </w:rPr>
        <w:t xml:space="preserve">; </w:t>
      </w:r>
      <w:r w:rsidR="00EC3015" w:rsidRPr="00155473">
        <w:rPr>
          <w:rFonts w:ascii="Times New Roman" w:hAnsi="Times New Roman" w:cs="Times New Roman"/>
          <w:sz w:val="28"/>
          <w:szCs w:val="28"/>
          <w:u w:val="single"/>
        </w:rPr>
        <w:t>МО Тургеневское</w:t>
      </w:r>
      <w:r w:rsidR="00EC3015">
        <w:rPr>
          <w:rFonts w:ascii="Times New Roman" w:hAnsi="Times New Roman" w:cs="Times New Roman"/>
          <w:sz w:val="28"/>
          <w:szCs w:val="28"/>
        </w:rPr>
        <w:t xml:space="preserve"> – 5 ед.: </w:t>
      </w:r>
      <w:proofErr w:type="spellStart"/>
      <w:r w:rsidR="00EC3015">
        <w:rPr>
          <w:rFonts w:ascii="Times New Roman" w:hAnsi="Times New Roman" w:cs="Times New Roman"/>
          <w:sz w:val="28"/>
          <w:szCs w:val="28"/>
        </w:rPr>
        <w:t>п.Красный</w:t>
      </w:r>
      <w:proofErr w:type="spellEnd"/>
      <w:r w:rsidR="00EC3015">
        <w:rPr>
          <w:rFonts w:ascii="Times New Roman" w:hAnsi="Times New Roman" w:cs="Times New Roman"/>
          <w:sz w:val="28"/>
          <w:szCs w:val="28"/>
        </w:rPr>
        <w:t xml:space="preserve"> Холм – 2 </w:t>
      </w:r>
      <w:r w:rsidR="00F0682F">
        <w:rPr>
          <w:rFonts w:ascii="Times New Roman" w:hAnsi="Times New Roman" w:cs="Times New Roman"/>
          <w:sz w:val="28"/>
          <w:szCs w:val="28"/>
        </w:rPr>
        <w:t>ед., с.</w:t>
      </w:r>
      <w:r w:rsidR="00EC3015">
        <w:rPr>
          <w:rFonts w:ascii="Times New Roman" w:hAnsi="Times New Roman" w:cs="Times New Roman"/>
          <w:sz w:val="28"/>
          <w:szCs w:val="28"/>
        </w:rPr>
        <w:t xml:space="preserve">Большое Скуратово, </w:t>
      </w:r>
      <w:proofErr w:type="spellStart"/>
      <w:r w:rsidR="00EC3015">
        <w:rPr>
          <w:rFonts w:ascii="Times New Roman" w:hAnsi="Times New Roman" w:cs="Times New Roman"/>
          <w:sz w:val="28"/>
          <w:szCs w:val="28"/>
        </w:rPr>
        <w:t>с.Бредихино</w:t>
      </w:r>
      <w:proofErr w:type="spellEnd"/>
      <w:r w:rsidR="00EC3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3015">
        <w:rPr>
          <w:rFonts w:ascii="Times New Roman" w:hAnsi="Times New Roman" w:cs="Times New Roman"/>
          <w:sz w:val="28"/>
          <w:szCs w:val="28"/>
        </w:rPr>
        <w:t>д.Ильинка</w:t>
      </w:r>
      <w:proofErr w:type="spellEnd"/>
      <w:r w:rsidR="00EC3015">
        <w:rPr>
          <w:rFonts w:ascii="Times New Roman" w:hAnsi="Times New Roman" w:cs="Times New Roman"/>
          <w:sz w:val="28"/>
          <w:szCs w:val="28"/>
        </w:rPr>
        <w:t xml:space="preserve">). Ввод в эксплуатацию отремонтированных дорог позволил повысить уровень благоустройства населённых пунктов, улучшить социальные условия населения, сократить долю протяженности дорог, не отвечающих нормативным требованиям. </w:t>
      </w:r>
      <w:r w:rsidR="00CE2834">
        <w:rPr>
          <w:rFonts w:ascii="Times New Roman" w:hAnsi="Times New Roman" w:cs="Times New Roman"/>
          <w:sz w:val="28"/>
          <w:szCs w:val="28"/>
        </w:rPr>
        <w:t>Завершена реконструкция</w:t>
      </w:r>
      <w:r w:rsidR="00EC3015">
        <w:rPr>
          <w:rFonts w:ascii="Times New Roman" w:hAnsi="Times New Roman" w:cs="Times New Roman"/>
          <w:sz w:val="28"/>
          <w:szCs w:val="28"/>
        </w:rPr>
        <w:t xml:space="preserve"> автоподъезда в </w:t>
      </w:r>
      <w:proofErr w:type="spellStart"/>
      <w:r w:rsidR="00EC3015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EC3015">
        <w:rPr>
          <w:rFonts w:ascii="Times New Roman" w:hAnsi="Times New Roman" w:cs="Times New Roman"/>
          <w:sz w:val="28"/>
          <w:szCs w:val="28"/>
        </w:rPr>
        <w:t>. Ильинка от автодороги М-2 «Крым» протяженностью 0,937 км.</w:t>
      </w:r>
    </w:p>
    <w:p w:rsidR="00CE2834" w:rsidRPr="00643FB1" w:rsidRDefault="00CE2834" w:rsidP="00643F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Губернатора Тульской области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2019 году были выделены межбюджетные трансферты из бюджета Тульской области в объеме 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ремонт дороги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п.Чернь с софинансированием 10,07 тыс.рублей из средств местного бюджет.</w:t>
      </w:r>
    </w:p>
    <w:p w:rsidR="00643FB1" w:rsidRPr="005421BC" w:rsidRDefault="00643FB1" w:rsidP="0064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473" w:rsidRPr="00155473" w:rsidRDefault="00155473" w:rsidP="0015547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554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Анализ ДТП</w:t>
      </w:r>
    </w:p>
    <w:p w:rsidR="00155473" w:rsidRPr="00155473" w:rsidRDefault="00155473" w:rsidP="0015547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554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ОГИБДД МОМВД России «</w:t>
      </w:r>
      <w:proofErr w:type="spellStart"/>
      <w:r w:rsidRPr="001554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Плавский</w:t>
      </w:r>
      <w:proofErr w:type="spellEnd"/>
      <w:r w:rsidRPr="001554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 за 2019 год</w:t>
      </w:r>
    </w:p>
    <w:p w:rsidR="00155473" w:rsidRPr="00155473" w:rsidRDefault="00155473" w:rsidP="0015547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554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на территории Чернского района </w:t>
      </w:r>
    </w:p>
    <w:tbl>
      <w:tblPr>
        <w:tblOverlap w:val="never"/>
        <w:tblW w:w="1003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2532"/>
        <w:gridCol w:w="2712"/>
        <w:gridCol w:w="1671"/>
        <w:gridCol w:w="1138"/>
        <w:gridCol w:w="994"/>
        <w:gridCol w:w="545"/>
      </w:tblGrid>
      <w:tr w:rsidR="00155473" w:rsidRPr="00155473" w:rsidTr="00155473">
        <w:trPr>
          <w:trHeight w:hRule="exact" w:val="115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дата, время, день недели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тяжесть последствий, вид ДТП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причина ДТП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сопутствующие условия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концен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трации</w:t>
            </w:r>
            <w:proofErr w:type="spellEnd"/>
            <w:proofErr w:type="gram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ДТП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прим.</w:t>
            </w:r>
          </w:p>
        </w:tc>
      </w:tr>
      <w:tr w:rsidR="00155473" w:rsidRPr="00155473" w:rsidTr="00155473">
        <w:trPr>
          <w:trHeight w:hRule="exact" w:val="114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21.02.2019г. 14ч.40м. светлое время суток, четверг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1-0-1, опрокидывание ТС, на </w:t>
            </w:r>
            <w:proofErr w:type="gram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54км</w:t>
            </w:r>
            <w:proofErr w:type="gram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а/д Арсеньево-</w:t>
            </w:r>
            <w:proofErr w:type="spell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Араны</w:t>
            </w:r>
            <w:proofErr w:type="spell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 Тула50-Дьково-Медвежка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скорости,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155473">
        <w:trPr>
          <w:trHeight w:hRule="exact" w:val="8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21.02.2019г. 14ч.50м. светлое время суток, четверг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1-0-4, столкновение ТС, на 3 </w:t>
            </w:r>
            <w:proofErr w:type="gram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км</w:t>
            </w:r>
            <w:proofErr w:type="gram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а/д Орлик-Корсаково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интервала,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155473">
        <w:trPr>
          <w:trHeight w:hRule="exact" w:val="8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30.03.2019г. 23ч.20м. темное время суток, суббота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1-0-3, опрокидывание ТС, на 4 </w:t>
            </w:r>
            <w:proofErr w:type="gram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км</w:t>
            </w:r>
            <w:proofErr w:type="gram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а/п к ст. Скуратово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имея права управления,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155473">
        <w:trPr>
          <w:trHeight w:hRule="exact" w:val="85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13.06.2019г. 14ч.30м. светлое время суток, четверг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1-0-1 съезд с дороги, на </w:t>
            </w:r>
            <w:proofErr w:type="gram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20км</w:t>
            </w:r>
            <w:proofErr w:type="gram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а/д Чернь-Медведки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скорости,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155473">
        <w:trPr>
          <w:trHeight w:hRule="exact" w:val="11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17.06.2019г. 20ч.00м. светлое время суток, понедельник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1-0-1 опрокидывание ТС, на4км. а/</w:t>
            </w:r>
            <w:proofErr w:type="spell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да.п.к</w:t>
            </w:r>
            <w:proofErr w:type="spell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н.п</w:t>
            </w:r>
            <w:proofErr w:type="spell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Ержино </w:t>
            </w:r>
            <w:proofErr w:type="gram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gram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а/д Чернь-Медведки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скорости,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155473">
        <w:trPr>
          <w:trHeight w:hRule="exact" w:val="113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14.07.2019г. 21ч.40м. темное время суток, воскресенье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1-0-3 столкновение ТС, на </w:t>
            </w:r>
            <w:proofErr w:type="gram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2км</w:t>
            </w:r>
            <w:proofErr w:type="gram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а/д Орлик-Корсаково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скорости,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F0682F">
        <w:trPr>
          <w:trHeight w:hRule="exact" w:val="11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16.07.2019г. 10ч.50м. светлое время суток, вторник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1-0-3 опрокидывание ТС, на 4км. а/д Чернь-Медведки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скорости,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155473">
        <w:trPr>
          <w:trHeight w:hRule="exact" w:val="11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22.07.2019г. 10ч.30м. светлое время суток, понедельник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1-1-0 опрокидывание ТС, на </w:t>
            </w:r>
            <w:proofErr w:type="spell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Зкм</w:t>
            </w:r>
            <w:proofErr w:type="spell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а/</w:t>
            </w:r>
            <w:proofErr w:type="gram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proofErr w:type="gram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а.п.к</w:t>
            </w:r>
            <w:proofErr w:type="spell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Станции Скуратово от а/д Крым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скорости,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155473">
        <w:trPr>
          <w:trHeight w:hRule="exact" w:val="113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31.07.2019г. 10ч.50м. светлое время суток, среда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1-0-1 наезд на велосипедиста, на 1км. а/</w:t>
            </w:r>
            <w:proofErr w:type="gram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proofErr w:type="gram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а.п.к</w:t>
            </w:r>
            <w:proofErr w:type="spell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н.п.Федоровка</w:t>
            </w:r>
            <w:proofErr w:type="spell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а/д Крым- </w:t>
            </w:r>
            <w:proofErr w:type="spell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ст.Скуратово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несоблюдение очередности проезда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155473">
        <w:trPr>
          <w:trHeight w:hRule="exact" w:val="11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24.08.2019г. 21ч.25м. темное время суток, суббота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1-0-1 наезд на пешехода, </w:t>
            </w:r>
            <w:proofErr w:type="spell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п.Скуратовский</w:t>
            </w:r>
            <w:proofErr w:type="spell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ул. Успенского, д. 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имея права управления,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155473">
        <w:trPr>
          <w:trHeight w:hRule="exact" w:val="11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13.09.2019г. 20ч.00м. светлое время суток, пятница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1-0-1 наезд на препятствие, д. Медвежка, ул. Дорожная, д. 8.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скорости,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155473">
        <w:trPr>
          <w:trHeight w:hRule="exact" w:val="11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01.10.2019г. 13ч.00м. светлое время суток, вторник.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1-0-1 опрокидывание ТС, на 4 </w:t>
            </w:r>
            <w:proofErr w:type="gram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км</w:t>
            </w:r>
            <w:proofErr w:type="gram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а/д «Орлик - Корсакове»,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скорости,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5473" w:rsidRPr="00155473" w:rsidTr="00155473">
        <w:trPr>
          <w:trHeight w:hRule="exact" w:val="11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09.10.19 г. 20ч. 00м. темное время суток, среда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1-1-0 опрокидывание </w:t>
            </w:r>
            <w:proofErr w:type="spellStart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мото</w:t>
            </w:r>
            <w:proofErr w:type="spellEnd"/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на 49 км. а/д «Белев-Чернь»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скорости, человеческий фактор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54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является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73" w:rsidRPr="00155473" w:rsidRDefault="00155473" w:rsidP="0015547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43FB1" w:rsidRDefault="00643FB1" w:rsidP="0054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FB1" w:rsidRDefault="00643FB1" w:rsidP="0054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95"/>
    <w:rsid w:val="00155473"/>
    <w:rsid w:val="002A193C"/>
    <w:rsid w:val="002B4BEB"/>
    <w:rsid w:val="00337F95"/>
    <w:rsid w:val="005421BC"/>
    <w:rsid w:val="00643FB1"/>
    <w:rsid w:val="007F785D"/>
    <w:rsid w:val="00CC037E"/>
    <w:rsid w:val="00CE2834"/>
    <w:rsid w:val="00EB3508"/>
    <w:rsid w:val="00EC3015"/>
    <w:rsid w:val="00F0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3E010-C473-436F-A474-657CCA3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1B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643F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FB1"/>
    <w:pPr>
      <w:widowControl w:val="0"/>
      <w:shd w:val="clear" w:color="auto" w:fill="FFFFFF"/>
      <w:spacing w:before="240" w:after="0" w:line="302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F0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2020-02-17T14:59:00Z</cp:lastPrinted>
  <dcterms:created xsi:type="dcterms:W3CDTF">2020-02-17T13:11:00Z</dcterms:created>
  <dcterms:modified xsi:type="dcterms:W3CDTF">2020-02-19T08:38:00Z</dcterms:modified>
</cp:coreProperties>
</file>