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10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837857">
        <w:t>Усачевой Натальи Юрьевны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837857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837857">
        <w:t>Тургеневском</w:t>
      </w:r>
      <w:r w:rsidR="00D85CD1">
        <w:t>у</w:t>
      </w:r>
      <w:r w:rsidR="0010346B">
        <w:t xml:space="preserve"> </w:t>
      </w:r>
      <w:proofErr w:type="spellStart"/>
      <w:r w:rsidR="00837857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837857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837857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837857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proofErr w:type="spellStart"/>
      <w:r w:rsidR="00837857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37857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1827BA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1827BA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1827BA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1827B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Усачева Наталья Юрьевна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F050FC">
        <w:rPr>
          <w:sz w:val="28"/>
          <w:szCs w:val="28"/>
        </w:rPr>
        <w:t>7-7</w:t>
      </w:r>
      <w:bookmarkStart w:id="0" w:name="_GoBack"/>
      <w:bookmarkEnd w:id="0"/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1827BA"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1827BA">
        <w:rPr>
          <w:sz w:val="28"/>
          <w:szCs w:val="28"/>
        </w:rPr>
        <w:t>4</w:t>
      </w:r>
      <w:r w:rsidR="00494547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1827BA">
        <w:rPr>
          <w:sz w:val="28"/>
          <w:szCs w:val="28"/>
        </w:rPr>
        <w:t>Усачевой Н.Ю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1827BA">
        <w:rPr>
          <w:sz w:val="28"/>
          <w:szCs w:val="28"/>
        </w:rPr>
        <w:t>2</w:t>
      </w:r>
      <w:r w:rsidR="008A6013">
        <w:rPr>
          <w:sz w:val="28"/>
          <w:szCs w:val="28"/>
        </w:rPr>
        <w:t xml:space="preserve"> час. </w:t>
      </w:r>
      <w:r w:rsidR="001827BA">
        <w:rPr>
          <w:sz w:val="28"/>
          <w:szCs w:val="28"/>
        </w:rPr>
        <w:t>4</w:t>
      </w:r>
      <w:r w:rsidR="00494547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1827BA">
        <w:rPr>
          <w:sz w:val="28"/>
          <w:szCs w:val="28"/>
        </w:rPr>
        <w:t>Тургеневскому</w:t>
      </w:r>
      <w:r w:rsidR="004F1EAA">
        <w:rPr>
          <w:sz w:val="28"/>
          <w:szCs w:val="28"/>
        </w:rPr>
        <w:t xml:space="preserve"> </w:t>
      </w:r>
      <w:proofErr w:type="spellStart"/>
      <w:r w:rsidR="001827BA">
        <w:rPr>
          <w:sz w:val="28"/>
          <w:szCs w:val="28"/>
        </w:rPr>
        <w:t>четыре</w:t>
      </w:r>
      <w:r w:rsidR="004F1EAA">
        <w:rPr>
          <w:sz w:val="28"/>
          <w:szCs w:val="28"/>
        </w:rPr>
        <w:t>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1827BA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1827BA">
        <w:rPr>
          <w:b/>
        </w:rPr>
        <w:t>Усачеву Наталью Юрьевну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1827BA">
        <w:t xml:space="preserve">Тургеневское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827B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1827BA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1827BA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837857">
        <w:t>50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4B37">
      <w:rPr>
        <w:noProof/>
      </w:rPr>
      <w:t>2</w:t>
    </w:r>
    <w:r>
      <w:fldChar w:fldCharType="end"/>
    </w:r>
  </w:p>
  <w:p w:rsidR="00B902EA" w:rsidRDefault="00F050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D2323"/>
    <w:rsid w:val="001F6F9F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050FC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2023-08-02T08:15:00Z</dcterms:created>
  <dcterms:modified xsi:type="dcterms:W3CDTF">2023-08-02T08:17:00Z</dcterms:modified>
</cp:coreProperties>
</file>