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6E1916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6E1916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6E1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6E1916">
              <w:rPr>
                <w:b/>
                <w:sz w:val="28"/>
              </w:rPr>
              <w:t>9</w:t>
            </w:r>
            <w:r w:rsidR="00A32CDB">
              <w:rPr>
                <w:b/>
                <w:sz w:val="28"/>
              </w:rPr>
              <w:t>-</w:t>
            </w:r>
            <w:r w:rsidR="006E19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proofErr w:type="spellStart"/>
      <w:r w:rsidR="00990A18">
        <w:rPr>
          <w:b/>
          <w:sz w:val="28"/>
          <w:szCs w:val="28"/>
        </w:rPr>
        <w:t>Липицкое</w:t>
      </w:r>
      <w:proofErr w:type="spellEnd"/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990A18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6E1916" w:rsidRPr="006E1916">
        <w:rPr>
          <w:b/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6E1916">
        <w:rPr>
          <w:rFonts w:ascii="Times New Roman" w:hAnsi="Times New Roman" w:cs="Times New Roman"/>
          <w:sz w:val="28"/>
          <w:szCs w:val="28"/>
        </w:rPr>
        <w:t>21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proofErr w:type="spellStart"/>
      <w:r w:rsidR="00990A18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A18">
        <w:rPr>
          <w:rFonts w:ascii="Times New Roman" w:hAnsi="Times New Roman" w:cs="Times New Roman"/>
          <w:sz w:val="28"/>
          <w:szCs w:val="28"/>
        </w:rPr>
        <w:t>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6E1916" w:rsidRPr="002F1FBF">
        <w:rPr>
          <w:rFonts w:ascii="Times New Roman" w:hAnsi="Times New Roman" w:cs="Times New Roman"/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 w:rsidR="006E1916">
        <w:rPr>
          <w:rFonts w:ascii="Times New Roman" w:hAnsi="Times New Roman" w:cs="Times New Roman"/>
          <w:sz w:val="28"/>
          <w:szCs w:val="28"/>
        </w:rPr>
        <w:t xml:space="preserve"> </w:t>
      </w:r>
      <w:r w:rsidR="00AA0570" w:rsidRPr="00AA0570">
        <w:rPr>
          <w:rFonts w:ascii="Times New Roman" w:hAnsi="Times New Roman" w:cs="Times New Roman"/>
          <w:sz w:val="28"/>
          <w:szCs w:val="28"/>
        </w:rPr>
        <w:t>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proofErr w:type="spellStart"/>
      <w:r w:rsidR="00990A18">
        <w:rPr>
          <w:sz w:val="28"/>
          <w:szCs w:val="28"/>
        </w:rPr>
        <w:t>Липицкое</w:t>
      </w:r>
      <w:proofErr w:type="spellEnd"/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990A18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6E1916" w:rsidRPr="002F1FBF">
        <w:rPr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 w:rsidR="006E1916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>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6E1916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6E1916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lastRenderedPageBreak/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proofErr w:type="spellStart"/>
      <w:r w:rsidR="001930C1">
        <w:rPr>
          <w:szCs w:val="28"/>
        </w:rPr>
        <w:t>Липицкое</w:t>
      </w:r>
      <w:proofErr w:type="spellEnd"/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1930C1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6E1916" w:rsidRPr="002F1FBF">
        <w:rPr>
          <w:szCs w:val="28"/>
        </w:rPr>
        <w:t>«Региональное отделение в Тульской области Всероссийской политической партии «ПАРТИЯ РОСТА»</w:t>
      </w:r>
      <w:r w:rsidR="00A32CDB">
        <w:rPr>
          <w:b/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6E1916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6E1916">
              <w:rPr>
                <w:b w:val="0"/>
              </w:rPr>
              <w:t>22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6E1916">
              <w:rPr>
                <w:b w:val="0"/>
              </w:rPr>
              <w:t>29-2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D4065B">
        <w:rPr>
          <w:b/>
          <w:sz w:val="28"/>
          <w:szCs w:val="28"/>
        </w:rPr>
        <w:t>Липицкое</w:t>
      </w:r>
      <w:proofErr w:type="spellEnd"/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D4065B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  <w:r w:rsidR="00641068">
        <w:rPr>
          <w:bCs/>
          <w:sz w:val="28"/>
          <w:szCs w:val="20"/>
        </w:rPr>
        <w:t xml:space="preserve"> </w:t>
      </w:r>
      <w:bookmarkStart w:id="0" w:name="_GoBack"/>
      <w:bookmarkEnd w:id="0"/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="006E1916" w:rsidRPr="006E1916">
        <w:rPr>
          <w:b/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 w:rsidR="006E1916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D4065B" w:rsidRDefault="00D4065B" w:rsidP="00D4065B">
      <w:pPr>
        <w:jc w:val="center"/>
        <w:rPr>
          <w:b/>
          <w:sz w:val="26"/>
          <w:szCs w:val="26"/>
        </w:rPr>
      </w:pPr>
      <w:proofErr w:type="spellStart"/>
      <w:r w:rsidRPr="00197301">
        <w:rPr>
          <w:b/>
          <w:sz w:val="26"/>
          <w:szCs w:val="26"/>
        </w:rPr>
        <w:t>Пятимандатный</w:t>
      </w:r>
      <w:proofErr w:type="spellEnd"/>
      <w:r w:rsidRPr="00197301">
        <w:rPr>
          <w:b/>
          <w:sz w:val="26"/>
          <w:szCs w:val="26"/>
        </w:rPr>
        <w:t xml:space="preserve"> избирательный округ №1 </w:t>
      </w:r>
    </w:p>
    <w:p w:rsidR="006E1916" w:rsidRDefault="006E1916" w:rsidP="006E1916">
      <w:pPr>
        <w:jc w:val="both"/>
        <w:rPr>
          <w:sz w:val="26"/>
          <w:szCs w:val="26"/>
        </w:rPr>
      </w:pPr>
    </w:p>
    <w:p w:rsidR="006E1916" w:rsidRPr="006E1916" w:rsidRDefault="006E1916" w:rsidP="00641068">
      <w:pPr>
        <w:pStyle w:val="ab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МАЛАШИХИНА ТАТЬЯНА СЕРГЕЕВНА, дата рождения -16.07.1996 г., место рождения д. Слободка </w:t>
      </w:r>
      <w:proofErr w:type="spellStart"/>
      <w:r>
        <w:rPr>
          <w:sz w:val="26"/>
          <w:szCs w:val="26"/>
        </w:rPr>
        <w:t>Чернского</w:t>
      </w:r>
      <w:proofErr w:type="spellEnd"/>
      <w:r>
        <w:rPr>
          <w:sz w:val="26"/>
          <w:szCs w:val="26"/>
        </w:rPr>
        <w:t xml:space="preserve"> района Тульской области, адрес места жительства – Тульская область, </w:t>
      </w:r>
      <w:proofErr w:type="spellStart"/>
      <w:r>
        <w:rPr>
          <w:sz w:val="26"/>
          <w:szCs w:val="26"/>
        </w:rPr>
        <w:t>Чернский</w:t>
      </w:r>
      <w:proofErr w:type="spellEnd"/>
      <w:r>
        <w:rPr>
          <w:sz w:val="26"/>
          <w:szCs w:val="26"/>
        </w:rPr>
        <w:t xml:space="preserve"> район, д. Слободка, ул. Слободская, д. 6, паспорт гражданина Российской Федерации 7016 669975, выдан – ТП УФМС России по Тульской области в </w:t>
      </w:r>
      <w:proofErr w:type="spellStart"/>
      <w:r>
        <w:rPr>
          <w:sz w:val="26"/>
          <w:szCs w:val="26"/>
        </w:rPr>
        <w:t>Чернском</w:t>
      </w:r>
      <w:proofErr w:type="spellEnd"/>
      <w:r>
        <w:rPr>
          <w:sz w:val="26"/>
          <w:szCs w:val="26"/>
        </w:rPr>
        <w:t xml:space="preserve"> районе 03.08.2016 г., код подразделения 712-027.</w:t>
      </w:r>
    </w:p>
    <w:sectPr w:rsidR="006E1916" w:rsidRPr="006E1916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462391"/>
    <w:multiLevelType w:val="hybridMultilevel"/>
    <w:tmpl w:val="DD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33BAB"/>
    <w:rsid w:val="0004525C"/>
    <w:rsid w:val="00075A3F"/>
    <w:rsid w:val="001665F6"/>
    <w:rsid w:val="001930C1"/>
    <w:rsid w:val="002471ED"/>
    <w:rsid w:val="003308A4"/>
    <w:rsid w:val="003421C0"/>
    <w:rsid w:val="00353B78"/>
    <w:rsid w:val="003E3351"/>
    <w:rsid w:val="003F6331"/>
    <w:rsid w:val="00462141"/>
    <w:rsid w:val="004A7970"/>
    <w:rsid w:val="004F58EB"/>
    <w:rsid w:val="00590072"/>
    <w:rsid w:val="005D6FD7"/>
    <w:rsid w:val="00617213"/>
    <w:rsid w:val="00641068"/>
    <w:rsid w:val="00690B01"/>
    <w:rsid w:val="006E1916"/>
    <w:rsid w:val="007D520C"/>
    <w:rsid w:val="00863962"/>
    <w:rsid w:val="00891929"/>
    <w:rsid w:val="00892130"/>
    <w:rsid w:val="00927739"/>
    <w:rsid w:val="00932353"/>
    <w:rsid w:val="00942CBF"/>
    <w:rsid w:val="0096465B"/>
    <w:rsid w:val="00990A18"/>
    <w:rsid w:val="009C2D18"/>
    <w:rsid w:val="00A32CDB"/>
    <w:rsid w:val="00A654E8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4065B"/>
    <w:rsid w:val="00D8578B"/>
    <w:rsid w:val="00DD4715"/>
    <w:rsid w:val="00E14341"/>
    <w:rsid w:val="00EA5D28"/>
    <w:rsid w:val="00EC4726"/>
    <w:rsid w:val="00EC623F"/>
    <w:rsid w:val="00FC4F0D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083D"/>
  <w15:docId w15:val="{3D801A52-9308-4681-8067-A425A20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  <w:style w:type="paragraph" w:styleId="ab">
    <w:name w:val="List Paragraph"/>
    <w:basedOn w:val="a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5C40-020B-45A3-97F7-D68D088A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Гриша</cp:lastModifiedBy>
  <cp:revision>4</cp:revision>
  <cp:lastPrinted>2023-07-15T08:29:00Z</cp:lastPrinted>
  <dcterms:created xsi:type="dcterms:W3CDTF">2023-07-21T20:00:00Z</dcterms:created>
  <dcterms:modified xsi:type="dcterms:W3CDTF">2023-07-21T20:07:00Z</dcterms:modified>
</cp:coreProperties>
</file>