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863962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</w:t>
            </w:r>
            <w:r w:rsidR="00863962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F33B3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A71C7B">
              <w:rPr>
                <w:b/>
                <w:sz w:val="28"/>
              </w:rPr>
              <w:t>6-</w:t>
            </w:r>
            <w:r w:rsidR="00F33B39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proofErr w:type="gramStart"/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F33B39">
        <w:rPr>
          <w:b/>
          <w:sz w:val="28"/>
          <w:szCs w:val="28"/>
        </w:rPr>
        <w:t xml:space="preserve">Тургеневское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A71C7B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A32CDB">
        <w:rPr>
          <w:b/>
          <w:sz w:val="28"/>
          <w:szCs w:val="28"/>
        </w:rPr>
        <w:t>«</w:t>
      </w:r>
      <w:r w:rsidR="00A32CDB" w:rsidRPr="00A32CDB">
        <w:rPr>
          <w:b/>
          <w:sz w:val="28"/>
          <w:szCs w:val="28"/>
        </w:rPr>
        <w:t xml:space="preserve">Тульское областное отделение политической партии </w:t>
      </w:r>
      <w:r w:rsidR="00A32CDB">
        <w:rPr>
          <w:b/>
          <w:sz w:val="28"/>
          <w:szCs w:val="28"/>
        </w:rPr>
        <w:t>«КОММУНИСТИЧЕСКАЯ ПАРТИЯ РОССИЙСКОЙ ФЕДЕРАЦИИ</w:t>
      </w:r>
      <w:r w:rsidR="00B54BE2">
        <w:rPr>
          <w:b/>
          <w:sz w:val="28"/>
          <w:szCs w:val="28"/>
        </w:rPr>
        <w:t>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proofErr w:type="spellStart"/>
      <w:r w:rsidR="00892130" w:rsidRPr="00690B01">
        <w:rPr>
          <w:b/>
          <w:sz w:val="28"/>
          <w:szCs w:val="28"/>
        </w:rPr>
        <w:t>многомандатным</w:t>
      </w:r>
      <w:proofErr w:type="spellEnd"/>
      <w:r w:rsidR="00892130" w:rsidRPr="00690B01">
        <w:rPr>
          <w:b/>
          <w:sz w:val="28"/>
          <w:szCs w:val="28"/>
        </w:rPr>
        <w:t xml:space="preserve"> избирательным округам</w:t>
      </w:r>
      <w:proofErr w:type="gramEnd"/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A32CDB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F33B39">
        <w:rPr>
          <w:rFonts w:ascii="Times New Roman" w:hAnsi="Times New Roman" w:cs="Times New Roman"/>
          <w:sz w:val="28"/>
          <w:szCs w:val="28"/>
        </w:rPr>
        <w:t>Тургеневское</w:t>
      </w:r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1C7B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AA0570">
        <w:rPr>
          <w:rFonts w:ascii="Times New Roman" w:hAnsi="Times New Roman" w:cs="Times New Roman"/>
          <w:sz w:val="28"/>
          <w:szCs w:val="28"/>
        </w:rPr>
        <w:t xml:space="preserve">созыва, выдвинутых избирательным объединением </w:t>
      </w:r>
      <w:r w:rsidR="00EC4726" w:rsidRPr="00A32CDB">
        <w:rPr>
          <w:rFonts w:ascii="Times New Roman" w:hAnsi="Times New Roman" w:cs="Times New Roman"/>
          <w:sz w:val="28"/>
          <w:szCs w:val="28"/>
        </w:rPr>
        <w:t>«</w:t>
      </w:r>
      <w:r w:rsidR="00A32CDB" w:rsidRPr="00A32CDB">
        <w:rPr>
          <w:rFonts w:ascii="Times New Roman" w:hAnsi="Times New Roman" w:cs="Times New Roman"/>
          <w:sz w:val="28"/>
          <w:szCs w:val="28"/>
        </w:rPr>
        <w:t>Тульское областное отделение политической партии</w:t>
      </w:r>
      <w:r w:rsidR="00A32CDB" w:rsidRPr="00A32CDB"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</w:t>
      </w:r>
      <w:r w:rsidR="00B54BE2">
        <w:rPr>
          <w:rFonts w:ascii="Times New Roman" w:hAnsi="Times New Roman" w:cs="Times New Roman"/>
          <w:sz w:val="28"/>
          <w:szCs w:val="28"/>
        </w:rPr>
        <w:t>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A0570" w:rsidRPr="00AA0570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</w:t>
      </w:r>
      <w:proofErr w:type="gramEnd"/>
      <w:r w:rsidRPr="00AA0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570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proofErr w:type="gramEnd"/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proofErr w:type="gramStart"/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F33B39">
        <w:rPr>
          <w:sz w:val="28"/>
          <w:szCs w:val="28"/>
        </w:rPr>
        <w:t xml:space="preserve">Тургеневское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A71C7B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AA0570" w:rsidRPr="00AA0570">
        <w:rPr>
          <w:b/>
          <w:sz w:val="28"/>
          <w:szCs w:val="28"/>
        </w:rPr>
        <w:t>«</w:t>
      </w:r>
      <w:r w:rsidR="00A32CDB">
        <w:rPr>
          <w:sz w:val="28"/>
          <w:szCs w:val="28"/>
        </w:rPr>
        <w:t>Тульское областное отделение политической партии</w:t>
      </w:r>
      <w:r w:rsidR="00A32CDB">
        <w:rPr>
          <w:b/>
          <w:sz w:val="28"/>
          <w:szCs w:val="28"/>
        </w:rPr>
        <w:t xml:space="preserve"> «КОММУНИСТИЧЕСКАЯ ПАРТИЯ </w:t>
      </w:r>
      <w:r w:rsidR="00A32CDB">
        <w:rPr>
          <w:b/>
          <w:sz w:val="28"/>
          <w:szCs w:val="28"/>
        </w:rPr>
        <w:lastRenderedPageBreak/>
        <w:t>РОССИЙСКОЙ ФЕДЕРАЦИИ</w:t>
      </w:r>
      <w:r w:rsidR="00AA0570" w:rsidRPr="00891929">
        <w:rPr>
          <w:b/>
          <w:bCs/>
          <w:sz w:val="28"/>
          <w:szCs w:val="28"/>
        </w:rPr>
        <w:t>»</w:t>
      </w:r>
      <w:r w:rsidR="00AA0570" w:rsidRPr="00AA0570">
        <w:rPr>
          <w:sz w:val="28"/>
          <w:szCs w:val="28"/>
        </w:rPr>
        <w:t xml:space="preserve"> по </w:t>
      </w:r>
      <w:proofErr w:type="spellStart"/>
      <w:r w:rsidR="00AA0570" w:rsidRPr="00AA0570">
        <w:rPr>
          <w:sz w:val="28"/>
          <w:szCs w:val="28"/>
        </w:rPr>
        <w:t>многомандатным</w:t>
      </w:r>
      <w:proofErr w:type="spellEnd"/>
      <w:r w:rsidR="00AA0570" w:rsidRPr="00AA0570">
        <w:rPr>
          <w:sz w:val="28"/>
          <w:szCs w:val="28"/>
        </w:rPr>
        <w:t xml:space="preserve">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F33B39">
        <w:rPr>
          <w:sz w:val="28"/>
          <w:szCs w:val="28"/>
        </w:rPr>
        <w:t>1</w:t>
      </w:r>
      <w:r w:rsidRPr="005165DC">
        <w:rPr>
          <w:sz w:val="28"/>
          <w:szCs w:val="28"/>
        </w:rPr>
        <w:t xml:space="preserve"> человек</w:t>
      </w:r>
      <w:r w:rsidR="00F33B39">
        <w:rPr>
          <w:sz w:val="28"/>
          <w:szCs w:val="28"/>
        </w:rPr>
        <w:t>а</w:t>
      </w:r>
      <w:r w:rsidRPr="005165D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  <w:proofErr w:type="gramEnd"/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proofErr w:type="gramStart"/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F33B39">
        <w:rPr>
          <w:szCs w:val="28"/>
        </w:rPr>
        <w:t>Тургеневское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A71C7B">
        <w:rPr>
          <w:szCs w:val="28"/>
        </w:rPr>
        <w:t>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9C2D18" w:rsidRPr="00AA0570">
        <w:rPr>
          <w:b/>
          <w:szCs w:val="28"/>
        </w:rPr>
        <w:t>«</w:t>
      </w:r>
      <w:r w:rsidR="00A32CDB">
        <w:rPr>
          <w:szCs w:val="28"/>
        </w:rPr>
        <w:t>Тульское областное отделение политической партии</w:t>
      </w:r>
      <w:r w:rsidR="00A32CDB">
        <w:rPr>
          <w:b/>
          <w:szCs w:val="28"/>
        </w:rPr>
        <w:t xml:space="preserve"> «КОММУНИСТИЧЕСКАЯ ПАРТИЯ РОССИЙСКОЙ ФЕДЕРАЦИИ» </w:t>
      </w:r>
      <w:r w:rsidR="009C2D18" w:rsidRPr="00AA0570">
        <w:rPr>
          <w:szCs w:val="28"/>
        </w:rPr>
        <w:t xml:space="preserve">по </w:t>
      </w:r>
      <w:proofErr w:type="spellStart"/>
      <w:r w:rsidR="009C2D18" w:rsidRPr="00AA0570">
        <w:rPr>
          <w:szCs w:val="28"/>
        </w:rPr>
        <w:t>многомандатным</w:t>
      </w:r>
      <w:proofErr w:type="spellEnd"/>
      <w:r w:rsidR="009C2D18" w:rsidRPr="00AA0570">
        <w:rPr>
          <w:szCs w:val="28"/>
        </w:rPr>
        <w:t xml:space="preserve"> избирательным округам</w:t>
      </w:r>
      <w:r>
        <w:t>.</w:t>
      </w:r>
      <w:proofErr w:type="gramEnd"/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6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F33B39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B54BE2">
              <w:rPr>
                <w:b w:val="0"/>
              </w:rPr>
              <w:t>1</w:t>
            </w:r>
            <w:r w:rsidR="007D520C">
              <w:rPr>
                <w:b w:val="0"/>
              </w:rPr>
              <w:t>4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3308A4">
              <w:rPr>
                <w:b w:val="0"/>
              </w:rPr>
              <w:t>2</w:t>
            </w:r>
            <w:bookmarkStart w:id="0" w:name="_GoBack"/>
            <w:bookmarkEnd w:id="0"/>
            <w:r w:rsidR="007D520C">
              <w:rPr>
                <w:b w:val="0"/>
              </w:rPr>
              <w:t>6-</w:t>
            </w:r>
            <w:r w:rsidR="00F33B39">
              <w:rPr>
                <w:b w:val="0"/>
              </w:rPr>
              <w:t>6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proofErr w:type="gramStart"/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F33B39">
        <w:rPr>
          <w:b/>
          <w:sz w:val="28"/>
          <w:szCs w:val="28"/>
        </w:rPr>
        <w:t xml:space="preserve">Тургеневское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5F5954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  <w:r w:rsidR="005F5954">
        <w:rPr>
          <w:bCs/>
          <w:sz w:val="28"/>
          <w:szCs w:val="20"/>
        </w:rPr>
        <w:t xml:space="preserve"> </w:t>
      </w: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«</w:t>
      </w:r>
      <w:r w:rsidR="007D520C" w:rsidRPr="007D520C">
        <w:rPr>
          <w:b/>
          <w:sz w:val="28"/>
          <w:szCs w:val="28"/>
        </w:rPr>
        <w:t>Тульское областное отделение политической партии</w:t>
      </w:r>
      <w:r w:rsidR="007D520C">
        <w:rPr>
          <w:b/>
          <w:sz w:val="28"/>
          <w:szCs w:val="28"/>
        </w:rPr>
        <w:t xml:space="preserve"> «КОММУНИСТИЧЕСКАЯ ПАРТИЯ РОССИЙСКОЙ ФЕДЕРАЦИИ</w:t>
      </w:r>
      <w:r w:rsidR="00B54BE2" w:rsidRPr="00AA78F1">
        <w:rPr>
          <w:b/>
          <w:sz w:val="28"/>
          <w:szCs w:val="28"/>
        </w:rPr>
        <w:t xml:space="preserve">» </w:t>
      </w:r>
      <w:r w:rsidRPr="00AA78F1">
        <w:rPr>
          <w:b/>
          <w:sz w:val="28"/>
          <w:szCs w:val="28"/>
        </w:rPr>
        <w:t xml:space="preserve">по </w:t>
      </w:r>
      <w:proofErr w:type="spellStart"/>
      <w:r w:rsidRPr="00AA78F1">
        <w:rPr>
          <w:b/>
          <w:sz w:val="28"/>
          <w:szCs w:val="28"/>
        </w:rPr>
        <w:t>многомандатным</w:t>
      </w:r>
      <w:proofErr w:type="spellEnd"/>
      <w:r w:rsidRPr="00AA78F1">
        <w:rPr>
          <w:b/>
          <w:sz w:val="28"/>
          <w:szCs w:val="28"/>
        </w:rPr>
        <w:t xml:space="preserve"> избирательным округам</w:t>
      </w:r>
      <w:proofErr w:type="gramEnd"/>
    </w:p>
    <w:p w:rsidR="009C2D18" w:rsidRDefault="009C2D18" w:rsidP="009C2D18">
      <w:pPr>
        <w:jc w:val="right"/>
      </w:pPr>
    </w:p>
    <w:p w:rsidR="009C2D18" w:rsidRPr="009F1F08" w:rsidRDefault="009C2D18" w:rsidP="009C2D18">
      <w:pPr>
        <w:jc w:val="right"/>
      </w:pPr>
    </w:p>
    <w:p w:rsidR="009C2D18" w:rsidRPr="00891929" w:rsidRDefault="00F33B39" w:rsidP="00891929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Тургеневский </w:t>
      </w:r>
      <w:proofErr w:type="spellStart"/>
      <w:r>
        <w:rPr>
          <w:b/>
          <w:bCs/>
          <w:sz w:val="28"/>
          <w:szCs w:val="28"/>
        </w:rPr>
        <w:t>шестимандатный</w:t>
      </w:r>
      <w:proofErr w:type="spellEnd"/>
      <w:r w:rsidR="009C2D18" w:rsidRPr="00891929">
        <w:rPr>
          <w:b/>
          <w:bCs/>
          <w:sz w:val="28"/>
          <w:szCs w:val="28"/>
        </w:rPr>
        <w:t xml:space="preserve"> избирательный округ № 1</w:t>
      </w:r>
    </w:p>
    <w:p w:rsidR="005F5954" w:rsidRDefault="005F5954" w:rsidP="005F59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aps/>
          <w:sz w:val="28"/>
          <w:szCs w:val="28"/>
        </w:rPr>
        <w:t>КОНОВ ВЛАДИМИР ПЕТРОВИЧ</w:t>
      </w:r>
      <w:r w:rsidRPr="008919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 августа 1955  года рождения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место рождения: </w:t>
      </w:r>
      <w:r>
        <w:rPr>
          <w:rFonts w:ascii="Times New Roman" w:hAnsi="Times New Roman" w:cs="Times New Roman"/>
          <w:sz w:val="28"/>
          <w:szCs w:val="28"/>
        </w:rPr>
        <w:t xml:space="preserve">д. Поповка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Тульской области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Чернь, ул. Л. Толстого, д. 16, кв. 1, паспорт</w:t>
      </w:r>
      <w:r w:rsidRPr="008919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серия 7002</w:t>
      </w:r>
      <w:r w:rsidRPr="0089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89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741088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23.07.2002</w:t>
      </w:r>
      <w:r w:rsidRPr="0089192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Тульской области</w:t>
      </w:r>
      <w:r w:rsidRPr="00891929">
        <w:rPr>
          <w:rFonts w:ascii="Times New Roman" w:hAnsi="Times New Roman" w:cs="Times New Roman"/>
          <w:sz w:val="28"/>
          <w:szCs w:val="28"/>
        </w:rPr>
        <w:t xml:space="preserve"> (код подразделения </w:t>
      </w:r>
      <w:r>
        <w:rPr>
          <w:rFonts w:ascii="Times New Roman" w:hAnsi="Times New Roman" w:cs="Times New Roman"/>
          <w:sz w:val="28"/>
          <w:szCs w:val="28"/>
        </w:rPr>
        <w:t>712-027</w:t>
      </w:r>
      <w:r w:rsidR="00465AE9">
        <w:rPr>
          <w:rFonts w:ascii="Times New Roman" w:hAnsi="Times New Roman" w:cs="Times New Roman"/>
          <w:sz w:val="28"/>
          <w:szCs w:val="28"/>
        </w:rPr>
        <w:t>).</w:t>
      </w:r>
    </w:p>
    <w:p w:rsidR="007D520C" w:rsidRPr="00891929" w:rsidRDefault="007D520C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20C" w:rsidRPr="00891929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5C"/>
    <w:rsid w:val="00033BAB"/>
    <w:rsid w:val="0004525C"/>
    <w:rsid w:val="002471ED"/>
    <w:rsid w:val="003308A4"/>
    <w:rsid w:val="003421C0"/>
    <w:rsid w:val="00353B78"/>
    <w:rsid w:val="003E3351"/>
    <w:rsid w:val="003F6331"/>
    <w:rsid w:val="00462141"/>
    <w:rsid w:val="00465AE9"/>
    <w:rsid w:val="004A7970"/>
    <w:rsid w:val="005D6FD7"/>
    <w:rsid w:val="005F5954"/>
    <w:rsid w:val="00617213"/>
    <w:rsid w:val="00690B01"/>
    <w:rsid w:val="007D520C"/>
    <w:rsid w:val="00863962"/>
    <w:rsid w:val="00891929"/>
    <w:rsid w:val="00892130"/>
    <w:rsid w:val="00932353"/>
    <w:rsid w:val="009C2D18"/>
    <w:rsid w:val="00A32CDB"/>
    <w:rsid w:val="00A71C7B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8578B"/>
    <w:rsid w:val="00EA5D28"/>
    <w:rsid w:val="00EC4726"/>
    <w:rsid w:val="00EC623F"/>
    <w:rsid w:val="00F33B39"/>
    <w:rsid w:val="00FC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25FC-3F76-4790-AE7D-6DEF656B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Администратор</cp:lastModifiedBy>
  <cp:revision>3</cp:revision>
  <cp:lastPrinted>2023-07-15T08:38:00Z</cp:lastPrinted>
  <dcterms:created xsi:type="dcterms:W3CDTF">2023-07-15T08:39:00Z</dcterms:created>
  <dcterms:modified xsi:type="dcterms:W3CDTF">2023-07-15T08:43:00Z</dcterms:modified>
</cp:coreProperties>
</file>