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00"/>
        <w:tblW w:w="9356" w:type="dxa"/>
        <w:tblLook w:val="04A0" w:firstRow="1" w:lastRow="0" w:firstColumn="1" w:lastColumn="0" w:noHBand="0" w:noVBand="1"/>
      </w:tblPr>
      <w:tblGrid>
        <w:gridCol w:w="5711"/>
        <w:gridCol w:w="3645"/>
      </w:tblGrid>
      <w:tr w:rsidR="008D3CF5" w:rsidRPr="008D5EC3" w:rsidTr="00B11D0F">
        <w:trPr>
          <w:trHeight w:val="400"/>
        </w:trPr>
        <w:tc>
          <w:tcPr>
            <w:tcW w:w="9356" w:type="dxa"/>
            <w:gridSpan w:val="2"/>
          </w:tcPr>
          <w:p w:rsidR="008D3CF5" w:rsidRPr="008D5EC3" w:rsidRDefault="008C42F2" w:rsidP="009C7F87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</w:tr>
      <w:tr w:rsidR="008D3CF5" w:rsidRPr="008D5EC3" w:rsidTr="00B11D0F">
        <w:tc>
          <w:tcPr>
            <w:tcW w:w="9356" w:type="dxa"/>
            <w:gridSpan w:val="2"/>
          </w:tcPr>
          <w:p w:rsidR="008D3CF5" w:rsidRPr="008D5EC3" w:rsidRDefault="008D3CF5" w:rsidP="0081261D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D3CF5" w:rsidRPr="008D5EC3" w:rsidTr="0081261D">
        <w:tc>
          <w:tcPr>
            <w:tcW w:w="9356" w:type="dxa"/>
            <w:gridSpan w:val="2"/>
          </w:tcPr>
          <w:p w:rsidR="008D3CF5" w:rsidRPr="008D5EC3" w:rsidRDefault="008D3CF5" w:rsidP="0081261D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D3CF5" w:rsidRPr="008D5EC3" w:rsidTr="00B11D0F">
        <w:tc>
          <w:tcPr>
            <w:tcW w:w="9356" w:type="dxa"/>
            <w:gridSpan w:val="2"/>
          </w:tcPr>
          <w:p w:rsidR="008D3CF5" w:rsidRPr="008D5EC3" w:rsidRDefault="008D3CF5" w:rsidP="0081261D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D3CF5" w:rsidRPr="008D5EC3" w:rsidTr="0081261D">
        <w:tc>
          <w:tcPr>
            <w:tcW w:w="9356" w:type="dxa"/>
            <w:gridSpan w:val="2"/>
          </w:tcPr>
          <w:p w:rsidR="008D3CF5" w:rsidRPr="008D5EC3" w:rsidRDefault="008D3CF5" w:rsidP="0081261D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D3CF5" w:rsidRPr="008D5EC3" w:rsidTr="00B11D0F">
        <w:trPr>
          <w:trHeight w:val="864"/>
        </w:trPr>
        <w:tc>
          <w:tcPr>
            <w:tcW w:w="5711" w:type="dxa"/>
          </w:tcPr>
          <w:p w:rsidR="008D3CF5" w:rsidRPr="008D5EC3" w:rsidRDefault="008D3CF5" w:rsidP="008D3CF5">
            <w:pPr>
              <w:autoSpaceDN w:val="0"/>
              <w:spacing w:after="0" w:line="240" w:lineRule="auto"/>
              <w:ind w:firstLine="284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45" w:type="dxa"/>
          </w:tcPr>
          <w:p w:rsidR="008D3CF5" w:rsidRPr="008D5EC3" w:rsidRDefault="008D3CF5" w:rsidP="0081261D">
            <w:pPr>
              <w:autoSpaceDN w:val="0"/>
              <w:spacing w:after="0" w:line="240" w:lineRule="auto"/>
              <w:ind w:firstLine="284"/>
              <w:jc w:val="right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F436C" w:rsidRDefault="005F436C" w:rsidP="00291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D1D" w:rsidRDefault="00191D1D" w:rsidP="00191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0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67D0D">
        <w:rPr>
          <w:rFonts w:ascii="Times New Roman" w:hAnsi="Times New Roman" w:cs="Times New Roman"/>
          <w:b/>
          <w:sz w:val="28"/>
          <w:szCs w:val="28"/>
        </w:rPr>
        <w:t>в приложение к</w:t>
      </w:r>
      <w:r w:rsidRPr="0006040F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167D0D">
        <w:rPr>
          <w:rFonts w:ascii="Times New Roman" w:hAnsi="Times New Roman" w:cs="Times New Roman"/>
          <w:b/>
          <w:sz w:val="28"/>
          <w:szCs w:val="28"/>
        </w:rPr>
        <w:t>ю</w:t>
      </w:r>
      <w:r w:rsidRPr="0006040F">
        <w:rPr>
          <w:rFonts w:ascii="Times New Roman" w:hAnsi="Times New Roman" w:cs="Times New Roman"/>
          <w:b/>
          <w:sz w:val="28"/>
          <w:szCs w:val="28"/>
        </w:rPr>
        <w:t xml:space="preserve"> администрации МО </w:t>
      </w:r>
      <w:proofErr w:type="spellStart"/>
      <w:r w:rsidRPr="0006040F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Pr="0006040F">
        <w:rPr>
          <w:rFonts w:ascii="Times New Roman" w:hAnsi="Times New Roman" w:cs="Times New Roman"/>
          <w:b/>
          <w:sz w:val="28"/>
          <w:szCs w:val="28"/>
        </w:rPr>
        <w:t xml:space="preserve"> район от </w:t>
      </w:r>
      <w:proofErr w:type="gramStart"/>
      <w:r w:rsidRPr="0006040F">
        <w:rPr>
          <w:rFonts w:ascii="Times New Roman" w:hAnsi="Times New Roman" w:cs="Times New Roman"/>
          <w:b/>
          <w:sz w:val="28"/>
          <w:szCs w:val="28"/>
        </w:rPr>
        <w:t>30.10.2013  №</w:t>
      </w:r>
      <w:proofErr w:type="gramEnd"/>
      <w:r w:rsidRPr="0006040F">
        <w:rPr>
          <w:rFonts w:ascii="Times New Roman" w:hAnsi="Times New Roman" w:cs="Times New Roman"/>
          <w:b/>
          <w:sz w:val="28"/>
          <w:szCs w:val="28"/>
        </w:rPr>
        <w:t xml:space="preserve"> 999  «Об утверждении административного регламента по предоставлению муниципальной услуги «Признание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помещений»</w:t>
      </w:r>
    </w:p>
    <w:p w:rsidR="00167D0D" w:rsidRPr="0006040F" w:rsidRDefault="00167D0D" w:rsidP="00191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46" w:rsidRPr="00167D0D" w:rsidRDefault="0084759A" w:rsidP="0016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1A46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="00291A46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291A46">
        <w:rPr>
          <w:rFonts w:ascii="Times New Roman" w:hAnsi="Times New Roman" w:cs="Times New Roman"/>
          <w:sz w:val="28"/>
          <w:szCs w:val="28"/>
        </w:rPr>
        <w:t xml:space="preserve">  Федеральным законом от 27.07.2010  №210-ФЗ «Об  организации  предоставления  государственных  и муниципальных услуг», Федеральным законом  от 06.10.2003 №131-ФЗ «Об общих принципах организации местного  самоуправления  в Российской Федерации», руководствуясь уставом  муниципального образования </w:t>
      </w:r>
      <w:proofErr w:type="spellStart"/>
      <w:r w:rsidR="00291A46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291A46">
        <w:rPr>
          <w:rFonts w:ascii="Times New Roman" w:hAnsi="Times New Roman" w:cs="Times New Roman"/>
          <w:sz w:val="28"/>
          <w:szCs w:val="28"/>
        </w:rPr>
        <w:t xml:space="preserve"> район, администрация муниципального образования </w:t>
      </w:r>
      <w:proofErr w:type="spellStart"/>
      <w:r w:rsidR="00291A46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291A46"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291A46" w:rsidRPr="00167D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7D0D" w:rsidRPr="00167D0D" w:rsidRDefault="00291A46" w:rsidP="00167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D0D">
        <w:rPr>
          <w:rFonts w:ascii="Times New Roman" w:hAnsi="Times New Roman" w:cs="Times New Roman"/>
          <w:sz w:val="28"/>
          <w:szCs w:val="28"/>
        </w:rPr>
        <w:t xml:space="preserve">  </w:t>
      </w:r>
      <w:r w:rsidR="0084759A" w:rsidRPr="00167D0D">
        <w:rPr>
          <w:rFonts w:ascii="Times New Roman" w:hAnsi="Times New Roman" w:cs="Times New Roman"/>
          <w:sz w:val="28"/>
          <w:szCs w:val="28"/>
        </w:rPr>
        <w:t xml:space="preserve">    </w:t>
      </w:r>
      <w:r w:rsidRPr="00167D0D">
        <w:rPr>
          <w:rFonts w:ascii="Times New Roman" w:hAnsi="Times New Roman" w:cs="Times New Roman"/>
          <w:sz w:val="28"/>
          <w:szCs w:val="28"/>
        </w:rPr>
        <w:t xml:space="preserve">   1.В</w:t>
      </w:r>
      <w:r w:rsidR="00FF513E" w:rsidRPr="00167D0D">
        <w:rPr>
          <w:rFonts w:ascii="Times New Roman" w:hAnsi="Times New Roman" w:cs="Times New Roman"/>
          <w:sz w:val="28"/>
          <w:szCs w:val="28"/>
        </w:rPr>
        <w:t xml:space="preserve">нести в </w:t>
      </w:r>
      <w:r w:rsidRPr="00167D0D">
        <w:rPr>
          <w:rFonts w:ascii="Times New Roman" w:hAnsi="Times New Roman" w:cs="Times New Roman"/>
          <w:sz w:val="28"/>
          <w:szCs w:val="28"/>
        </w:rPr>
        <w:t>приложени</w:t>
      </w:r>
      <w:r w:rsidR="00FF513E" w:rsidRPr="00167D0D">
        <w:rPr>
          <w:rFonts w:ascii="Times New Roman" w:hAnsi="Times New Roman" w:cs="Times New Roman"/>
          <w:sz w:val="28"/>
          <w:szCs w:val="28"/>
        </w:rPr>
        <w:t>е</w:t>
      </w:r>
      <w:r w:rsidRPr="00167D0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proofErr w:type="gramStart"/>
      <w:r w:rsidRPr="00167D0D">
        <w:rPr>
          <w:rFonts w:ascii="Times New Roman" w:hAnsi="Times New Roman" w:cs="Times New Roman"/>
          <w:sz w:val="28"/>
          <w:szCs w:val="28"/>
        </w:rPr>
        <w:t xml:space="preserve">МО  </w:t>
      </w:r>
      <w:proofErr w:type="spellStart"/>
      <w:r w:rsidRPr="00167D0D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proofErr w:type="gramEnd"/>
      <w:r w:rsidRPr="00167D0D"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B80FB3" w:rsidRPr="00167D0D">
        <w:rPr>
          <w:rFonts w:ascii="Times New Roman" w:hAnsi="Times New Roman" w:cs="Times New Roman"/>
          <w:sz w:val="28"/>
          <w:szCs w:val="28"/>
        </w:rPr>
        <w:t xml:space="preserve">от  </w:t>
      </w:r>
      <w:r w:rsidR="00191D1D" w:rsidRPr="00167D0D">
        <w:rPr>
          <w:rFonts w:ascii="Times New Roman" w:hAnsi="Times New Roman" w:cs="Times New Roman"/>
          <w:sz w:val="28"/>
          <w:szCs w:val="28"/>
        </w:rPr>
        <w:t>30.10.2013</w:t>
      </w:r>
      <w:r w:rsidR="003240B7" w:rsidRPr="00167D0D">
        <w:rPr>
          <w:rFonts w:ascii="Times New Roman" w:hAnsi="Times New Roman" w:cs="Times New Roman"/>
          <w:sz w:val="28"/>
          <w:szCs w:val="28"/>
        </w:rPr>
        <w:t xml:space="preserve">  №</w:t>
      </w:r>
      <w:r w:rsidR="00191D1D" w:rsidRPr="00167D0D">
        <w:rPr>
          <w:rFonts w:ascii="Times New Roman" w:hAnsi="Times New Roman" w:cs="Times New Roman"/>
          <w:sz w:val="28"/>
          <w:szCs w:val="28"/>
        </w:rPr>
        <w:t>999</w:t>
      </w:r>
      <w:r w:rsidR="003240B7" w:rsidRPr="00167D0D">
        <w:rPr>
          <w:rFonts w:ascii="Times New Roman" w:hAnsi="Times New Roman" w:cs="Times New Roman"/>
          <w:sz w:val="28"/>
          <w:szCs w:val="28"/>
        </w:rPr>
        <w:t xml:space="preserve">  </w:t>
      </w:r>
      <w:r w:rsidR="00167D0D" w:rsidRPr="00167D0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помещений»</w:t>
      </w:r>
      <w:r w:rsidR="00191D1D" w:rsidRPr="00167D0D">
        <w:rPr>
          <w:rFonts w:ascii="Times New Roman" w:hAnsi="Times New Roman" w:cs="Times New Roman"/>
          <w:sz w:val="28"/>
          <w:szCs w:val="28"/>
        </w:rPr>
        <w:t xml:space="preserve"> </w:t>
      </w:r>
      <w:r w:rsidR="00191D1D" w:rsidRPr="00167D0D">
        <w:rPr>
          <w:rFonts w:ascii="Times New Roman" w:hAnsi="Times New Roman" w:cs="Times New Roman"/>
          <w:sz w:val="28"/>
          <w:szCs w:val="28"/>
        </w:rPr>
        <w:t>(далее - Регламент), следующие  изменения:</w:t>
      </w:r>
    </w:p>
    <w:p w:rsidR="00B47640" w:rsidRPr="00167D0D" w:rsidRDefault="00167D0D" w:rsidP="00167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D0D">
        <w:rPr>
          <w:rFonts w:ascii="Times New Roman" w:hAnsi="Times New Roman" w:cs="Times New Roman"/>
          <w:sz w:val="28"/>
          <w:szCs w:val="28"/>
        </w:rPr>
        <w:t xml:space="preserve">        </w:t>
      </w:r>
      <w:r w:rsidR="00D25BD0" w:rsidRPr="00167D0D">
        <w:rPr>
          <w:rFonts w:ascii="Times New Roman" w:hAnsi="Times New Roman" w:cs="Times New Roman"/>
          <w:sz w:val="28"/>
          <w:szCs w:val="28"/>
        </w:rPr>
        <w:t xml:space="preserve">1.1. </w:t>
      </w:r>
      <w:r w:rsidR="00B47640" w:rsidRPr="00167D0D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Pr="00167D0D">
        <w:rPr>
          <w:rFonts w:ascii="Times New Roman" w:hAnsi="Times New Roman" w:cs="Times New Roman"/>
          <w:sz w:val="28"/>
          <w:szCs w:val="28"/>
        </w:rPr>
        <w:t>25</w:t>
      </w:r>
      <w:r w:rsidR="00B47640" w:rsidRPr="00167D0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67D0D">
        <w:rPr>
          <w:rFonts w:ascii="Times New Roman" w:hAnsi="Times New Roman" w:cs="Times New Roman"/>
          <w:sz w:val="28"/>
          <w:szCs w:val="28"/>
        </w:rPr>
        <w:t>9</w:t>
      </w:r>
      <w:r w:rsidR="00B47640" w:rsidRPr="00167D0D">
        <w:rPr>
          <w:rFonts w:ascii="Times New Roman" w:hAnsi="Times New Roman" w:cs="Times New Roman"/>
          <w:sz w:val="28"/>
          <w:szCs w:val="28"/>
        </w:rPr>
        <w:t xml:space="preserve"> </w:t>
      </w:r>
      <w:r w:rsidR="003240B7" w:rsidRPr="00167D0D">
        <w:rPr>
          <w:rFonts w:ascii="Times New Roman" w:hAnsi="Times New Roman" w:cs="Times New Roman"/>
          <w:sz w:val="28"/>
          <w:szCs w:val="28"/>
        </w:rPr>
        <w:t>раз</w:t>
      </w:r>
      <w:r w:rsidR="00D25BD0" w:rsidRPr="00167D0D">
        <w:rPr>
          <w:rFonts w:ascii="Times New Roman" w:hAnsi="Times New Roman" w:cs="Times New Roman"/>
          <w:sz w:val="28"/>
          <w:szCs w:val="28"/>
        </w:rPr>
        <w:t xml:space="preserve">дела </w:t>
      </w:r>
      <w:r w:rsidR="003240B7" w:rsidRPr="00167D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25BD0" w:rsidRPr="00167D0D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B47640" w:rsidRPr="00167D0D">
        <w:rPr>
          <w:rFonts w:ascii="Times New Roman" w:hAnsi="Times New Roman" w:cs="Times New Roman"/>
          <w:sz w:val="28"/>
          <w:szCs w:val="28"/>
        </w:rPr>
        <w:t>слов</w:t>
      </w:r>
      <w:r w:rsidR="00D6167D" w:rsidRPr="00167D0D">
        <w:rPr>
          <w:rFonts w:ascii="Times New Roman" w:hAnsi="Times New Roman" w:cs="Times New Roman"/>
          <w:sz w:val="28"/>
          <w:szCs w:val="28"/>
        </w:rPr>
        <w:t>а</w:t>
      </w:r>
      <w:r w:rsidR="00B47640" w:rsidRPr="00167D0D">
        <w:rPr>
          <w:rFonts w:ascii="Times New Roman" w:hAnsi="Times New Roman" w:cs="Times New Roman"/>
          <w:sz w:val="28"/>
          <w:szCs w:val="28"/>
        </w:rPr>
        <w:t xml:space="preserve"> «</w:t>
      </w:r>
      <w:r w:rsidRPr="00167D0D">
        <w:rPr>
          <w:rFonts w:ascii="Times New Roman" w:hAnsi="Times New Roman" w:cs="Times New Roman"/>
          <w:sz w:val="28"/>
          <w:szCs w:val="28"/>
        </w:rPr>
        <w:t>лично, либо через своих представителей</w:t>
      </w:r>
      <w:r w:rsidR="00B47640" w:rsidRPr="00167D0D">
        <w:rPr>
          <w:rFonts w:ascii="Times New Roman" w:hAnsi="Times New Roman" w:cs="Times New Roman"/>
          <w:sz w:val="28"/>
          <w:szCs w:val="28"/>
        </w:rPr>
        <w:t>»</w:t>
      </w:r>
      <w:r w:rsidR="00D6167D" w:rsidRPr="00167D0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47640" w:rsidRPr="00167D0D" w:rsidRDefault="00B80FB3" w:rsidP="00167D0D">
      <w:pPr>
        <w:rPr>
          <w:rFonts w:ascii="Times New Roman" w:hAnsi="Times New Roman" w:cs="Times New Roman"/>
          <w:sz w:val="28"/>
          <w:szCs w:val="28"/>
        </w:rPr>
      </w:pPr>
      <w:r w:rsidRPr="00167D0D">
        <w:rPr>
          <w:rFonts w:ascii="Times New Roman" w:hAnsi="Times New Roman" w:cs="Times New Roman"/>
          <w:sz w:val="28"/>
          <w:szCs w:val="28"/>
        </w:rPr>
        <w:t xml:space="preserve"> </w:t>
      </w:r>
      <w:r w:rsidR="00B47640" w:rsidRPr="00167D0D">
        <w:rPr>
          <w:rFonts w:ascii="Times New Roman" w:hAnsi="Times New Roman" w:cs="Times New Roman"/>
          <w:sz w:val="28"/>
          <w:szCs w:val="28"/>
        </w:rPr>
        <w:t xml:space="preserve">      </w:t>
      </w:r>
      <w:r w:rsidR="00D25BD0" w:rsidRPr="00167D0D">
        <w:rPr>
          <w:rFonts w:ascii="Times New Roman" w:hAnsi="Times New Roman" w:cs="Times New Roman"/>
          <w:sz w:val="28"/>
          <w:szCs w:val="28"/>
        </w:rPr>
        <w:t xml:space="preserve"> </w:t>
      </w:r>
      <w:r w:rsidR="001C011A" w:rsidRPr="00167D0D">
        <w:rPr>
          <w:rFonts w:ascii="Times New Roman" w:hAnsi="Times New Roman" w:cs="Times New Roman"/>
          <w:sz w:val="28"/>
          <w:szCs w:val="28"/>
        </w:rPr>
        <w:t>1.</w:t>
      </w:r>
      <w:r w:rsidR="001007CD" w:rsidRPr="00167D0D">
        <w:rPr>
          <w:rFonts w:ascii="Times New Roman" w:hAnsi="Times New Roman" w:cs="Times New Roman"/>
          <w:sz w:val="28"/>
          <w:szCs w:val="28"/>
        </w:rPr>
        <w:t>2</w:t>
      </w:r>
      <w:r w:rsidR="001C011A" w:rsidRPr="00167D0D">
        <w:rPr>
          <w:rFonts w:ascii="Times New Roman" w:hAnsi="Times New Roman" w:cs="Times New Roman"/>
          <w:sz w:val="28"/>
          <w:szCs w:val="28"/>
        </w:rPr>
        <w:t xml:space="preserve">. </w:t>
      </w:r>
      <w:r w:rsidR="001007CD" w:rsidRPr="00167D0D">
        <w:rPr>
          <w:rFonts w:ascii="Times New Roman" w:hAnsi="Times New Roman" w:cs="Times New Roman"/>
          <w:sz w:val="28"/>
          <w:szCs w:val="28"/>
        </w:rPr>
        <w:t xml:space="preserve">в </w:t>
      </w:r>
      <w:r w:rsidR="001C011A" w:rsidRPr="00167D0D">
        <w:rPr>
          <w:rFonts w:ascii="Times New Roman" w:hAnsi="Times New Roman" w:cs="Times New Roman"/>
          <w:sz w:val="28"/>
          <w:szCs w:val="28"/>
        </w:rPr>
        <w:t>подпункт</w:t>
      </w:r>
      <w:r w:rsidR="001007CD" w:rsidRPr="00167D0D">
        <w:rPr>
          <w:rFonts w:ascii="Times New Roman" w:hAnsi="Times New Roman" w:cs="Times New Roman"/>
          <w:sz w:val="28"/>
          <w:szCs w:val="28"/>
        </w:rPr>
        <w:t>е</w:t>
      </w:r>
      <w:r w:rsidR="001C011A" w:rsidRPr="00167D0D">
        <w:rPr>
          <w:rFonts w:ascii="Times New Roman" w:hAnsi="Times New Roman" w:cs="Times New Roman"/>
          <w:sz w:val="28"/>
          <w:szCs w:val="28"/>
        </w:rPr>
        <w:t xml:space="preserve"> </w:t>
      </w:r>
      <w:r w:rsidR="00167D0D">
        <w:rPr>
          <w:rFonts w:ascii="Times New Roman" w:hAnsi="Times New Roman" w:cs="Times New Roman"/>
          <w:sz w:val="28"/>
          <w:szCs w:val="28"/>
        </w:rPr>
        <w:t>53</w:t>
      </w:r>
      <w:r w:rsidR="001C011A" w:rsidRPr="00167D0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67D0D">
        <w:rPr>
          <w:rFonts w:ascii="Times New Roman" w:hAnsi="Times New Roman" w:cs="Times New Roman"/>
          <w:sz w:val="28"/>
          <w:szCs w:val="28"/>
        </w:rPr>
        <w:t>21</w:t>
      </w:r>
      <w:r w:rsidR="001C011A" w:rsidRPr="00167D0D">
        <w:rPr>
          <w:rFonts w:ascii="Times New Roman" w:hAnsi="Times New Roman" w:cs="Times New Roman"/>
          <w:sz w:val="28"/>
          <w:szCs w:val="28"/>
        </w:rPr>
        <w:t xml:space="preserve"> </w:t>
      </w:r>
      <w:r w:rsidR="00B47640" w:rsidRPr="00167D0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47640" w:rsidRPr="00167D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7D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7640" w:rsidRPr="00167D0D">
        <w:rPr>
          <w:rFonts w:ascii="Times New Roman" w:hAnsi="Times New Roman" w:cs="Times New Roman"/>
          <w:sz w:val="28"/>
          <w:szCs w:val="28"/>
        </w:rPr>
        <w:t xml:space="preserve"> Регламента слов</w:t>
      </w:r>
      <w:r w:rsidR="00D6167D" w:rsidRPr="00167D0D">
        <w:rPr>
          <w:rFonts w:ascii="Times New Roman" w:hAnsi="Times New Roman" w:cs="Times New Roman"/>
          <w:sz w:val="28"/>
          <w:szCs w:val="28"/>
        </w:rPr>
        <w:t>а</w:t>
      </w:r>
      <w:r w:rsidR="00B47640" w:rsidRPr="00167D0D">
        <w:rPr>
          <w:rFonts w:ascii="Times New Roman" w:hAnsi="Times New Roman" w:cs="Times New Roman"/>
          <w:sz w:val="28"/>
          <w:szCs w:val="28"/>
        </w:rPr>
        <w:t xml:space="preserve"> «лично»</w:t>
      </w:r>
      <w:r w:rsidR="00D6167D" w:rsidRPr="00167D0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D174D" w:rsidRPr="007D5DFA" w:rsidRDefault="001007CD" w:rsidP="00167D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7D0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47640" w:rsidRPr="00167D0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D174D" w:rsidRPr="00167D0D">
        <w:rPr>
          <w:rFonts w:ascii="Times New Roman" w:hAnsi="Times New Roman" w:cs="Times New Roman"/>
          <w:sz w:val="28"/>
          <w:szCs w:val="28"/>
          <w:lang w:eastAsia="ru-RU"/>
        </w:rPr>
        <w:t>2. Сектору муниципальных</w:t>
      </w:r>
      <w:r w:rsidR="00ED174D" w:rsidRPr="00FA42E5">
        <w:rPr>
          <w:rFonts w:ascii="Times New Roman" w:hAnsi="Times New Roman" w:cs="Times New Roman"/>
          <w:sz w:val="28"/>
          <w:szCs w:val="28"/>
          <w:lang w:eastAsia="ru-RU"/>
        </w:rPr>
        <w:t xml:space="preserve"> услуг и информационных технологий администрации муниципального образования </w:t>
      </w:r>
      <w:proofErr w:type="spellStart"/>
      <w:r w:rsidR="00ED174D" w:rsidRPr="00FA42E5">
        <w:rPr>
          <w:rFonts w:ascii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ED174D" w:rsidRPr="00FA42E5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разместить</w:t>
      </w:r>
      <w:r w:rsidR="00ED17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174D" w:rsidRPr="00FA42E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="00ED174D" w:rsidRPr="00FA42E5">
        <w:rPr>
          <w:rFonts w:ascii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ED174D" w:rsidRPr="00FA42E5">
        <w:rPr>
          <w:rFonts w:ascii="Times New Roman" w:hAnsi="Times New Roman" w:cs="Times New Roman"/>
          <w:sz w:val="28"/>
          <w:szCs w:val="28"/>
          <w:lang w:eastAsia="ru-RU"/>
        </w:rPr>
        <w:t xml:space="preserve"> район в информационно-телекоммуникационной сети «Интерне»</w:t>
      </w:r>
      <w:r w:rsidR="008B2213" w:rsidRPr="008B22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2213" w:rsidRPr="008B221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https</w:t>
      </w:r>
      <w:r w:rsidR="008B2213" w:rsidRPr="008B2213">
        <w:rPr>
          <w:rFonts w:ascii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="008B2213" w:rsidRPr="008B221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chernskij</w:t>
      </w:r>
      <w:proofErr w:type="spellEnd"/>
      <w:r w:rsidR="008B2213" w:rsidRPr="008B2213">
        <w:rPr>
          <w:rFonts w:ascii="Times New Roman" w:hAnsi="Times New Roman" w:cs="Times New Roman"/>
          <w:sz w:val="28"/>
          <w:szCs w:val="28"/>
          <w:u w:val="single"/>
          <w:lang w:eastAsia="ru-RU"/>
        </w:rPr>
        <w:t>-</w:t>
      </w:r>
      <w:r w:rsidR="008B2213" w:rsidRPr="008B221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</w:t>
      </w:r>
      <w:r w:rsidR="008B2213" w:rsidRPr="008B2213">
        <w:rPr>
          <w:rFonts w:ascii="Times New Roman" w:hAnsi="Times New Roman" w:cs="Times New Roman"/>
          <w:sz w:val="28"/>
          <w:szCs w:val="28"/>
          <w:u w:val="single"/>
          <w:lang w:eastAsia="ru-RU"/>
        </w:rPr>
        <w:t>71.</w:t>
      </w:r>
      <w:proofErr w:type="spellStart"/>
      <w:r w:rsidR="008B2213" w:rsidRPr="008B221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gosweb</w:t>
      </w:r>
      <w:proofErr w:type="spellEnd"/>
      <w:r w:rsidR="008B2213" w:rsidRPr="008B2213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8B2213" w:rsidRPr="008B221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gosuslugi</w:t>
      </w:r>
      <w:proofErr w:type="spellEnd"/>
      <w:r w:rsidR="008B2213" w:rsidRPr="008B2213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ED174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D174D" w:rsidRPr="00FA42E5" w:rsidRDefault="00ED174D" w:rsidP="00ED17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A42E5">
        <w:rPr>
          <w:rFonts w:ascii="Times New Roman" w:hAnsi="Times New Roman" w:cs="Times New Roman"/>
          <w:sz w:val="28"/>
          <w:szCs w:val="28"/>
          <w:lang w:eastAsia="ru-RU"/>
        </w:rPr>
        <w:t xml:space="preserve">      3.  Обнародовать настоящее постановление в установленном порядке.</w:t>
      </w:r>
    </w:p>
    <w:p w:rsidR="00ED174D" w:rsidRPr="00FA42E5" w:rsidRDefault="00ED174D" w:rsidP="00ED17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A42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0002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42E5">
        <w:rPr>
          <w:rFonts w:ascii="Times New Roman" w:hAnsi="Times New Roman" w:cs="Times New Roman"/>
          <w:sz w:val="28"/>
          <w:szCs w:val="28"/>
          <w:lang w:eastAsia="ru-RU"/>
        </w:rPr>
        <w:t xml:space="preserve">  4.  Постановление вступает в силу со дня обнародования.</w:t>
      </w:r>
    </w:p>
    <w:p w:rsidR="00ED174D" w:rsidRPr="00FA42E5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5F436C" w:rsidRDefault="005F436C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B29F9" w:rsidRDefault="005B29F9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D174D" w:rsidRPr="00FA42E5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FA42E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Глава администрации</w:t>
      </w:r>
    </w:p>
    <w:p w:rsidR="00ED174D" w:rsidRPr="00FA42E5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FA42E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муниципального образования</w:t>
      </w:r>
    </w:p>
    <w:p w:rsidR="00ED174D" w:rsidRPr="001B3A98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 w:rsidRPr="00FA42E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Чернский</w:t>
      </w:r>
      <w:proofErr w:type="spellEnd"/>
      <w:r w:rsidRPr="00FA42E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район                                                                    </w:t>
      </w:r>
      <w:r w:rsidRPr="001B3A98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В.А. </w:t>
      </w:r>
      <w:proofErr w:type="spellStart"/>
      <w:r w:rsidRPr="001B3A98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Белошицкий</w:t>
      </w:r>
      <w:proofErr w:type="spellEnd"/>
    </w:p>
    <w:p w:rsidR="00ED174D" w:rsidRPr="001B3A98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</w:p>
    <w:p w:rsidR="001E446D" w:rsidRDefault="001E446D" w:rsidP="00ED17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02D7" w:rsidRDefault="000002D7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7D0D" w:rsidRDefault="00167D0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D174D" w:rsidRPr="001B3A98" w:rsidRDefault="00ED174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A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Исп.</w:t>
      </w:r>
      <w:r w:rsidR="005F43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47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Восканян</w:t>
      </w:r>
      <w:proofErr w:type="spellEnd"/>
      <w:r w:rsidR="00B47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47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Арегназ</w:t>
      </w:r>
      <w:proofErr w:type="spellEnd"/>
      <w:r w:rsidR="00B47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47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Сержиковна</w:t>
      </w:r>
      <w:proofErr w:type="spellEnd"/>
      <w:r w:rsidR="00B47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174D" w:rsidRPr="001B3A98" w:rsidRDefault="00ED174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A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Тел. 8(48756)2</w:t>
      </w:r>
      <w:r w:rsidR="001E44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1263</w:t>
      </w:r>
    </w:p>
    <w:sectPr w:rsidR="00ED174D" w:rsidRPr="001B3A9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37" w:rsidRDefault="00544637" w:rsidP="00291A46">
      <w:pPr>
        <w:spacing w:after="0" w:line="240" w:lineRule="auto"/>
      </w:pPr>
      <w:r>
        <w:separator/>
      </w:r>
    </w:p>
  </w:endnote>
  <w:endnote w:type="continuationSeparator" w:id="0">
    <w:p w:rsidR="00544637" w:rsidRDefault="00544637" w:rsidP="0029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37" w:rsidRDefault="00544637" w:rsidP="00291A46">
      <w:pPr>
        <w:spacing w:after="0" w:line="240" w:lineRule="auto"/>
      </w:pPr>
      <w:r>
        <w:separator/>
      </w:r>
    </w:p>
  </w:footnote>
  <w:footnote w:type="continuationSeparator" w:id="0">
    <w:p w:rsidR="00544637" w:rsidRDefault="00544637" w:rsidP="0029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46" w:rsidRDefault="00291A46">
    <w:pPr>
      <w:pStyle w:val="a6"/>
      <w:jc w:val="center"/>
    </w:pPr>
  </w:p>
  <w:p w:rsidR="00291A46" w:rsidRDefault="00291A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B10EE"/>
    <w:multiLevelType w:val="multilevel"/>
    <w:tmpl w:val="07964A0C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7E60DC6"/>
    <w:multiLevelType w:val="hybridMultilevel"/>
    <w:tmpl w:val="CA4A324C"/>
    <w:lvl w:ilvl="0" w:tplc="4DC86310">
      <w:start w:val="2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EA"/>
    <w:rsid w:val="000002D7"/>
    <w:rsid w:val="00012EDB"/>
    <w:rsid w:val="0002285E"/>
    <w:rsid w:val="000532FE"/>
    <w:rsid w:val="0006348A"/>
    <w:rsid w:val="0006525A"/>
    <w:rsid w:val="0009133E"/>
    <w:rsid w:val="000A06B0"/>
    <w:rsid w:val="000A09C6"/>
    <w:rsid w:val="000E31B9"/>
    <w:rsid w:val="000F4FA2"/>
    <w:rsid w:val="001007CD"/>
    <w:rsid w:val="00167D0D"/>
    <w:rsid w:val="00191D1D"/>
    <w:rsid w:val="001A2417"/>
    <w:rsid w:val="001C011A"/>
    <w:rsid w:val="001C2217"/>
    <w:rsid w:val="001E0E38"/>
    <w:rsid w:val="001E446D"/>
    <w:rsid w:val="00211847"/>
    <w:rsid w:val="002161F3"/>
    <w:rsid w:val="00263147"/>
    <w:rsid w:val="002727CF"/>
    <w:rsid w:val="00291A46"/>
    <w:rsid w:val="002B3E04"/>
    <w:rsid w:val="002D716F"/>
    <w:rsid w:val="002E39A3"/>
    <w:rsid w:val="002F6461"/>
    <w:rsid w:val="003240B7"/>
    <w:rsid w:val="00337BA0"/>
    <w:rsid w:val="00372961"/>
    <w:rsid w:val="003A2D83"/>
    <w:rsid w:val="003D2F4B"/>
    <w:rsid w:val="003F2310"/>
    <w:rsid w:val="003F7650"/>
    <w:rsid w:val="00427CA7"/>
    <w:rsid w:val="00445B98"/>
    <w:rsid w:val="00484325"/>
    <w:rsid w:val="004848D1"/>
    <w:rsid w:val="004A7E9E"/>
    <w:rsid w:val="004C0032"/>
    <w:rsid w:val="00510ED9"/>
    <w:rsid w:val="00544637"/>
    <w:rsid w:val="00550163"/>
    <w:rsid w:val="00553EC6"/>
    <w:rsid w:val="0057447F"/>
    <w:rsid w:val="005A1E64"/>
    <w:rsid w:val="005B29F9"/>
    <w:rsid w:val="005C3D51"/>
    <w:rsid w:val="005C7FE8"/>
    <w:rsid w:val="005D7D7D"/>
    <w:rsid w:val="005F436C"/>
    <w:rsid w:val="006061AB"/>
    <w:rsid w:val="00617F14"/>
    <w:rsid w:val="00621F9D"/>
    <w:rsid w:val="00623A32"/>
    <w:rsid w:val="006500E2"/>
    <w:rsid w:val="00663C17"/>
    <w:rsid w:val="00680ED2"/>
    <w:rsid w:val="006D6E5D"/>
    <w:rsid w:val="006F3564"/>
    <w:rsid w:val="006F38FB"/>
    <w:rsid w:val="007169B6"/>
    <w:rsid w:val="00731D39"/>
    <w:rsid w:val="00757923"/>
    <w:rsid w:val="007B08C8"/>
    <w:rsid w:val="00833128"/>
    <w:rsid w:val="0084759A"/>
    <w:rsid w:val="00847E9E"/>
    <w:rsid w:val="00866CB6"/>
    <w:rsid w:val="00873385"/>
    <w:rsid w:val="008B2213"/>
    <w:rsid w:val="008C42F2"/>
    <w:rsid w:val="008D3CF5"/>
    <w:rsid w:val="008E09ED"/>
    <w:rsid w:val="0095353C"/>
    <w:rsid w:val="00955690"/>
    <w:rsid w:val="0096205E"/>
    <w:rsid w:val="009A5427"/>
    <w:rsid w:val="009B17AF"/>
    <w:rsid w:val="009C7F87"/>
    <w:rsid w:val="009D6BC4"/>
    <w:rsid w:val="009E3A38"/>
    <w:rsid w:val="009F004F"/>
    <w:rsid w:val="00A37EA9"/>
    <w:rsid w:val="00A41681"/>
    <w:rsid w:val="00A45E21"/>
    <w:rsid w:val="00B11D0F"/>
    <w:rsid w:val="00B47640"/>
    <w:rsid w:val="00B51598"/>
    <w:rsid w:val="00B706B8"/>
    <w:rsid w:val="00B72D21"/>
    <w:rsid w:val="00B76E63"/>
    <w:rsid w:val="00B80FB3"/>
    <w:rsid w:val="00B96428"/>
    <w:rsid w:val="00BB2FA1"/>
    <w:rsid w:val="00BB6667"/>
    <w:rsid w:val="00BD7244"/>
    <w:rsid w:val="00C05E23"/>
    <w:rsid w:val="00C70834"/>
    <w:rsid w:val="00CB255B"/>
    <w:rsid w:val="00CC5171"/>
    <w:rsid w:val="00CD128E"/>
    <w:rsid w:val="00D25BD0"/>
    <w:rsid w:val="00D34373"/>
    <w:rsid w:val="00D408D6"/>
    <w:rsid w:val="00D40A90"/>
    <w:rsid w:val="00D6167D"/>
    <w:rsid w:val="00D74508"/>
    <w:rsid w:val="00D77600"/>
    <w:rsid w:val="00D93977"/>
    <w:rsid w:val="00DA1816"/>
    <w:rsid w:val="00DB4A7D"/>
    <w:rsid w:val="00DD2D60"/>
    <w:rsid w:val="00E23412"/>
    <w:rsid w:val="00E7649D"/>
    <w:rsid w:val="00ED174D"/>
    <w:rsid w:val="00F12890"/>
    <w:rsid w:val="00F1559F"/>
    <w:rsid w:val="00F15821"/>
    <w:rsid w:val="00F52D9A"/>
    <w:rsid w:val="00F56DDB"/>
    <w:rsid w:val="00FB238A"/>
    <w:rsid w:val="00FF083C"/>
    <w:rsid w:val="00FF4FEA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8963"/>
  <w15:docId w15:val="{9B72F20A-A371-49FF-AA64-BCC33E0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1A4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91A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A46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291A4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1A46"/>
    <w:pPr>
      <w:widowControl w:val="0"/>
      <w:shd w:val="clear" w:color="auto" w:fill="FFFFFF"/>
      <w:spacing w:before="180" w:after="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CordiaUPC">
    <w:name w:val="Основной текст (2) + CordiaUPC"/>
    <w:aliases w:val="13 pt,Полужирный"/>
    <w:basedOn w:val="2"/>
    <w:rsid w:val="00291A46"/>
    <w:rPr>
      <w:rFonts w:ascii="CordiaUPC" w:eastAsia="CordiaUPC" w:hAnsi="CordiaUPC" w:cs="CordiaUPC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91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nhideWhenUsed/>
    <w:rsid w:val="00291A4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A46"/>
  </w:style>
  <w:style w:type="paragraph" w:styleId="a8">
    <w:name w:val="footer"/>
    <w:basedOn w:val="a"/>
    <w:link w:val="a9"/>
    <w:uiPriority w:val="99"/>
    <w:unhideWhenUsed/>
    <w:rsid w:val="0029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A46"/>
  </w:style>
  <w:style w:type="paragraph" w:styleId="aa">
    <w:name w:val="Balloon Text"/>
    <w:basedOn w:val="a"/>
    <w:link w:val="ab"/>
    <w:uiPriority w:val="99"/>
    <w:semiHidden/>
    <w:unhideWhenUsed/>
    <w:rsid w:val="0029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0B92-57C3-4DCC-825D-9AAC6C2F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cp:lastPrinted>2023-06-27T06:26:00Z</cp:lastPrinted>
  <dcterms:created xsi:type="dcterms:W3CDTF">2023-06-27T06:27:00Z</dcterms:created>
  <dcterms:modified xsi:type="dcterms:W3CDTF">2023-06-27T06:27:00Z</dcterms:modified>
</cp:coreProperties>
</file>