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BA" w:rsidRPr="009B166E" w:rsidRDefault="009E42BA">
      <w:pPr>
        <w:shd w:val="clear" w:color="auto" w:fill="FFFFFF"/>
        <w:spacing w:line="312" w:lineRule="exact"/>
        <w:jc w:val="center"/>
        <w:rPr>
          <w:spacing w:val="-1"/>
          <w:sz w:val="28"/>
          <w:szCs w:val="28"/>
        </w:rPr>
      </w:pPr>
    </w:p>
    <w:p w:rsidR="009E42BA" w:rsidRPr="009B166E" w:rsidRDefault="009E42BA">
      <w:pPr>
        <w:shd w:val="clear" w:color="auto" w:fill="FFFFFF"/>
        <w:spacing w:line="312" w:lineRule="exact"/>
        <w:jc w:val="center"/>
        <w:rPr>
          <w:spacing w:val="-1"/>
          <w:sz w:val="28"/>
          <w:szCs w:val="28"/>
        </w:rPr>
      </w:pPr>
    </w:p>
    <w:p w:rsidR="00C336BC" w:rsidRPr="009B166E" w:rsidRDefault="00C336BC" w:rsidP="00C336BC">
      <w:pPr>
        <w:keepNext/>
        <w:keepLines/>
        <w:widowControl/>
        <w:shd w:val="clear" w:color="auto" w:fill="FFFFFF"/>
        <w:tabs>
          <w:tab w:val="left" w:pos="8125"/>
        </w:tabs>
        <w:suppressAutoHyphens w:val="0"/>
        <w:overflowPunct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B166E">
        <w:rPr>
          <w:sz w:val="28"/>
          <w:szCs w:val="28"/>
        </w:rPr>
        <w:t>Тульская область</w:t>
      </w:r>
    </w:p>
    <w:p w:rsidR="00C336BC" w:rsidRPr="009B166E" w:rsidRDefault="00C336BC" w:rsidP="00C336BC">
      <w:pPr>
        <w:widowControl/>
        <w:shd w:val="clear" w:color="auto" w:fill="FFFFFF"/>
        <w:suppressAutoHyphens w:val="0"/>
        <w:jc w:val="center"/>
        <w:rPr>
          <w:b/>
          <w:bCs/>
          <w:sz w:val="24"/>
          <w:szCs w:val="24"/>
        </w:rPr>
      </w:pPr>
      <w:r w:rsidRPr="009B166E">
        <w:rPr>
          <w:b/>
          <w:bCs/>
          <w:sz w:val="24"/>
          <w:szCs w:val="24"/>
        </w:rPr>
        <w:t>муниципальное образование</w:t>
      </w:r>
    </w:p>
    <w:p w:rsidR="00C336BC" w:rsidRPr="009B166E" w:rsidRDefault="00C336BC" w:rsidP="00C336BC">
      <w:pPr>
        <w:widowControl/>
        <w:shd w:val="clear" w:color="auto" w:fill="FFFFFF"/>
        <w:suppressAutoHyphens w:val="0"/>
        <w:jc w:val="center"/>
        <w:rPr>
          <w:b/>
          <w:bCs/>
          <w:sz w:val="24"/>
          <w:szCs w:val="24"/>
        </w:rPr>
      </w:pPr>
      <w:r w:rsidRPr="009B166E">
        <w:rPr>
          <w:b/>
          <w:bCs/>
          <w:sz w:val="24"/>
          <w:szCs w:val="24"/>
        </w:rPr>
        <w:t>Чернский район</w:t>
      </w:r>
    </w:p>
    <w:p w:rsidR="00C336BC" w:rsidRPr="009B166E" w:rsidRDefault="00C336BC" w:rsidP="00C336BC">
      <w:pPr>
        <w:widowControl/>
        <w:shd w:val="clear" w:color="auto" w:fill="FFFFFF"/>
        <w:suppressAutoHyphens w:val="0"/>
        <w:jc w:val="center"/>
        <w:rPr>
          <w:b/>
          <w:bCs/>
          <w:sz w:val="24"/>
          <w:szCs w:val="24"/>
        </w:rPr>
      </w:pPr>
    </w:p>
    <w:p w:rsidR="00C336BC" w:rsidRPr="009B166E" w:rsidRDefault="00C336BC" w:rsidP="00C336BC">
      <w:pPr>
        <w:widowControl/>
        <w:shd w:val="clear" w:color="auto" w:fill="FFFFFF"/>
        <w:suppressAutoHyphens w:val="0"/>
        <w:jc w:val="center"/>
        <w:rPr>
          <w:b/>
          <w:bCs/>
          <w:sz w:val="24"/>
          <w:szCs w:val="24"/>
        </w:rPr>
      </w:pPr>
      <w:r w:rsidRPr="009B166E">
        <w:rPr>
          <w:b/>
          <w:bCs/>
          <w:sz w:val="24"/>
          <w:szCs w:val="24"/>
        </w:rPr>
        <w:t>АДМИНИСТРАЦИЯ</w:t>
      </w:r>
    </w:p>
    <w:p w:rsidR="00C336BC" w:rsidRPr="009B166E" w:rsidRDefault="00C336BC" w:rsidP="00C336BC">
      <w:pPr>
        <w:widowControl/>
        <w:shd w:val="clear" w:color="auto" w:fill="FFFFFF"/>
        <w:suppressAutoHyphens w:val="0"/>
        <w:jc w:val="center"/>
        <w:rPr>
          <w:b/>
          <w:bCs/>
          <w:sz w:val="24"/>
          <w:szCs w:val="24"/>
        </w:rPr>
      </w:pPr>
    </w:p>
    <w:p w:rsidR="00C336BC" w:rsidRPr="009B166E" w:rsidRDefault="00C336BC" w:rsidP="00C336BC">
      <w:pPr>
        <w:widowControl/>
        <w:shd w:val="clear" w:color="auto" w:fill="FFFFFF"/>
        <w:suppressAutoHyphens w:val="0"/>
        <w:jc w:val="center"/>
        <w:rPr>
          <w:b/>
          <w:bCs/>
          <w:sz w:val="24"/>
          <w:szCs w:val="24"/>
        </w:rPr>
      </w:pPr>
      <w:r w:rsidRPr="009B166E">
        <w:rPr>
          <w:b/>
          <w:bCs/>
          <w:sz w:val="24"/>
          <w:szCs w:val="24"/>
        </w:rPr>
        <w:t>ПОСТАНОВЛЕНИЕ</w:t>
      </w:r>
    </w:p>
    <w:p w:rsidR="00C336BC" w:rsidRPr="009B166E" w:rsidRDefault="00C336BC" w:rsidP="00C336BC">
      <w:pPr>
        <w:widowControl/>
        <w:shd w:val="clear" w:color="auto" w:fill="FFFFFF"/>
        <w:suppressAutoHyphens w:val="0"/>
        <w:jc w:val="center"/>
        <w:rPr>
          <w:b/>
          <w:bCs/>
          <w:sz w:val="24"/>
          <w:szCs w:val="24"/>
        </w:rPr>
      </w:pPr>
    </w:p>
    <w:p w:rsidR="00C336BC" w:rsidRPr="009B166E" w:rsidRDefault="00C336BC" w:rsidP="00C336BC">
      <w:pPr>
        <w:widowControl/>
        <w:suppressAutoHyphens w:val="0"/>
        <w:jc w:val="both"/>
        <w:rPr>
          <w:sz w:val="28"/>
          <w:szCs w:val="28"/>
        </w:rPr>
      </w:pPr>
      <w:r w:rsidRPr="009B166E">
        <w:rPr>
          <w:sz w:val="28"/>
          <w:szCs w:val="28"/>
        </w:rPr>
        <w:t>№</w:t>
      </w:r>
      <w:r w:rsidR="00326198" w:rsidRPr="009B166E">
        <w:rPr>
          <w:sz w:val="28"/>
          <w:szCs w:val="28"/>
        </w:rPr>
        <w:t xml:space="preserve">   </w:t>
      </w:r>
      <w:r w:rsidR="009B166E">
        <w:rPr>
          <w:sz w:val="28"/>
          <w:szCs w:val="28"/>
        </w:rPr>
        <w:t>777</w:t>
      </w:r>
      <w:r w:rsidR="00326198" w:rsidRPr="009B166E">
        <w:rPr>
          <w:sz w:val="28"/>
          <w:szCs w:val="28"/>
        </w:rPr>
        <w:t xml:space="preserve">   </w:t>
      </w:r>
      <w:r w:rsidRPr="009B166E">
        <w:rPr>
          <w:sz w:val="28"/>
          <w:szCs w:val="28"/>
        </w:rPr>
        <w:t xml:space="preserve">                                                                                     от </w:t>
      </w:r>
      <w:r w:rsidR="009B166E">
        <w:rPr>
          <w:sz w:val="28"/>
          <w:szCs w:val="28"/>
        </w:rPr>
        <w:t xml:space="preserve">  18.11.2024</w:t>
      </w:r>
      <w:r w:rsidRPr="009B166E">
        <w:rPr>
          <w:sz w:val="28"/>
          <w:szCs w:val="28"/>
        </w:rPr>
        <w:t xml:space="preserve"> год</w:t>
      </w:r>
    </w:p>
    <w:p w:rsidR="009E42BA" w:rsidRDefault="009E42BA"/>
    <w:p w:rsidR="009E42BA" w:rsidRDefault="00D8245C">
      <w:pPr>
        <w:shd w:val="clear" w:color="auto" w:fill="FFFFFF"/>
        <w:spacing w:line="312" w:lineRule="exact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О</w:t>
      </w:r>
      <w:r w:rsidR="005B640F">
        <w:rPr>
          <w:b/>
          <w:color w:val="000000"/>
          <w:spacing w:val="-1"/>
          <w:sz w:val="28"/>
          <w:szCs w:val="28"/>
        </w:rPr>
        <w:t>б установлении средней рыночной стоимости одного квадратного метра общей площади жилого помещения на 202</w:t>
      </w:r>
      <w:r w:rsidR="00A7246C">
        <w:rPr>
          <w:b/>
          <w:color w:val="000000"/>
          <w:spacing w:val="-1"/>
          <w:sz w:val="28"/>
          <w:szCs w:val="28"/>
        </w:rPr>
        <w:t>5</w:t>
      </w:r>
      <w:r w:rsidR="005B640F">
        <w:rPr>
          <w:b/>
          <w:color w:val="000000"/>
          <w:spacing w:val="-1"/>
          <w:sz w:val="28"/>
          <w:szCs w:val="28"/>
        </w:rPr>
        <w:t xml:space="preserve"> год в муниципальном образовании Чернский район</w:t>
      </w:r>
    </w:p>
    <w:p w:rsidR="00D8245C" w:rsidRPr="00326198" w:rsidRDefault="00D8245C">
      <w:pPr>
        <w:shd w:val="clear" w:color="auto" w:fill="FFFFFF"/>
        <w:ind w:firstLine="600"/>
        <w:jc w:val="both"/>
        <w:rPr>
          <w:color w:val="000000"/>
          <w:spacing w:val="-1"/>
          <w:sz w:val="24"/>
          <w:szCs w:val="24"/>
        </w:rPr>
      </w:pPr>
      <w:r w:rsidRPr="00326198">
        <w:rPr>
          <w:color w:val="000000"/>
          <w:spacing w:val="-1"/>
          <w:sz w:val="24"/>
          <w:szCs w:val="24"/>
        </w:rPr>
        <w:t>На основании постановления Правительства Российской Федерации от 17.12.2010 года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постановления Правительства Тульской области от 16 сентября 2019 г. № 426  «Об утверждении Порядка формирования органами местного самоуправления Тульской области списков мо</w:t>
      </w:r>
      <w:bookmarkStart w:id="0" w:name="_GoBack"/>
      <w:bookmarkEnd w:id="0"/>
      <w:r w:rsidRPr="00326198">
        <w:rPr>
          <w:color w:val="000000"/>
          <w:spacing w:val="-1"/>
          <w:sz w:val="24"/>
          <w:szCs w:val="24"/>
        </w:rPr>
        <w:t xml:space="preserve">лодых семей - участников мероприятия «Обеспечение жильем молодых семей» подпрограммы «Доступное жилье» государственной программы Тульской области «Обеспечение доступным и комфортным жильем населения Тульской области», постановления правительства Тульской области от 29.12.2018 № 598 «Об  утверждении государственной программы Тульской области «Обеспечение доступным и комфортным жильем населения Тульской области» в части реализации Регионального проекта «Развитие  ипотечного жилищного кредитования в Тульской области», в соответствии с Федеральным законам от 6 октября 2003 года № 131-ФЗ «Об общих принципах организации местного самоуправления в Российской Федерации»,  руководствуясь ст. 7, 27 Устава муниципального образования Чернский район администрация муниципального образования Чернский район </w:t>
      </w:r>
      <w:r w:rsidRPr="00326198">
        <w:rPr>
          <w:b/>
          <w:color w:val="000000"/>
          <w:spacing w:val="-1"/>
          <w:sz w:val="24"/>
          <w:szCs w:val="24"/>
        </w:rPr>
        <w:t>ПОСТАНОВЛЯЕТ:</w:t>
      </w:r>
    </w:p>
    <w:p w:rsidR="00D8245C" w:rsidRPr="00326198" w:rsidRDefault="00D8245C" w:rsidP="00D8245C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326198">
        <w:rPr>
          <w:color w:val="000000"/>
          <w:spacing w:val="-1"/>
          <w:sz w:val="24"/>
          <w:szCs w:val="24"/>
        </w:rPr>
        <w:t>Утвердить среднюю рыночную стоимость одного квадратного метра общей площади жилого помещения (в рублях</w:t>
      </w:r>
      <w:r w:rsidRPr="00326198">
        <w:rPr>
          <w:sz w:val="24"/>
          <w:szCs w:val="24"/>
        </w:rPr>
        <w:t xml:space="preserve">) </w:t>
      </w:r>
      <w:r w:rsidRPr="00326198">
        <w:rPr>
          <w:color w:val="000000"/>
          <w:spacing w:val="-1"/>
          <w:sz w:val="24"/>
          <w:szCs w:val="24"/>
        </w:rPr>
        <w:t>на 202</w:t>
      </w:r>
      <w:r w:rsidR="00A7246C">
        <w:rPr>
          <w:color w:val="000000"/>
          <w:spacing w:val="-1"/>
          <w:sz w:val="24"/>
          <w:szCs w:val="24"/>
        </w:rPr>
        <w:t>5</w:t>
      </w:r>
      <w:r w:rsidRPr="00326198">
        <w:rPr>
          <w:color w:val="000000"/>
          <w:spacing w:val="-1"/>
          <w:sz w:val="24"/>
          <w:szCs w:val="24"/>
        </w:rPr>
        <w:t xml:space="preserve"> год</w:t>
      </w:r>
      <w:r w:rsidRPr="00326198">
        <w:rPr>
          <w:b/>
          <w:color w:val="000000"/>
          <w:spacing w:val="-1"/>
          <w:sz w:val="24"/>
          <w:szCs w:val="24"/>
        </w:rPr>
        <w:t xml:space="preserve"> </w:t>
      </w:r>
      <w:r w:rsidRPr="00326198">
        <w:rPr>
          <w:sz w:val="24"/>
          <w:szCs w:val="24"/>
        </w:rPr>
        <w:t>в муниципальном образовании Чернский район в размере 32514 (тридцать две тысячи пятьсот четырнадцать) рублей.</w:t>
      </w:r>
    </w:p>
    <w:p w:rsidR="00D8245C" w:rsidRPr="00326198" w:rsidRDefault="00D8245C" w:rsidP="00D8245C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326198">
        <w:rPr>
          <w:sz w:val="24"/>
          <w:szCs w:val="24"/>
        </w:rPr>
        <w:t>Признать утратившим силу постановление адми</w:t>
      </w:r>
      <w:r w:rsidR="00A7246C">
        <w:rPr>
          <w:sz w:val="24"/>
          <w:szCs w:val="24"/>
        </w:rPr>
        <w:t>нистрации МО Чернский район от 28.11</w:t>
      </w:r>
      <w:r w:rsidRPr="00326198">
        <w:rPr>
          <w:sz w:val="24"/>
          <w:szCs w:val="24"/>
        </w:rPr>
        <w:t>.202</w:t>
      </w:r>
      <w:r w:rsidR="00326198" w:rsidRPr="00326198">
        <w:rPr>
          <w:sz w:val="24"/>
          <w:szCs w:val="24"/>
        </w:rPr>
        <w:t>3</w:t>
      </w:r>
      <w:r w:rsidRPr="00326198">
        <w:rPr>
          <w:sz w:val="24"/>
          <w:szCs w:val="24"/>
        </w:rPr>
        <w:t xml:space="preserve"> № </w:t>
      </w:r>
      <w:r w:rsidR="00A7246C">
        <w:rPr>
          <w:sz w:val="24"/>
          <w:szCs w:val="24"/>
        </w:rPr>
        <w:t>815</w:t>
      </w:r>
      <w:r w:rsidRPr="00326198">
        <w:rPr>
          <w:sz w:val="24"/>
          <w:szCs w:val="24"/>
        </w:rPr>
        <w:t xml:space="preserve"> «Об установлении средней рыночной стоимости одного квадратного метра общей площади жилого помещения на 202</w:t>
      </w:r>
      <w:r w:rsidR="00A7246C">
        <w:rPr>
          <w:sz w:val="24"/>
          <w:szCs w:val="24"/>
        </w:rPr>
        <w:t>4</w:t>
      </w:r>
      <w:r w:rsidRPr="00326198">
        <w:rPr>
          <w:sz w:val="24"/>
          <w:szCs w:val="24"/>
        </w:rPr>
        <w:t xml:space="preserve"> год в муниципальном образовании Чернский район» с 30.12.202</w:t>
      </w:r>
      <w:r w:rsidR="00A7246C">
        <w:rPr>
          <w:sz w:val="24"/>
          <w:szCs w:val="24"/>
        </w:rPr>
        <w:t>4</w:t>
      </w:r>
      <w:r w:rsidRPr="00326198">
        <w:rPr>
          <w:sz w:val="24"/>
          <w:szCs w:val="24"/>
        </w:rPr>
        <w:t>.</w:t>
      </w:r>
    </w:p>
    <w:p w:rsidR="00D8245C" w:rsidRPr="00326198" w:rsidRDefault="00D8245C" w:rsidP="00D8245C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326198">
        <w:rPr>
          <w:sz w:val="24"/>
          <w:szCs w:val="24"/>
        </w:rPr>
        <w:t xml:space="preserve">Опубликовать настоящее постановление в газете «Заря. Чернский район» (Васютиной И.В.) </w:t>
      </w:r>
    </w:p>
    <w:p w:rsidR="00D8245C" w:rsidRPr="00326198" w:rsidRDefault="00D8245C" w:rsidP="00D8245C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326198">
        <w:rPr>
          <w:rFonts w:eastAsia="Calibri"/>
          <w:sz w:val="24"/>
          <w:szCs w:val="24"/>
          <w:lang w:eastAsia="en-US"/>
        </w:rPr>
        <w:t>Сектору муниципальных услуг и информационных технологий администрации МО Чернский район разместить данное постановление на официальном сайте МО Чернский район</w:t>
      </w:r>
      <w:r w:rsidR="00407595">
        <w:rPr>
          <w:rFonts w:eastAsia="Calibri"/>
          <w:sz w:val="24"/>
          <w:szCs w:val="24"/>
          <w:lang w:eastAsia="en-US"/>
        </w:rPr>
        <w:t>.</w:t>
      </w:r>
    </w:p>
    <w:p w:rsidR="00D8245C" w:rsidRPr="00326198" w:rsidRDefault="00D8245C" w:rsidP="00D8245C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312" w:lineRule="exact"/>
        <w:ind w:left="0" w:firstLine="360"/>
        <w:jc w:val="both"/>
        <w:rPr>
          <w:sz w:val="24"/>
          <w:szCs w:val="24"/>
        </w:rPr>
      </w:pPr>
      <w:r w:rsidRPr="00326198">
        <w:rPr>
          <w:sz w:val="24"/>
          <w:szCs w:val="24"/>
        </w:rPr>
        <w:t>Постановление вступает в силу с 01.01.202</w:t>
      </w:r>
      <w:r w:rsidR="00A7246C">
        <w:rPr>
          <w:sz w:val="24"/>
          <w:szCs w:val="24"/>
        </w:rPr>
        <w:t>5</w:t>
      </w:r>
      <w:r w:rsidRPr="00326198">
        <w:rPr>
          <w:sz w:val="24"/>
          <w:szCs w:val="24"/>
        </w:rPr>
        <w:t xml:space="preserve">. </w:t>
      </w:r>
    </w:p>
    <w:p w:rsidR="009E42BA" w:rsidRPr="00326198" w:rsidRDefault="009E42BA">
      <w:pPr>
        <w:shd w:val="clear" w:color="auto" w:fill="FFFFFF"/>
        <w:spacing w:line="312" w:lineRule="exact"/>
        <w:ind w:left="360"/>
        <w:jc w:val="both"/>
        <w:rPr>
          <w:sz w:val="24"/>
          <w:szCs w:val="24"/>
        </w:rPr>
      </w:pPr>
    </w:p>
    <w:tbl>
      <w:tblPr>
        <w:tblW w:w="9891" w:type="dxa"/>
        <w:tblLayout w:type="fixed"/>
        <w:tblLook w:val="04A0" w:firstRow="1" w:lastRow="0" w:firstColumn="1" w:lastColumn="0" w:noHBand="0" w:noVBand="1"/>
      </w:tblPr>
      <w:tblGrid>
        <w:gridCol w:w="6425"/>
        <w:gridCol w:w="3466"/>
      </w:tblGrid>
      <w:tr w:rsidR="009E42BA" w:rsidTr="00326198">
        <w:tc>
          <w:tcPr>
            <w:tcW w:w="6425" w:type="dxa"/>
            <w:shd w:val="clear" w:color="auto" w:fill="auto"/>
          </w:tcPr>
          <w:tbl>
            <w:tblPr>
              <w:tblW w:w="6096" w:type="dxa"/>
              <w:tblInd w:w="216" w:type="dxa"/>
              <w:tblLayout w:type="fixed"/>
              <w:tblLook w:val="04A0" w:firstRow="1" w:lastRow="0" w:firstColumn="1" w:lastColumn="0" w:noHBand="0" w:noVBand="1"/>
            </w:tblPr>
            <w:tblGrid>
              <w:gridCol w:w="4963"/>
              <w:gridCol w:w="1133"/>
            </w:tblGrid>
            <w:tr w:rsidR="009E42BA">
              <w:tc>
                <w:tcPr>
                  <w:tcW w:w="4962" w:type="dxa"/>
                  <w:shd w:val="clear" w:color="auto" w:fill="auto"/>
                </w:tcPr>
                <w:p w:rsidR="009E42BA" w:rsidRDefault="005B640F">
                  <w:pPr>
                    <w:ind w:hanging="108"/>
                    <w:rPr>
                      <w:rFonts w:eastAsia="Calibri"/>
                      <w:b/>
                      <w:sz w:val="28"/>
                      <w:szCs w:val="28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</w:rPr>
                    <w:t>Глава администрации</w:t>
                  </w:r>
                </w:p>
                <w:p w:rsidR="009E42BA" w:rsidRDefault="005B640F">
                  <w:pPr>
                    <w:ind w:left="-108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</w:rPr>
                    <w:t>МО Чернский район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9E42BA" w:rsidRDefault="009E42BA">
                  <w:pPr>
                    <w:jc w:val="right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9E42BA" w:rsidRDefault="009E42BA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9E42BA" w:rsidRDefault="009E42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9E42BA" w:rsidRDefault="009E42BA">
            <w:pPr>
              <w:rPr>
                <w:rFonts w:eastAsia="Calibri"/>
                <w:sz w:val="28"/>
                <w:szCs w:val="28"/>
              </w:rPr>
            </w:pPr>
          </w:p>
          <w:p w:rsidR="009E42BA" w:rsidRDefault="005B640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52635"/>
                <w:sz w:val="28"/>
                <w:szCs w:val="18"/>
                <w:shd w:val="clear" w:color="auto" w:fill="FFFFFF"/>
              </w:rPr>
              <w:t>В.А. Белошицкий</w:t>
            </w:r>
          </w:p>
        </w:tc>
      </w:tr>
    </w:tbl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5B640F">
      <w:pPr>
        <w:tabs>
          <w:tab w:val="left" w:pos="7500"/>
        </w:tabs>
        <w:rPr>
          <w:sz w:val="16"/>
          <w:szCs w:val="16"/>
        </w:rPr>
      </w:pPr>
      <w:r>
        <w:rPr>
          <w:sz w:val="16"/>
          <w:szCs w:val="16"/>
        </w:rPr>
        <w:t xml:space="preserve">Исп. Орлова Галина Евгеньевна </w:t>
      </w:r>
    </w:p>
    <w:p w:rsidR="009E42BA" w:rsidRDefault="005B640F">
      <w:pPr>
        <w:tabs>
          <w:tab w:val="left" w:pos="7500"/>
        </w:tabs>
        <w:rPr>
          <w:sz w:val="16"/>
          <w:szCs w:val="16"/>
        </w:rPr>
      </w:pPr>
      <w:r>
        <w:rPr>
          <w:sz w:val="16"/>
          <w:szCs w:val="16"/>
        </w:rPr>
        <w:t>Тел.(8-48756)2-11-09</w:t>
      </w:r>
    </w:p>
    <w:p w:rsidR="009E42BA" w:rsidRDefault="009E42BA"/>
    <w:p w:rsidR="009E42BA" w:rsidRDefault="009E42BA"/>
    <w:sectPr w:rsidR="009E42BA" w:rsidSect="001A3625">
      <w:pgSz w:w="11906" w:h="16838"/>
      <w:pgMar w:top="1134" w:right="851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244BF"/>
    <w:multiLevelType w:val="multilevel"/>
    <w:tmpl w:val="33A6BD2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78E35CE"/>
    <w:multiLevelType w:val="multilevel"/>
    <w:tmpl w:val="D6A63B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C864D84"/>
    <w:multiLevelType w:val="multilevel"/>
    <w:tmpl w:val="176273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0">
    <w:nsid w:val="647F1840"/>
    <w:multiLevelType w:val="hybridMultilevel"/>
    <w:tmpl w:val="7D7432CE"/>
    <w:lvl w:ilvl="0" w:tplc="83F6DB3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BA"/>
    <w:rsid w:val="001A3625"/>
    <w:rsid w:val="00317C43"/>
    <w:rsid w:val="00326198"/>
    <w:rsid w:val="00407595"/>
    <w:rsid w:val="005043A2"/>
    <w:rsid w:val="005B640F"/>
    <w:rsid w:val="007B0953"/>
    <w:rsid w:val="009B166E"/>
    <w:rsid w:val="009E42BA"/>
    <w:rsid w:val="00A7246C"/>
    <w:rsid w:val="00AC34B1"/>
    <w:rsid w:val="00C336BC"/>
    <w:rsid w:val="00D77106"/>
    <w:rsid w:val="00D8245C"/>
    <w:rsid w:val="00DA488E"/>
    <w:rsid w:val="00EA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4AE45-5B5D-4C8B-B324-DDD98987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278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0553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 Spacing"/>
    <w:uiPriority w:val="1"/>
    <w:qFormat/>
    <w:rsid w:val="00394278"/>
    <w:rPr>
      <w:rFonts w:cs="Times New Roman"/>
    </w:rPr>
  </w:style>
  <w:style w:type="paragraph" w:styleId="a9">
    <w:name w:val="Balloon Text"/>
    <w:basedOn w:val="a"/>
    <w:uiPriority w:val="99"/>
    <w:semiHidden/>
    <w:unhideWhenUsed/>
    <w:qFormat/>
    <w:rsid w:val="00D0553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56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9D34B-E092-47CB-80D9-4DC97B0F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Kotov</dc:creator>
  <dc:description/>
  <cp:lastModifiedBy>Delo</cp:lastModifiedBy>
  <cp:revision>2</cp:revision>
  <cp:lastPrinted>2024-11-18T13:52:00Z</cp:lastPrinted>
  <dcterms:created xsi:type="dcterms:W3CDTF">2024-11-19T11:15:00Z</dcterms:created>
  <dcterms:modified xsi:type="dcterms:W3CDTF">2024-11-19T11:15:00Z</dcterms:modified>
  <dc:language>ru-RU</dc:language>
</cp:coreProperties>
</file>