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46" w:rsidRDefault="000E7846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Default="009B5BD8" w:rsidP="000E78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5BD8" w:rsidRPr="00D77F3F" w:rsidRDefault="009B5BD8" w:rsidP="000E78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Чернский район от 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21.03.2022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</w:p>
    <w:p w:rsidR="000E7846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</w:p>
    <w:p w:rsidR="000E7846" w:rsidRPr="00D77F3F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поддержка населения </w:t>
      </w:r>
      <w:r w:rsidR="003E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E71C1"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Чернском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7846" w:rsidRDefault="000E7846" w:rsidP="000E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Pr="00D77F3F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Pr="00C04863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Чернский район администрация муниципального образования Чернский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846" w:rsidRPr="00D77F3F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 в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C16EF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6E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C1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Чернский район 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E7846" w:rsidRPr="00C04863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37243" w:rsidRPr="00A3724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https://chernskij-r71.gosweb.gosuslugi.ru/</w:t>
      </w:r>
      <w:r w:rsidRPr="00D476A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Pr="00D77F3F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E7846" w:rsidRPr="00D77F3F" w:rsidTr="00BC0180">
        <w:tc>
          <w:tcPr>
            <w:tcW w:w="4503" w:type="dxa"/>
          </w:tcPr>
          <w:p w:rsidR="000E7846" w:rsidRPr="00D77F3F" w:rsidRDefault="000E7846" w:rsidP="00BC0180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Чернский район                                     </w:t>
            </w:r>
          </w:p>
        </w:tc>
        <w:tc>
          <w:tcPr>
            <w:tcW w:w="4536" w:type="dxa"/>
          </w:tcPr>
          <w:p w:rsidR="000E7846" w:rsidRPr="00D77F3F" w:rsidRDefault="000E7846" w:rsidP="00BC0180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0E7846" w:rsidRPr="00D77F3F" w:rsidRDefault="000E7846" w:rsidP="00BC0180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0E7846" w:rsidRPr="00D77F3F" w:rsidRDefault="000E7846" w:rsidP="00BC0180">
            <w:pPr>
              <w:ind w:firstLine="709"/>
              <w:jc w:val="right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</w:p>
        </w:tc>
      </w:tr>
    </w:tbl>
    <w:p w:rsidR="000E7846" w:rsidRDefault="000E7846" w:rsidP="000E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C9F" w:rsidRDefault="00F17C9F" w:rsidP="00C1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C9F" w:rsidRDefault="00F17C9F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</w:t>
      </w:r>
    </w:p>
    <w:p w:rsidR="0064434D" w:rsidRPr="0064434D" w:rsidRDefault="0064434D" w:rsidP="006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434D" w:rsidRPr="0064434D" w:rsidSect="00F17C9F">
          <w:head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8(48756) 2-11-30</w:t>
      </w:r>
    </w:p>
    <w:p w:rsidR="00940BE8" w:rsidRDefault="00365998" w:rsidP="00365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lastRenderedPageBreak/>
        <w:t xml:space="preserve">                                                                                                                   </w:t>
      </w:r>
      <w:r w:rsidR="00940BE8">
        <w:rPr>
          <w:rFonts w:ascii="PT Astra Serif" w:eastAsia="Calibri" w:hAnsi="PT Astra Serif" w:cs="Times New Roman"/>
          <w:sz w:val="28"/>
        </w:rPr>
        <w:t xml:space="preserve">  </w:t>
      </w:r>
      <w:r w:rsidR="00940BE8" w:rsidRPr="00AB087D">
        <w:rPr>
          <w:rFonts w:ascii="PT Astra Serif" w:eastAsia="Calibri" w:hAnsi="PT Astra Serif" w:cs="Times New Roman"/>
          <w:sz w:val="28"/>
        </w:rPr>
        <w:t xml:space="preserve">Приложение </w:t>
      </w:r>
    </w:p>
    <w:p w:rsidR="00940BE8" w:rsidRDefault="00940BE8" w:rsidP="00940BE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к постановлению администрации</w:t>
      </w:r>
    </w:p>
    <w:p w:rsidR="00940BE8" w:rsidRDefault="00940BE8" w:rsidP="00940BE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муниципального образования</w:t>
      </w:r>
    </w:p>
    <w:p w:rsidR="00940BE8" w:rsidRDefault="00940BE8" w:rsidP="00940BE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 w:rsidRPr="00AB087D">
        <w:rPr>
          <w:rFonts w:ascii="PT Astra Serif" w:eastAsia="Calibri" w:hAnsi="PT Astra Serif" w:cs="Times New Roman"/>
          <w:sz w:val="28"/>
        </w:rPr>
        <w:t xml:space="preserve"> Чернского района</w:t>
      </w:r>
    </w:p>
    <w:p w:rsidR="00940BE8" w:rsidRDefault="00C16EF6" w:rsidP="0036599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 xml:space="preserve">от </w:t>
      </w:r>
      <w:r w:rsidR="006D464E">
        <w:rPr>
          <w:rFonts w:ascii="PT Astra Serif" w:eastAsia="Calibri" w:hAnsi="PT Astra Serif" w:cs="Times New Roman"/>
          <w:sz w:val="28"/>
        </w:rPr>
        <w:t>_________2024</w:t>
      </w:r>
      <w:r w:rsidR="00940BE8">
        <w:rPr>
          <w:rFonts w:ascii="PT Astra Serif" w:eastAsia="Calibri" w:hAnsi="PT Astra Serif" w:cs="Times New Roman"/>
          <w:sz w:val="28"/>
        </w:rPr>
        <w:t xml:space="preserve"> № ______</w:t>
      </w:r>
    </w:p>
    <w:p w:rsidR="00365998" w:rsidRDefault="00365998" w:rsidP="0036599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</w:p>
    <w:p w:rsidR="00940BE8" w:rsidRDefault="00940BE8" w:rsidP="00365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вносятся в </w:t>
      </w:r>
      <w:r w:rsidR="0036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постановлению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21.03.2022 № 202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  <w:r w:rsidR="0036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населения в Чернском районе»</w:t>
      </w:r>
    </w:p>
    <w:p w:rsidR="00940BE8" w:rsidRPr="0016478B" w:rsidRDefault="00940BE8" w:rsidP="00940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BE8" w:rsidRDefault="00940BE8" w:rsidP="0094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40BE8" w:rsidRDefault="00940BE8" w:rsidP="0094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 ресурсного обеспечения </w:t>
      </w:r>
      <w:r w:rsidR="00BF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BF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Чернский район «Социальная поддержка населения в Чернском районе»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BE8" w:rsidRDefault="00940BE8" w:rsidP="00940B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E66BE" w:rsidRPr="00321050" w:rsidTr="00D54974">
        <w:tc>
          <w:tcPr>
            <w:tcW w:w="4673" w:type="dxa"/>
            <w:vMerge w:val="restart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8901,4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2446,4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1316,3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1696,5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1734,6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1707,6</w:t>
            </w:r>
          </w:p>
        </w:tc>
      </w:tr>
    </w:tbl>
    <w:p w:rsidR="00365998" w:rsidRDefault="00940BE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64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8B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EE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Pr="004326FC"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обеспечения» таблицы паспорт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Комплекса процессных мероприятий «Обеспечение реализации прав отдельных категорий граждан муниципального образования Чернский район на меры социальной поддержки, социальные выплаты, установленные федеральным, региональным и муниципальным законодательством» 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432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6BE" w:rsidRPr="004326FC" w:rsidRDefault="00940BE8" w:rsidP="00940BE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E66BE" w:rsidRPr="00321050" w:rsidTr="00D54974">
        <w:tc>
          <w:tcPr>
            <w:tcW w:w="4673" w:type="dxa"/>
            <w:vMerge w:val="restart"/>
            <w:shd w:val="clear" w:color="auto" w:fill="auto"/>
          </w:tcPr>
          <w:p w:rsidR="00365998" w:rsidRDefault="000E66BE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</w:t>
            </w:r>
          </w:p>
          <w:p w:rsidR="000E66BE" w:rsidRDefault="000E66BE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998" w:rsidRDefault="00365998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998" w:rsidRPr="00321050" w:rsidRDefault="00365998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4867,1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65998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1989,7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723,9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717,8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717,8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717,9</w:t>
            </w:r>
          </w:p>
        </w:tc>
      </w:tr>
    </w:tbl>
    <w:p w:rsidR="00940BE8" w:rsidRDefault="00940BE8" w:rsidP="000E66BE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365998" w:rsidRPr="00151F2F" w:rsidRDefault="00365998" w:rsidP="000E66BE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E8" w:rsidRPr="006A6A41" w:rsidRDefault="00940BE8" w:rsidP="00940BE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56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="00365998" w:rsidRPr="004326FC"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998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обеспечения» таблицы паспорт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Комплекса процессных мероприятий «Активная политика занятости населения и социальная поддержка безработных граждан» 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BE8" w:rsidRDefault="00940BE8" w:rsidP="00940BE8">
      <w:pPr>
        <w:spacing w:after="0" w:line="36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E66BE" w:rsidRPr="00321050" w:rsidTr="00D54974">
        <w:tc>
          <w:tcPr>
            <w:tcW w:w="4673" w:type="dxa"/>
            <w:vMerge w:val="restart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еспечения </w:t>
            </w:r>
          </w:p>
          <w:p w:rsidR="00365998" w:rsidRPr="00321050" w:rsidRDefault="0036599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4034,3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E66BE" w:rsidRDefault="00FD5F3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456,7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592,4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1016,8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989,8</w:t>
            </w:r>
          </w:p>
        </w:tc>
      </w:tr>
    </w:tbl>
    <w:p w:rsidR="00FD5F38" w:rsidRDefault="00940BE8" w:rsidP="00FD5F3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4974" w:rsidRDefault="00940BE8" w:rsidP="0036599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BE8" w:rsidRDefault="00940BE8" w:rsidP="00D5497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Pr="00EE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№6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="00365998" w:rsidRPr="004326FC"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4974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D5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«Ресурсное обеспечение реализации муниципальной программы «Социальная поддержка в Чернском районе» по источникам финансирования» </w:t>
      </w:r>
      <w:r w:rsidR="00D54974"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432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BE8" w:rsidRDefault="00940BE8" w:rsidP="00940BE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232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0"/>
        <w:gridCol w:w="4199"/>
        <w:gridCol w:w="2317"/>
        <w:gridCol w:w="1159"/>
        <w:gridCol w:w="1159"/>
        <w:gridCol w:w="1014"/>
        <w:gridCol w:w="1013"/>
        <w:gridCol w:w="1013"/>
      </w:tblGrid>
      <w:tr w:rsidR="00D54974" w:rsidRPr="00B502FE" w:rsidTr="007E17C8">
        <w:trPr>
          <w:trHeight w:val="480"/>
          <w:tblHeader/>
          <w:tblCellSpacing w:w="5" w:type="nil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Статус, наименование</w:t>
            </w:r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54974" w:rsidRPr="00B502FE" w:rsidTr="007E17C8">
        <w:trPr>
          <w:trHeight w:val="640"/>
          <w:tblHeader/>
          <w:tblCellSpacing w:w="5" w:type="nil"/>
        </w:trPr>
        <w:tc>
          <w:tcPr>
            <w:tcW w:w="3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D54974" w:rsidRPr="00B502FE" w:rsidTr="007E17C8">
        <w:trPr>
          <w:tblHeader/>
          <w:tblCellSpacing w:w="5" w:type="nil"/>
        </w:trPr>
        <w:tc>
          <w:tcPr>
            <w:tcW w:w="3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974" w:rsidRPr="00B502FE" w:rsidTr="007E17C8">
        <w:trPr>
          <w:trHeight w:val="42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1.Муниципальная программа «Социальная поддержка населения в Чернском районе»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365998" w:rsidRDefault="00D54974" w:rsidP="0036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1707,6</w:t>
            </w:r>
          </w:p>
        </w:tc>
      </w:tr>
      <w:tr w:rsidR="00D54974" w:rsidRPr="00B502FE" w:rsidTr="007E17C8">
        <w:trPr>
          <w:trHeight w:val="555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2C9" w:rsidRPr="00B502FE" w:rsidTr="007E17C8">
        <w:trPr>
          <w:trHeight w:val="495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D54974" w:rsidRPr="00B502FE" w:rsidTr="007E17C8">
        <w:trPr>
          <w:trHeight w:val="551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B60DA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959,8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62C9">
              <w:rPr>
                <w:rFonts w:ascii="Times New Roman" w:hAnsi="Times New Roman" w:cs="Times New Roman"/>
                <w:sz w:val="28"/>
                <w:szCs w:val="28"/>
              </w:rPr>
              <w:t>1148,4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1540,6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1579,8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1557,8</w:t>
            </w:r>
          </w:p>
        </w:tc>
      </w:tr>
      <w:tr w:rsidR="00D54974" w:rsidRPr="00B502FE" w:rsidTr="007E17C8">
        <w:trPr>
          <w:trHeight w:val="24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Чернский район «Сервис» (по согласованию)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Чернского района ГУ Тульской области «Центр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Тульской области» (по согласованию)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74" w:rsidRPr="00B502FE" w:rsidTr="007E17C8">
        <w:trPr>
          <w:trHeight w:val="32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365998" w:rsidP="0036599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1.1. </w:t>
            </w:r>
            <w:r w:rsidR="00D54974"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="00D54974"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реализации прав отдельных категорий граждан муниципального образования Чернский район на меры социальной поддержки, социальные выплаты, установленные федеральным, региональным и муниципальным законодательством»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Чернский район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1989,7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</w:tr>
      <w:tr w:rsidR="00D54974" w:rsidRPr="00B502FE" w:rsidTr="007E17C8">
        <w:trPr>
          <w:trHeight w:val="32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8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7C8" w:rsidRPr="00B502FE" w:rsidTr="007E17C8">
        <w:trPr>
          <w:trHeight w:val="276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C8" w:rsidRPr="00B502FE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8" w:rsidRPr="00B502FE" w:rsidRDefault="007E17C8" w:rsidP="007E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8" w:rsidRPr="00B502FE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17C8" w:rsidRPr="00B502FE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693,4</w:t>
            </w:r>
          </w:p>
          <w:p w:rsidR="007E17C8" w:rsidRPr="00B502FE" w:rsidRDefault="007E17C8" w:rsidP="007E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C8" w:rsidRPr="00B502FE" w:rsidRDefault="007E17C8" w:rsidP="007E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17C8" w:rsidRPr="00E556F2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F2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17C8" w:rsidRPr="00E556F2" w:rsidRDefault="000062C9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717,9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8" w:rsidRPr="00E556F2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F2"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8" w:rsidRPr="00E556F2" w:rsidRDefault="000062C9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</w:tr>
      <w:tr w:rsidR="00D54974" w:rsidRPr="00B502FE" w:rsidTr="007E17C8">
        <w:trPr>
          <w:trHeight w:val="174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D6" w:rsidRPr="00B502FE" w:rsidTr="007E17C8">
        <w:trPr>
          <w:trHeight w:val="311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Pr="00B502FE" w:rsidRDefault="009E42D6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1.1.1.Мероприятие «Ежемесячная доплата к трудовой пенсии лицам, замещавшим муниципальные должности в МО Чернский район»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D6" w:rsidRPr="00B502FE" w:rsidRDefault="009E42D6" w:rsidP="009E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ГУ ТО «УСЗН Тульской области» отдел социальной защиты населения по Чернскому району </w:t>
            </w:r>
          </w:p>
          <w:p w:rsidR="009E42D6" w:rsidRPr="00B502FE" w:rsidRDefault="009E42D6" w:rsidP="009E42D6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Pr="00B502FE" w:rsidRDefault="009E42D6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2D6" w:rsidRPr="00B502FE" w:rsidRDefault="009E42D6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2D6" w:rsidRPr="00B502FE" w:rsidRDefault="000062C9" w:rsidP="009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2D6" w:rsidRDefault="00E556F2" w:rsidP="009E42D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Default="00E556F2" w:rsidP="009E42D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Pr="00B502FE" w:rsidRDefault="00E556F2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</w:tr>
      <w:tr w:rsidR="00D54974" w:rsidRPr="00B502FE" w:rsidTr="007E17C8">
        <w:trPr>
          <w:trHeight w:val="32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8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6F2" w:rsidRPr="00B502FE" w:rsidTr="007E17C8">
        <w:trPr>
          <w:trHeight w:val="1107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E556F2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0062C9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56F2" w:rsidRDefault="00E556F2" w:rsidP="00E556F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F2" w:rsidRDefault="00E556F2" w:rsidP="00E556F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</w:tr>
      <w:tr w:rsidR="00D54974" w:rsidRPr="00B502FE" w:rsidTr="007E17C8">
        <w:trPr>
          <w:trHeight w:val="336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1.1.2.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муниципальным служащим МО Чернский район»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ГУ ТО «УСЗН Тульской области» отдел социальной защиты населения по Чернскому району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370,4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C00F8D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6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</w:t>
            </w:r>
          </w:p>
        </w:tc>
      </w:tr>
      <w:tr w:rsidR="00D54974" w:rsidRPr="00B502FE" w:rsidTr="007E17C8">
        <w:trPr>
          <w:trHeight w:val="36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6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6F2" w:rsidRPr="00B502FE" w:rsidTr="007E17C8">
        <w:trPr>
          <w:trHeight w:val="75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E556F2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370,4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E556F2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0062C9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0062C9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</w:t>
            </w:r>
          </w:p>
        </w:tc>
      </w:tr>
      <w:tr w:rsidR="00C00F8D" w:rsidRPr="00B502FE" w:rsidTr="007E17C8">
        <w:trPr>
          <w:trHeight w:val="27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  <w:r w:rsidRPr="00B5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№181-ФЗ «О социальной защите инвалидов в Российской Федерации»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F8D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6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74" w:rsidRPr="00B502FE" w:rsidTr="007E17C8">
        <w:trPr>
          <w:trHeight w:val="286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1.2. 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Активная политика занятости населения и социальная поддержка безработных граждан»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Тульской области «Центр занятости населения Тульской области»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456,7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989,8</w:t>
            </w:r>
          </w:p>
        </w:tc>
      </w:tr>
      <w:tr w:rsidR="00D54974" w:rsidRPr="00B502FE" w:rsidTr="007E17C8">
        <w:trPr>
          <w:trHeight w:val="24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D54974" w:rsidRPr="00B502FE" w:rsidTr="007E17C8">
        <w:trPr>
          <w:trHeight w:val="551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266,4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822,7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54974" w:rsidRPr="00B502FE" w:rsidTr="007E17C8">
        <w:trPr>
          <w:trHeight w:val="100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ind w:left="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Чернский район «Сервис» (по согласованию)</w:t>
            </w:r>
          </w:p>
          <w:p w:rsidR="00D54974" w:rsidRPr="00B502FE" w:rsidRDefault="00D54974" w:rsidP="00D54974">
            <w:pPr>
              <w:spacing w:after="0" w:line="240" w:lineRule="auto"/>
              <w:ind w:left="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C9" w:rsidRPr="00B502FE" w:rsidTr="007E17C8">
        <w:trPr>
          <w:trHeight w:val="36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«Организация временного трудоустройства несовершеннолетних граждан в возрасте от 14 до 18 лет в свободное от учебы время с приоритетным правом в трудоустройстве подросткам, оказавшихся в трудной жизненной ситуации»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Тульской области «Центр занятости населения Тульской области»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456,7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989,8</w:t>
            </w:r>
          </w:p>
        </w:tc>
      </w:tr>
      <w:tr w:rsidR="000062C9" w:rsidRPr="00B502FE" w:rsidTr="007E17C8">
        <w:trPr>
          <w:trHeight w:val="30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2C9" w:rsidRPr="00B502FE" w:rsidTr="007E17C8">
        <w:trPr>
          <w:trHeight w:val="27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0062C9" w:rsidRPr="00B502FE" w:rsidTr="007E17C8">
        <w:trPr>
          <w:trHeight w:val="42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54974" w:rsidRPr="00B502FE" w:rsidTr="007E17C8">
        <w:trPr>
          <w:trHeight w:val="225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1.3. 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и охраны труда в Чернском районе»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3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517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74" w:rsidRPr="00B502FE" w:rsidTr="007E17C8">
        <w:trPr>
          <w:trHeight w:val="879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Организации, подведомственные муниципальному образованию Чернский район (по согласованию)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74" w:rsidRPr="00B502FE" w:rsidTr="007E17C8">
        <w:trPr>
          <w:trHeight w:val="363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 Мероприятие «Проведение специальной оценки условий труда»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8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2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04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25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1.3.2. </w:t>
            </w:r>
            <w:r w:rsidR="00365998"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365998"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совещаний, конференций, проведенных по вопросам охраны и условий труда»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9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8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018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58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1.3.3. 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зональных мероприятий, приуроченных к Празднику Весны и Труда»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6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044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365998" w:rsidRPr="00B502FE" w:rsidRDefault="0036599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62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1.4. 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жизни старшего поколения Чернского района»</w:t>
            </w:r>
          </w:p>
          <w:p w:rsidR="00365998" w:rsidRPr="00B502FE" w:rsidRDefault="00365998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 культуре, спорту, молодежной политике и туризму 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4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3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82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2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  <w:r w:rsidRPr="00B50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культурно-развлекательных, спортивных мероприятий, проведенных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граждан пожилого возраста»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 культуре, спорту, молодежной политике и туризму 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91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55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1.4.2. Мероприятие «Чествование пожилых граждан, отмечающих юбилейные даты  (90 лет, 95 лет,100 лет)»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5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1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0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0BE8" w:rsidRDefault="00940BE8" w:rsidP="00B502FE">
      <w:pPr>
        <w:tabs>
          <w:tab w:val="right" w:pos="1457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</w:t>
      </w:r>
      <w:r w:rsidRPr="00EF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№7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="008366AB">
        <w:t xml:space="preserve"> </w:t>
      </w:r>
      <w:r w:rsidR="00836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02FE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реализации муниципальной программы «Социальная поддержк</w:t>
      </w:r>
      <w:r w:rsidR="00836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населения в Чернском районе»»</w:t>
      </w:r>
      <w:r w:rsidR="00B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2FE"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2886"/>
        <w:gridCol w:w="10"/>
        <w:gridCol w:w="1356"/>
        <w:gridCol w:w="1418"/>
        <w:gridCol w:w="2409"/>
        <w:gridCol w:w="1843"/>
        <w:gridCol w:w="2193"/>
      </w:tblGrid>
      <w:tr w:rsidR="00B502FE" w:rsidRPr="00B502FE" w:rsidTr="0031265E">
        <w:trPr>
          <w:tblHeader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774" w:type="dxa"/>
            <w:gridSpan w:val="2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843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КБК (бюджет муниципального образования Чернский район)</w:t>
            </w:r>
          </w:p>
        </w:tc>
        <w:tc>
          <w:tcPr>
            <w:tcW w:w="2193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B502FE" w:rsidRPr="00B502FE" w:rsidTr="0031265E">
        <w:trPr>
          <w:trHeight w:val="1251"/>
          <w:tblHeader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FE" w:rsidRPr="00B502FE" w:rsidTr="0031265E">
        <w:trPr>
          <w:trHeight w:val="113"/>
          <w:tblHeader/>
        </w:trPr>
        <w:tc>
          <w:tcPr>
            <w:tcW w:w="305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2FE" w:rsidRPr="00B502FE" w:rsidTr="0031265E">
        <w:trPr>
          <w:trHeight w:val="113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«Социальная поддержка населения в Чернском районе» </w:t>
            </w:r>
          </w:p>
        </w:tc>
      </w:tr>
      <w:tr w:rsidR="00B502FE" w:rsidRPr="00B502FE" w:rsidTr="0031265E">
        <w:trPr>
          <w:trHeight w:val="113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Комплекс процессных мероприятий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реализации прав отдельных категорий граждан муниципального образования Чернский район на меры социальной поддержки, социальные выплаты, установленные федеральным, региональным и муниципальным законодательством»</w:t>
            </w:r>
          </w:p>
        </w:tc>
      </w:tr>
      <w:tr w:rsidR="00B502FE" w:rsidRPr="00B502FE" w:rsidTr="0031265E">
        <w:trPr>
          <w:trHeight w:val="113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1.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социальных выплат, государственной социальной помощи в Чернском районе</w:t>
            </w:r>
          </w:p>
        </w:tc>
      </w:tr>
      <w:tr w:rsidR="00B502FE" w:rsidRPr="00B502FE" w:rsidTr="0031265E">
        <w:trPr>
          <w:trHeight w:val="675"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«Ежемесячная доплата к трудовой пенсии лицам, замещавшим муниципальные должности в МО Чернский район»</w:t>
            </w:r>
          </w:p>
        </w:tc>
        <w:tc>
          <w:tcPr>
            <w:tcW w:w="2896" w:type="dxa"/>
            <w:gridSpan w:val="2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пенсионеров, получающих ежемесячную доплату к трудовой пенсии, замещавших муниципальные должности в Чернском районе, на уровне 100% от общего числа пенсионеров включенных в реестр получателей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851-1001-0540170400-240</w:t>
            </w:r>
          </w:p>
        </w:tc>
        <w:tc>
          <w:tcPr>
            <w:tcW w:w="2193" w:type="dxa"/>
          </w:tcPr>
          <w:p w:rsidR="00B502FE" w:rsidRPr="00B502FE" w:rsidRDefault="00BB1554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16 262,76</w:t>
            </w:r>
          </w:p>
        </w:tc>
      </w:tr>
      <w:tr w:rsidR="00F86BA6" w:rsidRPr="00B502FE" w:rsidTr="0031265E">
        <w:trPr>
          <w:trHeight w:val="1590"/>
        </w:trPr>
        <w:tc>
          <w:tcPr>
            <w:tcW w:w="3053" w:type="dxa"/>
            <w:vMerge/>
          </w:tcPr>
          <w:p w:rsidR="00F86BA6" w:rsidRPr="00B502FE" w:rsidRDefault="00F86BA6" w:rsidP="00F86BA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F86BA6" w:rsidRPr="00B502FE" w:rsidRDefault="00F86BA6" w:rsidP="00F8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86BA6" w:rsidRPr="00B502FE" w:rsidRDefault="00F86BA6" w:rsidP="00F86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A6" w:rsidRPr="00B502FE" w:rsidRDefault="00F86BA6" w:rsidP="00F86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6BA6" w:rsidRPr="00B502FE" w:rsidRDefault="00F86BA6" w:rsidP="00F8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BA6" w:rsidRPr="00B502FE" w:rsidRDefault="00F86BA6" w:rsidP="00F8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851-1001-0540170400-310</w:t>
            </w:r>
          </w:p>
        </w:tc>
        <w:tc>
          <w:tcPr>
            <w:tcW w:w="2193" w:type="dxa"/>
          </w:tcPr>
          <w:p w:rsidR="00F86BA6" w:rsidRPr="00B502FE" w:rsidRDefault="00BB1554" w:rsidP="00F8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1 598 975,46</w:t>
            </w:r>
          </w:p>
        </w:tc>
      </w:tr>
      <w:tr w:rsidR="00B502FE" w:rsidRPr="00B502FE" w:rsidTr="0031265E">
        <w:trPr>
          <w:trHeight w:val="480"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муниципальным служащим МО Чернский район»</w:t>
            </w:r>
          </w:p>
        </w:tc>
        <w:tc>
          <w:tcPr>
            <w:tcW w:w="2886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</w:t>
            </w:r>
          </w:p>
        </w:tc>
        <w:tc>
          <w:tcPr>
            <w:tcW w:w="1366" w:type="dxa"/>
            <w:gridSpan w:val="2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пенсионеров, получающих выплату пенсии за выслугу лет муниципальным служащим, на уровне 100 % от общего числа пенсионеров включенных в реестр получателей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851-1001-0540170360-240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19 993,85</w:t>
            </w:r>
          </w:p>
        </w:tc>
      </w:tr>
      <w:tr w:rsidR="00B502FE" w:rsidRPr="00B502FE" w:rsidTr="0031265E">
        <w:trPr>
          <w:trHeight w:val="690"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851-1001-0540170360-310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1 935 509,83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31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№181-ФЗ «О социальной защите инвалидов в Российской Федерации»</w:t>
            </w:r>
          </w:p>
        </w:tc>
        <w:tc>
          <w:tcPr>
            <w:tcW w:w="2886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отдельных категорий граждан жильем на уровне 100 % от общего числа граждан отдельных категорий, включенных в реестр на получение жилья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851-1003-0540151760-320</w:t>
            </w:r>
          </w:p>
        </w:tc>
        <w:tc>
          <w:tcPr>
            <w:tcW w:w="2193" w:type="dxa"/>
          </w:tcPr>
          <w:p w:rsidR="00B502FE" w:rsidRPr="00B502FE" w:rsidRDefault="00F86BA6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1 296 324,00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Активная политика занятости населения и социальная поддержка безработных граждан»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2.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Содействие специализации несовершеннолетних, оказавшейся в трудной жизненной ситуации,</w:t>
            </w:r>
          </w:p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профилактика асоциальных явлений в молодежной среде</w:t>
            </w:r>
          </w:p>
        </w:tc>
      </w:tr>
      <w:tr w:rsidR="00B502FE" w:rsidRPr="00B502FE" w:rsidTr="0031265E">
        <w:trPr>
          <w:trHeight w:val="450"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«Организация временного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трудоустройства несовершеннолетних граждан в возрасте от 14 до 18 лет в свободное от учебы время с приоритетным правом в трудоустройстве подросткам, оказавшихся в трудной жизненной ситуации»</w:t>
            </w:r>
          </w:p>
        </w:tc>
        <w:tc>
          <w:tcPr>
            <w:tcW w:w="2896" w:type="dxa"/>
            <w:gridSpan w:val="2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Тульской области «Центр занятости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Тульской области»</w:t>
            </w:r>
          </w:p>
        </w:tc>
        <w:tc>
          <w:tcPr>
            <w:tcW w:w="1356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временную занятость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 не менее 74 подростков ежегодно, в том числе подростков оказавшихся в трудной жизненной ситуации</w:t>
            </w:r>
          </w:p>
          <w:p w:rsidR="009E42D6" w:rsidRPr="00B502FE" w:rsidRDefault="009E42D6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9E42D6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  <w:r w:rsidR="00B502FE" w:rsidRPr="00B502FE">
              <w:rPr>
                <w:rFonts w:ascii="Times New Roman" w:hAnsi="Times New Roman" w:cs="Times New Roman"/>
                <w:sz w:val="24"/>
                <w:szCs w:val="24"/>
              </w:rPr>
              <w:t>-0401-0540280210-110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2 289 314,02</w:t>
            </w:r>
          </w:p>
        </w:tc>
      </w:tr>
      <w:tr w:rsidR="00B502FE" w:rsidRPr="00B502FE" w:rsidTr="0031265E">
        <w:trPr>
          <w:trHeight w:val="780"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852-0707-0540220210-110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981 094,93</w:t>
            </w:r>
          </w:p>
        </w:tc>
      </w:tr>
      <w:tr w:rsidR="00B502FE" w:rsidRPr="00B502FE" w:rsidTr="0031265E">
        <w:trPr>
          <w:trHeight w:val="1371"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857-0707-0540220210-610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763 864,22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и охраны труда в Чернском районе»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3.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и охраны труда для снижения профессиональных рисков, производственного травматизма и профессиональной заболеваемости работников организаций, расположенных на территории Чернского района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3.1. Мероприятие «Проведение специальной оценки условий труда»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специальною оценку условий труда не менее чем на 40 рабочих местах ежегодно</w:t>
            </w: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рабочих мест, на которых проведена специальная оценка условий труда, в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рабочих мест до 98 процентов к 2026 году</w:t>
            </w: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условия труда по результатам специальной оценки условий труда не менее чем на 35 рабочих местах ежегодно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Мероприятие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совещаний, конференций, проведенных по вопросам охраны и условий труда»</w:t>
            </w: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ежегодно не менее одного семинара по вопросам охраны и условий труда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зональных мероприятий, приуроченных к Празднику Весны и Труда»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развития, предпринимательства и сельского хозяйства администрации муниципального образования Чернский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ежегодно не менее одного торжественного мероприятия, посвященного к Празднику Весны и Труда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жизни старшего поколения Чернского района»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4. 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жизнедеятельности граждан старшего поколения в Чернском районе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4.1. Мероприятие «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культурно-развлекательных, спортивных мероприятий, проведенных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граждан пожилого возраста»</w:t>
            </w: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 культуре, спорту, молодежной политике и туризму 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не менее 30 массовых культурно-развлекательных, спортивных мероприятий с учетом потребностей граждан пожилого возраста ежегодно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4.2.Мероприятие «Чествование пожилых граждан, отмечающих юбилейные даты  (90 лет, 95 лет,100 лет)» </w:t>
            </w: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Увеличить охват граждан, отметивших юбилейные даты и принявших поздравления (90 лет, 95 лет, 100 лет) до 100 % к 2026 году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40BE8" w:rsidRDefault="00B502FE" w:rsidP="00B502FE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B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BE8" w:rsidRDefault="00940BE8" w:rsidP="00940BE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CE" w:rsidRPr="00940BE8" w:rsidRDefault="00940BE8" w:rsidP="00B502FE">
      <w:pPr>
        <w:spacing w:after="0" w:line="20" w:lineRule="atLeast"/>
        <w:jc w:val="both"/>
      </w:pPr>
      <w:r w:rsidRPr="004326FC">
        <w:t xml:space="preserve"> </w:t>
      </w:r>
      <w:r>
        <w:t xml:space="preserve">              </w:t>
      </w:r>
    </w:p>
    <w:sectPr w:rsidR="006763CE" w:rsidRPr="00940BE8" w:rsidSect="00365998">
      <w:headerReference w:type="default" r:id="rId8"/>
      <w:headerReference w:type="first" r:id="rId9"/>
      <w:pgSz w:w="16838" w:h="11906" w:orient="landscape"/>
      <w:pgMar w:top="142" w:right="820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A3" w:rsidRDefault="003836A3" w:rsidP="0064434D">
      <w:pPr>
        <w:spacing w:after="0" w:line="240" w:lineRule="auto"/>
      </w:pPr>
      <w:r>
        <w:separator/>
      </w:r>
    </w:p>
  </w:endnote>
  <w:endnote w:type="continuationSeparator" w:id="0">
    <w:p w:rsidR="003836A3" w:rsidRDefault="003836A3" w:rsidP="006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A3" w:rsidRDefault="003836A3" w:rsidP="0064434D">
      <w:pPr>
        <w:spacing w:after="0" w:line="240" w:lineRule="auto"/>
      </w:pPr>
      <w:r>
        <w:separator/>
      </w:r>
    </w:p>
  </w:footnote>
  <w:footnote w:type="continuationSeparator" w:id="0">
    <w:p w:rsidR="003836A3" w:rsidRDefault="003836A3" w:rsidP="0064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8909"/>
      <w:docPartObj>
        <w:docPartGallery w:val="Page Numbers (Top of Page)"/>
        <w:docPartUnique/>
      </w:docPartObj>
    </w:sdtPr>
    <w:sdtEndPr/>
    <w:sdtContent>
      <w:p w:rsidR="006D464E" w:rsidRDefault="006D4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464E" w:rsidRDefault="006D46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3112"/>
      <w:docPartObj>
        <w:docPartGallery w:val="Page Numbers (Top of Page)"/>
        <w:docPartUnique/>
      </w:docPartObj>
    </w:sdtPr>
    <w:sdtEndPr/>
    <w:sdtContent>
      <w:p w:rsidR="006D464E" w:rsidRDefault="006D4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43">
          <w:rPr>
            <w:noProof/>
          </w:rPr>
          <w:t>13</w:t>
        </w:r>
        <w:r>
          <w:fldChar w:fldCharType="end"/>
        </w:r>
      </w:p>
    </w:sdtContent>
  </w:sdt>
  <w:p w:rsidR="006D464E" w:rsidRDefault="006D46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4E" w:rsidRDefault="006D464E">
    <w:pPr>
      <w:pStyle w:val="a7"/>
    </w:pPr>
  </w:p>
  <w:p w:rsidR="006D464E" w:rsidRDefault="006D46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D4F"/>
    <w:multiLevelType w:val="multilevel"/>
    <w:tmpl w:val="9FAE86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6"/>
    <w:rsid w:val="000062C9"/>
    <w:rsid w:val="000537AA"/>
    <w:rsid w:val="000E66BE"/>
    <w:rsid w:val="000E7846"/>
    <w:rsid w:val="001A123D"/>
    <w:rsid w:val="00261D24"/>
    <w:rsid w:val="00300921"/>
    <w:rsid w:val="0031265E"/>
    <w:rsid w:val="00365998"/>
    <w:rsid w:val="003836A3"/>
    <w:rsid w:val="003C7D84"/>
    <w:rsid w:val="003E71C1"/>
    <w:rsid w:val="00434418"/>
    <w:rsid w:val="00574AE8"/>
    <w:rsid w:val="0058556C"/>
    <w:rsid w:val="005E023C"/>
    <w:rsid w:val="006024BE"/>
    <w:rsid w:val="0063770F"/>
    <w:rsid w:val="0064434D"/>
    <w:rsid w:val="00674885"/>
    <w:rsid w:val="006763CE"/>
    <w:rsid w:val="006D464E"/>
    <w:rsid w:val="006F6F15"/>
    <w:rsid w:val="007E17C8"/>
    <w:rsid w:val="008202AF"/>
    <w:rsid w:val="008366AB"/>
    <w:rsid w:val="008E7B3A"/>
    <w:rsid w:val="00923E27"/>
    <w:rsid w:val="00935872"/>
    <w:rsid w:val="00940BE8"/>
    <w:rsid w:val="009B5BD8"/>
    <w:rsid w:val="009E42D6"/>
    <w:rsid w:val="00A37243"/>
    <w:rsid w:val="00B301E0"/>
    <w:rsid w:val="00B502FE"/>
    <w:rsid w:val="00BA495F"/>
    <w:rsid w:val="00BB1554"/>
    <w:rsid w:val="00BC0180"/>
    <w:rsid w:val="00BF3811"/>
    <w:rsid w:val="00C00F8D"/>
    <w:rsid w:val="00C16EF6"/>
    <w:rsid w:val="00C302A7"/>
    <w:rsid w:val="00CB6D68"/>
    <w:rsid w:val="00CD1FFD"/>
    <w:rsid w:val="00D54974"/>
    <w:rsid w:val="00DB60DA"/>
    <w:rsid w:val="00E556F2"/>
    <w:rsid w:val="00F17C9F"/>
    <w:rsid w:val="00F86BA6"/>
    <w:rsid w:val="00FD1637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2963-9A11-4BC4-9735-5B0631E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434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4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34D"/>
  </w:style>
  <w:style w:type="paragraph" w:styleId="a9">
    <w:name w:val="footer"/>
    <w:basedOn w:val="a"/>
    <w:link w:val="aa"/>
    <w:uiPriority w:val="99"/>
    <w:unhideWhenUsed/>
    <w:rsid w:val="006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34D"/>
  </w:style>
  <w:style w:type="character" w:customStyle="1" w:styleId="10">
    <w:name w:val="Заголовок 1 Знак"/>
    <w:basedOn w:val="a0"/>
    <w:link w:val="1"/>
    <w:uiPriority w:val="9"/>
    <w:rsid w:val="006F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5497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user</cp:lastModifiedBy>
  <cp:revision>26</cp:revision>
  <cp:lastPrinted>2024-02-15T06:58:00Z</cp:lastPrinted>
  <dcterms:created xsi:type="dcterms:W3CDTF">2021-01-13T12:59:00Z</dcterms:created>
  <dcterms:modified xsi:type="dcterms:W3CDTF">2024-02-15T06:59:00Z</dcterms:modified>
</cp:coreProperties>
</file>