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ТУЛЬСКАЯ ОБЛАСТЬ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 xml:space="preserve">МУНИЦИПАЛЬНОЕ ОБРАЗОВАНИЕ 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РАБОЧИЙ ПОСЁЛОК ЧЕРНЬ ЧЕРНСКОГО РАЙОНА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ГЛАВА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 xml:space="preserve">МУНИЦИПАЛЬНОГО ОБРАЗОВАНИЯ </w:t>
      </w:r>
    </w:p>
    <w:p w:rsidR="003C251B" w:rsidRPr="00BB7DED" w:rsidRDefault="00BB7DED" w:rsidP="003C251B">
      <w:pPr>
        <w:jc w:val="center"/>
        <w:rPr>
          <w:b/>
          <w:bCs/>
        </w:rPr>
      </w:pPr>
      <w:r w:rsidRPr="00BB7DED">
        <w:rPr>
          <w:b/>
          <w:bCs/>
        </w:rPr>
        <w:t>РАБОЧИЙ ПОСЁЛОК ЧЕРНЬ ЧЕРНСКОГО РАЙОНА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BB7DED" w:rsidP="003C2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 ноября 2024</w:t>
      </w:r>
      <w:r w:rsidR="003C251B">
        <w:rPr>
          <w:b/>
          <w:bCs/>
          <w:sz w:val="28"/>
          <w:szCs w:val="28"/>
        </w:rPr>
        <w:t xml:space="preserve"> года                                      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5E0877">
        <w:rPr>
          <w:b/>
          <w:bCs/>
          <w:sz w:val="28"/>
          <w:szCs w:val="28"/>
        </w:rPr>
        <w:t>6</w:t>
      </w:r>
    </w:p>
    <w:p w:rsidR="003C251B" w:rsidRDefault="003C251B" w:rsidP="003C251B">
      <w:pPr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5E0877" w:rsidRDefault="005E0877" w:rsidP="003C251B">
      <w:pPr>
        <w:jc w:val="center"/>
        <w:rPr>
          <w:b/>
          <w:bCs/>
          <w:sz w:val="28"/>
          <w:szCs w:val="28"/>
        </w:rPr>
      </w:pPr>
    </w:p>
    <w:p w:rsidR="005E0877" w:rsidRPr="00C010F3" w:rsidRDefault="005E0877" w:rsidP="005E08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На основании Устава МО р.п.Чернь Чернского района, Положения о порядке проведения публичных слушаний по проектам муниципальных нормативных правовых актов МО р.п.Чернь Чернского района, регламента Собрания депутатов МО р.п.Чернь Чернского района,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5E0877" w:rsidRDefault="005E0877" w:rsidP="005E0877">
      <w:pPr>
        <w:ind w:firstLine="709"/>
        <w:jc w:val="center"/>
        <w:rPr>
          <w:b/>
          <w:bCs/>
          <w:color w:val="000000" w:themeColor="text1"/>
        </w:rPr>
      </w:pPr>
    </w:p>
    <w:p w:rsidR="005E0877" w:rsidRDefault="005E0877" w:rsidP="005E08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Назначить публичные слушания по проекту решения Собрания депутатов МО рабочий поселок Чернь Чернского района «О внесении изменений и дополнений в Устав муниципального образования рабочий поселок Чернь Чернского района».</w:t>
      </w:r>
    </w:p>
    <w:p w:rsidR="005E0877" w:rsidRDefault="005E0877" w:rsidP="005E08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5E0877" w:rsidRDefault="005E0877" w:rsidP="005E08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Время проведения публичных слушаний: 12 декабря 2024 года, 14 часов 30 минут.</w:t>
      </w:r>
    </w:p>
    <w:p w:rsidR="005E0877" w:rsidRDefault="005E0877" w:rsidP="005E08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Для подготовки и проведения публичных слушаний создать рабочую группу в количестве 3 человек в следующем составе:</w:t>
      </w:r>
    </w:p>
    <w:p w:rsidR="005E0877" w:rsidRDefault="005E0877" w:rsidP="005E0877">
      <w:pPr>
        <w:jc w:val="both"/>
        <w:rPr>
          <w:sz w:val="28"/>
          <w:szCs w:val="28"/>
        </w:rPr>
      </w:pPr>
      <w:r>
        <w:rPr>
          <w:sz w:val="28"/>
          <w:szCs w:val="28"/>
        </w:rPr>
        <w:t>- Греков И.А., глава МО р. п. Чернь Чернского района;</w:t>
      </w:r>
    </w:p>
    <w:p w:rsidR="005E0877" w:rsidRDefault="005E0877" w:rsidP="005E087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Кулакова Н.А., заместитель председателя Собрания депутатов МО р.п. Чернь Чернского района,</w:t>
      </w:r>
    </w:p>
    <w:p w:rsidR="005E0877" w:rsidRPr="005E0877" w:rsidRDefault="005E0877" w:rsidP="005E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Сухоруков В.В., начальник сектора правовой работы администрации МО Чернский район. </w:t>
      </w:r>
    </w:p>
    <w:p w:rsidR="005E0877" w:rsidRDefault="005E0877" w:rsidP="005E08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5E0877" w:rsidRPr="00486C6A" w:rsidRDefault="005E0877" w:rsidP="005E0877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депутатов МО р.п. Чернь Чернского района </w:t>
      </w:r>
      <w:r>
        <w:rPr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рабочий поселок Чернь Чернского района</w:t>
      </w:r>
      <w:r>
        <w:rPr>
          <w:sz w:val="28"/>
          <w:szCs w:val="28"/>
        </w:rPr>
        <w:t>»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«Заря. Чернский район» 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5E0877" w:rsidRDefault="005E0877" w:rsidP="005E0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Порядок учета предложений по проекту решения Собрания депутатов МО р.п.Чернь Чернского района </w:t>
      </w:r>
      <w:r>
        <w:rPr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рабочий поселок Чернь Чернского района</w:t>
      </w:r>
      <w:r>
        <w:rPr>
          <w:sz w:val="28"/>
          <w:szCs w:val="28"/>
        </w:rPr>
        <w:t xml:space="preserve"> и участия граждан в его обсуждении.</w:t>
      </w:r>
    </w:p>
    <w:p w:rsidR="005E0877" w:rsidRPr="005E0877" w:rsidRDefault="005E0877" w:rsidP="005E08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Предложения по внесению изменений и дополнений в проект решения Собрания депутатов МО р.п.Чернь Чернского района </w:t>
      </w:r>
      <w:r>
        <w:rPr>
          <w:color w:val="000000" w:themeColor="text1"/>
          <w:sz w:val="28"/>
          <w:szCs w:val="28"/>
        </w:rPr>
        <w:t>«О внесении изменений и дополнений в Устав муниципального образования рабочий поселок Чернь Чернского района</w:t>
      </w:r>
      <w:r>
        <w:rPr>
          <w:sz w:val="28"/>
          <w:szCs w:val="28"/>
        </w:rPr>
        <w:t>» принимаются рабочей группой по адресу: Тульская область, п. Чернь, ул. Карла Маркса д.31 кабинет № 43 в рабочее время до 11 декабря 2024 года.</w:t>
      </w:r>
    </w:p>
    <w:p w:rsidR="005E0877" w:rsidRDefault="005E0877" w:rsidP="005E08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Настоящее постановление опубликовать в газете «Заря. Чернский район» и разместить</w:t>
      </w:r>
      <w:r>
        <w:rPr>
          <w:rFonts w:cs="Times New Roman"/>
          <w:color w:val="000000" w:themeColor="text1"/>
          <w:sz w:val="28"/>
          <w:szCs w:val="28"/>
        </w:rPr>
        <w:t xml:space="preserve"> на официальном сайте муниципального образования Чернский район.</w:t>
      </w:r>
    </w:p>
    <w:p w:rsidR="005E0877" w:rsidRDefault="005E0877" w:rsidP="005E08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Постановление вступает в силу со дня его опубликования.</w:t>
      </w:r>
    </w:p>
    <w:p w:rsidR="005E0877" w:rsidRDefault="005E0877" w:rsidP="005E0877">
      <w:pPr>
        <w:jc w:val="both"/>
        <w:rPr>
          <w:sz w:val="28"/>
          <w:szCs w:val="28"/>
        </w:rPr>
      </w:pPr>
    </w:p>
    <w:p w:rsidR="005E0877" w:rsidRDefault="005E0877" w:rsidP="005E0877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B7DED">
        <w:rPr>
          <w:b/>
          <w:sz w:val="28"/>
          <w:szCs w:val="28"/>
        </w:rPr>
        <w:t>муниципального образования</w:t>
      </w:r>
    </w:p>
    <w:p w:rsidR="003C251B" w:rsidRPr="00486C6A" w:rsidRDefault="003C251B" w:rsidP="003C2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посёлок Чернь Чернского района                     </w:t>
      </w:r>
      <w:r w:rsidR="00BB7DED">
        <w:rPr>
          <w:b/>
          <w:sz w:val="28"/>
          <w:szCs w:val="28"/>
        </w:rPr>
        <w:t xml:space="preserve">                   И.А. Греков</w:t>
      </w:r>
    </w:p>
    <w:p w:rsidR="003C251B" w:rsidRPr="00486C6A" w:rsidRDefault="003C251B" w:rsidP="003C251B">
      <w:pPr>
        <w:jc w:val="both"/>
        <w:rPr>
          <w:b/>
          <w:sz w:val="28"/>
          <w:szCs w:val="28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1"/>
          <w:kern w:val="0"/>
          <w:sz w:val="28"/>
          <w:szCs w:val="28"/>
          <w:lang w:eastAsia="ar-SA" w:bidi="ar-SA"/>
        </w:rPr>
      </w:pP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4"/>
          <w:kern w:val="0"/>
          <w:lang w:eastAsia="ar-SA" w:bidi="ar-SA"/>
        </w:rPr>
      </w:pPr>
      <w:r w:rsidRPr="005E0877">
        <w:rPr>
          <w:rFonts w:eastAsia="Times New Roman" w:cs="Times New Roman"/>
          <w:b/>
          <w:bCs/>
          <w:spacing w:val="-1"/>
          <w:kern w:val="0"/>
          <w:lang w:eastAsia="ar-SA" w:bidi="ar-SA"/>
        </w:rPr>
        <w:t>ТУЛЬСКАЯ ОБЛАСТЬ</w:t>
      </w: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kern w:val="0"/>
          <w:lang w:eastAsia="ar-SA" w:bidi="ar-SA"/>
        </w:rPr>
      </w:pPr>
      <w:r w:rsidRPr="005E0877">
        <w:rPr>
          <w:rFonts w:eastAsia="Times New Roman" w:cs="Times New Roman"/>
          <w:b/>
          <w:bCs/>
          <w:spacing w:val="-4"/>
          <w:kern w:val="0"/>
          <w:lang w:eastAsia="ar-SA" w:bidi="ar-SA"/>
        </w:rPr>
        <w:t xml:space="preserve">МУНИЦИПАЛЬНОЕ ОБРАЗОВАНИЕ </w:t>
      </w:r>
      <w:r w:rsidRPr="005E0877">
        <w:rPr>
          <w:rFonts w:eastAsia="Times New Roman" w:cs="Times New Roman"/>
          <w:b/>
          <w:bCs/>
          <w:spacing w:val="-1"/>
          <w:kern w:val="0"/>
          <w:lang w:eastAsia="ar-SA" w:bidi="ar-SA"/>
        </w:rPr>
        <w:t>ЧЕРНСКИЙ РАЙОН</w:t>
      </w: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bCs/>
          <w:spacing w:val="-2"/>
          <w:kern w:val="0"/>
          <w:lang w:eastAsia="ar-SA" w:bidi="ar-SA"/>
        </w:rPr>
      </w:pPr>
      <w:r w:rsidRPr="005E0877">
        <w:rPr>
          <w:rFonts w:eastAsia="Times New Roman" w:cs="Times New Roman"/>
          <w:b/>
          <w:bCs/>
          <w:spacing w:val="-2"/>
          <w:kern w:val="0"/>
          <w:lang w:eastAsia="ar-SA" w:bidi="ar-SA"/>
        </w:rPr>
        <w:t>СОБРАНИЕ ДЕПУТАТОВ МУНИЦИПАЛЬНОГО ОБРАЗОВАНИЯ</w:t>
      </w: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kern w:val="0"/>
          <w:lang w:eastAsia="ar-SA" w:bidi="ar-SA"/>
        </w:rPr>
      </w:pPr>
      <w:r w:rsidRPr="005E0877">
        <w:rPr>
          <w:rFonts w:eastAsia="Times New Roman" w:cs="Times New Roman"/>
          <w:b/>
          <w:bCs/>
          <w:spacing w:val="-2"/>
          <w:kern w:val="0"/>
          <w:lang w:eastAsia="ar-SA" w:bidi="ar-SA"/>
        </w:rPr>
        <w:t xml:space="preserve"> РАБОЧИЙ ПОСЁЛОК ЧЕРНЬ ЧЕРНСКОГО РАЙОНА</w:t>
      </w:r>
    </w:p>
    <w:p w:rsidR="005E0877" w:rsidRPr="005E0877" w:rsidRDefault="005E0877" w:rsidP="005E0877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5E0877" w:rsidRPr="005E0877" w:rsidRDefault="005E0877" w:rsidP="005E0877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7"/>
          <w:kern w:val="0"/>
          <w:sz w:val="28"/>
          <w:szCs w:val="28"/>
          <w:lang w:eastAsia="ar-SA" w:bidi="ar-SA"/>
        </w:rPr>
      </w:pPr>
      <w:r w:rsidRPr="005E0877">
        <w:rPr>
          <w:rFonts w:eastAsia="Times New Roman" w:cs="Times New Roman"/>
          <w:b/>
          <w:bCs/>
          <w:spacing w:val="-7"/>
          <w:kern w:val="0"/>
          <w:sz w:val="28"/>
          <w:szCs w:val="28"/>
          <w:lang w:eastAsia="ar-SA" w:bidi="ar-SA"/>
        </w:rPr>
        <w:t>РЕШЕНИЕ</w:t>
      </w:r>
    </w:p>
    <w:p w:rsidR="005E0877" w:rsidRPr="005E0877" w:rsidRDefault="005E0877" w:rsidP="005E0877">
      <w:pPr>
        <w:widowControl/>
        <w:shd w:val="clear" w:color="auto" w:fill="FFFFFF"/>
        <w:spacing w:line="360" w:lineRule="exact"/>
        <w:jc w:val="center"/>
        <w:rPr>
          <w:rFonts w:eastAsia="Times New Roman" w:cs="Times New Roman"/>
          <w:b/>
          <w:bCs/>
          <w:spacing w:val="-7"/>
          <w:kern w:val="0"/>
          <w:sz w:val="16"/>
          <w:szCs w:val="16"/>
          <w:lang w:eastAsia="ar-SA" w:bidi="ar-SA"/>
        </w:rPr>
      </w:pPr>
    </w:p>
    <w:p w:rsidR="005E0877" w:rsidRPr="005E0877" w:rsidRDefault="005E0877" w:rsidP="005E0877">
      <w:pPr>
        <w:widowControl/>
        <w:shd w:val="clear" w:color="auto" w:fill="FFFFFF"/>
        <w:tabs>
          <w:tab w:val="left" w:pos="7906"/>
        </w:tabs>
        <w:spacing w:line="360" w:lineRule="exact"/>
        <w:jc w:val="center"/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ar-SA" w:bidi="ar-SA"/>
        </w:rPr>
      </w:pPr>
      <w:r w:rsidRPr="005E0877">
        <w:rPr>
          <w:rFonts w:eastAsia="Times New Roman" w:cs="Times New Roman"/>
          <w:b/>
          <w:bCs/>
          <w:spacing w:val="-5"/>
          <w:kern w:val="0"/>
          <w:sz w:val="28"/>
          <w:szCs w:val="28"/>
          <w:lang w:eastAsia="ar-SA" w:bidi="ar-SA"/>
        </w:rPr>
        <w:t>от ______________                                                                                №________</w:t>
      </w:r>
    </w:p>
    <w:p w:rsid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</w:pP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</w:pPr>
      <w:r w:rsidRPr="005E0877"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  <w:t xml:space="preserve">О внесении изменений и дополнений </w:t>
      </w: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5E0877">
        <w:rPr>
          <w:rFonts w:eastAsia="Times New Roman" w:cs="Times New Roman"/>
          <w:b/>
          <w:spacing w:val="-2"/>
          <w:kern w:val="0"/>
          <w:sz w:val="28"/>
          <w:szCs w:val="28"/>
          <w:lang w:eastAsia="ar-SA" w:bidi="ar-SA"/>
        </w:rPr>
        <w:t xml:space="preserve">в Устав </w:t>
      </w:r>
      <w:r w:rsidRPr="005E0877">
        <w:rPr>
          <w:rFonts w:eastAsia="Times New Roman" w:cs="Times New Roman"/>
          <w:b/>
          <w:spacing w:val="-4"/>
          <w:kern w:val="0"/>
          <w:sz w:val="28"/>
          <w:szCs w:val="28"/>
          <w:lang w:eastAsia="ar-SA" w:bidi="ar-SA"/>
        </w:rPr>
        <w:t>муниципального образования рабочий посёлок Чернь Чернского района</w:t>
      </w:r>
    </w:p>
    <w:p w:rsidR="005E0877" w:rsidRPr="005E0877" w:rsidRDefault="005E0877" w:rsidP="005E0877">
      <w:pPr>
        <w:widowControl/>
        <w:shd w:val="clear" w:color="auto" w:fill="FFFFFF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E0877" w:rsidRPr="005E0877" w:rsidRDefault="005E0877" w:rsidP="005E0877">
      <w:pPr>
        <w:widowControl/>
        <w:autoSpaceDE w:val="0"/>
        <w:ind w:firstLine="720"/>
        <w:jc w:val="both"/>
        <w:rPr>
          <w:rFonts w:eastAsia="Times New Roman" w:cs="Times New Roman"/>
          <w:b/>
          <w:bCs/>
          <w:spacing w:val="-2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В целях приведения Устава муниципального образования рабочий посёлок Чернь Чернского района </w:t>
      </w: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>в соответствие с Конституцией Российской Федерации, руководствуясь</w:t>
      </w:r>
      <w:r w:rsidRPr="005E0877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Уставом муниципального образования Чернский район, Собрание </w:t>
      </w: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 xml:space="preserve">депутатов муниципального образования рабочий посёлок Чернь Чернского района </w:t>
      </w:r>
      <w:r w:rsidRPr="005E0877">
        <w:rPr>
          <w:rFonts w:eastAsia="Times New Roman" w:cs="Times New Roman"/>
          <w:b/>
          <w:bCs/>
          <w:spacing w:val="-2"/>
          <w:kern w:val="0"/>
          <w:sz w:val="26"/>
          <w:szCs w:val="26"/>
          <w:lang w:eastAsia="ar-SA" w:bidi="ar-SA"/>
        </w:rPr>
        <w:t>РЕШИЛО:</w:t>
      </w:r>
    </w:p>
    <w:p w:rsidR="005E0877" w:rsidRPr="005E0877" w:rsidRDefault="005E0877" w:rsidP="005E0877">
      <w:pPr>
        <w:widowControl/>
        <w:autoSpaceDE w:val="0"/>
        <w:ind w:firstLine="720"/>
        <w:jc w:val="both"/>
        <w:rPr>
          <w:rFonts w:eastAsia="Times New Roman" w:cs="Times New Roman"/>
          <w:b/>
          <w:bCs/>
          <w:spacing w:val="-2"/>
          <w:kern w:val="0"/>
          <w:sz w:val="28"/>
          <w:szCs w:val="28"/>
          <w:lang w:eastAsia="ar-SA" w:bidi="ar-SA"/>
        </w:rPr>
      </w:pPr>
    </w:p>
    <w:p w:rsidR="005E0877" w:rsidRPr="005E0877" w:rsidRDefault="005E0877" w:rsidP="005E0877">
      <w:pPr>
        <w:widowControl/>
        <w:shd w:val="clear" w:color="auto" w:fill="FFFFFF"/>
        <w:tabs>
          <w:tab w:val="left" w:pos="851"/>
        </w:tabs>
        <w:contextualSpacing/>
        <w:jc w:val="both"/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       1. Внести в Устав муниципального образования рабочий посёлок Чернь Чернского района следующие изменения и </w:t>
      </w: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>дополнения:</w:t>
      </w:r>
    </w:p>
    <w:p w:rsidR="005E0877" w:rsidRPr="005E0877" w:rsidRDefault="005E0877" w:rsidP="005E0877">
      <w:pPr>
        <w:widowControl/>
        <w:suppressAutoHyphens w:val="0"/>
        <w:autoSpaceDE w:val="0"/>
        <w:autoSpaceDN w:val="0"/>
        <w:adjustRightInd w:val="0"/>
        <w:outlineLvl w:val="0"/>
        <w:rPr>
          <w:rFonts w:ascii="PT Astra Serif" w:hAnsi="PT Astra Serif" w:cs="Times New Roman"/>
          <w:kern w:val="0"/>
          <w:sz w:val="26"/>
          <w:szCs w:val="26"/>
          <w:lang w:eastAsia="en-US" w:bidi="ar-SA"/>
        </w:rPr>
      </w:pPr>
      <w:r w:rsidRPr="005E0877">
        <w:rPr>
          <w:rFonts w:ascii="PT Astra Serif" w:hAnsi="PT Astra Serif" w:cs="Times New Roman"/>
          <w:kern w:val="0"/>
          <w:sz w:val="26"/>
          <w:szCs w:val="26"/>
          <w:lang w:eastAsia="en-US" w:bidi="ar-SA"/>
        </w:rPr>
        <w:t xml:space="preserve">       1) Название Устава изложить в следующей редакции:</w:t>
      </w:r>
    </w:p>
    <w:p w:rsidR="005E0877" w:rsidRPr="005E0877" w:rsidRDefault="005E0877" w:rsidP="005E0877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</w:pPr>
      <w:r w:rsidRPr="005E0877">
        <w:rPr>
          <w:rFonts w:cs="Times New Roman"/>
          <w:kern w:val="0"/>
          <w:sz w:val="26"/>
          <w:szCs w:val="26"/>
          <w:lang w:eastAsia="en-US" w:bidi="ar-SA"/>
        </w:rPr>
        <w:t xml:space="preserve">       «</w:t>
      </w: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>Устав городского поселения рабочий поселок Чернь Чернского муниципального района Тульской области».</w:t>
      </w:r>
    </w:p>
    <w:p w:rsidR="005E0877" w:rsidRPr="005E0877" w:rsidRDefault="005E0877" w:rsidP="005E0877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 xml:space="preserve">        2) часть 1 с</w:t>
      </w:r>
      <w:r w:rsidRPr="005E0877">
        <w:rPr>
          <w:rFonts w:eastAsia="Calibri" w:cs="Times New Roman"/>
          <w:kern w:val="0"/>
          <w:sz w:val="26"/>
          <w:szCs w:val="26"/>
          <w:lang w:eastAsia="en-US" w:bidi="ar-SA"/>
        </w:rPr>
        <w:t>татьи 1 изложить в следующей редакции:</w:t>
      </w:r>
    </w:p>
    <w:p w:rsidR="005E0877" w:rsidRPr="005E0877" w:rsidRDefault="005E0877" w:rsidP="005E0877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5E087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      «1. Наименование муниципального образования – городское поселение рабочий поселок Чернь Чернского муниципального района Тульской области.</w:t>
      </w:r>
    </w:p>
    <w:p w:rsidR="005E0877" w:rsidRPr="005E0877" w:rsidRDefault="005E0877" w:rsidP="005E0877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5E087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        Сокращенное наименование – муниципальное образование рабочий поселок Чернь Чернского района.</w:t>
      </w:r>
    </w:p>
    <w:p w:rsidR="005E0877" w:rsidRPr="005E0877" w:rsidRDefault="005E0877" w:rsidP="005E0877">
      <w:pPr>
        <w:widowControl/>
        <w:suppressAutoHyphens w:val="0"/>
        <w:autoSpaceDE w:val="0"/>
        <w:autoSpaceDN w:val="0"/>
        <w:adjustRightInd w:val="0"/>
        <w:outlineLvl w:val="0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5E0877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        Сокращенная форма наименование муниципального образования используется наравне с наименованием муниципального образования.»;  </w:t>
      </w:r>
    </w:p>
    <w:p w:rsidR="005E0877" w:rsidRPr="005E0877" w:rsidRDefault="005E0877" w:rsidP="005E0877">
      <w:pPr>
        <w:widowControl/>
        <w:shd w:val="clear" w:color="auto" w:fill="FFFFFF"/>
        <w:tabs>
          <w:tab w:val="left" w:pos="851"/>
        </w:tabs>
        <w:contextualSpacing/>
        <w:jc w:val="both"/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 xml:space="preserve">         3) часть 1 статьи 7 дополнить пунктом 43 следующего содержания:</w:t>
      </w:r>
    </w:p>
    <w:p w:rsidR="005E0877" w:rsidRPr="005E0877" w:rsidRDefault="005E0877" w:rsidP="005E0877">
      <w:pPr>
        <w:widowControl/>
        <w:shd w:val="clear" w:color="auto" w:fill="FFFFFF"/>
        <w:tabs>
          <w:tab w:val="left" w:pos="851"/>
        </w:tabs>
        <w:contextualSpacing/>
        <w:jc w:val="both"/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>«43) осуществление учета личных подсобных хозяйств, которые ведут граждане в соответствии с Федеральным законом от 07 июля №112-ФЗ «О личном подсобном хозяйстве» в похозяйственных книгах.».</w:t>
      </w:r>
    </w:p>
    <w:p w:rsidR="005E0877" w:rsidRPr="005E0877" w:rsidRDefault="005E0877" w:rsidP="005E0877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spacing w:val="-2"/>
          <w:kern w:val="0"/>
          <w:sz w:val="26"/>
          <w:szCs w:val="26"/>
          <w:lang w:eastAsia="ar-SA" w:bidi="ar-SA"/>
        </w:rPr>
        <w:t xml:space="preserve">           </w:t>
      </w:r>
      <w:r w:rsidRPr="005E0877">
        <w:rPr>
          <w:rFonts w:eastAsia="Times New Roman" w:cs="Times New Roman"/>
          <w:kern w:val="0"/>
          <w:sz w:val="26"/>
          <w:szCs w:val="26"/>
          <w:lang w:eastAsia="ar-SA" w:bidi="ar-SA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5E0877" w:rsidRPr="005E0877" w:rsidRDefault="005E0877" w:rsidP="005E0877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kern w:val="0"/>
          <w:sz w:val="26"/>
          <w:szCs w:val="26"/>
          <w:lang w:eastAsia="ar-SA" w:bidi="ar-SA"/>
        </w:rPr>
        <w:t>3. Опубликовать настоящее решение в газете «Заря. Чернский район» после его государственной регистрации.</w:t>
      </w:r>
    </w:p>
    <w:p w:rsidR="005E0877" w:rsidRPr="005E0877" w:rsidRDefault="005E0877" w:rsidP="005E0877">
      <w:pPr>
        <w:widowControl/>
        <w:tabs>
          <w:tab w:val="left" w:pos="851"/>
          <w:tab w:val="left" w:pos="993"/>
        </w:tabs>
        <w:autoSpaceDE w:val="0"/>
        <w:ind w:firstLine="720"/>
        <w:jc w:val="both"/>
        <w:rPr>
          <w:rFonts w:eastAsia="Times New Roman" w:cs="Times New Roman"/>
          <w:kern w:val="0"/>
          <w:sz w:val="26"/>
          <w:szCs w:val="26"/>
          <w:lang w:eastAsia="ar-SA" w:bidi="ar-SA"/>
        </w:rPr>
      </w:pPr>
      <w:r w:rsidRPr="005E0877">
        <w:rPr>
          <w:rFonts w:eastAsia="Times New Roman" w:cs="Times New Roman"/>
          <w:kern w:val="0"/>
          <w:sz w:val="26"/>
          <w:szCs w:val="26"/>
          <w:lang w:eastAsia="ar-SA" w:bidi="ar-SA"/>
        </w:rPr>
        <w:t xml:space="preserve">4. Настоящее решение вступает в силу со дня официального опубликования.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591"/>
      </w:tblGrid>
      <w:tr w:rsidR="005E0877" w:rsidRPr="005E0877" w:rsidTr="00AD75E2">
        <w:tc>
          <w:tcPr>
            <w:tcW w:w="5210" w:type="dxa"/>
            <w:vAlign w:val="center"/>
          </w:tcPr>
          <w:p w:rsidR="005E0877" w:rsidRPr="005E0877" w:rsidRDefault="005E0877" w:rsidP="005E0877">
            <w:pPr>
              <w:widowControl/>
              <w:tabs>
                <w:tab w:val="left" w:pos="851"/>
                <w:tab w:val="left" w:pos="993"/>
              </w:tabs>
              <w:autoSpaceDE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</w:p>
          <w:p w:rsidR="005E0877" w:rsidRPr="005E0877" w:rsidRDefault="005E0877" w:rsidP="005E0877">
            <w:pPr>
              <w:widowControl/>
              <w:tabs>
                <w:tab w:val="left" w:pos="851"/>
                <w:tab w:val="left" w:pos="993"/>
              </w:tabs>
              <w:autoSpaceDE w:val="0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5E0877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Глава муниципального образования </w:t>
            </w:r>
            <w:r w:rsidR="00D30344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рабочий посёлок Чернь Чернского </w:t>
            </w:r>
            <w:r w:rsidRPr="005E0877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района         </w:t>
            </w:r>
            <w:bookmarkStart w:id="0" w:name="_GoBack"/>
            <w:bookmarkEnd w:id="0"/>
            <w:r w:rsidRPr="005E0877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211" w:type="dxa"/>
            <w:vAlign w:val="bottom"/>
          </w:tcPr>
          <w:p w:rsidR="005E0877" w:rsidRPr="005E0877" w:rsidRDefault="005E0877" w:rsidP="005E0877">
            <w:pPr>
              <w:widowControl/>
              <w:tabs>
                <w:tab w:val="left" w:pos="851"/>
                <w:tab w:val="left" w:pos="993"/>
              </w:tabs>
              <w:autoSpaceDE w:val="0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</w:p>
          <w:p w:rsidR="005E0877" w:rsidRPr="005E0877" w:rsidRDefault="005E0877" w:rsidP="005E0877">
            <w:pPr>
              <w:widowControl/>
              <w:tabs>
                <w:tab w:val="left" w:pos="851"/>
                <w:tab w:val="left" w:pos="993"/>
              </w:tabs>
              <w:autoSpaceDE w:val="0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</w:p>
          <w:p w:rsidR="005E0877" w:rsidRPr="005E0877" w:rsidRDefault="005E0877" w:rsidP="005E0877">
            <w:pPr>
              <w:widowControl/>
              <w:tabs>
                <w:tab w:val="left" w:pos="851"/>
                <w:tab w:val="left" w:pos="993"/>
              </w:tabs>
              <w:autoSpaceDE w:val="0"/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 w:rsidRPr="005E0877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   </w:t>
            </w:r>
            <w:r w:rsidR="00D30344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                                       </w:t>
            </w:r>
            <w:r w:rsidRPr="005E0877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И.А.</w:t>
            </w:r>
            <w:r w:rsidR="00D30344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</w:t>
            </w:r>
            <w:r w:rsidRPr="005E0877">
              <w:rPr>
                <w:rFonts w:eastAsia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Греков </w:t>
            </w:r>
          </w:p>
        </w:tc>
      </w:tr>
    </w:tbl>
    <w:p w:rsidR="00D30344" w:rsidRPr="00D30344" w:rsidRDefault="00D30344" w:rsidP="00D30344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  <w:r w:rsidRPr="00D30344">
        <w:lastRenderedPageBreak/>
        <w:t xml:space="preserve">Приложение № 2 к </w:t>
      </w:r>
      <w:r w:rsidRPr="00D30344">
        <w:rPr>
          <w:color w:val="000000"/>
          <w:spacing w:val="-6"/>
        </w:rPr>
        <w:t>постановлению</w:t>
      </w:r>
      <w:r w:rsidRPr="00D30344">
        <w:rPr>
          <w:color w:val="000000"/>
          <w:spacing w:val="-6"/>
        </w:rPr>
        <w:t xml:space="preserve"> </w:t>
      </w:r>
    </w:p>
    <w:p w:rsidR="00D30344" w:rsidRPr="00D30344" w:rsidRDefault="00D30344" w:rsidP="00D30344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  <w:r w:rsidRPr="00D30344">
        <w:rPr>
          <w:color w:val="000000"/>
          <w:spacing w:val="-6"/>
        </w:rPr>
        <w:t>главы МО р.п. Чернь Чернского района</w:t>
      </w:r>
    </w:p>
    <w:p w:rsidR="00D30344" w:rsidRPr="00D30344" w:rsidRDefault="00D30344" w:rsidP="00D30344">
      <w:pPr>
        <w:shd w:val="clear" w:color="auto" w:fill="FFFFFF"/>
        <w:tabs>
          <w:tab w:val="left" w:pos="8078"/>
        </w:tabs>
        <w:spacing w:before="14" w:line="322" w:lineRule="exact"/>
        <w:jc w:val="right"/>
      </w:pPr>
      <w:r>
        <w:rPr>
          <w:color w:val="000000"/>
          <w:spacing w:val="-6"/>
        </w:rPr>
        <w:t xml:space="preserve">от 22 ноября 2024 года № </w:t>
      </w:r>
      <w:r w:rsidRPr="00D30344">
        <w:rPr>
          <w:color w:val="000000"/>
          <w:spacing w:val="-6"/>
        </w:rPr>
        <w:t>6</w:t>
      </w:r>
    </w:p>
    <w:p w:rsidR="00D30344" w:rsidRDefault="00D30344" w:rsidP="00D30344">
      <w:pPr>
        <w:shd w:val="clear" w:color="auto" w:fill="FFFFFF"/>
        <w:spacing w:line="322" w:lineRule="exact"/>
        <w:rPr>
          <w:b/>
          <w:color w:val="000000"/>
          <w:spacing w:val="2"/>
          <w:sz w:val="28"/>
          <w:szCs w:val="28"/>
        </w:rPr>
      </w:pPr>
    </w:p>
    <w:p w:rsidR="00D30344" w:rsidRDefault="00D30344" w:rsidP="00D30344">
      <w:pPr>
        <w:shd w:val="clear" w:color="auto" w:fill="FFFFFF"/>
        <w:spacing w:line="322" w:lineRule="exact"/>
        <w:jc w:val="center"/>
        <w:rPr>
          <w:b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Порядок учета предложений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проекту решения Собрания депутатов МО</w:t>
      </w:r>
      <w:r>
        <w:rPr>
          <w:b/>
          <w:sz w:val="26"/>
          <w:szCs w:val="26"/>
        </w:rPr>
        <w:t xml:space="preserve"> р.п. Чернь Чернского района </w:t>
      </w:r>
      <w:r>
        <w:rPr>
          <w:b/>
          <w:color w:val="000000"/>
          <w:spacing w:val="3"/>
          <w:sz w:val="26"/>
          <w:szCs w:val="26"/>
        </w:rPr>
        <w:t xml:space="preserve">«О внесении изменений и дополнений в Устав муниципального образования р.п. Чернь Чернского района» и участия </w:t>
      </w:r>
      <w:r>
        <w:rPr>
          <w:b/>
          <w:color w:val="000000"/>
          <w:spacing w:val="2"/>
          <w:sz w:val="26"/>
          <w:szCs w:val="26"/>
        </w:rPr>
        <w:t>граждан в его обсуждении</w:t>
      </w:r>
    </w:p>
    <w:p w:rsidR="00D30344" w:rsidRDefault="00D30344" w:rsidP="00D30344">
      <w:pPr>
        <w:shd w:val="clear" w:color="auto" w:fill="FFFFFF"/>
        <w:tabs>
          <w:tab w:val="left" w:pos="869"/>
        </w:tabs>
        <w:ind w:firstLine="709"/>
        <w:jc w:val="both"/>
        <w:rPr>
          <w:color w:val="000000"/>
          <w:spacing w:val="-27"/>
        </w:rPr>
      </w:pPr>
    </w:p>
    <w:p w:rsidR="00D30344" w:rsidRDefault="00D30344" w:rsidP="00D30344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Настоящий Порядок разработан в соответствии с пунктом 4 статьи 44 </w:t>
      </w:r>
      <w:r>
        <w:rPr>
          <w:color w:val="000000"/>
          <w:spacing w:val="1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color w:val="000000"/>
          <w:spacing w:val="2"/>
          <w:sz w:val="26"/>
          <w:szCs w:val="26"/>
        </w:rPr>
        <w:t xml:space="preserve">определяет учет предложений граждан, поступивших при обсуждении </w:t>
      </w:r>
      <w:r>
        <w:rPr>
          <w:color w:val="000000"/>
          <w:spacing w:val="5"/>
          <w:sz w:val="26"/>
          <w:szCs w:val="26"/>
        </w:rPr>
        <w:t>проекта решения Собрания 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color w:val="000000"/>
          <w:spacing w:val="1"/>
          <w:sz w:val="26"/>
          <w:szCs w:val="26"/>
        </w:rPr>
        <w:t>.</w:t>
      </w:r>
    </w:p>
    <w:p w:rsidR="00D30344" w:rsidRDefault="00D30344" w:rsidP="00D30344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Проект решения Собрания </w:t>
      </w:r>
      <w:r>
        <w:rPr>
          <w:color w:val="000000"/>
          <w:spacing w:val="5"/>
          <w:sz w:val="26"/>
          <w:szCs w:val="26"/>
        </w:rPr>
        <w:t>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color w:val="000000"/>
          <w:spacing w:val="1"/>
          <w:sz w:val="26"/>
          <w:szCs w:val="26"/>
        </w:rPr>
        <w:t xml:space="preserve"> подлежит официальному опубликованию (обнародованию) не позднее, чем за 30 дней до дня рассмотрения вопроса о принятии проекта решения на публичных слушаниях с одновременным опубликованием (обнародованием) настоящего Порядка.</w:t>
      </w:r>
    </w:p>
    <w:p w:rsidR="00D30344" w:rsidRDefault="00D30344" w:rsidP="00D30344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spacing w:before="5" w:line="322" w:lineRule="exact"/>
        <w:ind w:firstLine="552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Граждане участвуют в обсуждении проекта решения </w:t>
      </w:r>
      <w:r>
        <w:rPr>
          <w:color w:val="000000"/>
          <w:spacing w:val="5"/>
          <w:sz w:val="26"/>
          <w:szCs w:val="26"/>
        </w:rPr>
        <w:t>Собрания 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sz w:val="26"/>
          <w:szCs w:val="26"/>
        </w:rPr>
        <w:t xml:space="preserve"> (далее - проект решения) </w:t>
      </w:r>
      <w:r>
        <w:rPr>
          <w:color w:val="000000"/>
          <w:spacing w:val="2"/>
          <w:sz w:val="26"/>
          <w:szCs w:val="26"/>
        </w:rPr>
        <w:t>посредством публичных слушаний.</w:t>
      </w:r>
    </w:p>
    <w:p w:rsidR="00D30344" w:rsidRDefault="00D30344" w:rsidP="00D30344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5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Подлежат учету предложения граждан, обладающих активным </w:t>
      </w:r>
      <w:r>
        <w:rPr>
          <w:color w:val="000000"/>
          <w:spacing w:val="2"/>
          <w:sz w:val="26"/>
          <w:szCs w:val="26"/>
        </w:rPr>
        <w:t>избирательным правом на муниципальных выборах.</w:t>
      </w:r>
    </w:p>
    <w:p w:rsidR="00D30344" w:rsidRDefault="00D30344" w:rsidP="00D30344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Предложения граждан оформляются в письменном виде и </w:t>
      </w:r>
      <w:r>
        <w:rPr>
          <w:color w:val="000000"/>
          <w:spacing w:val="1"/>
          <w:sz w:val="26"/>
          <w:szCs w:val="26"/>
        </w:rPr>
        <w:t xml:space="preserve">направляются в </w:t>
      </w:r>
      <w:r>
        <w:rPr>
          <w:color w:val="000000"/>
          <w:spacing w:val="5"/>
          <w:sz w:val="26"/>
          <w:szCs w:val="26"/>
        </w:rPr>
        <w:t>Собрание 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 xml:space="preserve">в течение 15 дней после опубликования (обнародования) проекта решения </w:t>
      </w:r>
      <w:r>
        <w:rPr>
          <w:color w:val="000000"/>
          <w:spacing w:val="7"/>
          <w:sz w:val="26"/>
          <w:szCs w:val="26"/>
        </w:rPr>
        <w:t xml:space="preserve">в газете «Заря. Чернский район» (информационные стенды посёлка). Предложения должны касаться исключительно положений в проект решения, соответствовать законодательству, содержать мотивированное обоснование. Предложения учитываются </w:t>
      </w:r>
      <w:r>
        <w:rPr>
          <w:color w:val="000000"/>
          <w:spacing w:val="2"/>
          <w:sz w:val="26"/>
          <w:szCs w:val="26"/>
        </w:rPr>
        <w:t xml:space="preserve">путем их регистрации </w:t>
      </w:r>
      <w:r>
        <w:rPr>
          <w:color w:val="000000"/>
          <w:spacing w:val="5"/>
          <w:sz w:val="26"/>
          <w:szCs w:val="26"/>
        </w:rPr>
        <w:t>Собранием 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 xml:space="preserve">и должны быть оформлены согласно приложению, к </w:t>
      </w:r>
      <w:r>
        <w:rPr>
          <w:color w:val="000000"/>
          <w:spacing w:val="1"/>
          <w:sz w:val="26"/>
          <w:szCs w:val="26"/>
        </w:rPr>
        <w:t>настоящему Порядку.</w:t>
      </w:r>
    </w:p>
    <w:p w:rsidR="00D30344" w:rsidRDefault="00D30344" w:rsidP="00D30344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Поступившие предложения граждан рассматриваются на заседании </w:t>
      </w:r>
      <w:r>
        <w:rPr>
          <w:color w:val="000000"/>
          <w:spacing w:val="3"/>
          <w:sz w:val="26"/>
          <w:szCs w:val="26"/>
        </w:rPr>
        <w:t>рабочей группы по проекту решения (далее-рабочая группа)</w:t>
      </w:r>
      <w:r>
        <w:rPr>
          <w:sz w:val="26"/>
          <w:szCs w:val="26"/>
        </w:rPr>
        <w:t xml:space="preserve">, </w:t>
      </w:r>
      <w:r>
        <w:rPr>
          <w:color w:val="000000"/>
          <w:spacing w:val="2"/>
          <w:sz w:val="26"/>
          <w:szCs w:val="26"/>
        </w:rPr>
        <w:t xml:space="preserve">образуемой решением </w:t>
      </w:r>
      <w:r>
        <w:rPr>
          <w:color w:val="000000"/>
          <w:spacing w:val="5"/>
          <w:sz w:val="26"/>
          <w:szCs w:val="26"/>
        </w:rPr>
        <w:t>Собрания 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 числа представителей администрации </w:t>
      </w:r>
      <w:r>
        <w:rPr>
          <w:color w:val="000000"/>
          <w:spacing w:val="2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Чернский район </w:t>
      </w:r>
      <w:r>
        <w:rPr>
          <w:color w:val="000000"/>
          <w:spacing w:val="2"/>
          <w:sz w:val="26"/>
          <w:szCs w:val="26"/>
        </w:rPr>
        <w:t xml:space="preserve">и депутатов </w:t>
      </w:r>
      <w:r>
        <w:rPr>
          <w:color w:val="000000"/>
          <w:spacing w:val="5"/>
          <w:sz w:val="26"/>
          <w:szCs w:val="26"/>
        </w:rPr>
        <w:t>Собрания депутатов муниципального образования р.п. Чернь Чернского района</w:t>
      </w:r>
      <w:r>
        <w:rPr>
          <w:sz w:val="26"/>
          <w:szCs w:val="26"/>
        </w:rPr>
        <w:t>.</w:t>
      </w:r>
    </w:p>
    <w:p w:rsidR="00D30344" w:rsidRDefault="00D30344" w:rsidP="00D30344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>Предложения к проекту решения</w:t>
      </w:r>
      <w:r>
        <w:rPr>
          <w:sz w:val="26"/>
          <w:szCs w:val="26"/>
        </w:rPr>
        <w:t>,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color w:val="000000"/>
          <w:spacing w:val="9"/>
          <w:sz w:val="26"/>
          <w:szCs w:val="26"/>
        </w:rPr>
        <w:t xml:space="preserve">внесенные с нарушением </w:t>
      </w:r>
      <w:r>
        <w:rPr>
          <w:color w:val="000000"/>
          <w:spacing w:val="1"/>
          <w:sz w:val="26"/>
          <w:szCs w:val="26"/>
        </w:rPr>
        <w:t xml:space="preserve">срока и формы, предусмотренных настоящим Порядком, по решению </w:t>
      </w:r>
      <w:r>
        <w:rPr>
          <w:color w:val="000000"/>
          <w:spacing w:val="2"/>
          <w:sz w:val="26"/>
          <w:szCs w:val="26"/>
        </w:rPr>
        <w:t xml:space="preserve">рабочей группы, </w:t>
      </w:r>
      <w:r>
        <w:rPr>
          <w:color w:val="000000"/>
          <w:spacing w:val="10"/>
          <w:sz w:val="26"/>
          <w:szCs w:val="26"/>
        </w:rPr>
        <w:t xml:space="preserve">не </w:t>
      </w:r>
      <w:r>
        <w:rPr>
          <w:color w:val="000000"/>
          <w:spacing w:val="1"/>
          <w:sz w:val="26"/>
          <w:szCs w:val="26"/>
        </w:rPr>
        <w:t>рассматриваются.</w:t>
      </w:r>
    </w:p>
    <w:p w:rsidR="00D30344" w:rsidRDefault="00D30344" w:rsidP="00D30344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По итогам рассмотрения каждого предложения рабочая группа </w:t>
      </w:r>
      <w:r>
        <w:rPr>
          <w:color w:val="000000"/>
          <w:spacing w:val="6"/>
          <w:sz w:val="26"/>
          <w:szCs w:val="26"/>
        </w:rPr>
        <w:t>принимает решение о включении предложения в проект решения</w:t>
      </w:r>
      <w:r>
        <w:rPr>
          <w:sz w:val="26"/>
          <w:szCs w:val="26"/>
        </w:rPr>
        <w:t xml:space="preserve">, либо об отклонении предложения. </w:t>
      </w:r>
    </w:p>
    <w:p w:rsidR="00D30344" w:rsidRDefault="00D30344" w:rsidP="00D30344">
      <w:pPr>
        <w:shd w:val="clear" w:color="auto" w:fill="FFFFFF"/>
        <w:tabs>
          <w:tab w:val="left" w:pos="979"/>
        </w:tabs>
        <w:ind w:left="576"/>
        <w:jc w:val="both"/>
        <w:rPr>
          <w:sz w:val="26"/>
          <w:szCs w:val="26"/>
        </w:rPr>
      </w:pPr>
      <w:r>
        <w:rPr>
          <w:sz w:val="26"/>
          <w:szCs w:val="26"/>
        </w:rPr>
        <w:t>Рабочая группа принимает решение об отклонении поступившего предложения, в случае если поступившее предложение:</w:t>
      </w:r>
    </w:p>
    <w:p w:rsidR="00D30344" w:rsidRDefault="00D30344" w:rsidP="00D30344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соответствует действующему законодательству;</w:t>
      </w:r>
    </w:p>
    <w:p w:rsidR="00D30344" w:rsidRDefault="00D30344" w:rsidP="00D30344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внесено с нарушением формы и срока внесения предложений;</w:t>
      </w:r>
    </w:p>
    <w:p w:rsidR="00D30344" w:rsidRDefault="00D30344" w:rsidP="00D30344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внесено гражданином Российской Федерации, постоянно проживающим не на территории муниципального образования Чернский район и (или) не достигшим возраста 18 лет;</w:t>
      </w:r>
    </w:p>
    <w:p w:rsidR="00D30344" w:rsidRDefault="00D30344" w:rsidP="00D30344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pacing w:val="-16"/>
          <w:sz w:val="26"/>
          <w:szCs w:val="26"/>
        </w:rPr>
      </w:pPr>
      <w:r>
        <w:rPr>
          <w:sz w:val="26"/>
          <w:szCs w:val="26"/>
        </w:rPr>
        <w:t>- противоречит основам правопорядка и нравственности.</w:t>
      </w:r>
    </w:p>
    <w:p w:rsidR="00D30344" w:rsidRDefault="00D30344" w:rsidP="00D30344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Решение рабочей группы об отклонении поступившего предложения принимается открытым голосованием большинством голосов от числа присутствующих членов рабочей группы и оформляется </w:t>
      </w:r>
      <w:r>
        <w:rPr>
          <w:color w:val="000000"/>
          <w:spacing w:val="-1"/>
          <w:sz w:val="26"/>
          <w:szCs w:val="26"/>
        </w:rPr>
        <w:t>протоколом.</w:t>
      </w:r>
    </w:p>
    <w:p w:rsidR="00D30344" w:rsidRDefault="00D30344" w:rsidP="00D30344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9. </w:t>
      </w:r>
      <w:r>
        <w:rPr>
          <w:sz w:val="26"/>
          <w:szCs w:val="26"/>
        </w:rPr>
        <w:t>По просьбе граждан, направивших предложения по проекту решения, им сообщается в письменной или устной форме о результатах рассмотрения их предложений.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10. Участие граждан в обсуждении проекта решения осуществляется путем проведения публичных слушаний проекта решения, организуемых рабочей группой.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11. Жители муниципального образования извещаются через средства массовой информации о проведении публичных слушаний по проекту решения.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12. Граждане, желающие выступить с предложениями на обсуждении проекта решения,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муниципального образования, желающего выступить.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должны касаться исключительно положений проекта решения, соответствовать законодательству и содержать мотивированное обоснование.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13. Граждане, желающие принять участие в обсуждении проекта решения, регистрируются и допускаются в помещение, являющееся местом проведения публичных слушаний и обсуждения проекта решения, по предъявлению документа, удостоверяющего личность.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14. Регистрация участников публичных слушаний и обсуждения проекта решения проводится в день проведения мероприятия за полчаса до начала проведения публичных слушаний.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15.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D30344" w:rsidRDefault="00D30344" w:rsidP="00D30344">
      <w:pPr>
        <w:shd w:val="clear" w:color="auto" w:fill="FFFFFF"/>
        <w:ind w:firstLine="576"/>
        <w:jc w:val="both"/>
        <w:rPr>
          <w:sz w:val="26"/>
          <w:szCs w:val="26"/>
        </w:rPr>
      </w:pPr>
      <w:r>
        <w:rPr>
          <w:sz w:val="26"/>
          <w:szCs w:val="26"/>
        </w:rPr>
        <w:t>Итоговый документ публичных слушаний принимается путем прямого открытого голосования рабочей группы и подписывается председателем рабочей группы и секретарем рабочей группы.</w:t>
      </w:r>
    </w:p>
    <w:p w:rsidR="00D30344" w:rsidRDefault="00D30344" w:rsidP="00D30344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Рабочая группа представляет в Собрание </w:t>
      </w:r>
      <w:r>
        <w:rPr>
          <w:color w:val="000000"/>
          <w:spacing w:val="5"/>
          <w:sz w:val="26"/>
          <w:szCs w:val="26"/>
        </w:rPr>
        <w:t>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color w:val="000000"/>
          <w:spacing w:val="11"/>
          <w:sz w:val="26"/>
          <w:szCs w:val="26"/>
        </w:rPr>
        <w:t xml:space="preserve"> проект решения </w:t>
      </w:r>
      <w:r>
        <w:rPr>
          <w:color w:val="000000"/>
          <w:spacing w:val="4"/>
          <w:sz w:val="26"/>
          <w:szCs w:val="26"/>
        </w:rPr>
        <w:t xml:space="preserve">вместе </w:t>
      </w:r>
      <w:r>
        <w:rPr>
          <w:color w:val="000000"/>
          <w:spacing w:val="12"/>
          <w:sz w:val="26"/>
          <w:szCs w:val="26"/>
        </w:rPr>
        <w:t xml:space="preserve">с информацией о количестве поступивших в ходе публичных слушаний </w:t>
      </w:r>
      <w:r>
        <w:rPr>
          <w:color w:val="000000"/>
          <w:spacing w:val="3"/>
          <w:sz w:val="26"/>
          <w:szCs w:val="26"/>
        </w:rPr>
        <w:t>предложений к проекту решения и результатах их рассмотрения.</w:t>
      </w:r>
    </w:p>
    <w:p w:rsidR="00D30344" w:rsidRDefault="00D30344" w:rsidP="00D30344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color w:val="000000"/>
          <w:spacing w:val="6"/>
          <w:sz w:val="26"/>
          <w:szCs w:val="26"/>
        </w:rPr>
        <w:lastRenderedPageBreak/>
        <w:t xml:space="preserve">Информация о результатах рассмотрения предложений граждан к </w:t>
      </w:r>
      <w:r>
        <w:rPr>
          <w:color w:val="000000"/>
          <w:spacing w:val="3"/>
          <w:sz w:val="26"/>
          <w:szCs w:val="26"/>
        </w:rPr>
        <w:t xml:space="preserve">проекту решения подлежит опубликованию (обнародованию) в газете </w:t>
      </w:r>
      <w:r>
        <w:rPr>
          <w:color w:val="000000"/>
          <w:spacing w:val="9"/>
          <w:sz w:val="26"/>
          <w:szCs w:val="26"/>
        </w:rPr>
        <w:t>«Заря. Чернский район» (</w:t>
      </w:r>
      <w:r>
        <w:rPr>
          <w:color w:val="000000"/>
          <w:spacing w:val="7"/>
          <w:sz w:val="26"/>
          <w:szCs w:val="26"/>
        </w:rPr>
        <w:t>информационные стенды поселка</w:t>
      </w:r>
      <w:r>
        <w:rPr>
          <w:color w:val="000000"/>
          <w:spacing w:val="9"/>
          <w:sz w:val="26"/>
          <w:szCs w:val="26"/>
        </w:rPr>
        <w:t>) в течение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6"/>
          <w:szCs w:val="26"/>
        </w:rPr>
        <w:t xml:space="preserve">15 дней со дня принятия решения </w:t>
      </w:r>
      <w:r>
        <w:rPr>
          <w:color w:val="000000"/>
          <w:spacing w:val="5"/>
          <w:sz w:val="26"/>
          <w:szCs w:val="26"/>
        </w:rPr>
        <w:t>Собрания депутатов муниципального образования р.п. Чернь Чернского района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«О внесении изменений и дополнений в Устав муниципального образования р.п. Чернь Чернского района»</w:t>
      </w:r>
      <w:r>
        <w:rPr>
          <w:sz w:val="26"/>
          <w:szCs w:val="26"/>
        </w:rPr>
        <w:t>.</w:t>
      </w:r>
    </w:p>
    <w:p w:rsidR="00D30344" w:rsidRDefault="00D30344" w:rsidP="00D30344">
      <w:pPr>
        <w:widowControl/>
        <w:suppressAutoHyphens w:val="0"/>
        <w:rPr>
          <w:color w:val="000000"/>
          <w:spacing w:val="-2"/>
          <w:sz w:val="28"/>
          <w:szCs w:val="28"/>
        </w:rPr>
        <w:sectPr w:rsidR="00D30344">
          <w:pgSz w:w="11906" w:h="16838"/>
          <w:pgMar w:top="1134" w:right="851" w:bottom="1134" w:left="1701" w:header="709" w:footer="709" w:gutter="0"/>
          <w:cols w:space="720"/>
        </w:sect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Приложение 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11"/>
        </w:r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                                           к Порядку </w:t>
      </w:r>
      <w:r>
        <w:rPr>
          <w:color w:val="000000"/>
          <w:spacing w:val="2"/>
          <w:sz w:val="28"/>
          <w:szCs w:val="28"/>
        </w:rPr>
        <w:t xml:space="preserve">учета предложений граждан по 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проекту решения Собрания </w:t>
      </w:r>
      <w:r>
        <w:rPr>
          <w:color w:val="000000"/>
          <w:spacing w:val="5"/>
          <w:sz w:val="28"/>
          <w:szCs w:val="28"/>
        </w:rPr>
        <w:t xml:space="preserve">депутатов 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муниципального образования р.п. Чернь 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Чернского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внесении изменений и 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дополнений в Устав муниципального образования 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р.п. Чернь Чернского района»</w:t>
      </w:r>
      <w:r>
        <w:rPr>
          <w:sz w:val="28"/>
          <w:szCs w:val="28"/>
        </w:rPr>
        <w:t xml:space="preserve"> 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 участия граждан в его обсуждении</w:t>
      </w: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D30344" w:rsidRDefault="00D30344" w:rsidP="00D30344">
      <w:pPr>
        <w:shd w:val="clear" w:color="auto" w:fill="FFFFFF"/>
        <w:tabs>
          <w:tab w:val="left" w:pos="931"/>
        </w:tabs>
        <w:spacing w:line="322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П</w:t>
      </w:r>
      <w:r>
        <w:rPr>
          <w:color w:val="000000"/>
          <w:spacing w:val="3"/>
          <w:sz w:val="28"/>
          <w:szCs w:val="28"/>
        </w:rPr>
        <w:t>РЕДЛОЖЕНИЯ</w:t>
      </w:r>
    </w:p>
    <w:p w:rsidR="00D30344" w:rsidRDefault="00D30344" w:rsidP="00D30344">
      <w:pPr>
        <w:shd w:val="clear" w:color="auto" w:fill="FFFFFF"/>
        <w:spacing w:line="326" w:lineRule="exact"/>
        <w:ind w:left="29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 проекту решения Собрания </w:t>
      </w:r>
      <w:r>
        <w:rPr>
          <w:color w:val="000000"/>
          <w:spacing w:val="5"/>
          <w:sz w:val="28"/>
          <w:szCs w:val="28"/>
        </w:rPr>
        <w:t xml:space="preserve">депутатов муниципального образования </w:t>
      </w:r>
    </w:p>
    <w:p w:rsidR="00D30344" w:rsidRDefault="00D30344" w:rsidP="00D30344">
      <w:pPr>
        <w:shd w:val="clear" w:color="auto" w:fill="FFFFFF"/>
        <w:spacing w:line="326" w:lineRule="exact"/>
        <w:ind w:left="29"/>
        <w:jc w:val="center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р.п. Чернь Чернского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внесении изменений и дополнений </w:t>
      </w:r>
    </w:p>
    <w:p w:rsidR="00D30344" w:rsidRDefault="00D30344" w:rsidP="00D30344">
      <w:pPr>
        <w:shd w:val="clear" w:color="auto" w:fill="FFFFFF"/>
        <w:spacing w:line="326" w:lineRule="exact"/>
        <w:ind w:left="2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 Устав муниципального образования р.п. Чернь Чернского района»</w:t>
      </w:r>
    </w:p>
    <w:p w:rsidR="00D30344" w:rsidRDefault="00D30344" w:rsidP="00D30344">
      <w:pPr>
        <w:spacing w:after="307" w:line="1" w:lineRule="exact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144"/>
        <w:gridCol w:w="2218"/>
        <w:gridCol w:w="1238"/>
        <w:gridCol w:w="2362"/>
        <w:gridCol w:w="1517"/>
      </w:tblGrid>
      <w:tr w:rsidR="00D30344" w:rsidTr="00D30344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0344" w:rsidRDefault="00D30344">
            <w:pPr>
              <w:shd w:val="clear" w:color="auto" w:fill="FFFFFF"/>
              <w:spacing w:line="326" w:lineRule="exact"/>
              <w:ind w:hanging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-8"/>
                <w:sz w:val="22"/>
                <w:szCs w:val="22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0344" w:rsidRDefault="00D30344">
            <w:pPr>
              <w:shd w:val="clear" w:color="auto" w:fill="FFFFFF"/>
              <w:spacing w:line="254" w:lineRule="exact"/>
              <w:ind w:right="19" w:hanging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Глава, </w:t>
            </w:r>
            <w:r>
              <w:rPr>
                <w:color w:val="000000"/>
                <w:sz w:val="22"/>
                <w:szCs w:val="22"/>
              </w:rPr>
              <w:t xml:space="preserve">статья,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пункт, подпункт </w:t>
            </w:r>
            <w:r>
              <w:rPr>
                <w:color w:val="000000"/>
                <w:sz w:val="22"/>
                <w:szCs w:val="22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0344" w:rsidRDefault="00D30344">
            <w:pPr>
              <w:shd w:val="clear" w:color="auto" w:fill="FFFFFF"/>
              <w:spacing w:line="259" w:lineRule="exact"/>
              <w:ind w:left="104" w:right="57" w:hanging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Текст проекта </w:t>
            </w:r>
            <w:r>
              <w:rPr>
                <w:color w:val="000000"/>
                <w:spacing w:val="-1"/>
                <w:sz w:val="22"/>
                <w:szCs w:val="22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0344" w:rsidRDefault="00D30344">
            <w:pPr>
              <w:shd w:val="clear" w:color="auto" w:fill="FFFFFF"/>
              <w:spacing w:line="259" w:lineRule="exact"/>
              <w:ind w:right="163" w:hanging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Текст </w:t>
            </w:r>
            <w:r>
              <w:rPr>
                <w:color w:val="000000"/>
                <w:spacing w:val="-2"/>
                <w:sz w:val="22"/>
                <w:szCs w:val="22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0344" w:rsidRDefault="00D30344">
            <w:pPr>
              <w:shd w:val="clear" w:color="auto" w:fill="FFFFFF"/>
              <w:spacing w:line="254" w:lineRule="exact"/>
              <w:ind w:right="114" w:hanging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 xml:space="preserve">Текст проекта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решения с учетом </w:t>
            </w:r>
            <w:r>
              <w:rPr>
                <w:color w:val="000000"/>
                <w:sz w:val="22"/>
                <w:szCs w:val="22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0344" w:rsidRDefault="00D30344">
            <w:pPr>
              <w:shd w:val="clear" w:color="auto" w:fill="FFFFFF"/>
              <w:spacing w:line="256" w:lineRule="auto"/>
              <w:ind w:hanging="1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D30344" w:rsidTr="00D3034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30344" w:rsidTr="00D30344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D30344" w:rsidTr="00D30344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44" w:rsidRDefault="00D30344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D30344" w:rsidRDefault="00D30344" w:rsidP="00D30344">
      <w:pPr>
        <w:shd w:val="clear" w:color="auto" w:fill="FFFFFF"/>
        <w:spacing w:before="307" w:line="322" w:lineRule="exact"/>
        <w:ind w:left="55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Фамилия, имя, отчество гражданина _____________________________</w:t>
      </w:r>
    </w:p>
    <w:p w:rsidR="00D30344" w:rsidRDefault="00D30344" w:rsidP="00D30344">
      <w:pPr>
        <w:shd w:val="clear" w:color="auto" w:fill="FFFFFF"/>
        <w:tabs>
          <w:tab w:val="left" w:leader="underscore" w:pos="5098"/>
        </w:tabs>
        <w:spacing w:before="5" w:line="322" w:lineRule="exact"/>
        <w:ind w:left="55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Год рождения</w:t>
      </w:r>
      <w:r>
        <w:rPr>
          <w:color w:val="000000"/>
          <w:sz w:val="28"/>
          <w:szCs w:val="28"/>
        </w:rPr>
        <w:tab/>
      </w:r>
    </w:p>
    <w:p w:rsidR="00D30344" w:rsidRDefault="00D30344" w:rsidP="00D30344">
      <w:pPr>
        <w:shd w:val="clear" w:color="auto" w:fill="FFFFFF"/>
        <w:tabs>
          <w:tab w:val="left" w:leader="underscore" w:pos="5098"/>
        </w:tabs>
        <w:spacing w:line="322" w:lineRule="exact"/>
        <w:ind w:left="562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Адрес места жительства</w:t>
      </w:r>
      <w:r>
        <w:rPr>
          <w:color w:val="000000"/>
          <w:sz w:val="28"/>
          <w:szCs w:val="28"/>
        </w:rPr>
        <w:tab/>
      </w:r>
    </w:p>
    <w:p w:rsidR="00D30344" w:rsidRDefault="00D30344" w:rsidP="00D30344">
      <w:pPr>
        <w:shd w:val="clear" w:color="auto" w:fill="FFFFFF"/>
        <w:spacing w:line="322" w:lineRule="exact"/>
        <w:ind w:left="55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Подпись и дата __________________</w:t>
      </w:r>
    </w:p>
    <w:p w:rsidR="00D30344" w:rsidRDefault="00D30344" w:rsidP="00D30344"/>
    <w:p w:rsidR="00D30344" w:rsidRDefault="00D30344" w:rsidP="00D30344"/>
    <w:p w:rsidR="00D30344" w:rsidRDefault="00D30344" w:rsidP="003C251B">
      <w:pPr>
        <w:jc w:val="both"/>
        <w:rPr>
          <w:sz w:val="26"/>
          <w:szCs w:val="26"/>
        </w:rPr>
      </w:pPr>
    </w:p>
    <w:p w:rsidR="00D30344" w:rsidRPr="005E0877" w:rsidRDefault="00D30344" w:rsidP="003C251B">
      <w:pPr>
        <w:jc w:val="both"/>
        <w:rPr>
          <w:sz w:val="26"/>
          <w:szCs w:val="26"/>
        </w:rPr>
      </w:pPr>
    </w:p>
    <w:sectPr w:rsidR="00D30344" w:rsidRPr="005E0877" w:rsidSect="005E0877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122"/>
    <w:multiLevelType w:val="hybridMultilevel"/>
    <w:tmpl w:val="17B26866"/>
    <w:lvl w:ilvl="0" w:tplc="54582F9E">
      <w:start w:val="16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A154D4C"/>
    <w:multiLevelType w:val="singleLevel"/>
    <w:tmpl w:val="3498FF92"/>
    <w:lvl w:ilvl="0">
      <w:start w:val="8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8"/>
    </w:lvlOverride>
  </w:num>
  <w:num w:numId="3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B"/>
    <w:rsid w:val="000B24A4"/>
    <w:rsid w:val="003C251B"/>
    <w:rsid w:val="003E3A03"/>
    <w:rsid w:val="003F6209"/>
    <w:rsid w:val="005E0877"/>
    <w:rsid w:val="00620917"/>
    <w:rsid w:val="00813943"/>
    <w:rsid w:val="00A735CE"/>
    <w:rsid w:val="00BB7DED"/>
    <w:rsid w:val="00C6115D"/>
    <w:rsid w:val="00C728A4"/>
    <w:rsid w:val="00D30344"/>
    <w:rsid w:val="00E01667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E13E"/>
  <w15:chartTrackingRefBased/>
  <w15:docId w15:val="{9ABF9E66-3E89-4C94-AD22-46667D6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1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1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Анна Александровна</dc:creator>
  <cp:keywords/>
  <dc:description/>
  <cp:lastModifiedBy>Шлык Ольга Александровна</cp:lastModifiedBy>
  <cp:revision>16</cp:revision>
  <cp:lastPrinted>2021-11-18T15:14:00Z</cp:lastPrinted>
  <dcterms:created xsi:type="dcterms:W3CDTF">2022-11-18T08:48:00Z</dcterms:created>
  <dcterms:modified xsi:type="dcterms:W3CDTF">2024-11-25T15:20:00Z</dcterms:modified>
</cp:coreProperties>
</file>