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ТУЛЬСКАЯ ОБЛАСТЬ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 xml:space="preserve">МУНИЦИПАЛЬНОЕ ОБРАЗОВАНИЕ 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ЧЕРНСКИЙ РАЙОН</w:t>
      </w:r>
    </w:p>
    <w:p w:rsidR="009D446A" w:rsidRPr="002B3B01" w:rsidRDefault="009D446A" w:rsidP="009D446A">
      <w:pPr>
        <w:jc w:val="center"/>
        <w:rPr>
          <w:b/>
          <w:bCs/>
        </w:rPr>
      </w:pP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ГЛАВА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 xml:space="preserve">МУНИЦИПАЛЬНОГО ОБРАЗОВАНИЯ </w:t>
      </w:r>
    </w:p>
    <w:p w:rsidR="009D446A" w:rsidRPr="005C767D" w:rsidRDefault="009D446A" w:rsidP="009D446A">
      <w:pPr>
        <w:jc w:val="center"/>
        <w:rPr>
          <w:b/>
          <w:bCs/>
        </w:rPr>
      </w:pPr>
      <w:r w:rsidRPr="005C767D">
        <w:rPr>
          <w:b/>
          <w:bCs/>
        </w:rPr>
        <w:t>ЧЕРНСКИЙ РАЙОН</w:t>
      </w:r>
    </w:p>
    <w:p w:rsidR="009D446A" w:rsidRPr="002B3B01" w:rsidRDefault="009D446A" w:rsidP="009D446A">
      <w:pPr>
        <w:jc w:val="center"/>
        <w:rPr>
          <w:b/>
          <w:bCs/>
        </w:rPr>
      </w:pPr>
    </w:p>
    <w:p w:rsidR="009D446A" w:rsidRDefault="009D446A" w:rsidP="009D4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446A" w:rsidRPr="002B3B01" w:rsidRDefault="009D446A" w:rsidP="009D446A">
      <w:pPr>
        <w:jc w:val="center"/>
        <w:rPr>
          <w:b/>
          <w:bCs/>
        </w:rPr>
      </w:pPr>
    </w:p>
    <w:p w:rsidR="009D446A" w:rsidRDefault="00ED0EC4" w:rsidP="009D4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</w:t>
      </w:r>
      <w:r w:rsidR="002C219E">
        <w:rPr>
          <w:b/>
          <w:bCs/>
          <w:sz w:val="28"/>
          <w:szCs w:val="28"/>
        </w:rPr>
        <w:t xml:space="preserve"> декабр</w:t>
      </w:r>
      <w:r w:rsidR="009D446A">
        <w:rPr>
          <w:b/>
          <w:bCs/>
          <w:sz w:val="28"/>
          <w:szCs w:val="28"/>
        </w:rPr>
        <w:t xml:space="preserve">я 2023 года                                                             </w:t>
      </w:r>
      <w:r w:rsidR="002C219E">
        <w:rPr>
          <w:b/>
          <w:bCs/>
          <w:sz w:val="28"/>
          <w:szCs w:val="28"/>
        </w:rPr>
        <w:t xml:space="preserve">                      № 4</w:t>
      </w:r>
    </w:p>
    <w:p w:rsidR="009D446A" w:rsidRPr="002B3B01" w:rsidRDefault="009D446A" w:rsidP="009D446A">
      <w:pPr>
        <w:rPr>
          <w:b/>
          <w:bCs/>
        </w:rPr>
      </w:pPr>
    </w:p>
    <w:p w:rsidR="009D446A" w:rsidRDefault="009D446A" w:rsidP="009D4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9D446A" w:rsidRPr="002B3B01" w:rsidRDefault="009D446A" w:rsidP="009D446A">
      <w:pPr>
        <w:ind w:firstLine="709"/>
        <w:jc w:val="both"/>
        <w:rPr>
          <w:b/>
          <w:bCs/>
        </w:rPr>
      </w:pPr>
    </w:p>
    <w:p w:rsidR="009D446A" w:rsidRPr="002B3B01" w:rsidRDefault="009D446A" w:rsidP="009D446A">
      <w:pPr>
        <w:ind w:firstLine="709"/>
        <w:jc w:val="both"/>
        <w:rPr>
          <w:b/>
          <w:bCs/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На основании статьи 15 Устава МО Чернский район, Положения о порядке проведения публичных слушаний по проектам муниципальных нормативных правовых актов МО Чернский район, регламента Собрания представителей МО Чернский район,</w:t>
      </w:r>
      <w:r w:rsidRPr="002B3B01">
        <w:rPr>
          <w:b/>
          <w:bCs/>
          <w:color w:val="000000" w:themeColor="text1"/>
          <w:sz w:val="27"/>
          <w:szCs w:val="27"/>
        </w:rPr>
        <w:t xml:space="preserve"> ПОСТАНОВЛЯЮ</w:t>
      </w:r>
      <w:r w:rsidRPr="002B3B01">
        <w:rPr>
          <w:b/>
          <w:color w:val="000000" w:themeColor="text1"/>
          <w:sz w:val="27"/>
          <w:szCs w:val="27"/>
        </w:rPr>
        <w:t>:</w:t>
      </w:r>
    </w:p>
    <w:p w:rsidR="009D446A" w:rsidRPr="002B3B01" w:rsidRDefault="009D446A" w:rsidP="009D446A">
      <w:pPr>
        <w:ind w:firstLine="709"/>
        <w:jc w:val="center"/>
        <w:rPr>
          <w:b/>
          <w:bCs/>
          <w:color w:val="000000" w:themeColor="text1"/>
        </w:rPr>
      </w:pP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1. Назначить публичные слушания по проекту решения Собрания представителей МО Чернский район «О внесении изменений и дополнений в Устав муниципального образования Чернский район».</w:t>
      </w: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2. Место проведения публичных слушаний: зал заседания администрации МО Чернский район.</w:t>
      </w:r>
    </w:p>
    <w:p w:rsidR="009D446A" w:rsidRPr="002B3B01" w:rsidRDefault="009D446A" w:rsidP="00B406FF">
      <w:pPr>
        <w:ind w:left="142" w:firstLine="567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 xml:space="preserve">3. Время проведения публичных слушаний: </w:t>
      </w:r>
      <w:r w:rsidR="00B406FF">
        <w:rPr>
          <w:color w:val="000000" w:themeColor="text1"/>
          <w:sz w:val="27"/>
          <w:szCs w:val="27"/>
        </w:rPr>
        <w:t xml:space="preserve">22 января 2024 года, 10 часов   </w:t>
      </w:r>
      <w:r w:rsidR="007735EE">
        <w:rPr>
          <w:color w:val="000000" w:themeColor="text1"/>
          <w:sz w:val="27"/>
          <w:szCs w:val="27"/>
        </w:rPr>
        <w:t>3</w:t>
      </w:r>
      <w:r w:rsidRPr="002B3B01">
        <w:rPr>
          <w:color w:val="000000" w:themeColor="text1"/>
          <w:sz w:val="27"/>
          <w:szCs w:val="27"/>
        </w:rPr>
        <w:t>0 минут.</w:t>
      </w:r>
      <w:bookmarkStart w:id="0" w:name="_GoBack"/>
      <w:bookmarkEnd w:id="0"/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4. Для подготовки и проведения публичных слушаний создать рабочую группу в количестве 5 человек в следующем составе:</w:t>
      </w: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- К</w:t>
      </w:r>
      <w:r w:rsidR="002C219E">
        <w:rPr>
          <w:color w:val="000000" w:themeColor="text1"/>
          <w:sz w:val="27"/>
          <w:szCs w:val="27"/>
        </w:rPr>
        <w:t>уршева О.А.</w:t>
      </w:r>
      <w:r w:rsidRPr="002B3B01">
        <w:rPr>
          <w:color w:val="000000" w:themeColor="text1"/>
          <w:sz w:val="27"/>
          <w:szCs w:val="27"/>
        </w:rPr>
        <w:t>, глава МО Чернский район;</w:t>
      </w: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 xml:space="preserve">- </w:t>
      </w:r>
      <w:r w:rsidR="007735EE">
        <w:rPr>
          <w:color w:val="000000" w:themeColor="text1"/>
          <w:sz w:val="27"/>
          <w:szCs w:val="27"/>
        </w:rPr>
        <w:t>Шемякина Н.Н</w:t>
      </w:r>
      <w:r w:rsidRPr="002B3B01">
        <w:rPr>
          <w:color w:val="000000" w:themeColor="text1"/>
          <w:sz w:val="27"/>
          <w:szCs w:val="27"/>
        </w:rPr>
        <w:t>., заместитель председателя Собрания представите</w:t>
      </w:r>
      <w:r w:rsidR="009A3872">
        <w:rPr>
          <w:color w:val="000000" w:themeColor="text1"/>
          <w:sz w:val="27"/>
          <w:szCs w:val="27"/>
        </w:rPr>
        <w:t>лей МО Чернский район</w:t>
      </w:r>
      <w:r w:rsidRPr="002B3B01">
        <w:rPr>
          <w:color w:val="000000" w:themeColor="text1"/>
          <w:sz w:val="27"/>
          <w:szCs w:val="27"/>
        </w:rPr>
        <w:t>;</w:t>
      </w:r>
    </w:p>
    <w:p w:rsidR="009D446A" w:rsidRPr="002B3B01" w:rsidRDefault="009D446A" w:rsidP="009A3872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- Конов В.П., депутат Собрания представителей МО Чернский район;</w:t>
      </w:r>
    </w:p>
    <w:p w:rsidR="009D446A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- Елецкий П.Н., депутат Собрания п</w:t>
      </w:r>
      <w:r w:rsidR="007735EE">
        <w:rPr>
          <w:color w:val="000000" w:themeColor="text1"/>
          <w:sz w:val="27"/>
          <w:szCs w:val="27"/>
        </w:rPr>
        <w:t>редставителей МО Чернский район;</w:t>
      </w:r>
    </w:p>
    <w:p w:rsidR="007735EE" w:rsidRPr="002B3B01" w:rsidRDefault="007735EE" w:rsidP="009D446A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 Сухоруков В.В., начальник сектора по правовой работе администрации МО Чернский район.</w:t>
      </w: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9D446A" w:rsidRPr="002B3B01" w:rsidRDefault="009D446A" w:rsidP="009D44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6. Опубликовать проект решения Собрания представителей МО Чернский район «О внесении изменений и дополнений в Устав муниципального образования Чернский район» в газете «Заря. Чернский район» и разместить</w:t>
      </w:r>
      <w:r w:rsidRPr="002B3B01">
        <w:rPr>
          <w:rFonts w:cs="Times New Roman"/>
          <w:color w:val="000000" w:themeColor="text1"/>
          <w:sz w:val="27"/>
          <w:szCs w:val="27"/>
        </w:rPr>
        <w:t xml:space="preserve"> на официальном сайте муниципального образования Чернский район.</w:t>
      </w:r>
    </w:p>
    <w:p w:rsidR="009D446A" w:rsidRDefault="009D446A" w:rsidP="000C66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7. Утвердить Порядок учета предложений по проекту решения Собрания представителей МО Чернский район «О внесении изменений и дополнений в Устав муниципального образования Чернский район» и у</w:t>
      </w:r>
      <w:r w:rsidR="000C6628">
        <w:rPr>
          <w:color w:val="000000" w:themeColor="text1"/>
          <w:sz w:val="27"/>
          <w:szCs w:val="27"/>
        </w:rPr>
        <w:t>частия граждан в его обсуждении,</w:t>
      </w:r>
      <w:r w:rsidR="000C6628" w:rsidRPr="000C6628">
        <w:rPr>
          <w:color w:val="000000" w:themeColor="text1"/>
          <w:sz w:val="27"/>
          <w:szCs w:val="27"/>
        </w:rPr>
        <w:t xml:space="preserve"> </w:t>
      </w:r>
      <w:r w:rsidR="000C6628" w:rsidRPr="002B3B01">
        <w:rPr>
          <w:color w:val="000000" w:themeColor="text1"/>
          <w:sz w:val="27"/>
          <w:szCs w:val="27"/>
        </w:rPr>
        <w:t>и разместить</w:t>
      </w:r>
      <w:r w:rsidR="000C6628" w:rsidRPr="002B3B01">
        <w:rPr>
          <w:rFonts w:cs="Times New Roman"/>
          <w:color w:val="000000" w:themeColor="text1"/>
          <w:sz w:val="27"/>
          <w:szCs w:val="27"/>
        </w:rPr>
        <w:t xml:space="preserve"> на официальном сайте муниципального образования Чернский район.</w:t>
      </w:r>
    </w:p>
    <w:p w:rsidR="00A34CD3" w:rsidRDefault="00A34CD3" w:rsidP="000C66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A34CD3" w:rsidRPr="000C6628" w:rsidRDefault="00A34CD3" w:rsidP="000C66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lastRenderedPageBreak/>
        <w:t>8. Предложения по внесению изменений в проект решения Собрания представителей МО Чернский район «О внесении изменений и дополнений в Устав муниципального образования Чернский район» принимаются рабочей группой по адресу: Тульская область, п. Чернь, ул. Карла Маркса д.31, кабинет № 43 в рабочее время.</w:t>
      </w:r>
    </w:p>
    <w:p w:rsidR="009D446A" w:rsidRPr="002B3B01" w:rsidRDefault="009D446A" w:rsidP="009D44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9. Настоящее постановление опубликовать в газете «Заря. Чернский район» и разместить</w:t>
      </w:r>
      <w:r w:rsidRPr="002B3B01">
        <w:rPr>
          <w:rFonts w:cs="Times New Roman"/>
          <w:color w:val="000000" w:themeColor="text1"/>
          <w:sz w:val="27"/>
          <w:szCs w:val="27"/>
        </w:rPr>
        <w:t xml:space="preserve"> на официальном сайте муниципального образования Чернский район.</w:t>
      </w:r>
    </w:p>
    <w:p w:rsidR="009D446A" w:rsidRPr="002B3B01" w:rsidRDefault="009D446A" w:rsidP="009D446A">
      <w:pPr>
        <w:ind w:firstLine="709"/>
        <w:jc w:val="both"/>
        <w:rPr>
          <w:color w:val="000000" w:themeColor="text1"/>
          <w:sz w:val="27"/>
          <w:szCs w:val="27"/>
        </w:rPr>
      </w:pPr>
      <w:r w:rsidRPr="002B3B01">
        <w:rPr>
          <w:color w:val="000000" w:themeColor="text1"/>
          <w:sz w:val="27"/>
          <w:szCs w:val="27"/>
        </w:rPr>
        <w:t>10. Постановление вступает в силу со дня его опубликования.</w:t>
      </w:r>
    </w:p>
    <w:p w:rsidR="009D446A" w:rsidRPr="002B3B01" w:rsidRDefault="009D446A" w:rsidP="009D446A">
      <w:pPr>
        <w:jc w:val="both"/>
        <w:rPr>
          <w:sz w:val="27"/>
          <w:szCs w:val="27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9D446A" w:rsidTr="00E47945">
        <w:tc>
          <w:tcPr>
            <w:tcW w:w="5240" w:type="dxa"/>
          </w:tcPr>
          <w:p w:rsidR="009D446A" w:rsidRPr="002B3B01" w:rsidRDefault="009D446A" w:rsidP="00E47945">
            <w:pPr>
              <w:rPr>
                <w:b/>
                <w:sz w:val="27"/>
                <w:szCs w:val="27"/>
              </w:rPr>
            </w:pPr>
            <w:r w:rsidRPr="002B3B01">
              <w:rPr>
                <w:b/>
                <w:sz w:val="27"/>
                <w:szCs w:val="27"/>
              </w:rPr>
              <w:t xml:space="preserve">Глава муниципального образования </w:t>
            </w:r>
          </w:p>
          <w:p w:rsidR="009D446A" w:rsidRPr="002B3B01" w:rsidRDefault="009D446A" w:rsidP="00E47945">
            <w:pPr>
              <w:rPr>
                <w:b/>
                <w:sz w:val="27"/>
                <w:szCs w:val="27"/>
              </w:rPr>
            </w:pPr>
            <w:r w:rsidRPr="002B3B01">
              <w:rPr>
                <w:b/>
                <w:sz w:val="27"/>
                <w:szCs w:val="27"/>
              </w:rPr>
              <w:t xml:space="preserve">                   Чернский район</w:t>
            </w:r>
          </w:p>
        </w:tc>
        <w:tc>
          <w:tcPr>
            <w:tcW w:w="4111" w:type="dxa"/>
          </w:tcPr>
          <w:p w:rsidR="009D446A" w:rsidRPr="002B3B01" w:rsidRDefault="009D446A" w:rsidP="00E47945">
            <w:pPr>
              <w:jc w:val="right"/>
              <w:rPr>
                <w:b/>
                <w:sz w:val="27"/>
                <w:szCs w:val="27"/>
              </w:rPr>
            </w:pPr>
          </w:p>
          <w:p w:rsidR="009D446A" w:rsidRPr="002B3B01" w:rsidRDefault="002C219E" w:rsidP="00E47945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О.А</w:t>
            </w:r>
            <w:r w:rsidR="009D446A" w:rsidRPr="002B3B01">
              <w:rPr>
                <w:b/>
                <w:sz w:val="27"/>
                <w:szCs w:val="27"/>
              </w:rPr>
              <w:t>. К</w:t>
            </w:r>
            <w:r>
              <w:rPr>
                <w:b/>
                <w:sz w:val="27"/>
                <w:szCs w:val="27"/>
              </w:rPr>
              <w:t>уршева</w:t>
            </w:r>
          </w:p>
        </w:tc>
      </w:tr>
    </w:tbl>
    <w:p w:rsidR="009D446A" w:rsidRPr="00486C6A" w:rsidRDefault="009D446A" w:rsidP="009D446A">
      <w:pPr>
        <w:jc w:val="both"/>
        <w:rPr>
          <w:b/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</w:pPr>
    </w:p>
    <w:p w:rsidR="009D446A" w:rsidRDefault="009D446A" w:rsidP="009D446A">
      <w:pPr>
        <w:jc w:val="both"/>
        <w:rPr>
          <w:sz w:val="28"/>
          <w:szCs w:val="28"/>
        </w:rPr>
        <w:sectPr w:rsidR="009D446A" w:rsidSect="002F4C9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219E" w:rsidRDefault="002C219E" w:rsidP="002C219E">
      <w:pPr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b/>
        </w:rPr>
        <w:lastRenderedPageBreak/>
        <w:t>ТУЛЬСКАЯ ОБЛАСТЬ</w:t>
      </w:r>
    </w:p>
    <w:p w:rsidR="002C219E" w:rsidRDefault="002C219E" w:rsidP="002C219E">
      <w:pPr>
        <w:jc w:val="center"/>
        <w:rPr>
          <w:b/>
        </w:rPr>
      </w:pPr>
      <w:r>
        <w:rPr>
          <w:b/>
        </w:rPr>
        <w:t>МУНИЦИПАЛЬНОЕ ОБРАЗОВАНИЕ</w:t>
      </w:r>
      <w:r>
        <w:rPr>
          <w:b/>
        </w:rPr>
        <w:br/>
        <w:t>ЧЕРНСКИЙ РАЙОН</w:t>
      </w:r>
    </w:p>
    <w:p w:rsidR="002C219E" w:rsidRDefault="002C219E" w:rsidP="002C219E">
      <w:pPr>
        <w:jc w:val="center"/>
        <w:rPr>
          <w:b/>
        </w:rPr>
      </w:pPr>
    </w:p>
    <w:p w:rsidR="002C219E" w:rsidRDefault="002C219E" w:rsidP="002C219E">
      <w:pPr>
        <w:jc w:val="center"/>
        <w:rPr>
          <w:b/>
        </w:rPr>
      </w:pPr>
      <w:r>
        <w:rPr>
          <w:b/>
        </w:rPr>
        <w:t>СОБРАНИЕ ПРЕДСТАВИТЕЛЕЙ</w:t>
      </w:r>
    </w:p>
    <w:p w:rsidR="002C219E" w:rsidRDefault="002C219E" w:rsidP="002C219E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2C219E" w:rsidRDefault="002C219E" w:rsidP="002C219E">
      <w:pPr>
        <w:jc w:val="center"/>
        <w:rPr>
          <w:b/>
        </w:rPr>
      </w:pPr>
      <w:r>
        <w:rPr>
          <w:b/>
        </w:rPr>
        <w:t>ЧЕРНСКИЙ РАЙОН</w:t>
      </w:r>
    </w:p>
    <w:p w:rsidR="002C219E" w:rsidRDefault="002C219E" w:rsidP="002C219E">
      <w:pPr>
        <w:jc w:val="center"/>
        <w:rPr>
          <w:b/>
          <w:sz w:val="28"/>
          <w:szCs w:val="28"/>
        </w:rPr>
      </w:pPr>
    </w:p>
    <w:p w:rsidR="002C219E" w:rsidRDefault="002C219E" w:rsidP="002C2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219E" w:rsidRPr="002C219E" w:rsidRDefault="002C219E" w:rsidP="002C219E">
      <w:pPr>
        <w:shd w:val="clear" w:color="auto" w:fill="FFFFFF"/>
        <w:spacing w:line="360" w:lineRule="exact"/>
        <w:rPr>
          <w:b/>
          <w:bCs/>
          <w:spacing w:val="-1"/>
          <w:sz w:val="16"/>
          <w:szCs w:val="16"/>
          <w:lang w:eastAsia="ar-SA"/>
        </w:rPr>
      </w:pPr>
    </w:p>
    <w:p w:rsidR="002C219E" w:rsidRDefault="002C219E" w:rsidP="002C219E">
      <w:pPr>
        <w:shd w:val="clear" w:color="auto" w:fill="FFFFFF"/>
        <w:tabs>
          <w:tab w:val="left" w:pos="7906"/>
        </w:tabs>
        <w:spacing w:line="360" w:lineRule="exact"/>
        <w:rPr>
          <w:b/>
          <w:bCs/>
          <w:spacing w:val="-5"/>
          <w:sz w:val="28"/>
          <w:szCs w:val="28"/>
          <w:lang w:eastAsia="ar-SA"/>
        </w:rPr>
      </w:pPr>
      <w:r>
        <w:rPr>
          <w:b/>
          <w:bCs/>
          <w:spacing w:val="-5"/>
          <w:sz w:val="28"/>
          <w:szCs w:val="28"/>
          <w:lang w:eastAsia="ar-SA"/>
        </w:rPr>
        <w:t xml:space="preserve">от _____________ года                                                                 </w:t>
      </w:r>
      <w:r w:rsidRPr="002C219E">
        <w:rPr>
          <w:b/>
          <w:bCs/>
          <w:spacing w:val="-5"/>
          <w:sz w:val="28"/>
          <w:szCs w:val="28"/>
          <w:lang w:eastAsia="ar-SA"/>
        </w:rPr>
        <w:t xml:space="preserve">        </w:t>
      </w:r>
      <w:r>
        <w:rPr>
          <w:b/>
          <w:bCs/>
          <w:spacing w:val="-5"/>
          <w:sz w:val="28"/>
          <w:szCs w:val="28"/>
          <w:lang w:eastAsia="ar-SA"/>
        </w:rPr>
        <w:t xml:space="preserve">        № _______</w:t>
      </w:r>
    </w:p>
    <w:p w:rsidR="002C219E" w:rsidRDefault="002C219E" w:rsidP="002C219E">
      <w:pPr>
        <w:shd w:val="clear" w:color="auto" w:fill="FFFFFF"/>
        <w:spacing w:line="360" w:lineRule="exact"/>
        <w:jc w:val="center"/>
        <w:rPr>
          <w:b/>
          <w:spacing w:val="-2"/>
          <w:sz w:val="28"/>
          <w:szCs w:val="28"/>
          <w:lang w:eastAsia="ar-SA"/>
        </w:rPr>
      </w:pPr>
    </w:p>
    <w:p w:rsidR="002C219E" w:rsidRDefault="002C219E" w:rsidP="002C219E">
      <w:pPr>
        <w:shd w:val="clear" w:color="auto" w:fill="FFFFFF"/>
        <w:spacing w:line="360" w:lineRule="exact"/>
        <w:jc w:val="center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 xml:space="preserve">О внесении дополнений </w:t>
      </w:r>
    </w:p>
    <w:p w:rsidR="002C219E" w:rsidRDefault="002C219E" w:rsidP="002C219E">
      <w:pPr>
        <w:shd w:val="clear" w:color="auto" w:fill="FFFFFF"/>
        <w:spacing w:line="360" w:lineRule="exact"/>
        <w:jc w:val="center"/>
        <w:rPr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 xml:space="preserve">в Устав </w:t>
      </w:r>
      <w:r>
        <w:rPr>
          <w:b/>
          <w:spacing w:val="-4"/>
          <w:sz w:val="28"/>
          <w:szCs w:val="28"/>
          <w:lang w:eastAsia="ar-SA"/>
        </w:rPr>
        <w:t>муниципального образования Чернский район</w:t>
      </w:r>
    </w:p>
    <w:p w:rsidR="002C219E" w:rsidRDefault="002C219E" w:rsidP="002C219E">
      <w:pPr>
        <w:shd w:val="clear" w:color="auto" w:fill="FFFFFF"/>
        <w:spacing w:line="360" w:lineRule="exact"/>
        <w:jc w:val="center"/>
        <w:rPr>
          <w:sz w:val="28"/>
          <w:szCs w:val="28"/>
          <w:lang w:eastAsia="ar-SA"/>
        </w:rPr>
      </w:pPr>
    </w:p>
    <w:p w:rsidR="002C219E" w:rsidRPr="002C219E" w:rsidRDefault="002C219E" w:rsidP="002C219E">
      <w:pPr>
        <w:autoSpaceDE w:val="0"/>
        <w:spacing w:line="360" w:lineRule="exact"/>
        <w:ind w:firstLine="720"/>
        <w:jc w:val="both"/>
        <w:rPr>
          <w:b/>
          <w:bCs/>
          <w:spacing w:val="-2"/>
          <w:sz w:val="27"/>
          <w:szCs w:val="27"/>
          <w:lang w:eastAsia="ar-SA"/>
        </w:rPr>
      </w:pPr>
      <w:r w:rsidRPr="002C219E">
        <w:rPr>
          <w:sz w:val="27"/>
          <w:szCs w:val="27"/>
          <w:lang w:eastAsia="ar-SA"/>
        </w:rPr>
        <w:t xml:space="preserve">В целях приведения Устава муниципального образования Чернский район </w:t>
      </w:r>
      <w:r w:rsidRPr="002C219E">
        <w:rPr>
          <w:spacing w:val="-2"/>
          <w:sz w:val="27"/>
          <w:szCs w:val="27"/>
          <w:lang w:eastAsia="ar-SA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Pr="002C219E">
        <w:rPr>
          <w:sz w:val="27"/>
          <w:szCs w:val="27"/>
          <w:lang w:eastAsia="ar-SA"/>
        </w:rPr>
        <w:t xml:space="preserve"> Уставом муниципального образования Чернский район, Собрание </w:t>
      </w:r>
      <w:r w:rsidRPr="002C219E">
        <w:rPr>
          <w:spacing w:val="-2"/>
          <w:sz w:val="27"/>
          <w:szCs w:val="27"/>
          <w:lang w:eastAsia="ar-SA"/>
        </w:rPr>
        <w:t xml:space="preserve">представителей муниципального образования Чернский район </w:t>
      </w:r>
      <w:r w:rsidRPr="002C219E">
        <w:rPr>
          <w:b/>
          <w:spacing w:val="-2"/>
          <w:sz w:val="27"/>
          <w:szCs w:val="27"/>
          <w:lang w:eastAsia="ar-SA"/>
        </w:rPr>
        <w:t>РЕШИЛО:</w:t>
      </w:r>
    </w:p>
    <w:p w:rsidR="002C219E" w:rsidRDefault="002C219E" w:rsidP="002C219E">
      <w:pPr>
        <w:autoSpaceDE w:val="0"/>
        <w:spacing w:line="360" w:lineRule="exact"/>
        <w:rPr>
          <w:sz w:val="16"/>
          <w:szCs w:val="16"/>
          <w:lang w:eastAsia="ar-SA"/>
        </w:rPr>
      </w:pP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z w:val="27"/>
          <w:szCs w:val="27"/>
          <w:lang w:eastAsia="ar-SA"/>
        </w:rPr>
        <w:t xml:space="preserve">1. Внести в Устав муниципального образования Чернский район следующие </w:t>
      </w: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дополнения: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1.1. В статье 6: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а) пункт 26 части 1 изложить в следующей редакции: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 xml:space="preserve">«26) организация и осуществление мероприятий </w:t>
      </w:r>
      <w:proofErr w:type="spellStart"/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межпоселенческого</w:t>
      </w:r>
      <w:proofErr w:type="spellEnd"/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б) часть 1 дополнить пунктом 37 следующего содержания: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 xml:space="preserve">«37) осуществление выявление объектов накопления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     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 xml:space="preserve"> в) дополнить частью 1.1. следующего содержания: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 xml:space="preserve">«1.1.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03.06.2019 №43-ЗТО «О перераспределении полномочий по организации регулярных перевозок </w:t>
      </w: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lastRenderedPageBreak/>
        <w:t>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области».».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1.2. В пункте 7 части 1 статьи 7 слова «федеральными законами» заменить словами «Федеральным законом от 06.10.2003 №131-ФЗ «Об общих принципах организации местного самоуправления в Российской Федерации».</w:t>
      </w:r>
    </w:p>
    <w:p w:rsidR="002C219E" w:rsidRPr="002C219E" w:rsidRDefault="002C219E" w:rsidP="002C219E">
      <w:pPr>
        <w:pStyle w:val="a7"/>
        <w:shd w:val="clear" w:color="auto" w:fill="FFFFFF"/>
        <w:tabs>
          <w:tab w:val="left" w:pos="851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/>
          <w:spacing w:val="-2"/>
          <w:sz w:val="27"/>
          <w:szCs w:val="27"/>
          <w:lang w:eastAsia="ar-SA"/>
        </w:rPr>
      </w:pPr>
      <w:r w:rsidRPr="002C219E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>1.3. Статью 26 дополнить частью 7.2. следующего содержания:</w:t>
      </w:r>
    </w:p>
    <w:p w:rsidR="002C219E" w:rsidRPr="002C219E" w:rsidRDefault="002C219E" w:rsidP="002C219E">
      <w:pPr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2C219E">
        <w:rPr>
          <w:spacing w:val="-2"/>
          <w:sz w:val="27"/>
          <w:szCs w:val="27"/>
          <w:lang w:eastAsia="ar-SA"/>
        </w:rPr>
        <w:t xml:space="preserve">   «7.2. </w:t>
      </w:r>
      <w:r w:rsidRPr="002C219E">
        <w:rPr>
          <w:sz w:val="27"/>
          <w:szCs w:val="27"/>
        </w:rPr>
        <w:t xml:space="preserve">Глава администрации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2C219E">
          <w:rPr>
            <w:rStyle w:val="a6"/>
            <w:sz w:val="27"/>
            <w:szCs w:val="27"/>
          </w:rPr>
          <w:t>статьи 13</w:t>
        </w:r>
      </w:hyperlink>
      <w:r w:rsidRPr="002C219E">
        <w:rPr>
          <w:sz w:val="27"/>
          <w:szCs w:val="27"/>
        </w:rPr>
        <w:t xml:space="preserve"> Федерального закона от 25 декабря 2008 года N 273-ФЗ «О противодействии коррупции».». </w:t>
      </w:r>
    </w:p>
    <w:p w:rsidR="002C219E" w:rsidRPr="002C219E" w:rsidRDefault="002C219E" w:rsidP="002C219E">
      <w:pPr>
        <w:tabs>
          <w:tab w:val="left" w:pos="851"/>
          <w:tab w:val="left" w:pos="993"/>
        </w:tabs>
        <w:autoSpaceDE w:val="0"/>
        <w:spacing w:line="360" w:lineRule="exact"/>
        <w:ind w:firstLine="720"/>
        <w:jc w:val="both"/>
        <w:rPr>
          <w:spacing w:val="-2"/>
          <w:sz w:val="27"/>
          <w:szCs w:val="27"/>
          <w:lang w:eastAsia="ar-SA"/>
        </w:rPr>
      </w:pPr>
      <w:r w:rsidRPr="002C219E">
        <w:rPr>
          <w:spacing w:val="-2"/>
          <w:sz w:val="27"/>
          <w:szCs w:val="27"/>
          <w:lang w:eastAsia="ar-SA"/>
        </w:rPr>
        <w:t>1.4. Статью 42 дополнить частью 7.6. следующего содержания:</w:t>
      </w:r>
    </w:p>
    <w:p w:rsidR="002C219E" w:rsidRPr="002C219E" w:rsidRDefault="002C219E" w:rsidP="002C219E">
      <w:pPr>
        <w:tabs>
          <w:tab w:val="left" w:pos="851"/>
          <w:tab w:val="left" w:pos="993"/>
        </w:tabs>
        <w:autoSpaceDE w:val="0"/>
        <w:spacing w:line="360" w:lineRule="exact"/>
        <w:ind w:firstLine="720"/>
        <w:jc w:val="both"/>
        <w:rPr>
          <w:spacing w:val="-2"/>
          <w:sz w:val="27"/>
          <w:szCs w:val="27"/>
          <w:lang w:eastAsia="ar-SA"/>
        </w:rPr>
      </w:pPr>
      <w:r w:rsidRPr="002C219E">
        <w:rPr>
          <w:spacing w:val="-2"/>
          <w:sz w:val="27"/>
          <w:szCs w:val="27"/>
          <w:lang w:eastAsia="ar-SA"/>
        </w:rPr>
        <w:t>«7.6. Депутат Собрания представителей муниципального образования, глава муниципального образования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N 273-ФЗ «О противодействии коррупции».».</w:t>
      </w:r>
    </w:p>
    <w:p w:rsidR="002C219E" w:rsidRPr="002C219E" w:rsidRDefault="002C219E" w:rsidP="002C219E">
      <w:pPr>
        <w:tabs>
          <w:tab w:val="left" w:pos="851"/>
          <w:tab w:val="left" w:pos="993"/>
        </w:tabs>
        <w:autoSpaceDE w:val="0"/>
        <w:spacing w:line="360" w:lineRule="exact"/>
        <w:ind w:firstLine="720"/>
        <w:jc w:val="both"/>
        <w:rPr>
          <w:sz w:val="27"/>
          <w:szCs w:val="27"/>
          <w:lang w:eastAsia="ar-SA"/>
        </w:rPr>
      </w:pPr>
      <w:r w:rsidRPr="002C219E">
        <w:rPr>
          <w:sz w:val="27"/>
          <w:szCs w:val="27"/>
          <w:lang w:eastAsia="ar-SA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2C219E" w:rsidRPr="002C219E" w:rsidRDefault="002C219E" w:rsidP="002C219E">
      <w:pPr>
        <w:tabs>
          <w:tab w:val="left" w:pos="851"/>
          <w:tab w:val="left" w:pos="993"/>
        </w:tabs>
        <w:autoSpaceDE w:val="0"/>
        <w:spacing w:line="360" w:lineRule="exact"/>
        <w:ind w:firstLine="720"/>
        <w:jc w:val="both"/>
        <w:rPr>
          <w:sz w:val="27"/>
          <w:szCs w:val="27"/>
          <w:lang w:eastAsia="ar-SA"/>
        </w:rPr>
      </w:pPr>
      <w:r w:rsidRPr="002C219E">
        <w:rPr>
          <w:sz w:val="27"/>
          <w:szCs w:val="27"/>
          <w:lang w:eastAsia="ar-SA"/>
        </w:rPr>
        <w:t>3. Опубликовать настоящее решение в газете «Заря. Чернский район» после его государственной регистрации.</w:t>
      </w:r>
    </w:p>
    <w:p w:rsidR="002C219E" w:rsidRPr="002C219E" w:rsidRDefault="002C219E" w:rsidP="002C219E">
      <w:pPr>
        <w:tabs>
          <w:tab w:val="left" w:pos="851"/>
          <w:tab w:val="left" w:pos="993"/>
        </w:tabs>
        <w:autoSpaceDE w:val="0"/>
        <w:spacing w:line="360" w:lineRule="exact"/>
        <w:ind w:firstLine="720"/>
        <w:jc w:val="both"/>
        <w:rPr>
          <w:sz w:val="27"/>
          <w:szCs w:val="27"/>
          <w:lang w:eastAsia="ar-SA"/>
        </w:rPr>
      </w:pPr>
      <w:r w:rsidRPr="002C219E">
        <w:rPr>
          <w:sz w:val="27"/>
          <w:szCs w:val="27"/>
          <w:lang w:eastAsia="ar-SA"/>
        </w:rPr>
        <w:t>4. Настоящее решение вступает в силу со дня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606"/>
      </w:tblGrid>
      <w:tr w:rsidR="002C219E" w:rsidTr="002C219E">
        <w:tc>
          <w:tcPr>
            <w:tcW w:w="5210" w:type="dxa"/>
            <w:vAlign w:val="center"/>
          </w:tcPr>
          <w:p w:rsidR="002C219E" w:rsidRDefault="002C219E">
            <w:pPr>
              <w:tabs>
                <w:tab w:val="left" w:pos="851"/>
                <w:tab w:val="left" w:pos="993"/>
              </w:tabs>
              <w:autoSpaceDE w:val="0"/>
              <w:spacing w:line="360" w:lineRule="exact"/>
              <w:rPr>
                <w:b/>
                <w:sz w:val="16"/>
                <w:szCs w:val="16"/>
                <w:lang w:eastAsia="ar-SA"/>
              </w:rPr>
            </w:pPr>
          </w:p>
          <w:p w:rsidR="002C219E" w:rsidRPr="002C219E" w:rsidRDefault="002C219E">
            <w:pPr>
              <w:tabs>
                <w:tab w:val="left" w:pos="851"/>
                <w:tab w:val="left" w:pos="993"/>
              </w:tabs>
              <w:autoSpaceDE w:val="0"/>
              <w:spacing w:line="360" w:lineRule="exact"/>
              <w:rPr>
                <w:b/>
                <w:sz w:val="16"/>
                <w:szCs w:val="16"/>
                <w:lang w:eastAsia="ar-SA"/>
              </w:rPr>
            </w:pPr>
          </w:p>
          <w:p w:rsidR="002C219E" w:rsidRDefault="002C219E">
            <w:pPr>
              <w:tabs>
                <w:tab w:val="left" w:pos="851"/>
                <w:tab w:val="left" w:pos="993"/>
              </w:tabs>
              <w:autoSpaceDE w:val="0"/>
              <w:spacing w:line="360" w:lineRule="exact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Глава муниципального образования</w:t>
            </w:r>
          </w:p>
          <w:p w:rsidR="002C219E" w:rsidRDefault="002C219E">
            <w:pPr>
              <w:tabs>
                <w:tab w:val="left" w:pos="851"/>
                <w:tab w:val="left" w:pos="993"/>
              </w:tabs>
              <w:autoSpaceDE w:val="0"/>
              <w:spacing w:line="360" w:lineRule="exact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Чернский район</w:t>
            </w:r>
          </w:p>
        </w:tc>
        <w:tc>
          <w:tcPr>
            <w:tcW w:w="5211" w:type="dxa"/>
            <w:vAlign w:val="bottom"/>
            <w:hideMark/>
          </w:tcPr>
          <w:p w:rsidR="002C219E" w:rsidRDefault="002C219E">
            <w:pPr>
              <w:tabs>
                <w:tab w:val="left" w:pos="851"/>
                <w:tab w:val="left" w:pos="993"/>
              </w:tabs>
              <w:autoSpaceDE w:val="0"/>
              <w:spacing w:line="360" w:lineRule="exact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                                      О.А. Куршева</w:t>
            </w:r>
          </w:p>
        </w:tc>
      </w:tr>
    </w:tbl>
    <w:p w:rsidR="009D446A" w:rsidRPr="002B3B01" w:rsidRDefault="009D446A" w:rsidP="009D446A">
      <w:pPr>
        <w:shd w:val="clear" w:color="auto" w:fill="FFFFFF"/>
        <w:spacing w:line="322" w:lineRule="exact"/>
        <w:jc w:val="center"/>
        <w:rPr>
          <w:b/>
          <w:sz w:val="26"/>
          <w:szCs w:val="26"/>
        </w:rPr>
      </w:pPr>
      <w:r w:rsidRPr="002B3B01">
        <w:rPr>
          <w:b/>
          <w:color w:val="000000"/>
          <w:spacing w:val="2"/>
          <w:sz w:val="26"/>
          <w:szCs w:val="26"/>
        </w:rPr>
        <w:lastRenderedPageBreak/>
        <w:t>Порядок учета предложений</w:t>
      </w:r>
      <w:r w:rsidRPr="002B3B01">
        <w:rPr>
          <w:b/>
          <w:sz w:val="26"/>
          <w:szCs w:val="26"/>
        </w:rPr>
        <w:t xml:space="preserve"> </w:t>
      </w:r>
      <w:r w:rsidRPr="002B3B01">
        <w:rPr>
          <w:b/>
          <w:color w:val="000000"/>
          <w:spacing w:val="3"/>
          <w:sz w:val="26"/>
          <w:szCs w:val="26"/>
        </w:rPr>
        <w:t>по проекту решения Собрания представителей МО</w:t>
      </w:r>
      <w:r w:rsidRPr="002B3B01">
        <w:rPr>
          <w:b/>
          <w:sz w:val="26"/>
          <w:szCs w:val="26"/>
        </w:rPr>
        <w:t xml:space="preserve"> Чернский район </w:t>
      </w:r>
      <w:r w:rsidRPr="002B3B01">
        <w:rPr>
          <w:b/>
          <w:color w:val="000000"/>
          <w:spacing w:val="3"/>
          <w:sz w:val="26"/>
          <w:szCs w:val="26"/>
        </w:rPr>
        <w:t xml:space="preserve">«О внесении изменений и дополнений в Устав муниципального образования Чернский район» и участия </w:t>
      </w:r>
      <w:r w:rsidRPr="002B3B01">
        <w:rPr>
          <w:b/>
          <w:color w:val="000000"/>
          <w:spacing w:val="2"/>
          <w:sz w:val="26"/>
          <w:szCs w:val="26"/>
        </w:rPr>
        <w:t>граждан в его обсуждении</w:t>
      </w:r>
    </w:p>
    <w:p w:rsidR="009D446A" w:rsidRPr="002B3B01" w:rsidRDefault="009D446A" w:rsidP="009D446A">
      <w:pPr>
        <w:shd w:val="clear" w:color="auto" w:fill="FFFFFF"/>
        <w:tabs>
          <w:tab w:val="left" w:pos="869"/>
        </w:tabs>
        <w:ind w:firstLine="709"/>
        <w:jc w:val="both"/>
        <w:rPr>
          <w:color w:val="000000"/>
          <w:spacing w:val="-27"/>
        </w:rPr>
      </w:pPr>
    </w:p>
    <w:p w:rsidR="009D446A" w:rsidRPr="002B3B01" w:rsidRDefault="009D446A" w:rsidP="009D446A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 w:rsidRPr="002B3B01">
        <w:rPr>
          <w:color w:val="000000"/>
          <w:spacing w:val="6"/>
          <w:sz w:val="26"/>
          <w:szCs w:val="26"/>
        </w:rPr>
        <w:t xml:space="preserve">Настоящий Порядок разработан в соответствии с пунктом 4 статьи 44 </w:t>
      </w:r>
      <w:r w:rsidRPr="002B3B01">
        <w:rPr>
          <w:color w:val="000000"/>
          <w:spacing w:val="1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 w:rsidRPr="002B3B01">
        <w:rPr>
          <w:color w:val="000000"/>
          <w:spacing w:val="2"/>
          <w:sz w:val="26"/>
          <w:szCs w:val="26"/>
        </w:rPr>
        <w:t xml:space="preserve">определяет учет предложений граждан, поступивших при обсуждении </w:t>
      </w:r>
      <w:r w:rsidRPr="002B3B01">
        <w:rPr>
          <w:color w:val="000000"/>
          <w:spacing w:val="5"/>
          <w:sz w:val="26"/>
          <w:szCs w:val="26"/>
        </w:rPr>
        <w:t>проекта решения Собрания представителей муниципального образования Чернский район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>«О внесении изменений и дополнений в Устав муниципального образования Чернский район»</w:t>
      </w:r>
      <w:r w:rsidRPr="002B3B01">
        <w:rPr>
          <w:color w:val="000000"/>
          <w:spacing w:val="1"/>
          <w:sz w:val="26"/>
          <w:szCs w:val="26"/>
        </w:rPr>
        <w:t>.</w:t>
      </w:r>
    </w:p>
    <w:p w:rsidR="009D446A" w:rsidRPr="002B3B01" w:rsidRDefault="009D446A" w:rsidP="009D446A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Проект решения Собрания представителей </w:t>
      </w:r>
      <w:r w:rsidRPr="002B3B01">
        <w:rPr>
          <w:color w:val="000000"/>
          <w:spacing w:val="5"/>
          <w:sz w:val="26"/>
          <w:szCs w:val="26"/>
        </w:rPr>
        <w:t>м</w:t>
      </w:r>
      <w:r w:rsidRPr="002B3B01">
        <w:rPr>
          <w:sz w:val="26"/>
          <w:szCs w:val="26"/>
        </w:rPr>
        <w:t>униципального образования</w:t>
      </w:r>
      <w:r w:rsidRPr="002B3B01">
        <w:rPr>
          <w:color w:val="000000"/>
          <w:spacing w:val="1"/>
          <w:sz w:val="26"/>
          <w:szCs w:val="26"/>
        </w:rPr>
        <w:t xml:space="preserve"> Чернский район подлежит официальному опубликованию (обнародованию) не позднее, чем за 30 дней до дня рассмотрения вопроса о принятии проекта решения на публичных слушаниях с одновременным опубликованием (обнародованием) настоящего Порядка.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spacing w:before="5" w:line="322" w:lineRule="exact"/>
        <w:ind w:firstLine="552"/>
        <w:jc w:val="both"/>
        <w:rPr>
          <w:color w:val="000000"/>
          <w:spacing w:val="-15"/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Граждане участвуют в обсуждении проекта решения </w:t>
      </w:r>
      <w:r w:rsidRPr="002B3B01">
        <w:rPr>
          <w:color w:val="000000"/>
          <w:spacing w:val="5"/>
          <w:sz w:val="26"/>
          <w:szCs w:val="26"/>
        </w:rPr>
        <w:t>Собрания представителей м</w:t>
      </w:r>
      <w:r w:rsidRPr="002B3B01">
        <w:rPr>
          <w:sz w:val="26"/>
          <w:szCs w:val="26"/>
        </w:rPr>
        <w:t xml:space="preserve">униципального образования Чернский район </w:t>
      </w:r>
      <w:r w:rsidRPr="002B3B01">
        <w:rPr>
          <w:color w:val="000000"/>
          <w:sz w:val="26"/>
          <w:szCs w:val="26"/>
        </w:rPr>
        <w:t>«О внесении изменений и дополнений в Устав</w:t>
      </w:r>
      <w:r w:rsidRPr="002B3B01">
        <w:rPr>
          <w:sz w:val="26"/>
          <w:szCs w:val="26"/>
        </w:rPr>
        <w:t xml:space="preserve"> муниципального образования</w:t>
      </w:r>
      <w:r w:rsidRPr="002B3B01">
        <w:rPr>
          <w:color w:val="000000"/>
          <w:spacing w:val="2"/>
          <w:sz w:val="26"/>
          <w:szCs w:val="26"/>
        </w:rPr>
        <w:t xml:space="preserve"> </w:t>
      </w:r>
      <w:r w:rsidRPr="002B3B01">
        <w:rPr>
          <w:sz w:val="26"/>
          <w:szCs w:val="26"/>
        </w:rPr>
        <w:t xml:space="preserve">Чернский район» (далее - проект решения) </w:t>
      </w:r>
      <w:r w:rsidRPr="002B3B01">
        <w:rPr>
          <w:color w:val="000000"/>
          <w:spacing w:val="2"/>
          <w:sz w:val="26"/>
          <w:szCs w:val="26"/>
        </w:rPr>
        <w:t>посредством публичных слушаний.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5"/>
          <w:sz w:val="26"/>
          <w:szCs w:val="26"/>
        </w:rPr>
      </w:pPr>
      <w:r w:rsidRPr="002B3B01">
        <w:rPr>
          <w:color w:val="000000"/>
          <w:spacing w:val="3"/>
          <w:sz w:val="26"/>
          <w:szCs w:val="26"/>
        </w:rPr>
        <w:t>Подлежат учету предложения граждан, обладающих активным</w:t>
      </w:r>
      <w:r w:rsidRPr="002B3B01">
        <w:rPr>
          <w:color w:val="000000"/>
          <w:spacing w:val="3"/>
          <w:sz w:val="26"/>
          <w:szCs w:val="26"/>
        </w:rPr>
        <w:br/>
      </w:r>
      <w:r w:rsidRPr="002B3B01">
        <w:rPr>
          <w:color w:val="000000"/>
          <w:spacing w:val="2"/>
          <w:sz w:val="26"/>
          <w:szCs w:val="26"/>
        </w:rPr>
        <w:t>избирательным правом на муниципальных выборах.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Предложения граждан оформляются в письменном виде и </w:t>
      </w:r>
      <w:r w:rsidRPr="002B3B01">
        <w:rPr>
          <w:color w:val="000000"/>
          <w:spacing w:val="1"/>
          <w:sz w:val="26"/>
          <w:szCs w:val="26"/>
        </w:rPr>
        <w:t xml:space="preserve">направляются в </w:t>
      </w:r>
      <w:r w:rsidRPr="002B3B01">
        <w:rPr>
          <w:color w:val="000000"/>
          <w:spacing w:val="5"/>
          <w:sz w:val="26"/>
          <w:szCs w:val="26"/>
        </w:rPr>
        <w:t>Собрание представителей м</w:t>
      </w:r>
      <w:r w:rsidRPr="002B3B01">
        <w:rPr>
          <w:sz w:val="26"/>
          <w:szCs w:val="26"/>
        </w:rPr>
        <w:t xml:space="preserve">униципального образования Чернский район </w:t>
      </w:r>
      <w:r w:rsidRPr="002B3B01">
        <w:rPr>
          <w:color w:val="000000"/>
          <w:spacing w:val="6"/>
          <w:sz w:val="26"/>
          <w:szCs w:val="26"/>
        </w:rPr>
        <w:t xml:space="preserve">в течение 15 дней после опубликования (обнародования) проекта решения </w:t>
      </w:r>
      <w:r w:rsidRPr="002B3B01">
        <w:rPr>
          <w:color w:val="000000"/>
          <w:spacing w:val="7"/>
          <w:sz w:val="26"/>
          <w:szCs w:val="26"/>
        </w:rPr>
        <w:t xml:space="preserve">в газете «Заря. Чернский район» (информационные стенды Чернского района). Предложения должны касаться исключительно положений в проект решения, соответствовать законодательству, содержать мотивированное обоснование. Предложения учитываются </w:t>
      </w:r>
      <w:r w:rsidRPr="002B3B01">
        <w:rPr>
          <w:color w:val="000000"/>
          <w:spacing w:val="2"/>
          <w:sz w:val="26"/>
          <w:szCs w:val="26"/>
        </w:rPr>
        <w:t xml:space="preserve">путем их регистрации </w:t>
      </w:r>
      <w:r w:rsidRPr="002B3B01">
        <w:rPr>
          <w:color w:val="000000"/>
          <w:spacing w:val="5"/>
          <w:sz w:val="26"/>
          <w:szCs w:val="26"/>
        </w:rPr>
        <w:t>Собранием представителей м</w:t>
      </w:r>
      <w:r w:rsidRPr="002B3B01">
        <w:rPr>
          <w:sz w:val="26"/>
          <w:szCs w:val="26"/>
        </w:rPr>
        <w:t xml:space="preserve">униципального образования Чернский район </w:t>
      </w:r>
      <w:r w:rsidRPr="002B3B01">
        <w:rPr>
          <w:color w:val="000000"/>
          <w:spacing w:val="7"/>
          <w:sz w:val="26"/>
          <w:szCs w:val="26"/>
        </w:rPr>
        <w:t xml:space="preserve">и должны быть оформлены согласно приложению, к </w:t>
      </w:r>
      <w:r w:rsidRPr="002B3B01">
        <w:rPr>
          <w:color w:val="000000"/>
          <w:spacing w:val="1"/>
          <w:sz w:val="26"/>
          <w:szCs w:val="26"/>
        </w:rPr>
        <w:t>настоящему Порядку.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7"/>
          <w:sz w:val="26"/>
          <w:szCs w:val="26"/>
        </w:rPr>
        <w:t xml:space="preserve">Поступившие предложения граждан рассматриваются на заседании </w:t>
      </w:r>
      <w:r w:rsidRPr="002B3B01">
        <w:rPr>
          <w:color w:val="000000"/>
          <w:spacing w:val="3"/>
          <w:sz w:val="26"/>
          <w:szCs w:val="26"/>
        </w:rPr>
        <w:t>рабочей группы по проекту решения (далее-рабочая группа)</w:t>
      </w:r>
      <w:r w:rsidRPr="002B3B01">
        <w:rPr>
          <w:sz w:val="26"/>
          <w:szCs w:val="26"/>
        </w:rPr>
        <w:t xml:space="preserve">, </w:t>
      </w:r>
      <w:r w:rsidRPr="002B3B01">
        <w:rPr>
          <w:color w:val="000000"/>
          <w:spacing w:val="2"/>
          <w:sz w:val="26"/>
          <w:szCs w:val="26"/>
        </w:rPr>
        <w:t xml:space="preserve">образуемой решением </w:t>
      </w:r>
      <w:r w:rsidRPr="002B3B01">
        <w:rPr>
          <w:color w:val="000000"/>
          <w:spacing w:val="5"/>
          <w:sz w:val="26"/>
          <w:szCs w:val="26"/>
        </w:rPr>
        <w:t>Собрания представителей муниципального образования Чернский район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из числа представителей администрации </w:t>
      </w:r>
      <w:r w:rsidRPr="002B3B01">
        <w:rPr>
          <w:color w:val="000000"/>
          <w:spacing w:val="2"/>
          <w:sz w:val="26"/>
          <w:szCs w:val="26"/>
        </w:rPr>
        <w:t xml:space="preserve">муниципального образования </w:t>
      </w:r>
      <w:r w:rsidRPr="002B3B01">
        <w:rPr>
          <w:sz w:val="26"/>
          <w:szCs w:val="26"/>
        </w:rPr>
        <w:t xml:space="preserve">Чернский район </w:t>
      </w:r>
      <w:r w:rsidRPr="002B3B01">
        <w:rPr>
          <w:color w:val="000000"/>
          <w:spacing w:val="2"/>
          <w:sz w:val="26"/>
          <w:szCs w:val="26"/>
        </w:rPr>
        <w:t xml:space="preserve">и депутатов </w:t>
      </w:r>
      <w:r w:rsidRPr="002B3B01">
        <w:rPr>
          <w:color w:val="000000"/>
          <w:spacing w:val="5"/>
          <w:sz w:val="26"/>
          <w:szCs w:val="26"/>
        </w:rPr>
        <w:t>Собрания представителей м</w:t>
      </w:r>
      <w:r w:rsidRPr="002B3B01">
        <w:rPr>
          <w:sz w:val="26"/>
          <w:szCs w:val="26"/>
        </w:rPr>
        <w:t>униципального образования Чернский район.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3"/>
          <w:sz w:val="26"/>
          <w:szCs w:val="26"/>
        </w:rPr>
        <w:t>Предложения к проекту решения</w:t>
      </w:r>
      <w:r w:rsidRPr="002B3B01">
        <w:rPr>
          <w:sz w:val="26"/>
          <w:szCs w:val="26"/>
        </w:rPr>
        <w:t>,</w:t>
      </w:r>
      <w:r w:rsidRPr="002B3B01">
        <w:rPr>
          <w:color w:val="000000"/>
          <w:spacing w:val="5"/>
          <w:sz w:val="26"/>
          <w:szCs w:val="26"/>
        </w:rPr>
        <w:t xml:space="preserve"> </w:t>
      </w:r>
      <w:r w:rsidRPr="002B3B01">
        <w:rPr>
          <w:color w:val="000000"/>
          <w:spacing w:val="9"/>
          <w:sz w:val="26"/>
          <w:szCs w:val="26"/>
        </w:rPr>
        <w:t xml:space="preserve">внесенные с нарушением </w:t>
      </w:r>
      <w:r w:rsidRPr="002B3B01">
        <w:rPr>
          <w:color w:val="000000"/>
          <w:spacing w:val="1"/>
          <w:sz w:val="26"/>
          <w:szCs w:val="26"/>
        </w:rPr>
        <w:t xml:space="preserve">срока и формы, предусмотренных настоящим Порядком, по решению </w:t>
      </w:r>
      <w:r w:rsidRPr="002B3B01">
        <w:rPr>
          <w:color w:val="000000"/>
          <w:spacing w:val="2"/>
          <w:sz w:val="26"/>
          <w:szCs w:val="26"/>
        </w:rPr>
        <w:t xml:space="preserve">рабочей группы, </w:t>
      </w:r>
      <w:r w:rsidRPr="002B3B01">
        <w:rPr>
          <w:color w:val="000000"/>
          <w:spacing w:val="10"/>
          <w:sz w:val="26"/>
          <w:szCs w:val="26"/>
        </w:rPr>
        <w:t xml:space="preserve">не </w:t>
      </w:r>
      <w:r w:rsidRPr="002B3B01">
        <w:rPr>
          <w:color w:val="000000"/>
          <w:spacing w:val="1"/>
          <w:sz w:val="26"/>
          <w:szCs w:val="26"/>
        </w:rPr>
        <w:t>рассматриваются.</w:t>
      </w:r>
    </w:p>
    <w:p w:rsidR="009D446A" w:rsidRPr="002B3B01" w:rsidRDefault="009D446A" w:rsidP="009D446A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По итогам рассмотрения каждого предложения рабочая группа </w:t>
      </w:r>
      <w:r w:rsidRPr="002B3B01">
        <w:rPr>
          <w:color w:val="000000"/>
          <w:spacing w:val="6"/>
          <w:sz w:val="26"/>
          <w:szCs w:val="26"/>
        </w:rPr>
        <w:t>принимает решение о включении предложения в проект решения</w:t>
      </w:r>
      <w:r w:rsidRPr="002B3B01">
        <w:rPr>
          <w:sz w:val="26"/>
          <w:szCs w:val="26"/>
        </w:rPr>
        <w:t xml:space="preserve">, либо об отклонении предложения. 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left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Рабочая группа принимает решение об отклонении поступившего предложения, в случае если поступившее предложение: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не соответствует действующему законодательству;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внесено с нарушением формы и срока внесения предложений;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lastRenderedPageBreak/>
        <w:t>- внесено гражданином Российской Федерации, постоянно проживающим не на территории муниципального образования Чернский район и (или) не достигшим возраста 18 лет;</w:t>
      </w:r>
    </w:p>
    <w:p w:rsidR="009D446A" w:rsidRPr="002B3B01" w:rsidRDefault="009D446A" w:rsidP="009D446A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pacing w:val="-16"/>
          <w:sz w:val="26"/>
          <w:szCs w:val="26"/>
        </w:rPr>
      </w:pPr>
      <w:r w:rsidRPr="002B3B01">
        <w:rPr>
          <w:sz w:val="26"/>
          <w:szCs w:val="26"/>
        </w:rPr>
        <w:t>- противоречит основам правопорядка и нравственности.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Решение рабочей группы об отклонении поступившего предложения принимается открытым голосованием большинством голосов от числа присутствующих членов рабочей группы и оформляется </w:t>
      </w:r>
      <w:r w:rsidRPr="002B3B01">
        <w:rPr>
          <w:color w:val="000000"/>
          <w:spacing w:val="-1"/>
          <w:sz w:val="26"/>
          <w:szCs w:val="26"/>
        </w:rPr>
        <w:t>протоколом.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 w:rsidRPr="002B3B01">
        <w:rPr>
          <w:color w:val="000000"/>
          <w:spacing w:val="-1"/>
          <w:sz w:val="26"/>
          <w:szCs w:val="26"/>
        </w:rPr>
        <w:t xml:space="preserve">9. </w:t>
      </w:r>
      <w:r w:rsidRPr="002B3B01">
        <w:rPr>
          <w:sz w:val="26"/>
          <w:szCs w:val="26"/>
        </w:rPr>
        <w:t>По просьбе граждан, направивших предложения по проекту решения, им сообщается в письменной или устной форме о результатах рассмотрения их предложений.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10. Участие граждан в обсуждении проекта решения осуществляется путем проведения публичных слушаний проекта решения, организуемых рабочей группой.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11. Жители муниципального образования Чернский район извещаются через средства массовой информации о проведении публичных слушаний по проекту решения.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12. Граждане, желающие выступить с предложениями на обсуждении проекта решения,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муниципального образования Чернский район, желающего выступить.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Предложения должны касаться исключительно положений проекта решения, соответствовать законодательству и содержать мотивированное обоснование.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13. Граждане, желающие принять участие в обсуждении проекта решения, регистрируются и допускаются в помещение, являющееся местом проведения публичных слушаний и обсуждения проекта решения, по предъявлению документа, удостоверяющего личность.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14. Регистрация участников публичных слушаний и обсуждения проекта решения проводится в день проведения мероприятия за полчаса до начала проведения публичных слушаний.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15.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9D446A" w:rsidRPr="002B3B01" w:rsidRDefault="009D446A" w:rsidP="009D446A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Итоговый документ публичных слушаний принимается путем прямого открытого голосования рабочей группы и подписывается председателем рабочей группы и секретарем рабочей группы.</w:t>
      </w:r>
    </w:p>
    <w:p w:rsidR="009D446A" w:rsidRPr="002B3B01" w:rsidRDefault="009D446A" w:rsidP="009D446A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Рабочая группа представляет в Собрание представителей </w:t>
      </w:r>
      <w:r w:rsidRPr="002B3B01">
        <w:rPr>
          <w:color w:val="000000"/>
          <w:spacing w:val="3"/>
          <w:sz w:val="26"/>
          <w:szCs w:val="26"/>
        </w:rPr>
        <w:t>муниципального образования</w:t>
      </w:r>
      <w:r w:rsidRPr="002B3B01">
        <w:rPr>
          <w:color w:val="000000"/>
          <w:spacing w:val="2"/>
          <w:sz w:val="26"/>
          <w:szCs w:val="26"/>
        </w:rPr>
        <w:t xml:space="preserve"> </w:t>
      </w:r>
      <w:r w:rsidRPr="002B3B01">
        <w:rPr>
          <w:color w:val="000000"/>
          <w:spacing w:val="3"/>
          <w:sz w:val="26"/>
          <w:szCs w:val="26"/>
        </w:rPr>
        <w:t>Чернский район</w:t>
      </w:r>
      <w:r w:rsidRPr="002B3B01">
        <w:rPr>
          <w:color w:val="000000"/>
          <w:spacing w:val="11"/>
          <w:sz w:val="26"/>
          <w:szCs w:val="26"/>
        </w:rPr>
        <w:t xml:space="preserve"> проект решения </w:t>
      </w:r>
      <w:r w:rsidRPr="002B3B01">
        <w:rPr>
          <w:color w:val="000000"/>
          <w:spacing w:val="4"/>
          <w:sz w:val="26"/>
          <w:szCs w:val="26"/>
        </w:rPr>
        <w:t xml:space="preserve">вместе </w:t>
      </w:r>
      <w:r w:rsidRPr="002B3B01">
        <w:rPr>
          <w:color w:val="000000"/>
          <w:spacing w:val="12"/>
          <w:sz w:val="26"/>
          <w:szCs w:val="26"/>
        </w:rPr>
        <w:t xml:space="preserve">с информацией о количестве поступивших в ходе публичных слушаний </w:t>
      </w:r>
      <w:r w:rsidRPr="002B3B01">
        <w:rPr>
          <w:color w:val="000000"/>
          <w:spacing w:val="3"/>
          <w:sz w:val="26"/>
          <w:szCs w:val="26"/>
        </w:rPr>
        <w:t>предложений к проекту решения и результатах их рассмотрения.</w:t>
      </w:r>
    </w:p>
    <w:p w:rsidR="009D446A" w:rsidRPr="002B3B01" w:rsidRDefault="009D446A" w:rsidP="009D446A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B3B01">
        <w:rPr>
          <w:color w:val="000000"/>
          <w:spacing w:val="6"/>
          <w:sz w:val="26"/>
          <w:szCs w:val="26"/>
        </w:rPr>
        <w:t xml:space="preserve">Информация о результатах рассмотрения предложений граждан к </w:t>
      </w:r>
      <w:r w:rsidRPr="002B3B01">
        <w:rPr>
          <w:color w:val="000000"/>
          <w:spacing w:val="3"/>
          <w:sz w:val="26"/>
          <w:szCs w:val="26"/>
        </w:rPr>
        <w:t xml:space="preserve">проекту решения подлежит опубликованию (обнародованию) в газете </w:t>
      </w:r>
      <w:r w:rsidRPr="002B3B01">
        <w:rPr>
          <w:color w:val="000000"/>
          <w:spacing w:val="9"/>
          <w:sz w:val="26"/>
          <w:szCs w:val="26"/>
        </w:rPr>
        <w:t>«Заря. Чернский район» (</w:t>
      </w:r>
      <w:r w:rsidRPr="002B3B01">
        <w:rPr>
          <w:color w:val="000000"/>
          <w:spacing w:val="7"/>
          <w:sz w:val="26"/>
          <w:szCs w:val="26"/>
        </w:rPr>
        <w:t>информационные стенды Чернского района</w:t>
      </w:r>
      <w:r w:rsidRPr="002B3B01">
        <w:rPr>
          <w:color w:val="000000"/>
          <w:spacing w:val="9"/>
          <w:sz w:val="26"/>
          <w:szCs w:val="26"/>
        </w:rPr>
        <w:t>) в течение</w:t>
      </w:r>
      <w:r>
        <w:rPr>
          <w:color w:val="000000"/>
          <w:spacing w:val="9"/>
          <w:sz w:val="28"/>
          <w:szCs w:val="28"/>
        </w:rPr>
        <w:t xml:space="preserve"> </w:t>
      </w:r>
      <w:r w:rsidRPr="002B3B01">
        <w:rPr>
          <w:color w:val="000000"/>
          <w:spacing w:val="9"/>
          <w:sz w:val="26"/>
          <w:szCs w:val="26"/>
        </w:rPr>
        <w:t xml:space="preserve">15 дней со дня принятия решения </w:t>
      </w:r>
      <w:r w:rsidRPr="002B3B01">
        <w:rPr>
          <w:color w:val="000000"/>
          <w:spacing w:val="5"/>
          <w:sz w:val="26"/>
          <w:szCs w:val="26"/>
        </w:rPr>
        <w:t>Собрания представителей муниципального образования Чернский район</w:t>
      </w:r>
      <w:r w:rsidRPr="002B3B01">
        <w:rPr>
          <w:color w:val="000000"/>
          <w:spacing w:val="-2"/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>«О внесении изменений и дополнений в Устав муниципального образования Чернский район»</w:t>
      </w:r>
      <w:r w:rsidRPr="002B3B01">
        <w:rPr>
          <w:sz w:val="26"/>
          <w:szCs w:val="26"/>
        </w:rPr>
        <w:t>.</w:t>
      </w: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jc w:val="center"/>
        <w:rPr>
          <w:color w:val="000000"/>
          <w:spacing w:val="-2"/>
          <w:sz w:val="28"/>
          <w:szCs w:val="28"/>
        </w:rPr>
        <w:sectPr w:rsidR="009D446A" w:rsidSect="003D25A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2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</w:t>
      </w:r>
      <w:r w:rsidRPr="002B3B01">
        <w:rPr>
          <w:color w:val="000000"/>
          <w:spacing w:val="-2"/>
        </w:rPr>
        <w:t xml:space="preserve">Приложение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11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</w:rPr>
      </w:pPr>
      <w:r w:rsidRPr="002B3B01">
        <w:rPr>
          <w:color w:val="000000"/>
          <w:spacing w:val="-11"/>
        </w:rPr>
        <w:t xml:space="preserve">                                                                             к Порядку </w:t>
      </w:r>
      <w:r w:rsidRPr="002B3B01">
        <w:rPr>
          <w:color w:val="000000"/>
          <w:spacing w:val="2"/>
        </w:rPr>
        <w:t xml:space="preserve">учета предложений граждан </w:t>
      </w:r>
      <w:r w:rsidRPr="002B3B01">
        <w:rPr>
          <w:color w:val="000000"/>
          <w:spacing w:val="2"/>
        </w:rPr>
        <w:br/>
        <w:t xml:space="preserve">                                             проекту решения Собрания представителей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</w:rPr>
      </w:pPr>
      <w:r w:rsidRPr="002B3B01">
        <w:rPr>
          <w:color w:val="000000"/>
          <w:spacing w:val="2"/>
        </w:rPr>
        <w:t xml:space="preserve">муниципального образования Чернский район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</w:rPr>
      </w:pPr>
      <w:r w:rsidRPr="002B3B01">
        <w:rPr>
          <w:color w:val="000000"/>
          <w:spacing w:val="2"/>
        </w:rPr>
        <w:t>«</w:t>
      </w:r>
      <w:r w:rsidRPr="002B3B01">
        <w:rPr>
          <w:color w:val="000000"/>
        </w:rPr>
        <w:t xml:space="preserve">О внесении изменений и дополнений в Устав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</w:pPr>
      <w:r w:rsidRPr="002B3B01">
        <w:rPr>
          <w:color w:val="000000"/>
        </w:rPr>
        <w:t>муниципального образования Чернский район</w:t>
      </w:r>
      <w:r w:rsidRPr="002B3B01">
        <w:rPr>
          <w:color w:val="000000"/>
          <w:spacing w:val="2"/>
        </w:rPr>
        <w:t>»</w:t>
      </w:r>
      <w:r w:rsidRPr="002B3B01">
        <w:t xml:space="preserve"> </w:t>
      </w:r>
    </w:p>
    <w:p w:rsidR="009D446A" w:rsidRPr="002B3B01" w:rsidRDefault="009D446A" w:rsidP="009D446A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</w:rPr>
      </w:pPr>
      <w:r w:rsidRPr="002B3B01">
        <w:rPr>
          <w:color w:val="000000"/>
          <w:spacing w:val="2"/>
        </w:rPr>
        <w:t>и участия граждан в его обсуждении</w:t>
      </w: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9D446A" w:rsidRPr="00C7125A" w:rsidRDefault="009D446A" w:rsidP="009D446A">
      <w:pPr>
        <w:shd w:val="clear" w:color="auto" w:fill="FFFFFF"/>
        <w:tabs>
          <w:tab w:val="left" w:pos="931"/>
        </w:tabs>
        <w:spacing w:line="322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П</w:t>
      </w:r>
      <w:r w:rsidRPr="00C7125A">
        <w:rPr>
          <w:color w:val="000000"/>
          <w:spacing w:val="3"/>
          <w:sz w:val="28"/>
          <w:szCs w:val="28"/>
        </w:rPr>
        <w:t>РЕДЛОЖЕНИЯ</w:t>
      </w:r>
    </w:p>
    <w:p w:rsidR="009D446A" w:rsidRPr="00C7125A" w:rsidRDefault="009D446A" w:rsidP="009D446A">
      <w:pPr>
        <w:shd w:val="clear" w:color="auto" w:fill="FFFFFF"/>
        <w:spacing w:line="326" w:lineRule="exact"/>
        <w:ind w:left="29"/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проекту решения Собрания представителей муниципального образования Чернский район</w:t>
      </w:r>
      <w:r>
        <w:rPr>
          <w:color w:val="000000"/>
          <w:spacing w:val="1"/>
          <w:sz w:val="28"/>
          <w:szCs w:val="28"/>
        </w:rPr>
        <w:t xml:space="preserve"> </w:t>
      </w:r>
      <w:r w:rsidRPr="00C7125A">
        <w:rPr>
          <w:color w:val="000000"/>
          <w:spacing w:val="1"/>
          <w:sz w:val="28"/>
          <w:szCs w:val="28"/>
        </w:rPr>
        <w:t>«</w:t>
      </w:r>
      <w:r w:rsidRPr="009C048D">
        <w:rPr>
          <w:color w:val="000000"/>
          <w:sz w:val="28"/>
          <w:szCs w:val="28"/>
        </w:rPr>
        <w:t>О внесении изменений и дополнений в Устав муниципального образования Чернский район</w:t>
      </w:r>
      <w:r>
        <w:rPr>
          <w:color w:val="000000"/>
          <w:spacing w:val="1"/>
          <w:sz w:val="28"/>
          <w:szCs w:val="28"/>
        </w:rPr>
        <w:t>»</w:t>
      </w:r>
    </w:p>
    <w:p w:rsidR="009D446A" w:rsidRPr="00C7125A" w:rsidRDefault="009D446A" w:rsidP="009D446A">
      <w:pPr>
        <w:spacing w:after="307" w:line="1" w:lineRule="exact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44"/>
        <w:gridCol w:w="2218"/>
        <w:gridCol w:w="1238"/>
        <w:gridCol w:w="2362"/>
        <w:gridCol w:w="1517"/>
      </w:tblGrid>
      <w:tr w:rsidR="009D446A" w:rsidRPr="00C7125A" w:rsidTr="00E47945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326" w:lineRule="exact"/>
              <w:ind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z w:val="22"/>
                <w:szCs w:val="22"/>
              </w:rPr>
              <w:t xml:space="preserve">№ </w:t>
            </w:r>
            <w:r w:rsidRPr="005C767D">
              <w:rPr>
                <w:color w:val="000000"/>
                <w:spacing w:val="-8"/>
                <w:sz w:val="22"/>
                <w:szCs w:val="22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4" w:lineRule="exact"/>
              <w:ind w:right="19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-3"/>
                <w:sz w:val="22"/>
                <w:szCs w:val="22"/>
              </w:rPr>
              <w:t xml:space="preserve">Глава, </w:t>
            </w:r>
            <w:r w:rsidRPr="005C767D">
              <w:rPr>
                <w:color w:val="000000"/>
                <w:sz w:val="22"/>
                <w:szCs w:val="22"/>
              </w:rPr>
              <w:t xml:space="preserve">статья, </w:t>
            </w:r>
            <w:r w:rsidRPr="005C767D">
              <w:rPr>
                <w:color w:val="000000"/>
                <w:spacing w:val="-2"/>
                <w:sz w:val="22"/>
                <w:szCs w:val="22"/>
              </w:rPr>
              <w:t xml:space="preserve">пункт, подпункт </w:t>
            </w:r>
            <w:r w:rsidRPr="005C767D">
              <w:rPr>
                <w:color w:val="000000"/>
                <w:sz w:val="22"/>
                <w:szCs w:val="22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9" w:lineRule="exact"/>
              <w:ind w:left="104" w:right="57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z w:val="22"/>
                <w:szCs w:val="22"/>
              </w:rPr>
              <w:t xml:space="preserve">Текст проекта </w:t>
            </w:r>
            <w:r w:rsidRPr="005C767D">
              <w:rPr>
                <w:color w:val="000000"/>
                <w:spacing w:val="-1"/>
                <w:sz w:val="22"/>
                <w:szCs w:val="22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9" w:lineRule="exact"/>
              <w:ind w:right="163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2"/>
                <w:sz w:val="22"/>
                <w:szCs w:val="22"/>
              </w:rPr>
              <w:t xml:space="preserve">Текст </w:t>
            </w:r>
            <w:r w:rsidRPr="005C767D">
              <w:rPr>
                <w:color w:val="000000"/>
                <w:spacing w:val="-2"/>
                <w:sz w:val="22"/>
                <w:szCs w:val="22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spacing w:line="254" w:lineRule="exact"/>
              <w:ind w:right="114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6"/>
                <w:sz w:val="22"/>
                <w:szCs w:val="22"/>
              </w:rPr>
              <w:t xml:space="preserve">Текст проекта </w:t>
            </w:r>
            <w:r w:rsidRPr="005C767D">
              <w:rPr>
                <w:color w:val="000000"/>
                <w:spacing w:val="-1"/>
                <w:sz w:val="22"/>
                <w:szCs w:val="22"/>
              </w:rPr>
              <w:t xml:space="preserve">решения с учетом </w:t>
            </w:r>
            <w:r w:rsidRPr="005C767D">
              <w:rPr>
                <w:color w:val="000000"/>
                <w:sz w:val="22"/>
                <w:szCs w:val="22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46A" w:rsidRPr="005C767D" w:rsidRDefault="009D446A" w:rsidP="00E47945">
            <w:pPr>
              <w:shd w:val="clear" w:color="auto" w:fill="FFFFFF"/>
              <w:ind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9D446A" w:rsidRPr="00C7125A" w:rsidTr="00E47945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D446A" w:rsidRPr="00C7125A" w:rsidTr="00E47945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D446A" w:rsidRPr="00C7125A" w:rsidTr="00E47945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6A" w:rsidRPr="00C7125A" w:rsidRDefault="009D446A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9D446A" w:rsidRPr="00C7125A" w:rsidRDefault="009D446A" w:rsidP="009D446A">
      <w:pPr>
        <w:shd w:val="clear" w:color="auto" w:fill="FFFFFF"/>
        <w:spacing w:before="307"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1"/>
          <w:sz w:val="28"/>
          <w:szCs w:val="28"/>
        </w:rPr>
        <w:t>Фамилия, имя, отчество гражданина</w:t>
      </w:r>
      <w:r>
        <w:rPr>
          <w:color w:val="000000"/>
          <w:spacing w:val="1"/>
          <w:sz w:val="28"/>
          <w:szCs w:val="28"/>
        </w:rPr>
        <w:t xml:space="preserve"> _____________________________</w:t>
      </w:r>
    </w:p>
    <w:p w:rsidR="009D446A" w:rsidRPr="00C7125A" w:rsidRDefault="009D446A" w:rsidP="009D446A">
      <w:pPr>
        <w:shd w:val="clear" w:color="auto" w:fill="FFFFFF"/>
        <w:tabs>
          <w:tab w:val="left" w:leader="underscore" w:pos="5098"/>
        </w:tabs>
        <w:spacing w:before="5"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Год рождения</w:t>
      </w:r>
      <w:r w:rsidRPr="00C7125A">
        <w:rPr>
          <w:color w:val="000000"/>
          <w:sz w:val="28"/>
          <w:szCs w:val="28"/>
        </w:rPr>
        <w:tab/>
      </w:r>
    </w:p>
    <w:p w:rsidR="009D446A" w:rsidRPr="00C7125A" w:rsidRDefault="009D446A" w:rsidP="009D446A">
      <w:pPr>
        <w:shd w:val="clear" w:color="auto" w:fill="FFFFFF"/>
        <w:tabs>
          <w:tab w:val="left" w:leader="underscore" w:pos="5098"/>
        </w:tabs>
        <w:spacing w:line="322" w:lineRule="exact"/>
        <w:ind w:left="562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Адрес места жительства</w:t>
      </w:r>
      <w:r w:rsidRPr="00C7125A">
        <w:rPr>
          <w:color w:val="000000"/>
          <w:sz w:val="28"/>
          <w:szCs w:val="28"/>
        </w:rPr>
        <w:tab/>
      </w:r>
    </w:p>
    <w:p w:rsidR="009D446A" w:rsidRDefault="009D446A" w:rsidP="009D446A">
      <w:pPr>
        <w:shd w:val="clear" w:color="auto" w:fill="FFFFFF"/>
        <w:spacing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Подпись и дата</w:t>
      </w:r>
      <w:r>
        <w:rPr>
          <w:color w:val="000000"/>
          <w:spacing w:val="3"/>
          <w:sz w:val="28"/>
          <w:szCs w:val="28"/>
        </w:rPr>
        <w:t xml:space="preserve"> __________________</w:t>
      </w:r>
    </w:p>
    <w:p w:rsidR="00EB7B42" w:rsidRDefault="00EB7B42"/>
    <w:sectPr w:rsidR="00EB7B42" w:rsidSect="002F4C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0C" w:rsidRDefault="00A9360C">
      <w:r>
        <w:separator/>
      </w:r>
    </w:p>
  </w:endnote>
  <w:endnote w:type="continuationSeparator" w:id="0">
    <w:p w:rsidR="00A9360C" w:rsidRDefault="00A9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0C" w:rsidRDefault="00A9360C">
      <w:r>
        <w:separator/>
      </w:r>
    </w:p>
  </w:footnote>
  <w:footnote w:type="continuationSeparator" w:id="0">
    <w:p w:rsidR="00A9360C" w:rsidRDefault="00A9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823517"/>
      <w:docPartObj>
        <w:docPartGallery w:val="Page Numbers (Top of Page)"/>
        <w:docPartUnique/>
      </w:docPartObj>
    </w:sdtPr>
    <w:sdtEndPr/>
    <w:sdtContent>
      <w:p w:rsidR="002F4C9F" w:rsidRDefault="009D44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FF">
          <w:rPr>
            <w:noProof/>
          </w:rPr>
          <w:t>2</w:t>
        </w:r>
        <w:r>
          <w:fldChar w:fldCharType="end"/>
        </w:r>
      </w:p>
    </w:sdtContent>
  </w:sdt>
  <w:p w:rsidR="002F4C9F" w:rsidRDefault="00A93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8E" w:rsidRDefault="009D44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406FF">
      <w:rPr>
        <w:noProof/>
      </w:rPr>
      <w:t>4</w:t>
    </w:r>
    <w:r>
      <w:fldChar w:fldCharType="end"/>
    </w:r>
  </w:p>
  <w:p w:rsidR="00B14A8E" w:rsidRDefault="00A936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122"/>
    <w:multiLevelType w:val="hybridMultilevel"/>
    <w:tmpl w:val="17B26866"/>
    <w:lvl w:ilvl="0" w:tplc="54582F9E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6A"/>
    <w:rsid w:val="000C6628"/>
    <w:rsid w:val="002C219E"/>
    <w:rsid w:val="00460192"/>
    <w:rsid w:val="004E0154"/>
    <w:rsid w:val="00506EAA"/>
    <w:rsid w:val="00553558"/>
    <w:rsid w:val="007735EE"/>
    <w:rsid w:val="009A3872"/>
    <w:rsid w:val="009D446A"/>
    <w:rsid w:val="00A34CD3"/>
    <w:rsid w:val="00A9360C"/>
    <w:rsid w:val="00B406FF"/>
    <w:rsid w:val="00D636C4"/>
    <w:rsid w:val="00EB7B42"/>
    <w:rsid w:val="00E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008C"/>
  <w15:chartTrackingRefBased/>
  <w15:docId w15:val="{A0C96A12-EF87-40AF-A19B-44ED219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446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446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6">
    <w:name w:val="Hyperlink"/>
    <w:uiPriority w:val="99"/>
    <w:semiHidden/>
    <w:unhideWhenUsed/>
    <w:rsid w:val="002C21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219E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A34CD3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CD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10&amp;field=134&amp;date=31.10.202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3</cp:revision>
  <cp:lastPrinted>2023-12-26T14:01:00Z</cp:lastPrinted>
  <dcterms:created xsi:type="dcterms:W3CDTF">2023-12-26T14:03:00Z</dcterms:created>
  <dcterms:modified xsi:type="dcterms:W3CDTF">2023-12-26T14:03:00Z</dcterms:modified>
</cp:coreProperties>
</file>