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71" w:rsidRPr="007E5905" w:rsidRDefault="00330C71" w:rsidP="0033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330C71" w:rsidRPr="007E5905" w:rsidRDefault="00330C71" w:rsidP="0033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71" w:rsidRPr="007E5905" w:rsidRDefault="00330C71" w:rsidP="0033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71" w:rsidRPr="007E5905" w:rsidRDefault="00330C71" w:rsidP="0033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71" w:rsidRPr="007E5905" w:rsidRDefault="00330C71" w:rsidP="0033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71" w:rsidRPr="007E5905" w:rsidRDefault="00330C71" w:rsidP="00330C7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30C71" w:rsidRPr="007E5905" w:rsidRDefault="00330C71" w:rsidP="00330C7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30C71" w:rsidRPr="007E5905" w:rsidRDefault="00330C71" w:rsidP="00330C7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30C71" w:rsidRPr="007E5905" w:rsidRDefault="00330C71" w:rsidP="00330C7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330C71" w:rsidRDefault="00330C71" w:rsidP="00330C7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7F2316" w:rsidRDefault="00330C71" w:rsidP="00193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C71">
        <w:rPr>
          <w:rFonts w:ascii="Times New Roman" w:hAnsi="Times New Roman"/>
          <w:b/>
          <w:sz w:val="28"/>
          <w:szCs w:val="28"/>
        </w:rPr>
        <w:t>О</w:t>
      </w:r>
      <w:r w:rsidR="00E717D0">
        <w:rPr>
          <w:rFonts w:ascii="Times New Roman" w:hAnsi="Times New Roman"/>
          <w:b/>
          <w:sz w:val="28"/>
          <w:szCs w:val="28"/>
        </w:rPr>
        <w:t>б утверждении кандидатур для</w:t>
      </w:r>
      <w:r w:rsidRPr="00330C71">
        <w:rPr>
          <w:rFonts w:ascii="Times New Roman" w:hAnsi="Times New Roman"/>
          <w:b/>
          <w:sz w:val="28"/>
          <w:szCs w:val="28"/>
        </w:rPr>
        <w:t xml:space="preserve"> </w:t>
      </w:r>
      <w:r w:rsidR="0019396B">
        <w:rPr>
          <w:rFonts w:ascii="Times New Roman" w:hAnsi="Times New Roman"/>
          <w:b/>
          <w:sz w:val="28"/>
          <w:szCs w:val="28"/>
        </w:rPr>
        <w:t>занесени</w:t>
      </w:r>
      <w:r w:rsidR="00CC1154">
        <w:rPr>
          <w:rFonts w:ascii="Times New Roman" w:hAnsi="Times New Roman"/>
          <w:b/>
          <w:sz w:val="28"/>
          <w:szCs w:val="28"/>
        </w:rPr>
        <w:t>я</w:t>
      </w:r>
      <w:r w:rsidR="0019396B">
        <w:rPr>
          <w:rFonts w:ascii="Times New Roman" w:hAnsi="Times New Roman"/>
          <w:b/>
          <w:sz w:val="28"/>
          <w:szCs w:val="28"/>
        </w:rPr>
        <w:t xml:space="preserve"> на Доску Почета администрации муни</w:t>
      </w:r>
      <w:r w:rsidR="00E10486">
        <w:rPr>
          <w:rFonts w:ascii="Times New Roman" w:hAnsi="Times New Roman"/>
          <w:b/>
          <w:sz w:val="28"/>
          <w:szCs w:val="28"/>
        </w:rPr>
        <w:t>ципаль</w:t>
      </w:r>
      <w:r w:rsidR="00E717D0">
        <w:rPr>
          <w:rFonts w:ascii="Times New Roman" w:hAnsi="Times New Roman"/>
          <w:b/>
          <w:sz w:val="28"/>
          <w:szCs w:val="28"/>
        </w:rPr>
        <w:t>ного образования Чернский район</w:t>
      </w:r>
      <w:r w:rsidR="007F2316">
        <w:rPr>
          <w:rFonts w:ascii="Times New Roman" w:hAnsi="Times New Roman"/>
          <w:b/>
          <w:sz w:val="28"/>
          <w:szCs w:val="28"/>
        </w:rPr>
        <w:t xml:space="preserve"> </w:t>
      </w:r>
    </w:p>
    <w:p w:rsidR="00330C71" w:rsidRPr="00330C71" w:rsidRDefault="00936DDE" w:rsidP="00193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631C12">
        <w:rPr>
          <w:rFonts w:ascii="Times New Roman" w:hAnsi="Times New Roman"/>
          <w:b/>
          <w:sz w:val="28"/>
          <w:szCs w:val="28"/>
        </w:rPr>
        <w:t>4</w:t>
      </w:r>
      <w:r w:rsidR="007F231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14D85" w:rsidRPr="00B84E12" w:rsidRDefault="00614D85" w:rsidP="00330C7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330C71" w:rsidRDefault="00E10486" w:rsidP="0033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МО Чернский район от 13.03.2015 № 235 «Об утверждении Положения о Доске Почета администрации муниципального образования Чернский район», на основании протокола заседания комиссии по рассмотрению наградных материалов администрации МО Чернский район от </w:t>
      </w:r>
      <w:r w:rsidR="00A22F53">
        <w:rPr>
          <w:rFonts w:ascii="Times New Roman" w:hAnsi="Times New Roman" w:cs="Times New Roman"/>
          <w:sz w:val="28"/>
          <w:szCs w:val="28"/>
        </w:rPr>
        <w:t>12.04.2024 № 1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0C7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Чернский район</w:t>
      </w:r>
      <w:r w:rsidR="00A22F53">
        <w:rPr>
          <w:rFonts w:ascii="Times New Roman" w:hAnsi="Times New Roman" w:cs="Times New Roman"/>
          <w:sz w:val="28"/>
          <w:szCs w:val="28"/>
        </w:rPr>
        <w:t xml:space="preserve">, </w:t>
      </w:r>
      <w:r w:rsidR="002A787E">
        <w:rPr>
          <w:rFonts w:ascii="Times New Roman" w:hAnsi="Times New Roman" w:cs="Times New Roman"/>
          <w:sz w:val="28"/>
          <w:szCs w:val="28"/>
        </w:rPr>
        <w:t>а</w:t>
      </w:r>
      <w:r w:rsidR="00330C71" w:rsidRPr="00330C7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Чернский район </w:t>
      </w:r>
      <w:r w:rsidR="00330C71" w:rsidRPr="002A78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311F" w:rsidRDefault="00330C71" w:rsidP="00614D85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0C71">
        <w:rPr>
          <w:rFonts w:ascii="Times New Roman" w:hAnsi="Times New Roman"/>
          <w:sz w:val="28"/>
          <w:szCs w:val="28"/>
        </w:rPr>
        <w:t xml:space="preserve">1. </w:t>
      </w:r>
      <w:r w:rsidR="00E10486">
        <w:rPr>
          <w:rFonts w:ascii="Times New Roman" w:hAnsi="Times New Roman"/>
          <w:sz w:val="28"/>
          <w:szCs w:val="28"/>
        </w:rPr>
        <w:t>Занести на Доску Почета администрации муниципального образования Чернский район за заслуги в различных отраслях производственной и социально – культурной деятельности следующих граждан Чернского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671"/>
        <w:gridCol w:w="5333"/>
      </w:tblGrid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Бабуев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Станислав Сергеевич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механизатор крестьянского (фермерского) хозяйства «КраПП»;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Бочаров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водитель общества с ограниченной общественностью «Троицкие Нивы»;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 общества с ограниченной ответственностью «Лидер»;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мастер цеха по производству хлопьев общества с ограниченной ответственностью «Максим Горький Плюс»;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казённого общеобразовательного учреждения «Чернская средняя общеобразовательная школа № 2»;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Карпушин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механизатор общества с ограниченной ответственностью «Лидер»;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5352" w:type="dxa"/>
          </w:tcPr>
          <w:p w:rsid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заведующая Луженским сельским домом культуры Муниципального бюджетного учреждения «Липицкий Центр культуры и досуга»;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Маликов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Чернского участка Щекинского дорожного ремонтно-строительного филиала государственного учреждения Тульской области «Тулаавтодор»;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Мещерина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мастер отдела хранения и мойки картофеля общества с ограниченной ответственностью «Максим Горький Плюс»;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Миндрин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водитель общества с ограниченной ответственностью «Лидер»;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транспортного отдела общества с ограниченной ответственностью «Максим Горький Плюс»;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Паньшина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повар крестьянского (фермерского) хозяйства «КраПП»;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Полунин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водитель общества с ограниченной общественностью «Троицкие Нивы»;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Рябчикова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лаборант-технолог цеха по производству хлопьев общества с ограниченной ответственностью «Максим Горький Плюс»;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Солончева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 Муниципального казённого общеобразовательного учреждения «Чернская средняя общеобразовательная школа имени Героя Советского Союза Дворникова Георгия Тимофеевича»;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Сошникова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казённого дошкольного образовательного учреждения «Велье-Никольский детский сад»;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Стёпина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техник государственного профессионального образовательного учреждения Тульской области «Тульский сельскохозяйственный колледж имени И.С. Ефанова»;</w:t>
            </w:r>
          </w:p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12" w:rsidRPr="00B84E12" w:rsidTr="007368EB">
        <w:tc>
          <w:tcPr>
            <w:tcW w:w="534" w:type="dxa"/>
          </w:tcPr>
          <w:p w:rsidR="00B84E12" w:rsidRPr="00B84E12" w:rsidRDefault="00B84E12" w:rsidP="0073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 xml:space="preserve">Тихненко </w:t>
            </w:r>
          </w:p>
          <w:p w:rsidR="00B84E12" w:rsidRPr="00B84E12" w:rsidRDefault="00B84E12" w:rsidP="0073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5352" w:type="dxa"/>
          </w:tcPr>
          <w:p w:rsidR="00B84E12" w:rsidRPr="00B84E12" w:rsidRDefault="00B84E12" w:rsidP="0073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1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Муниципального казённого общеобразовательного учреждения «Начальная общеобразовательная школа «Радуга».</w:t>
            </w:r>
          </w:p>
        </w:tc>
      </w:tr>
    </w:tbl>
    <w:p w:rsidR="00975FAA" w:rsidRPr="00614D85" w:rsidRDefault="00975FAA" w:rsidP="00614D85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6631" w:rsidRDefault="00316631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10486">
        <w:rPr>
          <w:rFonts w:ascii="Times New Roman" w:hAnsi="Times New Roman"/>
          <w:sz w:val="28"/>
          <w:szCs w:val="28"/>
        </w:rPr>
        <w:t>Сектору муниципальных услуг и информационных технологий администрации МО Чернский район разместить настоящее п</w:t>
      </w:r>
      <w:r>
        <w:rPr>
          <w:rFonts w:ascii="Times New Roman" w:hAnsi="Times New Roman"/>
          <w:sz w:val="28"/>
          <w:szCs w:val="28"/>
        </w:rPr>
        <w:t>остановление на официальном сайте муниципального образования Чернский район</w:t>
      </w:r>
      <w:r w:rsidR="00E10486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0546D" w:rsidRDefault="0010546D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16631" w:rsidRDefault="00E10486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0546D" w:rsidRPr="00330C71" w:rsidRDefault="0010546D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0C71" w:rsidRPr="00330C71" w:rsidRDefault="00E10486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6631">
        <w:rPr>
          <w:rFonts w:ascii="Times New Roman" w:hAnsi="Times New Roman"/>
          <w:sz w:val="28"/>
          <w:szCs w:val="28"/>
        </w:rPr>
        <w:t>.</w:t>
      </w:r>
      <w:r w:rsidR="00330C71" w:rsidRPr="00330C71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330C71" w:rsidRPr="00330C71" w:rsidRDefault="00330C71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0C71" w:rsidRPr="00330C71" w:rsidRDefault="00330C71" w:rsidP="00330C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0C71" w:rsidRPr="00330C71" w:rsidTr="0019396B">
        <w:trPr>
          <w:jc w:val="center"/>
        </w:trPr>
        <w:tc>
          <w:tcPr>
            <w:tcW w:w="4785" w:type="dxa"/>
            <w:hideMark/>
          </w:tcPr>
          <w:p w:rsidR="00330C71" w:rsidRPr="00330C71" w:rsidRDefault="00330C71" w:rsidP="001939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C7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330C71" w:rsidRPr="00330C71" w:rsidRDefault="00330C71" w:rsidP="001939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C7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330C71" w:rsidRPr="00330C71" w:rsidRDefault="00330C71" w:rsidP="001939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C71">
              <w:rPr>
                <w:rFonts w:ascii="Times New Roman" w:hAnsi="Times New Roman"/>
                <w:b/>
                <w:sz w:val="28"/>
                <w:szCs w:val="28"/>
              </w:rPr>
              <w:t>Чернский район</w:t>
            </w:r>
          </w:p>
        </w:tc>
        <w:tc>
          <w:tcPr>
            <w:tcW w:w="4786" w:type="dxa"/>
          </w:tcPr>
          <w:p w:rsidR="00330C71" w:rsidRPr="00330C71" w:rsidRDefault="00330C71" w:rsidP="0019396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71" w:rsidRPr="00330C71" w:rsidRDefault="00330C71" w:rsidP="0019396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C71" w:rsidRPr="00330C71" w:rsidRDefault="00EA54F1" w:rsidP="00EA54F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330C71" w:rsidRDefault="00330C71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E84" w:rsidRDefault="00325E84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E84" w:rsidRDefault="00325E84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12E" w:rsidRDefault="0029712E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12E" w:rsidRDefault="0029712E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12E" w:rsidRDefault="0029712E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12E" w:rsidRDefault="0029712E" w:rsidP="00330C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C71" w:rsidRPr="00B84E12" w:rsidRDefault="00330C71" w:rsidP="00325E84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B84E12">
        <w:rPr>
          <w:rFonts w:ascii="Times New Roman" w:hAnsi="Times New Roman"/>
          <w:sz w:val="20"/>
          <w:szCs w:val="26"/>
        </w:rPr>
        <w:t xml:space="preserve">Исп.: </w:t>
      </w:r>
      <w:r w:rsidR="00325E84" w:rsidRPr="00B84E12">
        <w:rPr>
          <w:rFonts w:ascii="Times New Roman" w:hAnsi="Times New Roman"/>
          <w:sz w:val="20"/>
          <w:szCs w:val="26"/>
        </w:rPr>
        <w:t>Соколова Елена Евгеньевна</w:t>
      </w:r>
    </w:p>
    <w:p w:rsidR="006463F2" w:rsidRPr="00B84E12" w:rsidRDefault="00330C71" w:rsidP="00513BA4">
      <w:pPr>
        <w:spacing w:after="0" w:line="240" w:lineRule="auto"/>
        <w:jc w:val="both"/>
        <w:rPr>
          <w:sz w:val="18"/>
        </w:rPr>
      </w:pPr>
      <w:r w:rsidRPr="00B84E12">
        <w:rPr>
          <w:rFonts w:ascii="Times New Roman" w:hAnsi="Times New Roman"/>
          <w:sz w:val="20"/>
          <w:szCs w:val="26"/>
        </w:rPr>
        <w:t>Тел.:  2-13-16</w:t>
      </w:r>
      <w:bookmarkEnd w:id="0"/>
    </w:p>
    <w:sectPr w:rsidR="006463F2" w:rsidRPr="00B84E12" w:rsidSect="0097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18" w:rsidRDefault="00192318" w:rsidP="006157C7">
      <w:pPr>
        <w:spacing w:after="0" w:line="240" w:lineRule="auto"/>
      </w:pPr>
      <w:r>
        <w:separator/>
      </w:r>
    </w:p>
  </w:endnote>
  <w:endnote w:type="continuationSeparator" w:id="0">
    <w:p w:rsidR="00192318" w:rsidRDefault="00192318" w:rsidP="006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C7" w:rsidRDefault="006157C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C7" w:rsidRDefault="006157C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C7" w:rsidRDefault="006157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18" w:rsidRDefault="00192318" w:rsidP="006157C7">
      <w:pPr>
        <w:spacing w:after="0" w:line="240" w:lineRule="auto"/>
      </w:pPr>
      <w:r>
        <w:separator/>
      </w:r>
    </w:p>
  </w:footnote>
  <w:footnote w:type="continuationSeparator" w:id="0">
    <w:p w:rsidR="00192318" w:rsidRDefault="00192318" w:rsidP="0061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C7" w:rsidRDefault="006157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47625"/>
      <w:docPartObj>
        <w:docPartGallery w:val="Page Numbers (Top of Page)"/>
        <w:docPartUnique/>
      </w:docPartObj>
    </w:sdtPr>
    <w:sdtEndPr/>
    <w:sdtContent>
      <w:p w:rsidR="006157C7" w:rsidRDefault="006157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12">
          <w:rPr>
            <w:noProof/>
          </w:rPr>
          <w:t>2</w:t>
        </w:r>
        <w:r>
          <w:fldChar w:fldCharType="end"/>
        </w:r>
      </w:p>
    </w:sdtContent>
  </w:sdt>
  <w:p w:rsidR="006157C7" w:rsidRDefault="006157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C7" w:rsidRDefault="006157C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9"/>
    <w:rsid w:val="0006557F"/>
    <w:rsid w:val="000E7F34"/>
    <w:rsid w:val="0010546D"/>
    <w:rsid w:val="0014398E"/>
    <w:rsid w:val="00143BD2"/>
    <w:rsid w:val="00147624"/>
    <w:rsid w:val="00192318"/>
    <w:rsid w:val="0019396B"/>
    <w:rsid w:val="002134BE"/>
    <w:rsid w:val="00234A43"/>
    <w:rsid w:val="0029712E"/>
    <w:rsid w:val="002A787E"/>
    <w:rsid w:val="002D311F"/>
    <w:rsid w:val="002D409B"/>
    <w:rsid w:val="00316631"/>
    <w:rsid w:val="00325E84"/>
    <w:rsid w:val="00330C71"/>
    <w:rsid w:val="00407D7A"/>
    <w:rsid w:val="004630A4"/>
    <w:rsid w:val="00513BA4"/>
    <w:rsid w:val="005324B3"/>
    <w:rsid w:val="0057017B"/>
    <w:rsid w:val="005A2C76"/>
    <w:rsid w:val="005A510E"/>
    <w:rsid w:val="005B6983"/>
    <w:rsid w:val="005E31CF"/>
    <w:rsid w:val="00614D85"/>
    <w:rsid w:val="006157C7"/>
    <w:rsid w:val="00631C12"/>
    <w:rsid w:val="006463F2"/>
    <w:rsid w:val="007D6BF0"/>
    <w:rsid w:val="007F2316"/>
    <w:rsid w:val="00802647"/>
    <w:rsid w:val="00807B4D"/>
    <w:rsid w:val="00816F67"/>
    <w:rsid w:val="00836321"/>
    <w:rsid w:val="00844BCD"/>
    <w:rsid w:val="008623BC"/>
    <w:rsid w:val="008818D8"/>
    <w:rsid w:val="00936DDE"/>
    <w:rsid w:val="00975FAA"/>
    <w:rsid w:val="009B62D5"/>
    <w:rsid w:val="009D71FE"/>
    <w:rsid w:val="00A0228D"/>
    <w:rsid w:val="00A22F53"/>
    <w:rsid w:val="00AF6606"/>
    <w:rsid w:val="00B84E12"/>
    <w:rsid w:val="00BA2DCC"/>
    <w:rsid w:val="00BD159E"/>
    <w:rsid w:val="00BE43CE"/>
    <w:rsid w:val="00C57FC1"/>
    <w:rsid w:val="00CC1154"/>
    <w:rsid w:val="00CF522E"/>
    <w:rsid w:val="00D051AB"/>
    <w:rsid w:val="00D667D5"/>
    <w:rsid w:val="00D718F6"/>
    <w:rsid w:val="00D7479D"/>
    <w:rsid w:val="00E10486"/>
    <w:rsid w:val="00E32B05"/>
    <w:rsid w:val="00E331D9"/>
    <w:rsid w:val="00E717D0"/>
    <w:rsid w:val="00EA54F1"/>
    <w:rsid w:val="00EB0BB4"/>
    <w:rsid w:val="00ED2734"/>
    <w:rsid w:val="00F106D1"/>
    <w:rsid w:val="00FD5632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ED11"/>
  <w15:docId w15:val="{247B58AC-02F7-49CC-9E5B-6FFD03FA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C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04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7C7"/>
  </w:style>
  <w:style w:type="paragraph" w:styleId="aa">
    <w:name w:val="footer"/>
    <w:basedOn w:val="a"/>
    <w:link w:val="ab"/>
    <w:uiPriority w:val="99"/>
    <w:unhideWhenUsed/>
    <w:rsid w:val="0061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386F-FFB3-4945-B7DC-81F28F6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user</cp:lastModifiedBy>
  <cp:revision>37</cp:revision>
  <cp:lastPrinted>2024-04-18T08:28:00Z</cp:lastPrinted>
  <dcterms:created xsi:type="dcterms:W3CDTF">2014-09-10T12:40:00Z</dcterms:created>
  <dcterms:modified xsi:type="dcterms:W3CDTF">2024-04-18T08:28:00Z</dcterms:modified>
</cp:coreProperties>
</file>