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4A0" w:firstRow="1" w:lastRow="0" w:firstColumn="1" w:lastColumn="0" w:noHBand="0" w:noVBand="1"/>
      </w:tblPr>
      <w:tblGrid>
        <w:gridCol w:w="4678"/>
        <w:gridCol w:w="4536"/>
      </w:tblGrid>
      <w:tr w:rsidR="00CD0F2E" w:rsidRPr="008E6388" w:rsidTr="00BD2C5F">
        <w:trPr>
          <w:trHeight w:val="400"/>
        </w:trPr>
        <w:tc>
          <w:tcPr>
            <w:tcW w:w="9214" w:type="dxa"/>
            <w:gridSpan w:val="2"/>
            <w:hideMark/>
          </w:tcPr>
          <w:p w:rsidR="00CD0F2E" w:rsidRPr="008E6388" w:rsidRDefault="00CD0F2E" w:rsidP="00BD2C5F">
            <w:pPr>
              <w:jc w:val="center"/>
              <w:rPr>
                <w:rFonts w:ascii="Arial" w:hAnsi="Arial" w:cs="Arial"/>
                <w:b/>
                <w:sz w:val="28"/>
                <w:szCs w:val="28"/>
              </w:rPr>
            </w:pPr>
            <w:r w:rsidRPr="008E6388">
              <w:rPr>
                <w:rFonts w:ascii="Arial" w:hAnsi="Arial" w:cs="Arial"/>
                <w:b/>
                <w:sz w:val="28"/>
                <w:szCs w:val="28"/>
              </w:rPr>
              <w:t>Тульская область</w:t>
            </w:r>
          </w:p>
        </w:tc>
      </w:tr>
      <w:tr w:rsidR="00CD0F2E" w:rsidRPr="008E6388" w:rsidTr="00BD2C5F">
        <w:tc>
          <w:tcPr>
            <w:tcW w:w="9214" w:type="dxa"/>
            <w:gridSpan w:val="2"/>
            <w:hideMark/>
          </w:tcPr>
          <w:p w:rsidR="00BD2C5F" w:rsidRPr="008E6388" w:rsidRDefault="00CD0F2E" w:rsidP="00BD2C5F">
            <w:pPr>
              <w:jc w:val="center"/>
              <w:rPr>
                <w:rFonts w:ascii="Arial" w:hAnsi="Arial" w:cs="Arial"/>
                <w:b/>
                <w:sz w:val="28"/>
                <w:szCs w:val="28"/>
              </w:rPr>
            </w:pPr>
            <w:r w:rsidRPr="008E6388">
              <w:rPr>
                <w:rFonts w:ascii="Arial" w:hAnsi="Arial" w:cs="Arial"/>
                <w:b/>
                <w:sz w:val="28"/>
                <w:szCs w:val="28"/>
              </w:rPr>
              <w:t xml:space="preserve">Муниципальное образование </w:t>
            </w:r>
            <w:r w:rsidR="00BD2C5F" w:rsidRPr="008E6388">
              <w:rPr>
                <w:rFonts w:ascii="Arial" w:hAnsi="Arial" w:cs="Arial"/>
                <w:b/>
                <w:sz w:val="28"/>
                <w:szCs w:val="28"/>
              </w:rPr>
              <w:t>Тургеневское</w:t>
            </w:r>
          </w:p>
          <w:p w:rsidR="00CD0F2E" w:rsidRPr="008E6388" w:rsidRDefault="00BD2C5F" w:rsidP="00BD2C5F">
            <w:pPr>
              <w:jc w:val="center"/>
              <w:rPr>
                <w:rFonts w:ascii="Arial" w:hAnsi="Arial" w:cs="Arial"/>
                <w:b/>
                <w:sz w:val="28"/>
                <w:szCs w:val="28"/>
              </w:rPr>
            </w:pPr>
            <w:r w:rsidRPr="008E6388">
              <w:rPr>
                <w:rFonts w:ascii="Arial" w:hAnsi="Arial" w:cs="Arial"/>
                <w:b/>
                <w:sz w:val="28"/>
                <w:szCs w:val="28"/>
              </w:rPr>
              <w:t xml:space="preserve">Чернского </w:t>
            </w:r>
            <w:r w:rsidR="00CD0F2E" w:rsidRPr="008E6388">
              <w:rPr>
                <w:rFonts w:ascii="Arial" w:hAnsi="Arial" w:cs="Arial"/>
                <w:b/>
                <w:sz w:val="28"/>
                <w:szCs w:val="28"/>
              </w:rPr>
              <w:t>район</w:t>
            </w:r>
            <w:r w:rsidRPr="008E6388">
              <w:rPr>
                <w:rFonts w:ascii="Arial" w:hAnsi="Arial" w:cs="Arial"/>
                <w:b/>
                <w:sz w:val="28"/>
                <w:szCs w:val="28"/>
              </w:rPr>
              <w:t>а</w:t>
            </w:r>
          </w:p>
          <w:p w:rsidR="00BD2C5F" w:rsidRPr="008E6388" w:rsidRDefault="00BD2C5F" w:rsidP="00BD2C5F">
            <w:pPr>
              <w:jc w:val="center"/>
              <w:rPr>
                <w:rFonts w:ascii="Arial" w:eastAsia="Courier New" w:hAnsi="Arial" w:cs="Arial"/>
                <w:b/>
                <w:sz w:val="28"/>
                <w:szCs w:val="28"/>
              </w:rPr>
            </w:pPr>
          </w:p>
        </w:tc>
      </w:tr>
      <w:tr w:rsidR="00CD0F2E" w:rsidRPr="008E6388" w:rsidTr="00BD2C5F">
        <w:tc>
          <w:tcPr>
            <w:tcW w:w="9214" w:type="dxa"/>
            <w:gridSpan w:val="2"/>
          </w:tcPr>
          <w:p w:rsidR="00CD0F2E" w:rsidRPr="008E6388" w:rsidRDefault="00CD0F2E" w:rsidP="00BD2C5F">
            <w:pPr>
              <w:jc w:val="center"/>
              <w:rPr>
                <w:rFonts w:ascii="Arial" w:hAnsi="Arial" w:cs="Arial"/>
                <w:b/>
                <w:sz w:val="28"/>
                <w:szCs w:val="28"/>
              </w:rPr>
            </w:pPr>
            <w:r w:rsidRPr="008E6388">
              <w:rPr>
                <w:rFonts w:ascii="Arial" w:hAnsi="Arial" w:cs="Arial"/>
                <w:b/>
                <w:sz w:val="28"/>
                <w:szCs w:val="28"/>
              </w:rPr>
              <w:t>Администрация</w:t>
            </w:r>
          </w:p>
          <w:p w:rsidR="00CD0F2E" w:rsidRPr="008E6388" w:rsidRDefault="00CD0F2E" w:rsidP="00BD2C5F">
            <w:pPr>
              <w:jc w:val="center"/>
              <w:rPr>
                <w:rFonts w:ascii="Arial" w:hAnsi="Arial" w:cs="Arial"/>
                <w:b/>
                <w:sz w:val="28"/>
                <w:szCs w:val="28"/>
              </w:rPr>
            </w:pPr>
          </w:p>
          <w:p w:rsidR="00CD0F2E" w:rsidRPr="008E6388" w:rsidRDefault="00CD0F2E" w:rsidP="00BD2C5F">
            <w:pPr>
              <w:jc w:val="center"/>
              <w:rPr>
                <w:rFonts w:ascii="Arial" w:hAnsi="Arial" w:cs="Arial"/>
                <w:b/>
                <w:sz w:val="28"/>
                <w:szCs w:val="28"/>
              </w:rPr>
            </w:pPr>
          </w:p>
        </w:tc>
      </w:tr>
      <w:tr w:rsidR="00CD0F2E" w:rsidRPr="008E6388" w:rsidTr="00BD2C5F">
        <w:tc>
          <w:tcPr>
            <w:tcW w:w="9214" w:type="dxa"/>
            <w:gridSpan w:val="2"/>
            <w:hideMark/>
          </w:tcPr>
          <w:p w:rsidR="00CD0F2E" w:rsidRPr="008E6388" w:rsidRDefault="00CD0F2E" w:rsidP="00BD2C5F">
            <w:pPr>
              <w:jc w:val="center"/>
              <w:rPr>
                <w:rFonts w:ascii="Arial" w:hAnsi="Arial" w:cs="Arial"/>
                <w:b/>
                <w:sz w:val="28"/>
                <w:szCs w:val="28"/>
              </w:rPr>
            </w:pPr>
            <w:r w:rsidRPr="008E6388">
              <w:rPr>
                <w:rFonts w:ascii="Arial" w:hAnsi="Arial" w:cs="Arial"/>
                <w:b/>
                <w:sz w:val="28"/>
                <w:szCs w:val="28"/>
              </w:rPr>
              <w:t>Постановление</w:t>
            </w:r>
          </w:p>
        </w:tc>
      </w:tr>
      <w:tr w:rsidR="00CD0F2E" w:rsidRPr="008E6388" w:rsidTr="00BD2C5F">
        <w:tc>
          <w:tcPr>
            <w:tcW w:w="9214" w:type="dxa"/>
            <w:gridSpan w:val="2"/>
          </w:tcPr>
          <w:p w:rsidR="00CD0F2E" w:rsidRPr="008E6388" w:rsidRDefault="00CD0F2E" w:rsidP="00BD2C5F">
            <w:pPr>
              <w:jc w:val="center"/>
              <w:rPr>
                <w:rFonts w:ascii="Arial" w:hAnsi="Arial" w:cs="Arial"/>
                <w:b/>
                <w:sz w:val="28"/>
                <w:szCs w:val="28"/>
              </w:rPr>
            </w:pPr>
          </w:p>
        </w:tc>
      </w:tr>
      <w:tr w:rsidR="00CD0F2E" w:rsidRPr="008E6388" w:rsidTr="00BD2C5F">
        <w:tc>
          <w:tcPr>
            <w:tcW w:w="4678" w:type="dxa"/>
            <w:hideMark/>
          </w:tcPr>
          <w:p w:rsidR="00CD0F2E" w:rsidRPr="008E6388" w:rsidRDefault="00682BC5" w:rsidP="00BD2C5F">
            <w:pPr>
              <w:ind w:hanging="108"/>
              <w:rPr>
                <w:rFonts w:ascii="Arial" w:hAnsi="Arial" w:cs="Arial"/>
                <w:b/>
                <w:sz w:val="28"/>
                <w:szCs w:val="28"/>
              </w:rPr>
            </w:pPr>
            <w:r w:rsidRPr="008E6388">
              <w:rPr>
                <w:rFonts w:ascii="Arial" w:hAnsi="Arial" w:cs="Arial"/>
                <w:b/>
                <w:sz w:val="28"/>
                <w:szCs w:val="28"/>
              </w:rPr>
              <w:t>о</w:t>
            </w:r>
            <w:r w:rsidR="00BD2C5F" w:rsidRPr="008E6388">
              <w:rPr>
                <w:rFonts w:ascii="Arial" w:hAnsi="Arial" w:cs="Arial"/>
                <w:b/>
                <w:sz w:val="28"/>
                <w:szCs w:val="28"/>
              </w:rPr>
              <w:t>т</w:t>
            </w:r>
            <w:r w:rsidRPr="008E6388">
              <w:rPr>
                <w:rFonts w:ascii="Arial" w:hAnsi="Arial" w:cs="Arial"/>
                <w:b/>
                <w:sz w:val="28"/>
                <w:szCs w:val="28"/>
              </w:rPr>
              <w:t xml:space="preserve"> 18 ноября</w:t>
            </w:r>
            <w:r w:rsidR="00BD2C5F" w:rsidRPr="008E6388">
              <w:rPr>
                <w:rFonts w:ascii="Arial" w:hAnsi="Arial" w:cs="Arial"/>
                <w:b/>
                <w:sz w:val="28"/>
                <w:szCs w:val="28"/>
              </w:rPr>
              <w:t xml:space="preserve"> 2022</w:t>
            </w:r>
          </w:p>
        </w:tc>
        <w:tc>
          <w:tcPr>
            <w:tcW w:w="4536" w:type="dxa"/>
            <w:hideMark/>
          </w:tcPr>
          <w:p w:rsidR="00CD0F2E" w:rsidRPr="008E6388" w:rsidRDefault="00682BC5" w:rsidP="00682BC5">
            <w:pPr>
              <w:tabs>
                <w:tab w:val="left" w:pos="1680"/>
                <w:tab w:val="right" w:pos="4320"/>
              </w:tabs>
              <w:rPr>
                <w:rFonts w:ascii="Arial" w:hAnsi="Arial" w:cs="Arial"/>
                <w:b/>
                <w:sz w:val="28"/>
                <w:szCs w:val="28"/>
              </w:rPr>
            </w:pPr>
            <w:r w:rsidRPr="008E6388">
              <w:rPr>
                <w:rFonts w:ascii="Arial" w:hAnsi="Arial" w:cs="Arial"/>
                <w:b/>
                <w:sz w:val="28"/>
                <w:szCs w:val="28"/>
              </w:rPr>
              <w:tab/>
            </w:r>
            <w:r w:rsidR="00BD2C5F" w:rsidRPr="008E6388">
              <w:rPr>
                <w:rFonts w:ascii="Arial" w:hAnsi="Arial" w:cs="Arial"/>
                <w:b/>
                <w:sz w:val="28"/>
                <w:szCs w:val="28"/>
              </w:rPr>
              <w:t xml:space="preserve">№ </w:t>
            </w:r>
            <w:r w:rsidRPr="008E6388">
              <w:rPr>
                <w:rFonts w:ascii="Arial" w:hAnsi="Arial" w:cs="Arial"/>
                <w:b/>
                <w:sz w:val="28"/>
                <w:szCs w:val="28"/>
              </w:rPr>
              <w:t>141</w:t>
            </w:r>
          </w:p>
        </w:tc>
      </w:tr>
    </w:tbl>
    <w:p w:rsidR="00CD0F2E" w:rsidRPr="008E6388" w:rsidRDefault="00CD0F2E" w:rsidP="00CD0F2E">
      <w:pPr>
        <w:suppressAutoHyphens/>
        <w:spacing w:line="0" w:lineRule="atLeast"/>
        <w:rPr>
          <w:rFonts w:ascii="Arial" w:hAnsi="Arial" w:cs="Arial"/>
          <w:b/>
          <w:bCs/>
          <w:kern w:val="1"/>
          <w:sz w:val="28"/>
          <w:szCs w:val="28"/>
          <w:lang w:eastAsia="ar-SA"/>
        </w:rPr>
      </w:pPr>
    </w:p>
    <w:p w:rsidR="00CD0F2E" w:rsidRPr="008E6388" w:rsidRDefault="00CD0F2E" w:rsidP="00CD0F2E">
      <w:pPr>
        <w:widowControl w:val="0"/>
        <w:suppressAutoHyphens/>
        <w:autoSpaceDE w:val="0"/>
        <w:autoSpaceDN w:val="0"/>
        <w:adjustRightInd w:val="0"/>
        <w:jc w:val="center"/>
        <w:rPr>
          <w:rFonts w:ascii="Arial" w:hAnsi="Arial" w:cs="Arial"/>
          <w:b/>
          <w:sz w:val="32"/>
          <w:szCs w:val="28"/>
        </w:rPr>
      </w:pPr>
      <w:r w:rsidRPr="008E6388">
        <w:rPr>
          <w:rFonts w:ascii="Arial" w:hAnsi="Arial" w:cs="Arial"/>
          <w:b/>
          <w:bCs/>
          <w:kern w:val="1"/>
          <w:sz w:val="32"/>
          <w:szCs w:val="28"/>
          <w:lang w:eastAsia="ar-SA"/>
        </w:rPr>
        <w:t>Об утверждении административного регламента предоставления муниципальной услуги «</w:t>
      </w:r>
      <w:r w:rsidRPr="008E6388">
        <w:rPr>
          <w:rFonts w:ascii="Arial" w:hAnsi="Arial" w:cs="Arial"/>
          <w:b/>
          <w:sz w:val="32"/>
          <w:szCs w:val="28"/>
        </w:rPr>
        <w:t xml:space="preserve"> Предоставление жилого помещения </w:t>
      </w:r>
    </w:p>
    <w:p w:rsidR="00CD0F2E" w:rsidRPr="008E6388" w:rsidRDefault="00CD0F2E" w:rsidP="00CD0F2E">
      <w:pPr>
        <w:widowControl w:val="0"/>
        <w:suppressAutoHyphens/>
        <w:autoSpaceDE w:val="0"/>
        <w:autoSpaceDN w:val="0"/>
        <w:adjustRightInd w:val="0"/>
        <w:jc w:val="center"/>
        <w:rPr>
          <w:rFonts w:ascii="Arial" w:hAnsi="Arial" w:cs="Arial"/>
          <w:b/>
          <w:sz w:val="32"/>
          <w:szCs w:val="28"/>
        </w:rPr>
      </w:pPr>
      <w:r w:rsidRPr="008E6388">
        <w:rPr>
          <w:rFonts w:ascii="Arial" w:hAnsi="Arial" w:cs="Arial"/>
          <w:b/>
          <w:sz w:val="32"/>
          <w:szCs w:val="28"/>
        </w:rPr>
        <w:t>по договору социального найма»</w:t>
      </w:r>
    </w:p>
    <w:p w:rsidR="00CD0F2E" w:rsidRPr="005A5FA4" w:rsidRDefault="00CD0F2E" w:rsidP="00CD0F2E">
      <w:pPr>
        <w:suppressAutoHyphens/>
        <w:spacing w:line="0" w:lineRule="atLeast"/>
        <w:ind w:left="284" w:firstLine="425"/>
        <w:jc w:val="center"/>
        <w:rPr>
          <w:kern w:val="1"/>
          <w:sz w:val="28"/>
          <w:szCs w:val="28"/>
          <w:lang w:eastAsia="ar-SA"/>
        </w:rPr>
      </w:pPr>
    </w:p>
    <w:p w:rsidR="00CD0F2E" w:rsidRPr="00DA481C" w:rsidRDefault="00CD0F2E" w:rsidP="00CD0F2E">
      <w:pPr>
        <w:widowControl w:val="0"/>
        <w:suppressAutoHyphens/>
        <w:autoSpaceDE w:val="0"/>
        <w:autoSpaceDN w:val="0"/>
        <w:adjustRightInd w:val="0"/>
        <w:ind w:left="284" w:right="282" w:firstLine="425"/>
        <w:jc w:val="both"/>
        <w:rPr>
          <w:rFonts w:ascii="Arial" w:eastAsia="SimSun" w:hAnsi="Arial" w:cs="Arial"/>
          <w:b/>
          <w:kern w:val="1"/>
          <w:sz w:val="24"/>
          <w:szCs w:val="24"/>
          <w:lang w:eastAsia="ar-SA"/>
        </w:rPr>
      </w:pPr>
      <w:r w:rsidRPr="00DA481C">
        <w:rPr>
          <w:rFonts w:ascii="Arial" w:eastAsia="SimSun" w:hAnsi="Arial" w:cs="Arial"/>
          <w:kern w:val="1"/>
          <w:sz w:val="24"/>
          <w:szCs w:val="24"/>
          <w:lang w:eastAsia="ar-SA"/>
        </w:rPr>
        <w:t xml:space="preserve">В соответствии с Федеральным </w:t>
      </w:r>
      <w:hyperlink r:id="rId8" w:history="1">
        <w:r w:rsidRPr="00DA481C">
          <w:rPr>
            <w:rFonts w:ascii="Arial" w:eastAsia="SimSun" w:hAnsi="Arial" w:cs="Arial"/>
            <w:kern w:val="1"/>
            <w:sz w:val="24"/>
            <w:szCs w:val="24"/>
            <w:lang w:eastAsia="ar-SA"/>
          </w:rPr>
          <w:t>законом</w:t>
        </w:r>
      </w:hyperlink>
      <w:r w:rsidRPr="00DA481C">
        <w:rPr>
          <w:rFonts w:ascii="Arial" w:eastAsia="SimSun" w:hAnsi="Arial" w:cs="Arial"/>
          <w:kern w:val="1"/>
          <w:sz w:val="24"/>
          <w:szCs w:val="24"/>
          <w:lang w:eastAsia="ar-SA"/>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w:t>
      </w:r>
      <w:r w:rsidR="00BD2C5F" w:rsidRPr="00DA481C">
        <w:rPr>
          <w:rFonts w:ascii="Arial" w:eastAsia="SimSun" w:hAnsi="Arial" w:cs="Arial"/>
          <w:kern w:val="1"/>
          <w:sz w:val="24"/>
          <w:szCs w:val="24"/>
          <w:lang w:eastAsia="ar-SA"/>
        </w:rPr>
        <w:t xml:space="preserve"> Тургеневское Чернского </w:t>
      </w:r>
      <w:r w:rsidRPr="00DA481C">
        <w:rPr>
          <w:rFonts w:ascii="Arial" w:eastAsia="SimSun" w:hAnsi="Arial" w:cs="Arial"/>
          <w:kern w:val="1"/>
          <w:sz w:val="24"/>
          <w:szCs w:val="24"/>
          <w:lang w:eastAsia="ar-SA"/>
        </w:rPr>
        <w:t>район</w:t>
      </w:r>
      <w:r w:rsidR="00BD2C5F" w:rsidRPr="00DA481C">
        <w:rPr>
          <w:rFonts w:ascii="Arial" w:eastAsia="SimSun" w:hAnsi="Arial" w:cs="Arial"/>
          <w:kern w:val="1"/>
          <w:sz w:val="24"/>
          <w:szCs w:val="24"/>
          <w:lang w:eastAsia="ar-SA"/>
        </w:rPr>
        <w:t>а</w:t>
      </w:r>
      <w:r w:rsidRPr="00DA481C">
        <w:rPr>
          <w:rFonts w:ascii="Arial" w:eastAsia="SimSun" w:hAnsi="Arial" w:cs="Arial"/>
          <w:kern w:val="1"/>
          <w:sz w:val="24"/>
          <w:szCs w:val="24"/>
          <w:lang w:eastAsia="ar-SA"/>
        </w:rPr>
        <w:t xml:space="preserve"> администрация муниципального образования </w:t>
      </w:r>
      <w:r w:rsidR="00BD2C5F" w:rsidRPr="00DA481C">
        <w:rPr>
          <w:rFonts w:ascii="Arial" w:eastAsia="SimSun" w:hAnsi="Arial" w:cs="Arial"/>
          <w:kern w:val="1"/>
          <w:sz w:val="24"/>
          <w:szCs w:val="24"/>
          <w:lang w:eastAsia="ar-SA"/>
        </w:rPr>
        <w:t>Тургеневское Чернского</w:t>
      </w:r>
      <w:r w:rsidRPr="00DA481C">
        <w:rPr>
          <w:rFonts w:ascii="Arial" w:eastAsia="SimSun" w:hAnsi="Arial" w:cs="Arial"/>
          <w:kern w:val="1"/>
          <w:sz w:val="24"/>
          <w:szCs w:val="24"/>
          <w:lang w:eastAsia="ar-SA"/>
        </w:rPr>
        <w:t xml:space="preserve"> район</w:t>
      </w:r>
      <w:r w:rsidR="00BD2C5F" w:rsidRPr="00DA481C">
        <w:rPr>
          <w:rFonts w:ascii="Arial" w:eastAsia="SimSun" w:hAnsi="Arial" w:cs="Arial"/>
          <w:kern w:val="1"/>
          <w:sz w:val="24"/>
          <w:szCs w:val="24"/>
          <w:lang w:eastAsia="ar-SA"/>
        </w:rPr>
        <w:t xml:space="preserve">а </w:t>
      </w:r>
      <w:r w:rsidRPr="00DA481C">
        <w:rPr>
          <w:rFonts w:ascii="Arial" w:eastAsia="SimSun" w:hAnsi="Arial" w:cs="Arial"/>
          <w:kern w:val="1"/>
          <w:sz w:val="24"/>
          <w:szCs w:val="24"/>
          <w:lang w:eastAsia="ar-SA"/>
        </w:rPr>
        <w:t xml:space="preserve"> </w:t>
      </w:r>
      <w:r w:rsidRPr="00DA481C">
        <w:rPr>
          <w:rFonts w:ascii="Arial" w:eastAsia="SimSun" w:hAnsi="Arial" w:cs="Arial"/>
          <w:b/>
          <w:kern w:val="1"/>
          <w:sz w:val="24"/>
          <w:szCs w:val="24"/>
          <w:lang w:eastAsia="ar-SA"/>
        </w:rPr>
        <w:t>ПОСТАНОВЛЯЕТ:</w:t>
      </w:r>
    </w:p>
    <w:p w:rsidR="00CD0F2E" w:rsidRPr="00DA481C" w:rsidRDefault="00CD0F2E" w:rsidP="00CD0F2E">
      <w:pPr>
        <w:widowControl w:val="0"/>
        <w:suppressAutoHyphens/>
        <w:autoSpaceDE w:val="0"/>
        <w:autoSpaceDN w:val="0"/>
        <w:adjustRightInd w:val="0"/>
        <w:ind w:left="284" w:right="282" w:firstLine="425"/>
        <w:jc w:val="both"/>
        <w:rPr>
          <w:rFonts w:ascii="Arial" w:eastAsia="SimSun" w:hAnsi="Arial" w:cs="Arial"/>
          <w:b/>
          <w:kern w:val="1"/>
          <w:sz w:val="24"/>
          <w:szCs w:val="24"/>
          <w:lang w:eastAsia="ar-SA"/>
        </w:rPr>
      </w:pPr>
    </w:p>
    <w:p w:rsidR="00CD0F2E" w:rsidRPr="00DA481C" w:rsidRDefault="00CD0F2E" w:rsidP="003E4F04">
      <w:pPr>
        <w:widowControl w:val="0"/>
        <w:suppressAutoHyphens/>
        <w:autoSpaceDE w:val="0"/>
        <w:autoSpaceDN w:val="0"/>
        <w:adjustRightInd w:val="0"/>
        <w:ind w:left="284" w:right="282" w:firstLine="425"/>
        <w:jc w:val="both"/>
        <w:rPr>
          <w:rFonts w:ascii="Arial" w:eastAsia="SimSun" w:hAnsi="Arial" w:cs="Arial"/>
          <w:kern w:val="1"/>
          <w:sz w:val="24"/>
          <w:szCs w:val="24"/>
          <w:lang w:eastAsia="ar-SA"/>
        </w:rPr>
      </w:pPr>
      <w:r w:rsidRPr="00DA481C">
        <w:rPr>
          <w:rFonts w:ascii="Arial" w:eastAsia="SimSun" w:hAnsi="Arial" w:cs="Arial"/>
          <w:kern w:val="1"/>
          <w:sz w:val="24"/>
          <w:szCs w:val="24"/>
          <w:lang w:eastAsia="ar-SA"/>
        </w:rPr>
        <w:t>1. Утвердить административный регламент предоставления муниципальной услуги «Предоставление жилого помещения по договору социального найма» (Приложение).</w:t>
      </w:r>
    </w:p>
    <w:p w:rsidR="00CD0F2E" w:rsidRPr="00DA481C" w:rsidRDefault="00BD2C5F" w:rsidP="003E4F04">
      <w:pPr>
        <w:widowControl w:val="0"/>
        <w:autoSpaceDE w:val="0"/>
        <w:autoSpaceDN w:val="0"/>
        <w:adjustRightInd w:val="0"/>
        <w:ind w:left="284" w:right="282" w:firstLine="425"/>
        <w:jc w:val="both"/>
        <w:rPr>
          <w:rFonts w:ascii="Arial" w:eastAsia="SimSun" w:hAnsi="Arial" w:cs="Arial"/>
          <w:color w:val="000080"/>
          <w:kern w:val="1"/>
          <w:sz w:val="24"/>
          <w:szCs w:val="24"/>
          <w:lang w:eastAsia="ar-SA"/>
        </w:rPr>
      </w:pPr>
      <w:r w:rsidRPr="00DA481C">
        <w:rPr>
          <w:rFonts w:ascii="Arial" w:eastAsia="SimSun" w:hAnsi="Arial" w:cs="Arial"/>
          <w:kern w:val="1"/>
          <w:sz w:val="24"/>
          <w:szCs w:val="24"/>
          <w:lang w:eastAsia="ar-SA"/>
        </w:rPr>
        <w:t>2. Р</w:t>
      </w:r>
      <w:r w:rsidR="00CD0F2E" w:rsidRPr="00DA481C">
        <w:rPr>
          <w:rFonts w:ascii="Arial" w:eastAsia="SimSun" w:hAnsi="Arial" w:cs="Arial"/>
          <w:kern w:val="1"/>
          <w:sz w:val="24"/>
          <w:szCs w:val="24"/>
          <w:lang w:eastAsia="ar-SA"/>
        </w:rPr>
        <w:t xml:space="preserve">азместить настоящее постановление на официальном сайте муниципального образования </w:t>
      </w:r>
      <w:r w:rsidRPr="00DA481C">
        <w:rPr>
          <w:rFonts w:ascii="Arial" w:eastAsia="SimSun" w:hAnsi="Arial" w:cs="Arial"/>
          <w:kern w:val="1"/>
          <w:sz w:val="24"/>
          <w:szCs w:val="24"/>
          <w:lang w:eastAsia="ar-SA"/>
        </w:rPr>
        <w:t>Тургеневское Чернского</w:t>
      </w:r>
      <w:r w:rsidR="00CD0F2E" w:rsidRPr="00DA481C">
        <w:rPr>
          <w:rFonts w:ascii="Arial" w:eastAsia="SimSun" w:hAnsi="Arial" w:cs="Arial"/>
          <w:kern w:val="1"/>
          <w:sz w:val="24"/>
          <w:szCs w:val="24"/>
          <w:lang w:eastAsia="ar-SA"/>
        </w:rPr>
        <w:t xml:space="preserve"> район</w:t>
      </w:r>
      <w:r w:rsidRPr="00DA481C">
        <w:rPr>
          <w:rFonts w:ascii="Arial" w:eastAsia="SimSun" w:hAnsi="Arial" w:cs="Arial"/>
          <w:kern w:val="1"/>
          <w:sz w:val="24"/>
          <w:szCs w:val="24"/>
          <w:lang w:eastAsia="ar-SA"/>
        </w:rPr>
        <w:t>а</w:t>
      </w:r>
      <w:r w:rsidR="00CD0F2E" w:rsidRPr="00DA481C">
        <w:rPr>
          <w:rFonts w:ascii="Arial" w:eastAsia="SimSun" w:hAnsi="Arial" w:cs="Arial"/>
          <w:kern w:val="1"/>
          <w:sz w:val="24"/>
          <w:szCs w:val="24"/>
          <w:lang w:eastAsia="ar-SA"/>
        </w:rPr>
        <w:t xml:space="preserve"> в информационно-телекоммуникац</w:t>
      </w:r>
      <w:r w:rsidRPr="00DA481C">
        <w:rPr>
          <w:rFonts w:ascii="Arial" w:eastAsia="SimSun" w:hAnsi="Arial" w:cs="Arial"/>
          <w:kern w:val="1"/>
          <w:sz w:val="24"/>
          <w:szCs w:val="24"/>
          <w:lang w:eastAsia="ar-SA"/>
        </w:rPr>
        <w:t>ионной сет</w:t>
      </w:r>
      <w:r w:rsidRPr="00DA481C">
        <w:rPr>
          <w:rFonts w:ascii="Arial" w:eastAsia="SimSun" w:hAnsi="Arial" w:cs="Arial"/>
          <w:color w:val="000080"/>
          <w:kern w:val="1"/>
          <w:sz w:val="24"/>
          <w:szCs w:val="24"/>
          <w:lang w:eastAsia="ar-SA"/>
        </w:rPr>
        <w:t>и.</w:t>
      </w:r>
    </w:p>
    <w:p w:rsidR="00CD0F2E" w:rsidRPr="00DA481C" w:rsidRDefault="00CD0F2E" w:rsidP="003E4F04">
      <w:pPr>
        <w:widowControl w:val="0"/>
        <w:suppressAutoHyphens/>
        <w:autoSpaceDE w:val="0"/>
        <w:autoSpaceDN w:val="0"/>
        <w:adjustRightInd w:val="0"/>
        <w:ind w:left="284" w:right="282" w:firstLine="425"/>
        <w:jc w:val="both"/>
        <w:rPr>
          <w:rFonts w:ascii="Arial" w:eastAsia="SimSun" w:hAnsi="Arial" w:cs="Arial"/>
          <w:kern w:val="1"/>
          <w:sz w:val="24"/>
          <w:szCs w:val="24"/>
          <w:lang w:eastAsia="ar-SA"/>
        </w:rPr>
      </w:pPr>
      <w:r w:rsidRPr="00DA481C">
        <w:rPr>
          <w:rFonts w:ascii="Arial" w:hAnsi="Arial" w:cs="Arial"/>
          <w:kern w:val="1"/>
          <w:sz w:val="24"/>
          <w:szCs w:val="24"/>
          <w:lang w:eastAsia="ar-SA"/>
        </w:rPr>
        <w:t xml:space="preserve">3. </w:t>
      </w:r>
      <w:r w:rsidRPr="00DA481C">
        <w:rPr>
          <w:rFonts w:ascii="Arial" w:eastAsia="SimSun" w:hAnsi="Arial" w:cs="Arial"/>
          <w:kern w:val="1"/>
          <w:sz w:val="24"/>
          <w:szCs w:val="24"/>
          <w:lang w:eastAsia="ar-SA"/>
        </w:rPr>
        <w:t xml:space="preserve"> Обнародовать настоящее постановление в установленном порядке.</w:t>
      </w:r>
    </w:p>
    <w:p w:rsidR="003E4F04" w:rsidRPr="00DA481C" w:rsidRDefault="003E4F04" w:rsidP="003E4F04">
      <w:pPr>
        <w:widowControl w:val="0"/>
        <w:suppressAutoHyphens/>
        <w:autoSpaceDE w:val="0"/>
        <w:autoSpaceDN w:val="0"/>
        <w:adjustRightInd w:val="0"/>
        <w:ind w:left="284" w:right="282" w:firstLine="425"/>
        <w:jc w:val="both"/>
        <w:rPr>
          <w:rFonts w:ascii="Arial" w:eastAsia="SimSun" w:hAnsi="Arial" w:cs="Arial"/>
          <w:kern w:val="1"/>
          <w:sz w:val="24"/>
          <w:szCs w:val="24"/>
          <w:lang w:eastAsia="ar-SA"/>
        </w:rPr>
      </w:pPr>
      <w:r w:rsidRPr="00DA481C">
        <w:rPr>
          <w:rFonts w:ascii="Arial" w:hAnsi="Arial" w:cs="Arial"/>
          <w:kern w:val="1"/>
          <w:sz w:val="24"/>
          <w:szCs w:val="24"/>
          <w:lang w:eastAsia="ar-SA"/>
        </w:rPr>
        <w:t>4.</w:t>
      </w:r>
      <w:r w:rsidRPr="00DA481C">
        <w:rPr>
          <w:rFonts w:ascii="Arial" w:eastAsia="SimSun" w:hAnsi="Arial" w:cs="Arial"/>
          <w:kern w:val="1"/>
          <w:sz w:val="24"/>
          <w:szCs w:val="24"/>
          <w:lang w:eastAsia="ar-SA"/>
        </w:rPr>
        <w:t>Контроль за выполнением настоящего постановления оставляю</w:t>
      </w:r>
    </w:p>
    <w:p w:rsidR="003E4F04" w:rsidRPr="00DA481C" w:rsidRDefault="003E4F04" w:rsidP="003E4F04">
      <w:pPr>
        <w:widowControl w:val="0"/>
        <w:suppressAutoHyphens/>
        <w:autoSpaceDE w:val="0"/>
        <w:autoSpaceDN w:val="0"/>
        <w:adjustRightInd w:val="0"/>
        <w:ind w:left="284" w:right="282" w:firstLine="425"/>
        <w:jc w:val="both"/>
        <w:rPr>
          <w:rFonts w:ascii="Arial" w:eastAsia="SimSun" w:hAnsi="Arial" w:cs="Arial"/>
          <w:kern w:val="1"/>
          <w:sz w:val="24"/>
          <w:szCs w:val="24"/>
          <w:lang w:eastAsia="ar-SA"/>
        </w:rPr>
      </w:pPr>
      <w:r w:rsidRPr="00DA481C">
        <w:rPr>
          <w:rFonts w:ascii="Arial" w:eastAsia="SimSun" w:hAnsi="Arial" w:cs="Arial"/>
          <w:kern w:val="1"/>
          <w:sz w:val="24"/>
          <w:szCs w:val="24"/>
          <w:lang w:eastAsia="ar-SA"/>
        </w:rPr>
        <w:t xml:space="preserve"> за собой.</w:t>
      </w:r>
    </w:p>
    <w:p w:rsidR="00CD0F2E" w:rsidRPr="00DA481C" w:rsidRDefault="003E4F04" w:rsidP="003E4F04">
      <w:pPr>
        <w:widowControl w:val="0"/>
        <w:suppressAutoHyphens/>
        <w:autoSpaceDE w:val="0"/>
        <w:autoSpaceDN w:val="0"/>
        <w:adjustRightInd w:val="0"/>
        <w:ind w:left="284" w:right="282" w:firstLine="425"/>
        <w:jc w:val="both"/>
        <w:rPr>
          <w:rFonts w:ascii="Arial" w:eastAsia="SimSun" w:hAnsi="Arial" w:cs="Arial"/>
          <w:kern w:val="1"/>
          <w:sz w:val="24"/>
          <w:szCs w:val="24"/>
          <w:lang w:eastAsia="ar-SA"/>
        </w:rPr>
      </w:pPr>
      <w:r w:rsidRPr="00DA481C">
        <w:rPr>
          <w:rFonts w:ascii="Arial" w:eastAsia="SimSun" w:hAnsi="Arial" w:cs="Arial"/>
          <w:kern w:val="1"/>
          <w:sz w:val="24"/>
          <w:szCs w:val="24"/>
          <w:lang w:eastAsia="ar-SA"/>
        </w:rPr>
        <w:t>5</w:t>
      </w:r>
      <w:r w:rsidR="00CD0F2E" w:rsidRPr="00DA481C">
        <w:rPr>
          <w:rFonts w:ascii="Arial" w:eastAsia="SimSun" w:hAnsi="Arial" w:cs="Arial"/>
          <w:kern w:val="1"/>
          <w:sz w:val="24"/>
          <w:szCs w:val="24"/>
          <w:lang w:eastAsia="ar-SA"/>
        </w:rPr>
        <w:t>.  Постановление вступ</w:t>
      </w:r>
      <w:r w:rsidR="00BD2C5F" w:rsidRPr="00DA481C">
        <w:rPr>
          <w:rFonts w:ascii="Arial" w:eastAsia="SimSun" w:hAnsi="Arial" w:cs="Arial"/>
          <w:kern w:val="1"/>
          <w:sz w:val="24"/>
          <w:szCs w:val="24"/>
          <w:lang w:eastAsia="ar-SA"/>
        </w:rPr>
        <w:t>ает в силу со дня подписания.</w:t>
      </w:r>
    </w:p>
    <w:p w:rsidR="00CD0F2E" w:rsidRPr="00DA481C" w:rsidRDefault="00CD0F2E" w:rsidP="003E4F04">
      <w:pPr>
        <w:suppressAutoHyphens/>
        <w:spacing w:line="100" w:lineRule="atLeast"/>
        <w:ind w:left="284" w:right="282" w:firstLine="425"/>
        <w:jc w:val="both"/>
        <w:rPr>
          <w:rFonts w:ascii="Arial" w:eastAsia="SimSun" w:hAnsi="Arial" w:cs="Arial"/>
          <w:kern w:val="1"/>
          <w:sz w:val="24"/>
          <w:szCs w:val="24"/>
          <w:lang w:eastAsia="ar-SA"/>
        </w:rPr>
      </w:pPr>
    </w:p>
    <w:p w:rsidR="00CD0F2E" w:rsidRPr="00DA481C" w:rsidRDefault="00CD0F2E" w:rsidP="003E4F04">
      <w:pPr>
        <w:suppressAutoHyphens/>
        <w:spacing w:line="100" w:lineRule="atLeast"/>
        <w:ind w:left="284" w:firstLine="425"/>
        <w:jc w:val="both"/>
        <w:rPr>
          <w:rFonts w:ascii="Arial" w:eastAsia="SimSun" w:hAnsi="Arial" w:cs="Arial"/>
          <w:kern w:val="1"/>
          <w:sz w:val="24"/>
          <w:szCs w:val="24"/>
          <w:lang w:eastAsia="ar-SA"/>
        </w:rPr>
      </w:pPr>
    </w:p>
    <w:p w:rsidR="00CD0F2E" w:rsidRPr="005A5FA4" w:rsidRDefault="00CD0F2E" w:rsidP="003E4F04">
      <w:pPr>
        <w:suppressAutoHyphens/>
        <w:spacing w:line="100" w:lineRule="atLeast"/>
        <w:ind w:left="284" w:firstLine="425"/>
        <w:jc w:val="both"/>
        <w:rPr>
          <w:kern w:val="1"/>
          <w:sz w:val="27"/>
          <w:szCs w:val="27"/>
          <w:lang w:eastAsia="ar-SA"/>
        </w:rPr>
      </w:pPr>
    </w:p>
    <w:p w:rsidR="00CD0F2E" w:rsidRPr="008E6388" w:rsidRDefault="00BD2C5F" w:rsidP="00CD0F2E">
      <w:pPr>
        <w:suppressAutoHyphens/>
        <w:spacing w:line="100" w:lineRule="atLeast"/>
        <w:ind w:left="284" w:firstLine="425"/>
        <w:rPr>
          <w:rFonts w:ascii="Arial" w:hAnsi="Arial" w:cs="Arial"/>
          <w:b/>
          <w:bCs/>
          <w:kern w:val="1"/>
          <w:sz w:val="24"/>
          <w:szCs w:val="28"/>
          <w:lang w:eastAsia="ar-SA"/>
        </w:rPr>
      </w:pPr>
      <w:r>
        <w:rPr>
          <w:kern w:val="1"/>
          <w:sz w:val="27"/>
          <w:szCs w:val="27"/>
          <w:lang w:eastAsia="ar-SA"/>
        </w:rPr>
        <w:t xml:space="preserve"> </w:t>
      </w:r>
      <w:r>
        <w:rPr>
          <w:b/>
          <w:bCs/>
          <w:kern w:val="1"/>
          <w:sz w:val="28"/>
          <w:szCs w:val="28"/>
          <w:lang w:eastAsia="ar-SA"/>
        </w:rPr>
        <w:t xml:space="preserve"> </w:t>
      </w:r>
      <w:r w:rsidRPr="008E6388">
        <w:rPr>
          <w:rFonts w:ascii="Arial" w:hAnsi="Arial" w:cs="Arial"/>
          <w:b/>
          <w:bCs/>
          <w:kern w:val="1"/>
          <w:sz w:val="24"/>
          <w:szCs w:val="28"/>
          <w:lang w:eastAsia="ar-SA"/>
        </w:rPr>
        <w:t>Глава</w:t>
      </w:r>
      <w:r w:rsidR="00CD0F2E" w:rsidRPr="008E6388">
        <w:rPr>
          <w:rFonts w:ascii="Arial" w:hAnsi="Arial" w:cs="Arial"/>
          <w:b/>
          <w:bCs/>
          <w:kern w:val="1"/>
          <w:sz w:val="24"/>
          <w:szCs w:val="28"/>
          <w:lang w:eastAsia="ar-SA"/>
        </w:rPr>
        <w:t xml:space="preserve"> администрации</w:t>
      </w:r>
    </w:p>
    <w:p w:rsidR="00CD0F2E" w:rsidRPr="008E6388" w:rsidRDefault="00CD0F2E" w:rsidP="00CD0F2E">
      <w:pPr>
        <w:suppressAutoHyphens/>
        <w:spacing w:line="100" w:lineRule="atLeast"/>
        <w:rPr>
          <w:rFonts w:ascii="Arial" w:hAnsi="Arial" w:cs="Arial"/>
          <w:b/>
          <w:bCs/>
          <w:kern w:val="1"/>
          <w:sz w:val="24"/>
          <w:szCs w:val="28"/>
          <w:lang w:eastAsia="ar-SA"/>
        </w:rPr>
      </w:pPr>
      <w:r w:rsidRPr="008E6388">
        <w:rPr>
          <w:rFonts w:ascii="Arial" w:hAnsi="Arial" w:cs="Arial"/>
          <w:b/>
          <w:bCs/>
          <w:kern w:val="1"/>
          <w:sz w:val="24"/>
          <w:szCs w:val="28"/>
          <w:lang w:eastAsia="ar-SA"/>
        </w:rPr>
        <w:t xml:space="preserve">            муниципального образования</w:t>
      </w:r>
    </w:p>
    <w:p w:rsidR="00CD0F2E" w:rsidRPr="008E6388" w:rsidRDefault="00BD2C5F" w:rsidP="00CD0F2E">
      <w:pPr>
        <w:suppressAutoHyphens/>
        <w:spacing w:line="100" w:lineRule="atLeast"/>
        <w:rPr>
          <w:rFonts w:ascii="Arial" w:eastAsia="SimSun" w:hAnsi="Arial" w:cs="Arial"/>
          <w:b/>
          <w:bCs/>
          <w:kern w:val="1"/>
          <w:sz w:val="24"/>
          <w:szCs w:val="28"/>
          <w:lang w:eastAsia="ar-SA"/>
        </w:rPr>
      </w:pPr>
      <w:r w:rsidRPr="008E6388">
        <w:rPr>
          <w:rFonts w:ascii="Arial" w:hAnsi="Arial" w:cs="Arial"/>
          <w:b/>
          <w:bCs/>
          <w:kern w:val="1"/>
          <w:sz w:val="24"/>
          <w:szCs w:val="28"/>
          <w:lang w:eastAsia="ar-SA"/>
        </w:rPr>
        <w:t xml:space="preserve">            Тургеневское Чернского</w:t>
      </w:r>
      <w:r w:rsidR="00CD0F2E" w:rsidRPr="008E6388">
        <w:rPr>
          <w:rFonts w:ascii="Arial" w:hAnsi="Arial" w:cs="Arial"/>
          <w:b/>
          <w:bCs/>
          <w:kern w:val="1"/>
          <w:sz w:val="24"/>
          <w:szCs w:val="28"/>
          <w:lang w:eastAsia="ar-SA"/>
        </w:rPr>
        <w:t xml:space="preserve"> район</w:t>
      </w:r>
      <w:r w:rsidRPr="008E6388">
        <w:rPr>
          <w:rFonts w:ascii="Arial" w:hAnsi="Arial" w:cs="Arial"/>
          <w:b/>
          <w:bCs/>
          <w:kern w:val="1"/>
          <w:sz w:val="24"/>
          <w:szCs w:val="28"/>
          <w:lang w:eastAsia="ar-SA"/>
        </w:rPr>
        <w:t>а                        А.Н.Банько</w:t>
      </w:r>
    </w:p>
    <w:p w:rsidR="00CD0F2E" w:rsidRDefault="00CD0F2E" w:rsidP="00CD0F2E">
      <w:pPr>
        <w:suppressAutoHyphens/>
        <w:spacing w:before="100"/>
        <w:rPr>
          <w:kern w:val="1"/>
          <w:sz w:val="24"/>
          <w:szCs w:val="24"/>
          <w:lang w:eastAsia="ar-SA"/>
        </w:rPr>
      </w:pPr>
    </w:p>
    <w:p w:rsidR="00CD0F2E" w:rsidRDefault="00CD0F2E" w:rsidP="00CD0F2E">
      <w:pPr>
        <w:suppressAutoHyphens/>
        <w:spacing w:before="100"/>
        <w:rPr>
          <w:kern w:val="1"/>
          <w:sz w:val="24"/>
          <w:szCs w:val="24"/>
          <w:lang w:eastAsia="ar-SA"/>
        </w:rPr>
      </w:pPr>
    </w:p>
    <w:p w:rsidR="00CD0F2E" w:rsidRDefault="00CD0F2E" w:rsidP="00CD0F2E">
      <w:pPr>
        <w:suppressAutoHyphens/>
        <w:spacing w:before="100"/>
        <w:rPr>
          <w:kern w:val="1"/>
          <w:sz w:val="24"/>
          <w:szCs w:val="24"/>
          <w:lang w:eastAsia="ar-SA"/>
        </w:rPr>
      </w:pPr>
    </w:p>
    <w:p w:rsidR="00BD2C5F" w:rsidRPr="005A5FA4" w:rsidRDefault="00BD2C5F" w:rsidP="00CD0F2E">
      <w:pPr>
        <w:suppressAutoHyphens/>
        <w:spacing w:before="100"/>
        <w:rPr>
          <w:kern w:val="1"/>
          <w:sz w:val="24"/>
          <w:szCs w:val="24"/>
          <w:lang w:eastAsia="ar-SA"/>
        </w:rPr>
      </w:pPr>
    </w:p>
    <w:p w:rsidR="00CD0F2E" w:rsidRPr="005A5FA4" w:rsidRDefault="00BD2C5F" w:rsidP="003E4F04">
      <w:pPr>
        <w:tabs>
          <w:tab w:val="left" w:pos="8535"/>
        </w:tabs>
        <w:suppressAutoHyphens/>
        <w:spacing w:before="100"/>
        <w:ind w:firstLine="284"/>
        <w:rPr>
          <w:kern w:val="1"/>
          <w:sz w:val="24"/>
          <w:szCs w:val="24"/>
          <w:lang w:eastAsia="ar-SA"/>
        </w:rPr>
      </w:pPr>
      <w:r>
        <w:rPr>
          <w:kern w:val="1"/>
          <w:sz w:val="24"/>
          <w:szCs w:val="24"/>
          <w:lang w:eastAsia="ar-SA"/>
        </w:rPr>
        <w:t xml:space="preserve"> </w:t>
      </w:r>
      <w:r w:rsidR="003E4F04">
        <w:rPr>
          <w:kern w:val="1"/>
          <w:sz w:val="24"/>
          <w:szCs w:val="24"/>
          <w:lang w:eastAsia="ar-SA"/>
        </w:rPr>
        <w:tab/>
      </w:r>
    </w:p>
    <w:tbl>
      <w:tblPr>
        <w:tblW w:w="0" w:type="auto"/>
        <w:tblInd w:w="108" w:type="dxa"/>
        <w:tblLayout w:type="fixed"/>
        <w:tblLook w:val="0000" w:firstRow="0" w:lastRow="0" w:firstColumn="0" w:lastColumn="0" w:noHBand="0" w:noVBand="0"/>
      </w:tblPr>
      <w:tblGrid>
        <w:gridCol w:w="4486"/>
        <w:gridCol w:w="5153"/>
      </w:tblGrid>
      <w:tr w:rsidR="00CD0F2E" w:rsidRPr="008E6388" w:rsidTr="00BD2C5F">
        <w:trPr>
          <w:trHeight w:val="1084"/>
        </w:trPr>
        <w:tc>
          <w:tcPr>
            <w:tcW w:w="4486" w:type="dxa"/>
          </w:tcPr>
          <w:p w:rsidR="00CD0F2E" w:rsidRPr="008E6388" w:rsidRDefault="00CD0F2E" w:rsidP="00BD2C5F">
            <w:pPr>
              <w:jc w:val="both"/>
              <w:rPr>
                <w:rFonts w:ascii="Arial" w:hAnsi="Arial" w:cs="Arial"/>
                <w:sz w:val="24"/>
                <w:szCs w:val="24"/>
              </w:rPr>
            </w:pPr>
          </w:p>
        </w:tc>
        <w:tc>
          <w:tcPr>
            <w:tcW w:w="5153" w:type="dxa"/>
            <w:vAlign w:val="center"/>
          </w:tcPr>
          <w:p w:rsidR="00CD0F2E" w:rsidRPr="008E6388" w:rsidRDefault="00CD0F2E" w:rsidP="00BD2C5F">
            <w:pPr>
              <w:jc w:val="center"/>
              <w:rPr>
                <w:rFonts w:ascii="Arial" w:hAnsi="Arial" w:cs="Arial"/>
                <w:sz w:val="24"/>
                <w:szCs w:val="24"/>
              </w:rPr>
            </w:pPr>
            <w:r w:rsidRPr="008E6388">
              <w:rPr>
                <w:rFonts w:ascii="Arial" w:hAnsi="Arial" w:cs="Arial"/>
                <w:sz w:val="24"/>
                <w:szCs w:val="24"/>
              </w:rPr>
              <w:t>Приложение</w:t>
            </w:r>
            <w:r w:rsidRPr="008E6388">
              <w:rPr>
                <w:rFonts w:ascii="Arial" w:hAnsi="Arial" w:cs="Arial"/>
                <w:sz w:val="24"/>
                <w:szCs w:val="24"/>
              </w:rPr>
              <w:br/>
              <w:t>к постановлению администрации муниципального образования</w:t>
            </w:r>
          </w:p>
          <w:p w:rsidR="00CD0F2E" w:rsidRPr="008E6388" w:rsidRDefault="00BD2C5F" w:rsidP="00BD2C5F">
            <w:pPr>
              <w:jc w:val="center"/>
              <w:rPr>
                <w:rFonts w:ascii="Arial" w:hAnsi="Arial" w:cs="Arial"/>
                <w:sz w:val="24"/>
                <w:szCs w:val="24"/>
              </w:rPr>
            </w:pPr>
            <w:r w:rsidRPr="008E6388">
              <w:rPr>
                <w:rFonts w:ascii="Arial" w:hAnsi="Arial" w:cs="Arial"/>
                <w:sz w:val="24"/>
                <w:szCs w:val="24"/>
              </w:rPr>
              <w:t xml:space="preserve">Тургеневское </w:t>
            </w:r>
            <w:r w:rsidR="00A9578B" w:rsidRPr="008E6388">
              <w:rPr>
                <w:rFonts w:ascii="Arial" w:hAnsi="Arial" w:cs="Arial"/>
                <w:sz w:val="24"/>
                <w:szCs w:val="24"/>
              </w:rPr>
              <w:t>Чернского</w:t>
            </w:r>
            <w:r w:rsidR="00CD0F2E" w:rsidRPr="008E6388">
              <w:rPr>
                <w:rFonts w:ascii="Arial" w:hAnsi="Arial" w:cs="Arial"/>
                <w:sz w:val="24"/>
                <w:szCs w:val="24"/>
              </w:rPr>
              <w:t xml:space="preserve"> район</w:t>
            </w:r>
            <w:r w:rsidR="00A9578B" w:rsidRPr="008E6388">
              <w:rPr>
                <w:rFonts w:ascii="Arial" w:hAnsi="Arial" w:cs="Arial"/>
                <w:sz w:val="24"/>
                <w:szCs w:val="24"/>
              </w:rPr>
              <w:t>а</w:t>
            </w:r>
          </w:p>
          <w:p w:rsidR="00CD0F2E" w:rsidRPr="008E6388" w:rsidRDefault="0070506F" w:rsidP="00BD2C5F">
            <w:pPr>
              <w:jc w:val="center"/>
              <w:rPr>
                <w:rFonts w:ascii="Arial" w:hAnsi="Arial" w:cs="Arial"/>
                <w:sz w:val="24"/>
                <w:szCs w:val="24"/>
              </w:rPr>
            </w:pPr>
            <w:r w:rsidRPr="008E6388">
              <w:rPr>
                <w:rFonts w:ascii="Arial" w:hAnsi="Arial" w:cs="Arial"/>
                <w:sz w:val="24"/>
                <w:szCs w:val="24"/>
              </w:rPr>
              <w:t>о</w:t>
            </w:r>
            <w:r w:rsidR="00A9578B" w:rsidRPr="008E6388">
              <w:rPr>
                <w:rFonts w:ascii="Arial" w:hAnsi="Arial" w:cs="Arial"/>
                <w:sz w:val="24"/>
                <w:szCs w:val="24"/>
              </w:rPr>
              <w:t>т</w:t>
            </w:r>
            <w:r w:rsidRPr="008E6388">
              <w:rPr>
                <w:rFonts w:ascii="Arial" w:hAnsi="Arial" w:cs="Arial"/>
                <w:sz w:val="24"/>
                <w:szCs w:val="24"/>
              </w:rPr>
              <w:t xml:space="preserve"> 18.11.</w:t>
            </w:r>
            <w:r w:rsidR="00A9578B" w:rsidRPr="008E6388">
              <w:rPr>
                <w:rFonts w:ascii="Arial" w:hAnsi="Arial" w:cs="Arial"/>
                <w:sz w:val="24"/>
                <w:szCs w:val="24"/>
              </w:rPr>
              <w:t xml:space="preserve"> 2022 г. № </w:t>
            </w:r>
            <w:r w:rsidRPr="008E6388">
              <w:rPr>
                <w:rFonts w:ascii="Arial" w:hAnsi="Arial" w:cs="Arial"/>
                <w:sz w:val="24"/>
                <w:szCs w:val="24"/>
              </w:rPr>
              <w:t>141</w:t>
            </w:r>
          </w:p>
        </w:tc>
      </w:tr>
    </w:tbl>
    <w:p w:rsidR="00CD0F2E" w:rsidRPr="008E6388" w:rsidRDefault="00CD0F2E" w:rsidP="00CD0F2E">
      <w:pPr>
        <w:widowControl w:val="0"/>
        <w:autoSpaceDE w:val="0"/>
        <w:autoSpaceDN w:val="0"/>
        <w:adjustRightInd w:val="0"/>
        <w:rPr>
          <w:rFonts w:ascii="Arial" w:hAnsi="Arial" w:cs="Arial"/>
          <w:b/>
          <w:sz w:val="24"/>
          <w:szCs w:val="24"/>
        </w:rPr>
      </w:pPr>
    </w:p>
    <w:p w:rsidR="00CD0F2E" w:rsidRPr="008E6388" w:rsidRDefault="00CD0F2E" w:rsidP="00CD0F2E">
      <w:pPr>
        <w:widowControl w:val="0"/>
        <w:autoSpaceDE w:val="0"/>
        <w:autoSpaceDN w:val="0"/>
        <w:adjustRightInd w:val="0"/>
        <w:rPr>
          <w:rFonts w:ascii="Arial" w:hAnsi="Arial" w:cs="Arial"/>
          <w:b/>
          <w:sz w:val="24"/>
          <w:szCs w:val="24"/>
        </w:rPr>
      </w:pPr>
    </w:p>
    <w:p w:rsidR="00CD0F2E" w:rsidRPr="008E6388" w:rsidRDefault="00CD0F2E" w:rsidP="00CD0F2E">
      <w:pPr>
        <w:widowControl w:val="0"/>
        <w:autoSpaceDE w:val="0"/>
        <w:autoSpaceDN w:val="0"/>
        <w:adjustRightInd w:val="0"/>
        <w:rPr>
          <w:rFonts w:ascii="Arial" w:hAnsi="Arial" w:cs="Arial"/>
          <w:b/>
          <w:sz w:val="24"/>
          <w:szCs w:val="24"/>
        </w:rPr>
      </w:pPr>
    </w:p>
    <w:p w:rsidR="00CD0F2E" w:rsidRPr="008E6388" w:rsidRDefault="00CD0F2E" w:rsidP="00CD0F2E">
      <w:pPr>
        <w:widowControl w:val="0"/>
        <w:autoSpaceDE w:val="0"/>
        <w:autoSpaceDN w:val="0"/>
        <w:adjustRightInd w:val="0"/>
        <w:jc w:val="center"/>
        <w:rPr>
          <w:rFonts w:ascii="Arial" w:hAnsi="Arial" w:cs="Arial"/>
          <w:b/>
          <w:sz w:val="24"/>
          <w:szCs w:val="24"/>
        </w:rPr>
      </w:pPr>
      <w:r w:rsidRPr="008E6388">
        <w:rPr>
          <w:rFonts w:ascii="Arial" w:hAnsi="Arial" w:cs="Arial"/>
          <w:b/>
          <w:sz w:val="24"/>
          <w:szCs w:val="24"/>
        </w:rPr>
        <w:t>АДМИНИСТРАТИВНЫЙ РЕГЛАМЕНТ</w:t>
      </w:r>
    </w:p>
    <w:p w:rsidR="00CD0F2E" w:rsidRPr="008E6388" w:rsidRDefault="00CD0F2E" w:rsidP="00CD0F2E">
      <w:pPr>
        <w:widowControl w:val="0"/>
        <w:autoSpaceDE w:val="0"/>
        <w:autoSpaceDN w:val="0"/>
        <w:adjustRightInd w:val="0"/>
        <w:jc w:val="center"/>
        <w:rPr>
          <w:rFonts w:ascii="Arial" w:hAnsi="Arial" w:cs="Arial"/>
          <w:b/>
          <w:sz w:val="24"/>
          <w:szCs w:val="24"/>
        </w:rPr>
      </w:pPr>
      <w:r w:rsidRPr="008E6388">
        <w:rPr>
          <w:rFonts w:ascii="Arial" w:hAnsi="Arial" w:cs="Arial"/>
          <w:b/>
          <w:sz w:val="24"/>
          <w:szCs w:val="24"/>
        </w:rPr>
        <w:t xml:space="preserve">предоставления муниципальной услуги </w:t>
      </w:r>
    </w:p>
    <w:p w:rsidR="00CD0F2E" w:rsidRPr="008E6388" w:rsidRDefault="00CD0F2E" w:rsidP="00CD0F2E">
      <w:pPr>
        <w:widowControl w:val="0"/>
        <w:autoSpaceDE w:val="0"/>
        <w:autoSpaceDN w:val="0"/>
        <w:adjustRightInd w:val="0"/>
        <w:jc w:val="center"/>
        <w:rPr>
          <w:rFonts w:ascii="Arial" w:hAnsi="Arial" w:cs="Arial"/>
          <w:b/>
          <w:sz w:val="24"/>
          <w:szCs w:val="24"/>
        </w:rPr>
      </w:pPr>
      <w:r w:rsidRPr="008E6388">
        <w:rPr>
          <w:rFonts w:ascii="Arial" w:hAnsi="Arial" w:cs="Arial"/>
          <w:b/>
          <w:sz w:val="24"/>
          <w:szCs w:val="24"/>
        </w:rPr>
        <w:t xml:space="preserve">«Предоставление жилого помещения по договору </w:t>
      </w:r>
    </w:p>
    <w:p w:rsidR="00CD0F2E" w:rsidRPr="008E6388" w:rsidRDefault="00CD0F2E" w:rsidP="00CD0F2E">
      <w:pPr>
        <w:widowControl w:val="0"/>
        <w:autoSpaceDE w:val="0"/>
        <w:autoSpaceDN w:val="0"/>
        <w:adjustRightInd w:val="0"/>
        <w:jc w:val="center"/>
        <w:rPr>
          <w:rFonts w:ascii="Arial" w:hAnsi="Arial" w:cs="Arial"/>
          <w:b/>
          <w:sz w:val="24"/>
          <w:szCs w:val="24"/>
        </w:rPr>
      </w:pPr>
      <w:r w:rsidRPr="008E6388">
        <w:rPr>
          <w:rFonts w:ascii="Arial" w:hAnsi="Arial" w:cs="Arial"/>
          <w:b/>
          <w:sz w:val="24"/>
          <w:szCs w:val="24"/>
        </w:rPr>
        <w:t>социального найма»</w:t>
      </w: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p>
    <w:p w:rsidR="00CD0F2E" w:rsidRPr="008E6388" w:rsidRDefault="00CD0F2E" w:rsidP="00CD0F2E">
      <w:pPr>
        <w:widowControl w:val="0"/>
        <w:autoSpaceDE w:val="0"/>
        <w:autoSpaceDN w:val="0"/>
        <w:adjustRightInd w:val="0"/>
        <w:jc w:val="center"/>
        <w:rPr>
          <w:rFonts w:ascii="Arial" w:hAnsi="Arial" w:cs="Arial"/>
          <w:b/>
          <w:bCs/>
          <w:sz w:val="24"/>
          <w:szCs w:val="24"/>
          <w:u w:val="single"/>
          <w:lang w:eastAsia="en-US"/>
        </w:rPr>
      </w:pPr>
      <w:r w:rsidRPr="008E6388">
        <w:rPr>
          <w:rFonts w:ascii="Arial" w:hAnsi="Arial" w:cs="Arial"/>
          <w:b/>
          <w:bCs/>
          <w:sz w:val="24"/>
          <w:szCs w:val="24"/>
          <w:lang w:val="en-US" w:eastAsia="en-US"/>
        </w:rPr>
        <w:t>I</w:t>
      </w:r>
      <w:r w:rsidRPr="008E6388">
        <w:rPr>
          <w:rFonts w:ascii="Arial" w:hAnsi="Arial" w:cs="Arial"/>
          <w:b/>
          <w:bCs/>
          <w:sz w:val="24"/>
          <w:szCs w:val="24"/>
          <w:lang w:eastAsia="en-US"/>
        </w:rPr>
        <w:t>. Общие положения</w:t>
      </w:r>
    </w:p>
    <w:p w:rsidR="00CD0F2E" w:rsidRPr="008E6388" w:rsidRDefault="00CD0F2E" w:rsidP="00CD0F2E">
      <w:pPr>
        <w:widowControl w:val="0"/>
        <w:autoSpaceDE w:val="0"/>
        <w:autoSpaceDN w:val="0"/>
        <w:adjustRightInd w:val="0"/>
        <w:rPr>
          <w:rFonts w:ascii="Arial" w:hAnsi="Arial" w:cs="Arial"/>
          <w:b/>
          <w:bCs/>
          <w:sz w:val="24"/>
          <w:szCs w:val="24"/>
          <w:u w:val="single"/>
          <w:lang w:eastAsia="en-US"/>
        </w:rPr>
      </w:pPr>
    </w:p>
    <w:p w:rsidR="00CD0F2E" w:rsidRPr="008E6388" w:rsidRDefault="00CD0F2E" w:rsidP="00CD0F2E">
      <w:pPr>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 xml:space="preserve">1.1. Термины, понятия и принятые сокращения, </w:t>
      </w:r>
    </w:p>
    <w:p w:rsidR="00CD0F2E" w:rsidRPr="008E6388" w:rsidRDefault="00CD0F2E" w:rsidP="00CD0F2E">
      <w:pPr>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используемые в административном регламенте</w:t>
      </w:r>
    </w:p>
    <w:p w:rsidR="00CD0F2E" w:rsidRPr="008E6388" w:rsidRDefault="00CD0F2E" w:rsidP="00CD0F2E">
      <w:pPr>
        <w:autoSpaceDE w:val="0"/>
        <w:autoSpaceDN w:val="0"/>
        <w:adjustRightInd w:val="0"/>
        <w:jc w:val="center"/>
        <w:rPr>
          <w:rFonts w:ascii="Arial" w:hAnsi="Arial" w:cs="Arial"/>
          <w:b/>
          <w:sz w:val="24"/>
          <w:szCs w:val="24"/>
          <w:lang w:eastAsia="en-US"/>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1.2. Предмет регулирования административного регламента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w:t>
      </w:r>
      <w:r w:rsidR="00A9578B" w:rsidRPr="008E6388">
        <w:rPr>
          <w:rFonts w:ascii="Arial" w:hAnsi="Arial" w:cs="Arial"/>
          <w:sz w:val="24"/>
          <w:szCs w:val="24"/>
        </w:rPr>
        <w:t xml:space="preserve">дур) </w:t>
      </w:r>
      <w:r w:rsidRPr="008E6388">
        <w:rPr>
          <w:rFonts w:ascii="Arial" w:hAnsi="Arial" w:cs="Arial"/>
          <w:sz w:val="24"/>
          <w:szCs w:val="24"/>
        </w:rPr>
        <w:t xml:space="preserve">при предоставлении гражданам жилого помещения по договору социального найма в муниципальном образовании </w:t>
      </w:r>
      <w:r w:rsidR="00CC3915" w:rsidRPr="008E6388">
        <w:rPr>
          <w:rFonts w:ascii="Arial" w:hAnsi="Arial" w:cs="Arial"/>
          <w:sz w:val="24"/>
          <w:szCs w:val="24"/>
        </w:rPr>
        <w:t>Тургеневское Чернского</w:t>
      </w:r>
      <w:r w:rsidRPr="008E6388">
        <w:rPr>
          <w:rFonts w:ascii="Arial" w:hAnsi="Arial" w:cs="Arial"/>
          <w:sz w:val="24"/>
          <w:szCs w:val="24"/>
        </w:rPr>
        <w:t xml:space="preserve"> район</w:t>
      </w:r>
      <w:r w:rsidR="00CC3915" w:rsidRPr="008E6388">
        <w:rPr>
          <w:rFonts w:ascii="Arial" w:hAnsi="Arial" w:cs="Arial"/>
          <w:sz w:val="24"/>
          <w:szCs w:val="24"/>
        </w:rPr>
        <w:t>а</w:t>
      </w:r>
      <w:r w:rsidRPr="008E6388">
        <w:rPr>
          <w:rFonts w:ascii="Arial" w:hAnsi="Arial" w:cs="Arial"/>
          <w:sz w:val="24"/>
          <w:szCs w:val="24"/>
        </w:rPr>
        <w:t>.</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Административный регламент устанавливает порядок взаимодействия ме</w:t>
      </w:r>
      <w:r w:rsidR="00CC3915" w:rsidRPr="008E6388">
        <w:rPr>
          <w:rFonts w:ascii="Arial" w:hAnsi="Arial" w:cs="Arial"/>
          <w:sz w:val="24"/>
          <w:szCs w:val="24"/>
        </w:rPr>
        <w:t xml:space="preserve">жду </w:t>
      </w:r>
      <w:bookmarkStart w:id="0" w:name="_GoBack"/>
      <w:r w:rsidR="00CC3915" w:rsidRPr="008E6388">
        <w:rPr>
          <w:rFonts w:ascii="Arial" w:hAnsi="Arial" w:cs="Arial"/>
          <w:sz w:val="24"/>
          <w:szCs w:val="24"/>
        </w:rPr>
        <w:t>секторами а</w:t>
      </w:r>
      <w:r w:rsidRPr="008E6388">
        <w:rPr>
          <w:rFonts w:ascii="Arial" w:hAnsi="Arial" w:cs="Arial"/>
          <w:sz w:val="24"/>
          <w:szCs w:val="24"/>
        </w:rPr>
        <w:t>дминистрации, их должн</w:t>
      </w:r>
      <w:r w:rsidR="00CC3915" w:rsidRPr="008E6388">
        <w:rPr>
          <w:rFonts w:ascii="Arial" w:hAnsi="Arial" w:cs="Arial"/>
          <w:sz w:val="24"/>
          <w:szCs w:val="24"/>
        </w:rPr>
        <w:t>остными лицами, взаимодействия а</w:t>
      </w:r>
      <w:r w:rsidRPr="008E6388">
        <w:rPr>
          <w:rFonts w:ascii="Arial" w:hAnsi="Arial" w:cs="Arial"/>
          <w:sz w:val="24"/>
          <w:szCs w:val="24"/>
        </w:rPr>
        <w:t xml:space="preserve">дминистрации с заявителями, органами местного самоуправления, учреждениями и организациями при предоставлении гражданам жилого помещения по договору социального найма в муниципальном образовании </w:t>
      </w:r>
      <w:r w:rsidR="00CC3915" w:rsidRPr="008E6388">
        <w:rPr>
          <w:rFonts w:ascii="Arial" w:hAnsi="Arial" w:cs="Arial"/>
          <w:sz w:val="24"/>
          <w:szCs w:val="24"/>
        </w:rPr>
        <w:t>Тургеневское Чернского</w:t>
      </w:r>
      <w:r w:rsidRPr="008E6388">
        <w:rPr>
          <w:rFonts w:ascii="Arial" w:hAnsi="Arial" w:cs="Arial"/>
          <w:sz w:val="24"/>
          <w:szCs w:val="24"/>
        </w:rPr>
        <w:t xml:space="preserve"> район</w:t>
      </w:r>
      <w:r w:rsidR="00CC3915" w:rsidRPr="008E6388">
        <w:rPr>
          <w:rFonts w:ascii="Arial" w:hAnsi="Arial" w:cs="Arial"/>
          <w:sz w:val="24"/>
          <w:szCs w:val="24"/>
        </w:rPr>
        <w:t>а</w:t>
      </w:r>
      <w:r w:rsidRPr="008E6388">
        <w:rPr>
          <w:rFonts w:ascii="Arial" w:hAnsi="Arial" w:cs="Arial"/>
          <w:sz w:val="24"/>
          <w:szCs w:val="24"/>
        </w:rPr>
        <w:t>.</w:t>
      </w:r>
    </w:p>
    <w:p w:rsidR="00CD0F2E" w:rsidRPr="008E6388" w:rsidRDefault="00CD0F2E" w:rsidP="00CD0F2E">
      <w:pPr>
        <w:jc w:val="both"/>
        <w:rPr>
          <w:rFonts w:ascii="Arial" w:hAnsi="Arial" w:cs="Arial"/>
          <w:sz w:val="24"/>
          <w:szCs w:val="24"/>
        </w:rPr>
      </w:pPr>
      <w:r w:rsidRPr="008E6388">
        <w:rPr>
          <w:rFonts w:ascii="Arial" w:hAnsi="Arial" w:cs="Arial"/>
          <w:sz w:val="24"/>
          <w:szCs w:val="24"/>
        </w:rPr>
        <w:t xml:space="preserve">         Административный регламент предусматривает:</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наименование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наименование органа, предоставляющего муниципальную услугу;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результат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4) срок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5) правовые основания для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7) исчерпывающий перечень оснований </w:t>
      </w:r>
      <w:bookmarkEnd w:id="0"/>
      <w:r w:rsidRPr="008E6388">
        <w:rPr>
          <w:rFonts w:ascii="Arial" w:hAnsi="Arial" w:cs="Arial"/>
          <w:sz w:val="24"/>
          <w:szCs w:val="24"/>
        </w:rPr>
        <w:t xml:space="preserve">для отказа в приеме документов, </w:t>
      </w:r>
      <w:r w:rsidRPr="008E6388">
        <w:rPr>
          <w:rFonts w:ascii="Arial" w:hAnsi="Arial" w:cs="Arial"/>
          <w:sz w:val="24"/>
          <w:szCs w:val="24"/>
        </w:rPr>
        <w:lastRenderedPageBreak/>
        <w:t>необходимых для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11) срок регистрации запроса заявителя о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E6388">
        <w:rPr>
          <w:rFonts w:ascii="Arial" w:hAnsi="Arial" w:cs="Arial"/>
          <w:sz w:val="24"/>
          <w:szCs w:val="24"/>
        </w:rPr>
        <w:cr/>
        <w:t xml:space="preserve">         13) показатели доступности и качества государственных и муниципальных услуг;</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Муниципальная услуга «Предоставление жилого помещения по договору социального найма» - деятельность по реализации функций </w:t>
      </w:r>
      <w:r w:rsidR="0065734A" w:rsidRPr="008E6388">
        <w:rPr>
          <w:rFonts w:ascii="Arial" w:hAnsi="Arial" w:cs="Arial"/>
          <w:sz w:val="24"/>
          <w:szCs w:val="24"/>
        </w:rPr>
        <w:t>администрации,</w:t>
      </w:r>
      <w:r w:rsidRPr="008E6388">
        <w:rPr>
          <w:rFonts w:ascii="Arial" w:hAnsi="Arial" w:cs="Arial"/>
          <w:sz w:val="24"/>
          <w:szCs w:val="24"/>
        </w:rPr>
        <w:t xml:space="preserve"> осуществляется по запросам заявителей.</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1.3. Круг заявителей</w:t>
      </w:r>
    </w:p>
    <w:p w:rsidR="0098735A" w:rsidRPr="008E6388" w:rsidRDefault="0098735A" w:rsidP="00CD0F2E">
      <w:pPr>
        <w:widowControl w:val="0"/>
        <w:autoSpaceDE w:val="0"/>
        <w:autoSpaceDN w:val="0"/>
        <w:adjustRightInd w:val="0"/>
        <w:ind w:firstLine="709"/>
        <w:jc w:val="center"/>
        <w:rPr>
          <w:rFonts w:ascii="Arial" w:hAnsi="Arial" w:cs="Arial"/>
          <w:b/>
          <w:sz w:val="24"/>
          <w:szCs w:val="24"/>
        </w:rPr>
      </w:pPr>
    </w:p>
    <w:p w:rsidR="0098735A" w:rsidRPr="008E6388" w:rsidRDefault="0098735A" w:rsidP="0098735A">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 Заявителем может быть гражданин Российской Федерации, постоянно проживающий на территории муниципального образования Тургеневское Чернского района:</w:t>
      </w:r>
    </w:p>
    <w:p w:rsidR="0098735A" w:rsidRPr="008E6388" w:rsidRDefault="0098735A" w:rsidP="0098735A">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состоящий на учете в качестве нуждающегося в жилом помещении;</w:t>
      </w:r>
    </w:p>
    <w:p w:rsidR="0098735A" w:rsidRPr="008E6388" w:rsidRDefault="0098735A" w:rsidP="0098735A">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зарегистрированный в муниципальном жилом помещении без заключенного договора социального найма, обратившийся с письменным заявлением по форме, представленной в приложении № 1 к настоящему административному регламенту, по адресу Администрации или многофункционального центра предоставления государственных и муниципальных услуг (далее - МФЦ).</w:t>
      </w:r>
    </w:p>
    <w:p w:rsidR="0098735A" w:rsidRPr="008E6388" w:rsidRDefault="0098735A" w:rsidP="0098735A">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От имени физических лиц при направлении запросов о предоставлении муниципальной услуги могут действовать, в частности:</w:t>
      </w:r>
    </w:p>
    <w:p w:rsidR="0098735A" w:rsidRPr="008E6388" w:rsidRDefault="0098735A" w:rsidP="0098735A">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законные представители (родители, усыновители, опекуны, попечители) несовершеннолетних граждан;</w:t>
      </w:r>
    </w:p>
    <w:p w:rsidR="0098735A" w:rsidRPr="008E6388" w:rsidRDefault="0098735A" w:rsidP="0098735A">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опекуны недееспособных граждан;</w:t>
      </w:r>
    </w:p>
    <w:p w:rsidR="00CD0F2E" w:rsidRPr="008E6388" w:rsidRDefault="0098735A" w:rsidP="0098735A">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3) представители, действующие в силу полномочий, основанных на доверенности или договоре.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lastRenderedPageBreak/>
        <w:t>1.4. Информирование о порядке предоставления муниципальной услуги</w:t>
      </w:r>
    </w:p>
    <w:p w:rsidR="00CD0F2E" w:rsidRPr="008E6388" w:rsidRDefault="00CD0F2E" w:rsidP="00CD0F2E">
      <w:pPr>
        <w:widowControl w:val="0"/>
        <w:autoSpaceDE w:val="0"/>
        <w:autoSpaceDN w:val="0"/>
        <w:adjustRightInd w:val="0"/>
        <w:jc w:val="both"/>
        <w:rPr>
          <w:rFonts w:ascii="Arial" w:hAnsi="Arial" w:cs="Arial"/>
          <w:sz w:val="24"/>
          <w:szCs w:val="24"/>
        </w:rPr>
      </w:pPr>
      <w:bookmarkStart w:id="1" w:name="sub_1136"/>
    </w:p>
    <w:p w:rsidR="00CD0F2E" w:rsidRPr="008E6388" w:rsidRDefault="00CD0F2E" w:rsidP="00CD0F2E">
      <w:pPr>
        <w:widowControl w:val="0"/>
        <w:autoSpaceDE w:val="0"/>
        <w:autoSpaceDN w:val="0"/>
        <w:adjustRightInd w:val="0"/>
        <w:jc w:val="both"/>
        <w:rPr>
          <w:rFonts w:ascii="Arial" w:hAnsi="Arial" w:cs="Arial"/>
          <w:sz w:val="24"/>
          <w:szCs w:val="24"/>
        </w:rPr>
      </w:pPr>
      <w:r w:rsidRPr="008E6388">
        <w:rPr>
          <w:rFonts w:ascii="Arial" w:hAnsi="Arial" w:cs="Arial"/>
          <w:sz w:val="24"/>
          <w:szCs w:val="24"/>
        </w:rPr>
        <w:t xml:space="preserve">     1. Местонахождение администрации МО</w:t>
      </w:r>
      <w:r w:rsidR="00EB318B" w:rsidRPr="008E6388">
        <w:rPr>
          <w:rFonts w:ascii="Arial" w:hAnsi="Arial" w:cs="Arial"/>
          <w:sz w:val="24"/>
          <w:szCs w:val="24"/>
        </w:rPr>
        <w:t xml:space="preserve"> Тургеневское</w:t>
      </w:r>
      <w:r w:rsidRPr="008E6388">
        <w:rPr>
          <w:rFonts w:ascii="Arial" w:hAnsi="Arial" w:cs="Arial"/>
          <w:sz w:val="24"/>
          <w:szCs w:val="24"/>
        </w:rPr>
        <w:t xml:space="preserve"> Чернск</w:t>
      </w:r>
      <w:r w:rsidR="00EB318B" w:rsidRPr="008E6388">
        <w:rPr>
          <w:rFonts w:ascii="Arial" w:hAnsi="Arial" w:cs="Arial"/>
          <w:sz w:val="24"/>
          <w:szCs w:val="24"/>
        </w:rPr>
        <w:t>ого</w:t>
      </w:r>
      <w:r w:rsidRPr="008E6388">
        <w:rPr>
          <w:rFonts w:ascii="Arial" w:hAnsi="Arial" w:cs="Arial"/>
          <w:sz w:val="24"/>
          <w:szCs w:val="24"/>
        </w:rPr>
        <w:t xml:space="preserve"> район</w:t>
      </w:r>
      <w:r w:rsidR="00EB318B" w:rsidRPr="008E6388">
        <w:rPr>
          <w:rFonts w:ascii="Arial" w:hAnsi="Arial" w:cs="Arial"/>
          <w:sz w:val="24"/>
          <w:szCs w:val="24"/>
        </w:rPr>
        <w:t>а</w:t>
      </w:r>
      <w:r w:rsidRPr="008E6388">
        <w:rPr>
          <w:rFonts w:ascii="Arial" w:hAnsi="Arial" w:cs="Arial"/>
          <w:sz w:val="24"/>
          <w:szCs w:val="24"/>
        </w:rPr>
        <w:t xml:space="preserve">: 301090, Тульская область, Чернский район, п. Чернь, ул. </w:t>
      </w:r>
      <w:r w:rsidR="00EB318B" w:rsidRPr="008E6388">
        <w:rPr>
          <w:rFonts w:ascii="Arial" w:hAnsi="Arial" w:cs="Arial"/>
          <w:sz w:val="24"/>
          <w:szCs w:val="24"/>
        </w:rPr>
        <w:t>Ленина, д.25</w:t>
      </w:r>
      <w:r w:rsidRPr="008E6388">
        <w:rPr>
          <w:rFonts w:ascii="Arial" w:hAnsi="Arial" w:cs="Arial"/>
          <w:sz w:val="24"/>
          <w:szCs w:val="24"/>
        </w:rPr>
        <w:t>.</w:t>
      </w:r>
    </w:p>
    <w:p w:rsidR="00CD0F2E" w:rsidRPr="008E6388" w:rsidRDefault="00CD0F2E" w:rsidP="00CD0F2E">
      <w:pPr>
        <w:widowControl w:val="0"/>
        <w:autoSpaceDE w:val="0"/>
        <w:autoSpaceDN w:val="0"/>
        <w:adjustRightInd w:val="0"/>
        <w:jc w:val="both"/>
        <w:rPr>
          <w:rFonts w:ascii="Arial" w:hAnsi="Arial" w:cs="Arial"/>
          <w:sz w:val="24"/>
          <w:szCs w:val="24"/>
        </w:rPr>
      </w:pPr>
      <w:r w:rsidRPr="008E6388">
        <w:rPr>
          <w:rFonts w:ascii="Arial" w:hAnsi="Arial" w:cs="Arial"/>
          <w:sz w:val="24"/>
          <w:szCs w:val="24"/>
        </w:rPr>
        <w:t xml:space="preserve">             Местонахождение многофункционального центра: 301090, Тульская область, Чернский район, п. Чернь, ул. К. Маркса, д.31.</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График работы администрации МО</w:t>
      </w:r>
      <w:r w:rsidR="00EB318B" w:rsidRPr="008E6388">
        <w:rPr>
          <w:rFonts w:ascii="Arial" w:hAnsi="Arial" w:cs="Arial"/>
          <w:sz w:val="24"/>
          <w:szCs w:val="24"/>
        </w:rPr>
        <w:t xml:space="preserve"> Тургеневское Чернского</w:t>
      </w:r>
      <w:r w:rsidRPr="008E6388">
        <w:rPr>
          <w:rFonts w:ascii="Arial" w:hAnsi="Arial" w:cs="Arial"/>
          <w:sz w:val="24"/>
          <w:szCs w:val="24"/>
        </w:rPr>
        <w:t xml:space="preserve"> район</w:t>
      </w:r>
      <w:r w:rsidR="00EB318B" w:rsidRPr="008E6388">
        <w:rPr>
          <w:rFonts w:ascii="Arial" w:hAnsi="Arial" w:cs="Arial"/>
          <w:sz w:val="24"/>
          <w:szCs w:val="24"/>
        </w:rPr>
        <w:t>а</w:t>
      </w:r>
      <w:r w:rsidRPr="008E6388">
        <w:rPr>
          <w:rFonts w:ascii="Arial" w:hAnsi="Arial" w:cs="Arial"/>
          <w:sz w:val="24"/>
          <w:szCs w:val="24"/>
        </w:rPr>
        <w:t>,  предоставляющего муниципальную услугу:</w:t>
      </w:r>
    </w:p>
    <w:p w:rsidR="00CD0F2E" w:rsidRPr="008E6388" w:rsidRDefault="00CD0F2E" w:rsidP="00CD0F2E">
      <w:pPr>
        <w:widowControl w:val="0"/>
        <w:tabs>
          <w:tab w:val="left" w:pos="6888"/>
        </w:tabs>
        <w:autoSpaceDE w:val="0"/>
        <w:autoSpaceDN w:val="0"/>
        <w:adjustRightInd w:val="0"/>
        <w:ind w:firstLine="540"/>
        <w:jc w:val="both"/>
        <w:rPr>
          <w:rFonts w:ascii="Arial" w:hAnsi="Arial" w:cs="Arial"/>
          <w:sz w:val="24"/>
          <w:szCs w:val="24"/>
        </w:rPr>
      </w:pPr>
      <w:r w:rsidRPr="008E6388">
        <w:rPr>
          <w:rFonts w:ascii="Arial" w:hAnsi="Arial" w:cs="Arial"/>
          <w:sz w:val="24"/>
          <w:szCs w:val="24"/>
        </w:rPr>
        <w:t>понедельник - четверг с 9.00 - 18.00</w:t>
      </w:r>
      <w:r w:rsidRPr="008E6388">
        <w:rPr>
          <w:rFonts w:ascii="Arial" w:hAnsi="Arial" w:cs="Arial"/>
          <w:sz w:val="24"/>
          <w:szCs w:val="24"/>
        </w:rPr>
        <w:tab/>
      </w:r>
    </w:p>
    <w:p w:rsidR="00CD0F2E" w:rsidRPr="008E6388" w:rsidRDefault="00CD0F2E" w:rsidP="00CD0F2E">
      <w:pPr>
        <w:widowControl w:val="0"/>
        <w:autoSpaceDE w:val="0"/>
        <w:autoSpaceDN w:val="0"/>
        <w:adjustRightInd w:val="0"/>
        <w:ind w:firstLine="540"/>
        <w:jc w:val="both"/>
        <w:rPr>
          <w:rFonts w:ascii="Arial" w:hAnsi="Arial" w:cs="Arial"/>
          <w:sz w:val="24"/>
          <w:szCs w:val="24"/>
        </w:rPr>
      </w:pPr>
      <w:r w:rsidRPr="008E6388">
        <w:rPr>
          <w:rFonts w:ascii="Arial" w:hAnsi="Arial" w:cs="Arial"/>
          <w:sz w:val="24"/>
          <w:szCs w:val="24"/>
        </w:rPr>
        <w:t>пятница и предпраздничные дни с 9.00 - 17.00</w:t>
      </w:r>
    </w:p>
    <w:p w:rsidR="00CD0F2E" w:rsidRPr="008E6388" w:rsidRDefault="00CD0F2E" w:rsidP="00CD0F2E">
      <w:pPr>
        <w:widowControl w:val="0"/>
        <w:autoSpaceDE w:val="0"/>
        <w:autoSpaceDN w:val="0"/>
        <w:adjustRightInd w:val="0"/>
        <w:ind w:firstLine="540"/>
        <w:jc w:val="both"/>
        <w:rPr>
          <w:rFonts w:ascii="Arial" w:hAnsi="Arial" w:cs="Arial"/>
          <w:sz w:val="24"/>
          <w:szCs w:val="24"/>
        </w:rPr>
      </w:pPr>
      <w:r w:rsidRPr="008E6388">
        <w:rPr>
          <w:rFonts w:ascii="Arial" w:hAnsi="Arial" w:cs="Arial"/>
          <w:sz w:val="24"/>
          <w:szCs w:val="24"/>
        </w:rPr>
        <w:t>обеденный перерыв с 13.00 - 13.48.</w:t>
      </w:r>
    </w:p>
    <w:p w:rsidR="00CD0F2E" w:rsidRPr="008E6388" w:rsidRDefault="00CD0F2E" w:rsidP="00CD0F2E">
      <w:pPr>
        <w:ind w:firstLine="709"/>
        <w:jc w:val="both"/>
        <w:rPr>
          <w:rFonts w:ascii="Arial" w:hAnsi="Arial" w:cs="Arial"/>
          <w:sz w:val="24"/>
          <w:szCs w:val="24"/>
        </w:rPr>
      </w:pPr>
      <w:r w:rsidRPr="008E6388">
        <w:rPr>
          <w:rFonts w:ascii="Arial" w:hAnsi="Arial" w:cs="Arial"/>
          <w:sz w:val="24"/>
          <w:szCs w:val="24"/>
        </w:rPr>
        <w:t>Адрес электронной почты администрации МО</w:t>
      </w:r>
      <w:r w:rsidR="00EB318B" w:rsidRPr="008E6388">
        <w:rPr>
          <w:rFonts w:ascii="Arial" w:hAnsi="Arial" w:cs="Arial"/>
          <w:sz w:val="24"/>
          <w:szCs w:val="24"/>
        </w:rPr>
        <w:t xml:space="preserve"> Тургеневское</w:t>
      </w:r>
      <w:r w:rsidRPr="008E6388">
        <w:rPr>
          <w:rFonts w:ascii="Arial" w:hAnsi="Arial" w:cs="Arial"/>
          <w:sz w:val="24"/>
          <w:szCs w:val="24"/>
        </w:rPr>
        <w:t xml:space="preserve"> Чернск</w:t>
      </w:r>
      <w:r w:rsidR="00EB318B" w:rsidRPr="008E6388">
        <w:rPr>
          <w:rFonts w:ascii="Arial" w:hAnsi="Arial" w:cs="Arial"/>
          <w:sz w:val="24"/>
          <w:szCs w:val="24"/>
        </w:rPr>
        <w:t>ого</w:t>
      </w:r>
      <w:r w:rsidRPr="008E6388">
        <w:rPr>
          <w:rFonts w:ascii="Arial" w:hAnsi="Arial" w:cs="Arial"/>
          <w:sz w:val="24"/>
          <w:szCs w:val="24"/>
        </w:rPr>
        <w:t xml:space="preserve"> район</w:t>
      </w:r>
      <w:r w:rsidR="00EB318B" w:rsidRPr="008E6388">
        <w:rPr>
          <w:rFonts w:ascii="Arial" w:hAnsi="Arial" w:cs="Arial"/>
          <w:sz w:val="24"/>
          <w:szCs w:val="24"/>
        </w:rPr>
        <w:t>а: ased_mo_</w:t>
      </w:r>
      <w:r w:rsidR="00EB318B" w:rsidRPr="008E6388">
        <w:rPr>
          <w:rFonts w:ascii="Arial" w:hAnsi="Arial" w:cs="Arial"/>
          <w:sz w:val="24"/>
          <w:szCs w:val="24"/>
          <w:lang w:val="en-US"/>
        </w:rPr>
        <w:t>turgenevskoe</w:t>
      </w:r>
      <w:r w:rsidRPr="008E6388">
        <w:rPr>
          <w:rFonts w:ascii="Arial" w:hAnsi="Arial" w:cs="Arial"/>
          <w:sz w:val="24"/>
          <w:szCs w:val="24"/>
        </w:rPr>
        <w:t>@tularegion.ru</w:t>
      </w:r>
    </w:p>
    <w:p w:rsidR="00CD0F2E" w:rsidRPr="008E6388" w:rsidRDefault="00CD0F2E" w:rsidP="00CD0F2E">
      <w:pPr>
        <w:ind w:firstLine="709"/>
        <w:jc w:val="both"/>
        <w:rPr>
          <w:rFonts w:ascii="Arial" w:hAnsi="Arial" w:cs="Arial"/>
          <w:sz w:val="24"/>
          <w:szCs w:val="24"/>
          <w:u w:val="single"/>
        </w:rPr>
      </w:pPr>
      <w:r w:rsidRPr="008E6388">
        <w:rPr>
          <w:rFonts w:ascii="Arial" w:hAnsi="Arial" w:cs="Arial"/>
          <w:sz w:val="24"/>
          <w:szCs w:val="24"/>
        </w:rPr>
        <w:t>Адрес официального сайта муниципального образования</w:t>
      </w:r>
      <w:r w:rsidR="006F5C3D" w:rsidRPr="008E6388">
        <w:rPr>
          <w:rFonts w:ascii="Arial" w:hAnsi="Arial" w:cs="Arial"/>
          <w:sz w:val="24"/>
          <w:szCs w:val="24"/>
        </w:rPr>
        <w:t xml:space="preserve"> Тургеневское Чернского</w:t>
      </w:r>
      <w:r w:rsidRPr="008E6388">
        <w:rPr>
          <w:rFonts w:ascii="Arial" w:hAnsi="Arial" w:cs="Arial"/>
          <w:sz w:val="24"/>
          <w:szCs w:val="24"/>
        </w:rPr>
        <w:t xml:space="preserve"> район</w:t>
      </w:r>
      <w:r w:rsidR="006F5C3D" w:rsidRPr="008E6388">
        <w:rPr>
          <w:rFonts w:ascii="Arial" w:hAnsi="Arial" w:cs="Arial"/>
          <w:sz w:val="24"/>
          <w:szCs w:val="24"/>
        </w:rPr>
        <w:t>а</w:t>
      </w:r>
      <w:r w:rsidRPr="008E6388">
        <w:rPr>
          <w:rFonts w:ascii="Arial" w:hAnsi="Arial" w:cs="Arial"/>
          <w:sz w:val="24"/>
          <w:szCs w:val="24"/>
        </w:rPr>
        <w:t xml:space="preserve">: </w:t>
      </w:r>
      <w:hyperlink r:id="rId9" w:history="1">
        <w:r w:rsidRPr="008E6388">
          <w:rPr>
            <w:rFonts w:ascii="Arial" w:hAnsi="Arial" w:cs="Arial"/>
            <w:sz w:val="24"/>
            <w:szCs w:val="24"/>
            <w:u w:val="single"/>
            <w:lang w:val="en-US"/>
          </w:rPr>
          <w:t>www</w:t>
        </w:r>
        <w:r w:rsidRPr="008E6388">
          <w:rPr>
            <w:rFonts w:ascii="Arial" w:hAnsi="Arial" w:cs="Arial"/>
            <w:sz w:val="24"/>
            <w:szCs w:val="24"/>
            <w:u w:val="single"/>
          </w:rPr>
          <w:t>.</w:t>
        </w:r>
        <w:r w:rsidRPr="008E6388">
          <w:rPr>
            <w:rFonts w:ascii="Arial" w:hAnsi="Arial" w:cs="Arial"/>
            <w:sz w:val="24"/>
            <w:szCs w:val="24"/>
            <w:u w:val="single"/>
            <w:lang w:val="en-US"/>
          </w:rPr>
          <w:t>chern</w:t>
        </w:r>
        <w:r w:rsidRPr="008E6388">
          <w:rPr>
            <w:rFonts w:ascii="Arial" w:hAnsi="Arial" w:cs="Arial"/>
            <w:sz w:val="24"/>
            <w:szCs w:val="24"/>
            <w:u w:val="single"/>
          </w:rPr>
          <w:t>.</w:t>
        </w:r>
        <w:r w:rsidRPr="008E6388">
          <w:rPr>
            <w:rFonts w:ascii="Arial" w:hAnsi="Arial" w:cs="Arial"/>
            <w:sz w:val="24"/>
            <w:szCs w:val="24"/>
            <w:u w:val="single"/>
            <w:lang w:val="en-US"/>
          </w:rPr>
          <w:t>tularegion</w:t>
        </w:r>
        <w:r w:rsidRPr="008E6388">
          <w:rPr>
            <w:rFonts w:ascii="Arial" w:hAnsi="Arial" w:cs="Arial"/>
            <w:sz w:val="24"/>
            <w:szCs w:val="24"/>
            <w:u w:val="single"/>
          </w:rPr>
          <w:t>.</w:t>
        </w:r>
        <w:r w:rsidRPr="008E6388">
          <w:rPr>
            <w:rFonts w:ascii="Arial" w:hAnsi="Arial" w:cs="Arial"/>
            <w:sz w:val="24"/>
            <w:szCs w:val="24"/>
            <w:u w:val="single"/>
            <w:lang w:val="en-US"/>
          </w:rPr>
          <w:t>ru</w:t>
        </w:r>
      </w:hyperlink>
      <w:r w:rsidRPr="008E6388">
        <w:rPr>
          <w:rFonts w:ascii="Arial" w:hAnsi="Arial" w:cs="Arial"/>
          <w:sz w:val="24"/>
          <w:szCs w:val="24"/>
          <w:u w:val="single"/>
        </w:rPr>
        <w:t>.</w:t>
      </w:r>
    </w:p>
    <w:p w:rsidR="00CD0F2E" w:rsidRPr="008E6388" w:rsidRDefault="00CD0F2E" w:rsidP="00A37809">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w:t>
      </w:r>
      <w:r w:rsidR="00A37809" w:rsidRPr="008E6388">
        <w:rPr>
          <w:rFonts w:ascii="Arial" w:hAnsi="Arial" w:cs="Arial"/>
          <w:sz w:val="24"/>
          <w:szCs w:val="24"/>
        </w:rPr>
        <w:t>Телефон по которому</w:t>
      </w:r>
      <w:r w:rsidRPr="008E6388">
        <w:rPr>
          <w:rFonts w:ascii="Arial" w:hAnsi="Arial" w:cs="Arial"/>
          <w:sz w:val="24"/>
          <w:szCs w:val="24"/>
        </w:rPr>
        <w:t xml:space="preserve"> можно получить информацию о предоставлении муниципальной услуги: (48756)  2-1</w:t>
      </w:r>
      <w:r w:rsidR="00A37809" w:rsidRPr="008E6388">
        <w:rPr>
          <w:rFonts w:ascii="Arial" w:hAnsi="Arial" w:cs="Arial"/>
          <w:sz w:val="24"/>
          <w:szCs w:val="24"/>
        </w:rPr>
        <w:t>0-32.</w:t>
      </w:r>
    </w:p>
    <w:p w:rsidR="00CD0F2E" w:rsidRPr="008E6388" w:rsidRDefault="00CD0F2E" w:rsidP="00CD0F2E">
      <w:pPr>
        <w:widowControl w:val="0"/>
        <w:autoSpaceDE w:val="0"/>
        <w:autoSpaceDN w:val="0"/>
        <w:adjustRightInd w:val="0"/>
        <w:ind w:firstLine="540"/>
        <w:jc w:val="both"/>
        <w:rPr>
          <w:rFonts w:ascii="Arial" w:hAnsi="Arial" w:cs="Arial"/>
          <w:sz w:val="24"/>
          <w:szCs w:val="24"/>
        </w:rPr>
      </w:pPr>
      <w:r w:rsidRPr="008E6388">
        <w:rPr>
          <w:rFonts w:ascii="Arial" w:hAnsi="Arial" w:cs="Arial"/>
          <w:sz w:val="24"/>
          <w:szCs w:val="24"/>
        </w:rPr>
        <w:t>3. Информирование о порядке предоставления муниципальной услуги осуществляется:</w:t>
      </w:r>
    </w:p>
    <w:p w:rsidR="00CD0F2E" w:rsidRPr="008E6388" w:rsidRDefault="00CD0F2E" w:rsidP="00CD0F2E">
      <w:pPr>
        <w:widowControl w:val="0"/>
        <w:autoSpaceDE w:val="0"/>
        <w:autoSpaceDN w:val="0"/>
        <w:adjustRightInd w:val="0"/>
        <w:ind w:firstLine="540"/>
        <w:jc w:val="both"/>
        <w:rPr>
          <w:rFonts w:ascii="Arial" w:hAnsi="Arial" w:cs="Arial"/>
          <w:sz w:val="24"/>
          <w:szCs w:val="24"/>
        </w:rPr>
      </w:pPr>
      <w:r w:rsidRPr="008E6388">
        <w:rPr>
          <w:rFonts w:ascii="Arial" w:hAnsi="Arial" w:cs="Arial"/>
          <w:sz w:val="24"/>
          <w:szCs w:val="24"/>
        </w:rPr>
        <w:t xml:space="preserve">- непосредственно в </w:t>
      </w:r>
      <w:r w:rsidR="005A6132" w:rsidRPr="008E6388">
        <w:rPr>
          <w:rFonts w:ascii="Arial" w:hAnsi="Arial" w:cs="Arial"/>
          <w:sz w:val="24"/>
          <w:szCs w:val="24"/>
        </w:rPr>
        <w:t xml:space="preserve">администрации </w:t>
      </w:r>
      <w:r w:rsidRPr="008E6388">
        <w:rPr>
          <w:rFonts w:ascii="Arial" w:hAnsi="Arial" w:cs="Arial"/>
          <w:sz w:val="24"/>
          <w:szCs w:val="24"/>
        </w:rPr>
        <w:t xml:space="preserve"> МО</w:t>
      </w:r>
      <w:r w:rsidR="005A6132" w:rsidRPr="008E6388">
        <w:rPr>
          <w:rFonts w:ascii="Arial" w:hAnsi="Arial" w:cs="Arial"/>
          <w:sz w:val="24"/>
          <w:szCs w:val="24"/>
        </w:rPr>
        <w:t xml:space="preserve"> Тургеневское Чернского</w:t>
      </w:r>
      <w:r w:rsidRPr="008E6388">
        <w:rPr>
          <w:rFonts w:ascii="Arial" w:hAnsi="Arial" w:cs="Arial"/>
          <w:sz w:val="24"/>
          <w:szCs w:val="24"/>
        </w:rPr>
        <w:t xml:space="preserve"> район</w:t>
      </w:r>
      <w:r w:rsidR="005A6132" w:rsidRPr="008E6388">
        <w:rPr>
          <w:rFonts w:ascii="Arial" w:hAnsi="Arial" w:cs="Arial"/>
          <w:sz w:val="24"/>
          <w:szCs w:val="24"/>
        </w:rPr>
        <w:t>а</w:t>
      </w:r>
      <w:r w:rsidRPr="008E6388">
        <w:rPr>
          <w:rFonts w:ascii="Arial" w:hAnsi="Arial" w:cs="Arial"/>
          <w:sz w:val="24"/>
          <w:szCs w:val="24"/>
        </w:rPr>
        <w:t>;</w:t>
      </w:r>
    </w:p>
    <w:p w:rsidR="00CD0F2E" w:rsidRPr="008E6388" w:rsidRDefault="00CD0F2E" w:rsidP="00CD0F2E">
      <w:pPr>
        <w:widowControl w:val="0"/>
        <w:autoSpaceDE w:val="0"/>
        <w:autoSpaceDN w:val="0"/>
        <w:adjustRightInd w:val="0"/>
        <w:ind w:firstLine="540"/>
        <w:jc w:val="both"/>
        <w:rPr>
          <w:rFonts w:ascii="Arial" w:hAnsi="Arial" w:cs="Arial"/>
          <w:sz w:val="24"/>
          <w:szCs w:val="24"/>
        </w:rPr>
      </w:pPr>
      <w:r w:rsidRPr="008E6388">
        <w:rPr>
          <w:rFonts w:ascii="Arial" w:hAnsi="Arial" w:cs="Arial"/>
          <w:sz w:val="24"/>
          <w:szCs w:val="24"/>
        </w:rPr>
        <w:t>- в МФЦ;</w:t>
      </w:r>
    </w:p>
    <w:p w:rsidR="00CD0F2E" w:rsidRPr="008E6388" w:rsidRDefault="00CD0F2E" w:rsidP="00CD0F2E">
      <w:pPr>
        <w:widowControl w:val="0"/>
        <w:autoSpaceDE w:val="0"/>
        <w:autoSpaceDN w:val="0"/>
        <w:adjustRightInd w:val="0"/>
        <w:ind w:firstLine="540"/>
        <w:jc w:val="both"/>
        <w:rPr>
          <w:rFonts w:ascii="Arial" w:hAnsi="Arial" w:cs="Arial"/>
          <w:sz w:val="24"/>
          <w:szCs w:val="24"/>
        </w:rPr>
      </w:pPr>
      <w:r w:rsidRPr="008E6388">
        <w:rPr>
          <w:rFonts w:ascii="Arial" w:hAnsi="Arial" w:cs="Arial"/>
          <w:sz w:val="24"/>
          <w:szCs w:val="24"/>
        </w:rPr>
        <w:t>-  использованием средств почтовой, телефонной связи, публикаций в средствах массовой информации, электронного информирования</w:t>
      </w:r>
      <w:bookmarkEnd w:id="1"/>
      <w:r w:rsidR="005A6132" w:rsidRPr="008E6388">
        <w:rPr>
          <w:rFonts w:ascii="Arial" w:hAnsi="Arial" w:cs="Arial"/>
          <w:sz w:val="24"/>
          <w:szCs w:val="24"/>
        </w:rPr>
        <w:t>.</w:t>
      </w:r>
    </w:p>
    <w:p w:rsidR="00CD0F2E" w:rsidRPr="008E6388" w:rsidRDefault="00CD0F2E" w:rsidP="00CD0F2E">
      <w:pPr>
        <w:ind w:firstLine="709"/>
        <w:jc w:val="both"/>
        <w:textAlignment w:val="baseline"/>
        <w:outlineLvl w:val="3"/>
        <w:rPr>
          <w:rFonts w:ascii="Arial" w:eastAsia="Calibri" w:hAnsi="Arial" w:cs="Arial"/>
          <w:sz w:val="24"/>
          <w:szCs w:val="24"/>
          <w:lang w:eastAsia="en-US"/>
        </w:rPr>
      </w:pPr>
      <w:r w:rsidRPr="008E6388">
        <w:rPr>
          <w:rFonts w:ascii="Arial" w:hAnsi="Arial" w:cs="Arial"/>
          <w:sz w:val="24"/>
          <w:szCs w:val="24"/>
        </w:rPr>
        <w:t>4. Заявителям предоставляется следующая информация:</w:t>
      </w:r>
      <w:r w:rsidRPr="008E6388">
        <w:rPr>
          <w:rFonts w:ascii="Arial" w:hAnsi="Arial" w:cs="Arial"/>
          <w:sz w:val="24"/>
          <w:szCs w:val="24"/>
        </w:rPr>
        <w:br/>
      </w:r>
      <w:r w:rsidRPr="008E6388">
        <w:rPr>
          <w:rFonts w:ascii="Arial" w:eastAsia="Calibri" w:hAnsi="Arial" w:cs="Arial"/>
          <w:sz w:val="24"/>
          <w:szCs w:val="24"/>
          <w:lang w:eastAsia="en-US"/>
        </w:rPr>
        <w:t xml:space="preserve">         о местонахождении, почтовом адресе администрации, номерах телефонов должностных лиц администрации, ответственных за предоставление муниципальной услуги, графике работы администрации;</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об административных процедурах предоставления муниципальной услуги;</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о ходе предоставления муниципальной услуги;</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о нормативных правовых актах, устанавливающих требования к предоставлению муниципальной услуги (наименование, номер, дата принятия);</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 xml:space="preserve">об адресах официальных интернет-сайта администрации, адресе </w:t>
      </w:r>
      <w:r w:rsidR="00D52EAB" w:rsidRPr="008E6388">
        <w:rPr>
          <w:rFonts w:ascii="Arial" w:eastAsia="Calibri" w:hAnsi="Arial" w:cs="Arial"/>
          <w:sz w:val="24"/>
          <w:szCs w:val="24"/>
          <w:lang w:eastAsia="en-US"/>
        </w:rPr>
        <w:t>электронной почты администрации.</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иная информация о деятельности администрации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5. Указанная информация, а также Административный регламент размещаются:</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на официальном интернет-сайте Администрации;</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на информационных стендах в Администрации.</w:t>
      </w:r>
    </w:p>
    <w:p w:rsidR="00CD0F2E" w:rsidRPr="008E6388" w:rsidRDefault="00CD0F2E" w:rsidP="00CD0F2E">
      <w:pPr>
        <w:autoSpaceDE w:val="0"/>
        <w:autoSpaceDN w:val="0"/>
        <w:adjustRightInd w:val="0"/>
        <w:ind w:firstLine="709"/>
        <w:jc w:val="both"/>
        <w:rPr>
          <w:rFonts w:ascii="Arial" w:eastAsia="Calibri" w:hAnsi="Arial" w:cs="Arial"/>
          <w:sz w:val="24"/>
          <w:szCs w:val="24"/>
          <w:lang w:eastAsia="en-US"/>
        </w:rPr>
      </w:pPr>
      <w:r w:rsidRPr="008E6388">
        <w:rPr>
          <w:rFonts w:ascii="Arial" w:eastAsia="Calibri" w:hAnsi="Arial" w:cs="Arial"/>
          <w:sz w:val="24"/>
          <w:szCs w:val="24"/>
          <w:lang w:eastAsia="en-US"/>
        </w:rPr>
        <w:t>Информация по вопросам предоставления муниципальной услуги предоставляется бесплатно.</w:t>
      </w:r>
    </w:p>
    <w:p w:rsidR="00CD0F2E" w:rsidRPr="008E6388" w:rsidRDefault="00CD0F2E" w:rsidP="00CD0F2E">
      <w:pPr>
        <w:ind w:firstLine="709"/>
        <w:jc w:val="both"/>
        <w:textAlignment w:val="baseline"/>
        <w:rPr>
          <w:rFonts w:ascii="Arial" w:hAnsi="Arial" w:cs="Arial"/>
          <w:color w:val="000000"/>
          <w:sz w:val="24"/>
          <w:szCs w:val="24"/>
        </w:rPr>
      </w:pPr>
      <w:r w:rsidRPr="008E6388">
        <w:rPr>
          <w:rFonts w:ascii="Arial" w:hAnsi="Arial" w:cs="Arial"/>
          <w:color w:val="000000"/>
          <w:sz w:val="24"/>
          <w:szCs w:val="24"/>
        </w:rPr>
        <w:lastRenderedPageBreak/>
        <w:t>Основными требованиями к порядку информирования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CD0F2E" w:rsidRPr="008E6388" w:rsidRDefault="00CD0F2E" w:rsidP="00CD0F2E">
      <w:pPr>
        <w:ind w:firstLine="709"/>
        <w:jc w:val="both"/>
        <w:textAlignment w:val="baseline"/>
        <w:rPr>
          <w:rFonts w:ascii="Arial" w:hAnsi="Arial" w:cs="Arial"/>
          <w:color w:val="000000"/>
          <w:sz w:val="24"/>
          <w:szCs w:val="24"/>
        </w:rPr>
      </w:pPr>
      <w:r w:rsidRPr="008E6388">
        <w:rPr>
          <w:rFonts w:ascii="Arial" w:hAnsi="Arial" w:cs="Arial"/>
          <w:color w:val="000000"/>
          <w:sz w:val="24"/>
          <w:szCs w:val="24"/>
        </w:rPr>
        <w:t>При ответах на обращения специалисты администрации подробно и в вежливой форме информируют обратившихся по интересующим их вопросам.</w:t>
      </w:r>
    </w:p>
    <w:p w:rsidR="00CD0F2E" w:rsidRPr="008E6388" w:rsidRDefault="00CD0F2E" w:rsidP="00CD0F2E">
      <w:pPr>
        <w:ind w:firstLine="709"/>
        <w:jc w:val="both"/>
        <w:textAlignment w:val="baseline"/>
        <w:rPr>
          <w:rFonts w:ascii="Arial" w:hAnsi="Arial" w:cs="Arial"/>
          <w:color w:val="000000"/>
          <w:sz w:val="24"/>
          <w:szCs w:val="24"/>
        </w:rPr>
      </w:pPr>
      <w:r w:rsidRPr="008E6388">
        <w:rPr>
          <w:rFonts w:ascii="Arial" w:hAnsi="Arial" w:cs="Arial"/>
          <w:color w:val="000000"/>
          <w:sz w:val="24"/>
          <w:szCs w:val="24"/>
        </w:rPr>
        <w:t>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CD0F2E" w:rsidRPr="008E6388" w:rsidRDefault="00CD0F2E" w:rsidP="00CD0F2E">
      <w:pPr>
        <w:ind w:firstLine="709"/>
        <w:jc w:val="both"/>
        <w:textAlignment w:val="baseline"/>
        <w:rPr>
          <w:rFonts w:ascii="Arial" w:hAnsi="Arial" w:cs="Arial"/>
          <w:color w:val="000000"/>
          <w:sz w:val="24"/>
          <w:szCs w:val="24"/>
        </w:rPr>
      </w:pPr>
      <w:r w:rsidRPr="008E6388">
        <w:rPr>
          <w:rFonts w:ascii="Arial" w:hAnsi="Arial" w:cs="Arial"/>
          <w:color w:val="000000"/>
          <w:sz w:val="24"/>
          <w:szCs w:val="24"/>
        </w:rPr>
        <w:t xml:space="preserve">Консультацию при устном обращении специалист администрации осуществляет не более 15 минут.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 для ответа требуется более продолжительное время; 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 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 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 </w:t>
      </w:r>
    </w:p>
    <w:p w:rsidR="00CD0F2E" w:rsidRPr="008E6388" w:rsidRDefault="00CD0F2E" w:rsidP="00CD0F2E">
      <w:pPr>
        <w:ind w:firstLine="709"/>
        <w:jc w:val="both"/>
        <w:textAlignment w:val="baseline"/>
        <w:rPr>
          <w:rFonts w:ascii="Arial" w:hAnsi="Arial" w:cs="Arial"/>
          <w:color w:val="000000"/>
          <w:sz w:val="24"/>
          <w:szCs w:val="24"/>
        </w:rPr>
      </w:pPr>
      <w:r w:rsidRPr="008E6388">
        <w:rPr>
          <w:rFonts w:ascii="Arial" w:hAnsi="Arial" w:cs="Arial"/>
          <w:color w:val="000000"/>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w:t>
      </w:r>
      <w:r w:rsidR="00961B30" w:rsidRPr="008E6388">
        <w:rPr>
          <w:rFonts w:ascii="Arial" w:hAnsi="Arial" w:cs="Arial"/>
          <w:color w:val="000000"/>
          <w:sz w:val="24"/>
          <w:szCs w:val="24"/>
        </w:rPr>
        <w:t>и, размещается на информационном стенде</w:t>
      </w:r>
      <w:r w:rsidRPr="008E6388">
        <w:rPr>
          <w:rFonts w:ascii="Arial" w:hAnsi="Arial" w:cs="Arial"/>
          <w:color w:val="000000"/>
          <w:sz w:val="24"/>
          <w:szCs w:val="24"/>
        </w:rPr>
        <w:t xml:space="preserve"> в письменном ви</w:t>
      </w:r>
      <w:r w:rsidR="00961B30" w:rsidRPr="008E6388">
        <w:rPr>
          <w:rFonts w:ascii="Arial" w:hAnsi="Arial" w:cs="Arial"/>
          <w:color w:val="000000"/>
          <w:sz w:val="24"/>
          <w:szCs w:val="24"/>
        </w:rPr>
        <w:t>де в помещении</w:t>
      </w:r>
      <w:r w:rsidRPr="008E6388">
        <w:rPr>
          <w:rFonts w:ascii="Arial" w:hAnsi="Arial" w:cs="Arial"/>
          <w:color w:val="000000"/>
          <w:sz w:val="24"/>
          <w:szCs w:val="24"/>
        </w:rPr>
        <w:t xml:space="preserve"> Администрации, предоставляется заявителям при посещении администрации, посредством телефонной и факсимильной связи, электронной почты, а также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официальном с</w:t>
      </w:r>
      <w:r w:rsidR="00961B30" w:rsidRPr="008E6388">
        <w:rPr>
          <w:rFonts w:ascii="Arial" w:hAnsi="Arial" w:cs="Arial"/>
          <w:color w:val="000000"/>
          <w:sz w:val="24"/>
          <w:szCs w:val="24"/>
        </w:rPr>
        <w:t>айте администрации.</w:t>
      </w:r>
    </w:p>
    <w:p w:rsidR="00CD0F2E" w:rsidRPr="008E6388" w:rsidRDefault="00CD0F2E" w:rsidP="00CD0F2E">
      <w:pPr>
        <w:widowControl w:val="0"/>
        <w:autoSpaceDE w:val="0"/>
        <w:autoSpaceDN w:val="0"/>
        <w:adjustRightInd w:val="0"/>
        <w:jc w:val="both"/>
        <w:rPr>
          <w:rFonts w:ascii="Arial" w:hAnsi="Arial" w:cs="Arial"/>
          <w:bCs/>
          <w:sz w:val="24"/>
          <w:szCs w:val="24"/>
        </w:rPr>
      </w:pPr>
      <w:r w:rsidRPr="008E6388">
        <w:rPr>
          <w:rFonts w:ascii="Arial" w:eastAsia="Calibri" w:hAnsi="Arial" w:cs="Arial"/>
          <w:color w:val="000000"/>
          <w:sz w:val="24"/>
          <w:szCs w:val="24"/>
          <w:lang w:eastAsia="en-US"/>
        </w:rPr>
        <w:t xml:space="preserve">     6. </w:t>
      </w:r>
      <w:r w:rsidRPr="008E6388">
        <w:rPr>
          <w:rFonts w:ascii="Arial" w:hAnsi="Arial" w:cs="Arial"/>
          <w:sz w:val="24"/>
          <w:szCs w:val="24"/>
        </w:rPr>
        <w:t>П</w:t>
      </w:r>
      <w:r w:rsidRPr="008E6388">
        <w:rPr>
          <w:rFonts w:ascii="Arial" w:hAnsi="Arial" w:cs="Arial"/>
          <w:bCs/>
          <w:sz w:val="24"/>
          <w:szCs w:val="24"/>
        </w:rPr>
        <w:t xml:space="preserve">орядок получения </w:t>
      </w:r>
      <w:r w:rsidR="00961B30" w:rsidRPr="008E6388">
        <w:rPr>
          <w:rFonts w:ascii="Arial" w:hAnsi="Arial" w:cs="Arial"/>
          <w:bCs/>
          <w:sz w:val="24"/>
          <w:szCs w:val="24"/>
        </w:rPr>
        <w:t>информации заявителями</w:t>
      </w:r>
      <w:r w:rsidRPr="008E6388">
        <w:rPr>
          <w:rFonts w:ascii="Arial" w:hAnsi="Arial" w:cs="Arial"/>
          <w:bCs/>
          <w:sz w:val="24"/>
          <w:szCs w:val="24"/>
        </w:rPr>
        <w:t xml:space="preserve"> для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индивидуальное устное информирование (консультирование) по процедуре предоставления муниципальной услуги осу</w:t>
      </w:r>
      <w:r w:rsidR="00961B30" w:rsidRPr="008E6388">
        <w:rPr>
          <w:rFonts w:ascii="Arial" w:hAnsi="Arial" w:cs="Arial"/>
          <w:sz w:val="24"/>
          <w:szCs w:val="24"/>
        </w:rPr>
        <w:t>ществляется специалистами администрации;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8E6388">
        <w:rPr>
          <w:rFonts w:ascii="Arial" w:eastAsia="Calibri" w:hAnsi="Arial" w:cs="Arial"/>
          <w:sz w:val="24"/>
          <w:szCs w:val="24"/>
          <w:lang w:eastAsia="en-US"/>
        </w:rPr>
        <w:t xml:space="preserve">ГБУ ТО «Многофункциональный центр» отделение № 27 </w:t>
      </w:r>
      <w:r w:rsidRPr="008E6388">
        <w:rPr>
          <w:rFonts w:ascii="Arial" w:hAnsi="Arial" w:cs="Arial"/>
          <w:sz w:val="24"/>
          <w:szCs w:val="24"/>
        </w:rPr>
        <w:t xml:space="preserve">при личном обращении </w:t>
      </w:r>
      <w:r w:rsidR="00961B30" w:rsidRPr="008E6388">
        <w:rPr>
          <w:rFonts w:ascii="Arial" w:hAnsi="Arial" w:cs="Arial"/>
          <w:sz w:val="24"/>
          <w:szCs w:val="24"/>
        </w:rPr>
        <w:t>к сотруднику,</w:t>
      </w:r>
      <w:r w:rsidRPr="008E6388">
        <w:rPr>
          <w:rFonts w:ascii="Arial" w:hAnsi="Arial" w:cs="Arial"/>
          <w:sz w:val="24"/>
          <w:szCs w:val="24"/>
        </w:rPr>
        <w:t xml:space="preserve"> в определенные для прием</w:t>
      </w:r>
      <w:r w:rsidR="00846973" w:rsidRPr="008E6388">
        <w:rPr>
          <w:rFonts w:ascii="Arial" w:hAnsi="Arial" w:cs="Arial"/>
          <w:sz w:val="24"/>
          <w:szCs w:val="24"/>
        </w:rPr>
        <w:t>а граждан часы</w:t>
      </w:r>
      <w:r w:rsidR="00961B30" w:rsidRPr="008E6388">
        <w:rPr>
          <w:rFonts w:ascii="Arial" w:hAnsi="Arial" w:cs="Arial"/>
          <w:sz w:val="24"/>
          <w:szCs w:val="24"/>
        </w:rPr>
        <w:t xml:space="preserve">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3) ознакомление заявителя с информацией, необходимой для предоставления муниципальной </w:t>
      </w:r>
      <w:r w:rsidR="00846973" w:rsidRPr="008E6388">
        <w:rPr>
          <w:rFonts w:ascii="Arial" w:hAnsi="Arial" w:cs="Arial"/>
          <w:sz w:val="24"/>
          <w:szCs w:val="24"/>
        </w:rPr>
        <w:t xml:space="preserve">услуги </w:t>
      </w:r>
      <w:r w:rsidRPr="008E6388">
        <w:rPr>
          <w:rFonts w:ascii="Arial" w:hAnsi="Arial" w:cs="Arial"/>
          <w:sz w:val="24"/>
          <w:szCs w:val="24"/>
        </w:rPr>
        <w:t>путем просмотра информации, размещенной в сети интернет</w:t>
      </w:r>
      <w:r w:rsidR="00846973" w:rsidRPr="008E6388">
        <w:rPr>
          <w:rFonts w:ascii="Arial" w:hAnsi="Arial" w:cs="Arial"/>
          <w:sz w:val="24"/>
          <w:szCs w:val="24"/>
        </w:rPr>
        <w:t>.</w:t>
      </w:r>
      <w:r w:rsidRPr="008E6388">
        <w:rPr>
          <w:rFonts w:ascii="Arial" w:hAnsi="Arial" w:cs="Arial"/>
          <w:sz w:val="24"/>
          <w:szCs w:val="24"/>
        </w:rPr>
        <w:t xml:space="preserve"> </w:t>
      </w:r>
      <w:r w:rsidR="00846973" w:rsidRPr="008E6388">
        <w:rPr>
          <w:rFonts w:ascii="Arial" w:hAnsi="Arial" w:cs="Arial"/>
          <w:bCs/>
          <w:sz w:val="24"/>
          <w:szCs w:val="24"/>
        </w:rPr>
        <w:t xml:space="preserve">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7. П</w:t>
      </w:r>
      <w:r w:rsidRPr="008E6388">
        <w:rPr>
          <w:rFonts w:ascii="Arial" w:hAnsi="Arial" w:cs="Arial"/>
          <w:bCs/>
          <w:sz w:val="24"/>
          <w:szCs w:val="24"/>
        </w:rPr>
        <w:t>орядок получения сведений о ходе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индивидуальное устное информирование заявителей о ходе предоставления муниципальной ус</w:t>
      </w:r>
      <w:r w:rsidR="0047712D" w:rsidRPr="008E6388">
        <w:rPr>
          <w:rFonts w:ascii="Arial" w:hAnsi="Arial" w:cs="Arial"/>
          <w:sz w:val="24"/>
          <w:szCs w:val="24"/>
        </w:rPr>
        <w:t xml:space="preserve">луги осуществляется специалистами администрации </w:t>
      </w:r>
      <w:r w:rsidRPr="008E6388">
        <w:rPr>
          <w:rFonts w:ascii="Arial" w:hAnsi="Arial" w:cs="Arial"/>
          <w:sz w:val="24"/>
          <w:szCs w:val="24"/>
        </w:rPr>
        <w:t>при личн</w:t>
      </w:r>
      <w:r w:rsidR="0047712D" w:rsidRPr="008E6388">
        <w:rPr>
          <w:rFonts w:ascii="Arial" w:hAnsi="Arial" w:cs="Arial"/>
          <w:sz w:val="24"/>
          <w:szCs w:val="24"/>
        </w:rPr>
        <w:t>ом обращении</w:t>
      </w:r>
      <w:r w:rsidRPr="008E6388">
        <w:rPr>
          <w:rFonts w:ascii="Arial" w:hAnsi="Arial" w:cs="Arial"/>
          <w:sz w:val="24"/>
          <w:szCs w:val="24"/>
        </w:rPr>
        <w:t>, непосредственно предоставляющему муниципальную услугу, в определенные для приема граждан часы либо по телефону;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2) индивидуальное устное информирование заявителей о ходе </w:t>
      </w:r>
      <w:r w:rsidRPr="008E6388">
        <w:rPr>
          <w:rFonts w:ascii="Arial" w:hAnsi="Arial" w:cs="Arial"/>
          <w:sz w:val="24"/>
          <w:szCs w:val="24"/>
        </w:rPr>
        <w:lastRenderedPageBreak/>
        <w:t xml:space="preserve">предоставления муниципальной услуги осуществляется работниками </w:t>
      </w:r>
      <w:r w:rsidRPr="008E6388">
        <w:rPr>
          <w:rFonts w:ascii="Arial" w:eastAsia="Calibri" w:hAnsi="Arial" w:cs="Arial"/>
          <w:sz w:val="24"/>
          <w:szCs w:val="24"/>
          <w:lang w:eastAsia="en-US"/>
        </w:rPr>
        <w:t xml:space="preserve">ГБУ ТО «Многофункциональный центр» отделение № 27 </w:t>
      </w:r>
      <w:r w:rsidRPr="008E6388">
        <w:rPr>
          <w:rFonts w:ascii="Arial" w:hAnsi="Arial" w:cs="Arial"/>
          <w:sz w:val="24"/>
          <w:szCs w:val="24"/>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CD0F2E" w:rsidRPr="008E6388" w:rsidRDefault="00CD0F2E" w:rsidP="00CD0F2E">
      <w:pPr>
        <w:widowControl w:val="0"/>
        <w:autoSpaceDE w:val="0"/>
        <w:autoSpaceDN w:val="0"/>
        <w:adjustRightInd w:val="0"/>
        <w:jc w:val="both"/>
        <w:rPr>
          <w:rFonts w:ascii="Arial" w:hAnsi="Arial" w:cs="Arial"/>
          <w:sz w:val="24"/>
          <w:szCs w:val="24"/>
        </w:rPr>
      </w:pPr>
      <w:r w:rsidRPr="008E6388">
        <w:rPr>
          <w:rFonts w:ascii="Arial" w:hAnsi="Arial" w:cs="Arial"/>
          <w:bCs/>
          <w:sz w:val="24"/>
          <w:szCs w:val="24"/>
        </w:rPr>
        <w:t xml:space="preserve">         8. Информация, указанная в п. 1-6 настоящего раздела, размещается в сети интернет на официальном Портале муниципального образования</w:t>
      </w:r>
      <w:r w:rsidR="0047712D" w:rsidRPr="008E6388">
        <w:rPr>
          <w:rFonts w:ascii="Arial" w:hAnsi="Arial" w:cs="Arial"/>
          <w:bCs/>
          <w:sz w:val="24"/>
          <w:szCs w:val="24"/>
        </w:rPr>
        <w:t xml:space="preserve"> Тургеневское</w:t>
      </w:r>
      <w:r w:rsidRPr="008E6388">
        <w:rPr>
          <w:rFonts w:ascii="Arial" w:hAnsi="Arial" w:cs="Arial"/>
          <w:bCs/>
          <w:sz w:val="24"/>
          <w:szCs w:val="24"/>
        </w:rPr>
        <w:t xml:space="preserve"> Черн</w:t>
      </w:r>
      <w:r w:rsidR="0047712D" w:rsidRPr="008E6388">
        <w:rPr>
          <w:rFonts w:ascii="Arial" w:hAnsi="Arial" w:cs="Arial"/>
          <w:bCs/>
          <w:sz w:val="24"/>
          <w:szCs w:val="24"/>
        </w:rPr>
        <w:t>ского</w:t>
      </w:r>
      <w:r w:rsidRPr="008E6388">
        <w:rPr>
          <w:rFonts w:ascii="Arial" w:hAnsi="Arial" w:cs="Arial"/>
          <w:bCs/>
          <w:sz w:val="24"/>
          <w:szCs w:val="24"/>
        </w:rPr>
        <w:t xml:space="preserve"> район</w:t>
      </w:r>
      <w:r w:rsidR="0047712D" w:rsidRPr="008E6388">
        <w:rPr>
          <w:rFonts w:ascii="Arial" w:hAnsi="Arial" w:cs="Arial"/>
          <w:bCs/>
          <w:sz w:val="24"/>
          <w:szCs w:val="24"/>
        </w:rPr>
        <w:t>а.</w:t>
      </w: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1.5. Права заявителей при получении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При получении Услуги заявители имеют право на: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получение полной, актуальной и достоверной информации о порядке предоставления Услуги, в том числе в электронной форме;</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4) досудебное (внесудебное) рассмотрение жалоб в процессе получения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5) получение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Для получения сведений о ходе предоставления муниципальной услуги Заявителем указываются в письменном обращении для физических лиц: фамилия, имя, отчество Заявителя, почтовый адрес.</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1.6. Обязанность отраслевого (функционального) органа, представляющего муниципальную услугу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03F27"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Специалист администрации,</w:t>
      </w:r>
      <w:r w:rsidR="00CD0F2E" w:rsidRPr="008E6388">
        <w:rPr>
          <w:rFonts w:ascii="Arial" w:hAnsi="Arial" w:cs="Arial"/>
          <w:sz w:val="24"/>
          <w:szCs w:val="24"/>
        </w:rPr>
        <w:t xml:space="preserve"> участвующий в предоставлении Услуги, обязан:</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предоставлять Услугу в соответствии с Регламентом;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3) представлять  в  иные  органы, предоставляющие государственные услуги,  органы,  предоставляющие  муниципальные  услуги, в подведомственные </w:t>
      </w:r>
      <w:r w:rsidRPr="008E6388">
        <w:rPr>
          <w:rFonts w:ascii="Arial" w:hAnsi="Arial" w:cs="Arial"/>
          <w:sz w:val="24"/>
          <w:szCs w:val="24"/>
        </w:rPr>
        <w:lastRenderedPageBreak/>
        <w:t xml:space="preserve">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w:t>
      </w:r>
      <w:r w:rsidR="00C03F27" w:rsidRPr="008E6388">
        <w:rPr>
          <w:rFonts w:ascii="Arial" w:hAnsi="Arial" w:cs="Arial"/>
          <w:sz w:val="24"/>
          <w:szCs w:val="24"/>
        </w:rPr>
        <w:t>органов документы и информацию;</w:t>
      </w:r>
      <w:r w:rsidRPr="008E6388">
        <w:rPr>
          <w:rFonts w:ascii="Arial" w:hAnsi="Arial" w:cs="Arial"/>
          <w:sz w:val="24"/>
          <w:szCs w:val="24"/>
        </w:rPr>
        <w:t xml:space="preserve">                                                                                                                                                                                                                                     </w:t>
      </w:r>
    </w:p>
    <w:p w:rsidR="00CD0F2E" w:rsidRPr="008E6388" w:rsidRDefault="00C03F27" w:rsidP="00C03F27">
      <w:pPr>
        <w:widowControl w:val="0"/>
        <w:autoSpaceDE w:val="0"/>
        <w:autoSpaceDN w:val="0"/>
        <w:adjustRightInd w:val="0"/>
        <w:jc w:val="both"/>
        <w:rPr>
          <w:rFonts w:ascii="Arial" w:hAnsi="Arial" w:cs="Arial"/>
          <w:sz w:val="24"/>
          <w:szCs w:val="24"/>
        </w:rPr>
      </w:pPr>
      <w:r w:rsidRPr="008E6388">
        <w:rPr>
          <w:rFonts w:ascii="Arial" w:hAnsi="Arial" w:cs="Arial"/>
          <w:sz w:val="24"/>
          <w:szCs w:val="24"/>
        </w:rPr>
        <w:t xml:space="preserve"> </w:t>
      </w:r>
      <w:r w:rsidR="00CD0F2E" w:rsidRPr="008E6388">
        <w:rPr>
          <w:rFonts w:ascii="Arial" w:hAnsi="Arial" w:cs="Arial"/>
          <w:sz w:val="24"/>
          <w:szCs w:val="24"/>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lang w:val="en-US"/>
        </w:rPr>
        <w:t>II</w:t>
      </w:r>
      <w:r w:rsidRPr="008E6388">
        <w:rPr>
          <w:rFonts w:ascii="Arial" w:hAnsi="Arial" w:cs="Arial"/>
          <w:b/>
          <w:sz w:val="24"/>
          <w:szCs w:val="24"/>
        </w:rPr>
        <w:t>. Стандарт предоставления муниципальной услуги</w:t>
      </w: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p>
    <w:p w:rsidR="00CD0F2E" w:rsidRPr="008E6388" w:rsidRDefault="00CD0F2E" w:rsidP="00CD0F2E">
      <w:pPr>
        <w:widowControl w:val="0"/>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2.1.</w:t>
      </w:r>
      <w:r w:rsidRPr="008E6388">
        <w:rPr>
          <w:rFonts w:ascii="Arial" w:hAnsi="Arial" w:cs="Arial"/>
          <w:sz w:val="24"/>
          <w:szCs w:val="24"/>
          <w:lang w:eastAsia="en-US"/>
        </w:rPr>
        <w:t xml:space="preserve"> </w:t>
      </w:r>
      <w:r w:rsidRPr="008E6388">
        <w:rPr>
          <w:rFonts w:ascii="Arial" w:hAnsi="Arial" w:cs="Arial"/>
          <w:b/>
          <w:sz w:val="24"/>
          <w:szCs w:val="24"/>
          <w:lang w:eastAsia="en-US"/>
        </w:rPr>
        <w:t xml:space="preserve">Наименование муниципальной услуги </w:t>
      </w:r>
    </w:p>
    <w:p w:rsidR="00CD0F2E" w:rsidRPr="008E6388" w:rsidRDefault="00CD0F2E" w:rsidP="00CD0F2E">
      <w:pPr>
        <w:widowControl w:val="0"/>
        <w:autoSpaceDE w:val="0"/>
        <w:autoSpaceDN w:val="0"/>
        <w:adjustRightInd w:val="0"/>
        <w:jc w:val="both"/>
        <w:rPr>
          <w:rFonts w:ascii="Arial" w:hAnsi="Arial" w:cs="Arial"/>
          <w:sz w:val="24"/>
          <w:szCs w:val="24"/>
          <w:lang w:eastAsia="en-US"/>
        </w:rPr>
      </w:pPr>
      <w:r w:rsidRPr="008E6388">
        <w:rPr>
          <w:rFonts w:ascii="Arial" w:hAnsi="Arial" w:cs="Arial"/>
          <w:sz w:val="24"/>
          <w:szCs w:val="24"/>
          <w:lang w:eastAsia="en-US"/>
        </w:rPr>
        <w:t>«Предоставление жилых помещений по договорам социального найма».</w:t>
      </w:r>
    </w:p>
    <w:p w:rsidR="00CD0F2E" w:rsidRPr="008E6388" w:rsidRDefault="00226872" w:rsidP="00226872">
      <w:pPr>
        <w:widowControl w:val="0"/>
        <w:autoSpaceDE w:val="0"/>
        <w:autoSpaceDN w:val="0"/>
        <w:adjustRightInd w:val="0"/>
        <w:jc w:val="both"/>
        <w:rPr>
          <w:rFonts w:ascii="Arial" w:hAnsi="Arial" w:cs="Arial"/>
          <w:b/>
          <w:sz w:val="24"/>
          <w:szCs w:val="24"/>
        </w:rPr>
      </w:pPr>
      <w:r w:rsidRPr="008E6388">
        <w:rPr>
          <w:rFonts w:ascii="Arial" w:hAnsi="Arial" w:cs="Arial"/>
          <w:b/>
          <w:sz w:val="24"/>
          <w:szCs w:val="24"/>
          <w:lang w:eastAsia="en-US"/>
        </w:rPr>
        <w:t xml:space="preserve">                      </w:t>
      </w:r>
      <w:r w:rsidR="00360374" w:rsidRPr="008E6388">
        <w:rPr>
          <w:rFonts w:ascii="Arial" w:hAnsi="Arial" w:cs="Arial"/>
          <w:b/>
          <w:sz w:val="24"/>
          <w:szCs w:val="24"/>
          <w:lang w:eastAsia="en-US"/>
        </w:rPr>
        <w:t xml:space="preserve">  </w:t>
      </w:r>
      <w:r w:rsidRPr="008E6388">
        <w:rPr>
          <w:rFonts w:ascii="Arial" w:hAnsi="Arial" w:cs="Arial"/>
          <w:b/>
          <w:sz w:val="24"/>
          <w:szCs w:val="24"/>
          <w:lang w:eastAsia="en-US"/>
        </w:rPr>
        <w:t xml:space="preserve">   </w:t>
      </w:r>
      <w:r w:rsidRPr="008E6388">
        <w:rPr>
          <w:rFonts w:ascii="Arial" w:hAnsi="Arial" w:cs="Arial"/>
          <w:b/>
          <w:sz w:val="24"/>
          <w:szCs w:val="24"/>
        </w:rPr>
        <w:t>2.2</w:t>
      </w:r>
      <w:r w:rsidR="00CD0F2E" w:rsidRPr="008E6388">
        <w:rPr>
          <w:rFonts w:ascii="Arial" w:hAnsi="Arial" w:cs="Arial"/>
          <w:b/>
          <w:sz w:val="24"/>
          <w:szCs w:val="24"/>
        </w:rPr>
        <w:t>. Результат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 Результатом предоставления Услуги является: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заключение договора социального найма жилого помещения;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письмо об отказе в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Документ (информация), подтверждающий предоставление Услуги (отказ в предоставлении Услуги), может быть: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выдан лично заявителю в форме документа на бумажном носителе;</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направлен заявителю в форме документа на бумажном носителе почтовым отправлением;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Форма и способ получения документа (информации), подтверждающего предоставление Услуги (отказ в предоставлении Услуги) указывается заявителем в запросе, если иное не установлено законодательством Российской Федерации.</w:t>
      </w:r>
    </w:p>
    <w:p w:rsidR="00CD0F2E" w:rsidRPr="008E6388" w:rsidRDefault="00226872" w:rsidP="00CD0F2E">
      <w:pPr>
        <w:widowControl w:val="0"/>
        <w:autoSpaceDE w:val="0"/>
        <w:autoSpaceDN w:val="0"/>
        <w:adjustRightInd w:val="0"/>
        <w:jc w:val="center"/>
        <w:rPr>
          <w:rFonts w:ascii="Arial" w:hAnsi="Arial" w:cs="Arial"/>
          <w:b/>
          <w:sz w:val="24"/>
          <w:szCs w:val="24"/>
        </w:rPr>
      </w:pPr>
      <w:r w:rsidRPr="008E6388">
        <w:rPr>
          <w:rFonts w:ascii="Arial" w:hAnsi="Arial" w:cs="Arial"/>
          <w:b/>
          <w:sz w:val="24"/>
          <w:szCs w:val="24"/>
        </w:rPr>
        <w:t>2.3</w:t>
      </w:r>
      <w:r w:rsidR="00CD0F2E" w:rsidRPr="008E6388">
        <w:rPr>
          <w:rFonts w:ascii="Arial" w:hAnsi="Arial" w:cs="Arial"/>
          <w:b/>
          <w:sz w:val="24"/>
          <w:szCs w:val="24"/>
        </w:rPr>
        <w:t>. Срок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Муниципальная услуга предоставляется в срок, не превышающий               30 календарных дней со дня регистрации заявления о предоставлении муниципальной услуги.</w:t>
      </w:r>
      <w:r w:rsidR="00226872" w:rsidRPr="008E6388">
        <w:rPr>
          <w:rFonts w:ascii="Arial" w:hAnsi="Arial" w:cs="Arial"/>
          <w:sz w:val="24"/>
          <w:szCs w:val="24"/>
        </w:rPr>
        <w:t xml:space="preserve"> </w:t>
      </w:r>
      <w:r w:rsidRPr="008E6388">
        <w:rPr>
          <w:rFonts w:ascii="Arial" w:hAnsi="Arial" w:cs="Arial"/>
          <w:sz w:val="24"/>
          <w:szCs w:val="24"/>
        </w:rPr>
        <w:t>Срок предоставления услуги исчисляется со дня регистрации запроса (заявления).</w:t>
      </w:r>
    </w:p>
    <w:p w:rsidR="00CD0F2E" w:rsidRPr="008E6388" w:rsidRDefault="00226872" w:rsidP="00CD0F2E">
      <w:pPr>
        <w:autoSpaceDE w:val="0"/>
        <w:autoSpaceDN w:val="0"/>
        <w:adjustRightInd w:val="0"/>
        <w:ind w:firstLine="709"/>
        <w:jc w:val="center"/>
        <w:rPr>
          <w:rFonts w:ascii="Arial" w:hAnsi="Arial" w:cs="Arial"/>
          <w:sz w:val="24"/>
          <w:szCs w:val="24"/>
          <w:lang w:eastAsia="en-US"/>
        </w:rPr>
      </w:pPr>
      <w:r w:rsidRPr="008E6388">
        <w:rPr>
          <w:rFonts w:ascii="Arial" w:hAnsi="Arial" w:cs="Arial"/>
          <w:b/>
          <w:sz w:val="24"/>
          <w:szCs w:val="24"/>
          <w:lang w:eastAsia="en-US"/>
        </w:rPr>
        <w:t>2.4</w:t>
      </w:r>
      <w:r w:rsidR="00CD0F2E" w:rsidRPr="008E6388">
        <w:rPr>
          <w:rFonts w:ascii="Arial" w:hAnsi="Arial" w:cs="Arial"/>
          <w:b/>
          <w:sz w:val="24"/>
          <w:szCs w:val="24"/>
          <w:lang w:eastAsia="en-US"/>
        </w:rPr>
        <w:t>. Правовые основания для предоставления Услуги</w:t>
      </w:r>
      <w:r w:rsidR="00CD0F2E" w:rsidRPr="008E6388">
        <w:rPr>
          <w:rFonts w:ascii="Arial" w:hAnsi="Arial" w:cs="Arial"/>
          <w:sz w:val="24"/>
          <w:szCs w:val="24"/>
          <w:lang w:eastAsia="en-US"/>
        </w:rPr>
        <w:t xml:space="preserve"> </w:t>
      </w:r>
    </w:p>
    <w:p w:rsidR="00CD0F2E" w:rsidRPr="008E6388" w:rsidRDefault="00CD0F2E" w:rsidP="00CD0F2E">
      <w:pPr>
        <w:autoSpaceDE w:val="0"/>
        <w:autoSpaceDN w:val="0"/>
        <w:adjustRightInd w:val="0"/>
        <w:jc w:val="both"/>
        <w:rPr>
          <w:rFonts w:ascii="Arial" w:hAnsi="Arial" w:cs="Arial"/>
          <w:sz w:val="24"/>
          <w:szCs w:val="24"/>
          <w:lang w:eastAsia="en-US"/>
        </w:rPr>
      </w:pPr>
      <w:r w:rsidRPr="008E6388">
        <w:rPr>
          <w:rFonts w:ascii="Arial" w:hAnsi="Arial" w:cs="Arial"/>
          <w:sz w:val="24"/>
          <w:szCs w:val="24"/>
          <w:lang w:eastAsia="en-US"/>
        </w:rPr>
        <w:t xml:space="preserve">      Предоставление Муниципальной услуги осуществляется в соответствии с:</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Конституцией Российской Федерации;</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 xml:space="preserve">Федеральным </w:t>
      </w:r>
      <w:hyperlink r:id="rId10" w:history="1">
        <w:r w:rsidRPr="008E6388">
          <w:rPr>
            <w:rFonts w:ascii="Arial" w:hAnsi="Arial" w:cs="Arial"/>
            <w:sz w:val="24"/>
            <w:szCs w:val="24"/>
            <w:lang w:eastAsia="en-US"/>
          </w:rPr>
          <w:t>законом</w:t>
        </w:r>
      </w:hyperlink>
      <w:r w:rsidRPr="008E6388">
        <w:rPr>
          <w:rFonts w:ascii="Arial" w:hAnsi="Arial" w:cs="Arial"/>
          <w:sz w:val="24"/>
          <w:szCs w:val="24"/>
          <w:lang w:eastAsia="en-US"/>
        </w:rPr>
        <w:t xml:space="preserve"> от 06.10.2003 № 131-ФЗ «Об общих принципах организации местного самоуправления в Российской Федерации»; </w:t>
      </w:r>
    </w:p>
    <w:p w:rsidR="00CD0F2E" w:rsidRPr="008E6388" w:rsidRDefault="00CD0F2E" w:rsidP="00CD0F2E">
      <w:pPr>
        <w:widowControl w:val="0"/>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 xml:space="preserve">Федеральным </w:t>
      </w:r>
      <w:hyperlink r:id="rId11" w:history="1">
        <w:r w:rsidRPr="008E6388">
          <w:rPr>
            <w:rFonts w:ascii="Arial" w:hAnsi="Arial" w:cs="Arial"/>
            <w:sz w:val="24"/>
            <w:szCs w:val="24"/>
            <w:lang w:eastAsia="en-US"/>
          </w:rPr>
          <w:t>законом</w:t>
        </w:r>
      </w:hyperlink>
      <w:r w:rsidRPr="008E6388">
        <w:rPr>
          <w:rFonts w:ascii="Arial" w:hAnsi="Arial" w:cs="Arial"/>
          <w:sz w:val="24"/>
          <w:szCs w:val="24"/>
          <w:lang w:eastAsia="en-US"/>
        </w:rPr>
        <w:t xml:space="preserve"> от 27.07.2006 № 152-ФЗ «О персональных данных»; </w:t>
      </w:r>
    </w:p>
    <w:p w:rsidR="00CD0F2E" w:rsidRPr="008E6388" w:rsidRDefault="00CD0F2E" w:rsidP="00CD0F2E">
      <w:pPr>
        <w:widowControl w:val="0"/>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 xml:space="preserve">Федеральным </w:t>
      </w:r>
      <w:hyperlink r:id="rId12" w:history="1">
        <w:r w:rsidRPr="008E6388">
          <w:rPr>
            <w:rFonts w:ascii="Arial" w:hAnsi="Arial" w:cs="Arial"/>
            <w:sz w:val="24"/>
            <w:szCs w:val="24"/>
            <w:lang w:eastAsia="en-US"/>
          </w:rPr>
          <w:t>законом</w:t>
        </w:r>
      </w:hyperlink>
      <w:r w:rsidRPr="008E6388">
        <w:rPr>
          <w:rFonts w:ascii="Arial" w:hAnsi="Arial" w:cs="Arial"/>
          <w:sz w:val="24"/>
          <w:szCs w:val="24"/>
          <w:lang w:eastAsia="en-US"/>
        </w:rPr>
        <w:t xml:space="preserve"> от 27.07.2010 № 210-ФЗ «Об организации предоставления государственных и муниципальных услуг»;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Жилищным кодексом Российской Федерации от 29.12.2004 № 188-ФЗ;</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Законом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Уставом муниципального образования </w:t>
      </w:r>
      <w:r w:rsidR="00226872" w:rsidRPr="008E6388">
        <w:rPr>
          <w:rFonts w:ascii="Arial" w:hAnsi="Arial" w:cs="Arial"/>
          <w:sz w:val="24"/>
          <w:szCs w:val="24"/>
        </w:rPr>
        <w:t>Тургеневское Чернского</w:t>
      </w:r>
      <w:r w:rsidRPr="008E6388">
        <w:rPr>
          <w:rFonts w:ascii="Arial" w:hAnsi="Arial" w:cs="Arial"/>
          <w:sz w:val="24"/>
          <w:szCs w:val="24"/>
        </w:rPr>
        <w:t xml:space="preserve"> район</w:t>
      </w:r>
      <w:r w:rsidR="00226872" w:rsidRPr="008E6388">
        <w:rPr>
          <w:rFonts w:ascii="Arial" w:hAnsi="Arial" w:cs="Arial"/>
          <w:sz w:val="24"/>
          <w:szCs w:val="24"/>
        </w:rPr>
        <w:t>а</w:t>
      </w:r>
      <w:r w:rsidRPr="008E6388">
        <w:rPr>
          <w:rFonts w:ascii="Arial" w:hAnsi="Arial" w:cs="Arial"/>
          <w:sz w:val="24"/>
          <w:szCs w:val="24"/>
        </w:rPr>
        <w:t>.</w:t>
      </w:r>
    </w:p>
    <w:p w:rsidR="00CD0F2E" w:rsidRPr="008E6388" w:rsidRDefault="00360374" w:rsidP="00CD0F2E">
      <w:pPr>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2.5</w:t>
      </w:r>
      <w:r w:rsidR="00CD0F2E" w:rsidRPr="008E6388">
        <w:rPr>
          <w:rFonts w:ascii="Arial" w:hAnsi="Arial" w:cs="Arial"/>
          <w:b/>
          <w:sz w:val="24"/>
          <w:szCs w:val="24"/>
          <w:lang w:eastAsia="en-US"/>
        </w:rPr>
        <w:t xml:space="preserve">. Исчерпывающий перечень документов, необходимых </w:t>
      </w:r>
    </w:p>
    <w:p w:rsidR="00CD0F2E" w:rsidRPr="008E6388" w:rsidRDefault="00CD0F2E" w:rsidP="00CD0F2E">
      <w:pPr>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для предоставления муниципальной услуги</w:t>
      </w:r>
    </w:p>
    <w:p w:rsidR="00CD0F2E" w:rsidRPr="008E6388" w:rsidRDefault="00CD0F2E" w:rsidP="00226872">
      <w:pPr>
        <w:tabs>
          <w:tab w:val="left" w:pos="2550"/>
        </w:tabs>
        <w:autoSpaceDE w:val="0"/>
        <w:autoSpaceDN w:val="0"/>
        <w:adjustRightInd w:val="0"/>
        <w:rPr>
          <w:rFonts w:ascii="Arial" w:hAnsi="Arial" w:cs="Arial"/>
          <w:sz w:val="24"/>
          <w:szCs w:val="24"/>
          <w:lang w:eastAsia="en-US"/>
        </w:rPr>
      </w:pPr>
      <w:r w:rsidRPr="008E6388">
        <w:rPr>
          <w:rFonts w:ascii="Arial" w:hAnsi="Arial" w:cs="Arial"/>
          <w:sz w:val="24"/>
          <w:szCs w:val="24"/>
          <w:lang w:eastAsia="en-US"/>
        </w:rPr>
        <w:lastRenderedPageBreak/>
        <w:t>Исчерпывающий перечень документов, необходимых  для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заявление о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копия документа, удостоверяющего личность заявителя, являющегося физическим лицом, либо личность представителя физического лица;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копия документа, удостоверяющего права (полномочия) представителя физического лица, если с заявлением обращается представитель заявителя (в случае необходимости);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4) копии документов, подтверждающие родственные отношения заявителя и лиц, указанных им в качестве членов семьи (свидетельство о заключении брака, свидетельства о рождении, судебное решение об усыновлении (удочерении));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6) копию одного из документов, подтверждающих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7) документы, подтверждающие право на предоставление жилого помещения жилищного фонда Тульской области по договору социального найма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8) документ, подтверждающий отнесение Заявителя к определенной федеральным законом, указом Президента Российской Федерации или законом Тульской области категории граждан и подтверждающий право на внеочередное предоставление жилого помещения муниципального жилищного фонда по договору социального найма: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а) копия решения администрации о дальнейшем использовании жилого помещения, акт и заключение межведомственной комиссии о признании жилого помещения непригодным для проживания или жилого дома аварийным, подлежащим сносу;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б) медицинская справка (заключение врачебной комиссии) о наличии у гражданина тяжелой формы хронического заболевания, при которой совместное проживание с ним в одной квартире невозможно (предоставляются гражданами, указанными в п. 3 ч. 2 ст. 57 Жилищного кодекса Российской Федерации);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9) копии документов, подтверждающие признание членами семьи заявителя иных лиц, указанных им в качестве членов семьи (судебное решение о признании членом семьи, о вселении (если таковые имеются));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10)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11) справку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выписка из домовой книги за последние 5 лет, в частности: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а)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w:t>
      </w:r>
      <w:r w:rsidRPr="008E6388">
        <w:rPr>
          <w:rFonts w:ascii="Arial" w:hAnsi="Arial" w:cs="Arial"/>
          <w:sz w:val="24"/>
          <w:szCs w:val="24"/>
        </w:rPr>
        <w:lastRenderedPageBreak/>
        <w:t>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выписка из домовой книги;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2) выписка из лицевого счета,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полученные по месту жите</w:t>
      </w:r>
      <w:r w:rsidR="00226872" w:rsidRPr="008E6388">
        <w:rPr>
          <w:rFonts w:ascii="Arial" w:hAnsi="Arial" w:cs="Arial"/>
          <w:sz w:val="24"/>
          <w:szCs w:val="24"/>
        </w:rPr>
        <w:t>льства</w:t>
      </w:r>
      <w:r w:rsidRPr="008E6388">
        <w:rPr>
          <w:rFonts w:ascii="Arial" w:hAnsi="Arial" w:cs="Arial"/>
          <w:sz w:val="24"/>
          <w:szCs w:val="24"/>
        </w:rPr>
        <w:t>.</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Все копии документов должны быть заверены подписью заявителя.</w:t>
      </w:r>
    </w:p>
    <w:p w:rsidR="00CD0F2E" w:rsidRPr="008E6388" w:rsidRDefault="00360374" w:rsidP="00CD0F2E">
      <w:pPr>
        <w:jc w:val="center"/>
        <w:rPr>
          <w:rFonts w:ascii="Arial" w:hAnsi="Arial" w:cs="Arial"/>
          <w:b/>
          <w:sz w:val="24"/>
          <w:szCs w:val="24"/>
          <w:lang w:eastAsia="en-US"/>
        </w:rPr>
      </w:pPr>
      <w:r w:rsidRPr="008E6388">
        <w:rPr>
          <w:rFonts w:ascii="Arial" w:hAnsi="Arial" w:cs="Arial"/>
          <w:b/>
          <w:sz w:val="24"/>
          <w:szCs w:val="24"/>
          <w:lang w:eastAsia="en-US"/>
        </w:rPr>
        <w:t>2.6</w:t>
      </w:r>
      <w:r w:rsidR="00CD0F2E" w:rsidRPr="008E6388">
        <w:rPr>
          <w:rFonts w:ascii="Arial" w:hAnsi="Arial" w:cs="Arial"/>
          <w:b/>
          <w:sz w:val="24"/>
          <w:szCs w:val="24"/>
          <w:lang w:eastAsia="en-US"/>
        </w:rPr>
        <w:t xml:space="preserve">. Исчерпывающий перечень оснований для отказа </w:t>
      </w:r>
    </w:p>
    <w:p w:rsidR="00CD0F2E" w:rsidRPr="008E6388" w:rsidRDefault="00CD0F2E" w:rsidP="00CD0F2E">
      <w:pPr>
        <w:jc w:val="center"/>
        <w:rPr>
          <w:rFonts w:ascii="Arial" w:hAnsi="Arial" w:cs="Arial"/>
          <w:b/>
          <w:sz w:val="24"/>
          <w:szCs w:val="24"/>
          <w:lang w:eastAsia="en-US"/>
        </w:rPr>
      </w:pPr>
      <w:r w:rsidRPr="008E6388">
        <w:rPr>
          <w:rFonts w:ascii="Arial" w:hAnsi="Arial" w:cs="Arial"/>
          <w:b/>
          <w:sz w:val="24"/>
          <w:szCs w:val="24"/>
          <w:lang w:eastAsia="en-US"/>
        </w:rPr>
        <w:t>в приеме документов, необходимых для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1) обращение за предоставлением Услуги лиц, не указанных в пункте 1.3 Регламента;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обращение заявителя за Услугой, предоставление которой не предусмотрено настоящим регламентом;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если имеются документы с серьезными повреждениями, не позволяющими однозначно истолковать их содержание;</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4) отсутствие полного комплекта документов, необходимых для предоставления Усл</w:t>
      </w:r>
      <w:r w:rsidR="007626F9" w:rsidRPr="008E6388">
        <w:rPr>
          <w:rFonts w:ascii="Arial" w:hAnsi="Arial" w:cs="Arial"/>
          <w:sz w:val="24"/>
          <w:szCs w:val="24"/>
        </w:rPr>
        <w:t>уги, предусмотренных пунктом 2.5</w:t>
      </w:r>
      <w:r w:rsidRPr="008E6388">
        <w:rPr>
          <w:rFonts w:ascii="Arial" w:hAnsi="Arial" w:cs="Arial"/>
          <w:sz w:val="24"/>
          <w:szCs w:val="24"/>
        </w:rPr>
        <w:t xml:space="preserve"> Регламента;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5) представление заявителем неправильно оформленных или утративших силу документов либо документов, содержащих недостоверные сведения;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6) документы и материалы, касающиеся рассмотрения обращения, затрагивает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7) если в письменном заявлении не указана фамилия заявителя, его направившего, и (или) почтовый адрес, по которому должен быть направлен ответ.</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Специалисты, ответственные за предоставление муниципальной услуги, в том числе и работники многофункциональных центров,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в) истечение срока действия документов или изменение информации </w:t>
      </w:r>
      <w:r w:rsidRPr="008E6388">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47D46" w:rsidRPr="008E6388">
        <w:rPr>
          <w:rFonts w:ascii="Arial" w:hAnsi="Arial" w:cs="Arial"/>
          <w:sz w:val="24"/>
          <w:szCs w:val="24"/>
        </w:rPr>
        <w:t>Администрации</w:t>
      </w:r>
      <w:r w:rsidRPr="008E6388">
        <w:rPr>
          <w:rFonts w:ascii="Arial" w:hAnsi="Arial" w:cs="Arial"/>
          <w:sz w:val="24"/>
          <w:szCs w:val="24"/>
        </w:rPr>
        <w:t xml:space="preserve"> или сотрудника ГБУ «МФЦ» при первоначальном отказе в приеме документов, необходимых для предоставления м</w:t>
      </w:r>
      <w:r w:rsidR="00B47D46" w:rsidRPr="008E6388">
        <w:rPr>
          <w:rFonts w:ascii="Arial" w:hAnsi="Arial" w:cs="Arial"/>
          <w:sz w:val="24"/>
          <w:szCs w:val="24"/>
        </w:rPr>
        <w:t>униципальной услуги,</w:t>
      </w:r>
      <w:r w:rsidRPr="008E6388">
        <w:rPr>
          <w:rFonts w:ascii="Arial" w:hAnsi="Arial" w:cs="Arial"/>
          <w:sz w:val="24"/>
          <w:szCs w:val="24"/>
        </w:rPr>
        <w:t xml:space="preserve"> о чем за подписью главы</w:t>
      </w:r>
      <w:r w:rsidR="00B47D46" w:rsidRPr="008E6388">
        <w:rPr>
          <w:rFonts w:ascii="Arial" w:hAnsi="Arial" w:cs="Arial"/>
          <w:sz w:val="24"/>
          <w:szCs w:val="24"/>
        </w:rPr>
        <w:t xml:space="preserve"> администрации </w:t>
      </w:r>
      <w:r w:rsidRPr="008E6388">
        <w:rPr>
          <w:rFonts w:ascii="Arial" w:hAnsi="Arial" w:cs="Arial"/>
          <w:sz w:val="24"/>
          <w:szCs w:val="24"/>
        </w:rPr>
        <w:t>или руководителя ГБУ «МФЦ», предоставляющих муниципальную услугу, уведомляется заявитель, а также приносятся извинения за доставленные неудобства.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B47D46" w:rsidP="00CD0F2E">
      <w:pPr>
        <w:jc w:val="center"/>
        <w:rPr>
          <w:rFonts w:ascii="Arial" w:hAnsi="Arial" w:cs="Arial"/>
          <w:b/>
          <w:sz w:val="24"/>
          <w:szCs w:val="24"/>
          <w:lang w:eastAsia="en-US"/>
        </w:rPr>
      </w:pPr>
      <w:r w:rsidRPr="008E6388">
        <w:rPr>
          <w:rFonts w:ascii="Arial" w:hAnsi="Arial" w:cs="Arial"/>
          <w:b/>
          <w:sz w:val="24"/>
          <w:szCs w:val="24"/>
          <w:lang w:eastAsia="en-US"/>
        </w:rPr>
        <w:t>2.7</w:t>
      </w:r>
      <w:r w:rsidR="00CD0F2E" w:rsidRPr="008E6388">
        <w:rPr>
          <w:rFonts w:ascii="Arial" w:hAnsi="Arial" w:cs="Arial"/>
          <w:b/>
          <w:sz w:val="24"/>
          <w:szCs w:val="24"/>
          <w:lang w:eastAsia="en-US"/>
        </w:rPr>
        <w:t xml:space="preserve">. Исчерпывающий перечень оснований </w:t>
      </w:r>
    </w:p>
    <w:p w:rsidR="00CD0F2E" w:rsidRPr="008E6388" w:rsidRDefault="00CD0F2E" w:rsidP="00CD0F2E">
      <w:pPr>
        <w:jc w:val="center"/>
        <w:rPr>
          <w:rFonts w:ascii="Arial" w:hAnsi="Arial" w:cs="Arial"/>
          <w:b/>
          <w:sz w:val="24"/>
          <w:szCs w:val="24"/>
          <w:lang w:eastAsia="en-US"/>
        </w:rPr>
      </w:pPr>
      <w:r w:rsidRPr="008E6388">
        <w:rPr>
          <w:rFonts w:ascii="Arial" w:hAnsi="Arial" w:cs="Arial"/>
          <w:b/>
          <w:sz w:val="24"/>
          <w:szCs w:val="24"/>
          <w:lang w:eastAsia="en-US"/>
        </w:rPr>
        <w:t>для отказа в предоставлении Услуги</w:t>
      </w:r>
    </w:p>
    <w:p w:rsidR="00CD0F2E" w:rsidRPr="008E6388" w:rsidRDefault="00CD0F2E" w:rsidP="00CD0F2E">
      <w:pPr>
        <w:ind w:firstLine="539"/>
        <w:jc w:val="both"/>
        <w:outlineLvl w:val="1"/>
        <w:rPr>
          <w:rFonts w:ascii="Arial" w:hAnsi="Arial" w:cs="Arial"/>
          <w:sz w:val="24"/>
          <w:szCs w:val="24"/>
          <w:lang w:eastAsia="en-US"/>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Основаниями для отказа в предоставлении Услуги (перечень оснований для отказа в предоставлении Услуги считать исчерпывающим) являются: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жилое помещение, в отношении которого обратился заявитель, является непригодным для проживания, либо находится в жилом доме, признанном аварийным;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наличие судебных актов, препятствующих предоставлению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подача заявителем письменного заявления об отказе в предоставлении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4) запрашиваемое жилое помещение не является муниципальной собственностью;</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5) запрашиваемое помещение не является жилым помещением;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6) не истек срок, предусмотренный ст.53 Жилищного кодекса Российской Федерации.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МО </w:t>
      </w:r>
      <w:r w:rsidR="00B47D46" w:rsidRPr="008E6388">
        <w:rPr>
          <w:rFonts w:ascii="Arial" w:hAnsi="Arial" w:cs="Arial"/>
          <w:sz w:val="24"/>
          <w:szCs w:val="24"/>
        </w:rPr>
        <w:t>Тургеневское Чернского</w:t>
      </w:r>
      <w:r w:rsidRPr="008E6388">
        <w:rPr>
          <w:rFonts w:ascii="Arial" w:hAnsi="Arial" w:cs="Arial"/>
          <w:sz w:val="24"/>
          <w:szCs w:val="24"/>
        </w:rPr>
        <w:t xml:space="preserve"> </w:t>
      </w:r>
      <w:r w:rsidR="00B47D46" w:rsidRPr="008E6388">
        <w:rPr>
          <w:rFonts w:ascii="Arial" w:hAnsi="Arial" w:cs="Arial"/>
          <w:sz w:val="24"/>
          <w:szCs w:val="24"/>
        </w:rPr>
        <w:t>района</w:t>
      </w:r>
      <w:r w:rsidRPr="008E6388">
        <w:rPr>
          <w:rFonts w:ascii="Arial" w:hAnsi="Arial" w:cs="Arial"/>
          <w:sz w:val="24"/>
          <w:szCs w:val="24"/>
        </w:rPr>
        <w:t xml:space="preserve"> и выдается заявителю не позднее 10 рабочих дней с даты регистрации запроса.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23682B" w:rsidP="00CD0F2E">
      <w:pPr>
        <w:ind w:firstLine="709"/>
        <w:jc w:val="center"/>
        <w:rPr>
          <w:rFonts w:ascii="Arial" w:hAnsi="Arial" w:cs="Arial"/>
          <w:b/>
          <w:color w:val="000000"/>
          <w:sz w:val="24"/>
          <w:szCs w:val="24"/>
        </w:rPr>
      </w:pPr>
      <w:r w:rsidRPr="008E6388">
        <w:rPr>
          <w:rFonts w:ascii="Arial" w:hAnsi="Arial" w:cs="Arial"/>
          <w:b/>
          <w:color w:val="000000"/>
          <w:sz w:val="24"/>
          <w:szCs w:val="24"/>
        </w:rPr>
        <w:t>2.8</w:t>
      </w:r>
      <w:r w:rsidR="00CD0F2E" w:rsidRPr="008E6388">
        <w:rPr>
          <w:rFonts w:ascii="Arial" w:hAnsi="Arial" w:cs="Arial"/>
          <w:b/>
          <w:color w:val="000000"/>
          <w:sz w:val="24"/>
          <w:szCs w:val="24"/>
        </w:rPr>
        <w:t xml:space="preserve">. Запрет требовать от заявителя представления документов </w:t>
      </w:r>
    </w:p>
    <w:p w:rsidR="00CD0F2E" w:rsidRPr="008E6388" w:rsidRDefault="00CD0F2E" w:rsidP="00CD0F2E">
      <w:pPr>
        <w:ind w:firstLine="709"/>
        <w:jc w:val="center"/>
        <w:rPr>
          <w:rFonts w:ascii="Arial" w:hAnsi="Arial" w:cs="Arial"/>
          <w:b/>
          <w:color w:val="000000"/>
          <w:sz w:val="24"/>
          <w:szCs w:val="24"/>
        </w:rPr>
      </w:pPr>
      <w:r w:rsidRPr="008E6388">
        <w:rPr>
          <w:rFonts w:ascii="Arial" w:hAnsi="Arial" w:cs="Arial"/>
          <w:b/>
          <w:color w:val="000000"/>
          <w:sz w:val="24"/>
          <w:szCs w:val="24"/>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F2E" w:rsidRPr="008E6388" w:rsidRDefault="00CD0F2E" w:rsidP="00CD0F2E">
      <w:pPr>
        <w:ind w:firstLine="709"/>
        <w:jc w:val="both"/>
        <w:rPr>
          <w:rFonts w:ascii="Arial" w:hAnsi="Arial" w:cs="Arial"/>
          <w:b/>
          <w:i/>
          <w:color w:val="000000"/>
          <w:sz w:val="24"/>
          <w:szCs w:val="24"/>
        </w:rPr>
      </w:pPr>
      <w:r w:rsidRPr="008E6388">
        <w:rPr>
          <w:rFonts w:ascii="Arial" w:hAnsi="Arial" w:cs="Arial"/>
          <w:b/>
          <w:i/>
          <w:color w:val="000000"/>
          <w:sz w:val="24"/>
          <w:szCs w:val="24"/>
        </w:rPr>
        <w:t xml:space="preserve"> </w:t>
      </w:r>
    </w:p>
    <w:p w:rsidR="00CD0F2E" w:rsidRPr="008E6388" w:rsidRDefault="00CD0F2E" w:rsidP="00CD0F2E">
      <w:pPr>
        <w:ind w:firstLine="709"/>
        <w:jc w:val="both"/>
        <w:rPr>
          <w:rFonts w:ascii="Arial" w:hAnsi="Arial" w:cs="Arial"/>
          <w:color w:val="000000"/>
          <w:sz w:val="24"/>
          <w:szCs w:val="24"/>
        </w:rPr>
      </w:pPr>
      <w:r w:rsidRPr="008E6388">
        <w:rPr>
          <w:rFonts w:ascii="Arial" w:hAnsi="Arial" w:cs="Arial"/>
          <w:color w:val="000000"/>
          <w:sz w:val="24"/>
          <w:szCs w:val="24"/>
        </w:rPr>
        <w:t>1.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официальном сайте.</w:t>
      </w:r>
    </w:p>
    <w:p w:rsidR="00CD0F2E" w:rsidRPr="008E6388" w:rsidRDefault="00CD0F2E" w:rsidP="00CD0F2E">
      <w:pPr>
        <w:ind w:firstLine="709"/>
        <w:jc w:val="both"/>
        <w:rPr>
          <w:rFonts w:ascii="Arial" w:hAnsi="Arial" w:cs="Arial"/>
          <w:color w:val="000000"/>
          <w:sz w:val="24"/>
          <w:szCs w:val="24"/>
        </w:rPr>
      </w:pPr>
      <w:r w:rsidRPr="008E6388">
        <w:rPr>
          <w:rFonts w:ascii="Arial" w:hAnsi="Arial" w:cs="Arial"/>
          <w:color w:val="000000"/>
          <w:sz w:val="24"/>
          <w:szCs w:val="24"/>
        </w:rPr>
        <w:t>2.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сайте.</w:t>
      </w:r>
    </w:p>
    <w:p w:rsidR="00CD0F2E" w:rsidRPr="008E6388" w:rsidRDefault="00CD0F2E" w:rsidP="00CD0F2E">
      <w:pPr>
        <w:ind w:firstLine="709"/>
        <w:jc w:val="both"/>
        <w:rPr>
          <w:rFonts w:ascii="Arial" w:hAnsi="Arial" w:cs="Arial"/>
          <w:color w:val="000000"/>
          <w:sz w:val="24"/>
          <w:szCs w:val="24"/>
        </w:rPr>
      </w:pPr>
      <w:r w:rsidRPr="008E6388">
        <w:rPr>
          <w:rFonts w:ascii="Arial" w:hAnsi="Arial" w:cs="Arial"/>
          <w:color w:val="000000"/>
          <w:sz w:val="24"/>
          <w:szCs w:val="24"/>
        </w:rPr>
        <w:t xml:space="preserve">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8E6388">
        <w:rPr>
          <w:rFonts w:ascii="Arial" w:hAnsi="Arial" w:cs="Arial"/>
          <w:color w:val="000000"/>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CD0F2E" w:rsidRPr="008E6388" w:rsidRDefault="00CD0F2E" w:rsidP="00CD0F2E">
      <w:pPr>
        <w:jc w:val="center"/>
        <w:rPr>
          <w:rFonts w:ascii="Arial" w:hAnsi="Arial" w:cs="Arial"/>
          <w:b/>
          <w:sz w:val="24"/>
          <w:szCs w:val="24"/>
          <w:lang w:eastAsia="en-US"/>
        </w:rPr>
      </w:pPr>
    </w:p>
    <w:p w:rsidR="00CD0F2E" w:rsidRPr="008E6388" w:rsidRDefault="00BE0DA9" w:rsidP="00CD0F2E">
      <w:pPr>
        <w:jc w:val="center"/>
        <w:rPr>
          <w:rFonts w:ascii="Arial" w:hAnsi="Arial" w:cs="Arial"/>
          <w:b/>
          <w:sz w:val="24"/>
          <w:szCs w:val="24"/>
          <w:lang w:eastAsia="en-US"/>
        </w:rPr>
      </w:pPr>
      <w:r w:rsidRPr="008E6388">
        <w:rPr>
          <w:rFonts w:ascii="Arial" w:hAnsi="Arial" w:cs="Arial"/>
          <w:b/>
          <w:sz w:val="24"/>
          <w:szCs w:val="24"/>
          <w:lang w:eastAsia="en-US"/>
        </w:rPr>
        <w:t>2.9</w:t>
      </w:r>
      <w:r w:rsidR="00CD0F2E" w:rsidRPr="008E6388">
        <w:rPr>
          <w:rFonts w:ascii="Arial" w:hAnsi="Arial" w:cs="Arial"/>
          <w:b/>
          <w:sz w:val="24"/>
          <w:szCs w:val="24"/>
          <w:lang w:eastAsia="en-US"/>
        </w:rPr>
        <w:t>. Размер платы, взимаемой с заявителя</w:t>
      </w:r>
    </w:p>
    <w:p w:rsidR="00CD0F2E" w:rsidRPr="008E6388" w:rsidRDefault="00CD0F2E" w:rsidP="00CD0F2E">
      <w:pPr>
        <w:jc w:val="center"/>
        <w:rPr>
          <w:rFonts w:ascii="Arial" w:hAnsi="Arial" w:cs="Arial"/>
          <w:b/>
          <w:sz w:val="24"/>
          <w:szCs w:val="24"/>
          <w:lang w:eastAsia="en-US"/>
        </w:rPr>
      </w:pPr>
      <w:r w:rsidRPr="008E6388">
        <w:rPr>
          <w:rFonts w:ascii="Arial" w:hAnsi="Arial" w:cs="Arial"/>
          <w:b/>
          <w:sz w:val="24"/>
          <w:szCs w:val="24"/>
          <w:lang w:eastAsia="en-US"/>
        </w:rPr>
        <w:t>при предоставлении муниципальной услуги</w:t>
      </w:r>
    </w:p>
    <w:p w:rsidR="00CD0F2E" w:rsidRPr="008E6388" w:rsidRDefault="00BE0DA9" w:rsidP="00CD0F2E">
      <w:pPr>
        <w:ind w:firstLine="709"/>
        <w:jc w:val="both"/>
        <w:outlineLvl w:val="1"/>
        <w:rPr>
          <w:rFonts w:ascii="Arial" w:hAnsi="Arial" w:cs="Arial"/>
          <w:sz w:val="24"/>
          <w:szCs w:val="24"/>
          <w:lang w:eastAsia="en-US"/>
        </w:rPr>
      </w:pPr>
      <w:r w:rsidRPr="008E6388">
        <w:rPr>
          <w:rFonts w:ascii="Arial" w:hAnsi="Arial" w:cs="Arial"/>
          <w:sz w:val="24"/>
          <w:szCs w:val="24"/>
          <w:lang w:eastAsia="en-US"/>
        </w:rPr>
        <w:t xml:space="preserve">             </w:t>
      </w:r>
      <w:r w:rsidR="00CD0F2E" w:rsidRPr="008E6388">
        <w:rPr>
          <w:rFonts w:ascii="Arial" w:hAnsi="Arial" w:cs="Arial"/>
          <w:sz w:val="24"/>
          <w:szCs w:val="24"/>
          <w:lang w:eastAsia="en-US"/>
        </w:rPr>
        <w:t>Предоставление Услуги осуществляется бесплатно.</w:t>
      </w:r>
    </w:p>
    <w:p w:rsidR="00CD0F2E" w:rsidRPr="008E6388" w:rsidRDefault="00BE0DA9" w:rsidP="00CD0F2E">
      <w:pPr>
        <w:autoSpaceDE w:val="0"/>
        <w:autoSpaceDN w:val="0"/>
        <w:adjustRightInd w:val="0"/>
        <w:jc w:val="center"/>
        <w:rPr>
          <w:rFonts w:ascii="Arial" w:hAnsi="Arial" w:cs="Arial"/>
          <w:b/>
          <w:sz w:val="24"/>
          <w:szCs w:val="24"/>
        </w:rPr>
      </w:pPr>
      <w:r w:rsidRPr="008E6388">
        <w:rPr>
          <w:rFonts w:ascii="Arial" w:hAnsi="Arial" w:cs="Arial"/>
          <w:b/>
          <w:sz w:val="24"/>
          <w:szCs w:val="24"/>
        </w:rPr>
        <w:t>2.10</w:t>
      </w:r>
      <w:r w:rsidR="00CD0F2E" w:rsidRPr="008E6388">
        <w:rPr>
          <w:rFonts w:ascii="Arial" w:hAnsi="Arial" w:cs="Arial"/>
          <w:b/>
          <w:sz w:val="24"/>
          <w:szCs w:val="24"/>
        </w:rPr>
        <w:t xml:space="preserve">. Срок регистрации запроса заявителя </w:t>
      </w: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sz w:val="24"/>
          <w:szCs w:val="24"/>
        </w:rPr>
        <w:t>о предоставлении муниципальной услуги</w:t>
      </w:r>
    </w:p>
    <w:p w:rsidR="00CD0F2E" w:rsidRPr="008E6388" w:rsidRDefault="00CD0F2E" w:rsidP="00CD0F2E">
      <w:pPr>
        <w:autoSpaceDE w:val="0"/>
        <w:autoSpaceDN w:val="0"/>
        <w:adjustRightInd w:val="0"/>
        <w:ind w:firstLine="539"/>
        <w:jc w:val="both"/>
        <w:outlineLvl w:val="1"/>
        <w:rPr>
          <w:rFonts w:ascii="Arial" w:hAnsi="Arial" w:cs="Arial"/>
          <w:b/>
          <w:sz w:val="24"/>
          <w:szCs w:val="24"/>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BE0DA9" w:rsidP="00CD0F2E">
      <w:pPr>
        <w:jc w:val="center"/>
        <w:rPr>
          <w:rFonts w:ascii="Arial" w:hAnsi="Arial" w:cs="Arial"/>
          <w:b/>
          <w:color w:val="000000"/>
          <w:sz w:val="24"/>
          <w:szCs w:val="24"/>
          <w:lang w:eastAsia="en-US"/>
        </w:rPr>
      </w:pPr>
      <w:r w:rsidRPr="008E6388">
        <w:rPr>
          <w:rFonts w:ascii="Arial" w:hAnsi="Arial" w:cs="Arial"/>
          <w:b/>
          <w:color w:val="000000"/>
          <w:sz w:val="24"/>
          <w:szCs w:val="24"/>
          <w:lang w:eastAsia="en-US"/>
        </w:rPr>
        <w:t>2.11</w:t>
      </w:r>
      <w:r w:rsidR="00CD0F2E" w:rsidRPr="008E6388">
        <w:rPr>
          <w:rFonts w:ascii="Arial" w:hAnsi="Arial" w:cs="Arial"/>
          <w:b/>
          <w:color w:val="000000"/>
          <w:sz w:val="24"/>
          <w:szCs w:val="24"/>
          <w:lang w:eastAsia="en-U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0F2E" w:rsidRPr="008E6388" w:rsidRDefault="00CD0F2E" w:rsidP="00CD0F2E">
      <w:pPr>
        <w:jc w:val="center"/>
        <w:rPr>
          <w:rFonts w:ascii="Arial" w:hAnsi="Arial" w:cs="Arial"/>
          <w:b/>
          <w:color w:val="000000"/>
          <w:sz w:val="24"/>
          <w:szCs w:val="24"/>
          <w:lang w:eastAsia="en-US"/>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Здание, в котором размещается Администрация, должно быть оборудовано информационной табличкой (вывеской), содержащей информацию об администрации.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Информационная табличка должна размещаться рядом с входом либо на двери входа так, чтобы ее хорошо видели посетители.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Фасад здания должен быть оборудован осветительными приборами, которые позволяют в течение рабочего времени администрации ознакомиться с информационной табличкой.</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Вход и выход из помещения оборудуются соответствующими указателями.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Помещение должно быть оборудовано противопожарной системой и средствами порошкового пожаротушения.</w:t>
      </w:r>
    </w:p>
    <w:p w:rsidR="00CD0F2E" w:rsidRPr="008E6388" w:rsidRDefault="00BD2EB6"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 </w:t>
      </w:r>
      <w:r w:rsidR="00CD0F2E" w:rsidRPr="008E6388">
        <w:rPr>
          <w:rFonts w:ascii="Arial" w:hAnsi="Arial" w:cs="Arial"/>
          <w:sz w:val="24"/>
          <w:szCs w:val="24"/>
        </w:rPr>
        <w:t>Сотрудники Администрации: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при необходимости, оказывают содействие инвалиду при входе в здание и выходе из него;</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обеспечивают сопровождение инвалидов, имеющих стойкие расстройства функций зрения и самостоятельного передвижения, по территории здания;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оказывают иную необходимую инвалидам и маломобильным группам населения помощь в преодолении барьеров, мешающих получению ими услуг наравне с другими лицами.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D0F2E" w:rsidRPr="008E6388" w:rsidRDefault="00CD0F2E" w:rsidP="00CD0F2E">
      <w:pPr>
        <w:jc w:val="both"/>
        <w:outlineLvl w:val="1"/>
        <w:rPr>
          <w:rFonts w:ascii="Arial" w:hAnsi="Arial" w:cs="Arial"/>
          <w:b/>
          <w:color w:val="000000"/>
          <w:sz w:val="24"/>
          <w:szCs w:val="24"/>
          <w:lang w:eastAsia="en-US"/>
        </w:rPr>
      </w:pPr>
    </w:p>
    <w:p w:rsidR="00CD0F2E" w:rsidRPr="008E6388" w:rsidRDefault="00BD2EB6" w:rsidP="00CD0F2E">
      <w:pPr>
        <w:ind w:firstLine="539"/>
        <w:jc w:val="both"/>
        <w:outlineLvl w:val="1"/>
        <w:rPr>
          <w:rFonts w:ascii="Arial" w:hAnsi="Arial" w:cs="Arial"/>
          <w:b/>
          <w:color w:val="000000"/>
          <w:sz w:val="24"/>
          <w:szCs w:val="24"/>
          <w:lang w:eastAsia="en-US"/>
        </w:rPr>
      </w:pPr>
      <w:r w:rsidRPr="008E6388">
        <w:rPr>
          <w:rFonts w:ascii="Arial" w:hAnsi="Arial" w:cs="Arial"/>
          <w:b/>
          <w:color w:val="000000"/>
          <w:sz w:val="24"/>
          <w:szCs w:val="24"/>
          <w:lang w:eastAsia="en-US"/>
        </w:rPr>
        <w:t>2.12</w:t>
      </w:r>
      <w:r w:rsidR="00CD0F2E" w:rsidRPr="008E6388">
        <w:rPr>
          <w:rFonts w:ascii="Arial" w:hAnsi="Arial" w:cs="Arial"/>
          <w:b/>
          <w:color w:val="000000"/>
          <w:sz w:val="24"/>
          <w:szCs w:val="24"/>
          <w:lang w:eastAsia="en-US"/>
        </w:rPr>
        <w:t>. Показатели доступности и качества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lastRenderedPageBreak/>
        <w:t>Показатели доступности и качества предоставления Услуги формируются в рамках предоставления Услуги в виде таблицы, приведенной в приложении № 3 к Регламенту.</w:t>
      </w:r>
    </w:p>
    <w:p w:rsidR="00CD0F2E" w:rsidRPr="008E6388" w:rsidRDefault="00CD0F2E" w:rsidP="00CD0F2E">
      <w:pPr>
        <w:jc w:val="both"/>
        <w:outlineLvl w:val="1"/>
        <w:rPr>
          <w:rFonts w:ascii="Arial" w:hAnsi="Arial" w:cs="Arial"/>
          <w:b/>
          <w:color w:val="000000"/>
          <w:sz w:val="24"/>
          <w:szCs w:val="24"/>
          <w:lang w:eastAsia="en-US"/>
        </w:rPr>
      </w:pPr>
    </w:p>
    <w:p w:rsidR="00CD0F2E" w:rsidRPr="008E6388" w:rsidRDefault="00623DFA" w:rsidP="00CD0F2E">
      <w:pPr>
        <w:jc w:val="center"/>
        <w:rPr>
          <w:rFonts w:ascii="Arial" w:hAnsi="Arial" w:cs="Arial"/>
          <w:b/>
          <w:color w:val="000000"/>
          <w:sz w:val="24"/>
          <w:szCs w:val="24"/>
          <w:lang w:eastAsia="en-US"/>
        </w:rPr>
      </w:pPr>
      <w:r w:rsidRPr="008E6388">
        <w:rPr>
          <w:rFonts w:ascii="Arial" w:hAnsi="Arial" w:cs="Arial"/>
          <w:b/>
          <w:color w:val="000000"/>
          <w:sz w:val="24"/>
          <w:szCs w:val="24"/>
          <w:lang w:eastAsia="en-US"/>
        </w:rPr>
        <w:t>2.13</w:t>
      </w:r>
      <w:r w:rsidR="00CD0F2E" w:rsidRPr="008E6388">
        <w:rPr>
          <w:rFonts w:ascii="Arial" w:hAnsi="Arial" w:cs="Arial"/>
          <w:b/>
          <w:color w:val="000000"/>
          <w:sz w:val="24"/>
          <w:szCs w:val="24"/>
          <w:lang w:eastAsia="en-US"/>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w:t>
      </w:r>
    </w:p>
    <w:p w:rsidR="00CD0F2E" w:rsidRPr="008E6388" w:rsidRDefault="00CD0F2E" w:rsidP="00CD0F2E">
      <w:pPr>
        <w:ind w:firstLine="709"/>
        <w:jc w:val="both"/>
        <w:rPr>
          <w:rFonts w:ascii="Arial" w:hAnsi="Arial" w:cs="Arial"/>
          <w:sz w:val="24"/>
          <w:szCs w:val="24"/>
        </w:rPr>
      </w:pPr>
      <w:r w:rsidRPr="008E6388">
        <w:rPr>
          <w:rFonts w:ascii="Arial" w:hAnsi="Arial" w:cs="Arial"/>
          <w:sz w:val="24"/>
          <w:szCs w:val="24"/>
        </w:rPr>
        <w:t>Заявителям обеспечивается возможность получения информации о предоставляемой муниципальной услуги на Едином портале государственных и муниципальных услуг (функций), портале государственных и муниципальных услуг (функций) Тульской области, на официальном сайте администрации в информационно-телекоммуникационной сети «Интернет».</w:t>
      </w:r>
    </w:p>
    <w:p w:rsidR="00CD0F2E" w:rsidRPr="008E6388" w:rsidRDefault="00CD0F2E" w:rsidP="00CD0F2E">
      <w:pPr>
        <w:ind w:firstLine="709"/>
        <w:jc w:val="both"/>
        <w:rPr>
          <w:rFonts w:ascii="Arial" w:hAnsi="Arial" w:cs="Arial"/>
          <w:sz w:val="24"/>
          <w:szCs w:val="24"/>
        </w:rPr>
      </w:pPr>
      <w:r w:rsidRPr="008E6388">
        <w:rPr>
          <w:rFonts w:ascii="Arial" w:hAnsi="Arial" w:cs="Arial"/>
          <w:sz w:val="24"/>
          <w:szCs w:val="24"/>
        </w:rPr>
        <w:t>Заявителям обеспечивается возможность получения на Едином портале государственных и муниципальных услуг (функций), портале государственных и муниципальных услуг (функций) Тульской области формы заявления (заявки), необходимого для получения муниципальной услуги в электронном виде, на официальном сайте администрации в информационно-телекоммуникационной сети «Интернет».</w:t>
      </w:r>
    </w:p>
    <w:p w:rsidR="00CD0F2E" w:rsidRPr="008E6388" w:rsidRDefault="00CD0F2E" w:rsidP="00CD0F2E">
      <w:pPr>
        <w:ind w:firstLine="709"/>
        <w:jc w:val="both"/>
        <w:rPr>
          <w:rFonts w:ascii="Arial" w:hAnsi="Arial" w:cs="Arial"/>
          <w:sz w:val="24"/>
          <w:szCs w:val="24"/>
        </w:rPr>
      </w:pPr>
      <w:r w:rsidRPr="008E6388">
        <w:rPr>
          <w:rFonts w:ascii="Arial" w:hAnsi="Arial" w:cs="Arial"/>
          <w:sz w:val="24"/>
          <w:szCs w:val="24"/>
        </w:rPr>
        <w:t>Заявителям обеспечивается возможность получения информации о ходе предоставления муниципальной услуги на Едином портале государственных и муниципальных услуг (функций), портале государственных и муниципальных услуг (функций) Тульской области.</w:t>
      </w:r>
    </w:p>
    <w:p w:rsidR="00CD0F2E" w:rsidRPr="008E6388" w:rsidRDefault="00CD0F2E" w:rsidP="00CD0F2E">
      <w:pPr>
        <w:ind w:firstLine="709"/>
        <w:jc w:val="both"/>
        <w:rPr>
          <w:rFonts w:ascii="Arial" w:hAnsi="Arial" w:cs="Arial"/>
          <w:bCs/>
          <w:sz w:val="24"/>
          <w:szCs w:val="24"/>
        </w:rPr>
      </w:pPr>
      <w:r w:rsidRPr="008E6388">
        <w:rPr>
          <w:rFonts w:ascii="Arial" w:hAnsi="Arial" w:cs="Arial"/>
          <w:sz w:val="24"/>
          <w:szCs w:val="24"/>
        </w:rPr>
        <w:t xml:space="preserve">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(функций), портала государственных и муниципальных услуг (функций) Тульской области заявления и документов, указанных в </w:t>
      </w:r>
      <w:hyperlink w:anchor="sub_1221" w:history="1">
        <w:r w:rsidRPr="008E6388">
          <w:rPr>
            <w:rFonts w:ascii="Arial" w:hAnsi="Arial" w:cs="Arial"/>
            <w:bCs/>
            <w:sz w:val="24"/>
            <w:szCs w:val="24"/>
          </w:rPr>
          <w:t>пункте 2</w:t>
        </w:r>
      </w:hyperlink>
      <w:r w:rsidR="00655A73" w:rsidRPr="008E6388">
        <w:rPr>
          <w:rFonts w:ascii="Arial" w:hAnsi="Arial" w:cs="Arial"/>
          <w:sz w:val="24"/>
          <w:szCs w:val="24"/>
        </w:rPr>
        <w:t>.5</w:t>
      </w:r>
      <w:r w:rsidRPr="008E6388">
        <w:rPr>
          <w:rFonts w:ascii="Arial" w:hAnsi="Arial" w:cs="Arial"/>
          <w:sz w:val="24"/>
          <w:szCs w:val="24"/>
        </w:rPr>
        <w:t xml:space="preserve"> настоящего административного регламента.</w:t>
      </w:r>
      <w:r w:rsidRPr="008E6388">
        <w:rPr>
          <w:rFonts w:ascii="Arial" w:hAnsi="Arial" w:cs="Arial"/>
          <w:bCs/>
          <w:sz w:val="24"/>
          <w:szCs w:val="24"/>
        </w:rPr>
        <w:t xml:space="preserve"> </w:t>
      </w:r>
    </w:p>
    <w:p w:rsidR="00CD0F2E" w:rsidRPr="008E6388" w:rsidRDefault="00CD0F2E" w:rsidP="00CD0F2E">
      <w:pPr>
        <w:ind w:firstLine="709"/>
        <w:jc w:val="both"/>
        <w:rPr>
          <w:rFonts w:ascii="Arial" w:hAnsi="Arial" w:cs="Arial"/>
          <w:sz w:val="24"/>
          <w:szCs w:val="24"/>
        </w:rPr>
      </w:pPr>
      <w:r w:rsidRPr="008E6388">
        <w:rPr>
          <w:rFonts w:ascii="Arial" w:hAnsi="Arial" w:cs="Arial"/>
          <w:bCs/>
          <w:sz w:val="24"/>
          <w:szCs w:val="24"/>
        </w:rPr>
        <w:t>При направлении запроса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CD0F2E" w:rsidRPr="008E6388" w:rsidRDefault="00CD0F2E" w:rsidP="00CD0F2E">
      <w:pPr>
        <w:ind w:firstLine="709"/>
        <w:jc w:val="both"/>
        <w:rPr>
          <w:rFonts w:ascii="Arial" w:hAnsi="Arial" w:cs="Arial"/>
          <w:sz w:val="24"/>
          <w:szCs w:val="24"/>
        </w:rPr>
      </w:pPr>
    </w:p>
    <w:p w:rsidR="00CD0F2E" w:rsidRPr="008E6388" w:rsidRDefault="00CD0F2E" w:rsidP="00CD0F2E">
      <w:pPr>
        <w:pStyle w:val="af3"/>
        <w:rPr>
          <w:rFonts w:ascii="Arial" w:hAnsi="Arial" w:cs="Arial"/>
          <w:sz w:val="24"/>
          <w:szCs w:val="24"/>
          <w:lang w:eastAsia="en-US"/>
        </w:rPr>
      </w:pPr>
    </w:p>
    <w:p w:rsidR="00CD0F2E" w:rsidRPr="008E6388" w:rsidRDefault="00CD0F2E" w:rsidP="00CD0F2E">
      <w:pPr>
        <w:jc w:val="center"/>
        <w:rPr>
          <w:rFonts w:ascii="Arial" w:hAnsi="Arial" w:cs="Arial"/>
          <w:b/>
          <w:bCs/>
          <w:sz w:val="24"/>
          <w:szCs w:val="24"/>
          <w:lang w:eastAsia="en-US"/>
        </w:rPr>
      </w:pPr>
      <w:r w:rsidRPr="008E6388">
        <w:rPr>
          <w:rFonts w:ascii="Arial" w:hAnsi="Arial" w:cs="Arial"/>
          <w:b/>
          <w:bCs/>
          <w:sz w:val="24"/>
          <w:szCs w:val="24"/>
          <w:lang w:val="en-US" w:eastAsia="en-US"/>
        </w:rPr>
        <w:t>III</w:t>
      </w:r>
      <w:r w:rsidRPr="008E6388">
        <w:rPr>
          <w:rFonts w:ascii="Arial" w:hAnsi="Arial" w:cs="Arial"/>
          <w:b/>
          <w:bCs/>
          <w:sz w:val="24"/>
          <w:szCs w:val="24"/>
          <w:lang w:eastAsia="en-US"/>
        </w:rPr>
        <w:t xml:space="preserve">. Состав, последовательность и сроки выполнения </w:t>
      </w:r>
    </w:p>
    <w:p w:rsidR="00CD0F2E" w:rsidRPr="008E6388" w:rsidRDefault="00CD0F2E" w:rsidP="00CD0F2E">
      <w:pPr>
        <w:jc w:val="center"/>
        <w:rPr>
          <w:rFonts w:ascii="Arial" w:hAnsi="Arial" w:cs="Arial"/>
          <w:b/>
          <w:bCs/>
          <w:sz w:val="24"/>
          <w:szCs w:val="24"/>
          <w:lang w:eastAsia="en-US"/>
        </w:rPr>
      </w:pPr>
      <w:r w:rsidRPr="008E6388">
        <w:rPr>
          <w:rFonts w:ascii="Arial" w:hAnsi="Arial" w:cs="Arial"/>
          <w:b/>
          <w:bCs/>
          <w:sz w:val="24"/>
          <w:szCs w:val="24"/>
          <w:lang w:eastAsia="en-US"/>
        </w:rPr>
        <w:t xml:space="preserve">административных процедур, требования к порядку их </w:t>
      </w:r>
    </w:p>
    <w:p w:rsidR="00CD0F2E" w:rsidRPr="008E6388" w:rsidRDefault="00CD0F2E" w:rsidP="00CD0F2E">
      <w:pPr>
        <w:jc w:val="center"/>
        <w:rPr>
          <w:rFonts w:ascii="Arial" w:hAnsi="Arial" w:cs="Arial"/>
          <w:b/>
          <w:bCs/>
          <w:sz w:val="24"/>
          <w:szCs w:val="24"/>
          <w:lang w:eastAsia="en-US"/>
        </w:rPr>
      </w:pPr>
      <w:r w:rsidRPr="008E6388">
        <w:rPr>
          <w:rFonts w:ascii="Arial" w:hAnsi="Arial" w:cs="Arial"/>
          <w:b/>
          <w:bCs/>
          <w:sz w:val="24"/>
          <w:szCs w:val="24"/>
          <w:lang w:eastAsia="en-US"/>
        </w:rPr>
        <w:t xml:space="preserve">выполнения, в том числе особенности выполнения административных </w:t>
      </w:r>
    </w:p>
    <w:p w:rsidR="00CD0F2E" w:rsidRPr="008E6388" w:rsidRDefault="00CD0F2E" w:rsidP="00CD0F2E">
      <w:pPr>
        <w:jc w:val="center"/>
        <w:rPr>
          <w:rFonts w:ascii="Arial" w:hAnsi="Arial" w:cs="Arial"/>
          <w:b/>
          <w:bCs/>
          <w:sz w:val="24"/>
          <w:szCs w:val="24"/>
          <w:lang w:eastAsia="en-US"/>
        </w:rPr>
      </w:pPr>
      <w:r w:rsidRPr="008E6388">
        <w:rPr>
          <w:rFonts w:ascii="Arial" w:hAnsi="Arial" w:cs="Arial"/>
          <w:b/>
          <w:bCs/>
          <w:sz w:val="24"/>
          <w:szCs w:val="24"/>
          <w:lang w:eastAsia="en-US"/>
        </w:rPr>
        <w:t>процедур в электронной форме, а также особенности выполнения административных процедур в многофункциональных центрах</w:t>
      </w:r>
    </w:p>
    <w:p w:rsidR="00CD0F2E" w:rsidRPr="008E6388" w:rsidRDefault="00CD0F2E" w:rsidP="00CD0F2E">
      <w:pPr>
        <w:autoSpaceDE w:val="0"/>
        <w:autoSpaceDN w:val="0"/>
        <w:adjustRightInd w:val="0"/>
        <w:jc w:val="center"/>
        <w:rPr>
          <w:rFonts w:ascii="Arial" w:hAnsi="Arial" w:cs="Arial"/>
          <w:b/>
          <w:sz w:val="24"/>
          <w:szCs w:val="24"/>
        </w:rPr>
      </w:pP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sz w:val="24"/>
          <w:szCs w:val="24"/>
        </w:rPr>
        <w:t>3.1. Административные процедуры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Предоставление муниципальной услуги включает в себя следующие административные процедуры:</w:t>
      </w:r>
    </w:p>
    <w:p w:rsidR="00CD0F2E" w:rsidRPr="008E6388" w:rsidRDefault="00CD0F2E" w:rsidP="00CD0F2E">
      <w:pPr>
        <w:autoSpaceDE w:val="0"/>
        <w:autoSpaceDN w:val="0"/>
        <w:adjustRightInd w:val="0"/>
        <w:ind w:firstLine="709"/>
        <w:jc w:val="both"/>
        <w:rPr>
          <w:rFonts w:ascii="Arial" w:hAnsi="Arial" w:cs="Arial"/>
          <w:sz w:val="24"/>
          <w:szCs w:val="24"/>
        </w:rPr>
      </w:pPr>
      <w:r w:rsidRPr="008E6388">
        <w:rPr>
          <w:rFonts w:ascii="Arial" w:hAnsi="Arial" w:cs="Arial"/>
          <w:sz w:val="24"/>
          <w:szCs w:val="24"/>
        </w:rPr>
        <w:t>1) прием (получение) запроса и документов (информации), необходимых для предоставления Услуги;</w:t>
      </w:r>
    </w:p>
    <w:p w:rsidR="00CD0F2E" w:rsidRPr="008E6388" w:rsidRDefault="00CD0F2E" w:rsidP="00CD0F2E">
      <w:pPr>
        <w:autoSpaceDE w:val="0"/>
        <w:autoSpaceDN w:val="0"/>
        <w:adjustRightInd w:val="0"/>
        <w:ind w:firstLine="709"/>
        <w:jc w:val="both"/>
        <w:rPr>
          <w:rFonts w:ascii="Arial" w:hAnsi="Arial" w:cs="Arial"/>
          <w:sz w:val="24"/>
          <w:szCs w:val="24"/>
        </w:rPr>
      </w:pPr>
      <w:r w:rsidRPr="008E6388">
        <w:rPr>
          <w:rFonts w:ascii="Arial" w:hAnsi="Arial" w:cs="Arial"/>
          <w:sz w:val="24"/>
          <w:szCs w:val="24"/>
        </w:rPr>
        <w:lastRenderedPageBreak/>
        <w:t>2) обработка документов (информации), необходимых для предоставления Услуги;</w:t>
      </w:r>
    </w:p>
    <w:p w:rsidR="00CD0F2E" w:rsidRPr="008E6388" w:rsidRDefault="00CD0F2E" w:rsidP="00CD0F2E">
      <w:pPr>
        <w:autoSpaceDE w:val="0"/>
        <w:autoSpaceDN w:val="0"/>
        <w:adjustRightInd w:val="0"/>
        <w:ind w:firstLine="709"/>
        <w:jc w:val="both"/>
        <w:rPr>
          <w:rFonts w:ascii="Arial" w:hAnsi="Arial" w:cs="Arial"/>
          <w:sz w:val="24"/>
          <w:szCs w:val="24"/>
        </w:rPr>
      </w:pPr>
      <w:r w:rsidRPr="008E6388">
        <w:rPr>
          <w:rFonts w:ascii="Arial" w:hAnsi="Arial" w:cs="Arial"/>
          <w:sz w:val="24"/>
          <w:szCs w:val="24"/>
        </w:rPr>
        <w:t>3) запрос в Систему межведомственного электронного взаимодействия (СМЭВ);</w:t>
      </w:r>
    </w:p>
    <w:p w:rsidR="00CD0F2E" w:rsidRPr="008E6388" w:rsidRDefault="00CD0F2E" w:rsidP="00CD0F2E">
      <w:pPr>
        <w:autoSpaceDE w:val="0"/>
        <w:autoSpaceDN w:val="0"/>
        <w:adjustRightInd w:val="0"/>
        <w:ind w:firstLine="709"/>
        <w:jc w:val="both"/>
        <w:rPr>
          <w:rFonts w:ascii="Arial" w:hAnsi="Arial" w:cs="Arial"/>
          <w:sz w:val="24"/>
          <w:szCs w:val="24"/>
        </w:rPr>
      </w:pPr>
      <w:r w:rsidRPr="008E6388">
        <w:rPr>
          <w:rFonts w:ascii="Arial" w:hAnsi="Arial" w:cs="Arial"/>
          <w:sz w:val="24"/>
          <w:szCs w:val="24"/>
        </w:rPr>
        <w:t>4) принятие решения по результатам рассмотрения, проверки запроса и документов (информации), необходимых для предоставления Услуги;</w:t>
      </w:r>
    </w:p>
    <w:p w:rsidR="00CD0F2E" w:rsidRPr="008E6388" w:rsidRDefault="00CD0F2E" w:rsidP="00CD0F2E">
      <w:pPr>
        <w:autoSpaceDE w:val="0"/>
        <w:autoSpaceDN w:val="0"/>
        <w:adjustRightInd w:val="0"/>
        <w:ind w:firstLine="709"/>
        <w:jc w:val="both"/>
        <w:rPr>
          <w:rFonts w:ascii="Arial" w:hAnsi="Arial" w:cs="Arial"/>
          <w:sz w:val="24"/>
          <w:szCs w:val="24"/>
        </w:rPr>
      </w:pPr>
      <w:r w:rsidRPr="008E6388">
        <w:rPr>
          <w:rFonts w:ascii="Arial" w:hAnsi="Arial" w:cs="Arial"/>
          <w:sz w:val="24"/>
          <w:szCs w:val="24"/>
        </w:rPr>
        <w:t>5) выдача (направление) заявителю документов (информации), подтверждающих предоставление Услуги (отказ в предоставлении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Блок-схема «Алгоритм предоставления муниципальной услуги «Предоставление информации об очередности предоставления жилых помещений на условиях социального найма» приведена в приложении № 2 к регламенту.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sz w:val="24"/>
          <w:szCs w:val="24"/>
        </w:rPr>
        <w:t>3.2. Прием (получение) запроса (устного обращения) и документов (информации),  необходимых для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Основанием начала выполнения административной процедуры является поступление от заявителя запроса для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Должностным лицом, ответственным за выполнение административной процедуры, является специалист, уполномоченный на прием </w:t>
      </w:r>
      <w:r w:rsidR="00275151" w:rsidRPr="008E6388">
        <w:rPr>
          <w:rFonts w:ascii="Arial" w:hAnsi="Arial" w:cs="Arial"/>
          <w:sz w:val="24"/>
          <w:szCs w:val="24"/>
        </w:rPr>
        <w:t>заявлений</w:t>
      </w:r>
      <w:r w:rsidRPr="008E6388">
        <w:rPr>
          <w:rFonts w:ascii="Arial" w:hAnsi="Arial" w:cs="Arial"/>
          <w:sz w:val="24"/>
          <w:szCs w:val="24"/>
        </w:rPr>
        <w:t xml:space="preserve"> и документов (далее — должностное лицо, уполномоченное на предоставление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Должностное лицо, уполномоченное на предоставление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осущес</w:t>
      </w:r>
      <w:r w:rsidR="00275151" w:rsidRPr="008E6388">
        <w:rPr>
          <w:rFonts w:ascii="Arial" w:hAnsi="Arial" w:cs="Arial"/>
          <w:sz w:val="24"/>
          <w:szCs w:val="24"/>
        </w:rPr>
        <w:t>твляет прием (получение) заявления</w:t>
      </w:r>
      <w:r w:rsidRPr="008E6388">
        <w:rPr>
          <w:rFonts w:ascii="Arial" w:hAnsi="Arial" w:cs="Arial"/>
          <w:sz w:val="24"/>
          <w:szCs w:val="24"/>
        </w:rPr>
        <w:t xml:space="preserve"> и документов (информации), в том числе поступивших в электронной форме, в соответствии с утвержденным Регламентом;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2) при выявлении оснований для отказа в приеме документов, необходимых для предоставления Услуги, уведомляет заявителя об отказе в приеме документов. Уведомление об отказе в приеме документов для предоставления муниципальной услуги приведено в приложении № 4 к настоящему регламенту. </w:t>
      </w:r>
    </w:p>
    <w:p w:rsidR="00CD0F2E" w:rsidRPr="008E6388" w:rsidRDefault="007E7078"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  </w:t>
      </w:r>
      <w:r w:rsidR="00CD0F2E" w:rsidRPr="008E6388">
        <w:rPr>
          <w:rFonts w:ascii="Arial" w:hAnsi="Arial" w:cs="Arial"/>
          <w:sz w:val="24"/>
          <w:szCs w:val="24"/>
        </w:rPr>
        <w:t>Результатом административной процедур</w:t>
      </w:r>
      <w:r w:rsidRPr="008E6388">
        <w:rPr>
          <w:rFonts w:ascii="Arial" w:hAnsi="Arial" w:cs="Arial"/>
          <w:sz w:val="24"/>
          <w:szCs w:val="24"/>
        </w:rPr>
        <w:t>ы является регистрация заявления</w:t>
      </w:r>
      <w:r w:rsidR="00CD0F2E" w:rsidRPr="008E6388">
        <w:rPr>
          <w:rFonts w:ascii="Arial" w:hAnsi="Arial" w:cs="Arial"/>
          <w:sz w:val="24"/>
          <w:szCs w:val="24"/>
        </w:rPr>
        <w:t xml:space="preserve"> и формирование комплекта документов, необходимых для предоставления Услуги, а при наличии оснований для отказа в приеме документов — Уведомление об отказе в приеме документов, необходимых для предоставления Услуги по форме приложения № 4 к регламенту.</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Уведомление об отказе в </w:t>
      </w:r>
      <w:r w:rsidR="007E7078" w:rsidRPr="008E6388">
        <w:rPr>
          <w:rFonts w:ascii="Arial" w:hAnsi="Arial" w:cs="Arial"/>
          <w:sz w:val="24"/>
          <w:szCs w:val="24"/>
        </w:rPr>
        <w:t>приеме документов направляется з</w:t>
      </w:r>
      <w:r w:rsidRPr="008E6388">
        <w:rPr>
          <w:rFonts w:ascii="Arial" w:hAnsi="Arial" w:cs="Arial"/>
          <w:sz w:val="24"/>
          <w:szCs w:val="24"/>
        </w:rPr>
        <w:t xml:space="preserve">аявителю на почтовый и (или) электронный адреса, указанные в заявлении.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Срок регистрации запроса, </w:t>
      </w:r>
      <w:r w:rsidR="007E7078" w:rsidRPr="008E6388">
        <w:rPr>
          <w:rFonts w:ascii="Arial" w:hAnsi="Arial" w:cs="Arial"/>
          <w:sz w:val="24"/>
          <w:szCs w:val="24"/>
        </w:rPr>
        <w:t>направления уведомления з</w:t>
      </w:r>
      <w:r w:rsidRPr="008E6388">
        <w:rPr>
          <w:rFonts w:ascii="Arial" w:hAnsi="Arial" w:cs="Arial"/>
          <w:sz w:val="24"/>
          <w:szCs w:val="24"/>
        </w:rPr>
        <w:t>аявителю –               1 рабочий день.</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Предоставление муниципальной услуги начинается с момента приема и регистрации </w:t>
      </w:r>
      <w:r w:rsidR="007E7078" w:rsidRPr="008E6388">
        <w:rPr>
          <w:rFonts w:ascii="Arial" w:hAnsi="Arial" w:cs="Arial"/>
          <w:sz w:val="24"/>
          <w:szCs w:val="24"/>
        </w:rPr>
        <w:t xml:space="preserve"> </w:t>
      </w:r>
      <w:r w:rsidRPr="008E6388">
        <w:rPr>
          <w:rFonts w:ascii="Arial" w:hAnsi="Arial" w:cs="Arial"/>
          <w:sz w:val="24"/>
          <w:szCs w:val="24"/>
        </w:rPr>
        <w:t>документов, необходимых для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sz w:val="24"/>
          <w:szCs w:val="24"/>
        </w:rPr>
        <w:t xml:space="preserve">3.3. Обработка документов (информации), необходимых </w:t>
      </w: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sz w:val="24"/>
          <w:szCs w:val="24"/>
        </w:rPr>
        <w:t>для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Основанием начала выполнения административной процедуры является наличие </w:t>
      </w:r>
      <w:r w:rsidR="007E7078" w:rsidRPr="008E6388">
        <w:rPr>
          <w:rFonts w:ascii="Arial" w:hAnsi="Arial" w:cs="Arial"/>
          <w:sz w:val="24"/>
          <w:szCs w:val="24"/>
        </w:rPr>
        <w:t xml:space="preserve">заявления </w:t>
      </w:r>
      <w:r w:rsidRPr="008E6388">
        <w:rPr>
          <w:rFonts w:ascii="Arial" w:hAnsi="Arial" w:cs="Arial"/>
          <w:sz w:val="24"/>
          <w:szCs w:val="24"/>
        </w:rPr>
        <w:t>и сформированного комплекта докумен</w:t>
      </w:r>
      <w:r w:rsidR="007E7078" w:rsidRPr="008E6388">
        <w:rPr>
          <w:rFonts w:ascii="Arial" w:hAnsi="Arial" w:cs="Arial"/>
          <w:sz w:val="24"/>
          <w:szCs w:val="24"/>
        </w:rPr>
        <w:t>тов, предусмотренных пунктом 2.5</w:t>
      </w:r>
      <w:r w:rsidRPr="008E6388">
        <w:rPr>
          <w:rFonts w:ascii="Arial" w:hAnsi="Arial" w:cs="Arial"/>
          <w:sz w:val="24"/>
          <w:szCs w:val="24"/>
        </w:rPr>
        <w:t xml:space="preserve"> регламента, необходимых для предоставления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обработку докумен</w:t>
      </w:r>
      <w:r w:rsidR="007E7078" w:rsidRPr="008E6388">
        <w:rPr>
          <w:rFonts w:ascii="Arial" w:hAnsi="Arial" w:cs="Arial"/>
          <w:sz w:val="24"/>
          <w:szCs w:val="24"/>
        </w:rPr>
        <w:t>тов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Должностное лицо, ответственное за обработку документов, производит проверку </w:t>
      </w:r>
      <w:r w:rsidR="007E7078" w:rsidRPr="008E6388">
        <w:rPr>
          <w:rFonts w:ascii="Arial" w:hAnsi="Arial" w:cs="Arial"/>
          <w:sz w:val="24"/>
          <w:szCs w:val="24"/>
        </w:rPr>
        <w:t>заявления, запроса и комплекта документов з</w:t>
      </w:r>
      <w:r w:rsidRPr="008E6388">
        <w:rPr>
          <w:rFonts w:ascii="Arial" w:hAnsi="Arial" w:cs="Arial"/>
          <w:sz w:val="24"/>
          <w:szCs w:val="24"/>
        </w:rPr>
        <w:t xml:space="preserve">аявителя на соответствие документов установленным требованиям настоящего административного </w:t>
      </w:r>
      <w:r w:rsidRPr="008E6388">
        <w:rPr>
          <w:rFonts w:ascii="Arial" w:hAnsi="Arial" w:cs="Arial"/>
          <w:sz w:val="24"/>
          <w:szCs w:val="24"/>
        </w:rPr>
        <w:lastRenderedPageBreak/>
        <w:t xml:space="preserve">регламента.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Результатом административной процедуры является подтверждение соответствия документов установленным требованиям настоящего административного регламента.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Максимальный срок выполнения административной процедуры составляет 4 календарных дня.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В случае выявления оснований для отказа в предоставлении муниципальной услуги, преду</w:t>
      </w:r>
      <w:r w:rsidR="00B15A74" w:rsidRPr="008E6388">
        <w:rPr>
          <w:rFonts w:ascii="Arial" w:hAnsi="Arial" w:cs="Arial"/>
          <w:sz w:val="24"/>
          <w:szCs w:val="24"/>
        </w:rPr>
        <w:t>смотренных п. 2.7</w:t>
      </w:r>
      <w:r w:rsidRPr="008E6388">
        <w:rPr>
          <w:rFonts w:ascii="Arial" w:hAnsi="Arial" w:cs="Arial"/>
          <w:sz w:val="24"/>
          <w:szCs w:val="24"/>
        </w:rPr>
        <w:t xml:space="preserve"> регламента, должностное лицо, ответственное за обработку документов, подготавливает письмо об отказе в приеме документов, необходимых для оказания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 Срок выполнения административного действия составляет 1 рабочий день со дня выявления оснований для отказа в предоставлении муниципальной услуги.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3.4. Запрос в Систему межведомственного электронного взаимодействия (СМЭВ)</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При соответствии представленного </w:t>
      </w:r>
      <w:r w:rsidR="00B15A74" w:rsidRPr="008E6388">
        <w:rPr>
          <w:rFonts w:ascii="Arial" w:hAnsi="Arial" w:cs="Arial"/>
          <w:sz w:val="24"/>
          <w:szCs w:val="24"/>
        </w:rPr>
        <w:t>пакета документов</w:t>
      </w:r>
      <w:r w:rsidRPr="008E6388">
        <w:rPr>
          <w:rFonts w:ascii="Arial" w:hAnsi="Arial" w:cs="Arial"/>
          <w:i/>
          <w:sz w:val="24"/>
          <w:szCs w:val="24"/>
        </w:rPr>
        <w:t>,</w:t>
      </w:r>
      <w:r w:rsidRPr="008E6388">
        <w:rPr>
          <w:rFonts w:ascii="Arial" w:hAnsi="Arial" w:cs="Arial"/>
          <w:sz w:val="24"/>
          <w:szCs w:val="24"/>
        </w:rPr>
        <w:t xml:space="preserve"> для сбора необходимой информации по каналам межведомственного взаимодействия, ответственный специалист осуществляет следующие межведомственные запросы:</w:t>
      </w:r>
      <w:r w:rsidR="00B15A74" w:rsidRPr="008E6388">
        <w:rPr>
          <w:rFonts w:ascii="Arial" w:hAnsi="Arial" w:cs="Arial"/>
          <w:sz w:val="24"/>
          <w:szCs w:val="24"/>
        </w:rPr>
        <w:t xml:space="preserve"> </w:t>
      </w:r>
      <w:r w:rsidRPr="008E6388">
        <w:rPr>
          <w:rFonts w:ascii="Arial" w:hAnsi="Arial" w:cs="Arial"/>
          <w:sz w:val="24"/>
          <w:szCs w:val="24"/>
        </w:rPr>
        <w:t>1) выписка из домовой книги;</w:t>
      </w:r>
    </w:p>
    <w:p w:rsidR="00CD0F2E" w:rsidRPr="008E6388" w:rsidRDefault="00B15A74"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      </w:t>
      </w:r>
      <w:r w:rsidR="00CD0F2E" w:rsidRPr="008E6388">
        <w:rPr>
          <w:rFonts w:ascii="Arial" w:hAnsi="Arial" w:cs="Arial"/>
          <w:sz w:val="24"/>
          <w:szCs w:val="24"/>
        </w:rPr>
        <w:t xml:space="preserve">2) выписка из лицевого счета.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5 рабочих дней.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Результатом данной процедуры является сбор информации согласно перечню п. </w:t>
      </w:r>
      <w:r w:rsidR="00B15A74" w:rsidRPr="008E6388">
        <w:rPr>
          <w:rFonts w:ascii="Arial" w:hAnsi="Arial" w:cs="Arial"/>
          <w:sz w:val="24"/>
          <w:szCs w:val="24"/>
        </w:rPr>
        <w:t>2.5</w:t>
      </w:r>
      <w:r w:rsidRPr="008E6388">
        <w:rPr>
          <w:rFonts w:ascii="Arial" w:hAnsi="Arial" w:cs="Arial"/>
          <w:sz w:val="24"/>
          <w:szCs w:val="24"/>
        </w:rPr>
        <w:t xml:space="preserve">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лично.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tabs>
          <w:tab w:val="num" w:pos="540"/>
        </w:tabs>
        <w:ind w:firstLine="709"/>
        <w:jc w:val="center"/>
        <w:rPr>
          <w:rFonts w:ascii="Arial" w:hAnsi="Arial" w:cs="Arial"/>
          <w:b/>
          <w:bCs/>
          <w:sz w:val="24"/>
          <w:szCs w:val="24"/>
        </w:rPr>
      </w:pPr>
      <w:r w:rsidRPr="008E6388">
        <w:rPr>
          <w:rFonts w:ascii="Arial" w:hAnsi="Arial" w:cs="Arial"/>
          <w:b/>
          <w:bCs/>
          <w:sz w:val="24"/>
          <w:szCs w:val="24"/>
        </w:rPr>
        <w:t>3.5. Принятие решения по результатам рассмотрения, проверки заявления и приложенных к нему документов</w:t>
      </w:r>
    </w:p>
    <w:p w:rsidR="00CD0F2E" w:rsidRPr="008E6388" w:rsidRDefault="00CD0F2E" w:rsidP="00CD0F2E">
      <w:pPr>
        <w:tabs>
          <w:tab w:val="num" w:pos="540"/>
        </w:tabs>
        <w:ind w:firstLine="709"/>
        <w:jc w:val="both"/>
        <w:rPr>
          <w:rFonts w:ascii="Arial" w:hAnsi="Arial" w:cs="Arial"/>
          <w:sz w:val="24"/>
          <w:szCs w:val="24"/>
        </w:rPr>
      </w:pPr>
      <w:r w:rsidRPr="008E6388">
        <w:rPr>
          <w:rFonts w:ascii="Arial" w:hAnsi="Arial" w:cs="Arial"/>
          <w:sz w:val="24"/>
          <w:szCs w:val="24"/>
        </w:rPr>
        <w:t>Основанием для начала административной процедуры является наличие полного пакета документов согласно перечням пунктов</w:t>
      </w:r>
      <w:r w:rsidR="00B15A74" w:rsidRPr="008E6388">
        <w:rPr>
          <w:rFonts w:ascii="Arial" w:hAnsi="Arial" w:cs="Arial"/>
          <w:sz w:val="24"/>
          <w:szCs w:val="24"/>
        </w:rPr>
        <w:t xml:space="preserve"> 2.5</w:t>
      </w:r>
      <w:r w:rsidRPr="008E6388">
        <w:rPr>
          <w:rFonts w:ascii="Arial" w:hAnsi="Arial" w:cs="Arial"/>
          <w:sz w:val="24"/>
          <w:szCs w:val="24"/>
        </w:rPr>
        <w:t xml:space="preserve"> настоящего регламента. </w:t>
      </w:r>
    </w:p>
    <w:p w:rsidR="00CD0F2E" w:rsidRPr="008E6388" w:rsidRDefault="00CD0F2E" w:rsidP="00CD0F2E">
      <w:pPr>
        <w:tabs>
          <w:tab w:val="num" w:pos="540"/>
        </w:tabs>
        <w:ind w:firstLine="709"/>
        <w:jc w:val="both"/>
        <w:rPr>
          <w:rFonts w:ascii="Arial" w:hAnsi="Arial" w:cs="Arial"/>
          <w:sz w:val="24"/>
          <w:szCs w:val="24"/>
        </w:rPr>
      </w:pPr>
      <w:r w:rsidRPr="008E6388">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принятие решения по результатам рассмотрения, проверки заявления и приложенных к нему документов</w:t>
      </w:r>
      <w:r w:rsidR="00B15A74" w:rsidRPr="008E6388">
        <w:rPr>
          <w:rFonts w:ascii="Arial" w:hAnsi="Arial" w:cs="Arial"/>
          <w:sz w:val="24"/>
          <w:szCs w:val="24"/>
        </w:rPr>
        <w:t>.</w:t>
      </w:r>
    </w:p>
    <w:p w:rsidR="00CD0F2E" w:rsidRPr="008E6388" w:rsidRDefault="00CD0F2E" w:rsidP="00B15A74">
      <w:pPr>
        <w:tabs>
          <w:tab w:val="num" w:pos="540"/>
        </w:tabs>
        <w:ind w:firstLine="709"/>
        <w:jc w:val="both"/>
        <w:rPr>
          <w:rFonts w:ascii="Arial" w:hAnsi="Arial" w:cs="Arial"/>
          <w:sz w:val="24"/>
          <w:szCs w:val="24"/>
        </w:rPr>
      </w:pPr>
      <w:r w:rsidRPr="008E6388">
        <w:rPr>
          <w:rFonts w:ascii="Arial" w:hAnsi="Arial" w:cs="Arial"/>
          <w:sz w:val="24"/>
          <w:szCs w:val="24"/>
        </w:rPr>
        <w:t>Результатом данной процедуры является подготовка проекта постановления администрации о выделении жилого помещения по договору социального найма или письма об отказе в предоставлении жилого помещения.</w:t>
      </w:r>
      <w:r w:rsidR="00B15A74" w:rsidRPr="008E6388">
        <w:rPr>
          <w:rFonts w:ascii="Arial" w:hAnsi="Arial" w:cs="Arial"/>
          <w:sz w:val="24"/>
          <w:szCs w:val="24"/>
        </w:rPr>
        <w:t xml:space="preserve"> </w:t>
      </w:r>
      <w:r w:rsidRPr="008E6388">
        <w:rPr>
          <w:rFonts w:ascii="Arial" w:hAnsi="Arial" w:cs="Arial"/>
          <w:sz w:val="24"/>
          <w:szCs w:val="24"/>
        </w:rPr>
        <w:t>Подготовленный специалистом проект постановления и прилагаемые к нему документы представляются главе администрации муниципального образования</w:t>
      </w:r>
      <w:r w:rsidR="00B15A74" w:rsidRPr="008E6388">
        <w:rPr>
          <w:rFonts w:ascii="Arial" w:hAnsi="Arial" w:cs="Arial"/>
          <w:sz w:val="24"/>
          <w:szCs w:val="24"/>
        </w:rPr>
        <w:t xml:space="preserve"> Тургеневское</w:t>
      </w:r>
      <w:r w:rsidRPr="008E6388">
        <w:rPr>
          <w:rFonts w:ascii="Arial" w:hAnsi="Arial" w:cs="Arial"/>
          <w:sz w:val="24"/>
          <w:szCs w:val="24"/>
        </w:rPr>
        <w:t xml:space="preserve"> Черн</w:t>
      </w:r>
      <w:r w:rsidR="00B15A74" w:rsidRPr="008E6388">
        <w:rPr>
          <w:rFonts w:ascii="Arial" w:hAnsi="Arial" w:cs="Arial"/>
          <w:sz w:val="24"/>
          <w:szCs w:val="24"/>
        </w:rPr>
        <w:t>ского</w:t>
      </w:r>
      <w:r w:rsidRPr="008E6388">
        <w:rPr>
          <w:rFonts w:ascii="Arial" w:hAnsi="Arial" w:cs="Arial"/>
          <w:sz w:val="24"/>
          <w:szCs w:val="24"/>
        </w:rPr>
        <w:t xml:space="preserve"> </w:t>
      </w:r>
      <w:r w:rsidR="00B15A74" w:rsidRPr="008E6388">
        <w:rPr>
          <w:rFonts w:ascii="Arial" w:hAnsi="Arial" w:cs="Arial"/>
          <w:sz w:val="24"/>
          <w:szCs w:val="24"/>
        </w:rPr>
        <w:t>района</w:t>
      </w:r>
      <w:r w:rsidRPr="008E6388">
        <w:rPr>
          <w:rFonts w:ascii="Arial" w:hAnsi="Arial" w:cs="Arial"/>
          <w:sz w:val="24"/>
          <w:szCs w:val="24"/>
        </w:rPr>
        <w:t xml:space="preserve"> для подписания в течение </w:t>
      </w:r>
      <w:r w:rsidR="00B15A74" w:rsidRPr="008E6388">
        <w:rPr>
          <w:rFonts w:ascii="Arial" w:hAnsi="Arial" w:cs="Arial"/>
          <w:sz w:val="24"/>
          <w:szCs w:val="24"/>
        </w:rPr>
        <w:t xml:space="preserve"> 1</w:t>
      </w:r>
      <w:r w:rsidRPr="008E6388">
        <w:rPr>
          <w:rFonts w:ascii="Arial" w:hAnsi="Arial" w:cs="Arial"/>
          <w:sz w:val="24"/>
          <w:szCs w:val="24"/>
        </w:rPr>
        <w:t xml:space="preserve"> дня. Затем ответственный специалист в тот же день регистрирует подписанное постановление согласно правилам внутреннего делопроизводства.</w:t>
      </w:r>
      <w:r w:rsidR="00B15A74" w:rsidRPr="008E6388">
        <w:rPr>
          <w:rFonts w:ascii="Arial" w:hAnsi="Arial" w:cs="Arial"/>
          <w:sz w:val="24"/>
          <w:szCs w:val="24"/>
        </w:rPr>
        <w:t xml:space="preserve"> </w:t>
      </w:r>
      <w:r w:rsidRPr="008E6388">
        <w:rPr>
          <w:rFonts w:ascii="Arial" w:hAnsi="Arial" w:cs="Arial"/>
          <w:sz w:val="24"/>
          <w:szCs w:val="24"/>
        </w:rPr>
        <w:t>Общий срок согласования проекта постановления, а затем регистрация постановления не должен превышать 5 рабочих дней.</w:t>
      </w:r>
    </w:p>
    <w:p w:rsidR="00CD0F2E" w:rsidRPr="008E6388" w:rsidRDefault="00CD0F2E" w:rsidP="00CD0F2E">
      <w:pPr>
        <w:tabs>
          <w:tab w:val="num" w:pos="540"/>
        </w:tabs>
        <w:ind w:firstLine="709"/>
        <w:jc w:val="both"/>
        <w:rPr>
          <w:rFonts w:ascii="Arial" w:hAnsi="Arial" w:cs="Arial"/>
          <w:b/>
          <w:bCs/>
          <w:sz w:val="24"/>
          <w:szCs w:val="24"/>
        </w:rPr>
      </w:pPr>
      <w:r w:rsidRPr="008E6388">
        <w:rPr>
          <w:rFonts w:ascii="Arial" w:hAnsi="Arial" w:cs="Arial"/>
          <w:sz w:val="24"/>
          <w:szCs w:val="24"/>
        </w:rPr>
        <w:t>Максимальное время, затраченное на административную процедуру, не должно превышать 7 календарных дней.</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sz w:val="24"/>
          <w:szCs w:val="24"/>
        </w:rPr>
        <w:lastRenderedPageBreak/>
        <w:t xml:space="preserve">3.6. Выдача (направление) заявителю документов (информации), подтверждающих предоставление муниципальной услуги  </w:t>
      </w: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sz w:val="24"/>
          <w:szCs w:val="24"/>
        </w:rPr>
        <w:t>(отказ в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Основанием для начала данной административной процедуры является подписанное постановление администрации о выделении жилого помещения по договору социального найма письма об отказе в предоставлении жилого помещения.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Специалист, ответственный за подготовку проекта договора социального найма по форме, представленной в приложении № 5 к настоящему регламенту, готовит данный проект в срок, не превышающий 2 рабочих дней со дня подписания постановления о предоставлении жилого помещения по договору социального найма.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Договор подписывается главой администрации, с одной стороны, и заявителем, с другой стороны.</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Срок выполнения административного действия не должен превышать           3 рабочих дней.</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Результатом данной процедуры является заключение договора социального найма жилого помещения муниципального жилищного фонда и выдача его заявителю либо письмо об отказе в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jc w:val="center"/>
        <w:rPr>
          <w:rFonts w:ascii="Arial" w:hAnsi="Arial" w:cs="Arial"/>
          <w:b/>
          <w:bCs/>
          <w:sz w:val="24"/>
          <w:szCs w:val="24"/>
          <w:lang w:eastAsia="en-US"/>
        </w:rPr>
      </w:pPr>
      <w:r w:rsidRPr="008E6388">
        <w:rPr>
          <w:rFonts w:ascii="Arial" w:hAnsi="Arial" w:cs="Arial"/>
          <w:b/>
          <w:bCs/>
          <w:sz w:val="24"/>
          <w:szCs w:val="24"/>
          <w:lang w:eastAsia="en-US"/>
        </w:rPr>
        <w:t xml:space="preserve">3.7. Особенности организации предоставления государственных </w:t>
      </w:r>
    </w:p>
    <w:p w:rsidR="00CD0F2E" w:rsidRPr="008E6388" w:rsidRDefault="00CD0F2E" w:rsidP="00CD0F2E">
      <w:pPr>
        <w:jc w:val="center"/>
        <w:rPr>
          <w:rFonts w:ascii="Arial" w:hAnsi="Arial" w:cs="Arial"/>
          <w:b/>
          <w:bCs/>
          <w:sz w:val="24"/>
          <w:szCs w:val="24"/>
          <w:lang w:eastAsia="en-US"/>
        </w:rPr>
      </w:pPr>
      <w:r w:rsidRPr="008E6388">
        <w:rPr>
          <w:rFonts w:ascii="Arial" w:hAnsi="Arial" w:cs="Arial"/>
          <w:b/>
          <w:bCs/>
          <w:sz w:val="24"/>
          <w:szCs w:val="24"/>
          <w:lang w:eastAsia="en-US"/>
        </w:rPr>
        <w:t>и муниципальных услуг в многофункциональных центрах</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 или </w:t>
      </w:r>
      <w:r w:rsidRPr="008E6388">
        <w:rPr>
          <w:rFonts w:ascii="Arial" w:hAnsi="Arial" w:cs="Arial"/>
          <w:sz w:val="24"/>
          <w:szCs w:val="24"/>
          <w:lang w:eastAsia="en-US"/>
        </w:rPr>
        <w:t>ГБУ «МФЦ».</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 xml:space="preserve">Предоставление услуги в </w:t>
      </w:r>
      <w:r w:rsidRPr="008E6388">
        <w:rPr>
          <w:rFonts w:ascii="Arial" w:hAnsi="Arial" w:cs="Arial"/>
          <w:sz w:val="24"/>
          <w:szCs w:val="24"/>
          <w:lang w:eastAsia="en-US"/>
        </w:rPr>
        <w:t>ГБУ «МФЦ»</w:t>
      </w:r>
      <w:r w:rsidRPr="008E6388">
        <w:rPr>
          <w:rFonts w:ascii="Arial" w:hAnsi="Arial" w:cs="Arial"/>
          <w:bCs/>
          <w:sz w:val="24"/>
          <w:szCs w:val="24"/>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CD0F2E" w:rsidRPr="008E6388" w:rsidRDefault="00810C10"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 xml:space="preserve"> </w:t>
      </w:r>
      <w:r w:rsidR="00CD0F2E" w:rsidRPr="008E6388">
        <w:rPr>
          <w:rFonts w:ascii="Arial" w:hAnsi="Arial" w:cs="Arial"/>
          <w:sz w:val="24"/>
          <w:szCs w:val="24"/>
          <w:lang w:eastAsia="en-US"/>
        </w:rPr>
        <w:t>ГБУ «МФЦ»</w:t>
      </w:r>
      <w:r w:rsidR="00CD0F2E" w:rsidRPr="008E6388">
        <w:rPr>
          <w:rFonts w:ascii="Arial" w:hAnsi="Arial" w:cs="Arial"/>
          <w:bCs/>
          <w:sz w:val="24"/>
          <w:szCs w:val="24"/>
          <w:lang w:eastAsia="en-US"/>
        </w:rPr>
        <w:t xml:space="preserve"> осуществляет:</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1) прием запросов заявителей о предоставлении муниципальных услуг;</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2) 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3) предоставление интересов органов, предоставляющих муниципальные услуги, при взаимодействии с заявителями;</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 xml:space="preserve">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w:t>
      </w:r>
      <w:r w:rsidRPr="008E6388">
        <w:rPr>
          <w:rFonts w:ascii="Arial" w:hAnsi="Arial" w:cs="Arial"/>
          <w:bCs/>
          <w:sz w:val="24"/>
          <w:szCs w:val="24"/>
          <w:lang w:eastAsia="en-US"/>
        </w:rPr>
        <w:lastRenderedPageBreak/>
        <w:t>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6) 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CD0F2E" w:rsidRPr="008E6388" w:rsidRDefault="00CD0F2E" w:rsidP="00CD0F2E">
      <w:pPr>
        <w:ind w:firstLine="709"/>
        <w:jc w:val="both"/>
        <w:rPr>
          <w:rFonts w:ascii="Arial" w:hAnsi="Arial" w:cs="Arial"/>
          <w:bCs/>
          <w:sz w:val="24"/>
          <w:szCs w:val="24"/>
          <w:lang w:eastAsia="en-US"/>
        </w:rPr>
      </w:pPr>
      <w:r w:rsidRPr="008E6388">
        <w:rPr>
          <w:rFonts w:ascii="Arial" w:hAnsi="Arial" w:cs="Arial"/>
          <w:bCs/>
          <w:sz w:val="24"/>
          <w:szCs w:val="24"/>
          <w:lang w:eastAsia="en-US"/>
        </w:rPr>
        <w:t>7) иные функции, установленные нормативными правовыми актами и соглашениями о взаимодействии.</w:t>
      </w:r>
    </w:p>
    <w:p w:rsidR="00CD0F2E" w:rsidRPr="008E6388" w:rsidRDefault="00CD0F2E" w:rsidP="00CD0F2E">
      <w:pPr>
        <w:ind w:firstLine="709"/>
        <w:jc w:val="both"/>
        <w:rPr>
          <w:rFonts w:ascii="Arial" w:hAnsi="Arial" w:cs="Arial"/>
          <w:bCs/>
          <w:sz w:val="24"/>
          <w:szCs w:val="24"/>
          <w:lang w:eastAsia="en-US"/>
        </w:rPr>
      </w:pPr>
    </w:p>
    <w:p w:rsidR="00CD0F2E" w:rsidRPr="008E6388" w:rsidRDefault="00CD0F2E" w:rsidP="00CD0F2E">
      <w:pPr>
        <w:autoSpaceDE w:val="0"/>
        <w:autoSpaceDN w:val="0"/>
        <w:adjustRightInd w:val="0"/>
        <w:ind w:firstLine="709"/>
        <w:jc w:val="center"/>
        <w:rPr>
          <w:rFonts w:ascii="Arial" w:hAnsi="Arial" w:cs="Arial"/>
          <w:b/>
          <w:bCs/>
          <w:sz w:val="24"/>
          <w:szCs w:val="24"/>
        </w:rPr>
      </w:pPr>
      <w:r w:rsidRPr="008E6388">
        <w:rPr>
          <w:rFonts w:ascii="Arial" w:hAnsi="Arial" w:cs="Arial"/>
          <w:b/>
          <w:bCs/>
          <w:sz w:val="24"/>
          <w:szCs w:val="24"/>
        </w:rPr>
        <w:t>3.8. Особенности выполнения административных процедур в электронной форме</w:t>
      </w:r>
    </w:p>
    <w:p w:rsidR="00CD0F2E" w:rsidRPr="008E6388" w:rsidRDefault="00CD0F2E" w:rsidP="00CD0F2E">
      <w:pPr>
        <w:ind w:firstLine="709"/>
        <w:jc w:val="both"/>
        <w:rPr>
          <w:rFonts w:ascii="Arial" w:hAnsi="Arial" w:cs="Arial"/>
          <w:sz w:val="24"/>
          <w:szCs w:val="24"/>
          <w:lang w:eastAsia="en-US"/>
        </w:rPr>
      </w:pPr>
      <w:r w:rsidRPr="008E6388">
        <w:rPr>
          <w:rFonts w:ascii="Arial" w:hAnsi="Arial" w:cs="Arial"/>
          <w:sz w:val="24"/>
          <w:szCs w:val="24"/>
          <w:lang w:eastAsia="en-US"/>
        </w:rPr>
        <w:t>В электронн</w:t>
      </w:r>
      <w:r w:rsidR="00797594" w:rsidRPr="008E6388">
        <w:rPr>
          <w:rFonts w:ascii="Arial" w:hAnsi="Arial" w:cs="Arial"/>
          <w:sz w:val="24"/>
          <w:szCs w:val="24"/>
          <w:lang w:eastAsia="en-US"/>
        </w:rPr>
        <w:t>ой форме муниципальная услуга</w:t>
      </w:r>
      <w:r w:rsidRPr="008E6388">
        <w:rPr>
          <w:rFonts w:ascii="Arial" w:hAnsi="Arial" w:cs="Arial"/>
          <w:sz w:val="24"/>
          <w:szCs w:val="24"/>
          <w:lang w:eastAsia="en-US"/>
        </w:rPr>
        <w:t xml:space="preserve"> предоставляется в соответствии с</w:t>
      </w:r>
      <w:r w:rsidRPr="008E6388">
        <w:rPr>
          <w:rFonts w:ascii="Arial" w:hAnsi="Arial" w:cs="Arial"/>
          <w:sz w:val="24"/>
          <w:szCs w:val="24"/>
        </w:rPr>
        <w:t xml:space="preserve"> </w:t>
      </w:r>
      <w:r w:rsidRPr="008E6388">
        <w:rPr>
          <w:rFonts w:ascii="Arial" w:hAnsi="Arial" w:cs="Arial"/>
          <w:sz w:val="24"/>
          <w:szCs w:val="24"/>
          <w:lang w:eastAsia="en-US"/>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CD0F2E" w:rsidRPr="008E6388" w:rsidRDefault="00CD0F2E" w:rsidP="00CD0F2E">
      <w:pPr>
        <w:ind w:firstLine="709"/>
        <w:jc w:val="both"/>
        <w:rPr>
          <w:rFonts w:ascii="Arial" w:hAnsi="Arial" w:cs="Arial"/>
          <w:bCs/>
          <w:sz w:val="24"/>
          <w:szCs w:val="24"/>
          <w:lang w:eastAsia="en-US"/>
        </w:rPr>
      </w:pPr>
    </w:p>
    <w:p w:rsidR="00CD0F2E" w:rsidRPr="008E6388" w:rsidRDefault="005B3A73" w:rsidP="00CD0F2E">
      <w:pPr>
        <w:jc w:val="center"/>
        <w:rPr>
          <w:rFonts w:ascii="Arial" w:hAnsi="Arial" w:cs="Arial"/>
          <w:b/>
          <w:bCs/>
          <w:sz w:val="24"/>
          <w:szCs w:val="24"/>
          <w:lang w:eastAsia="en-US"/>
        </w:rPr>
      </w:pPr>
      <w:r w:rsidRPr="008E6388">
        <w:rPr>
          <w:rFonts w:ascii="Arial" w:hAnsi="Arial" w:cs="Arial"/>
          <w:b/>
          <w:bCs/>
          <w:sz w:val="24"/>
          <w:szCs w:val="24"/>
          <w:lang w:eastAsia="en-US"/>
        </w:rPr>
        <w:t xml:space="preserve"> </w:t>
      </w:r>
      <w:r w:rsidRPr="008E6388">
        <w:rPr>
          <w:rFonts w:ascii="Arial" w:hAnsi="Arial" w:cs="Arial"/>
          <w:b/>
          <w:bCs/>
          <w:sz w:val="24"/>
          <w:szCs w:val="24"/>
          <w:lang w:val="en-US" w:eastAsia="en-US"/>
        </w:rPr>
        <w:t>IV</w:t>
      </w:r>
      <w:r w:rsidRPr="008E6388">
        <w:rPr>
          <w:rFonts w:ascii="Arial" w:hAnsi="Arial" w:cs="Arial"/>
          <w:b/>
          <w:bCs/>
          <w:sz w:val="24"/>
          <w:szCs w:val="24"/>
          <w:lang w:eastAsia="en-US"/>
        </w:rPr>
        <w:t>.</w:t>
      </w:r>
      <w:r w:rsidR="00CD0F2E" w:rsidRPr="008E6388">
        <w:rPr>
          <w:rFonts w:ascii="Arial" w:hAnsi="Arial" w:cs="Arial"/>
          <w:b/>
          <w:bCs/>
          <w:sz w:val="24"/>
          <w:szCs w:val="24"/>
          <w:lang w:eastAsia="en-US"/>
        </w:rPr>
        <w:t xml:space="preserve"> Формы контроля за исполнением административного регламента</w:t>
      </w:r>
    </w:p>
    <w:p w:rsidR="00797594" w:rsidRPr="008E6388" w:rsidRDefault="00797594" w:rsidP="00797594">
      <w:pPr>
        <w:autoSpaceDE w:val="0"/>
        <w:autoSpaceDN w:val="0"/>
        <w:adjustRightInd w:val="0"/>
        <w:jc w:val="both"/>
        <w:rPr>
          <w:rFonts w:ascii="Arial" w:hAnsi="Arial" w:cs="Arial"/>
          <w:sz w:val="24"/>
          <w:szCs w:val="24"/>
        </w:rPr>
      </w:pPr>
      <w:r w:rsidRPr="008E6388">
        <w:rPr>
          <w:rFonts w:ascii="Arial" w:hAnsi="Arial" w:cs="Arial"/>
          <w:sz w:val="24"/>
          <w:szCs w:val="24"/>
        </w:rPr>
        <w:t xml:space="preserve">        </w:t>
      </w:r>
      <w:r w:rsidR="00CD0F2E" w:rsidRPr="008E6388">
        <w:rPr>
          <w:rFonts w:ascii="Arial" w:hAnsi="Arial" w:cs="Arial"/>
          <w:sz w:val="24"/>
          <w:szCs w:val="24"/>
        </w:rPr>
        <w:t> Контроль соблюдения последовательности действий, определенных административными процедурами по предоставлению Услуги, и</w:t>
      </w:r>
      <w:r w:rsidRPr="008E6388">
        <w:rPr>
          <w:rFonts w:ascii="Arial" w:hAnsi="Arial" w:cs="Arial"/>
          <w:sz w:val="24"/>
          <w:szCs w:val="24"/>
        </w:rPr>
        <w:t xml:space="preserve"> принятием решений сотрудниками осуществляется главой администрации МО Тургеневское Чернского района.</w:t>
      </w:r>
    </w:p>
    <w:p w:rsidR="00CD0F2E" w:rsidRPr="008E6388" w:rsidRDefault="00CD0F2E" w:rsidP="00797594">
      <w:pPr>
        <w:autoSpaceDE w:val="0"/>
        <w:autoSpaceDN w:val="0"/>
        <w:adjustRightInd w:val="0"/>
        <w:jc w:val="both"/>
        <w:rPr>
          <w:rFonts w:ascii="Arial" w:hAnsi="Arial" w:cs="Arial"/>
          <w:sz w:val="24"/>
          <w:szCs w:val="24"/>
        </w:rPr>
      </w:pPr>
      <w:r w:rsidRPr="008E6388">
        <w:rPr>
          <w:rFonts w:ascii="Arial" w:hAnsi="Arial" w:cs="Arial"/>
          <w:sz w:val="24"/>
          <w:szCs w:val="24"/>
        </w:rPr>
        <w:t> Текущий контроль (плановый контроль) осуществляется путем пр</w:t>
      </w:r>
      <w:r w:rsidR="00797594" w:rsidRPr="008E6388">
        <w:rPr>
          <w:rFonts w:ascii="Arial" w:hAnsi="Arial" w:cs="Arial"/>
          <w:sz w:val="24"/>
          <w:szCs w:val="24"/>
        </w:rPr>
        <w:t>оведения соблюдения специалистами администрации</w:t>
      </w:r>
      <w:r w:rsidRPr="008E6388">
        <w:rPr>
          <w:rFonts w:ascii="Arial" w:hAnsi="Arial" w:cs="Arial"/>
          <w:sz w:val="24"/>
          <w:szCs w:val="24"/>
        </w:rPr>
        <w:t xml:space="preserve"> положений действующего законодательства, регулирующего правоотношения в сфере предоставления Услуги.</w:t>
      </w:r>
    </w:p>
    <w:p w:rsidR="00CD0F2E" w:rsidRPr="008E6388" w:rsidRDefault="00CD0F2E" w:rsidP="00797594">
      <w:pPr>
        <w:autoSpaceDE w:val="0"/>
        <w:autoSpaceDN w:val="0"/>
        <w:adjustRightInd w:val="0"/>
        <w:jc w:val="both"/>
        <w:rPr>
          <w:rFonts w:ascii="Arial" w:hAnsi="Arial" w:cs="Arial"/>
          <w:sz w:val="24"/>
          <w:szCs w:val="24"/>
        </w:rPr>
      </w:pPr>
      <w:r w:rsidRPr="008E6388">
        <w:rPr>
          <w:rFonts w:ascii="Arial" w:hAnsi="Arial" w:cs="Arial"/>
          <w:sz w:val="24"/>
          <w:szCs w:val="24"/>
        </w:rPr>
        <w:t> Контроль за полнотой и качеством предоставления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CD0F2E" w:rsidRPr="008E6388" w:rsidRDefault="00CD0F2E" w:rsidP="00CD0F2E">
      <w:pPr>
        <w:autoSpaceDE w:val="0"/>
        <w:autoSpaceDN w:val="0"/>
        <w:adjustRightInd w:val="0"/>
        <w:ind w:firstLine="709"/>
        <w:jc w:val="both"/>
        <w:rPr>
          <w:rFonts w:ascii="Arial" w:hAnsi="Arial" w:cs="Arial"/>
          <w:sz w:val="24"/>
          <w:szCs w:val="24"/>
        </w:rPr>
      </w:pPr>
      <w:r w:rsidRPr="008E6388">
        <w:rPr>
          <w:rFonts w:ascii="Arial" w:hAnsi="Arial" w:cs="Arial"/>
          <w:sz w:val="24"/>
          <w:szCs w:val="24"/>
        </w:rPr>
        <w:t>Внеплановый контроль осуществляется по поручению главы админист</w:t>
      </w:r>
      <w:r w:rsidR="00797594" w:rsidRPr="008E6388">
        <w:rPr>
          <w:rFonts w:ascii="Arial" w:hAnsi="Arial" w:cs="Arial"/>
          <w:sz w:val="24"/>
          <w:szCs w:val="24"/>
        </w:rPr>
        <w:t>рации МО Тургеневское</w:t>
      </w:r>
      <w:r w:rsidRPr="008E6388">
        <w:rPr>
          <w:rFonts w:ascii="Arial" w:hAnsi="Arial" w:cs="Arial"/>
          <w:sz w:val="24"/>
          <w:szCs w:val="24"/>
        </w:rPr>
        <w:t xml:space="preserve"> Черн</w:t>
      </w:r>
      <w:r w:rsidR="00797594" w:rsidRPr="008E6388">
        <w:rPr>
          <w:rFonts w:ascii="Arial" w:hAnsi="Arial" w:cs="Arial"/>
          <w:sz w:val="24"/>
          <w:szCs w:val="24"/>
        </w:rPr>
        <w:t>ского</w:t>
      </w:r>
      <w:r w:rsidRPr="008E6388">
        <w:rPr>
          <w:rFonts w:ascii="Arial" w:hAnsi="Arial" w:cs="Arial"/>
          <w:sz w:val="24"/>
          <w:szCs w:val="24"/>
        </w:rPr>
        <w:t xml:space="preserve"> район</w:t>
      </w:r>
      <w:r w:rsidR="00797594" w:rsidRPr="008E6388">
        <w:rPr>
          <w:rFonts w:ascii="Arial" w:hAnsi="Arial" w:cs="Arial"/>
          <w:sz w:val="24"/>
          <w:szCs w:val="24"/>
        </w:rPr>
        <w:t>а  при</w:t>
      </w:r>
      <w:r w:rsidRPr="008E6388">
        <w:rPr>
          <w:rFonts w:ascii="Arial" w:hAnsi="Arial" w:cs="Arial"/>
          <w:sz w:val="24"/>
          <w:szCs w:val="24"/>
        </w:rPr>
        <w:t xml:space="preserve"> поступлении обращения заявителя с претензией либо жалобой, осуществляется в </w:t>
      </w:r>
      <w:r w:rsidR="00797594" w:rsidRPr="008E6388">
        <w:rPr>
          <w:rFonts w:ascii="Arial" w:hAnsi="Arial" w:cs="Arial"/>
          <w:sz w:val="24"/>
          <w:szCs w:val="24"/>
        </w:rPr>
        <w:t>форме служебного расследования.</w:t>
      </w:r>
    </w:p>
    <w:p w:rsidR="00CD0F2E" w:rsidRPr="008E6388" w:rsidRDefault="00CD0F2E" w:rsidP="00CD0F2E">
      <w:pPr>
        <w:autoSpaceDE w:val="0"/>
        <w:autoSpaceDN w:val="0"/>
        <w:adjustRightInd w:val="0"/>
        <w:ind w:firstLine="709"/>
        <w:jc w:val="both"/>
        <w:rPr>
          <w:rFonts w:ascii="Arial" w:hAnsi="Arial" w:cs="Arial"/>
          <w:sz w:val="24"/>
          <w:szCs w:val="24"/>
        </w:rPr>
      </w:pPr>
      <w:r w:rsidRPr="008E6388">
        <w:rPr>
          <w:rFonts w:ascii="Arial" w:hAnsi="Arial" w:cs="Arial"/>
          <w:sz w:val="24"/>
          <w:szCs w:val="24"/>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Персональная ответственность должностного лица, ответственного за предоставление муниципальной услуги, закрепляе</w:t>
      </w:r>
      <w:r w:rsidR="00B36439" w:rsidRPr="008E6388">
        <w:rPr>
          <w:rFonts w:ascii="Arial" w:hAnsi="Arial" w:cs="Arial"/>
          <w:sz w:val="24"/>
          <w:szCs w:val="24"/>
        </w:rPr>
        <w:t xml:space="preserve">тся в его должностной инструкции.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Специалист, ответственный за заключение договоров социального найма жилого помещения муниципального жилищного фонда на террит</w:t>
      </w:r>
      <w:r w:rsidR="00B36439" w:rsidRPr="008E6388">
        <w:rPr>
          <w:rFonts w:ascii="Arial" w:hAnsi="Arial" w:cs="Arial"/>
          <w:sz w:val="24"/>
          <w:szCs w:val="24"/>
        </w:rPr>
        <w:t xml:space="preserve">ории МО </w:t>
      </w:r>
      <w:r w:rsidR="00B36439" w:rsidRPr="008E6388">
        <w:rPr>
          <w:rFonts w:ascii="Arial" w:hAnsi="Arial" w:cs="Arial"/>
          <w:sz w:val="24"/>
          <w:szCs w:val="24"/>
        </w:rPr>
        <w:lastRenderedPageBreak/>
        <w:t>Тургеневское</w:t>
      </w:r>
      <w:r w:rsidRPr="008E6388">
        <w:rPr>
          <w:rFonts w:ascii="Arial" w:hAnsi="Arial" w:cs="Arial"/>
          <w:sz w:val="24"/>
          <w:szCs w:val="24"/>
        </w:rPr>
        <w:t xml:space="preserve"> </w:t>
      </w:r>
      <w:r w:rsidR="00B36439" w:rsidRPr="008E6388">
        <w:rPr>
          <w:rFonts w:ascii="Arial" w:hAnsi="Arial" w:cs="Arial"/>
          <w:sz w:val="24"/>
          <w:szCs w:val="24"/>
        </w:rPr>
        <w:t>Чернского</w:t>
      </w:r>
      <w:r w:rsidRPr="008E6388">
        <w:rPr>
          <w:rFonts w:ascii="Arial" w:hAnsi="Arial" w:cs="Arial"/>
          <w:sz w:val="24"/>
          <w:szCs w:val="24"/>
        </w:rPr>
        <w:t xml:space="preserve"> район</w:t>
      </w:r>
      <w:r w:rsidR="00B36439" w:rsidRPr="008E6388">
        <w:rPr>
          <w:rFonts w:ascii="Arial" w:hAnsi="Arial" w:cs="Arial"/>
          <w:sz w:val="24"/>
          <w:szCs w:val="24"/>
        </w:rPr>
        <w:t>а</w:t>
      </w:r>
      <w:r w:rsidRPr="008E6388">
        <w:rPr>
          <w:rFonts w:ascii="Arial" w:hAnsi="Arial" w:cs="Arial"/>
          <w:sz w:val="24"/>
          <w:szCs w:val="24"/>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Контроль за предоставлением муниципальной услуги может проводиться по конкретному обращению заинтересованного лица.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Для проведения проверок создается комиссия, в состав которой включаются представители администрации.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5B3A73" w:rsidP="00CD0F2E">
      <w:pPr>
        <w:jc w:val="center"/>
        <w:rPr>
          <w:rFonts w:ascii="Arial" w:hAnsi="Arial" w:cs="Arial"/>
          <w:b/>
          <w:bCs/>
          <w:sz w:val="24"/>
          <w:szCs w:val="24"/>
          <w:lang w:eastAsia="en-US"/>
        </w:rPr>
      </w:pPr>
      <w:r w:rsidRPr="008E6388">
        <w:rPr>
          <w:rFonts w:ascii="Arial" w:hAnsi="Arial" w:cs="Arial"/>
          <w:b/>
          <w:bCs/>
          <w:sz w:val="24"/>
          <w:szCs w:val="24"/>
          <w:lang w:val="en-US" w:eastAsia="en-US"/>
        </w:rPr>
        <w:t>V</w:t>
      </w:r>
      <w:r w:rsidR="00CD0F2E" w:rsidRPr="008E6388">
        <w:rPr>
          <w:rFonts w:ascii="Arial" w:hAnsi="Arial" w:cs="Arial"/>
          <w:b/>
          <w:bCs/>
          <w:sz w:val="24"/>
          <w:szCs w:val="24"/>
          <w:lang w:eastAsia="en-US"/>
        </w:rPr>
        <w:t xml:space="preserve">. Досудебный (внесудебный) порядок обжалования решений </w:t>
      </w:r>
    </w:p>
    <w:p w:rsidR="00CD0F2E" w:rsidRPr="008E6388" w:rsidRDefault="00CD0F2E" w:rsidP="00CD0F2E">
      <w:pPr>
        <w:autoSpaceDE w:val="0"/>
        <w:autoSpaceDN w:val="0"/>
        <w:adjustRightInd w:val="0"/>
        <w:jc w:val="center"/>
        <w:rPr>
          <w:rFonts w:ascii="Arial" w:hAnsi="Arial" w:cs="Arial"/>
          <w:b/>
          <w:sz w:val="24"/>
          <w:szCs w:val="24"/>
        </w:rPr>
      </w:pPr>
      <w:r w:rsidRPr="008E6388">
        <w:rPr>
          <w:rFonts w:ascii="Arial" w:hAnsi="Arial" w:cs="Arial"/>
          <w:b/>
          <w:bCs/>
          <w:sz w:val="24"/>
          <w:szCs w:val="24"/>
        </w:rPr>
        <w:t>и действий (бездействия)</w:t>
      </w:r>
      <w:r w:rsidRPr="008E6388">
        <w:rPr>
          <w:rFonts w:ascii="Arial" w:hAnsi="Arial" w:cs="Arial"/>
          <w:b/>
          <w:sz w:val="24"/>
          <w:szCs w:val="24"/>
        </w:rPr>
        <w:t xml:space="preserve"> органа, предоставляющего Услугу, а также </w:t>
      </w:r>
      <w:r w:rsidRPr="008E6388">
        <w:rPr>
          <w:rFonts w:ascii="Arial" w:hAnsi="Arial" w:cs="Arial"/>
          <w:b/>
          <w:bCs/>
          <w:sz w:val="24"/>
          <w:szCs w:val="24"/>
        </w:rPr>
        <w:t>должностных</w:t>
      </w:r>
      <w:r w:rsidRPr="008E6388">
        <w:rPr>
          <w:rFonts w:ascii="Arial" w:hAnsi="Arial" w:cs="Arial"/>
          <w:b/>
          <w:sz w:val="24"/>
          <w:szCs w:val="24"/>
        </w:rPr>
        <w:t xml:space="preserve"> лиц, участвующих в предоставлении Услуги</w:t>
      </w:r>
    </w:p>
    <w:p w:rsidR="00CD0F2E" w:rsidRPr="008E6388" w:rsidRDefault="00CD0F2E" w:rsidP="00CD0F2E">
      <w:pPr>
        <w:autoSpaceDE w:val="0"/>
        <w:autoSpaceDN w:val="0"/>
        <w:adjustRightInd w:val="0"/>
        <w:jc w:val="center"/>
        <w:rPr>
          <w:rFonts w:ascii="Arial" w:hAnsi="Arial" w:cs="Arial"/>
          <w:b/>
          <w:sz w:val="24"/>
          <w:szCs w:val="24"/>
        </w:rPr>
      </w:pPr>
    </w:p>
    <w:p w:rsidR="00CD0F2E" w:rsidRPr="008E6388" w:rsidRDefault="00CD0F2E" w:rsidP="00CD0F2E">
      <w:pPr>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 xml:space="preserve">5.1. Заявитель может обратиться с жалобой, </w:t>
      </w:r>
    </w:p>
    <w:p w:rsidR="00CD0F2E" w:rsidRPr="008E6388" w:rsidRDefault="00CD0F2E" w:rsidP="00CD0F2E">
      <w:pPr>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в том числе в следующих случаях:</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1) нар</w:t>
      </w:r>
      <w:r w:rsidR="00B36439" w:rsidRPr="008E6388">
        <w:rPr>
          <w:rFonts w:ascii="Arial" w:hAnsi="Arial" w:cs="Arial"/>
          <w:sz w:val="24"/>
          <w:szCs w:val="24"/>
          <w:lang w:eastAsia="en-US"/>
        </w:rPr>
        <w:t>ушение срока регистрации заявления</w:t>
      </w:r>
      <w:r w:rsidRPr="008E6388">
        <w:rPr>
          <w:rFonts w:ascii="Arial" w:hAnsi="Arial" w:cs="Arial"/>
          <w:sz w:val="24"/>
          <w:szCs w:val="24"/>
          <w:lang w:eastAsia="en-US"/>
        </w:rPr>
        <w:t xml:space="preserve"> заявителя о предоставлении муниципальной услуги;</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2) нарушение срока предоставления муниципальной услуги;</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E6388">
        <w:rPr>
          <w:rFonts w:ascii="Arial" w:hAnsi="Arial" w:cs="Arial"/>
          <w:sz w:val="24"/>
          <w:szCs w:val="24"/>
          <w:lang w:eastAsia="en-US"/>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p>
    <w:p w:rsidR="00CD0F2E" w:rsidRPr="008E6388" w:rsidRDefault="00CD0F2E" w:rsidP="00CD0F2E">
      <w:pPr>
        <w:autoSpaceDE w:val="0"/>
        <w:autoSpaceDN w:val="0"/>
        <w:adjustRightInd w:val="0"/>
        <w:ind w:firstLine="709"/>
        <w:jc w:val="both"/>
        <w:rPr>
          <w:rFonts w:ascii="Arial" w:hAnsi="Arial" w:cs="Arial"/>
          <w:sz w:val="24"/>
          <w:szCs w:val="24"/>
          <w:lang w:eastAsia="en-US"/>
        </w:rPr>
      </w:pPr>
      <w:r w:rsidRPr="008E6388">
        <w:rPr>
          <w:rFonts w:ascii="Arial"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CD0F2E" w:rsidRPr="008E6388" w:rsidRDefault="00CD0F2E" w:rsidP="00CD0F2E">
      <w:pPr>
        <w:autoSpaceDE w:val="0"/>
        <w:autoSpaceDN w:val="0"/>
        <w:adjustRightInd w:val="0"/>
        <w:ind w:firstLine="709"/>
        <w:jc w:val="both"/>
        <w:rPr>
          <w:rFonts w:ascii="Arial" w:hAnsi="Arial" w:cs="Arial"/>
          <w:sz w:val="24"/>
          <w:szCs w:val="24"/>
          <w:lang w:eastAsia="en-US"/>
        </w:rPr>
      </w:pPr>
    </w:p>
    <w:p w:rsidR="00CD0F2E" w:rsidRPr="008E6388" w:rsidRDefault="00CD0F2E" w:rsidP="00CD0F2E">
      <w:pPr>
        <w:autoSpaceDE w:val="0"/>
        <w:autoSpaceDN w:val="0"/>
        <w:adjustRightInd w:val="0"/>
        <w:jc w:val="center"/>
        <w:rPr>
          <w:rFonts w:ascii="Arial" w:hAnsi="Arial" w:cs="Arial"/>
          <w:b/>
          <w:sz w:val="24"/>
          <w:szCs w:val="24"/>
          <w:lang w:eastAsia="en-US"/>
        </w:rPr>
      </w:pPr>
      <w:r w:rsidRPr="008E6388">
        <w:rPr>
          <w:rFonts w:ascii="Arial" w:hAnsi="Arial" w:cs="Arial"/>
          <w:b/>
          <w:sz w:val="24"/>
          <w:szCs w:val="24"/>
          <w:lang w:eastAsia="en-US"/>
        </w:rPr>
        <w:t>5.2. Общие требования к порядку подачи и рассмотрения жалобы.</w:t>
      </w:r>
    </w:p>
    <w:p w:rsidR="00CD0F2E" w:rsidRPr="008E6388" w:rsidRDefault="00CD0F2E" w:rsidP="005B3A73">
      <w:pPr>
        <w:tabs>
          <w:tab w:val="left" w:pos="2685"/>
        </w:tabs>
        <w:autoSpaceDE w:val="0"/>
        <w:autoSpaceDN w:val="0"/>
        <w:adjustRightInd w:val="0"/>
        <w:ind w:firstLine="540"/>
        <w:jc w:val="both"/>
        <w:rPr>
          <w:rFonts w:ascii="Arial" w:hAnsi="Arial" w:cs="Arial"/>
          <w:sz w:val="24"/>
          <w:szCs w:val="24"/>
        </w:rPr>
      </w:pPr>
      <w:r w:rsidRPr="008E6388">
        <w:rPr>
          <w:rFonts w:ascii="Arial" w:hAnsi="Arial" w:cs="Arial"/>
          <w:sz w:val="24"/>
          <w:szCs w:val="24"/>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2. Жалоба на решения и действия (бездействие) </w:t>
      </w:r>
      <w:r w:rsidR="005B3A73" w:rsidRPr="008E6388">
        <w:rPr>
          <w:rFonts w:ascii="Arial" w:hAnsi="Arial" w:cs="Arial"/>
          <w:sz w:val="24"/>
          <w:szCs w:val="24"/>
        </w:rPr>
        <w:t>администрации,  должностного лица</w:t>
      </w:r>
      <w:r w:rsidRPr="008E6388">
        <w:rPr>
          <w:rFonts w:ascii="Arial" w:hAnsi="Arial" w:cs="Arial"/>
          <w:sz w:val="24"/>
          <w:szCs w:val="24"/>
        </w:rPr>
        <w:t xml:space="preserve">,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4. Жалоба должна содержать:</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w:t>
      </w:r>
      <w:r w:rsidRPr="008E6388">
        <w:rPr>
          <w:rFonts w:ascii="Arial" w:hAnsi="Arial" w:cs="Arial"/>
          <w:sz w:val="24"/>
          <w:szCs w:val="24"/>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6. По результатам рассмотрения жалобы принимается одно из следующих решений:</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2) в удовлетворении жалобы отказывается.</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0F2E" w:rsidRPr="008E6388" w:rsidRDefault="005B3A73"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 </w:t>
      </w:r>
    </w:p>
    <w:p w:rsidR="005B3A73" w:rsidRPr="008E6388" w:rsidRDefault="005B3A73" w:rsidP="00CD0F2E">
      <w:pPr>
        <w:widowControl w:val="0"/>
        <w:autoSpaceDE w:val="0"/>
        <w:autoSpaceDN w:val="0"/>
        <w:adjustRightInd w:val="0"/>
        <w:ind w:firstLine="709"/>
        <w:jc w:val="both"/>
        <w:rPr>
          <w:rFonts w:ascii="Arial" w:hAnsi="Arial" w:cs="Arial"/>
          <w:sz w:val="24"/>
          <w:szCs w:val="24"/>
        </w:rPr>
      </w:pPr>
    </w:p>
    <w:p w:rsidR="005B3A73" w:rsidRPr="008E6388" w:rsidRDefault="005B3A73" w:rsidP="00CD0F2E">
      <w:pPr>
        <w:widowControl w:val="0"/>
        <w:autoSpaceDE w:val="0"/>
        <w:autoSpaceDN w:val="0"/>
        <w:adjustRightInd w:val="0"/>
        <w:ind w:firstLine="709"/>
        <w:jc w:val="both"/>
        <w:rPr>
          <w:rFonts w:ascii="Arial" w:hAnsi="Arial" w:cs="Arial"/>
          <w:sz w:val="24"/>
          <w:szCs w:val="24"/>
        </w:rPr>
      </w:pPr>
    </w:p>
    <w:p w:rsidR="005B3A73" w:rsidRPr="008E6388" w:rsidRDefault="005B3A73" w:rsidP="00CD0F2E">
      <w:pPr>
        <w:widowControl w:val="0"/>
        <w:autoSpaceDE w:val="0"/>
        <w:autoSpaceDN w:val="0"/>
        <w:adjustRightInd w:val="0"/>
        <w:ind w:firstLine="709"/>
        <w:jc w:val="both"/>
        <w:rPr>
          <w:rFonts w:ascii="Arial" w:hAnsi="Arial" w:cs="Arial"/>
          <w:sz w:val="24"/>
          <w:szCs w:val="24"/>
        </w:rPr>
      </w:pPr>
    </w:p>
    <w:p w:rsidR="005B3A73" w:rsidRPr="008E6388" w:rsidRDefault="005B3A73"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8E6388" w:rsidRDefault="008E6388" w:rsidP="00CD0F2E">
      <w:pPr>
        <w:widowControl w:val="0"/>
        <w:autoSpaceDE w:val="0"/>
        <w:autoSpaceDN w:val="0"/>
        <w:adjustRightInd w:val="0"/>
        <w:ind w:firstLine="709"/>
        <w:jc w:val="both"/>
        <w:rPr>
          <w:rFonts w:ascii="Arial" w:hAnsi="Arial" w:cs="Arial"/>
          <w:sz w:val="24"/>
          <w:szCs w:val="24"/>
        </w:rPr>
        <w:sectPr w:rsidR="008E6388">
          <w:pgSz w:w="11906" w:h="16838"/>
          <w:pgMar w:top="1134" w:right="850" w:bottom="1134" w:left="1701" w:header="708" w:footer="708" w:gutter="0"/>
          <w:cols w:space="708"/>
          <w:docGrid w:linePitch="360"/>
        </w:sect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p>
    <w:tbl>
      <w:tblPr>
        <w:tblW w:w="0" w:type="auto"/>
        <w:tblInd w:w="4219" w:type="dxa"/>
        <w:tblLook w:val="04A0" w:firstRow="1" w:lastRow="0" w:firstColumn="1" w:lastColumn="0" w:noHBand="0" w:noVBand="1"/>
      </w:tblPr>
      <w:tblGrid>
        <w:gridCol w:w="5136"/>
      </w:tblGrid>
      <w:tr w:rsidR="00CD0F2E" w:rsidRPr="008E6388" w:rsidTr="00BD2C5F">
        <w:trPr>
          <w:trHeight w:val="1420"/>
        </w:trPr>
        <w:tc>
          <w:tcPr>
            <w:tcW w:w="5352" w:type="dxa"/>
            <w:shd w:val="clear" w:color="auto" w:fill="auto"/>
            <w:vAlign w:val="center"/>
          </w:tcPr>
          <w:p w:rsidR="00CD0F2E" w:rsidRPr="008E6388" w:rsidRDefault="00CD0F2E" w:rsidP="00BD2C5F">
            <w:pPr>
              <w:widowControl w:val="0"/>
              <w:autoSpaceDE w:val="0"/>
              <w:autoSpaceDN w:val="0"/>
              <w:adjustRightInd w:val="0"/>
              <w:rPr>
                <w:rFonts w:ascii="Arial" w:hAnsi="Arial" w:cs="Arial"/>
                <w:sz w:val="24"/>
                <w:szCs w:val="24"/>
              </w:rPr>
            </w:pPr>
          </w:p>
          <w:p w:rsidR="00CD0F2E" w:rsidRPr="008E6388" w:rsidRDefault="00CD0F2E" w:rsidP="00BD2C5F">
            <w:pPr>
              <w:widowControl w:val="0"/>
              <w:autoSpaceDE w:val="0"/>
              <w:autoSpaceDN w:val="0"/>
              <w:adjustRightInd w:val="0"/>
              <w:jc w:val="center"/>
              <w:rPr>
                <w:rFonts w:ascii="Arial" w:hAnsi="Arial" w:cs="Arial"/>
                <w:sz w:val="24"/>
                <w:szCs w:val="24"/>
              </w:rPr>
            </w:pPr>
            <w:r w:rsidRPr="008E6388">
              <w:rPr>
                <w:rFonts w:ascii="Arial" w:hAnsi="Arial" w:cs="Arial"/>
                <w:sz w:val="24"/>
                <w:szCs w:val="24"/>
              </w:rPr>
              <w:t>Приложение № 1</w:t>
            </w:r>
          </w:p>
          <w:p w:rsidR="00CD0F2E" w:rsidRPr="008E6388" w:rsidRDefault="00CD0F2E" w:rsidP="00BD2C5F">
            <w:pPr>
              <w:widowControl w:val="0"/>
              <w:autoSpaceDE w:val="0"/>
              <w:autoSpaceDN w:val="0"/>
              <w:adjustRightInd w:val="0"/>
              <w:jc w:val="center"/>
              <w:rPr>
                <w:rFonts w:ascii="Arial" w:hAnsi="Arial" w:cs="Arial"/>
                <w:caps/>
                <w:sz w:val="24"/>
                <w:szCs w:val="24"/>
              </w:rPr>
            </w:pPr>
            <w:r w:rsidRPr="008E6388">
              <w:rPr>
                <w:rFonts w:ascii="Arial" w:hAnsi="Arial" w:cs="Arial"/>
                <w:sz w:val="24"/>
                <w:szCs w:val="24"/>
              </w:rPr>
              <w:t>к административному регламенту предоставления муниципальной услуги «Предоставление жилого помещения по договору социального найма»</w:t>
            </w:r>
          </w:p>
        </w:tc>
      </w:tr>
    </w:tbl>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r w:rsidRPr="008E6388">
        <w:rPr>
          <w:rFonts w:ascii="Arial" w:hAnsi="Arial" w:cs="Arial"/>
          <w:b/>
          <w:bCs/>
          <w:sz w:val="24"/>
          <w:szCs w:val="24"/>
          <w:lang w:eastAsia="en-US"/>
        </w:rPr>
        <w:t>ОБРАЗЕЦ</w:t>
      </w:r>
    </w:p>
    <w:p w:rsidR="00CD0F2E" w:rsidRPr="008E6388" w:rsidRDefault="00CD0F2E" w:rsidP="00CD0F2E">
      <w:pPr>
        <w:widowControl w:val="0"/>
        <w:autoSpaceDE w:val="0"/>
        <w:autoSpaceDN w:val="0"/>
        <w:adjustRightInd w:val="0"/>
        <w:jc w:val="right"/>
        <w:rPr>
          <w:rFonts w:ascii="Arial" w:hAnsi="Arial" w:cs="Arial"/>
          <w:sz w:val="24"/>
          <w:szCs w:val="24"/>
        </w:rPr>
      </w:pPr>
    </w:p>
    <w:p w:rsidR="00CD0F2E" w:rsidRPr="008E6388" w:rsidRDefault="00CD0F2E" w:rsidP="00CD0F2E">
      <w:pPr>
        <w:tabs>
          <w:tab w:val="left" w:pos="400"/>
        </w:tabs>
        <w:autoSpaceDE w:val="0"/>
        <w:autoSpaceDN w:val="0"/>
        <w:adjustRightInd w:val="0"/>
        <w:jc w:val="right"/>
        <w:rPr>
          <w:rFonts w:ascii="Arial" w:hAnsi="Arial" w:cs="Arial"/>
          <w:sz w:val="24"/>
          <w:szCs w:val="24"/>
        </w:rPr>
      </w:pPr>
      <w:r w:rsidRPr="008E6388">
        <w:rPr>
          <w:rFonts w:ascii="Arial" w:hAnsi="Arial" w:cs="Arial"/>
          <w:b/>
          <w:bCs/>
          <w:sz w:val="24"/>
          <w:szCs w:val="24"/>
        </w:rPr>
        <w:t>В администрацию муниципального образования</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(либо в многофункциональный центр предоставления</w:t>
      </w:r>
    </w:p>
    <w:p w:rsidR="00CD0F2E" w:rsidRPr="008E6388" w:rsidRDefault="00CD0F2E" w:rsidP="00CD0F2E">
      <w:pPr>
        <w:widowControl w:val="0"/>
        <w:autoSpaceDE w:val="0"/>
        <w:autoSpaceDN w:val="0"/>
        <w:adjustRightInd w:val="0"/>
        <w:jc w:val="right"/>
        <w:rPr>
          <w:rFonts w:ascii="Arial" w:hAnsi="Arial" w:cs="Arial"/>
          <w:b/>
          <w:bCs/>
          <w:sz w:val="24"/>
          <w:szCs w:val="24"/>
        </w:rPr>
      </w:pPr>
      <w:r w:rsidRPr="008E6388">
        <w:rPr>
          <w:rFonts w:ascii="Arial" w:hAnsi="Arial" w:cs="Arial"/>
          <w:sz w:val="24"/>
          <w:szCs w:val="24"/>
        </w:rPr>
        <w:t>государственных и муниципальных услуг)</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Адрес:_____________________________________</w:t>
      </w:r>
    </w:p>
    <w:p w:rsidR="00CD0F2E" w:rsidRPr="008E6388" w:rsidRDefault="00CD0F2E" w:rsidP="00CD0F2E">
      <w:pPr>
        <w:widowControl w:val="0"/>
        <w:autoSpaceDE w:val="0"/>
        <w:autoSpaceDN w:val="0"/>
        <w:adjustRightInd w:val="0"/>
        <w:jc w:val="right"/>
        <w:rPr>
          <w:rFonts w:ascii="Arial" w:hAnsi="Arial" w:cs="Arial"/>
          <w:b/>
          <w:bCs/>
          <w:sz w:val="24"/>
          <w:szCs w:val="24"/>
        </w:rPr>
      </w:pPr>
      <w:r w:rsidRPr="008E6388">
        <w:rPr>
          <w:rFonts w:ascii="Arial" w:hAnsi="Arial" w:cs="Arial"/>
          <w:b/>
          <w:bCs/>
          <w:sz w:val="24"/>
          <w:szCs w:val="24"/>
        </w:rPr>
        <w:t>от юридического лица</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(полное наименование, ИНН,</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номер государственной регистрации,</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юридический адрес, почтовый адрес)</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(Ф.И.О, должность представителя)</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действующего на основании</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(название документа)</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______________________________________</w:t>
      </w:r>
    </w:p>
    <w:p w:rsidR="00CD0F2E" w:rsidRPr="008E6388" w:rsidRDefault="00CD0F2E" w:rsidP="00CD0F2E">
      <w:pPr>
        <w:widowControl w:val="0"/>
        <w:tabs>
          <w:tab w:val="center" w:pos="4819"/>
          <w:tab w:val="right" w:pos="9638"/>
        </w:tabs>
        <w:autoSpaceDE w:val="0"/>
        <w:autoSpaceDN w:val="0"/>
        <w:adjustRightInd w:val="0"/>
        <w:jc w:val="right"/>
        <w:rPr>
          <w:rFonts w:ascii="Arial" w:hAnsi="Arial" w:cs="Arial"/>
          <w:sz w:val="24"/>
          <w:szCs w:val="24"/>
        </w:rPr>
      </w:pPr>
      <w:r w:rsidRPr="008E6388">
        <w:rPr>
          <w:rFonts w:ascii="Arial" w:hAnsi="Arial" w:cs="Arial"/>
          <w:sz w:val="24"/>
          <w:szCs w:val="24"/>
        </w:rPr>
        <w:tab/>
        <w:t xml:space="preserve">                                                                                                                     (контактный телефон, адрес эл. почты)</w:t>
      </w:r>
      <w:r w:rsidRPr="008E6388">
        <w:rPr>
          <w:rFonts w:ascii="Arial" w:hAnsi="Arial" w:cs="Arial"/>
          <w:sz w:val="24"/>
          <w:szCs w:val="24"/>
        </w:rPr>
        <w:tab/>
      </w:r>
    </w:p>
    <w:p w:rsidR="00CD0F2E" w:rsidRPr="008E6388" w:rsidRDefault="00CD0F2E" w:rsidP="00CD0F2E">
      <w:pPr>
        <w:widowControl w:val="0"/>
        <w:autoSpaceDE w:val="0"/>
        <w:autoSpaceDN w:val="0"/>
        <w:adjustRightInd w:val="0"/>
        <w:ind w:left="4956" w:firstLine="708"/>
        <w:jc w:val="right"/>
        <w:rPr>
          <w:rFonts w:ascii="Arial" w:hAnsi="Arial" w:cs="Arial"/>
          <w:b/>
          <w:bCs/>
          <w:sz w:val="24"/>
          <w:szCs w:val="24"/>
        </w:rPr>
      </w:pPr>
      <w:r w:rsidRPr="008E6388">
        <w:rPr>
          <w:rFonts w:ascii="Arial" w:hAnsi="Arial" w:cs="Arial"/>
          <w:b/>
          <w:bCs/>
          <w:sz w:val="24"/>
          <w:szCs w:val="24"/>
        </w:rPr>
        <w:t xml:space="preserve">                    от физического лица</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(ФИО, паспортные данные)</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ind w:left="6372"/>
        <w:rPr>
          <w:rFonts w:ascii="Arial" w:hAnsi="Arial" w:cs="Arial"/>
          <w:sz w:val="24"/>
          <w:szCs w:val="24"/>
        </w:rPr>
      </w:pPr>
      <w:r w:rsidRPr="008E6388">
        <w:rPr>
          <w:rFonts w:ascii="Arial" w:hAnsi="Arial" w:cs="Arial"/>
          <w:sz w:val="24"/>
          <w:szCs w:val="24"/>
        </w:rPr>
        <w:t>(почтовый адрес)</w:t>
      </w:r>
    </w:p>
    <w:p w:rsidR="00CD0F2E" w:rsidRPr="008E6388" w:rsidRDefault="00CD0F2E" w:rsidP="00CD0F2E">
      <w:pPr>
        <w:widowControl w:val="0"/>
        <w:autoSpaceDE w:val="0"/>
        <w:autoSpaceDN w:val="0"/>
        <w:adjustRightInd w:val="0"/>
        <w:jc w:val="right"/>
        <w:rPr>
          <w:rFonts w:ascii="Arial" w:hAnsi="Arial" w:cs="Arial"/>
          <w:sz w:val="24"/>
          <w:szCs w:val="24"/>
        </w:rPr>
      </w:pPr>
      <w:r w:rsidRPr="008E6388">
        <w:rPr>
          <w:rFonts w:ascii="Arial" w:hAnsi="Arial" w:cs="Arial"/>
          <w:sz w:val="24"/>
          <w:szCs w:val="24"/>
        </w:rPr>
        <w:t xml:space="preserve">                                    ______________________________________</w:t>
      </w:r>
    </w:p>
    <w:p w:rsidR="00CD0F2E" w:rsidRPr="008E6388" w:rsidRDefault="00CD0F2E" w:rsidP="00CD0F2E">
      <w:pPr>
        <w:widowControl w:val="0"/>
        <w:autoSpaceDE w:val="0"/>
        <w:autoSpaceDN w:val="0"/>
        <w:adjustRightInd w:val="0"/>
        <w:jc w:val="center"/>
        <w:rPr>
          <w:rFonts w:ascii="Arial" w:hAnsi="Arial" w:cs="Arial"/>
          <w:sz w:val="24"/>
          <w:szCs w:val="24"/>
        </w:rPr>
      </w:pPr>
      <w:r w:rsidRPr="008E6388">
        <w:rPr>
          <w:rFonts w:ascii="Arial" w:hAnsi="Arial" w:cs="Arial"/>
          <w:sz w:val="24"/>
          <w:szCs w:val="24"/>
        </w:rPr>
        <w:t xml:space="preserve">                                                                                                                         (контактный телефон, адрес эл. почты)</w:t>
      </w:r>
    </w:p>
    <w:p w:rsidR="00CD0F2E" w:rsidRPr="008E6388" w:rsidRDefault="00CD0F2E" w:rsidP="00CD0F2E">
      <w:pPr>
        <w:widowControl w:val="0"/>
        <w:tabs>
          <w:tab w:val="center" w:pos="4819"/>
          <w:tab w:val="right" w:pos="9638"/>
        </w:tabs>
        <w:autoSpaceDE w:val="0"/>
        <w:autoSpaceDN w:val="0"/>
        <w:adjustRightInd w:val="0"/>
        <w:rPr>
          <w:rFonts w:ascii="Arial" w:hAnsi="Arial" w:cs="Arial"/>
          <w:sz w:val="24"/>
          <w:szCs w:val="24"/>
        </w:rPr>
      </w:pPr>
    </w:p>
    <w:p w:rsidR="00CD0F2E" w:rsidRPr="008E6388" w:rsidRDefault="00CD0F2E" w:rsidP="00CD0F2E">
      <w:pPr>
        <w:widowControl w:val="0"/>
        <w:autoSpaceDE w:val="0"/>
        <w:autoSpaceDN w:val="0"/>
        <w:adjustRightInd w:val="0"/>
        <w:jc w:val="center"/>
        <w:rPr>
          <w:rFonts w:ascii="Arial" w:hAnsi="Arial" w:cs="Arial"/>
          <w:b/>
          <w:bCs/>
          <w:sz w:val="24"/>
          <w:szCs w:val="24"/>
        </w:rPr>
      </w:pPr>
      <w:r w:rsidRPr="008E6388">
        <w:rPr>
          <w:rFonts w:ascii="Arial" w:hAnsi="Arial" w:cs="Arial"/>
          <w:b/>
          <w:bCs/>
          <w:sz w:val="24"/>
          <w:szCs w:val="24"/>
        </w:rPr>
        <w:t>Заявление</w:t>
      </w:r>
    </w:p>
    <w:p w:rsidR="00CD0F2E" w:rsidRPr="008E6388" w:rsidRDefault="00CD0F2E" w:rsidP="00CD0F2E">
      <w:pPr>
        <w:widowControl w:val="0"/>
        <w:autoSpaceDE w:val="0"/>
        <w:autoSpaceDN w:val="0"/>
        <w:adjustRightInd w:val="0"/>
        <w:jc w:val="center"/>
        <w:rPr>
          <w:rFonts w:ascii="Arial" w:hAnsi="Arial" w:cs="Arial"/>
          <w:b/>
          <w:bCs/>
          <w:sz w:val="24"/>
          <w:szCs w:val="24"/>
        </w:rPr>
      </w:pPr>
      <w:r w:rsidRPr="008E6388">
        <w:rPr>
          <w:rFonts w:ascii="Arial" w:hAnsi="Arial" w:cs="Arial"/>
          <w:b/>
          <w:sz w:val="24"/>
          <w:szCs w:val="24"/>
        </w:rPr>
        <w:t>о предоставлении жилого помещения на условиях социального найма</w:t>
      </w:r>
    </w:p>
    <w:p w:rsidR="00CD0F2E" w:rsidRPr="008E6388" w:rsidRDefault="00CD0F2E" w:rsidP="00CD0F2E">
      <w:pPr>
        <w:widowControl w:val="0"/>
        <w:numPr>
          <w:ilvl w:val="0"/>
          <w:numId w:val="36"/>
        </w:numPr>
        <w:tabs>
          <w:tab w:val="left" w:pos="709"/>
          <w:tab w:val="left" w:pos="993"/>
        </w:tabs>
        <w:ind w:left="851" w:hanging="11"/>
        <w:jc w:val="both"/>
        <w:rPr>
          <w:rFonts w:ascii="Arial" w:eastAsia="Calibri" w:hAnsi="Arial" w:cs="Arial"/>
          <w:sz w:val="24"/>
          <w:szCs w:val="24"/>
        </w:rPr>
      </w:pPr>
      <w:r w:rsidRPr="008E6388">
        <w:rPr>
          <w:rFonts w:ascii="Arial" w:eastAsia="Calibri" w:hAnsi="Arial" w:cs="Arial"/>
          <w:sz w:val="24"/>
          <w:szCs w:val="24"/>
        </w:rPr>
        <w:t xml:space="preserve"> </w:t>
      </w:r>
    </w:p>
    <w:p w:rsidR="00CD0F2E" w:rsidRPr="008E6388" w:rsidRDefault="00CD0F2E" w:rsidP="00CD0F2E">
      <w:pPr>
        <w:tabs>
          <w:tab w:val="left" w:pos="709"/>
          <w:tab w:val="left" w:pos="993"/>
        </w:tabs>
        <w:ind w:left="851" w:hanging="11"/>
        <w:rPr>
          <w:rFonts w:ascii="Arial" w:hAnsi="Arial" w:cs="Arial"/>
          <w:sz w:val="24"/>
          <w:szCs w:val="24"/>
        </w:rPr>
      </w:pPr>
      <w:r w:rsidRPr="008E638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CD0F2E" w:rsidRPr="008E6388" w:rsidRDefault="00CD0F2E" w:rsidP="00CD0F2E">
      <w:pPr>
        <w:tabs>
          <w:tab w:val="left" w:pos="709"/>
          <w:tab w:val="left" w:pos="993"/>
        </w:tabs>
        <w:ind w:left="851" w:hanging="11"/>
        <w:rPr>
          <w:rFonts w:ascii="Arial" w:hAnsi="Arial" w:cs="Arial"/>
          <w:sz w:val="24"/>
          <w:szCs w:val="24"/>
        </w:rPr>
      </w:pPr>
    </w:p>
    <w:p w:rsidR="00CD0F2E" w:rsidRPr="008E6388" w:rsidRDefault="00CD0F2E" w:rsidP="00CD0F2E">
      <w:pPr>
        <w:spacing w:beforeLines="100" w:before="240" w:afterLines="100" w:after="240"/>
        <w:ind w:firstLine="851"/>
        <w:rPr>
          <w:rFonts w:ascii="Arial" w:hAnsi="Arial" w:cs="Arial"/>
          <w:sz w:val="24"/>
          <w:szCs w:val="24"/>
        </w:rPr>
      </w:pPr>
      <w:r w:rsidRPr="008E6388">
        <w:rPr>
          <w:rFonts w:ascii="Arial" w:hAnsi="Arial" w:cs="Arial"/>
          <w:sz w:val="24"/>
          <w:szCs w:val="24"/>
        </w:rPr>
        <w:t>Для получения Услуги прилагаются следующие документы:</w:t>
      </w:r>
    </w:p>
    <w:p w:rsidR="00CD0F2E" w:rsidRPr="008E6388" w:rsidRDefault="00CD0F2E" w:rsidP="00CD0F2E">
      <w:pPr>
        <w:spacing w:beforeLines="100" w:before="240" w:afterLines="100" w:after="240"/>
        <w:ind w:left="119" w:firstLine="851"/>
        <w:rPr>
          <w:rFonts w:ascii="Arial" w:hAnsi="Arial" w:cs="Arial"/>
          <w:sz w:val="24"/>
          <w:szCs w:val="24"/>
        </w:rPr>
      </w:pPr>
      <w:r w:rsidRPr="008E6388">
        <w:rPr>
          <w:rFonts w:ascii="Arial" w:hAnsi="Arial" w:cs="Arial"/>
          <w:sz w:val="24"/>
          <w:szCs w:val="24"/>
        </w:rPr>
        <w:lastRenderedPageBreak/>
        <w:t>1.____________________________________________________________________</w:t>
      </w:r>
    </w:p>
    <w:p w:rsidR="00CD0F2E" w:rsidRPr="008E6388" w:rsidRDefault="00CD0F2E" w:rsidP="00CD0F2E">
      <w:pPr>
        <w:spacing w:beforeLines="100" w:before="240" w:afterLines="100" w:after="240"/>
        <w:ind w:left="119" w:firstLine="851"/>
        <w:rPr>
          <w:rFonts w:ascii="Arial" w:hAnsi="Arial" w:cs="Arial"/>
          <w:sz w:val="24"/>
          <w:szCs w:val="24"/>
        </w:rPr>
      </w:pPr>
      <w:r w:rsidRPr="008E6388">
        <w:rPr>
          <w:rFonts w:ascii="Arial" w:hAnsi="Arial" w:cs="Arial"/>
          <w:sz w:val="24"/>
          <w:szCs w:val="24"/>
        </w:rPr>
        <w:t>2.____________________________________________________________________</w:t>
      </w:r>
    </w:p>
    <w:p w:rsidR="00CD0F2E" w:rsidRPr="008E6388" w:rsidRDefault="00CD0F2E" w:rsidP="00CD0F2E">
      <w:pPr>
        <w:spacing w:beforeLines="100" w:before="240" w:afterLines="100" w:after="240"/>
        <w:ind w:left="119" w:firstLine="851"/>
        <w:rPr>
          <w:rFonts w:ascii="Arial" w:hAnsi="Arial" w:cs="Arial"/>
          <w:sz w:val="24"/>
          <w:szCs w:val="24"/>
        </w:rPr>
      </w:pPr>
      <w:r w:rsidRPr="008E6388">
        <w:rPr>
          <w:rFonts w:ascii="Arial" w:hAnsi="Arial" w:cs="Arial"/>
          <w:sz w:val="24"/>
          <w:szCs w:val="24"/>
        </w:rPr>
        <w:t>3.____________________________________________________________________</w:t>
      </w:r>
    </w:p>
    <w:p w:rsidR="00CD0F2E" w:rsidRPr="008E6388" w:rsidRDefault="00CD0F2E" w:rsidP="00CD0F2E">
      <w:pPr>
        <w:spacing w:beforeLines="100" w:before="240" w:afterLines="100" w:after="240"/>
        <w:ind w:left="119" w:firstLine="851"/>
        <w:rPr>
          <w:rFonts w:ascii="Arial" w:hAnsi="Arial" w:cs="Arial"/>
          <w:sz w:val="24"/>
          <w:szCs w:val="24"/>
        </w:rPr>
      </w:pPr>
      <w:r w:rsidRPr="008E6388">
        <w:rPr>
          <w:rFonts w:ascii="Arial" w:hAnsi="Arial" w:cs="Arial"/>
          <w:sz w:val="24"/>
          <w:szCs w:val="24"/>
        </w:rPr>
        <w:t>4.____________________________________________________________________</w:t>
      </w:r>
    </w:p>
    <w:p w:rsidR="00CD0F2E" w:rsidRPr="008E6388" w:rsidRDefault="00CD0F2E" w:rsidP="00CD0F2E">
      <w:pPr>
        <w:spacing w:beforeLines="100" w:before="240" w:afterLines="100" w:after="240"/>
        <w:ind w:left="119" w:firstLine="851"/>
        <w:rPr>
          <w:rFonts w:ascii="Arial" w:hAnsi="Arial" w:cs="Arial"/>
          <w:sz w:val="24"/>
          <w:szCs w:val="24"/>
        </w:rPr>
      </w:pPr>
      <w:r w:rsidRPr="008E6388">
        <w:rPr>
          <w:rFonts w:ascii="Arial" w:hAnsi="Arial" w:cs="Arial"/>
          <w:sz w:val="24"/>
          <w:szCs w:val="24"/>
        </w:rPr>
        <w:t>5.____________________________________________________________________</w:t>
      </w:r>
    </w:p>
    <w:p w:rsidR="00CD0F2E" w:rsidRPr="008E6388" w:rsidRDefault="00CD0F2E" w:rsidP="00CD0F2E">
      <w:pPr>
        <w:spacing w:beforeLines="100" w:before="240" w:afterLines="100" w:after="240"/>
        <w:ind w:left="119" w:firstLine="851"/>
        <w:rPr>
          <w:rFonts w:ascii="Arial" w:hAnsi="Arial" w:cs="Arial"/>
          <w:sz w:val="24"/>
          <w:szCs w:val="24"/>
        </w:rPr>
      </w:pPr>
      <w:r w:rsidRPr="008E6388">
        <w:rPr>
          <w:rFonts w:ascii="Arial" w:hAnsi="Arial" w:cs="Arial"/>
          <w:sz w:val="24"/>
          <w:szCs w:val="24"/>
        </w:rPr>
        <w:t>6.____________________________________________________________________</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Конечный результат предоставления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________________/__________________</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 xml:space="preserve">(дата)                              (подпись заявителя) </w:t>
      </w:r>
    </w:p>
    <w:p w:rsidR="00CD0F2E" w:rsidRPr="008E6388" w:rsidRDefault="00CD0F2E" w:rsidP="00CD0F2E">
      <w:pPr>
        <w:rPr>
          <w:rFonts w:ascii="Arial" w:hAnsi="Arial" w:cs="Arial"/>
          <w:sz w:val="24"/>
          <w:szCs w:val="24"/>
        </w:rPr>
      </w:pPr>
    </w:p>
    <w:tbl>
      <w:tblPr>
        <w:tblW w:w="0" w:type="auto"/>
        <w:tblInd w:w="5778" w:type="dxa"/>
        <w:tblLook w:val="04A0" w:firstRow="1" w:lastRow="0" w:firstColumn="1" w:lastColumn="0" w:noHBand="0" w:noVBand="1"/>
      </w:tblPr>
      <w:tblGrid>
        <w:gridCol w:w="3577"/>
      </w:tblGrid>
      <w:tr w:rsidR="00CD0F2E" w:rsidRPr="008E6388" w:rsidTr="00BD2C5F">
        <w:trPr>
          <w:trHeight w:val="670"/>
        </w:trPr>
        <w:tc>
          <w:tcPr>
            <w:tcW w:w="3792" w:type="dxa"/>
            <w:shd w:val="clear" w:color="auto" w:fill="auto"/>
            <w:vAlign w:val="center"/>
          </w:tcPr>
          <w:p w:rsidR="00CD0F2E" w:rsidRPr="008E6388" w:rsidRDefault="00CD0F2E" w:rsidP="00BD2C5F">
            <w:pPr>
              <w:pStyle w:val="14"/>
              <w:jc w:val="center"/>
              <w:rPr>
                <w:rFonts w:ascii="Arial" w:hAnsi="Arial" w:cs="Arial"/>
                <w:sz w:val="24"/>
                <w:szCs w:val="24"/>
              </w:rPr>
            </w:pPr>
          </w:p>
          <w:p w:rsidR="00CD0F2E" w:rsidRPr="008E6388" w:rsidRDefault="00CD0F2E" w:rsidP="00BD2C5F">
            <w:pPr>
              <w:pStyle w:val="14"/>
              <w:jc w:val="center"/>
              <w:rPr>
                <w:rFonts w:ascii="Arial" w:hAnsi="Arial" w:cs="Arial"/>
                <w:sz w:val="24"/>
                <w:szCs w:val="24"/>
              </w:rPr>
            </w:pPr>
          </w:p>
          <w:p w:rsidR="00CD0F2E" w:rsidRPr="008E6388" w:rsidRDefault="00CD0F2E" w:rsidP="00BD2C5F">
            <w:pPr>
              <w:pStyle w:val="14"/>
              <w:jc w:val="center"/>
              <w:rPr>
                <w:rFonts w:ascii="Arial" w:hAnsi="Arial" w:cs="Arial"/>
                <w:sz w:val="24"/>
                <w:szCs w:val="24"/>
              </w:rPr>
            </w:pPr>
          </w:p>
          <w:p w:rsidR="00CD0F2E" w:rsidRPr="008E6388" w:rsidRDefault="00CD0F2E" w:rsidP="00BD2C5F">
            <w:pPr>
              <w:pStyle w:val="14"/>
              <w:jc w:val="center"/>
              <w:rPr>
                <w:rFonts w:ascii="Arial" w:hAnsi="Arial" w:cs="Arial"/>
                <w:sz w:val="24"/>
                <w:szCs w:val="24"/>
              </w:rPr>
            </w:pPr>
          </w:p>
          <w:p w:rsidR="00CD0F2E" w:rsidRPr="008E6388" w:rsidRDefault="00CD0F2E" w:rsidP="00BD2C5F">
            <w:pPr>
              <w:pStyle w:val="14"/>
              <w:rPr>
                <w:rFonts w:ascii="Arial" w:hAnsi="Arial" w:cs="Arial"/>
                <w:caps/>
                <w:sz w:val="24"/>
                <w:szCs w:val="24"/>
              </w:rPr>
            </w:pPr>
            <w:r w:rsidRPr="008E6388">
              <w:rPr>
                <w:rFonts w:ascii="Arial" w:hAnsi="Arial" w:cs="Arial"/>
                <w:sz w:val="24"/>
                <w:szCs w:val="24"/>
              </w:rPr>
              <w:t>Оборотная сторона</w:t>
            </w:r>
            <w:r w:rsidRPr="008E6388">
              <w:rPr>
                <w:rFonts w:ascii="Arial" w:hAnsi="Arial" w:cs="Arial"/>
                <w:caps/>
                <w:sz w:val="24"/>
                <w:szCs w:val="24"/>
              </w:rPr>
              <w:t xml:space="preserve"> </w:t>
            </w:r>
            <w:r w:rsidRPr="008E6388">
              <w:rPr>
                <w:rFonts w:ascii="Arial" w:hAnsi="Arial" w:cs="Arial"/>
                <w:sz w:val="24"/>
                <w:szCs w:val="24"/>
              </w:rPr>
              <w:t>обращения</w:t>
            </w:r>
          </w:p>
        </w:tc>
      </w:tr>
    </w:tbl>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СОГЛАСИЕ</w:t>
      </w: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на обработку персональных данных гражданина,</w:t>
      </w:r>
    </w:p>
    <w:p w:rsidR="00CD0F2E" w:rsidRPr="008E6388" w:rsidRDefault="00CD0F2E" w:rsidP="00CD0F2E">
      <w:pPr>
        <w:widowControl w:val="0"/>
        <w:autoSpaceDE w:val="0"/>
        <w:autoSpaceDN w:val="0"/>
        <w:adjustRightInd w:val="0"/>
        <w:ind w:firstLine="709"/>
        <w:jc w:val="center"/>
        <w:rPr>
          <w:rFonts w:ascii="Arial" w:hAnsi="Arial" w:cs="Arial"/>
          <w:b/>
          <w:sz w:val="24"/>
          <w:szCs w:val="24"/>
        </w:rPr>
      </w:pPr>
      <w:r w:rsidRPr="008E6388">
        <w:rPr>
          <w:rFonts w:ascii="Arial" w:hAnsi="Arial" w:cs="Arial"/>
          <w:b/>
          <w:sz w:val="24"/>
          <w:szCs w:val="24"/>
        </w:rPr>
        <w:t>обратившегося за предоставлением муниципальной услуги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CD0F2E" w:rsidRPr="008E6388" w:rsidRDefault="00CD0F2E" w:rsidP="00CD0F2E">
      <w:pPr>
        <w:widowControl w:val="0"/>
        <w:autoSpaceDE w:val="0"/>
        <w:autoSpaceDN w:val="0"/>
        <w:adjustRightInd w:val="0"/>
        <w:ind w:firstLine="709"/>
        <w:jc w:val="both"/>
        <w:rPr>
          <w:rFonts w:ascii="Arial" w:hAnsi="Arial" w:cs="Arial"/>
          <w:sz w:val="24"/>
          <w:szCs w:val="24"/>
        </w:rPr>
      </w:pPr>
      <w:r w:rsidRPr="008E6388">
        <w:rPr>
          <w:rFonts w:ascii="Arial" w:hAnsi="Arial" w:cs="Arial"/>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CD0F2E" w:rsidRPr="008E6388" w:rsidRDefault="00CD0F2E" w:rsidP="00CD0F2E">
      <w:pPr>
        <w:widowControl w:val="0"/>
        <w:autoSpaceDE w:val="0"/>
        <w:autoSpaceDN w:val="0"/>
        <w:adjustRightInd w:val="0"/>
        <w:ind w:firstLine="709"/>
        <w:jc w:val="both"/>
        <w:rPr>
          <w:rFonts w:ascii="Arial" w:hAnsi="Arial" w:cs="Arial"/>
          <w:sz w:val="24"/>
          <w:szCs w:val="24"/>
        </w:rPr>
      </w:pPr>
    </w:p>
    <w:p w:rsidR="00CD0F2E" w:rsidRPr="008E6388" w:rsidRDefault="00CD0F2E" w:rsidP="00CD0F2E">
      <w:pPr>
        <w:widowControl w:val="0"/>
        <w:autoSpaceDE w:val="0"/>
        <w:autoSpaceDN w:val="0"/>
        <w:adjustRightInd w:val="0"/>
        <w:ind w:firstLine="709"/>
        <w:jc w:val="right"/>
        <w:rPr>
          <w:rFonts w:ascii="Arial" w:hAnsi="Arial" w:cs="Arial"/>
          <w:sz w:val="24"/>
          <w:szCs w:val="24"/>
        </w:rPr>
      </w:pPr>
      <w:r w:rsidRPr="008E6388">
        <w:rPr>
          <w:rFonts w:ascii="Arial" w:hAnsi="Arial" w:cs="Arial"/>
          <w:sz w:val="24"/>
          <w:szCs w:val="24"/>
        </w:rPr>
        <w:t>______________</w:t>
      </w:r>
    </w:p>
    <w:p w:rsidR="00CD0F2E" w:rsidRPr="008E6388" w:rsidRDefault="00CD0F2E" w:rsidP="00CD0F2E">
      <w:pPr>
        <w:widowControl w:val="0"/>
        <w:autoSpaceDE w:val="0"/>
        <w:autoSpaceDN w:val="0"/>
        <w:adjustRightInd w:val="0"/>
        <w:ind w:firstLine="709"/>
        <w:jc w:val="center"/>
        <w:rPr>
          <w:rFonts w:ascii="Arial" w:hAnsi="Arial" w:cs="Arial"/>
          <w:sz w:val="24"/>
          <w:szCs w:val="24"/>
          <w:vertAlign w:val="subscript"/>
        </w:rPr>
      </w:pPr>
      <w:r w:rsidRPr="008E6388">
        <w:rPr>
          <w:rFonts w:ascii="Arial" w:hAnsi="Arial" w:cs="Arial"/>
          <w:sz w:val="24"/>
          <w:szCs w:val="24"/>
          <w:vertAlign w:val="subscript"/>
        </w:rPr>
        <w:t xml:space="preserve">                                                                                                                                                       подпись</w:t>
      </w:r>
    </w:p>
    <w:tbl>
      <w:tblPr>
        <w:tblW w:w="0" w:type="auto"/>
        <w:tblInd w:w="4219" w:type="dxa"/>
        <w:tblLook w:val="04A0" w:firstRow="1" w:lastRow="0" w:firstColumn="1" w:lastColumn="0" w:noHBand="0" w:noVBand="1"/>
      </w:tblPr>
      <w:tblGrid>
        <w:gridCol w:w="5136"/>
      </w:tblGrid>
      <w:tr w:rsidR="00CD0F2E" w:rsidRPr="008E6388" w:rsidTr="00275151">
        <w:trPr>
          <w:trHeight w:val="1420"/>
        </w:trPr>
        <w:tc>
          <w:tcPr>
            <w:tcW w:w="5136" w:type="dxa"/>
            <w:shd w:val="clear" w:color="auto" w:fill="auto"/>
            <w:vAlign w:val="center"/>
          </w:tcPr>
          <w:p w:rsidR="00CD0F2E" w:rsidRPr="008E6388" w:rsidRDefault="00275151" w:rsidP="00BD2C5F">
            <w:pPr>
              <w:widowControl w:val="0"/>
              <w:autoSpaceDE w:val="0"/>
              <w:autoSpaceDN w:val="0"/>
              <w:adjustRightInd w:val="0"/>
              <w:jc w:val="center"/>
              <w:rPr>
                <w:rFonts w:ascii="Arial" w:hAnsi="Arial" w:cs="Arial"/>
                <w:sz w:val="24"/>
                <w:szCs w:val="24"/>
              </w:rPr>
            </w:pPr>
            <w:r w:rsidRPr="008E6388">
              <w:rPr>
                <w:rFonts w:ascii="Arial" w:hAnsi="Arial" w:cs="Arial"/>
                <w:sz w:val="24"/>
                <w:szCs w:val="24"/>
              </w:rPr>
              <w:lastRenderedPageBreak/>
              <w:t>п</w:t>
            </w:r>
            <w:r w:rsidR="00CD0F2E" w:rsidRPr="008E6388">
              <w:rPr>
                <w:rFonts w:ascii="Arial" w:hAnsi="Arial" w:cs="Arial"/>
                <w:sz w:val="24"/>
                <w:szCs w:val="24"/>
              </w:rPr>
              <w:t>риложение № 2</w:t>
            </w:r>
          </w:p>
          <w:p w:rsidR="00CD0F2E" w:rsidRPr="008E6388" w:rsidRDefault="00CD0F2E" w:rsidP="00BD2C5F">
            <w:pPr>
              <w:widowControl w:val="0"/>
              <w:autoSpaceDE w:val="0"/>
              <w:autoSpaceDN w:val="0"/>
              <w:adjustRightInd w:val="0"/>
              <w:jc w:val="center"/>
              <w:rPr>
                <w:rFonts w:ascii="Arial" w:hAnsi="Arial" w:cs="Arial"/>
                <w:caps/>
                <w:sz w:val="24"/>
                <w:szCs w:val="24"/>
              </w:rPr>
            </w:pPr>
            <w:r w:rsidRPr="008E6388">
              <w:rPr>
                <w:rFonts w:ascii="Arial" w:hAnsi="Arial" w:cs="Arial"/>
                <w:sz w:val="24"/>
                <w:szCs w:val="24"/>
              </w:rPr>
              <w:t>к административному регламенту предоставления муниципальной услуги «Предоставление жилого помещения по договору социального найма»</w:t>
            </w:r>
          </w:p>
        </w:tc>
      </w:tr>
    </w:tbl>
    <w:p w:rsidR="00CD0F2E" w:rsidRPr="008E6388" w:rsidRDefault="00CD0F2E" w:rsidP="00CD0F2E">
      <w:pPr>
        <w:widowControl w:val="0"/>
        <w:autoSpaceDE w:val="0"/>
        <w:autoSpaceDN w:val="0"/>
        <w:adjustRightInd w:val="0"/>
        <w:ind w:firstLine="709"/>
        <w:jc w:val="right"/>
        <w:rPr>
          <w:rFonts w:ascii="Arial" w:hAnsi="Arial" w:cs="Arial"/>
          <w:sz w:val="24"/>
          <w:szCs w:val="24"/>
        </w:rPr>
      </w:pP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r w:rsidRPr="008E6388">
        <w:rPr>
          <w:rFonts w:ascii="Arial" w:hAnsi="Arial" w:cs="Arial"/>
          <w:b/>
          <w:bCs/>
          <w:sz w:val="24"/>
          <w:szCs w:val="24"/>
          <w:lang w:eastAsia="en-US"/>
        </w:rPr>
        <w:t>БЛОК-СХЕМА</w:t>
      </w: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r w:rsidRPr="008E6388">
        <w:rPr>
          <w:rFonts w:ascii="Arial" w:hAnsi="Arial" w:cs="Arial"/>
          <w:b/>
          <w:bCs/>
          <w:sz w:val="24"/>
          <w:szCs w:val="24"/>
          <w:lang w:eastAsia="en-US"/>
        </w:rPr>
        <w:t>ПРЕДОСТАВЛЕНИЯ МУНИЦИПАЛЬНОЙ УСЛУГИ</w:t>
      </w:r>
      <w:r w:rsidRPr="008E6388">
        <w:rPr>
          <w:rFonts w:ascii="Arial" w:hAnsi="Arial" w:cs="Arial"/>
          <w:noProof/>
          <w:sz w:val="24"/>
          <w:szCs w:val="24"/>
        </w:rPr>
        <mc:AlternateContent>
          <mc:Choice Requires="wps">
            <w:drawing>
              <wp:anchor distT="0" distB="0" distL="114935" distR="114935" simplePos="0" relativeHeight="251664384" behindDoc="0" locked="0" layoutInCell="1" allowOverlap="1" wp14:anchorId="234A83A8" wp14:editId="7CA98644">
                <wp:simplePos x="0" y="0"/>
                <wp:positionH relativeFrom="column">
                  <wp:posOffset>-463550</wp:posOffset>
                </wp:positionH>
                <wp:positionV relativeFrom="paragraph">
                  <wp:posOffset>5074920</wp:posOffset>
                </wp:positionV>
                <wp:extent cx="1889760" cy="1040765"/>
                <wp:effectExtent l="12700" t="7620" r="1206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040765"/>
                        </a:xfrm>
                        <a:prstGeom prst="rect">
                          <a:avLst/>
                        </a:prstGeom>
                        <a:solidFill>
                          <a:srgbClr val="FFFFFF"/>
                        </a:solidFill>
                        <a:ln w="6350">
                          <a:solidFill>
                            <a:srgbClr val="000000"/>
                          </a:solidFill>
                          <a:miter lim="800000"/>
                          <a:headEnd/>
                          <a:tailEnd/>
                        </a:ln>
                      </wps:spPr>
                      <wps:txbx>
                        <w:txbxContent>
                          <w:p w:rsidR="00DA481C" w:rsidRDefault="00DA481C" w:rsidP="00CD0F2E">
                            <w:pPr>
                              <w:jc w:val="center"/>
                            </w:pPr>
                            <w:r>
                              <w:t>Выдача постановления администрации (или его заверенной копии) о предоставлении 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A83A8" id="_x0000_t202" coordsize="21600,21600" o:spt="202" path="m,l,21600r21600,l21600,xe">
                <v:stroke joinstyle="miter"/>
                <v:path gradientshapeok="t" o:connecttype="rect"/>
              </v:shapetype>
              <v:shape id="Поле 17" o:spid="_x0000_s1026" type="#_x0000_t202" style="position:absolute;left:0;text-align:left;margin-left:-36.5pt;margin-top:399.6pt;width:148.8pt;height:81.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" strokeweight=".5pt">
                <v:textbox inset="7.45pt,3.85pt,7.45pt,3.85pt">
                  <w:txbxContent>
                    <w:p w:rsidR="00DA481C" w:rsidRDefault="00DA481C" w:rsidP="00CD0F2E">
                      <w:pPr>
                        <w:jc w:val="center"/>
                      </w:pPr>
                      <w:r>
                        <w:t>Выдача постановления администрации (или его заверенной копии) о предоставлении жилого помещения</w:t>
                      </w:r>
                    </w:p>
                  </w:txbxContent>
                </v:textbox>
              </v:shape>
            </w:pict>
          </mc:Fallback>
        </mc:AlternateContent>
      </w:r>
      <w:r w:rsidRPr="008E6388">
        <w:rPr>
          <w:rFonts w:ascii="Arial" w:hAnsi="Arial" w:cs="Arial"/>
          <w:noProof/>
          <w:sz w:val="24"/>
          <w:szCs w:val="24"/>
        </w:rPr>
        <mc:AlternateContent>
          <mc:Choice Requires="wps">
            <w:drawing>
              <wp:anchor distT="0" distB="0" distL="114300" distR="114300" simplePos="0" relativeHeight="251671552" behindDoc="0" locked="0" layoutInCell="1" allowOverlap="1" wp14:anchorId="0E90CE6D" wp14:editId="644BD87A">
                <wp:simplePos x="0" y="0"/>
                <wp:positionH relativeFrom="column">
                  <wp:posOffset>499110</wp:posOffset>
                </wp:positionH>
                <wp:positionV relativeFrom="paragraph">
                  <wp:posOffset>6115685</wp:posOffset>
                </wp:positionV>
                <wp:extent cx="0" cy="559435"/>
                <wp:effectExtent l="60960" t="10160" r="53340"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54F0B" id="_x0000_t32" coordsize="21600,21600" o:spt="32" o:oned="t" path="m,l21600,21600e" filled="f">
                <v:path arrowok="t" fillok="f" o:connecttype="none"/>
                <o:lock v:ext="edit" shapetype="t"/>
              </v:shapetype>
              <v:shape id="Прямая со стрелкой 16" o:spid="_x0000_s1026" type="#_x0000_t32" style="position:absolute;margin-left:39.3pt;margin-top:481.55pt;width:0;height:4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Tr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j9vb7X33vfu0vUfbD90DLNu77W33ufvWfe0eui8InKFzbWNT&#10;AMjVpfG107W6ai40fWuR0nlF1JKHCq43DaDGPiJ6FOI3toH8i/alZuBDbpwObVyXpvaQ0CC0DtPa&#10;HKfF1w7R3SGF0+FwkpwO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">
                <v:stroke endarrow="block"/>
              </v:shape>
            </w:pict>
          </mc:Fallback>
        </mc:AlternateContent>
      </w:r>
      <w:r w:rsidRPr="008E6388">
        <w:rPr>
          <w:rFonts w:ascii="Arial" w:hAnsi="Arial" w:cs="Arial"/>
          <w:noProof/>
          <w:sz w:val="24"/>
          <w:szCs w:val="24"/>
        </w:rPr>
        <mc:AlternateContent>
          <mc:Choice Requires="wps">
            <w:drawing>
              <wp:anchor distT="0" distB="0" distL="114300" distR="114300" simplePos="0" relativeHeight="251670528" behindDoc="0" locked="0" layoutInCell="1" allowOverlap="1" wp14:anchorId="4CBCB8F4" wp14:editId="7F105369">
                <wp:simplePos x="0" y="0"/>
                <wp:positionH relativeFrom="column">
                  <wp:posOffset>492125</wp:posOffset>
                </wp:positionH>
                <wp:positionV relativeFrom="paragraph">
                  <wp:posOffset>4629785</wp:posOffset>
                </wp:positionV>
                <wp:extent cx="6985" cy="445135"/>
                <wp:effectExtent l="53975" t="10160" r="5334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0E2EF" id="Прямая со стрелкой 15" o:spid="_x0000_s1026" type="#_x0000_t32" style="position:absolute;margin-left:38.75pt;margin-top:364.55pt;width:.55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hZZQIAAHo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">
                <v:stroke endarrow="block"/>
              </v:shape>
            </w:pict>
          </mc:Fallback>
        </mc:AlternateContent>
      </w:r>
      <w:r w:rsidRPr="008E6388">
        <w:rPr>
          <w:rFonts w:ascii="Arial" w:hAnsi="Arial" w:cs="Arial"/>
          <w:noProof/>
          <w:sz w:val="24"/>
          <w:szCs w:val="24"/>
        </w:rPr>
        <mc:AlternateContent>
          <mc:Choice Requires="wps">
            <w:drawing>
              <wp:anchor distT="0" distB="0" distL="114300" distR="114300" simplePos="0" relativeHeight="251669504" behindDoc="0" locked="0" layoutInCell="1" allowOverlap="1" wp14:anchorId="305CDD21" wp14:editId="759C09BC">
                <wp:simplePos x="0" y="0"/>
                <wp:positionH relativeFrom="column">
                  <wp:posOffset>4185920</wp:posOffset>
                </wp:positionH>
                <wp:positionV relativeFrom="paragraph">
                  <wp:posOffset>3719830</wp:posOffset>
                </wp:positionV>
                <wp:extent cx="608330" cy="0"/>
                <wp:effectExtent l="13970" t="52705" r="1587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87E32" id="Прямая со стрелкой 14" o:spid="_x0000_s1026" type="#_x0000_t32" style="position:absolute;margin-left:329.6pt;margin-top:292.9pt;width:47.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sxYgIAAHc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">
                <v:stroke endarrow="block"/>
              </v:shape>
            </w:pict>
          </mc:Fallback>
        </mc:AlternateContent>
      </w:r>
      <w:r w:rsidRPr="008E6388">
        <w:rPr>
          <w:rFonts w:ascii="Arial" w:hAnsi="Arial" w:cs="Arial"/>
          <w:noProof/>
          <w:sz w:val="24"/>
          <w:szCs w:val="24"/>
        </w:rPr>
        <mc:AlternateContent>
          <mc:Choice Requires="wps">
            <w:drawing>
              <wp:anchor distT="0" distB="0" distL="114300" distR="114300" simplePos="0" relativeHeight="251668480" behindDoc="0" locked="0" layoutInCell="1" allowOverlap="1" wp14:anchorId="7E2E6DD3" wp14:editId="563833A8">
                <wp:simplePos x="0" y="0"/>
                <wp:positionH relativeFrom="column">
                  <wp:posOffset>1404620</wp:posOffset>
                </wp:positionH>
                <wp:positionV relativeFrom="paragraph">
                  <wp:posOffset>3719830</wp:posOffset>
                </wp:positionV>
                <wp:extent cx="532130" cy="6985"/>
                <wp:effectExtent l="23495" t="52705" r="635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4513E" id="Прямая со стрелкой 13" o:spid="_x0000_s1026" type="#_x0000_t32" style="position:absolute;margin-left:110.6pt;margin-top:292.9pt;width:41.9pt;height:.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">
                <v:stroke endarrow="block"/>
              </v:shape>
            </w:pict>
          </mc:Fallback>
        </mc:AlternateContent>
      </w:r>
      <w:r w:rsidRPr="008E6388">
        <w:rPr>
          <w:rFonts w:ascii="Arial" w:hAnsi="Arial" w:cs="Arial"/>
          <w:noProof/>
          <w:sz w:val="24"/>
          <w:szCs w:val="24"/>
        </w:rPr>
        <mc:AlternateContent>
          <mc:Choice Requires="wps">
            <w:drawing>
              <wp:anchor distT="0" distB="0" distL="114300" distR="114300" simplePos="0" relativeHeight="251667456" behindDoc="0" locked="0" layoutInCell="1" allowOverlap="1" wp14:anchorId="4522A58C" wp14:editId="5D35CCD1">
                <wp:simplePos x="0" y="0"/>
                <wp:positionH relativeFrom="column">
                  <wp:posOffset>3054350</wp:posOffset>
                </wp:positionH>
                <wp:positionV relativeFrom="paragraph">
                  <wp:posOffset>3133725</wp:posOffset>
                </wp:positionV>
                <wp:extent cx="0" cy="253365"/>
                <wp:effectExtent l="53975" t="9525" r="6032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16C8A" id="Прямая со стрелкой 12" o:spid="_x0000_s1026" type="#_x0000_t32" style="position:absolute;margin-left:240.5pt;margin-top:246.75pt;width:0;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Q5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">
                <v:stroke endarrow="block"/>
              </v:shape>
            </w:pict>
          </mc:Fallback>
        </mc:AlternateContent>
      </w:r>
      <w:r w:rsidRPr="008E6388">
        <w:rPr>
          <w:rFonts w:ascii="Arial" w:hAnsi="Arial" w:cs="Arial"/>
          <w:noProof/>
          <w:sz w:val="24"/>
          <w:szCs w:val="24"/>
        </w:rPr>
        <mc:AlternateContent>
          <mc:Choice Requires="wps">
            <w:drawing>
              <wp:anchor distT="0" distB="0" distL="114300" distR="114300" simplePos="0" relativeHeight="251666432" behindDoc="0" locked="0" layoutInCell="1" allowOverlap="1" wp14:anchorId="73FF4969" wp14:editId="23B03908">
                <wp:simplePos x="0" y="0"/>
                <wp:positionH relativeFrom="column">
                  <wp:posOffset>3048635</wp:posOffset>
                </wp:positionH>
                <wp:positionV relativeFrom="paragraph">
                  <wp:posOffset>1849755</wp:posOffset>
                </wp:positionV>
                <wp:extent cx="0" cy="253365"/>
                <wp:effectExtent l="57785" t="11430" r="5651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D006E" id="Прямая со стрелкой 11" o:spid="_x0000_s1026" type="#_x0000_t32" style="position:absolute;margin-left:240.05pt;margin-top:145.65pt;width:0;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UY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fDy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">
                <v:stroke endarrow="block"/>
              </v:shape>
            </w:pict>
          </mc:Fallback>
        </mc:AlternateContent>
      </w:r>
      <w:r w:rsidRPr="008E6388">
        <w:rPr>
          <w:rFonts w:ascii="Arial" w:hAnsi="Arial" w:cs="Arial"/>
          <w:noProof/>
          <w:sz w:val="24"/>
          <w:szCs w:val="24"/>
        </w:rPr>
        <mc:AlternateContent>
          <mc:Choice Requires="wps">
            <w:drawing>
              <wp:anchor distT="0" distB="0" distL="114935" distR="114935" simplePos="0" relativeHeight="251665408" behindDoc="0" locked="0" layoutInCell="1" allowOverlap="1" wp14:anchorId="3A88B35C" wp14:editId="2955A6E4">
                <wp:simplePos x="0" y="0"/>
                <wp:positionH relativeFrom="column">
                  <wp:posOffset>-463550</wp:posOffset>
                </wp:positionH>
                <wp:positionV relativeFrom="paragraph">
                  <wp:posOffset>6675120</wp:posOffset>
                </wp:positionV>
                <wp:extent cx="1675130" cy="975995"/>
                <wp:effectExtent l="12700" t="7620" r="762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975995"/>
                        </a:xfrm>
                        <a:prstGeom prst="rect">
                          <a:avLst/>
                        </a:prstGeom>
                        <a:solidFill>
                          <a:srgbClr val="FFFFFF"/>
                        </a:solidFill>
                        <a:ln w="6350">
                          <a:solidFill>
                            <a:srgbClr val="000000"/>
                          </a:solidFill>
                          <a:miter lim="800000"/>
                          <a:headEnd/>
                          <a:tailEnd/>
                        </a:ln>
                      </wps:spPr>
                      <wps:txbx>
                        <w:txbxContent>
                          <w:p w:rsidR="00DA481C" w:rsidRDefault="00DA481C" w:rsidP="00CD0F2E">
                            <w:pPr>
                              <w:jc w:val="center"/>
                            </w:pPr>
                            <w:r>
                              <w:t>Заключение договора социального найма жилого помещения муниципального жилищного фонда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B35C" id="Поле 10" o:spid="_x0000_s1027" type="#_x0000_t202" style="position:absolute;left:0;text-align:left;margin-left:-36.5pt;margin-top:525.6pt;width:131.9pt;height:76.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" strokeweight=".5pt">
                <v:textbox inset="7.45pt,3.85pt,7.45pt,3.85pt">
                  <w:txbxContent>
                    <w:p w:rsidR="00DA481C" w:rsidRDefault="00DA481C" w:rsidP="00CD0F2E">
                      <w:pPr>
                        <w:jc w:val="center"/>
                      </w:pPr>
                      <w:r>
                        <w:t>Заключение договора социального найма жилого помещения муниципального жилищного фонда</w:t>
                      </w:r>
                    </w:p>
                  </w:txbxContent>
                </v:textbox>
              </v:shape>
            </w:pict>
          </mc:Fallback>
        </mc:AlternateContent>
      </w:r>
      <w:r w:rsidRPr="008E6388">
        <w:rPr>
          <w:rFonts w:ascii="Arial" w:hAnsi="Arial" w:cs="Arial"/>
          <w:noProof/>
          <w:sz w:val="24"/>
          <w:szCs w:val="24"/>
        </w:rPr>
        <mc:AlternateContent>
          <mc:Choice Requires="wps">
            <w:drawing>
              <wp:anchor distT="0" distB="0" distL="114935" distR="114935" simplePos="0" relativeHeight="251662336" behindDoc="0" locked="0" layoutInCell="1" allowOverlap="1" wp14:anchorId="55F043D5" wp14:editId="7D671565">
                <wp:simplePos x="0" y="0"/>
                <wp:positionH relativeFrom="column">
                  <wp:posOffset>1936750</wp:posOffset>
                </wp:positionH>
                <wp:positionV relativeFrom="paragraph">
                  <wp:posOffset>3360420</wp:posOffset>
                </wp:positionV>
                <wp:extent cx="2249170" cy="673735"/>
                <wp:effectExtent l="12700" t="7620" r="5080"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673735"/>
                        </a:xfrm>
                        <a:prstGeom prst="rect">
                          <a:avLst/>
                        </a:prstGeom>
                        <a:solidFill>
                          <a:srgbClr val="FFFFFF"/>
                        </a:solidFill>
                        <a:ln w="6350">
                          <a:solidFill>
                            <a:srgbClr val="000000"/>
                          </a:solidFill>
                          <a:miter lim="800000"/>
                          <a:headEnd/>
                          <a:tailEnd/>
                        </a:ln>
                      </wps:spPr>
                      <wps:txbx>
                        <w:txbxContent>
                          <w:p w:rsidR="00DA481C" w:rsidRDefault="00DA481C" w:rsidP="00CD0F2E">
                            <w:pPr>
                              <w:jc w:val="center"/>
                            </w:pPr>
                            <w:r>
                              <w:t>Принятие решения о предоставлении 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043D5" id="Поле 9" o:spid="_x0000_s1028" type="#_x0000_t202" style="position:absolute;left:0;text-align:left;margin-left:152.5pt;margin-top:264.6pt;width:177.1pt;height:5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TGOQIAAFc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" strokeweight=".5pt">
                <v:textbox inset="7.45pt,3.85pt,7.45pt,3.85pt">
                  <w:txbxContent>
                    <w:p w:rsidR="00DA481C" w:rsidRDefault="00DA481C" w:rsidP="00CD0F2E">
                      <w:pPr>
                        <w:jc w:val="center"/>
                      </w:pPr>
                      <w:r>
                        <w:t>Принятие решения о предоставлении жилого помещения</w:t>
                      </w:r>
                    </w:p>
                  </w:txbxContent>
                </v:textbox>
              </v:shape>
            </w:pict>
          </mc:Fallback>
        </mc:AlternateContent>
      </w:r>
      <w:r w:rsidRPr="008E6388">
        <w:rPr>
          <w:rFonts w:ascii="Arial" w:hAnsi="Arial" w:cs="Arial"/>
          <w:noProof/>
          <w:sz w:val="24"/>
          <w:szCs w:val="24"/>
        </w:rPr>
        <mc:AlternateContent>
          <mc:Choice Requires="wps">
            <w:drawing>
              <wp:anchor distT="0" distB="0" distL="114935" distR="114935" simplePos="0" relativeHeight="251661312" behindDoc="0" locked="0" layoutInCell="1" allowOverlap="1" wp14:anchorId="76ACCDC8" wp14:editId="5E5F68DE">
                <wp:simplePos x="0" y="0"/>
                <wp:positionH relativeFrom="column">
                  <wp:posOffset>-349250</wp:posOffset>
                </wp:positionH>
                <wp:positionV relativeFrom="paragraph">
                  <wp:posOffset>3246120</wp:posOffset>
                </wp:positionV>
                <wp:extent cx="1753870" cy="1383665"/>
                <wp:effectExtent l="12700" t="7620" r="5080" b="889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383665"/>
                        </a:xfrm>
                        <a:prstGeom prst="rect">
                          <a:avLst/>
                        </a:prstGeom>
                        <a:solidFill>
                          <a:srgbClr val="FFFFFF"/>
                        </a:solidFill>
                        <a:ln w="6350">
                          <a:solidFill>
                            <a:srgbClr val="000000"/>
                          </a:solidFill>
                          <a:miter lim="800000"/>
                          <a:headEnd/>
                          <a:tailEnd/>
                        </a:ln>
                      </wps:spPr>
                      <wps:txbx>
                        <w:txbxContent>
                          <w:p w:rsidR="00DA481C" w:rsidRDefault="00DA481C" w:rsidP="00CD0F2E">
                            <w:pPr>
                              <w:jc w:val="center"/>
                            </w:pPr>
                            <w:r>
                              <w:t>Подготовка проекта постановления администрации о предоставлении жилого помещения, его согласование и подписание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CDC8" id="Поле 8" o:spid="_x0000_s1029" type="#_x0000_t202" style="position:absolute;left:0;text-align:left;margin-left:-27.5pt;margin-top:255.6pt;width:138.1pt;height:10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" strokeweight=".5pt">
                <v:textbox inset="7.45pt,3.85pt,7.45pt,3.85pt">
                  <w:txbxContent>
                    <w:p w:rsidR="00DA481C" w:rsidRDefault="00DA481C" w:rsidP="00CD0F2E">
                      <w:pPr>
                        <w:jc w:val="center"/>
                      </w:pPr>
                      <w:r>
                        <w:t>Подготовка проекта постановления администрации о предоставлении жилого помещения, его согласование и подписание</w:t>
                      </w:r>
                    </w:p>
                  </w:txbxContent>
                </v:textbox>
              </v:shape>
            </w:pict>
          </mc:Fallback>
        </mc:AlternateContent>
      </w:r>
      <w:r w:rsidRPr="008E6388">
        <w:rPr>
          <w:rFonts w:ascii="Arial" w:hAnsi="Arial" w:cs="Arial"/>
          <w:noProof/>
          <w:sz w:val="24"/>
          <w:szCs w:val="24"/>
        </w:rPr>
        <mc:AlternateContent>
          <mc:Choice Requires="wps">
            <w:drawing>
              <wp:anchor distT="0" distB="0" distL="114935" distR="114935" simplePos="0" relativeHeight="251660288" behindDoc="0" locked="0" layoutInCell="1" allowOverlap="1" wp14:anchorId="0D46E631" wp14:editId="73F99B99">
                <wp:simplePos x="0" y="0"/>
                <wp:positionH relativeFrom="column">
                  <wp:posOffset>2051050</wp:posOffset>
                </wp:positionH>
                <wp:positionV relativeFrom="paragraph">
                  <wp:posOffset>2103120</wp:posOffset>
                </wp:positionV>
                <wp:extent cx="2016760" cy="1049020"/>
                <wp:effectExtent l="12700" t="7620" r="8890"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049020"/>
                        </a:xfrm>
                        <a:prstGeom prst="rect">
                          <a:avLst/>
                        </a:prstGeom>
                        <a:solidFill>
                          <a:srgbClr val="FFFFFF"/>
                        </a:solidFill>
                        <a:ln w="6350">
                          <a:solidFill>
                            <a:srgbClr val="000000"/>
                          </a:solidFill>
                          <a:miter lim="800000"/>
                          <a:headEnd/>
                          <a:tailEnd/>
                        </a:ln>
                      </wps:spPr>
                      <wps:txbx>
                        <w:txbxContent>
                          <w:p w:rsidR="00DA481C" w:rsidRDefault="00DA481C" w:rsidP="00CD0F2E">
                            <w:pPr>
                              <w:jc w:val="center"/>
                            </w:pPr>
                            <w:r>
                              <w:t>Рассмотрение документов заявителя о предоставлении (об отказе в предоставлении) 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E631" id="Поле 7" o:spid="_x0000_s1030" type="#_x0000_t202" style="position:absolute;left:0;text-align:left;margin-left:161.5pt;margin-top:165.6pt;width:158.8pt;height:82.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" strokeweight=".5pt">
                <v:textbox inset="7.45pt,3.85pt,7.45pt,3.85pt">
                  <w:txbxContent>
                    <w:p w:rsidR="00DA481C" w:rsidRDefault="00DA481C" w:rsidP="00CD0F2E">
                      <w:pPr>
                        <w:jc w:val="center"/>
                      </w:pPr>
                      <w:r>
                        <w:t>Рассмотрение документов заявителя о предоставлении (об отказе в предоставлении) жилого помещения</w:t>
                      </w:r>
                    </w:p>
                  </w:txbxContent>
                </v:textbox>
              </v:shape>
            </w:pict>
          </mc:Fallback>
        </mc:AlternateContent>
      </w:r>
      <w:r w:rsidRPr="008E6388">
        <w:rPr>
          <w:rFonts w:ascii="Arial" w:hAnsi="Arial" w:cs="Arial"/>
          <w:noProof/>
          <w:sz w:val="24"/>
          <w:szCs w:val="24"/>
        </w:rPr>
        <mc:AlternateContent>
          <mc:Choice Requires="wps">
            <w:drawing>
              <wp:anchor distT="0" distB="0" distL="114935" distR="114935" simplePos="0" relativeHeight="251659264" behindDoc="0" locked="0" layoutInCell="1" allowOverlap="1" wp14:anchorId="49D32675" wp14:editId="4477234E">
                <wp:simplePos x="0" y="0"/>
                <wp:positionH relativeFrom="column">
                  <wp:posOffset>2051050</wp:posOffset>
                </wp:positionH>
                <wp:positionV relativeFrom="paragraph">
                  <wp:posOffset>845820</wp:posOffset>
                </wp:positionV>
                <wp:extent cx="2015490" cy="1003935"/>
                <wp:effectExtent l="12700" t="7620" r="10160"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003935"/>
                        </a:xfrm>
                        <a:prstGeom prst="rect">
                          <a:avLst/>
                        </a:prstGeom>
                        <a:solidFill>
                          <a:srgbClr val="FFFFFF"/>
                        </a:solidFill>
                        <a:ln w="6350">
                          <a:solidFill>
                            <a:srgbClr val="000000"/>
                          </a:solidFill>
                          <a:miter lim="800000"/>
                          <a:headEnd/>
                          <a:tailEnd/>
                        </a:ln>
                      </wps:spPr>
                      <wps:txbx>
                        <w:txbxContent>
                          <w:p w:rsidR="00DA481C" w:rsidRDefault="00DA481C" w:rsidP="00CD0F2E">
                            <w:pPr>
                              <w:jc w:val="center"/>
                            </w:pPr>
                            <w:r>
                              <w:t>Прием и регистрация документов заявителя, подтверждающих</w:t>
                            </w:r>
                            <w:r>
                              <w:rPr>
                                <w:sz w:val="28"/>
                                <w:szCs w:val="28"/>
                              </w:rPr>
                              <w:t xml:space="preserve"> </w:t>
                            </w:r>
                            <w:r>
                              <w:t>право на получение 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2675" id="Поле 6" o:spid="_x0000_s1031" type="#_x0000_t202" style="position:absolute;left:0;text-align:left;margin-left:161.5pt;margin-top:66.6pt;width:158.7pt;height:7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" strokeweight=".5pt">
                <v:textbox inset="7.45pt,3.85pt,7.45pt,3.85pt">
                  <w:txbxContent>
                    <w:p w:rsidR="00DA481C" w:rsidRDefault="00DA481C" w:rsidP="00CD0F2E">
                      <w:pPr>
                        <w:jc w:val="center"/>
                      </w:pPr>
                      <w:r>
                        <w:t>Прием и регистрация документов заявителя, подтверждающих</w:t>
                      </w:r>
                      <w:r>
                        <w:rPr>
                          <w:sz w:val="28"/>
                          <w:szCs w:val="28"/>
                        </w:rPr>
                        <w:t xml:space="preserve"> </w:t>
                      </w:r>
                      <w:r>
                        <w:t>право на получение жилого помещения</w:t>
                      </w:r>
                    </w:p>
                  </w:txbxContent>
                </v:textbox>
              </v:shape>
            </w:pict>
          </mc:Fallback>
        </mc:AlternateContent>
      </w:r>
      <w:r w:rsidRPr="008E6388">
        <w:rPr>
          <w:rFonts w:ascii="Arial" w:hAnsi="Arial" w:cs="Arial"/>
          <w:noProof/>
          <w:sz w:val="24"/>
          <w:szCs w:val="24"/>
        </w:rPr>
        <mc:AlternateContent>
          <mc:Choice Requires="wps">
            <w:drawing>
              <wp:anchor distT="0" distB="0" distL="114935" distR="114935" simplePos="0" relativeHeight="251663360" behindDoc="0" locked="0" layoutInCell="1" allowOverlap="1" wp14:anchorId="29924825" wp14:editId="6BE680FD">
                <wp:simplePos x="0" y="0"/>
                <wp:positionH relativeFrom="column">
                  <wp:posOffset>4794250</wp:posOffset>
                </wp:positionH>
                <wp:positionV relativeFrom="paragraph">
                  <wp:posOffset>3170555</wp:posOffset>
                </wp:positionV>
                <wp:extent cx="1267460" cy="926465"/>
                <wp:effectExtent l="12700" t="8255" r="5715"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926465"/>
                        </a:xfrm>
                        <a:prstGeom prst="rect">
                          <a:avLst/>
                        </a:prstGeom>
                        <a:solidFill>
                          <a:srgbClr val="FFFFFF"/>
                        </a:solidFill>
                        <a:ln w="6350">
                          <a:solidFill>
                            <a:srgbClr val="000000"/>
                          </a:solidFill>
                          <a:miter lim="800000"/>
                          <a:headEnd/>
                          <a:tailEnd/>
                        </a:ln>
                      </wps:spPr>
                      <wps:txbx>
                        <w:txbxContent>
                          <w:p w:rsidR="00DA481C" w:rsidRDefault="00DA481C" w:rsidP="00CD0F2E">
                            <w:pPr>
                              <w:jc w:val="center"/>
                            </w:pPr>
                            <w:r>
                              <w:t>Отказ в предоставлении 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4825" id="Поле 5" o:spid="_x0000_s1032" type="#_x0000_t202" style="position:absolute;left:0;text-align:left;margin-left:377.5pt;margin-top:249.65pt;width:99.8pt;height:72.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" strokeweight=".5pt">
                <v:textbox inset="7.45pt,3.85pt,7.45pt,3.85pt">
                  <w:txbxContent>
                    <w:p w:rsidR="00DA481C" w:rsidRDefault="00DA481C" w:rsidP="00CD0F2E">
                      <w:pPr>
                        <w:jc w:val="center"/>
                      </w:pPr>
                      <w:r>
                        <w:t>Отказ в предоставлении жилого помещения</w:t>
                      </w:r>
                    </w:p>
                  </w:txbxContent>
                </v:textbox>
              </v:shape>
            </w:pict>
          </mc:Fallback>
        </mc:AlternateContent>
      </w:r>
      <w:r w:rsidRPr="008E6388">
        <w:rPr>
          <w:rFonts w:ascii="Arial" w:hAnsi="Arial" w:cs="Arial"/>
          <w:noProof/>
          <w:sz w:val="24"/>
          <w:szCs w:val="24"/>
        </w:rPr>
        <mc:AlternateContent>
          <mc:Choice Requires="wps">
            <w:drawing>
              <wp:anchor distT="0" distB="0" distL="114300" distR="114300" simplePos="0" relativeHeight="251673600" behindDoc="0" locked="0" layoutInCell="1" allowOverlap="1" wp14:anchorId="04EF6A0B" wp14:editId="6FC3CC7C">
                <wp:simplePos x="0" y="0"/>
                <wp:positionH relativeFrom="column">
                  <wp:posOffset>4067810</wp:posOffset>
                </wp:positionH>
                <wp:positionV relativeFrom="paragraph">
                  <wp:posOffset>2418080</wp:posOffset>
                </wp:positionV>
                <wp:extent cx="303530" cy="0"/>
                <wp:effectExtent l="10160" t="55880" r="19685"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30BFD" id="Прямая со стрелкой 2" o:spid="_x0000_s1026" type="#_x0000_t32" style="position:absolute;margin-left:320.3pt;margin-top:190.4pt;width:2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">
                <v:stroke endarrow="block"/>
              </v:shape>
            </w:pict>
          </mc:Fallback>
        </mc:AlternateContent>
      </w:r>
      <w:r w:rsidRPr="008E6388">
        <w:rPr>
          <w:rFonts w:ascii="Arial" w:hAnsi="Arial" w:cs="Arial"/>
          <w:noProof/>
          <w:sz w:val="24"/>
          <w:szCs w:val="24"/>
        </w:rPr>
        <mc:AlternateContent>
          <mc:Choice Requires="wps">
            <w:drawing>
              <wp:anchor distT="0" distB="0" distL="114935" distR="114935" simplePos="0" relativeHeight="251672576" behindDoc="0" locked="0" layoutInCell="1" allowOverlap="1" wp14:anchorId="45889C7E" wp14:editId="24E879E6">
                <wp:simplePos x="0" y="0"/>
                <wp:positionH relativeFrom="column">
                  <wp:posOffset>4371340</wp:posOffset>
                </wp:positionH>
                <wp:positionV relativeFrom="paragraph">
                  <wp:posOffset>1913255</wp:posOffset>
                </wp:positionV>
                <wp:extent cx="1690370" cy="1049020"/>
                <wp:effectExtent l="8890" t="8255" r="571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049020"/>
                        </a:xfrm>
                        <a:prstGeom prst="rect">
                          <a:avLst/>
                        </a:prstGeom>
                        <a:solidFill>
                          <a:srgbClr val="FFFFFF"/>
                        </a:solidFill>
                        <a:ln w="6350">
                          <a:solidFill>
                            <a:srgbClr val="000000"/>
                          </a:solidFill>
                          <a:miter lim="800000"/>
                          <a:headEnd/>
                          <a:tailEnd/>
                        </a:ln>
                      </wps:spPr>
                      <wps:txbx>
                        <w:txbxContent>
                          <w:p w:rsidR="00DA481C" w:rsidRPr="001504EF" w:rsidRDefault="00DA481C" w:rsidP="00CD0F2E">
                            <w:pPr>
                              <w:jc w:val="center"/>
                            </w:pPr>
                            <w:r>
                              <w:t xml:space="preserve">Запрос в </w:t>
                            </w:r>
                            <w:r w:rsidRPr="001504EF">
                              <w:t>с</w:t>
                            </w:r>
                            <w:r w:rsidRPr="001504EF">
                              <w:rPr>
                                <w:bCs/>
                              </w:rPr>
                              <w:t>истему межведомственного электронного взаимодействия (СМЭВ)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9C7E" id="Поле 1" o:spid="_x0000_s1033" type="#_x0000_t202" style="position:absolute;left:0;text-align:left;margin-left:344.2pt;margin-top:150.65pt;width:133.1pt;height:82.6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" strokeweight=".5pt">
                <v:textbox inset="7.45pt,3.85pt,7.45pt,3.85pt">
                  <w:txbxContent>
                    <w:p w:rsidR="00DA481C" w:rsidRPr="001504EF" w:rsidRDefault="00DA481C" w:rsidP="00CD0F2E">
                      <w:pPr>
                        <w:jc w:val="center"/>
                      </w:pPr>
                      <w:r>
                        <w:t xml:space="preserve">Запрос в </w:t>
                      </w:r>
                      <w:r w:rsidRPr="001504EF">
                        <w:t>с</w:t>
                      </w:r>
                      <w:r w:rsidRPr="001504EF">
                        <w:rPr>
                          <w:bCs/>
                        </w:rPr>
                        <w:t>истему межведомственного электронного взаимодействия (СМЭВ)</w:t>
                      </w:r>
                    </w:p>
                  </w:txbxContent>
                </v:textbox>
              </v:shape>
            </w:pict>
          </mc:Fallback>
        </mc:AlternateContent>
      </w: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p>
    <w:p w:rsidR="00CD0F2E" w:rsidRPr="008E6388" w:rsidRDefault="00CD0F2E" w:rsidP="00CD0F2E">
      <w:pPr>
        <w:widowControl w:val="0"/>
        <w:autoSpaceDE w:val="0"/>
        <w:autoSpaceDN w:val="0"/>
        <w:adjustRightInd w:val="0"/>
        <w:jc w:val="center"/>
        <w:rPr>
          <w:rFonts w:ascii="Arial" w:hAnsi="Arial" w:cs="Arial"/>
          <w:b/>
          <w:bCs/>
          <w:sz w:val="24"/>
          <w:szCs w:val="24"/>
          <w:lang w:eastAsia="en-US"/>
        </w:rPr>
      </w:pPr>
    </w:p>
    <w:p w:rsidR="00CD0F2E" w:rsidRPr="008E6388" w:rsidRDefault="00CD0F2E" w:rsidP="00CD0F2E">
      <w:pPr>
        <w:widowControl w:val="0"/>
        <w:autoSpaceDE w:val="0"/>
        <w:autoSpaceDN w:val="0"/>
        <w:adjustRightInd w:val="0"/>
        <w:jc w:val="center"/>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p w:rsidR="00CD0F2E" w:rsidRPr="008E6388" w:rsidRDefault="00CD0F2E" w:rsidP="00CD0F2E">
      <w:pPr>
        <w:widowControl w:val="0"/>
        <w:autoSpaceDE w:val="0"/>
        <w:autoSpaceDN w:val="0"/>
        <w:adjustRightInd w:val="0"/>
        <w:rPr>
          <w:rFonts w:ascii="Arial" w:eastAsia="Calibri" w:hAnsi="Arial" w:cs="Arial"/>
          <w:sz w:val="24"/>
          <w:szCs w:val="24"/>
        </w:rPr>
      </w:pPr>
    </w:p>
    <w:tbl>
      <w:tblPr>
        <w:tblW w:w="0" w:type="auto"/>
        <w:tblInd w:w="4219" w:type="dxa"/>
        <w:tblLook w:val="04A0" w:firstRow="1" w:lastRow="0" w:firstColumn="1" w:lastColumn="0" w:noHBand="0" w:noVBand="1"/>
      </w:tblPr>
      <w:tblGrid>
        <w:gridCol w:w="5136"/>
      </w:tblGrid>
      <w:tr w:rsidR="00CD0F2E" w:rsidRPr="008E6388" w:rsidTr="00BD2C5F">
        <w:trPr>
          <w:trHeight w:val="1420"/>
        </w:trPr>
        <w:tc>
          <w:tcPr>
            <w:tcW w:w="5351" w:type="dxa"/>
            <w:shd w:val="clear" w:color="auto" w:fill="auto"/>
            <w:vAlign w:val="center"/>
          </w:tcPr>
          <w:p w:rsidR="00CD0F2E" w:rsidRPr="008E6388" w:rsidRDefault="00CD0F2E" w:rsidP="00BD2C5F">
            <w:pPr>
              <w:widowControl w:val="0"/>
              <w:autoSpaceDE w:val="0"/>
              <w:autoSpaceDN w:val="0"/>
              <w:adjustRightInd w:val="0"/>
              <w:jc w:val="center"/>
              <w:rPr>
                <w:rFonts w:ascii="Arial" w:hAnsi="Arial" w:cs="Arial"/>
                <w:sz w:val="24"/>
                <w:szCs w:val="24"/>
              </w:rPr>
            </w:pPr>
            <w:r w:rsidRPr="008E6388">
              <w:rPr>
                <w:rFonts w:ascii="Arial" w:hAnsi="Arial" w:cs="Arial"/>
                <w:sz w:val="24"/>
                <w:szCs w:val="24"/>
              </w:rPr>
              <w:lastRenderedPageBreak/>
              <w:t>Приложение № 3</w:t>
            </w:r>
          </w:p>
          <w:p w:rsidR="00CD0F2E" w:rsidRPr="008E6388" w:rsidRDefault="00CD0F2E" w:rsidP="00BD2C5F">
            <w:pPr>
              <w:widowControl w:val="0"/>
              <w:autoSpaceDE w:val="0"/>
              <w:autoSpaceDN w:val="0"/>
              <w:adjustRightInd w:val="0"/>
              <w:jc w:val="center"/>
              <w:rPr>
                <w:rFonts w:ascii="Arial" w:hAnsi="Arial" w:cs="Arial"/>
                <w:caps/>
                <w:sz w:val="24"/>
                <w:szCs w:val="24"/>
              </w:rPr>
            </w:pPr>
            <w:r w:rsidRPr="008E6388">
              <w:rPr>
                <w:rFonts w:ascii="Arial" w:hAnsi="Arial" w:cs="Arial"/>
                <w:sz w:val="24"/>
                <w:szCs w:val="24"/>
              </w:rPr>
              <w:t>к административному регламенту предоставления муниципальной услуги «Предоставление жилого помещения по договору социального найма»</w:t>
            </w:r>
          </w:p>
        </w:tc>
      </w:tr>
    </w:tbl>
    <w:p w:rsidR="00CD0F2E" w:rsidRPr="008E6388" w:rsidRDefault="00CD0F2E" w:rsidP="00CD0F2E">
      <w:pPr>
        <w:widowControl w:val="0"/>
        <w:autoSpaceDE w:val="0"/>
        <w:autoSpaceDN w:val="0"/>
        <w:adjustRightInd w:val="0"/>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CD0F2E" w:rsidRPr="008E6388" w:rsidTr="00BD2C5F">
        <w:tc>
          <w:tcPr>
            <w:tcW w:w="7200" w:type="dxa"/>
            <w:vAlign w:val="center"/>
          </w:tcPr>
          <w:p w:rsidR="00CD0F2E" w:rsidRPr="008E6388" w:rsidRDefault="00CD0F2E" w:rsidP="00BD2C5F">
            <w:pPr>
              <w:tabs>
                <w:tab w:val="left" w:pos="1260"/>
              </w:tabs>
              <w:spacing w:after="200" w:line="276" w:lineRule="auto"/>
              <w:jc w:val="center"/>
              <w:rPr>
                <w:rFonts w:ascii="Arial" w:hAnsi="Arial" w:cs="Arial"/>
                <w:b/>
                <w:sz w:val="24"/>
                <w:szCs w:val="24"/>
                <w:lang w:eastAsia="en-US"/>
              </w:rPr>
            </w:pPr>
            <w:r w:rsidRPr="008E6388">
              <w:rPr>
                <w:rFonts w:ascii="Arial" w:hAnsi="Arial" w:cs="Arial"/>
                <w:b/>
                <w:sz w:val="24"/>
                <w:szCs w:val="24"/>
                <w:lang w:eastAsia="en-US"/>
              </w:rPr>
              <w:t>Показатели доступности и качества предоставления муниципальной услуги</w:t>
            </w:r>
          </w:p>
        </w:tc>
        <w:tc>
          <w:tcPr>
            <w:tcW w:w="2160" w:type="dxa"/>
          </w:tcPr>
          <w:p w:rsidR="00CD0F2E" w:rsidRPr="008E6388" w:rsidRDefault="00CD0F2E" w:rsidP="00BD2C5F">
            <w:pPr>
              <w:tabs>
                <w:tab w:val="left" w:pos="1260"/>
              </w:tabs>
              <w:jc w:val="center"/>
              <w:rPr>
                <w:rFonts w:ascii="Arial" w:hAnsi="Arial" w:cs="Arial"/>
                <w:b/>
                <w:sz w:val="24"/>
                <w:szCs w:val="24"/>
                <w:lang w:eastAsia="en-US"/>
              </w:rPr>
            </w:pPr>
            <w:r w:rsidRPr="008E6388">
              <w:rPr>
                <w:rFonts w:ascii="Arial" w:hAnsi="Arial" w:cs="Arial"/>
                <w:b/>
                <w:sz w:val="24"/>
                <w:szCs w:val="24"/>
                <w:lang w:eastAsia="en-US"/>
              </w:rPr>
              <w:t>Нормативное значение показателя</w:t>
            </w:r>
          </w:p>
          <w:p w:rsidR="00CD0F2E" w:rsidRPr="008E6388" w:rsidRDefault="00CD0F2E" w:rsidP="00BD2C5F">
            <w:pPr>
              <w:tabs>
                <w:tab w:val="left" w:pos="1260"/>
              </w:tabs>
              <w:jc w:val="center"/>
              <w:rPr>
                <w:rFonts w:ascii="Arial" w:hAnsi="Arial" w:cs="Arial"/>
                <w:sz w:val="24"/>
                <w:szCs w:val="24"/>
                <w:lang w:eastAsia="en-US"/>
              </w:rPr>
            </w:pPr>
            <w:r w:rsidRPr="008E6388">
              <w:rPr>
                <w:rFonts w:ascii="Arial" w:hAnsi="Arial" w:cs="Arial"/>
                <w:sz w:val="24"/>
                <w:szCs w:val="24"/>
                <w:lang w:eastAsia="en-US"/>
              </w:rPr>
              <w:t>(от числа запросов, обращений)</w:t>
            </w:r>
          </w:p>
        </w:tc>
      </w:tr>
      <w:tr w:rsidR="00CD0F2E" w:rsidRPr="008E6388" w:rsidTr="00BD2C5F">
        <w:tc>
          <w:tcPr>
            <w:tcW w:w="9360" w:type="dxa"/>
            <w:gridSpan w:val="2"/>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а) телефонной связи (предоставление по запросу, обращению)</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 xml:space="preserve">100% </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б) факсимильной связи (предоставление по запросу, обращению)</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 xml:space="preserve">100% </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в) почтовой связи, в том числе электронной почты (предоставление по запросу, обращению)</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 xml:space="preserve">100% </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г) размещения информации на стендах в местах предоставления муниципальной услуги</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rPr>
          <w:trHeight w:val="1585"/>
        </w:trPr>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д) в информационно-телекоммуникационной сети «Интернет», в том числе на официальном портале МО Чернский район в информационно-телекоммуникационной сети Интернет</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2. Доля случаев предоставления муниципальной услуги в установленный срок с момента сдачи документов</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 xml:space="preserve">4. Соблюдение срока регистрации обращения </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6. Доля заявителей, удовлетворенных качеством процесса предоставления муниципальной услуги</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7. Доля заявителей, удовлетворенных качеством результата предоставления муниципальной услуги</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 xml:space="preserve">9. Соответствие помещений, отведенных для предоставления муниципальной услуги, в том числе мест ожидания приема, </w:t>
            </w:r>
            <w:r w:rsidRPr="008E6388">
              <w:rPr>
                <w:rFonts w:ascii="Arial" w:hAnsi="Arial" w:cs="Arial"/>
                <w:sz w:val="24"/>
                <w:szCs w:val="24"/>
                <w:lang w:eastAsia="en-US"/>
              </w:rPr>
              <w:lastRenderedPageBreak/>
              <w:t xml:space="preserve">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 общественного пользования (туалета) </w:t>
            </w:r>
          </w:p>
        </w:tc>
        <w:tc>
          <w:tcPr>
            <w:tcW w:w="2160" w:type="dxa"/>
            <w:tcBorders>
              <w:right w:val="single" w:sz="6" w:space="0" w:color="auto"/>
            </w:tcBorders>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lastRenderedPageBreak/>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 xml:space="preserve">11. Укомплектованность </w:t>
            </w:r>
            <w:r w:rsidRPr="008E6388">
              <w:rPr>
                <w:rFonts w:ascii="Arial" w:eastAsia="Calibri" w:hAnsi="Arial" w:cs="Arial"/>
                <w:sz w:val="24"/>
                <w:szCs w:val="24"/>
                <w:lang w:eastAsia="en-US"/>
              </w:rPr>
              <w:t>отраслевого (функционального) органа</w:t>
            </w:r>
            <w:r w:rsidRPr="008E6388">
              <w:rPr>
                <w:rFonts w:ascii="Arial" w:hAnsi="Arial" w:cs="Arial"/>
                <w:sz w:val="24"/>
                <w:szCs w:val="24"/>
                <w:lang w:eastAsia="en-US"/>
              </w:rPr>
              <w:t>, необходимым количеством специалистов</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14. Доля обоснованных жалоб, рассмотренных в установленный срок</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15. Доля заявителей, удовлетворенных существующим порядком досудебного обжалования</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16. Доля заявителей, удовлетворенных сроками досудебного обжалования</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 xml:space="preserve">17. Доля заявителей, удовлетворенных качеством досудебного обжалования </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100%</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(человек)</w:t>
            </w:r>
          </w:p>
        </w:tc>
      </w:tr>
      <w:tr w:rsidR="00CD0F2E" w:rsidRPr="008E6388" w:rsidTr="00BD2C5F">
        <w:tc>
          <w:tcPr>
            <w:tcW w:w="7200" w:type="dxa"/>
          </w:tcPr>
          <w:p w:rsidR="00CD0F2E" w:rsidRPr="008E6388" w:rsidRDefault="00CD0F2E" w:rsidP="00BD2C5F">
            <w:pPr>
              <w:tabs>
                <w:tab w:val="left" w:pos="1260"/>
              </w:tabs>
              <w:spacing w:line="276" w:lineRule="auto"/>
              <w:jc w:val="both"/>
              <w:rPr>
                <w:rFonts w:ascii="Arial" w:hAnsi="Arial" w:cs="Arial"/>
                <w:sz w:val="24"/>
                <w:szCs w:val="24"/>
                <w:lang w:eastAsia="en-US"/>
              </w:rPr>
            </w:pPr>
            <w:r w:rsidRPr="008E6388">
              <w:rPr>
                <w:rFonts w:ascii="Arial" w:hAnsi="Arial" w:cs="Arial"/>
                <w:sz w:val="24"/>
                <w:szCs w:val="24"/>
                <w:lang w:eastAsia="en-US"/>
              </w:rPr>
              <w:t xml:space="preserve">21. Количество заявителей, обратившихся                                за предоставлением муниципальной услуги </w:t>
            </w:r>
          </w:p>
        </w:tc>
        <w:tc>
          <w:tcPr>
            <w:tcW w:w="2160" w:type="dxa"/>
          </w:tcPr>
          <w:p w:rsidR="00CD0F2E" w:rsidRPr="008E6388" w:rsidRDefault="00CD0F2E" w:rsidP="00BD2C5F">
            <w:pPr>
              <w:tabs>
                <w:tab w:val="left" w:pos="1260"/>
              </w:tabs>
              <w:spacing w:line="276" w:lineRule="auto"/>
              <w:jc w:val="center"/>
              <w:rPr>
                <w:rFonts w:ascii="Arial" w:hAnsi="Arial" w:cs="Arial"/>
                <w:sz w:val="24"/>
                <w:szCs w:val="24"/>
                <w:lang w:eastAsia="en-US"/>
              </w:rPr>
            </w:pPr>
            <w:r w:rsidRPr="008E6388">
              <w:rPr>
                <w:rFonts w:ascii="Arial" w:hAnsi="Arial" w:cs="Arial"/>
                <w:sz w:val="24"/>
                <w:szCs w:val="24"/>
                <w:lang w:eastAsia="en-US"/>
              </w:rPr>
              <w:t>(человек)</w:t>
            </w:r>
          </w:p>
        </w:tc>
      </w:tr>
    </w:tbl>
    <w:p w:rsidR="00CD0F2E" w:rsidRPr="008E6388" w:rsidRDefault="00CD0F2E" w:rsidP="00CD0F2E">
      <w:pPr>
        <w:widowControl w:val="0"/>
        <w:autoSpaceDE w:val="0"/>
        <w:autoSpaceDN w:val="0"/>
        <w:adjustRightInd w:val="0"/>
        <w:ind w:firstLine="709"/>
        <w:jc w:val="center"/>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sz w:val="24"/>
          <w:szCs w:val="24"/>
        </w:rPr>
      </w:pPr>
    </w:p>
    <w:p w:rsidR="00CD0F2E" w:rsidRPr="008E6388" w:rsidRDefault="00CD0F2E" w:rsidP="00CD0F2E">
      <w:pPr>
        <w:widowControl w:val="0"/>
        <w:autoSpaceDE w:val="0"/>
        <w:autoSpaceDN w:val="0"/>
        <w:adjustRightInd w:val="0"/>
        <w:ind w:firstLine="709"/>
        <w:jc w:val="center"/>
        <w:rPr>
          <w:rFonts w:ascii="Arial" w:hAnsi="Arial" w:cs="Arial"/>
          <w:sz w:val="24"/>
          <w:szCs w:val="24"/>
        </w:rPr>
      </w:pPr>
    </w:p>
    <w:p w:rsidR="00CD0F2E" w:rsidRPr="008E6388" w:rsidRDefault="00CD0F2E" w:rsidP="008E6388">
      <w:pPr>
        <w:widowControl w:val="0"/>
        <w:autoSpaceDE w:val="0"/>
        <w:autoSpaceDN w:val="0"/>
        <w:adjustRightInd w:val="0"/>
        <w:rPr>
          <w:rFonts w:ascii="Arial" w:hAnsi="Arial" w:cs="Arial"/>
          <w:sz w:val="24"/>
          <w:szCs w:val="24"/>
        </w:rPr>
      </w:pPr>
    </w:p>
    <w:tbl>
      <w:tblPr>
        <w:tblW w:w="0" w:type="auto"/>
        <w:tblInd w:w="4219" w:type="dxa"/>
        <w:tblLook w:val="04A0" w:firstRow="1" w:lastRow="0" w:firstColumn="1" w:lastColumn="0" w:noHBand="0" w:noVBand="1"/>
      </w:tblPr>
      <w:tblGrid>
        <w:gridCol w:w="5136"/>
      </w:tblGrid>
      <w:tr w:rsidR="00CD0F2E" w:rsidRPr="008E6388" w:rsidTr="00BD2C5F">
        <w:trPr>
          <w:trHeight w:val="1420"/>
        </w:trPr>
        <w:tc>
          <w:tcPr>
            <w:tcW w:w="5351" w:type="dxa"/>
            <w:shd w:val="clear" w:color="auto" w:fill="auto"/>
            <w:vAlign w:val="center"/>
          </w:tcPr>
          <w:p w:rsidR="00CD0F2E" w:rsidRPr="008E6388" w:rsidRDefault="00CD0F2E" w:rsidP="00BD2C5F">
            <w:pPr>
              <w:widowControl w:val="0"/>
              <w:autoSpaceDE w:val="0"/>
              <w:autoSpaceDN w:val="0"/>
              <w:adjustRightInd w:val="0"/>
              <w:jc w:val="center"/>
              <w:rPr>
                <w:rFonts w:ascii="Arial" w:hAnsi="Arial" w:cs="Arial"/>
                <w:sz w:val="24"/>
                <w:szCs w:val="24"/>
              </w:rPr>
            </w:pPr>
            <w:r w:rsidRPr="008E6388">
              <w:rPr>
                <w:rFonts w:ascii="Arial" w:hAnsi="Arial" w:cs="Arial"/>
                <w:sz w:val="24"/>
                <w:szCs w:val="24"/>
              </w:rPr>
              <w:lastRenderedPageBreak/>
              <w:t>Приложение № 4</w:t>
            </w:r>
          </w:p>
          <w:p w:rsidR="00CD0F2E" w:rsidRPr="008E6388" w:rsidRDefault="00CD0F2E" w:rsidP="00BD2C5F">
            <w:pPr>
              <w:widowControl w:val="0"/>
              <w:autoSpaceDE w:val="0"/>
              <w:autoSpaceDN w:val="0"/>
              <w:adjustRightInd w:val="0"/>
              <w:jc w:val="center"/>
              <w:rPr>
                <w:rFonts w:ascii="Arial" w:hAnsi="Arial" w:cs="Arial"/>
                <w:caps/>
                <w:sz w:val="24"/>
                <w:szCs w:val="24"/>
              </w:rPr>
            </w:pPr>
            <w:r w:rsidRPr="008E6388">
              <w:rPr>
                <w:rFonts w:ascii="Arial" w:hAnsi="Arial" w:cs="Arial"/>
                <w:sz w:val="24"/>
                <w:szCs w:val="24"/>
              </w:rPr>
              <w:t>к административному регламенту предоставления муниципальной услуги «Предоставление жилого помещения по договору социального найма»</w:t>
            </w:r>
          </w:p>
        </w:tc>
      </w:tr>
    </w:tbl>
    <w:p w:rsidR="00CD0F2E" w:rsidRPr="008E6388" w:rsidRDefault="00CD0F2E" w:rsidP="00CD0F2E">
      <w:pPr>
        <w:widowControl w:val="0"/>
        <w:autoSpaceDE w:val="0"/>
        <w:autoSpaceDN w:val="0"/>
        <w:adjustRightInd w:val="0"/>
        <w:rPr>
          <w:rFonts w:ascii="Arial" w:hAnsi="Arial" w:cs="Arial"/>
          <w:sz w:val="24"/>
          <w:szCs w:val="24"/>
        </w:rPr>
      </w:pP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Сведения о заявителе, которому адресован</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документ 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(Ф.И.О.)</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Документ,    удостоверяющий     личность</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________________________ (вид документа)</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 xml:space="preserve">                                                          (серия, номер)</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______________________ (кем, когда выдан)</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Контактная информация</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тел.: 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2272F"/>
          <w:sz w:val="24"/>
          <w:szCs w:val="24"/>
        </w:rPr>
      </w:pPr>
      <w:r w:rsidRPr="008E6388">
        <w:rPr>
          <w:rFonts w:ascii="Arial" w:hAnsi="Arial" w:cs="Arial"/>
          <w:color w:val="22272F"/>
          <w:sz w:val="24"/>
          <w:szCs w:val="24"/>
        </w:rPr>
        <w:t>эл. почта: _____________________________</w:t>
      </w:r>
    </w:p>
    <w:p w:rsidR="00CD0F2E" w:rsidRPr="008E6388" w:rsidRDefault="00CD0F2E" w:rsidP="00CD0F2E">
      <w:pPr>
        <w:shd w:val="clear" w:color="auto" w:fill="FFFFFF"/>
        <w:rPr>
          <w:rFonts w:ascii="Arial" w:hAnsi="Arial" w:cs="Arial"/>
          <w:color w:val="22272F"/>
          <w:sz w:val="24"/>
          <w:szCs w:val="24"/>
        </w:rPr>
      </w:pPr>
      <w:r w:rsidRPr="008E6388">
        <w:rPr>
          <w:rFonts w:ascii="Arial" w:hAnsi="Arial" w:cs="Arial"/>
          <w:color w:val="22272F"/>
          <w:sz w:val="24"/>
          <w:szCs w:val="24"/>
        </w:rPr>
        <w:t> </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b/>
          <w:bCs/>
          <w:color w:val="22272F"/>
          <w:sz w:val="24"/>
          <w:szCs w:val="24"/>
        </w:rPr>
        <w:t>Уведомление</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b/>
          <w:bCs/>
          <w:color w:val="22272F"/>
          <w:sz w:val="24"/>
          <w:szCs w:val="24"/>
        </w:rPr>
        <w:t>об отказе в приеме документов, необходимых</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b/>
          <w:bCs/>
          <w:color w:val="22272F"/>
          <w:sz w:val="24"/>
          <w:szCs w:val="24"/>
        </w:rPr>
        <w:t>для предоставления государственных услуг</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72F"/>
          <w:sz w:val="24"/>
          <w:szCs w:val="24"/>
        </w:rPr>
      </w:pPr>
      <w:r w:rsidRPr="008E6388">
        <w:rPr>
          <w:rFonts w:ascii="Arial" w:hAnsi="Arial" w:cs="Arial"/>
          <w:b/>
          <w:bCs/>
          <w:color w:val="22272F"/>
          <w:sz w:val="24"/>
          <w:szCs w:val="24"/>
        </w:rPr>
        <w:t xml:space="preserve">               ____________________________________________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bCs/>
          <w:color w:val="22272F"/>
          <w:sz w:val="24"/>
          <w:szCs w:val="24"/>
        </w:rPr>
        <w:t>(указывается наименование соответствующей</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bCs/>
          <w:color w:val="22272F"/>
          <w:sz w:val="24"/>
          <w:szCs w:val="24"/>
        </w:rPr>
        <w:t>муниципальной услуги (услуг)</w:t>
      </w:r>
    </w:p>
    <w:p w:rsidR="00CD0F2E" w:rsidRPr="008E6388" w:rsidRDefault="00CD0F2E" w:rsidP="00CD0F2E">
      <w:pPr>
        <w:shd w:val="clear" w:color="auto" w:fill="FFFFFF"/>
        <w:rPr>
          <w:rFonts w:ascii="Arial" w:hAnsi="Arial" w:cs="Arial"/>
          <w:color w:val="22272F"/>
          <w:sz w:val="24"/>
          <w:szCs w:val="24"/>
        </w:rPr>
      </w:pPr>
      <w:r w:rsidRPr="008E6388">
        <w:rPr>
          <w:rFonts w:ascii="Arial" w:hAnsi="Arial" w:cs="Arial"/>
          <w:color w:val="22272F"/>
          <w:sz w:val="24"/>
          <w:szCs w:val="24"/>
        </w:rPr>
        <w:t> </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4"/>
          <w:szCs w:val="24"/>
        </w:rPr>
      </w:pPr>
      <w:r w:rsidRPr="008E6388">
        <w:rPr>
          <w:rFonts w:ascii="Arial" w:hAnsi="Arial" w:cs="Arial"/>
          <w:color w:val="22272F"/>
          <w:sz w:val="24"/>
          <w:szCs w:val="24"/>
        </w:rPr>
        <w:t xml:space="preserve">     Настоящим  подтверждается,  что  при  приеме  запроса (заявления) на предоставление муниципальных услуг 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4"/>
          <w:szCs w:val="24"/>
        </w:rPr>
      </w:pPr>
      <w:r w:rsidRPr="008E6388">
        <w:rPr>
          <w:rFonts w:ascii="Arial" w:hAnsi="Arial" w:cs="Arial"/>
          <w:color w:val="22272F"/>
          <w:sz w:val="24"/>
          <w:szCs w:val="24"/>
        </w:rPr>
        <w:t>_______________________________________________________________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(наименование муниципальной услуги</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4"/>
          <w:szCs w:val="24"/>
        </w:rPr>
      </w:pPr>
      <w:r w:rsidRPr="008E6388">
        <w:rPr>
          <w:rFonts w:ascii="Arial" w:hAnsi="Arial" w:cs="Arial"/>
          <w:color w:val="22272F"/>
          <w:sz w:val="24"/>
          <w:szCs w:val="24"/>
        </w:rPr>
        <w:t>___________________________________________________________________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(услуг) в соответствии с административным регламентом)</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4"/>
          <w:szCs w:val="24"/>
        </w:rPr>
      </w:pPr>
      <w:r w:rsidRPr="008E6388">
        <w:rPr>
          <w:rFonts w:ascii="Arial" w:hAnsi="Arial" w:cs="Arial"/>
          <w:color w:val="22272F"/>
          <w:sz w:val="24"/>
          <w:szCs w:val="24"/>
        </w:rPr>
        <w:t>и  документов, необходимых для предоставления государственных услуг, были установлены  следующие  основания  для  отказа   в   приеме   документов, необходимых для предоставления муниципальных услуг  _______________________________________________________________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4"/>
          <w:szCs w:val="24"/>
        </w:rPr>
      </w:pPr>
      <w:r w:rsidRPr="008E6388">
        <w:rPr>
          <w:rFonts w:ascii="Arial" w:hAnsi="Arial" w:cs="Arial"/>
          <w:color w:val="22272F"/>
          <w:sz w:val="24"/>
          <w:szCs w:val="24"/>
        </w:rPr>
        <w:t>___________________________________________________________________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4"/>
          <w:szCs w:val="24"/>
        </w:rPr>
      </w:pPr>
      <w:r w:rsidRPr="008E6388">
        <w:rPr>
          <w:rFonts w:ascii="Arial" w:hAnsi="Arial" w:cs="Arial"/>
          <w:color w:val="22272F"/>
          <w:sz w:val="24"/>
          <w:szCs w:val="24"/>
        </w:rPr>
        <w:t>___________________________________________________________________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4"/>
          <w:szCs w:val="24"/>
        </w:rPr>
      </w:pPr>
      <w:r w:rsidRPr="008E6388">
        <w:rPr>
          <w:rFonts w:ascii="Arial" w:hAnsi="Arial" w:cs="Arial"/>
          <w:color w:val="22272F"/>
          <w:sz w:val="24"/>
          <w:szCs w:val="24"/>
        </w:rPr>
        <w:t>_</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(в уведомлении об отказе в приеме документов, необходимых для</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предоставления муниципальных услуг, указывается конкретное</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основание (основания) для отказа в приеме документов,</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предусмотренное (предусмотренные) нормативным правовым актом</w:t>
      </w:r>
    </w:p>
    <w:p w:rsidR="00CD0F2E" w:rsidRPr="008E6388" w:rsidRDefault="00CD0F2E" w:rsidP="00CD0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72F"/>
          <w:sz w:val="24"/>
          <w:szCs w:val="24"/>
        </w:rPr>
      </w:pPr>
      <w:r w:rsidRPr="008E6388">
        <w:rPr>
          <w:rFonts w:ascii="Arial" w:hAnsi="Arial" w:cs="Arial"/>
          <w:color w:val="22272F"/>
          <w:sz w:val="24"/>
          <w:szCs w:val="24"/>
        </w:rPr>
        <w:t>администрации МО Чернский район, и реквизиты этого акта)</w:t>
      </w:r>
    </w:p>
    <w:p w:rsidR="008E6388" w:rsidRDefault="008E6388" w:rsidP="00CD0F2E">
      <w:pPr>
        <w:widowControl w:val="0"/>
        <w:autoSpaceDE w:val="0"/>
        <w:autoSpaceDN w:val="0"/>
        <w:adjustRightInd w:val="0"/>
        <w:rPr>
          <w:rFonts w:ascii="Arial" w:hAnsi="Arial" w:cs="Arial"/>
          <w:sz w:val="24"/>
          <w:szCs w:val="24"/>
        </w:rPr>
        <w:sectPr w:rsidR="008E6388">
          <w:pgSz w:w="11906" w:h="16838"/>
          <w:pgMar w:top="1134" w:right="850" w:bottom="1134" w:left="1701" w:header="708" w:footer="708" w:gutter="0"/>
          <w:cols w:space="708"/>
          <w:docGrid w:linePitch="360"/>
        </w:sectPr>
      </w:pPr>
    </w:p>
    <w:p w:rsidR="00CD0F2E" w:rsidRPr="008E6388" w:rsidRDefault="00CD0F2E" w:rsidP="00CD0F2E">
      <w:pPr>
        <w:widowControl w:val="0"/>
        <w:autoSpaceDE w:val="0"/>
        <w:autoSpaceDN w:val="0"/>
        <w:adjustRightInd w:val="0"/>
        <w:rPr>
          <w:rFonts w:ascii="Arial" w:hAnsi="Arial" w:cs="Arial"/>
          <w:sz w:val="24"/>
          <w:szCs w:val="24"/>
        </w:rPr>
      </w:pPr>
    </w:p>
    <w:tbl>
      <w:tblPr>
        <w:tblW w:w="0" w:type="auto"/>
        <w:tblInd w:w="4219" w:type="dxa"/>
        <w:tblLook w:val="04A0" w:firstRow="1" w:lastRow="0" w:firstColumn="1" w:lastColumn="0" w:noHBand="0" w:noVBand="1"/>
      </w:tblPr>
      <w:tblGrid>
        <w:gridCol w:w="5136"/>
      </w:tblGrid>
      <w:tr w:rsidR="00CD0F2E" w:rsidRPr="008E6388" w:rsidTr="00BD2C5F">
        <w:trPr>
          <w:trHeight w:val="1420"/>
        </w:trPr>
        <w:tc>
          <w:tcPr>
            <w:tcW w:w="5351" w:type="dxa"/>
            <w:shd w:val="clear" w:color="auto" w:fill="auto"/>
            <w:vAlign w:val="center"/>
          </w:tcPr>
          <w:p w:rsidR="00CD0F2E" w:rsidRPr="008E6388" w:rsidRDefault="00CD0F2E" w:rsidP="00BD2C5F">
            <w:pPr>
              <w:widowControl w:val="0"/>
              <w:autoSpaceDE w:val="0"/>
              <w:autoSpaceDN w:val="0"/>
              <w:adjustRightInd w:val="0"/>
              <w:jc w:val="center"/>
              <w:rPr>
                <w:rFonts w:ascii="Arial" w:hAnsi="Arial" w:cs="Arial"/>
                <w:sz w:val="24"/>
                <w:szCs w:val="24"/>
              </w:rPr>
            </w:pPr>
            <w:r w:rsidRPr="008E6388">
              <w:rPr>
                <w:rFonts w:ascii="Arial" w:hAnsi="Arial" w:cs="Arial"/>
                <w:sz w:val="24"/>
                <w:szCs w:val="24"/>
              </w:rPr>
              <w:t>Приложение № 5</w:t>
            </w:r>
          </w:p>
          <w:p w:rsidR="00CD0F2E" w:rsidRPr="008E6388" w:rsidRDefault="00CD0F2E" w:rsidP="00BD2C5F">
            <w:pPr>
              <w:widowControl w:val="0"/>
              <w:autoSpaceDE w:val="0"/>
              <w:autoSpaceDN w:val="0"/>
              <w:adjustRightInd w:val="0"/>
              <w:jc w:val="center"/>
              <w:rPr>
                <w:rFonts w:ascii="Arial" w:hAnsi="Arial" w:cs="Arial"/>
                <w:caps/>
                <w:sz w:val="24"/>
                <w:szCs w:val="24"/>
              </w:rPr>
            </w:pPr>
            <w:r w:rsidRPr="008E6388">
              <w:rPr>
                <w:rFonts w:ascii="Arial" w:hAnsi="Arial" w:cs="Arial"/>
                <w:sz w:val="24"/>
                <w:szCs w:val="24"/>
              </w:rPr>
              <w:t>к административному регламенту предоставления муниципальной услуги «Предоставление жилого помещения по договору социального найма»</w:t>
            </w:r>
          </w:p>
        </w:tc>
      </w:tr>
    </w:tbl>
    <w:p w:rsidR="00CD0F2E" w:rsidRPr="008E6388" w:rsidRDefault="00CD0F2E" w:rsidP="00CD0F2E">
      <w:pPr>
        <w:widowControl w:val="0"/>
        <w:autoSpaceDE w:val="0"/>
        <w:autoSpaceDN w:val="0"/>
        <w:adjustRightInd w:val="0"/>
        <w:rPr>
          <w:rFonts w:ascii="Arial" w:hAnsi="Arial" w:cs="Arial"/>
          <w:sz w:val="24"/>
          <w:szCs w:val="24"/>
        </w:rPr>
      </w:pPr>
    </w:p>
    <w:p w:rsidR="00CD0F2E" w:rsidRPr="008E6388" w:rsidRDefault="00CD0F2E" w:rsidP="00CD0F2E">
      <w:pPr>
        <w:suppressAutoHyphens/>
        <w:jc w:val="center"/>
        <w:rPr>
          <w:rFonts w:ascii="Arial" w:hAnsi="Arial" w:cs="Arial"/>
          <w:b/>
          <w:sz w:val="24"/>
          <w:szCs w:val="24"/>
          <w:lang w:eastAsia="ar-SA"/>
        </w:rPr>
      </w:pPr>
      <w:r w:rsidRPr="008E6388">
        <w:rPr>
          <w:rFonts w:ascii="Arial" w:hAnsi="Arial" w:cs="Arial"/>
          <w:b/>
          <w:sz w:val="24"/>
          <w:szCs w:val="24"/>
          <w:lang w:eastAsia="ar-SA"/>
        </w:rPr>
        <w:t>ДОГОВОР</w:t>
      </w:r>
    </w:p>
    <w:p w:rsidR="00CD0F2E" w:rsidRPr="008E6388" w:rsidRDefault="00CD0F2E" w:rsidP="00CD0F2E">
      <w:pPr>
        <w:suppressAutoHyphens/>
        <w:rPr>
          <w:rFonts w:ascii="Arial" w:hAnsi="Arial" w:cs="Arial"/>
          <w:b/>
          <w:sz w:val="24"/>
          <w:szCs w:val="24"/>
          <w:lang w:eastAsia="ar-SA"/>
        </w:rPr>
      </w:pPr>
    </w:p>
    <w:p w:rsidR="00CD0F2E" w:rsidRPr="008E6388" w:rsidRDefault="00CD0F2E" w:rsidP="00CD0F2E">
      <w:pPr>
        <w:suppressAutoHyphens/>
        <w:jc w:val="center"/>
        <w:rPr>
          <w:rFonts w:ascii="Arial" w:hAnsi="Arial" w:cs="Arial"/>
          <w:b/>
          <w:sz w:val="24"/>
          <w:szCs w:val="24"/>
          <w:lang w:eastAsia="ar-SA"/>
        </w:rPr>
      </w:pPr>
      <w:r w:rsidRPr="008E6388">
        <w:rPr>
          <w:rFonts w:ascii="Arial" w:hAnsi="Arial" w:cs="Arial"/>
          <w:b/>
          <w:sz w:val="24"/>
          <w:szCs w:val="24"/>
          <w:lang w:eastAsia="ar-SA"/>
        </w:rPr>
        <w:t>СОЦИАЛЬНОГО НАЙМА ЖИЛОГО ПОМЕЩЕНИЯ № ______</w:t>
      </w:r>
    </w:p>
    <w:p w:rsidR="00CD0F2E" w:rsidRPr="008E6388" w:rsidRDefault="00CD0F2E" w:rsidP="00CD0F2E">
      <w:pPr>
        <w:suppressAutoHyphens/>
        <w:rPr>
          <w:rFonts w:ascii="Arial" w:hAnsi="Arial" w:cs="Arial"/>
          <w:b/>
          <w:sz w:val="24"/>
          <w:szCs w:val="24"/>
          <w:lang w:eastAsia="ar-SA"/>
        </w:rPr>
      </w:pPr>
    </w:p>
    <w:p w:rsidR="00CD0F2E" w:rsidRPr="008E6388" w:rsidRDefault="00CD0F2E" w:rsidP="00CD0F2E">
      <w:pPr>
        <w:suppressAutoHyphens/>
        <w:jc w:val="center"/>
        <w:rPr>
          <w:rFonts w:ascii="Arial" w:hAnsi="Arial" w:cs="Arial"/>
          <w:b/>
          <w:sz w:val="24"/>
          <w:szCs w:val="24"/>
          <w:lang w:eastAsia="ar-SA"/>
        </w:rPr>
      </w:pPr>
    </w:p>
    <w:p w:rsidR="00CD0F2E" w:rsidRPr="008E6388" w:rsidRDefault="00BB421B" w:rsidP="00CD0F2E">
      <w:pPr>
        <w:suppressAutoHyphens/>
        <w:jc w:val="both"/>
        <w:rPr>
          <w:rFonts w:ascii="Arial" w:hAnsi="Arial" w:cs="Arial"/>
          <w:b/>
          <w:sz w:val="24"/>
          <w:szCs w:val="24"/>
          <w:lang w:eastAsia="ar-SA"/>
        </w:rPr>
      </w:pPr>
      <w:r w:rsidRPr="008E6388">
        <w:rPr>
          <w:rFonts w:ascii="Arial" w:hAnsi="Arial" w:cs="Arial"/>
          <w:b/>
          <w:sz w:val="24"/>
          <w:szCs w:val="24"/>
          <w:lang w:eastAsia="ar-SA"/>
        </w:rPr>
        <w:t xml:space="preserve">             </w:t>
      </w:r>
      <w:r w:rsidR="00CD0F2E" w:rsidRPr="008E6388">
        <w:rPr>
          <w:rFonts w:ascii="Arial" w:hAnsi="Arial" w:cs="Arial"/>
          <w:b/>
          <w:sz w:val="24"/>
          <w:szCs w:val="24"/>
          <w:lang w:eastAsia="ar-SA"/>
        </w:rPr>
        <w:t xml:space="preserve">                                                                                                           «___» _________</w:t>
      </w:r>
      <w:r w:rsidR="00CD0F2E" w:rsidRPr="008E6388">
        <w:rPr>
          <w:rFonts w:ascii="Arial" w:hAnsi="Arial" w:cs="Arial"/>
          <w:b/>
          <w:sz w:val="24"/>
          <w:szCs w:val="24"/>
          <w:u w:val="single"/>
          <w:lang w:eastAsia="ar-SA"/>
        </w:rPr>
        <w:t xml:space="preserve"> 20__ г.</w:t>
      </w:r>
    </w:p>
    <w:p w:rsidR="00CD0F2E" w:rsidRPr="008E6388" w:rsidRDefault="00CD0F2E" w:rsidP="00CD0F2E">
      <w:pPr>
        <w:suppressAutoHyphens/>
        <w:jc w:val="both"/>
        <w:rPr>
          <w:rFonts w:ascii="Arial" w:hAnsi="Arial" w:cs="Arial"/>
          <w:b/>
          <w:sz w:val="24"/>
          <w:szCs w:val="24"/>
          <w:lang w:eastAsia="ar-SA"/>
        </w:rPr>
      </w:pPr>
    </w:p>
    <w:p w:rsidR="00CD0F2E" w:rsidRPr="008E6388" w:rsidRDefault="00CD0F2E" w:rsidP="00CD0F2E">
      <w:pPr>
        <w:suppressAutoHyphens/>
        <w:rPr>
          <w:rFonts w:ascii="Arial" w:hAnsi="Arial" w:cs="Arial"/>
          <w:b/>
          <w:sz w:val="24"/>
          <w:szCs w:val="24"/>
          <w:lang w:eastAsia="ar-SA"/>
        </w:rPr>
      </w:pPr>
    </w:p>
    <w:p w:rsidR="00CD0F2E" w:rsidRPr="008E6388" w:rsidRDefault="00CD0F2E" w:rsidP="00CD0F2E">
      <w:pPr>
        <w:suppressAutoHyphens/>
        <w:jc w:val="both"/>
        <w:rPr>
          <w:rFonts w:ascii="Arial" w:hAnsi="Arial" w:cs="Arial"/>
          <w:sz w:val="24"/>
          <w:szCs w:val="24"/>
          <w:lang w:eastAsia="ar-SA"/>
        </w:rPr>
      </w:pPr>
      <w:r w:rsidRPr="008E6388">
        <w:rPr>
          <w:rFonts w:ascii="Arial" w:hAnsi="Arial" w:cs="Arial"/>
          <w:sz w:val="24"/>
          <w:szCs w:val="24"/>
          <w:lang w:eastAsia="ar-SA"/>
        </w:rPr>
        <w:t xml:space="preserve">     </w:t>
      </w:r>
      <w:r w:rsidRPr="008E6388">
        <w:rPr>
          <w:rFonts w:ascii="Arial" w:hAnsi="Arial" w:cs="Arial"/>
          <w:b/>
          <w:sz w:val="24"/>
          <w:szCs w:val="24"/>
          <w:lang w:eastAsia="ar-SA"/>
        </w:rPr>
        <w:t xml:space="preserve">Муниципальное образование </w:t>
      </w:r>
      <w:r w:rsidR="00BB421B" w:rsidRPr="008E6388">
        <w:rPr>
          <w:rFonts w:ascii="Arial" w:hAnsi="Arial" w:cs="Arial"/>
          <w:b/>
          <w:sz w:val="24"/>
          <w:szCs w:val="24"/>
          <w:lang w:eastAsia="ar-SA"/>
        </w:rPr>
        <w:t>Тургеневское Чернского</w:t>
      </w:r>
      <w:r w:rsidRPr="008E6388">
        <w:rPr>
          <w:rFonts w:ascii="Arial" w:hAnsi="Arial" w:cs="Arial"/>
          <w:b/>
          <w:sz w:val="24"/>
          <w:szCs w:val="24"/>
          <w:lang w:eastAsia="ar-SA"/>
        </w:rPr>
        <w:t xml:space="preserve"> район</w:t>
      </w:r>
      <w:r w:rsidR="00BB421B" w:rsidRPr="008E6388">
        <w:rPr>
          <w:rFonts w:ascii="Arial" w:hAnsi="Arial" w:cs="Arial"/>
          <w:b/>
          <w:sz w:val="24"/>
          <w:szCs w:val="24"/>
          <w:lang w:eastAsia="ar-SA"/>
        </w:rPr>
        <w:t>а</w:t>
      </w:r>
      <w:r w:rsidRPr="008E6388">
        <w:rPr>
          <w:rFonts w:ascii="Arial" w:hAnsi="Arial" w:cs="Arial"/>
          <w:sz w:val="24"/>
          <w:szCs w:val="24"/>
          <w:lang w:eastAsia="ar-SA"/>
        </w:rPr>
        <w:t xml:space="preserve">, от имени которого действует </w:t>
      </w:r>
      <w:r w:rsidRPr="008E6388">
        <w:rPr>
          <w:rFonts w:ascii="Arial" w:hAnsi="Arial" w:cs="Arial"/>
          <w:b/>
          <w:sz w:val="24"/>
          <w:szCs w:val="24"/>
          <w:lang w:eastAsia="ar-SA"/>
        </w:rPr>
        <w:t xml:space="preserve">администрация муниципального образования </w:t>
      </w:r>
      <w:r w:rsidR="00BB421B" w:rsidRPr="008E6388">
        <w:rPr>
          <w:rFonts w:ascii="Arial" w:hAnsi="Arial" w:cs="Arial"/>
          <w:b/>
          <w:sz w:val="24"/>
          <w:szCs w:val="24"/>
          <w:lang w:eastAsia="ar-SA"/>
        </w:rPr>
        <w:t>Тургеневское Чернского</w:t>
      </w:r>
      <w:r w:rsidRPr="008E6388">
        <w:rPr>
          <w:rFonts w:ascii="Arial" w:hAnsi="Arial" w:cs="Arial"/>
          <w:b/>
          <w:sz w:val="24"/>
          <w:szCs w:val="24"/>
          <w:lang w:eastAsia="ar-SA"/>
        </w:rPr>
        <w:t xml:space="preserve"> район</w:t>
      </w:r>
      <w:r w:rsidR="00BB421B" w:rsidRPr="008E6388">
        <w:rPr>
          <w:rFonts w:ascii="Arial" w:hAnsi="Arial" w:cs="Arial"/>
          <w:b/>
          <w:sz w:val="24"/>
          <w:szCs w:val="24"/>
          <w:lang w:eastAsia="ar-SA"/>
        </w:rPr>
        <w:t>а</w:t>
      </w:r>
      <w:r w:rsidRPr="008E6388">
        <w:rPr>
          <w:rFonts w:ascii="Arial" w:hAnsi="Arial" w:cs="Arial"/>
          <w:sz w:val="24"/>
          <w:szCs w:val="24"/>
          <w:lang w:eastAsia="ar-SA"/>
        </w:rPr>
        <w:t xml:space="preserve">, в лице </w:t>
      </w:r>
      <w:r w:rsidR="00BB421B" w:rsidRPr="008E6388">
        <w:rPr>
          <w:rFonts w:ascii="Arial" w:hAnsi="Arial" w:cs="Arial"/>
          <w:sz w:val="24"/>
          <w:szCs w:val="24"/>
          <w:lang w:eastAsia="ar-SA"/>
        </w:rPr>
        <w:t>главы администрации __________________________</w:t>
      </w:r>
      <w:r w:rsidRPr="008E6388">
        <w:rPr>
          <w:rFonts w:ascii="Arial" w:hAnsi="Arial" w:cs="Arial"/>
          <w:sz w:val="24"/>
          <w:szCs w:val="24"/>
          <w:lang w:eastAsia="ar-SA"/>
        </w:rPr>
        <w:t>, действующего(ей) на основании ___________</w:t>
      </w:r>
      <w:r w:rsidR="00BB421B" w:rsidRPr="008E6388">
        <w:rPr>
          <w:rFonts w:ascii="Arial" w:hAnsi="Arial" w:cs="Arial"/>
          <w:sz w:val="24"/>
          <w:szCs w:val="24"/>
          <w:lang w:eastAsia="ar-SA"/>
        </w:rPr>
        <w:t>, именуемая</w:t>
      </w:r>
      <w:r w:rsidRPr="008E6388">
        <w:rPr>
          <w:rFonts w:ascii="Arial" w:hAnsi="Arial" w:cs="Arial"/>
          <w:sz w:val="24"/>
          <w:szCs w:val="24"/>
          <w:lang w:eastAsia="ar-SA"/>
        </w:rPr>
        <w:t xml:space="preserve"> в дальнейшем Наймодатель, с одной стороны, и гражданин (ка) </w:t>
      </w:r>
      <w:r w:rsidRPr="008E6388">
        <w:rPr>
          <w:rFonts w:ascii="Arial" w:hAnsi="Arial" w:cs="Arial"/>
          <w:b/>
          <w:sz w:val="24"/>
          <w:szCs w:val="24"/>
          <w:lang w:eastAsia="ar-SA"/>
        </w:rPr>
        <w:t xml:space="preserve">______________________________, </w:t>
      </w:r>
      <w:r w:rsidRPr="008E6388">
        <w:rPr>
          <w:rFonts w:ascii="Arial" w:hAnsi="Arial" w:cs="Arial"/>
          <w:sz w:val="24"/>
          <w:szCs w:val="24"/>
          <w:lang w:eastAsia="ar-SA"/>
        </w:rPr>
        <w:t xml:space="preserve">именуемый (мая) в дальнейшем Наниматель, с другой стороны, на основании </w:t>
      </w:r>
      <w:r w:rsidRPr="008E6388">
        <w:rPr>
          <w:rFonts w:ascii="Arial" w:hAnsi="Arial" w:cs="Arial"/>
          <w:sz w:val="24"/>
          <w:szCs w:val="24"/>
          <w:u w:val="single"/>
          <w:lang w:eastAsia="ar-SA"/>
        </w:rPr>
        <w:t>_________________</w:t>
      </w:r>
      <w:r w:rsidR="00BB421B" w:rsidRPr="008E6388">
        <w:rPr>
          <w:rFonts w:ascii="Arial" w:hAnsi="Arial" w:cs="Arial"/>
          <w:sz w:val="24"/>
          <w:szCs w:val="24"/>
          <w:u w:val="single"/>
          <w:lang w:eastAsia="ar-SA"/>
        </w:rPr>
        <w:t xml:space="preserve">                        </w:t>
      </w:r>
      <w:r w:rsidRPr="008E6388">
        <w:rPr>
          <w:rFonts w:ascii="Arial" w:hAnsi="Arial" w:cs="Arial"/>
          <w:sz w:val="24"/>
          <w:szCs w:val="24"/>
          <w:lang w:eastAsia="ar-SA"/>
        </w:rPr>
        <w:t xml:space="preserve"> заключили настоящий договор о нижеследующем.</w:t>
      </w:r>
    </w:p>
    <w:p w:rsidR="00CD0F2E" w:rsidRPr="008E6388" w:rsidRDefault="00CD0F2E" w:rsidP="00CD0F2E">
      <w:pPr>
        <w:suppressAutoHyphens/>
        <w:ind w:left="1080"/>
        <w:rPr>
          <w:rFonts w:ascii="Arial" w:hAnsi="Arial" w:cs="Arial"/>
          <w:b/>
          <w:sz w:val="24"/>
          <w:szCs w:val="24"/>
          <w:lang w:eastAsia="ar-SA"/>
        </w:rPr>
      </w:pPr>
      <w:r w:rsidRPr="008E6388">
        <w:rPr>
          <w:rFonts w:ascii="Arial" w:hAnsi="Arial" w:cs="Arial"/>
          <w:b/>
          <w:sz w:val="24"/>
          <w:szCs w:val="24"/>
          <w:lang w:eastAsia="ar-SA"/>
        </w:rPr>
        <w:t xml:space="preserve">                                               </w:t>
      </w:r>
    </w:p>
    <w:p w:rsidR="00CD0F2E" w:rsidRPr="008E6388" w:rsidRDefault="00CD0F2E" w:rsidP="00CD0F2E">
      <w:pPr>
        <w:suppressAutoHyphens/>
        <w:ind w:left="1080"/>
        <w:jc w:val="center"/>
        <w:rPr>
          <w:rFonts w:ascii="Arial" w:hAnsi="Arial" w:cs="Arial"/>
          <w:sz w:val="24"/>
          <w:szCs w:val="24"/>
          <w:lang w:eastAsia="ar-SA"/>
        </w:rPr>
      </w:pPr>
      <w:r w:rsidRPr="008E6388">
        <w:rPr>
          <w:rFonts w:ascii="Arial" w:hAnsi="Arial" w:cs="Arial"/>
          <w:b/>
          <w:sz w:val="24"/>
          <w:szCs w:val="24"/>
          <w:lang w:eastAsia="ar-SA"/>
        </w:rPr>
        <w:t>1. Предмет договора</w:t>
      </w:r>
    </w:p>
    <w:p w:rsidR="00CD0F2E" w:rsidRPr="008E6388" w:rsidRDefault="00CD0F2E" w:rsidP="00CD0F2E">
      <w:pPr>
        <w:suppressAutoHyphens/>
        <w:ind w:right="45"/>
        <w:jc w:val="both"/>
        <w:rPr>
          <w:rFonts w:ascii="Arial" w:hAnsi="Arial" w:cs="Arial"/>
          <w:sz w:val="24"/>
          <w:szCs w:val="24"/>
          <w:lang w:eastAsia="ar-SA"/>
        </w:rPr>
      </w:pPr>
    </w:p>
    <w:p w:rsidR="00CD0F2E" w:rsidRPr="008E6388" w:rsidRDefault="00CD0F2E" w:rsidP="00CD0F2E">
      <w:pPr>
        <w:suppressAutoHyphens/>
        <w:ind w:right="45" w:firstLine="284"/>
        <w:jc w:val="both"/>
        <w:rPr>
          <w:rFonts w:ascii="Arial" w:hAnsi="Arial" w:cs="Arial"/>
          <w:sz w:val="24"/>
          <w:szCs w:val="24"/>
          <w:lang w:eastAsia="ar-SA"/>
        </w:rPr>
      </w:pPr>
      <w:r w:rsidRPr="008E6388">
        <w:rPr>
          <w:rFonts w:ascii="Arial" w:hAnsi="Arial" w:cs="Arial"/>
          <w:sz w:val="24"/>
          <w:szCs w:val="24"/>
          <w:lang w:eastAsia="ar-SA"/>
        </w:rPr>
        <w:t xml:space="preserve">1.1. Наймодатель передаёт Нанимателю и членам его семьи в бессрочное владение и пользование ____________________________________________ общей площадью </w:t>
      </w:r>
      <w:r w:rsidRPr="008E6388">
        <w:rPr>
          <w:rFonts w:ascii="Arial" w:hAnsi="Arial" w:cs="Arial"/>
          <w:sz w:val="24"/>
          <w:szCs w:val="24"/>
          <w:u w:val="single"/>
          <w:lang w:eastAsia="ar-SA"/>
        </w:rPr>
        <w:t>______</w:t>
      </w:r>
      <w:r w:rsidRPr="008E6388">
        <w:rPr>
          <w:rFonts w:ascii="Arial" w:hAnsi="Arial" w:cs="Arial"/>
          <w:sz w:val="24"/>
          <w:szCs w:val="24"/>
          <w:lang w:eastAsia="ar-SA"/>
        </w:rPr>
        <w:t xml:space="preserve"> кв. метров, в том числе жилой площадью </w:t>
      </w:r>
      <w:r w:rsidRPr="008E6388">
        <w:rPr>
          <w:rFonts w:ascii="Arial" w:hAnsi="Arial" w:cs="Arial"/>
          <w:sz w:val="24"/>
          <w:szCs w:val="24"/>
          <w:u w:val="single"/>
          <w:lang w:eastAsia="ar-SA"/>
        </w:rPr>
        <w:t>_____</w:t>
      </w:r>
      <w:r w:rsidRPr="008E6388">
        <w:rPr>
          <w:rFonts w:ascii="Arial" w:hAnsi="Arial" w:cs="Arial"/>
          <w:sz w:val="24"/>
          <w:szCs w:val="24"/>
          <w:lang w:eastAsia="ar-SA"/>
        </w:rPr>
        <w:t xml:space="preserve"> кв. метров, по адресу: </w:t>
      </w:r>
      <w:r w:rsidRPr="008E6388">
        <w:rPr>
          <w:rFonts w:ascii="Arial" w:hAnsi="Arial" w:cs="Arial"/>
          <w:sz w:val="24"/>
          <w:szCs w:val="24"/>
          <w:u w:val="single"/>
          <w:lang w:eastAsia="ar-SA"/>
        </w:rPr>
        <w:t>________________________</w:t>
      </w:r>
      <w:r w:rsidRPr="008E6388">
        <w:rPr>
          <w:rFonts w:ascii="Arial" w:hAnsi="Arial" w:cs="Arial"/>
          <w:sz w:val="24"/>
          <w:szCs w:val="24"/>
          <w:lang w:eastAsia="ar-SA"/>
        </w:rPr>
        <w:t xml:space="preserve">, для проживания в нём.  </w:t>
      </w:r>
    </w:p>
    <w:p w:rsidR="00CD0F2E" w:rsidRPr="008E6388" w:rsidRDefault="00CD0F2E" w:rsidP="00CD0F2E">
      <w:pPr>
        <w:suppressAutoHyphens/>
        <w:ind w:right="45" w:firstLine="284"/>
        <w:jc w:val="both"/>
        <w:rPr>
          <w:rFonts w:ascii="Arial" w:hAnsi="Arial" w:cs="Arial"/>
          <w:sz w:val="24"/>
          <w:szCs w:val="24"/>
          <w:lang w:eastAsia="ar-SA"/>
        </w:rPr>
      </w:pPr>
      <w:r w:rsidRPr="008E6388">
        <w:rPr>
          <w:rFonts w:ascii="Arial" w:hAnsi="Arial" w:cs="Arial"/>
          <w:sz w:val="24"/>
          <w:szCs w:val="24"/>
          <w:lang w:eastAsia="ar-SA"/>
        </w:rPr>
        <w:t xml:space="preserve"> Предоставление за плату коммунальных услуг: электроснабжение, газоснабжение, холодное водоснабжение, водоотведение (канализация), поквартирное отопление осуществляется жилищно-эксплуатационной организацией по отдельным договорам.</w:t>
      </w:r>
    </w:p>
    <w:p w:rsidR="00CD0F2E" w:rsidRPr="008E6388" w:rsidRDefault="00CD0F2E" w:rsidP="00CD0F2E">
      <w:pPr>
        <w:suppressAutoHyphens/>
        <w:ind w:right="45"/>
        <w:jc w:val="both"/>
        <w:rPr>
          <w:rFonts w:ascii="Arial" w:hAnsi="Arial" w:cs="Arial"/>
          <w:sz w:val="24"/>
          <w:szCs w:val="24"/>
          <w:lang w:eastAsia="ar-SA"/>
        </w:rPr>
      </w:pPr>
      <w:r w:rsidRPr="008E6388">
        <w:rPr>
          <w:rFonts w:ascii="Arial" w:hAnsi="Arial" w:cs="Arial"/>
          <w:sz w:val="24"/>
          <w:szCs w:val="24"/>
          <w:lang w:eastAsia="ar-SA"/>
        </w:rPr>
        <w:t xml:space="preserve">     1.2. Характеристика предоставляемого жилого помещения, его технического состояния, а также санитарно-технического и иного оборудования, находящегося в нём, указана в техническом паспорте жилого помещения.</w:t>
      </w:r>
    </w:p>
    <w:p w:rsidR="00CD0F2E" w:rsidRPr="008E6388" w:rsidRDefault="00CD0F2E" w:rsidP="00CD0F2E">
      <w:pPr>
        <w:suppressAutoHyphens/>
        <w:ind w:firstLine="284"/>
        <w:jc w:val="both"/>
        <w:rPr>
          <w:rFonts w:ascii="Arial" w:hAnsi="Arial" w:cs="Arial"/>
          <w:sz w:val="24"/>
          <w:szCs w:val="24"/>
          <w:lang w:eastAsia="ar-SA"/>
        </w:rPr>
      </w:pPr>
      <w:r w:rsidRPr="008E6388">
        <w:rPr>
          <w:rFonts w:ascii="Arial" w:hAnsi="Arial" w:cs="Arial"/>
          <w:sz w:val="24"/>
          <w:szCs w:val="24"/>
          <w:lang w:eastAsia="ar-SA"/>
        </w:rPr>
        <w:t>1.3. Совместно с Нанимателем в жилое помещение вселяются следующие члены его семьи:</w:t>
      </w:r>
    </w:p>
    <w:p w:rsidR="00CD0F2E" w:rsidRPr="008E6388" w:rsidRDefault="00CD0F2E" w:rsidP="00CD0F2E">
      <w:pPr>
        <w:suppressAutoHyphens/>
        <w:ind w:firstLine="284"/>
        <w:jc w:val="both"/>
        <w:rPr>
          <w:rFonts w:ascii="Arial" w:hAnsi="Arial" w:cs="Arial"/>
          <w:sz w:val="24"/>
          <w:szCs w:val="24"/>
          <w:lang w:eastAsia="ar-SA"/>
        </w:rPr>
      </w:pPr>
    </w:p>
    <w:p w:rsidR="00CD0F2E" w:rsidRPr="008E6388" w:rsidRDefault="00CD0F2E" w:rsidP="00CD0F2E">
      <w:pPr>
        <w:numPr>
          <w:ilvl w:val="0"/>
          <w:numId w:val="38"/>
        </w:numPr>
        <w:tabs>
          <w:tab w:val="left" w:pos="142"/>
        </w:tabs>
        <w:suppressAutoHyphens/>
        <w:ind w:hanging="436"/>
        <w:contextualSpacing/>
        <w:jc w:val="center"/>
        <w:rPr>
          <w:rFonts w:ascii="Arial" w:hAnsi="Arial" w:cs="Arial"/>
          <w:sz w:val="24"/>
          <w:szCs w:val="24"/>
          <w:lang w:eastAsia="ar-SA"/>
        </w:rPr>
      </w:pPr>
      <w:r w:rsidRPr="008E6388">
        <w:rPr>
          <w:rFonts w:ascii="Arial" w:hAnsi="Arial" w:cs="Arial"/>
          <w:sz w:val="24"/>
          <w:szCs w:val="24"/>
          <w:lang w:eastAsia="ar-SA"/>
        </w:rPr>
        <w:t>______________________________________________________________________________</w:t>
      </w:r>
    </w:p>
    <w:p w:rsidR="00CD0F2E" w:rsidRPr="008E6388" w:rsidRDefault="00CD0F2E" w:rsidP="00CD0F2E">
      <w:pPr>
        <w:tabs>
          <w:tab w:val="left" w:pos="142"/>
        </w:tabs>
        <w:suppressAutoHyphens/>
        <w:ind w:left="720"/>
        <w:contextualSpacing/>
        <w:jc w:val="center"/>
        <w:rPr>
          <w:rFonts w:ascii="Arial" w:hAnsi="Arial" w:cs="Arial"/>
          <w:sz w:val="24"/>
          <w:szCs w:val="24"/>
          <w:lang w:eastAsia="ar-SA"/>
        </w:rPr>
      </w:pPr>
      <w:r w:rsidRPr="008E6388">
        <w:rPr>
          <w:rFonts w:ascii="Arial" w:hAnsi="Arial" w:cs="Arial"/>
          <w:sz w:val="24"/>
          <w:szCs w:val="24"/>
          <w:lang w:eastAsia="ar-SA"/>
        </w:rPr>
        <w:t>(фамилия, имя, отчество члена семьи и степень родства с Нанимателем)</w:t>
      </w:r>
    </w:p>
    <w:p w:rsidR="00CD0F2E" w:rsidRPr="008E6388" w:rsidRDefault="00CD0F2E" w:rsidP="00CD0F2E">
      <w:pPr>
        <w:tabs>
          <w:tab w:val="left" w:pos="142"/>
        </w:tabs>
        <w:suppressAutoHyphens/>
        <w:ind w:left="720"/>
        <w:rPr>
          <w:rFonts w:ascii="Arial" w:hAnsi="Arial" w:cs="Arial"/>
          <w:sz w:val="24"/>
          <w:szCs w:val="24"/>
          <w:lang w:eastAsia="ar-SA"/>
        </w:rPr>
      </w:pPr>
    </w:p>
    <w:p w:rsidR="00CD0F2E" w:rsidRPr="008E6388" w:rsidRDefault="00CD0F2E" w:rsidP="00CD0F2E">
      <w:pPr>
        <w:numPr>
          <w:ilvl w:val="0"/>
          <w:numId w:val="38"/>
        </w:numPr>
        <w:tabs>
          <w:tab w:val="left" w:pos="142"/>
        </w:tabs>
        <w:suppressAutoHyphens/>
        <w:ind w:hanging="436"/>
        <w:jc w:val="center"/>
        <w:rPr>
          <w:rFonts w:ascii="Arial" w:hAnsi="Arial" w:cs="Arial"/>
          <w:sz w:val="24"/>
          <w:szCs w:val="24"/>
          <w:lang w:eastAsia="ar-SA"/>
        </w:rPr>
      </w:pPr>
      <w:r w:rsidRPr="008E6388">
        <w:rPr>
          <w:rFonts w:ascii="Arial" w:hAnsi="Arial" w:cs="Arial"/>
          <w:sz w:val="24"/>
          <w:szCs w:val="24"/>
          <w:lang w:eastAsia="ar-SA"/>
        </w:rPr>
        <w:t>______________________________________________________________________________</w:t>
      </w:r>
    </w:p>
    <w:p w:rsidR="00CD0F2E" w:rsidRPr="008E6388" w:rsidRDefault="00CD0F2E" w:rsidP="00CD0F2E">
      <w:pPr>
        <w:tabs>
          <w:tab w:val="left" w:pos="142"/>
        </w:tabs>
        <w:suppressAutoHyphens/>
        <w:ind w:left="720"/>
        <w:rPr>
          <w:rFonts w:ascii="Arial" w:hAnsi="Arial" w:cs="Arial"/>
          <w:sz w:val="24"/>
          <w:szCs w:val="24"/>
          <w:lang w:eastAsia="ar-SA"/>
        </w:rPr>
      </w:pPr>
      <w:r w:rsidRPr="008E6388">
        <w:rPr>
          <w:rFonts w:ascii="Arial" w:hAnsi="Arial" w:cs="Arial"/>
          <w:sz w:val="24"/>
          <w:szCs w:val="24"/>
          <w:lang w:eastAsia="ar-SA"/>
        </w:rPr>
        <w:t xml:space="preserve">                (фамилия, имя, отчество члена семьи и степень родства с Нанимателем)</w:t>
      </w:r>
    </w:p>
    <w:p w:rsidR="00CD0F2E" w:rsidRPr="008E6388" w:rsidRDefault="00CD0F2E" w:rsidP="00CD0F2E">
      <w:pPr>
        <w:tabs>
          <w:tab w:val="left" w:pos="142"/>
        </w:tabs>
        <w:suppressAutoHyphens/>
        <w:rPr>
          <w:rFonts w:ascii="Arial" w:hAnsi="Arial" w:cs="Arial"/>
          <w:sz w:val="24"/>
          <w:szCs w:val="24"/>
          <w:lang w:eastAsia="ar-SA"/>
        </w:rPr>
      </w:pPr>
    </w:p>
    <w:p w:rsidR="00CD0F2E" w:rsidRPr="008E6388" w:rsidRDefault="00CD0F2E" w:rsidP="00CD0F2E">
      <w:pPr>
        <w:numPr>
          <w:ilvl w:val="0"/>
          <w:numId w:val="39"/>
        </w:numPr>
        <w:suppressAutoHyphens/>
        <w:ind w:left="284" w:firstLine="0"/>
        <w:contextualSpacing/>
        <w:jc w:val="center"/>
        <w:rPr>
          <w:rFonts w:ascii="Arial" w:hAnsi="Arial" w:cs="Arial"/>
          <w:sz w:val="24"/>
          <w:szCs w:val="24"/>
          <w:lang w:eastAsia="ar-SA"/>
        </w:rPr>
      </w:pPr>
      <w:r w:rsidRPr="008E6388">
        <w:rPr>
          <w:rFonts w:ascii="Arial" w:hAnsi="Arial" w:cs="Arial"/>
          <w:sz w:val="24"/>
          <w:szCs w:val="24"/>
          <w:lang w:eastAsia="ar-SA"/>
        </w:rPr>
        <w:t xml:space="preserve">______________________________________________________________________________ </w:t>
      </w:r>
    </w:p>
    <w:p w:rsidR="00CD0F2E" w:rsidRPr="008E6388" w:rsidRDefault="00CD0F2E" w:rsidP="00CD0F2E">
      <w:pPr>
        <w:suppressAutoHyphens/>
        <w:ind w:left="360"/>
        <w:jc w:val="center"/>
        <w:rPr>
          <w:rFonts w:ascii="Arial" w:hAnsi="Arial" w:cs="Arial"/>
          <w:sz w:val="24"/>
          <w:szCs w:val="24"/>
          <w:lang w:eastAsia="ar-SA"/>
        </w:rPr>
      </w:pPr>
      <w:r w:rsidRPr="008E6388">
        <w:rPr>
          <w:rFonts w:ascii="Arial" w:hAnsi="Arial" w:cs="Arial"/>
          <w:sz w:val="24"/>
          <w:szCs w:val="24"/>
          <w:lang w:eastAsia="ar-SA"/>
        </w:rPr>
        <w:lastRenderedPageBreak/>
        <w:t>(фамилия, имя, отчество члена семьи и степень родства с Нанимателем)</w:t>
      </w:r>
    </w:p>
    <w:p w:rsidR="00CD0F2E" w:rsidRPr="008E6388" w:rsidRDefault="00CD0F2E" w:rsidP="00CD0F2E">
      <w:pPr>
        <w:suppressAutoHyphens/>
        <w:ind w:left="360"/>
        <w:jc w:val="both"/>
        <w:rPr>
          <w:rFonts w:ascii="Arial" w:hAnsi="Arial" w:cs="Arial"/>
          <w:sz w:val="24"/>
          <w:szCs w:val="24"/>
          <w:lang w:eastAsia="ar-SA"/>
        </w:rPr>
      </w:pPr>
    </w:p>
    <w:p w:rsidR="00CD0F2E" w:rsidRPr="008E6388" w:rsidRDefault="00CD0F2E" w:rsidP="00CD0F2E">
      <w:pPr>
        <w:numPr>
          <w:ilvl w:val="0"/>
          <w:numId w:val="39"/>
        </w:numPr>
        <w:tabs>
          <w:tab w:val="left" w:pos="426"/>
        </w:tabs>
        <w:suppressAutoHyphens/>
        <w:ind w:left="426" w:hanging="142"/>
        <w:contextualSpacing/>
        <w:rPr>
          <w:rFonts w:ascii="Arial" w:hAnsi="Arial" w:cs="Arial"/>
          <w:sz w:val="24"/>
          <w:szCs w:val="24"/>
          <w:u w:val="single"/>
          <w:lang w:eastAsia="ar-SA"/>
        </w:rPr>
      </w:pPr>
      <w:r w:rsidRPr="008E6388">
        <w:rPr>
          <w:rFonts w:ascii="Arial" w:hAnsi="Arial" w:cs="Arial"/>
          <w:sz w:val="24"/>
          <w:szCs w:val="24"/>
          <w:lang w:eastAsia="ar-SA"/>
        </w:rPr>
        <w:t>______________________________________________________________________________</w:t>
      </w:r>
    </w:p>
    <w:p w:rsidR="00CD0F2E" w:rsidRPr="008E6388" w:rsidRDefault="00CD0F2E" w:rsidP="00CD0F2E">
      <w:pPr>
        <w:suppressAutoHyphens/>
        <w:ind w:left="360"/>
        <w:jc w:val="center"/>
        <w:rPr>
          <w:rFonts w:ascii="Arial" w:hAnsi="Arial" w:cs="Arial"/>
          <w:sz w:val="24"/>
          <w:szCs w:val="24"/>
          <w:lang w:eastAsia="ar-SA"/>
        </w:rPr>
      </w:pPr>
      <w:r w:rsidRPr="008E6388">
        <w:rPr>
          <w:rFonts w:ascii="Arial" w:hAnsi="Arial" w:cs="Arial"/>
          <w:sz w:val="24"/>
          <w:szCs w:val="24"/>
          <w:lang w:eastAsia="ar-SA"/>
        </w:rPr>
        <w:t>(фамилия, имя, отчество члена семьи и степень родства с Нанимателем)</w:t>
      </w:r>
    </w:p>
    <w:p w:rsidR="00CD0F2E" w:rsidRPr="008E6388" w:rsidRDefault="00CD0F2E" w:rsidP="00CD0F2E">
      <w:pPr>
        <w:suppressAutoHyphens/>
        <w:ind w:left="360"/>
        <w:jc w:val="both"/>
        <w:rPr>
          <w:rFonts w:ascii="Arial" w:hAnsi="Arial" w:cs="Arial"/>
          <w:sz w:val="24"/>
          <w:szCs w:val="24"/>
          <w:lang w:eastAsia="ar-SA"/>
        </w:rPr>
      </w:pPr>
    </w:p>
    <w:p w:rsidR="00CD0F2E" w:rsidRPr="008E6388" w:rsidRDefault="00CD0F2E" w:rsidP="00CD0F2E">
      <w:pPr>
        <w:suppressAutoHyphens/>
        <w:ind w:left="284"/>
        <w:contextualSpacing/>
        <w:rPr>
          <w:rFonts w:ascii="Arial" w:hAnsi="Arial" w:cs="Arial"/>
          <w:sz w:val="24"/>
          <w:szCs w:val="24"/>
          <w:u w:val="single"/>
          <w:lang w:eastAsia="ar-SA"/>
        </w:rPr>
      </w:pPr>
      <w:r w:rsidRPr="008E6388">
        <w:rPr>
          <w:rFonts w:ascii="Arial" w:hAnsi="Arial" w:cs="Arial"/>
          <w:sz w:val="24"/>
          <w:szCs w:val="24"/>
          <w:lang w:eastAsia="ar-SA"/>
        </w:rPr>
        <w:t>5)     ______________________________________________________________________________</w:t>
      </w:r>
    </w:p>
    <w:p w:rsidR="00CD0F2E" w:rsidRPr="008E6388" w:rsidRDefault="00CD0F2E" w:rsidP="00CD0F2E">
      <w:pPr>
        <w:suppressAutoHyphens/>
        <w:ind w:left="360"/>
        <w:jc w:val="center"/>
        <w:rPr>
          <w:rFonts w:ascii="Arial" w:hAnsi="Arial" w:cs="Arial"/>
          <w:sz w:val="24"/>
          <w:szCs w:val="24"/>
          <w:lang w:eastAsia="ar-SA"/>
        </w:rPr>
      </w:pPr>
      <w:r w:rsidRPr="008E6388">
        <w:rPr>
          <w:rFonts w:ascii="Arial" w:hAnsi="Arial" w:cs="Arial"/>
          <w:sz w:val="24"/>
          <w:szCs w:val="24"/>
          <w:lang w:eastAsia="ar-SA"/>
        </w:rPr>
        <w:t>(фамилия, имя, отчество члена семьи и степень родства с Нанимателем)</w:t>
      </w:r>
    </w:p>
    <w:p w:rsidR="00CD0F2E" w:rsidRPr="008E6388" w:rsidRDefault="00CD0F2E" w:rsidP="00CD0F2E">
      <w:pPr>
        <w:suppressAutoHyphens/>
        <w:ind w:left="360"/>
        <w:jc w:val="both"/>
        <w:rPr>
          <w:rFonts w:ascii="Arial" w:hAnsi="Arial" w:cs="Arial"/>
          <w:sz w:val="24"/>
          <w:szCs w:val="24"/>
          <w:lang w:eastAsia="ar-SA"/>
        </w:rPr>
      </w:pPr>
    </w:p>
    <w:p w:rsidR="00CD0F2E" w:rsidRPr="008E6388" w:rsidRDefault="00CD0F2E" w:rsidP="00CD0F2E">
      <w:pPr>
        <w:suppressAutoHyphens/>
        <w:ind w:left="284"/>
        <w:contextualSpacing/>
        <w:rPr>
          <w:rFonts w:ascii="Arial" w:hAnsi="Arial" w:cs="Arial"/>
          <w:sz w:val="24"/>
          <w:szCs w:val="24"/>
          <w:u w:val="single"/>
          <w:lang w:eastAsia="ar-SA"/>
        </w:rPr>
      </w:pPr>
      <w:r w:rsidRPr="008E6388">
        <w:rPr>
          <w:rFonts w:ascii="Arial" w:hAnsi="Arial" w:cs="Arial"/>
          <w:sz w:val="24"/>
          <w:szCs w:val="24"/>
          <w:lang w:eastAsia="ar-SA"/>
        </w:rPr>
        <w:t>6)     ______________________________________________________________________________</w:t>
      </w:r>
    </w:p>
    <w:p w:rsidR="00CD0F2E" w:rsidRPr="008E6388" w:rsidRDefault="00CD0F2E" w:rsidP="00CD0F2E">
      <w:pPr>
        <w:suppressAutoHyphens/>
        <w:ind w:left="360"/>
        <w:jc w:val="center"/>
        <w:rPr>
          <w:rFonts w:ascii="Arial" w:hAnsi="Arial" w:cs="Arial"/>
          <w:sz w:val="24"/>
          <w:szCs w:val="24"/>
          <w:lang w:eastAsia="ar-SA"/>
        </w:rPr>
      </w:pPr>
      <w:r w:rsidRPr="008E6388">
        <w:rPr>
          <w:rFonts w:ascii="Arial" w:hAnsi="Arial" w:cs="Arial"/>
          <w:sz w:val="24"/>
          <w:szCs w:val="24"/>
          <w:lang w:eastAsia="ar-SA"/>
        </w:rPr>
        <w:t>(фамилия, имя, отчество члена семьи и степень родства с Нанимателем)</w:t>
      </w:r>
    </w:p>
    <w:p w:rsidR="00CD0F2E" w:rsidRPr="008E6388" w:rsidRDefault="00CD0F2E" w:rsidP="00CD0F2E">
      <w:pPr>
        <w:suppressAutoHyphens/>
        <w:ind w:left="284"/>
        <w:jc w:val="center"/>
        <w:rPr>
          <w:rFonts w:ascii="Arial" w:hAnsi="Arial" w:cs="Arial"/>
          <w:sz w:val="24"/>
          <w:szCs w:val="24"/>
          <w:lang w:eastAsia="ar-SA"/>
        </w:rPr>
      </w:pPr>
      <w:r w:rsidRPr="008E6388">
        <w:rPr>
          <w:rFonts w:ascii="Arial" w:hAnsi="Arial" w:cs="Arial"/>
          <w:sz w:val="24"/>
          <w:szCs w:val="24"/>
          <w:lang w:eastAsia="ar-SA"/>
        </w:rPr>
        <w:t xml:space="preserve">  </w:t>
      </w:r>
    </w:p>
    <w:p w:rsidR="00CD0F2E" w:rsidRPr="008E6388" w:rsidRDefault="00CD0F2E" w:rsidP="00CD0F2E">
      <w:pPr>
        <w:suppressAutoHyphens/>
        <w:jc w:val="center"/>
        <w:rPr>
          <w:rFonts w:ascii="Arial" w:hAnsi="Arial" w:cs="Arial"/>
          <w:sz w:val="24"/>
          <w:szCs w:val="24"/>
          <w:lang w:eastAsia="ar-SA"/>
        </w:rPr>
      </w:pPr>
      <w:r w:rsidRPr="008E6388">
        <w:rPr>
          <w:rFonts w:ascii="Arial" w:hAnsi="Arial" w:cs="Arial"/>
          <w:b/>
          <w:sz w:val="24"/>
          <w:szCs w:val="24"/>
          <w:lang w:eastAsia="ar-SA"/>
        </w:rPr>
        <w:t>2. Обязанности сторон</w:t>
      </w:r>
    </w:p>
    <w:p w:rsidR="00CD0F2E" w:rsidRPr="008E6388" w:rsidRDefault="00CD0F2E" w:rsidP="00CD0F2E">
      <w:pPr>
        <w:suppressAutoHyphens/>
        <w:autoSpaceDE w:val="0"/>
        <w:ind w:firstLine="540"/>
        <w:jc w:val="both"/>
        <w:rPr>
          <w:rFonts w:ascii="Arial" w:hAnsi="Arial" w:cs="Arial"/>
          <w:sz w:val="24"/>
          <w:szCs w:val="24"/>
          <w:lang w:eastAsia="ar-SA"/>
        </w:rPr>
      </w:pP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u w:val="single"/>
          <w:lang w:eastAsia="ar-SA"/>
        </w:rPr>
        <w:t>2.1. Наниматель обязан:</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б) соблюдать правила пользования жилыми помещениями;</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в) использовать жилое помещение в соответствии с его назначением;</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жилищно-эксплуатационную организацию с которой Нанимателем заключен договор на техническое обслуживание, санитарное содержание и текущий ремонт общего имущества, в т.ч. многоквартирных домов;</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д) содержать в чистоте и порядке жилое помещение, общее имущество, в т.ч. в многоквартирном доме, объекты благоустройства;</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е) производить текущий ремонт занимаемого жилого помещения.</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lastRenderedPageBreak/>
        <w:t>з) своевременно и в полном объеме вносить в установленном соответствующими договорами порядке плату за жилое помещение и коммунальные услуги по согласованным ценам, установленным в соответствии с законодательством Российской Федерации ценам и тарифам.</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В случае невнесения в установленный срок платы за жилое помещение и (или) коммунальные услуги Наниматель уплачивает неустойку, что не освобождает Нанимателя от уплаты причитающихся платежей;</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жилое помещение, отвечающее санитарным и техническим требованиям;</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л) допускать в заранее согласованное сторонами настоящего договора время в занимаемое жилое помещение работников обслуживающей жилищно-эксплуатационной организации,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м) информировать Наймодателя или управомоченное им лицо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D0F2E" w:rsidRPr="008E6388" w:rsidRDefault="00CD0F2E" w:rsidP="00CD0F2E">
      <w:pPr>
        <w:suppressAutoHyphens/>
        <w:autoSpaceDE w:val="0"/>
        <w:ind w:firstLine="540"/>
        <w:jc w:val="both"/>
        <w:rPr>
          <w:rFonts w:ascii="Arial" w:hAnsi="Arial" w:cs="Arial"/>
          <w:sz w:val="24"/>
          <w:szCs w:val="24"/>
          <w:u w:val="single"/>
          <w:lang w:eastAsia="ar-SA"/>
        </w:rPr>
      </w:pPr>
      <w:r w:rsidRPr="008E6388">
        <w:rPr>
          <w:rFonts w:ascii="Arial" w:hAnsi="Arial" w:cs="Arial"/>
          <w:sz w:val="24"/>
          <w:szCs w:val="24"/>
          <w:lang w:eastAsia="ar-SA"/>
        </w:rPr>
        <w:t>н) нести иные обязанности, предусмотренные законодательством Российской Федерации и Тульской области.</w:t>
      </w:r>
    </w:p>
    <w:p w:rsidR="00CD0F2E" w:rsidRPr="008E6388" w:rsidRDefault="00CD0F2E" w:rsidP="00CD0F2E">
      <w:pPr>
        <w:suppressAutoHyphens/>
        <w:autoSpaceDE w:val="0"/>
        <w:ind w:left="567"/>
        <w:rPr>
          <w:rFonts w:ascii="Arial" w:hAnsi="Arial" w:cs="Arial"/>
          <w:sz w:val="24"/>
          <w:szCs w:val="24"/>
          <w:u w:val="single"/>
          <w:lang w:eastAsia="ar-SA"/>
        </w:rPr>
      </w:pPr>
      <w:r w:rsidRPr="008E6388">
        <w:rPr>
          <w:rFonts w:ascii="Arial" w:hAnsi="Arial" w:cs="Arial"/>
          <w:sz w:val="24"/>
          <w:szCs w:val="24"/>
          <w:u w:val="single"/>
          <w:lang w:eastAsia="ar-SA"/>
        </w:rPr>
        <w:t xml:space="preserve"> </w:t>
      </w:r>
    </w:p>
    <w:p w:rsidR="00CD0F2E" w:rsidRPr="008E6388" w:rsidRDefault="00CD0F2E" w:rsidP="00CD0F2E">
      <w:pPr>
        <w:suppressAutoHyphens/>
        <w:autoSpaceDE w:val="0"/>
        <w:ind w:left="567"/>
        <w:rPr>
          <w:rFonts w:ascii="Arial" w:hAnsi="Arial" w:cs="Arial"/>
          <w:sz w:val="24"/>
          <w:szCs w:val="24"/>
          <w:u w:val="single"/>
          <w:lang w:eastAsia="ar-SA"/>
        </w:rPr>
      </w:pPr>
      <w:r w:rsidRPr="008E6388">
        <w:rPr>
          <w:rFonts w:ascii="Arial" w:hAnsi="Arial" w:cs="Arial"/>
          <w:sz w:val="24"/>
          <w:szCs w:val="24"/>
          <w:u w:val="single"/>
          <w:lang w:eastAsia="ar-SA"/>
        </w:rPr>
        <w:t>2.2. Наймодатель обязан:</w:t>
      </w:r>
    </w:p>
    <w:p w:rsidR="00CD0F2E" w:rsidRPr="008E6388" w:rsidRDefault="00CD0F2E" w:rsidP="00CD0F2E">
      <w:pPr>
        <w:suppressAutoHyphens/>
        <w:autoSpaceDE w:val="0"/>
        <w:ind w:left="567"/>
        <w:rPr>
          <w:rFonts w:ascii="Arial" w:hAnsi="Arial" w:cs="Arial"/>
          <w:sz w:val="24"/>
          <w:szCs w:val="24"/>
          <w:u w:val="single"/>
          <w:lang w:eastAsia="ar-SA"/>
        </w:rPr>
      </w:pP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а) передать Нанимателю непосредственно или через управомоченное лицо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 xml:space="preserve">б) осуществлять в установленном порядке обязанности по контролю за содержанием и ремонтом общего имущества в многоквартирном доме, в котором находится сданное по договору социального найма жилое помещение, за своевременностью и качеством проведения капитального ремонта жилого помещения; </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в) контролировать в установленном порядке качество предоставляемых жилищно-коммунальных услуг;</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г) принять в установленные сроки жилое помещение у Нанимателя по акту сдачи жилого помещения после расторжения настоящего договора;</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д) нести иные обязанности, предусмотренные законодательством Российской Федерации и Тульской области.</w:t>
      </w:r>
    </w:p>
    <w:p w:rsidR="00CD0F2E" w:rsidRPr="008E6388" w:rsidRDefault="00CD0F2E" w:rsidP="00CD0F2E">
      <w:pPr>
        <w:suppressAutoHyphens/>
        <w:autoSpaceDE w:val="0"/>
        <w:ind w:firstLine="540"/>
        <w:jc w:val="both"/>
        <w:rPr>
          <w:rFonts w:ascii="Arial" w:hAnsi="Arial" w:cs="Arial"/>
          <w:sz w:val="24"/>
          <w:szCs w:val="24"/>
          <w:lang w:eastAsia="ar-SA"/>
        </w:rPr>
      </w:pPr>
    </w:p>
    <w:p w:rsidR="00CD0F2E" w:rsidRPr="008E6388" w:rsidRDefault="00CD0F2E" w:rsidP="00CD0F2E">
      <w:pPr>
        <w:suppressAutoHyphens/>
        <w:autoSpaceDE w:val="0"/>
        <w:jc w:val="center"/>
        <w:rPr>
          <w:rFonts w:ascii="Arial" w:hAnsi="Arial" w:cs="Arial"/>
          <w:sz w:val="24"/>
          <w:szCs w:val="24"/>
          <w:lang w:eastAsia="ar-SA"/>
        </w:rPr>
      </w:pPr>
      <w:r w:rsidRPr="008E6388">
        <w:rPr>
          <w:rFonts w:ascii="Arial" w:hAnsi="Arial" w:cs="Arial"/>
          <w:b/>
          <w:sz w:val="24"/>
          <w:szCs w:val="24"/>
          <w:lang w:eastAsia="ar-SA"/>
        </w:rPr>
        <w:t>3. Права сторон</w:t>
      </w:r>
    </w:p>
    <w:p w:rsidR="00CD0F2E" w:rsidRPr="008E6388" w:rsidRDefault="00CD0F2E" w:rsidP="00CD0F2E">
      <w:pPr>
        <w:suppressAutoHyphens/>
        <w:autoSpaceDE w:val="0"/>
        <w:ind w:firstLine="540"/>
        <w:jc w:val="both"/>
        <w:rPr>
          <w:rFonts w:ascii="Arial" w:hAnsi="Arial" w:cs="Arial"/>
          <w:sz w:val="24"/>
          <w:szCs w:val="24"/>
          <w:lang w:eastAsia="ar-SA"/>
        </w:rPr>
      </w:pP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u w:val="single"/>
          <w:lang w:eastAsia="ar-SA"/>
        </w:rPr>
        <w:t>3.1. Наниматель вправе:</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а) пользоваться общим имуществом, в т.ч. многоквартирного дома;</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На вселение к родителям их детей, не достигших совершеннолетия, согласия остальных членов семьи и Наймодателя не требуется;</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в) сохранить права на жилое помещение при временном отсутствии его и членов его семьи;</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г)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д) расторгнуть в любое время настоящий договор с письменного согласия проживающих совместно с Нанимателем членов семьи;</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е) осуществлять другие права по пользованию жилым помещением, предусмотренные Жилищным кодексом Российской Федерации и федеральными законами;</w:t>
      </w:r>
    </w:p>
    <w:p w:rsidR="00CD0F2E" w:rsidRPr="008E6388" w:rsidRDefault="00CD0F2E" w:rsidP="00CD0F2E">
      <w:pPr>
        <w:suppressAutoHyphens/>
        <w:autoSpaceDE w:val="0"/>
        <w:ind w:firstLine="540"/>
        <w:jc w:val="both"/>
        <w:rPr>
          <w:rFonts w:ascii="Arial" w:hAnsi="Arial" w:cs="Arial"/>
          <w:sz w:val="24"/>
          <w:szCs w:val="24"/>
          <w:u w:val="single"/>
          <w:lang w:eastAsia="ar-SA"/>
        </w:rPr>
      </w:pPr>
      <w:r w:rsidRPr="008E6388">
        <w:rPr>
          <w:rFonts w:ascii="Arial" w:hAnsi="Arial" w:cs="Arial"/>
          <w:sz w:val="24"/>
          <w:szCs w:val="24"/>
          <w:lang w:eastAsia="ar-SA"/>
        </w:rPr>
        <w:t>ж)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u w:val="single"/>
          <w:lang w:eastAsia="ar-SA"/>
        </w:rPr>
        <w:t>3.3. Наймодатель вправе:</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а) требовать от Нанимателя выполнения условий настоящего договора;</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в) запретить вселение в занимаемое Нанимателем жилое помещение граждан в качестве проживающих согласно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D0F2E" w:rsidRPr="008E6388" w:rsidRDefault="00CD0F2E" w:rsidP="00CD0F2E">
      <w:pPr>
        <w:suppressAutoHyphens/>
        <w:autoSpaceDE w:val="0"/>
        <w:ind w:firstLine="540"/>
        <w:jc w:val="both"/>
        <w:rPr>
          <w:rFonts w:ascii="Arial" w:hAnsi="Arial" w:cs="Arial"/>
          <w:b/>
          <w:sz w:val="24"/>
          <w:szCs w:val="24"/>
          <w:lang w:eastAsia="ar-SA"/>
        </w:rPr>
      </w:pPr>
    </w:p>
    <w:p w:rsidR="00CD0F2E" w:rsidRPr="008E6388" w:rsidRDefault="00CD0F2E" w:rsidP="00CD0F2E">
      <w:pPr>
        <w:suppressAutoHyphens/>
        <w:autoSpaceDE w:val="0"/>
        <w:jc w:val="center"/>
        <w:rPr>
          <w:rFonts w:ascii="Arial" w:hAnsi="Arial" w:cs="Arial"/>
          <w:sz w:val="24"/>
          <w:szCs w:val="24"/>
          <w:lang w:eastAsia="ar-SA"/>
        </w:rPr>
      </w:pPr>
      <w:r w:rsidRPr="008E6388">
        <w:rPr>
          <w:rFonts w:ascii="Arial" w:hAnsi="Arial" w:cs="Arial"/>
          <w:b/>
          <w:sz w:val="24"/>
          <w:szCs w:val="24"/>
          <w:lang w:eastAsia="ar-SA"/>
        </w:rPr>
        <w:t>4. Порядок изменения, расторжения и прекращения договора</w:t>
      </w:r>
    </w:p>
    <w:p w:rsidR="00CD0F2E" w:rsidRPr="008E6388" w:rsidRDefault="00CD0F2E" w:rsidP="00CD0F2E">
      <w:pPr>
        <w:suppressAutoHyphens/>
        <w:autoSpaceDE w:val="0"/>
        <w:ind w:firstLine="540"/>
        <w:jc w:val="both"/>
        <w:rPr>
          <w:rFonts w:ascii="Arial" w:hAnsi="Arial" w:cs="Arial"/>
          <w:sz w:val="24"/>
          <w:szCs w:val="24"/>
          <w:lang w:eastAsia="ar-SA"/>
        </w:rPr>
      </w:pP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4.2. При выезде Нанимателя и членов его семьи в другое место жительства настоящий договор считается расторгнутым со дня выезда.</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4.3. По требованию Наймодателя настоящий договор может быть расторгнут в судебном порядке в следующих случаях:</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а) использование Нанимателем жилого помещения не по назначению;</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б) разрушение или повреждение жилого помещения Нанимателем или другими гражданами, за действия которых он отвечает;</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t>г) невнесение Нанимателем платы за жилое помещение и (или) коммунальные услуги в течение более 6 месяцев.</w:t>
      </w:r>
    </w:p>
    <w:p w:rsidR="00CD0F2E" w:rsidRPr="008E6388" w:rsidRDefault="00CD0F2E" w:rsidP="00CD0F2E">
      <w:pPr>
        <w:suppressAutoHyphens/>
        <w:autoSpaceDE w:val="0"/>
        <w:ind w:firstLine="540"/>
        <w:jc w:val="both"/>
        <w:rPr>
          <w:rFonts w:ascii="Arial" w:hAnsi="Arial" w:cs="Arial"/>
          <w:sz w:val="24"/>
          <w:szCs w:val="24"/>
          <w:lang w:eastAsia="ar-SA"/>
        </w:rPr>
      </w:pPr>
      <w:r w:rsidRPr="008E6388">
        <w:rPr>
          <w:rFonts w:ascii="Arial" w:hAnsi="Arial" w:cs="Arial"/>
          <w:sz w:val="24"/>
          <w:szCs w:val="24"/>
          <w:lang w:eastAsia="ar-SA"/>
        </w:rPr>
        <w:lastRenderedPageBreak/>
        <w:t>4.4. Настоящий договор может быть расторгнут в судебном порядке в иных случаях, предусмотренных Жилищным кодексом Российской Федерации.</w:t>
      </w:r>
    </w:p>
    <w:p w:rsidR="00CD0F2E" w:rsidRPr="008E6388" w:rsidRDefault="00CD0F2E" w:rsidP="00CD0F2E">
      <w:pPr>
        <w:suppressAutoHyphens/>
        <w:ind w:left="360"/>
        <w:jc w:val="both"/>
        <w:rPr>
          <w:rFonts w:ascii="Arial" w:hAnsi="Arial" w:cs="Arial"/>
          <w:b/>
          <w:sz w:val="24"/>
          <w:szCs w:val="24"/>
          <w:lang w:eastAsia="ar-SA"/>
        </w:rPr>
      </w:pPr>
      <w:r w:rsidRPr="008E6388">
        <w:rPr>
          <w:rFonts w:ascii="Arial" w:hAnsi="Arial" w:cs="Arial"/>
          <w:sz w:val="24"/>
          <w:szCs w:val="24"/>
          <w:lang w:eastAsia="ar-SA"/>
        </w:rPr>
        <w:tab/>
      </w:r>
    </w:p>
    <w:p w:rsidR="00CD0F2E" w:rsidRPr="008E6388" w:rsidRDefault="00CD0F2E" w:rsidP="00CD0F2E">
      <w:pPr>
        <w:numPr>
          <w:ilvl w:val="0"/>
          <w:numId w:val="37"/>
        </w:numPr>
        <w:suppressAutoHyphens/>
        <w:jc w:val="center"/>
        <w:rPr>
          <w:rFonts w:ascii="Arial" w:hAnsi="Arial" w:cs="Arial"/>
          <w:b/>
          <w:sz w:val="24"/>
          <w:szCs w:val="24"/>
          <w:lang w:eastAsia="ar-SA"/>
        </w:rPr>
      </w:pPr>
      <w:r w:rsidRPr="008E6388">
        <w:rPr>
          <w:rFonts w:ascii="Arial" w:hAnsi="Arial" w:cs="Arial"/>
          <w:b/>
          <w:sz w:val="24"/>
          <w:szCs w:val="24"/>
          <w:lang w:eastAsia="ar-SA"/>
        </w:rPr>
        <w:t>Прочие условия</w:t>
      </w:r>
    </w:p>
    <w:p w:rsidR="00CD0F2E" w:rsidRPr="008E6388" w:rsidRDefault="00CD0F2E" w:rsidP="00CD0F2E">
      <w:pPr>
        <w:suppressAutoHyphens/>
        <w:jc w:val="center"/>
        <w:rPr>
          <w:rFonts w:ascii="Arial" w:hAnsi="Arial" w:cs="Arial"/>
          <w:b/>
          <w:sz w:val="24"/>
          <w:szCs w:val="24"/>
          <w:lang w:eastAsia="ar-SA"/>
        </w:rPr>
      </w:pPr>
    </w:p>
    <w:p w:rsidR="00CD0F2E" w:rsidRPr="008E6388" w:rsidRDefault="00CD0F2E" w:rsidP="00CD0F2E">
      <w:pPr>
        <w:suppressAutoHyphens/>
        <w:ind w:firstLine="567"/>
        <w:jc w:val="both"/>
        <w:rPr>
          <w:rFonts w:ascii="Arial" w:hAnsi="Arial" w:cs="Arial"/>
          <w:sz w:val="24"/>
          <w:szCs w:val="24"/>
          <w:lang w:eastAsia="ar-SA"/>
        </w:rPr>
      </w:pPr>
      <w:r w:rsidRPr="008E6388">
        <w:rPr>
          <w:rFonts w:ascii="Arial" w:hAnsi="Arial" w:cs="Arial"/>
          <w:sz w:val="24"/>
          <w:szCs w:val="24"/>
          <w:lang w:eastAsia="ar-SA"/>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D0F2E" w:rsidRPr="008E6388" w:rsidRDefault="00CD0F2E" w:rsidP="00CD0F2E">
      <w:pPr>
        <w:suppressAutoHyphens/>
        <w:ind w:firstLine="567"/>
        <w:jc w:val="both"/>
        <w:rPr>
          <w:rFonts w:ascii="Arial" w:hAnsi="Arial" w:cs="Arial"/>
          <w:sz w:val="24"/>
          <w:szCs w:val="24"/>
          <w:lang w:eastAsia="ar-SA"/>
        </w:rPr>
      </w:pPr>
      <w:r w:rsidRPr="008E6388">
        <w:rPr>
          <w:rFonts w:ascii="Arial" w:hAnsi="Arial" w:cs="Arial"/>
          <w:sz w:val="24"/>
          <w:szCs w:val="24"/>
          <w:lang w:eastAsia="ar-SA"/>
        </w:rPr>
        <w:t>5.2. Настоящий договор составлен в двух экземплярах, один из которых находится у Наймодателя, другой – у Нанимателя.</w:t>
      </w:r>
    </w:p>
    <w:p w:rsidR="00CD0F2E" w:rsidRPr="008E6388" w:rsidRDefault="00CD0F2E" w:rsidP="00CD0F2E">
      <w:pPr>
        <w:suppressAutoHyphens/>
        <w:jc w:val="both"/>
        <w:rPr>
          <w:rFonts w:ascii="Arial" w:hAnsi="Arial" w:cs="Arial"/>
          <w:sz w:val="24"/>
          <w:szCs w:val="24"/>
          <w:lang w:eastAsia="ar-SA"/>
        </w:rPr>
      </w:pPr>
    </w:p>
    <w:p w:rsidR="00CD0F2E" w:rsidRPr="008E6388" w:rsidRDefault="00CD0F2E" w:rsidP="00CD0F2E">
      <w:pPr>
        <w:numPr>
          <w:ilvl w:val="0"/>
          <w:numId w:val="37"/>
        </w:numPr>
        <w:suppressAutoHyphens/>
        <w:jc w:val="center"/>
        <w:rPr>
          <w:rFonts w:ascii="Arial" w:hAnsi="Arial" w:cs="Arial"/>
          <w:b/>
          <w:sz w:val="24"/>
          <w:szCs w:val="24"/>
          <w:lang w:eastAsia="ar-SA"/>
        </w:rPr>
      </w:pPr>
      <w:r w:rsidRPr="008E6388">
        <w:rPr>
          <w:rFonts w:ascii="Arial" w:hAnsi="Arial" w:cs="Arial"/>
          <w:b/>
          <w:sz w:val="24"/>
          <w:szCs w:val="24"/>
          <w:lang w:eastAsia="ar-SA"/>
        </w:rPr>
        <w:t>Подписи сторон</w:t>
      </w:r>
    </w:p>
    <w:p w:rsidR="00CD0F2E" w:rsidRPr="008E6388" w:rsidRDefault="00CD0F2E" w:rsidP="00CD0F2E">
      <w:pPr>
        <w:suppressAutoHyphens/>
        <w:ind w:left="720"/>
        <w:rPr>
          <w:rFonts w:ascii="Arial" w:hAnsi="Arial" w:cs="Arial"/>
          <w:b/>
          <w:sz w:val="24"/>
          <w:szCs w:val="24"/>
          <w:lang w:eastAsia="ar-SA"/>
        </w:rPr>
      </w:pPr>
    </w:p>
    <w:p w:rsidR="00CD0F2E" w:rsidRPr="008E6388" w:rsidRDefault="00CD0F2E" w:rsidP="00CD0F2E">
      <w:pPr>
        <w:suppressAutoHyphens/>
        <w:jc w:val="both"/>
        <w:rPr>
          <w:rFonts w:ascii="Arial" w:hAnsi="Arial" w:cs="Arial"/>
          <w:sz w:val="24"/>
          <w:szCs w:val="24"/>
          <w:lang w:eastAsia="ar-SA"/>
        </w:rPr>
      </w:pPr>
    </w:p>
    <w:tbl>
      <w:tblPr>
        <w:tblW w:w="0" w:type="auto"/>
        <w:tblLayout w:type="fixed"/>
        <w:tblLook w:val="0000" w:firstRow="0" w:lastRow="0" w:firstColumn="0" w:lastColumn="0" w:noHBand="0" w:noVBand="0"/>
      </w:tblPr>
      <w:tblGrid>
        <w:gridCol w:w="4785"/>
        <w:gridCol w:w="4560"/>
      </w:tblGrid>
      <w:tr w:rsidR="00CD0F2E" w:rsidRPr="008E6388" w:rsidTr="00BD2C5F">
        <w:tc>
          <w:tcPr>
            <w:tcW w:w="4785" w:type="dxa"/>
            <w:shd w:val="clear" w:color="auto" w:fill="auto"/>
          </w:tcPr>
          <w:p w:rsidR="00CD0F2E" w:rsidRPr="008E6388" w:rsidRDefault="00CD0F2E" w:rsidP="00BD2C5F">
            <w:pPr>
              <w:suppressAutoHyphens/>
              <w:jc w:val="center"/>
              <w:rPr>
                <w:rFonts w:ascii="Arial" w:hAnsi="Arial" w:cs="Arial"/>
                <w:b/>
                <w:sz w:val="24"/>
                <w:szCs w:val="24"/>
                <w:lang w:eastAsia="ar-SA"/>
              </w:rPr>
            </w:pPr>
            <w:r w:rsidRPr="008E6388">
              <w:rPr>
                <w:rFonts w:ascii="Arial" w:hAnsi="Arial" w:cs="Arial"/>
                <w:b/>
                <w:sz w:val="24"/>
                <w:szCs w:val="24"/>
                <w:lang w:eastAsia="ar-SA"/>
              </w:rPr>
              <w:t>Наймодатель:</w:t>
            </w:r>
          </w:p>
        </w:tc>
        <w:tc>
          <w:tcPr>
            <w:tcW w:w="4560" w:type="dxa"/>
            <w:shd w:val="clear" w:color="auto" w:fill="auto"/>
          </w:tcPr>
          <w:p w:rsidR="00CD0F2E" w:rsidRPr="008E6388" w:rsidRDefault="00CD0F2E" w:rsidP="00BD2C5F">
            <w:pPr>
              <w:suppressAutoHyphens/>
              <w:jc w:val="center"/>
              <w:rPr>
                <w:rFonts w:ascii="Arial" w:hAnsi="Arial" w:cs="Arial"/>
                <w:sz w:val="24"/>
                <w:szCs w:val="24"/>
                <w:lang w:eastAsia="ar-SA"/>
              </w:rPr>
            </w:pPr>
            <w:r w:rsidRPr="008E6388">
              <w:rPr>
                <w:rFonts w:ascii="Arial" w:hAnsi="Arial" w:cs="Arial"/>
                <w:b/>
                <w:sz w:val="24"/>
                <w:szCs w:val="24"/>
                <w:lang w:eastAsia="ar-SA"/>
              </w:rPr>
              <w:t>Наниматель:</w:t>
            </w:r>
          </w:p>
        </w:tc>
      </w:tr>
      <w:tr w:rsidR="00CD0F2E" w:rsidRPr="008E6388" w:rsidTr="00BD2C5F">
        <w:tc>
          <w:tcPr>
            <w:tcW w:w="4785" w:type="dxa"/>
            <w:shd w:val="clear" w:color="auto" w:fill="auto"/>
          </w:tcPr>
          <w:p w:rsidR="00CD0F2E" w:rsidRPr="008E6388" w:rsidRDefault="00CD0F2E" w:rsidP="00BD2C5F">
            <w:pPr>
              <w:suppressAutoHyphens/>
              <w:snapToGrid w:val="0"/>
              <w:rPr>
                <w:rFonts w:ascii="Arial" w:hAnsi="Arial" w:cs="Arial"/>
                <w:sz w:val="24"/>
                <w:szCs w:val="24"/>
                <w:lang w:eastAsia="ar-SA"/>
              </w:rPr>
            </w:pPr>
          </w:p>
          <w:p w:rsidR="00CD0F2E" w:rsidRPr="008E6388" w:rsidRDefault="00BB421B" w:rsidP="00BD2C5F">
            <w:pPr>
              <w:suppressAutoHyphens/>
              <w:jc w:val="center"/>
              <w:rPr>
                <w:rFonts w:ascii="Arial" w:hAnsi="Arial" w:cs="Arial"/>
                <w:b/>
                <w:sz w:val="24"/>
                <w:szCs w:val="24"/>
                <w:lang w:eastAsia="ar-SA"/>
              </w:rPr>
            </w:pPr>
            <w:r w:rsidRPr="008E6388">
              <w:rPr>
                <w:rFonts w:ascii="Arial" w:hAnsi="Arial" w:cs="Arial"/>
                <w:b/>
                <w:sz w:val="24"/>
                <w:szCs w:val="24"/>
                <w:lang w:eastAsia="ar-SA"/>
              </w:rPr>
              <w:t>Администрация м</w:t>
            </w:r>
            <w:r w:rsidR="003564BA" w:rsidRPr="008E6388">
              <w:rPr>
                <w:rFonts w:ascii="Arial" w:hAnsi="Arial" w:cs="Arial"/>
                <w:b/>
                <w:sz w:val="24"/>
                <w:szCs w:val="24"/>
                <w:lang w:eastAsia="ar-SA"/>
              </w:rPr>
              <w:t>униципального образования Тургеневское</w:t>
            </w:r>
          </w:p>
          <w:p w:rsidR="00CD0F2E" w:rsidRPr="008E6388" w:rsidRDefault="003564BA" w:rsidP="00BD2C5F">
            <w:pPr>
              <w:suppressAutoHyphens/>
              <w:jc w:val="center"/>
              <w:rPr>
                <w:rFonts w:ascii="Arial" w:hAnsi="Arial" w:cs="Arial"/>
                <w:b/>
                <w:sz w:val="24"/>
                <w:szCs w:val="24"/>
                <w:lang w:eastAsia="ar-SA"/>
              </w:rPr>
            </w:pPr>
            <w:r w:rsidRPr="008E6388">
              <w:rPr>
                <w:rFonts w:ascii="Arial" w:hAnsi="Arial" w:cs="Arial"/>
                <w:b/>
                <w:sz w:val="24"/>
                <w:szCs w:val="24"/>
                <w:lang w:eastAsia="ar-SA"/>
              </w:rPr>
              <w:t xml:space="preserve"> Чернского </w:t>
            </w:r>
            <w:r w:rsidR="00CD0F2E" w:rsidRPr="008E6388">
              <w:rPr>
                <w:rFonts w:ascii="Arial" w:hAnsi="Arial" w:cs="Arial"/>
                <w:b/>
                <w:sz w:val="24"/>
                <w:szCs w:val="24"/>
                <w:lang w:eastAsia="ar-SA"/>
              </w:rPr>
              <w:t>район</w:t>
            </w:r>
            <w:r w:rsidRPr="008E6388">
              <w:rPr>
                <w:rFonts w:ascii="Arial" w:hAnsi="Arial" w:cs="Arial"/>
                <w:b/>
                <w:sz w:val="24"/>
                <w:szCs w:val="24"/>
                <w:lang w:eastAsia="ar-SA"/>
              </w:rPr>
              <w:t>а</w:t>
            </w:r>
          </w:p>
          <w:p w:rsidR="00CD0F2E" w:rsidRPr="008E6388" w:rsidRDefault="00CD0F2E" w:rsidP="00BD2C5F">
            <w:pPr>
              <w:suppressAutoHyphens/>
              <w:rPr>
                <w:rFonts w:ascii="Arial" w:hAnsi="Arial" w:cs="Arial"/>
                <w:b/>
                <w:sz w:val="24"/>
                <w:szCs w:val="24"/>
                <w:lang w:eastAsia="ar-SA"/>
              </w:rPr>
            </w:pP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b/>
                <w:sz w:val="24"/>
                <w:szCs w:val="24"/>
                <w:lang w:eastAsia="ar-SA"/>
              </w:rPr>
              <w:t>Юридический адрес</w:t>
            </w:r>
            <w:r w:rsidRPr="008E6388">
              <w:rPr>
                <w:rFonts w:ascii="Arial" w:hAnsi="Arial" w:cs="Arial"/>
                <w:sz w:val="24"/>
                <w:szCs w:val="24"/>
                <w:lang w:eastAsia="ar-SA"/>
              </w:rPr>
              <w:t>: ______________</w:t>
            </w:r>
          </w:p>
          <w:p w:rsidR="00CD0F2E" w:rsidRPr="008E6388" w:rsidRDefault="00CD0F2E" w:rsidP="00BD2C5F">
            <w:pPr>
              <w:suppressAutoHyphens/>
              <w:jc w:val="both"/>
              <w:rPr>
                <w:rFonts w:ascii="Arial" w:hAnsi="Arial" w:cs="Arial"/>
                <w:sz w:val="24"/>
                <w:szCs w:val="24"/>
                <w:lang w:eastAsia="ar-SA"/>
              </w:rPr>
            </w:pP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b/>
                <w:sz w:val="24"/>
                <w:szCs w:val="24"/>
                <w:lang w:eastAsia="ar-SA"/>
              </w:rPr>
              <w:t>Банковские реквизиты:</w:t>
            </w:r>
          </w:p>
          <w:p w:rsidR="00CD0F2E" w:rsidRPr="008E6388" w:rsidRDefault="00CD0F2E" w:rsidP="00BD2C5F">
            <w:pPr>
              <w:suppressAutoHyphens/>
              <w:jc w:val="both"/>
              <w:rPr>
                <w:rFonts w:ascii="Arial" w:hAnsi="Arial" w:cs="Arial"/>
                <w:b/>
                <w:sz w:val="24"/>
                <w:szCs w:val="24"/>
                <w:lang w:eastAsia="ar-SA"/>
              </w:rPr>
            </w:pPr>
            <w:r w:rsidRPr="008E6388">
              <w:rPr>
                <w:rFonts w:ascii="Arial" w:hAnsi="Arial" w:cs="Arial"/>
                <w:sz w:val="24"/>
                <w:szCs w:val="24"/>
                <w:lang w:eastAsia="ar-SA"/>
              </w:rPr>
              <w:t>_________________________________</w:t>
            </w:r>
          </w:p>
          <w:p w:rsidR="00CD0F2E" w:rsidRPr="008E6388" w:rsidRDefault="00CD0F2E" w:rsidP="00BD2C5F">
            <w:pPr>
              <w:suppressAutoHyphens/>
              <w:jc w:val="both"/>
              <w:rPr>
                <w:rFonts w:ascii="Arial" w:hAnsi="Arial" w:cs="Arial"/>
                <w:b/>
                <w:sz w:val="24"/>
                <w:szCs w:val="24"/>
                <w:lang w:eastAsia="ar-SA"/>
              </w:rPr>
            </w:pPr>
          </w:p>
          <w:p w:rsidR="00CD0F2E" w:rsidRPr="008E6388" w:rsidRDefault="00CD0F2E" w:rsidP="00BD2C5F">
            <w:pPr>
              <w:suppressAutoHyphens/>
              <w:jc w:val="both"/>
              <w:rPr>
                <w:rFonts w:ascii="Arial" w:hAnsi="Arial" w:cs="Arial"/>
                <w:b/>
                <w:sz w:val="24"/>
                <w:szCs w:val="24"/>
                <w:lang w:eastAsia="ar-SA"/>
              </w:rPr>
            </w:pPr>
          </w:p>
          <w:p w:rsidR="00CD0F2E" w:rsidRPr="008E6388" w:rsidRDefault="00CD0F2E" w:rsidP="00BD2C5F">
            <w:pPr>
              <w:suppressAutoHyphens/>
              <w:jc w:val="both"/>
              <w:rPr>
                <w:rFonts w:ascii="Arial" w:hAnsi="Arial" w:cs="Arial"/>
                <w:b/>
                <w:sz w:val="24"/>
                <w:szCs w:val="24"/>
                <w:lang w:val="en-US" w:eastAsia="ar-SA"/>
              </w:rPr>
            </w:pPr>
          </w:p>
        </w:tc>
        <w:tc>
          <w:tcPr>
            <w:tcW w:w="4560" w:type="dxa"/>
            <w:shd w:val="clear" w:color="auto" w:fill="auto"/>
          </w:tcPr>
          <w:p w:rsidR="00CD0F2E" w:rsidRPr="008E6388" w:rsidRDefault="00CD0F2E" w:rsidP="00BD2C5F">
            <w:pPr>
              <w:suppressAutoHyphens/>
              <w:snapToGrid w:val="0"/>
              <w:jc w:val="both"/>
              <w:rPr>
                <w:rFonts w:ascii="Arial" w:hAnsi="Arial" w:cs="Arial"/>
                <w:sz w:val="24"/>
                <w:szCs w:val="24"/>
                <w:lang w:eastAsia="ar-SA"/>
              </w:rPr>
            </w:pPr>
          </w:p>
          <w:p w:rsidR="00CD0F2E" w:rsidRPr="008E6388" w:rsidRDefault="00CD0F2E" w:rsidP="00BD2C5F">
            <w:pPr>
              <w:suppressAutoHyphens/>
              <w:jc w:val="center"/>
              <w:rPr>
                <w:rFonts w:ascii="Arial" w:hAnsi="Arial" w:cs="Arial"/>
                <w:sz w:val="24"/>
                <w:szCs w:val="24"/>
                <w:lang w:eastAsia="ar-SA"/>
              </w:rPr>
            </w:pPr>
            <w:r w:rsidRPr="008E6388">
              <w:rPr>
                <w:rFonts w:ascii="Arial" w:hAnsi="Arial" w:cs="Arial"/>
                <w:b/>
                <w:sz w:val="24"/>
                <w:szCs w:val="24"/>
                <w:lang w:eastAsia="ar-SA"/>
              </w:rPr>
              <w:t>_______________________________</w:t>
            </w:r>
          </w:p>
          <w:p w:rsidR="00CD0F2E" w:rsidRPr="008E6388" w:rsidRDefault="00CD0F2E" w:rsidP="00BD2C5F">
            <w:pPr>
              <w:suppressAutoHyphens/>
              <w:jc w:val="center"/>
              <w:rPr>
                <w:rFonts w:ascii="Arial" w:hAnsi="Arial" w:cs="Arial"/>
                <w:sz w:val="24"/>
                <w:szCs w:val="24"/>
                <w:lang w:eastAsia="ar-SA"/>
              </w:rPr>
            </w:pPr>
            <w:r w:rsidRPr="008E6388">
              <w:rPr>
                <w:rFonts w:ascii="Arial" w:hAnsi="Arial" w:cs="Arial"/>
                <w:sz w:val="24"/>
                <w:szCs w:val="24"/>
                <w:lang w:eastAsia="ar-SA"/>
              </w:rPr>
              <w:t>(Ф.И.О.)</w:t>
            </w:r>
          </w:p>
          <w:p w:rsidR="00CD0F2E" w:rsidRPr="008E6388" w:rsidRDefault="00CD0F2E" w:rsidP="00BD2C5F">
            <w:pPr>
              <w:suppressAutoHyphens/>
              <w:jc w:val="both"/>
              <w:rPr>
                <w:rFonts w:ascii="Arial" w:hAnsi="Arial" w:cs="Arial"/>
                <w:sz w:val="24"/>
                <w:szCs w:val="24"/>
                <w:lang w:eastAsia="ar-SA"/>
              </w:rPr>
            </w:pP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sz w:val="24"/>
                <w:szCs w:val="24"/>
                <w:lang w:eastAsia="ar-SA"/>
              </w:rPr>
              <w:t xml:space="preserve">индекс </w:t>
            </w:r>
            <w:r w:rsidRPr="008E6388">
              <w:rPr>
                <w:rFonts w:ascii="Arial" w:hAnsi="Arial" w:cs="Arial"/>
                <w:sz w:val="24"/>
                <w:szCs w:val="24"/>
                <w:u w:val="single"/>
                <w:lang w:eastAsia="ar-SA"/>
              </w:rPr>
              <w:t>________</w:t>
            </w:r>
          </w:p>
          <w:p w:rsidR="00CD0F2E" w:rsidRPr="008E6388" w:rsidRDefault="00CD0F2E" w:rsidP="00BD2C5F">
            <w:pPr>
              <w:suppressAutoHyphens/>
              <w:jc w:val="both"/>
              <w:rPr>
                <w:rFonts w:ascii="Arial" w:hAnsi="Arial" w:cs="Arial"/>
                <w:sz w:val="24"/>
                <w:szCs w:val="24"/>
                <w:u w:val="single"/>
                <w:lang w:eastAsia="ar-SA"/>
              </w:rPr>
            </w:pPr>
            <w:r w:rsidRPr="008E6388">
              <w:rPr>
                <w:rFonts w:ascii="Arial" w:hAnsi="Arial" w:cs="Arial"/>
                <w:sz w:val="24"/>
                <w:szCs w:val="24"/>
                <w:lang w:eastAsia="ar-SA"/>
              </w:rPr>
              <w:t xml:space="preserve">адрес: </w:t>
            </w:r>
            <w:r w:rsidRPr="008E6388">
              <w:rPr>
                <w:rFonts w:ascii="Arial" w:hAnsi="Arial" w:cs="Arial"/>
                <w:sz w:val="24"/>
                <w:szCs w:val="24"/>
                <w:u w:val="single"/>
                <w:lang w:eastAsia="ar-SA"/>
              </w:rPr>
              <w:t>________________</w:t>
            </w:r>
          </w:p>
          <w:p w:rsidR="00CD0F2E" w:rsidRPr="008E6388" w:rsidRDefault="00CD0F2E" w:rsidP="00BD2C5F">
            <w:pPr>
              <w:suppressAutoHyphens/>
              <w:jc w:val="both"/>
              <w:rPr>
                <w:rFonts w:ascii="Arial" w:hAnsi="Arial" w:cs="Arial"/>
                <w:sz w:val="24"/>
                <w:szCs w:val="24"/>
                <w:u w:val="single"/>
                <w:lang w:eastAsia="ar-SA"/>
              </w:rPr>
            </w:pPr>
            <w:r w:rsidRPr="008E6388">
              <w:rPr>
                <w:rFonts w:ascii="Arial" w:hAnsi="Arial" w:cs="Arial"/>
                <w:sz w:val="24"/>
                <w:szCs w:val="24"/>
                <w:lang w:eastAsia="ar-SA"/>
              </w:rPr>
              <w:t>Паспорт: ________________________</w:t>
            </w: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sz w:val="24"/>
                <w:szCs w:val="24"/>
                <w:lang w:eastAsia="ar-SA"/>
              </w:rPr>
              <w:t xml:space="preserve">№ </w:t>
            </w:r>
            <w:r w:rsidRPr="008E6388">
              <w:rPr>
                <w:rFonts w:ascii="Arial" w:hAnsi="Arial" w:cs="Arial"/>
                <w:sz w:val="24"/>
                <w:szCs w:val="24"/>
                <w:u w:val="single"/>
                <w:lang w:eastAsia="ar-SA"/>
              </w:rPr>
              <w:t>-</w:t>
            </w:r>
            <w:r w:rsidRPr="008E6388">
              <w:rPr>
                <w:rFonts w:ascii="Arial" w:hAnsi="Arial" w:cs="Arial"/>
                <w:sz w:val="24"/>
                <w:szCs w:val="24"/>
                <w:lang w:eastAsia="ar-SA"/>
              </w:rPr>
              <w:t>___________________________</w:t>
            </w:r>
          </w:p>
          <w:p w:rsidR="00CD0F2E" w:rsidRPr="008E6388" w:rsidRDefault="00CD0F2E" w:rsidP="00BD2C5F">
            <w:pPr>
              <w:suppressAutoHyphens/>
              <w:ind w:left="105" w:right="525"/>
              <w:jc w:val="center"/>
              <w:rPr>
                <w:rFonts w:ascii="Arial" w:hAnsi="Arial" w:cs="Arial"/>
                <w:sz w:val="24"/>
                <w:szCs w:val="24"/>
                <w:lang w:eastAsia="ar-SA"/>
              </w:rPr>
            </w:pPr>
            <w:r w:rsidRPr="008E6388">
              <w:rPr>
                <w:rFonts w:ascii="Arial" w:hAnsi="Arial" w:cs="Arial"/>
                <w:sz w:val="24"/>
                <w:szCs w:val="24"/>
                <w:lang w:eastAsia="ar-SA"/>
              </w:rPr>
              <w:t>страхового свидетельства пенсионного страхования)</w:t>
            </w: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sz w:val="24"/>
                <w:szCs w:val="24"/>
                <w:lang w:eastAsia="ar-SA"/>
              </w:rPr>
              <w:t>дом. тел.______________________________</w:t>
            </w:r>
          </w:p>
          <w:p w:rsidR="00CD0F2E" w:rsidRPr="008E6388" w:rsidRDefault="00CD0F2E" w:rsidP="00BD2C5F">
            <w:pPr>
              <w:suppressAutoHyphens/>
              <w:rPr>
                <w:rFonts w:ascii="Arial" w:hAnsi="Arial" w:cs="Arial"/>
                <w:sz w:val="24"/>
                <w:szCs w:val="24"/>
                <w:lang w:eastAsia="ar-SA"/>
              </w:rPr>
            </w:pPr>
            <w:r w:rsidRPr="008E6388">
              <w:rPr>
                <w:rFonts w:ascii="Arial" w:hAnsi="Arial" w:cs="Arial"/>
                <w:sz w:val="24"/>
                <w:szCs w:val="24"/>
                <w:lang w:eastAsia="ar-SA"/>
              </w:rPr>
              <w:t>раб. тел. ______________________________</w:t>
            </w:r>
          </w:p>
        </w:tc>
      </w:tr>
      <w:tr w:rsidR="00CD0F2E" w:rsidRPr="008E6388" w:rsidTr="00BD2C5F">
        <w:tc>
          <w:tcPr>
            <w:tcW w:w="4785" w:type="dxa"/>
            <w:shd w:val="clear" w:color="auto" w:fill="auto"/>
          </w:tcPr>
          <w:p w:rsidR="00CD0F2E" w:rsidRPr="008E6388" w:rsidRDefault="00CD0F2E" w:rsidP="00BD2C5F">
            <w:pPr>
              <w:suppressAutoHyphens/>
              <w:jc w:val="both"/>
              <w:rPr>
                <w:rFonts w:ascii="Arial" w:hAnsi="Arial" w:cs="Arial"/>
                <w:b/>
                <w:sz w:val="24"/>
                <w:szCs w:val="24"/>
                <w:lang w:eastAsia="ar-SA"/>
              </w:rPr>
            </w:pPr>
            <w:r w:rsidRPr="008E6388">
              <w:rPr>
                <w:rFonts w:ascii="Arial" w:hAnsi="Arial" w:cs="Arial"/>
                <w:b/>
                <w:sz w:val="24"/>
                <w:szCs w:val="24"/>
                <w:lang w:eastAsia="ar-SA"/>
              </w:rPr>
              <w:t>Наймодатель:</w:t>
            </w:r>
          </w:p>
          <w:p w:rsidR="00CD0F2E" w:rsidRPr="008E6388" w:rsidRDefault="00CD0F2E" w:rsidP="00BD2C5F">
            <w:pPr>
              <w:suppressAutoHyphens/>
              <w:rPr>
                <w:rFonts w:ascii="Arial" w:hAnsi="Arial" w:cs="Arial"/>
                <w:sz w:val="24"/>
                <w:szCs w:val="24"/>
                <w:lang w:eastAsia="ar-SA"/>
              </w:rPr>
            </w:pP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sz w:val="24"/>
                <w:szCs w:val="24"/>
                <w:lang w:eastAsia="ar-SA"/>
              </w:rPr>
              <w:t xml:space="preserve">_____________   / </w:t>
            </w:r>
            <w:r w:rsidRPr="008E6388">
              <w:rPr>
                <w:rFonts w:ascii="Arial" w:hAnsi="Arial" w:cs="Arial"/>
                <w:b/>
                <w:bCs/>
                <w:sz w:val="24"/>
                <w:szCs w:val="24"/>
                <w:u w:val="single"/>
                <w:lang w:eastAsia="ar-SA"/>
              </w:rPr>
              <w:t xml:space="preserve">___________________ </w:t>
            </w:r>
            <w:r w:rsidRPr="008E6388">
              <w:rPr>
                <w:rFonts w:ascii="Arial" w:hAnsi="Arial" w:cs="Arial"/>
                <w:sz w:val="24"/>
                <w:szCs w:val="24"/>
                <w:lang w:eastAsia="ar-SA"/>
              </w:rPr>
              <w:t>/</w:t>
            </w:r>
          </w:p>
          <w:p w:rsidR="00CD0F2E" w:rsidRPr="008E6388" w:rsidRDefault="00CD0F2E" w:rsidP="00BD2C5F">
            <w:pPr>
              <w:suppressAutoHyphens/>
              <w:rPr>
                <w:rFonts w:ascii="Arial" w:hAnsi="Arial" w:cs="Arial"/>
                <w:b/>
                <w:sz w:val="24"/>
                <w:szCs w:val="24"/>
                <w:lang w:eastAsia="ar-SA"/>
              </w:rPr>
            </w:pPr>
            <w:r w:rsidRPr="008E6388">
              <w:rPr>
                <w:rFonts w:ascii="Arial" w:hAnsi="Arial" w:cs="Arial"/>
                <w:sz w:val="24"/>
                <w:szCs w:val="24"/>
                <w:lang w:eastAsia="ar-SA"/>
              </w:rPr>
              <w:t xml:space="preserve">    (подпись)           (фамилия, инициалы)</w:t>
            </w:r>
          </w:p>
        </w:tc>
        <w:tc>
          <w:tcPr>
            <w:tcW w:w="4560" w:type="dxa"/>
            <w:shd w:val="clear" w:color="auto" w:fill="auto"/>
          </w:tcPr>
          <w:p w:rsidR="00CD0F2E" w:rsidRPr="008E6388" w:rsidRDefault="00CD0F2E" w:rsidP="00BD2C5F">
            <w:pPr>
              <w:suppressAutoHyphens/>
              <w:jc w:val="both"/>
              <w:rPr>
                <w:rFonts w:ascii="Arial" w:hAnsi="Arial" w:cs="Arial"/>
                <w:sz w:val="24"/>
                <w:szCs w:val="24"/>
                <w:lang w:eastAsia="ar-SA"/>
              </w:rPr>
            </w:pPr>
            <w:r w:rsidRPr="008E6388">
              <w:rPr>
                <w:rFonts w:ascii="Arial" w:hAnsi="Arial" w:cs="Arial"/>
                <w:b/>
                <w:sz w:val="24"/>
                <w:szCs w:val="24"/>
                <w:lang w:eastAsia="ar-SA"/>
              </w:rPr>
              <w:t>Наниматель:</w:t>
            </w: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sz w:val="24"/>
                <w:szCs w:val="24"/>
                <w:lang w:eastAsia="ar-SA"/>
              </w:rPr>
              <w:t xml:space="preserve"> </w:t>
            </w: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sz w:val="24"/>
                <w:szCs w:val="24"/>
                <w:lang w:eastAsia="ar-SA"/>
              </w:rPr>
              <w:t xml:space="preserve">_______________/ </w:t>
            </w:r>
            <w:r w:rsidRPr="008E6388">
              <w:rPr>
                <w:rFonts w:ascii="Arial" w:hAnsi="Arial" w:cs="Arial"/>
                <w:b/>
                <w:sz w:val="24"/>
                <w:szCs w:val="24"/>
                <w:u w:val="single"/>
                <w:lang w:eastAsia="ar-SA"/>
              </w:rPr>
              <w:t xml:space="preserve">__________________ </w:t>
            </w:r>
            <w:r w:rsidRPr="008E6388">
              <w:rPr>
                <w:rFonts w:ascii="Arial" w:hAnsi="Arial" w:cs="Arial"/>
                <w:sz w:val="24"/>
                <w:szCs w:val="24"/>
                <w:lang w:eastAsia="ar-SA"/>
              </w:rPr>
              <w:t>/</w:t>
            </w:r>
          </w:p>
          <w:p w:rsidR="00CD0F2E" w:rsidRPr="008E6388" w:rsidRDefault="00CD0F2E" w:rsidP="00BD2C5F">
            <w:pPr>
              <w:suppressAutoHyphens/>
              <w:jc w:val="both"/>
              <w:rPr>
                <w:rFonts w:ascii="Arial" w:hAnsi="Arial" w:cs="Arial"/>
                <w:sz w:val="24"/>
                <w:szCs w:val="24"/>
                <w:lang w:eastAsia="ar-SA"/>
              </w:rPr>
            </w:pPr>
            <w:r w:rsidRPr="008E6388">
              <w:rPr>
                <w:rFonts w:ascii="Arial" w:hAnsi="Arial" w:cs="Arial"/>
                <w:sz w:val="24"/>
                <w:szCs w:val="24"/>
                <w:lang w:eastAsia="ar-SA"/>
              </w:rPr>
              <w:t xml:space="preserve">     (подпись)           (фамилия, инициалы)</w:t>
            </w:r>
          </w:p>
        </w:tc>
      </w:tr>
      <w:tr w:rsidR="00CD0F2E" w:rsidRPr="008E6388" w:rsidTr="00BD2C5F">
        <w:tc>
          <w:tcPr>
            <w:tcW w:w="4785" w:type="dxa"/>
            <w:shd w:val="clear" w:color="auto" w:fill="auto"/>
          </w:tcPr>
          <w:p w:rsidR="00CD0F2E" w:rsidRPr="008E6388" w:rsidRDefault="00CD0F2E" w:rsidP="00BD2C5F">
            <w:pPr>
              <w:suppressAutoHyphens/>
              <w:jc w:val="both"/>
              <w:rPr>
                <w:rFonts w:ascii="Arial" w:hAnsi="Arial" w:cs="Arial"/>
                <w:b/>
                <w:sz w:val="24"/>
                <w:szCs w:val="24"/>
                <w:lang w:eastAsia="ar-SA"/>
              </w:rPr>
            </w:pPr>
          </w:p>
        </w:tc>
        <w:tc>
          <w:tcPr>
            <w:tcW w:w="4560" w:type="dxa"/>
            <w:shd w:val="clear" w:color="auto" w:fill="auto"/>
          </w:tcPr>
          <w:p w:rsidR="00CD0F2E" w:rsidRPr="008E6388" w:rsidRDefault="00CD0F2E" w:rsidP="00BD2C5F">
            <w:pPr>
              <w:suppressAutoHyphens/>
              <w:jc w:val="center"/>
              <w:rPr>
                <w:rFonts w:ascii="Arial" w:hAnsi="Arial" w:cs="Arial"/>
                <w:sz w:val="24"/>
                <w:szCs w:val="24"/>
                <w:lang w:eastAsia="ar-SA"/>
              </w:rPr>
            </w:pPr>
          </w:p>
          <w:p w:rsidR="00CD0F2E" w:rsidRPr="008E6388" w:rsidRDefault="00CD0F2E" w:rsidP="00BD2C5F">
            <w:pPr>
              <w:suppressAutoHyphens/>
              <w:jc w:val="center"/>
              <w:rPr>
                <w:rFonts w:ascii="Arial" w:hAnsi="Arial" w:cs="Arial"/>
                <w:b/>
                <w:sz w:val="24"/>
                <w:szCs w:val="24"/>
                <w:lang w:eastAsia="ar-SA"/>
              </w:rPr>
            </w:pPr>
          </w:p>
        </w:tc>
      </w:tr>
    </w:tbl>
    <w:p w:rsidR="00732590" w:rsidRPr="008E6388" w:rsidRDefault="00732590" w:rsidP="00686EAA">
      <w:pPr>
        <w:rPr>
          <w:rFonts w:ascii="Arial" w:hAnsi="Arial" w:cs="Arial"/>
          <w:sz w:val="24"/>
          <w:szCs w:val="24"/>
        </w:rPr>
      </w:pPr>
    </w:p>
    <w:sectPr w:rsidR="00732590" w:rsidRPr="008E6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A1" w:rsidRDefault="00331FA1" w:rsidP="00907612">
      <w:r>
        <w:separator/>
      </w:r>
    </w:p>
  </w:endnote>
  <w:endnote w:type="continuationSeparator" w:id="0">
    <w:p w:rsidR="00331FA1" w:rsidRDefault="00331FA1" w:rsidP="0090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A1" w:rsidRDefault="00331FA1" w:rsidP="00907612">
      <w:r>
        <w:separator/>
      </w:r>
    </w:p>
  </w:footnote>
  <w:footnote w:type="continuationSeparator" w:id="0">
    <w:p w:rsidR="00331FA1" w:rsidRDefault="00331FA1" w:rsidP="0090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decimal"/>
      <w:lvlText w:val="%1."/>
      <w:lvlJc w:val="left"/>
      <w:pPr>
        <w:tabs>
          <w:tab w:val="num" w:pos="0"/>
        </w:tabs>
        <w:ind w:left="720" w:hanging="360"/>
      </w:pPr>
      <w:rPr>
        <w:rFonts w:hint="default"/>
      </w:rPr>
    </w:lvl>
  </w:abstractNum>
  <w:abstractNum w:abstractNumId="1" w15:restartNumberingAfterBreak="0">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9364C"/>
    <w:multiLevelType w:val="hybridMultilevel"/>
    <w:tmpl w:val="23B64D4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367EE"/>
    <w:multiLevelType w:val="hybridMultilevel"/>
    <w:tmpl w:val="6F6C0960"/>
    <w:lvl w:ilvl="0" w:tplc="D982DEF0">
      <w:start w:val="1"/>
      <w:numFmt w:val="decimal"/>
      <w:lvlText w:val="%1)"/>
      <w:lvlJc w:val="left"/>
      <w:pPr>
        <w:tabs>
          <w:tab w:val="num" w:pos="1260"/>
        </w:tabs>
        <w:ind w:left="49" w:firstLine="851"/>
      </w:pPr>
      <w:rPr>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55DEE"/>
    <w:multiLevelType w:val="hybridMultilevel"/>
    <w:tmpl w:val="99B2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E8C0A96"/>
    <w:multiLevelType w:val="hybridMultilevel"/>
    <w:tmpl w:val="484E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C498F"/>
    <w:multiLevelType w:val="hybridMultilevel"/>
    <w:tmpl w:val="4A3078AC"/>
    <w:lvl w:ilvl="0" w:tplc="AFACD26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 w15:restartNumberingAfterBreak="0">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23" w15:restartNumberingAfterBreak="0">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64174D"/>
    <w:multiLevelType w:val="hybridMultilevel"/>
    <w:tmpl w:val="B26A3E62"/>
    <w:lvl w:ilvl="0" w:tplc="974A96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1"/>
  </w:num>
  <w:num w:numId="14">
    <w:abstractNumId w:val="25"/>
  </w:num>
  <w:num w:numId="15">
    <w:abstractNumId w:val="18"/>
  </w:num>
  <w:num w:numId="16">
    <w:abstractNumId w:val="1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1"/>
  </w:num>
  <w:num w:numId="24">
    <w:abstractNumId w:val="23"/>
  </w:num>
  <w:num w:numId="25">
    <w:abstractNumId w:val="9"/>
  </w:num>
  <w:num w:numId="26">
    <w:abstractNumId w:val="5"/>
  </w:num>
  <w:num w:numId="27">
    <w:abstractNumId w:val="14"/>
  </w:num>
  <w:num w:numId="28">
    <w:abstractNumId w:val="26"/>
  </w:num>
  <w:num w:numId="29">
    <w:abstractNumId w:val="27"/>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2"/>
  </w:num>
  <w:num w:numId="34">
    <w:abstractNumId w:val="13"/>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0"/>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42"/>
    <w:rsid w:val="00226872"/>
    <w:rsid w:val="002347B7"/>
    <w:rsid w:val="0023682B"/>
    <w:rsid w:val="00275151"/>
    <w:rsid w:val="00331FA1"/>
    <w:rsid w:val="003564BA"/>
    <w:rsid w:val="00360374"/>
    <w:rsid w:val="003E4F04"/>
    <w:rsid w:val="003F11A4"/>
    <w:rsid w:val="0047712D"/>
    <w:rsid w:val="005A6132"/>
    <w:rsid w:val="005B3A73"/>
    <w:rsid w:val="00623DFA"/>
    <w:rsid w:val="00655A73"/>
    <w:rsid w:val="0065734A"/>
    <w:rsid w:val="00682BC5"/>
    <w:rsid w:val="00686EAA"/>
    <w:rsid w:val="006F5C3D"/>
    <w:rsid w:val="0070506F"/>
    <w:rsid w:val="00732590"/>
    <w:rsid w:val="007626F9"/>
    <w:rsid w:val="00797594"/>
    <w:rsid w:val="007E7078"/>
    <w:rsid w:val="00805249"/>
    <w:rsid w:val="00810C10"/>
    <w:rsid w:val="00846973"/>
    <w:rsid w:val="00864E24"/>
    <w:rsid w:val="008E6388"/>
    <w:rsid w:val="008F1B48"/>
    <w:rsid w:val="008F4738"/>
    <w:rsid w:val="00907612"/>
    <w:rsid w:val="00961B30"/>
    <w:rsid w:val="00965546"/>
    <w:rsid w:val="0098735A"/>
    <w:rsid w:val="00991864"/>
    <w:rsid w:val="00A37809"/>
    <w:rsid w:val="00A9578B"/>
    <w:rsid w:val="00B15A74"/>
    <w:rsid w:val="00B36439"/>
    <w:rsid w:val="00B4157E"/>
    <w:rsid w:val="00B47D46"/>
    <w:rsid w:val="00B52C42"/>
    <w:rsid w:val="00BB421B"/>
    <w:rsid w:val="00BD2C5F"/>
    <w:rsid w:val="00BD2EB6"/>
    <w:rsid w:val="00BE0DA9"/>
    <w:rsid w:val="00C03F27"/>
    <w:rsid w:val="00C255D7"/>
    <w:rsid w:val="00CC3915"/>
    <w:rsid w:val="00CD0F2E"/>
    <w:rsid w:val="00CF0BCB"/>
    <w:rsid w:val="00D52EAB"/>
    <w:rsid w:val="00DA481C"/>
    <w:rsid w:val="00DE107B"/>
    <w:rsid w:val="00EB318B"/>
    <w:rsid w:val="00ED5FF4"/>
    <w:rsid w:val="00EE5E0B"/>
    <w:rsid w:val="00F26AA9"/>
    <w:rsid w:val="00F4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B8E4E-DDEA-411E-8953-619382E4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F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0F2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F2E"/>
    <w:rPr>
      <w:rFonts w:ascii="Arial" w:eastAsia="Times New Roman" w:hAnsi="Arial" w:cs="Arial"/>
      <w:b/>
      <w:bCs/>
      <w:kern w:val="32"/>
      <w:sz w:val="32"/>
      <w:szCs w:val="32"/>
      <w:lang w:eastAsia="ru-RU"/>
    </w:rPr>
  </w:style>
  <w:style w:type="numbering" w:customStyle="1" w:styleId="11">
    <w:name w:val="Нет списка1"/>
    <w:next w:val="a2"/>
    <w:uiPriority w:val="99"/>
    <w:semiHidden/>
    <w:rsid w:val="00CD0F2E"/>
  </w:style>
  <w:style w:type="paragraph" w:customStyle="1" w:styleId="ConsPlusNormal">
    <w:name w:val="ConsPlusNormal"/>
    <w:qFormat/>
    <w:rsid w:val="00CD0F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CD0F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CD0F2E"/>
    <w:rPr>
      <w:rFonts w:ascii="Tahoma" w:hAnsi="Tahoma" w:cs="Tahoma"/>
      <w:sz w:val="16"/>
      <w:szCs w:val="16"/>
    </w:rPr>
  </w:style>
  <w:style w:type="character" w:customStyle="1" w:styleId="a4">
    <w:name w:val="Текст выноски Знак"/>
    <w:basedOn w:val="a0"/>
    <w:link w:val="a3"/>
    <w:semiHidden/>
    <w:rsid w:val="00CD0F2E"/>
    <w:rPr>
      <w:rFonts w:ascii="Tahoma" w:eastAsia="Times New Roman" w:hAnsi="Tahoma" w:cs="Tahoma"/>
      <w:sz w:val="16"/>
      <w:szCs w:val="16"/>
      <w:lang w:eastAsia="ru-RU"/>
    </w:rPr>
  </w:style>
  <w:style w:type="paragraph" w:styleId="a5">
    <w:name w:val="Document Map"/>
    <w:basedOn w:val="a"/>
    <w:link w:val="a6"/>
    <w:semiHidden/>
    <w:rsid w:val="00CD0F2E"/>
    <w:pPr>
      <w:shd w:val="clear" w:color="auto" w:fill="000080"/>
    </w:pPr>
    <w:rPr>
      <w:rFonts w:ascii="Tahoma" w:hAnsi="Tahoma" w:cs="Tahoma"/>
    </w:rPr>
  </w:style>
  <w:style w:type="character" w:customStyle="1" w:styleId="a6">
    <w:name w:val="Схема документа Знак"/>
    <w:basedOn w:val="a0"/>
    <w:link w:val="a5"/>
    <w:semiHidden/>
    <w:rsid w:val="00CD0F2E"/>
    <w:rPr>
      <w:rFonts w:ascii="Tahoma" w:eastAsia="Times New Roman" w:hAnsi="Tahoma" w:cs="Tahoma"/>
      <w:sz w:val="20"/>
      <w:szCs w:val="20"/>
      <w:shd w:val="clear" w:color="auto" w:fill="000080"/>
      <w:lang w:eastAsia="ru-RU"/>
    </w:rPr>
  </w:style>
  <w:style w:type="character" w:styleId="a7">
    <w:name w:val="Hyperlink"/>
    <w:rsid w:val="00CD0F2E"/>
    <w:rPr>
      <w:color w:val="0000FF"/>
      <w:u w:val="single"/>
    </w:rPr>
  </w:style>
  <w:style w:type="table" w:styleId="a8">
    <w:name w:val="Table Grid"/>
    <w:basedOn w:val="a1"/>
    <w:rsid w:val="00CD0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0F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CD0F2E"/>
    <w:pPr>
      <w:tabs>
        <w:tab w:val="center" w:pos="4677"/>
        <w:tab w:val="right" w:pos="9355"/>
      </w:tabs>
    </w:pPr>
  </w:style>
  <w:style w:type="character" w:customStyle="1" w:styleId="aa">
    <w:name w:val="Верхний колонтитул Знак"/>
    <w:basedOn w:val="a0"/>
    <w:link w:val="a9"/>
    <w:uiPriority w:val="99"/>
    <w:rsid w:val="00CD0F2E"/>
    <w:rPr>
      <w:rFonts w:ascii="Times New Roman" w:eastAsia="Times New Roman" w:hAnsi="Times New Roman" w:cs="Times New Roman"/>
      <w:sz w:val="20"/>
      <w:szCs w:val="20"/>
      <w:lang w:eastAsia="ru-RU"/>
    </w:rPr>
  </w:style>
  <w:style w:type="character" w:styleId="ab">
    <w:name w:val="page number"/>
    <w:basedOn w:val="a0"/>
    <w:rsid w:val="00CD0F2E"/>
  </w:style>
  <w:style w:type="paragraph" w:styleId="ac">
    <w:name w:val="footer"/>
    <w:basedOn w:val="a"/>
    <w:link w:val="ad"/>
    <w:uiPriority w:val="99"/>
    <w:rsid w:val="00CD0F2E"/>
    <w:pPr>
      <w:tabs>
        <w:tab w:val="center" w:pos="4677"/>
        <w:tab w:val="right" w:pos="9355"/>
      </w:tabs>
    </w:pPr>
  </w:style>
  <w:style w:type="character" w:customStyle="1" w:styleId="ad">
    <w:name w:val="Нижний колонтитул Знак"/>
    <w:basedOn w:val="a0"/>
    <w:link w:val="ac"/>
    <w:uiPriority w:val="99"/>
    <w:rsid w:val="00CD0F2E"/>
    <w:rPr>
      <w:rFonts w:ascii="Times New Roman" w:eastAsia="Times New Roman" w:hAnsi="Times New Roman" w:cs="Times New Roman"/>
      <w:sz w:val="20"/>
      <w:szCs w:val="20"/>
      <w:lang w:eastAsia="ru-RU"/>
    </w:rPr>
  </w:style>
  <w:style w:type="paragraph" w:customStyle="1" w:styleId="2">
    <w:name w:val="2"/>
    <w:basedOn w:val="a"/>
    <w:rsid w:val="00CD0F2E"/>
    <w:pPr>
      <w:spacing w:after="160" w:line="240" w:lineRule="exact"/>
    </w:pPr>
    <w:rPr>
      <w:rFonts w:ascii="Verdana" w:hAnsi="Verdana" w:cs="Verdana"/>
      <w:lang w:val="en-US" w:eastAsia="en-US"/>
    </w:rPr>
  </w:style>
  <w:style w:type="paragraph" w:styleId="ae">
    <w:name w:val="Body Text"/>
    <w:basedOn w:val="a"/>
    <w:link w:val="af"/>
    <w:rsid w:val="00CD0F2E"/>
    <w:pPr>
      <w:jc w:val="center"/>
    </w:pPr>
    <w:rPr>
      <w:b/>
      <w:bCs/>
      <w:caps/>
      <w:sz w:val="32"/>
      <w:szCs w:val="24"/>
    </w:rPr>
  </w:style>
  <w:style w:type="character" w:customStyle="1" w:styleId="af">
    <w:name w:val="Основной текст Знак"/>
    <w:basedOn w:val="a0"/>
    <w:link w:val="ae"/>
    <w:rsid w:val="00CD0F2E"/>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CD0F2E"/>
    <w:pPr>
      <w:spacing w:before="100" w:beforeAutospacing="1" w:after="100" w:afterAutospacing="1"/>
    </w:pPr>
    <w:rPr>
      <w:rFonts w:ascii="Tahoma" w:hAnsi="Tahoma" w:cs="Tahoma"/>
      <w:lang w:val="en-US" w:eastAsia="en-US"/>
    </w:rPr>
  </w:style>
  <w:style w:type="character" w:styleId="af1">
    <w:name w:val="FollowedHyperlink"/>
    <w:rsid w:val="00CD0F2E"/>
    <w:rPr>
      <w:color w:val="800080"/>
      <w:u w:val="single"/>
    </w:rPr>
  </w:style>
  <w:style w:type="character" w:customStyle="1" w:styleId="af2">
    <w:name w:val="Знак Знак"/>
    <w:locked/>
    <w:rsid w:val="00CD0F2E"/>
    <w:rPr>
      <w:lang w:val="ru-RU" w:eastAsia="ru-RU" w:bidi="ar-SA"/>
    </w:rPr>
  </w:style>
  <w:style w:type="paragraph" w:customStyle="1" w:styleId="20">
    <w:name w:val="Знак Знак2"/>
    <w:basedOn w:val="a"/>
    <w:rsid w:val="00CD0F2E"/>
    <w:pPr>
      <w:spacing w:before="100" w:beforeAutospacing="1" w:after="100" w:afterAutospacing="1"/>
    </w:pPr>
    <w:rPr>
      <w:rFonts w:ascii="Tahoma" w:hAnsi="Tahoma" w:cs="Tahoma"/>
      <w:lang w:val="en-US" w:eastAsia="en-US"/>
    </w:rPr>
  </w:style>
  <w:style w:type="paragraph" w:customStyle="1" w:styleId="ConsPlusTitle">
    <w:name w:val="ConsPlusTitle"/>
    <w:rsid w:val="00CD0F2E"/>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CD0F2E"/>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CD0F2E"/>
    <w:pPr>
      <w:spacing w:after="0" w:line="240" w:lineRule="auto"/>
    </w:pPr>
    <w:rPr>
      <w:lang w:eastAsia="ru-RU"/>
    </w:rPr>
  </w:style>
  <w:style w:type="numbering" w:customStyle="1" w:styleId="21">
    <w:name w:val="Нет списка2"/>
    <w:next w:val="a2"/>
    <w:semiHidden/>
    <w:rsid w:val="00CD0F2E"/>
  </w:style>
  <w:style w:type="table" w:customStyle="1" w:styleId="12">
    <w:name w:val="Сетка таблицы1"/>
    <w:basedOn w:val="a1"/>
    <w:next w:val="a8"/>
    <w:rsid w:val="00CD0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D0F2E"/>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CD0F2E"/>
    <w:rPr>
      <w:rFonts w:ascii="Verdana" w:hAnsi="Verdana" w:cs="Verdana"/>
      <w:lang w:val="en-US" w:eastAsia="en-US"/>
    </w:rPr>
  </w:style>
  <w:style w:type="numbering" w:customStyle="1" w:styleId="3">
    <w:name w:val="Нет списка3"/>
    <w:next w:val="a2"/>
    <w:semiHidden/>
    <w:rsid w:val="00CD0F2E"/>
  </w:style>
  <w:style w:type="table" w:customStyle="1" w:styleId="22">
    <w:name w:val="Сетка таблицы2"/>
    <w:basedOn w:val="a1"/>
    <w:next w:val="a8"/>
    <w:rsid w:val="00CD0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D0F2E"/>
  </w:style>
  <w:style w:type="numbering" w:customStyle="1" w:styleId="111">
    <w:name w:val="Нет списка111"/>
    <w:next w:val="a2"/>
    <w:semiHidden/>
    <w:rsid w:val="00CD0F2E"/>
  </w:style>
  <w:style w:type="table" w:customStyle="1" w:styleId="112">
    <w:name w:val="Сетка таблицы11"/>
    <w:basedOn w:val="a1"/>
    <w:next w:val="a8"/>
    <w:rsid w:val="00CD0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CD0F2E"/>
  </w:style>
  <w:style w:type="numbering" w:customStyle="1" w:styleId="31">
    <w:name w:val="Нет списка31"/>
    <w:next w:val="a2"/>
    <w:uiPriority w:val="99"/>
    <w:semiHidden/>
    <w:unhideWhenUsed/>
    <w:rsid w:val="00CD0F2E"/>
  </w:style>
  <w:style w:type="numbering" w:customStyle="1" w:styleId="120">
    <w:name w:val="Нет списка12"/>
    <w:next w:val="a2"/>
    <w:uiPriority w:val="99"/>
    <w:semiHidden/>
    <w:rsid w:val="00CD0F2E"/>
  </w:style>
  <w:style w:type="numbering" w:customStyle="1" w:styleId="211">
    <w:name w:val="Нет списка211"/>
    <w:next w:val="a2"/>
    <w:semiHidden/>
    <w:rsid w:val="00CD0F2E"/>
  </w:style>
  <w:style w:type="numbering" w:customStyle="1" w:styleId="40">
    <w:name w:val="Нет списка4"/>
    <w:next w:val="a2"/>
    <w:uiPriority w:val="99"/>
    <w:semiHidden/>
    <w:unhideWhenUsed/>
    <w:rsid w:val="00CD0F2E"/>
  </w:style>
  <w:style w:type="numbering" w:customStyle="1" w:styleId="13">
    <w:name w:val="Нет списка13"/>
    <w:next w:val="a2"/>
    <w:uiPriority w:val="99"/>
    <w:semiHidden/>
    <w:rsid w:val="00CD0F2E"/>
  </w:style>
  <w:style w:type="table" w:customStyle="1" w:styleId="30">
    <w:name w:val="Сетка таблицы3"/>
    <w:basedOn w:val="a1"/>
    <w:next w:val="a8"/>
    <w:rsid w:val="00CD0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CD0F2E"/>
  </w:style>
  <w:style w:type="table" w:customStyle="1" w:styleId="121">
    <w:name w:val="Сетка таблицы12"/>
    <w:basedOn w:val="a1"/>
    <w:next w:val="a8"/>
    <w:rsid w:val="00CD0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CD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basedOn w:val="a0"/>
    <w:link w:val="33"/>
    <w:uiPriority w:val="99"/>
    <w:semiHidden/>
    <w:rsid w:val="00CD0F2E"/>
    <w:rPr>
      <w:sz w:val="16"/>
      <w:szCs w:val="16"/>
    </w:rPr>
  </w:style>
  <w:style w:type="paragraph" w:styleId="33">
    <w:name w:val="Body Text Indent 3"/>
    <w:basedOn w:val="a"/>
    <w:link w:val="32"/>
    <w:uiPriority w:val="99"/>
    <w:semiHidden/>
    <w:unhideWhenUsed/>
    <w:rsid w:val="00CD0F2E"/>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CD0F2E"/>
    <w:rPr>
      <w:rFonts w:ascii="Times New Roman" w:eastAsia="Times New Roman" w:hAnsi="Times New Roman" w:cs="Times New Roman"/>
      <w:sz w:val="16"/>
      <w:szCs w:val="16"/>
      <w:lang w:eastAsia="ru-RU"/>
    </w:rPr>
  </w:style>
  <w:style w:type="table" w:customStyle="1" w:styleId="5">
    <w:name w:val="Сетка таблицы5"/>
    <w:basedOn w:val="a1"/>
    <w:uiPriority w:val="59"/>
    <w:rsid w:val="00CD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1"/>
    <w:basedOn w:val="a"/>
    <w:rsid w:val="00CD0F2E"/>
    <w:pPr>
      <w:overflowPunct w:val="0"/>
      <w:autoSpaceDE w:val="0"/>
      <w:autoSpaceDN w:val="0"/>
      <w:adjustRightInd w:val="0"/>
      <w:textAlignment w:val="baseline"/>
    </w:pPr>
    <w:rPr>
      <w:rFonts w:ascii="Courier New" w:hAnsi="Courier New"/>
    </w:rPr>
  </w:style>
  <w:style w:type="paragraph" w:styleId="23">
    <w:name w:val="Body Text Indent 2"/>
    <w:basedOn w:val="a"/>
    <w:link w:val="24"/>
    <w:uiPriority w:val="99"/>
    <w:semiHidden/>
    <w:unhideWhenUsed/>
    <w:rsid w:val="00CD0F2E"/>
    <w:pPr>
      <w:spacing w:after="120" w:line="480" w:lineRule="auto"/>
      <w:ind w:left="283"/>
    </w:pPr>
  </w:style>
  <w:style w:type="character" w:customStyle="1" w:styleId="24">
    <w:name w:val="Основной текст с отступом 2 Знак"/>
    <w:basedOn w:val="a0"/>
    <w:link w:val="23"/>
    <w:uiPriority w:val="99"/>
    <w:semiHidden/>
    <w:rsid w:val="00CD0F2E"/>
    <w:rPr>
      <w:rFonts w:ascii="Times New Roman" w:eastAsia="Times New Roman" w:hAnsi="Times New Roman" w:cs="Times New Roman"/>
      <w:sz w:val="20"/>
      <w:szCs w:val="20"/>
      <w:lang w:eastAsia="ru-RU"/>
    </w:rPr>
  </w:style>
  <w:style w:type="paragraph" w:customStyle="1" w:styleId="25">
    <w:name w:val="Текст2"/>
    <w:basedOn w:val="a"/>
    <w:rsid w:val="00CD0F2E"/>
    <w:pPr>
      <w:overflowPunct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6F9E3B8B1966CC966BC4CA4E03B284D2EE2D8C9F086CCF692C1B0E51B544F72A396FE8BB7B9ABK7P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6EF332CF2AC0935BC3D60BE2CF5799D016B7C511F0B7B4F409DABED9E2x8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EF332CF2AC0935BC3D60BE2CF5799D014B3C410F5B7B4F409DABED9E2x8P" TargetMode="External"/><Relationship Id="rId5" Type="http://schemas.openxmlformats.org/officeDocument/2006/relationships/webSettings" Target="webSettings.xml"/><Relationship Id="rId10" Type="http://schemas.openxmlformats.org/officeDocument/2006/relationships/hyperlink" Target="consultantplus://offline/ref=A26EF332CF2AC0935BC3D60BE2CF5799D016B6C41AF3B7B4F409DABED9E2x8P" TargetMode="External"/><Relationship Id="rId4" Type="http://schemas.openxmlformats.org/officeDocument/2006/relationships/settings" Target="settings.xml"/><Relationship Id="rId9" Type="http://schemas.openxmlformats.org/officeDocument/2006/relationships/hyperlink" Target="http://www.chern.tula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2526-4358-4B8E-8C70-2D90B667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11228</Words>
  <Characters>64003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071RUS</dc:creator>
  <cp:keywords/>
  <dc:description/>
  <cp:lastModifiedBy>Ульяна</cp:lastModifiedBy>
  <cp:revision>4</cp:revision>
  <cp:lastPrinted>2022-12-02T10:17:00Z</cp:lastPrinted>
  <dcterms:created xsi:type="dcterms:W3CDTF">2022-11-21T08:50:00Z</dcterms:created>
  <dcterms:modified xsi:type="dcterms:W3CDTF">2022-12-02T10:55:00Z</dcterms:modified>
</cp:coreProperties>
</file>