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64" w:rsidRPr="00690E58" w:rsidRDefault="00245764" w:rsidP="00245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911" w:rsidRPr="00690E58" w:rsidRDefault="00D65911" w:rsidP="00D659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D65911" w:rsidRPr="00690E58" w:rsidRDefault="00D65911" w:rsidP="00D659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11" w:rsidRPr="00690E58" w:rsidRDefault="00D65911" w:rsidP="00D6591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ЧЕРНСКИЙ РАЙОН</w:t>
      </w: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0E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65911" w:rsidRPr="00690E58" w:rsidRDefault="00D65911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5911" w:rsidRPr="00690E58" w:rsidRDefault="00463066" w:rsidP="00D6591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90E58">
        <w:rPr>
          <w:rFonts w:ascii="Times New Roman" w:hAnsi="Times New Roman" w:cs="Times New Roman"/>
          <w:b/>
          <w:bCs/>
          <w:sz w:val="28"/>
          <w:szCs w:val="28"/>
        </w:rPr>
        <w:t>от 12.03.2025</w:t>
      </w:r>
      <w:r w:rsidR="00D65911" w:rsidRPr="00690E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№ </w:t>
      </w:r>
      <w:r w:rsidR="00D65911" w:rsidRPr="00690E58">
        <w:rPr>
          <w:rFonts w:ascii="Times New Roman" w:hAnsi="Times New Roman" w:cs="Times New Roman"/>
          <w:b/>
          <w:bCs/>
          <w:sz w:val="28"/>
          <w:szCs w:val="28"/>
        </w:rPr>
        <w:t>184</w:t>
      </w:r>
    </w:p>
    <w:p w:rsidR="00D65911" w:rsidRPr="00690E58" w:rsidRDefault="00D65911" w:rsidP="00D65911">
      <w:pPr>
        <w:pStyle w:val="1"/>
        <w:jc w:val="center"/>
        <w:rPr>
          <w:b/>
        </w:rPr>
      </w:pPr>
    </w:p>
    <w:p w:rsidR="00245764" w:rsidRPr="00690E58" w:rsidRDefault="002863A9" w:rsidP="00174CE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E5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A3173" w:rsidRPr="00690E58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690E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Чернский район от 14.02.2023 № 120 «</w:t>
      </w:r>
      <w:r w:rsidR="00245764" w:rsidRPr="00690E58">
        <w:rPr>
          <w:rFonts w:ascii="Times New Roman" w:hAnsi="Times New Roman" w:cs="Times New Roman"/>
          <w:sz w:val="28"/>
          <w:szCs w:val="28"/>
        </w:rPr>
        <w:t>Об организации наставничества в администрации муниципального образования Чернский район</w:t>
      </w:r>
      <w:r w:rsidRPr="00690E58">
        <w:rPr>
          <w:rFonts w:ascii="Times New Roman" w:hAnsi="Times New Roman" w:cs="Times New Roman"/>
          <w:sz w:val="28"/>
          <w:szCs w:val="28"/>
        </w:rPr>
        <w:t>»</w:t>
      </w:r>
      <w:r w:rsidR="00245764" w:rsidRPr="00690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764" w:rsidRPr="00690E58" w:rsidRDefault="00245764" w:rsidP="002457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764" w:rsidRPr="00690E58" w:rsidRDefault="00245764" w:rsidP="00245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764" w:rsidRPr="00690E58" w:rsidRDefault="00245764" w:rsidP="009860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</w:t>
      </w:r>
      <w:r w:rsidRPr="00690E58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</w:t>
      </w:r>
      <w:r w:rsidR="002863A9" w:rsidRPr="00690E58">
        <w:rPr>
          <w:rFonts w:ascii="Times New Roman" w:hAnsi="Times New Roman" w:cs="Times New Roman"/>
          <w:sz w:val="28"/>
          <w:szCs w:val="28"/>
        </w:rPr>
        <w:t xml:space="preserve">Федеральным законом от 09.11.2024 № 381-ФЗ «О внесении изменения в Трудовой кодекс Российской Федерации» </w:t>
      </w:r>
      <w:r w:rsidRPr="00690E58">
        <w:rPr>
          <w:rFonts w:ascii="Times New Roman" w:hAnsi="Times New Roman" w:cs="Times New Roman"/>
          <w:sz w:val="28"/>
          <w:szCs w:val="28"/>
        </w:rPr>
        <w:t>указом Губернатора Тульской области от 22 августа 2022 года «О наставничестве в органах исполнительной власти Тульской области и аппарате правительства Тульской области», руководствуясь Уставом муниципального образования Чернский район, администрация муниципального образования Чернский район ПОСТАНОВЛЯЕТ:</w:t>
      </w:r>
    </w:p>
    <w:p w:rsidR="00D562EC" w:rsidRPr="00690E58" w:rsidRDefault="00245764" w:rsidP="00D562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E5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63A9" w:rsidRPr="00690E58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D562EC" w:rsidRPr="00690E58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Чернский район от 14.02.2023 № 120 «Об организации наставничества в администрации муниципального образования Чернский район» следующие изменения:</w:t>
      </w:r>
    </w:p>
    <w:p w:rsidR="002863A9" w:rsidRPr="00690E58" w:rsidRDefault="00D562EC" w:rsidP="00D562E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E58">
        <w:rPr>
          <w:rFonts w:ascii="Times New Roman" w:hAnsi="Times New Roman" w:cs="Times New Roman"/>
          <w:b w:val="0"/>
          <w:sz w:val="28"/>
          <w:szCs w:val="28"/>
        </w:rPr>
        <w:t xml:space="preserve">1.1. Пункт </w:t>
      </w:r>
      <w:r w:rsidR="002863A9" w:rsidRPr="00690E58">
        <w:rPr>
          <w:rFonts w:ascii="Times New Roman" w:hAnsi="Times New Roman" w:cs="Times New Roman"/>
          <w:b w:val="0"/>
          <w:sz w:val="28"/>
          <w:szCs w:val="28"/>
        </w:rPr>
        <w:t xml:space="preserve">11 </w:t>
      </w:r>
      <w:r w:rsidR="00245764" w:rsidRPr="00690E58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Pr="00690E58">
        <w:rPr>
          <w:rFonts w:ascii="Times New Roman" w:hAnsi="Times New Roman" w:cs="Times New Roman"/>
          <w:b w:val="0"/>
          <w:sz w:val="28"/>
          <w:szCs w:val="28"/>
        </w:rPr>
        <w:t>я</w:t>
      </w:r>
      <w:r w:rsidR="00245764" w:rsidRPr="00690E58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690E58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2863A9" w:rsidRPr="00690E58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9860B9" w:rsidRPr="00690E58" w:rsidRDefault="009860B9" w:rsidP="009860B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E58">
        <w:rPr>
          <w:rFonts w:ascii="Times New Roman" w:eastAsiaTheme="minorHAnsi" w:hAnsi="Times New Roman" w:cs="Times New Roman"/>
          <w:sz w:val="28"/>
          <w:szCs w:val="28"/>
          <w:lang w:eastAsia="en-US"/>
        </w:rPr>
        <w:t>«11.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9860B9" w:rsidRPr="00690E58" w:rsidRDefault="009860B9" w:rsidP="009860B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E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Муниципальный служащий имеет право досрочно отказаться от осуществления им наставничества, а работодатель - досрочно отменить </w:t>
      </w:r>
      <w:r w:rsidRPr="00690E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поручение об осуществлении наставничества, предупредив об этом работника не менее чем за три рабочих дня.»</w:t>
      </w:r>
    </w:p>
    <w:p w:rsidR="009860B9" w:rsidRPr="00690E58" w:rsidRDefault="00D562EC" w:rsidP="009860B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58">
        <w:rPr>
          <w:rFonts w:ascii="Times New Roman" w:hAnsi="Times New Roman" w:cs="Times New Roman"/>
          <w:sz w:val="28"/>
          <w:szCs w:val="28"/>
        </w:rPr>
        <w:t>1.</w:t>
      </w:r>
      <w:r w:rsidR="00245764" w:rsidRPr="00690E58">
        <w:rPr>
          <w:rFonts w:ascii="Times New Roman" w:hAnsi="Times New Roman" w:cs="Times New Roman"/>
          <w:sz w:val="28"/>
          <w:szCs w:val="28"/>
        </w:rPr>
        <w:t xml:space="preserve">2. </w:t>
      </w:r>
      <w:r w:rsidRPr="00690E58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860B9" w:rsidRPr="00690E58">
        <w:rPr>
          <w:rFonts w:ascii="Times New Roman" w:hAnsi="Times New Roman" w:cs="Times New Roman"/>
          <w:sz w:val="28"/>
          <w:szCs w:val="28"/>
        </w:rPr>
        <w:t>26</w:t>
      </w:r>
      <w:r w:rsidR="00245764" w:rsidRPr="00690E58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Pr="00690E58">
        <w:rPr>
          <w:rFonts w:ascii="Times New Roman" w:hAnsi="Times New Roman" w:cs="Times New Roman"/>
          <w:sz w:val="28"/>
          <w:szCs w:val="28"/>
        </w:rPr>
        <w:t>я</w:t>
      </w:r>
      <w:r w:rsidR="00245764" w:rsidRPr="00690E58">
        <w:rPr>
          <w:rFonts w:ascii="Times New Roman" w:hAnsi="Times New Roman" w:cs="Times New Roman"/>
          <w:sz w:val="28"/>
          <w:szCs w:val="28"/>
        </w:rPr>
        <w:t xml:space="preserve"> № 2</w:t>
      </w:r>
      <w:r w:rsidRPr="00690E5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9860B9" w:rsidRPr="00690E58">
        <w:rPr>
          <w:rFonts w:ascii="Times New Roman" w:hAnsi="Times New Roman" w:cs="Times New Roman"/>
          <w:sz w:val="28"/>
          <w:szCs w:val="28"/>
        </w:rPr>
        <w:t xml:space="preserve"> </w:t>
      </w:r>
      <w:r w:rsidR="008A3173" w:rsidRPr="00690E58">
        <w:rPr>
          <w:rFonts w:ascii="Times New Roman" w:hAnsi="Times New Roman" w:cs="Times New Roman"/>
          <w:sz w:val="28"/>
          <w:szCs w:val="28"/>
        </w:rPr>
        <w:t>изложить в</w:t>
      </w:r>
      <w:r w:rsidR="009860B9" w:rsidRPr="00690E58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9860B9" w:rsidRPr="00690E58" w:rsidRDefault="009860B9" w:rsidP="009860B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E58">
        <w:rPr>
          <w:rFonts w:ascii="Times New Roman" w:eastAsiaTheme="minorHAnsi" w:hAnsi="Times New Roman" w:cs="Times New Roman"/>
          <w:sz w:val="28"/>
          <w:szCs w:val="28"/>
          <w:lang w:eastAsia="en-US"/>
        </w:rPr>
        <w:t>«26. 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:rsidR="009860B9" w:rsidRPr="00690E58" w:rsidRDefault="009860B9" w:rsidP="009860B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E5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имеет право досрочно отказаться от осуществления им наставничества, а работодатель - досрочно отменить поручение об осуществлении наставничества, предупредив об этом работника не менее чем за три рабочих дня.»</w:t>
      </w:r>
    </w:p>
    <w:p w:rsidR="009860B9" w:rsidRPr="00690E58" w:rsidRDefault="00D562EC" w:rsidP="009860B9">
      <w:pPr>
        <w:pStyle w:val="20"/>
        <w:shd w:val="clear" w:color="auto" w:fill="auto"/>
        <w:tabs>
          <w:tab w:val="left" w:pos="426"/>
        </w:tabs>
        <w:spacing w:before="0" w:line="360" w:lineRule="exact"/>
        <w:ind w:firstLine="709"/>
        <w:rPr>
          <w:sz w:val="28"/>
          <w:szCs w:val="28"/>
        </w:rPr>
      </w:pPr>
      <w:r w:rsidRPr="00690E58">
        <w:rPr>
          <w:sz w:val="28"/>
          <w:szCs w:val="28"/>
        </w:rPr>
        <w:t>2.</w:t>
      </w:r>
      <w:r w:rsidR="00245764" w:rsidRPr="00690E58">
        <w:rPr>
          <w:sz w:val="28"/>
          <w:szCs w:val="28"/>
        </w:rPr>
        <w:t xml:space="preserve"> 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</w:t>
      </w:r>
      <w:r w:rsidR="009860B9" w:rsidRPr="00690E58">
        <w:rPr>
          <w:sz w:val="28"/>
          <w:szCs w:val="28"/>
        </w:rPr>
        <w:t>ного образования Чернский район: https://chernskij-r71.gosweb.gosuslugi.ru/).</w:t>
      </w:r>
    </w:p>
    <w:p w:rsidR="00245764" w:rsidRPr="00690E58" w:rsidRDefault="00D562EC" w:rsidP="009860B9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E58">
        <w:rPr>
          <w:rFonts w:ascii="Times New Roman" w:hAnsi="Times New Roman" w:cs="Times New Roman"/>
          <w:sz w:val="28"/>
          <w:szCs w:val="28"/>
        </w:rPr>
        <w:t>3.</w:t>
      </w:r>
      <w:r w:rsidR="00245764" w:rsidRPr="00690E58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</w:t>
      </w:r>
      <w:r w:rsidR="009860B9" w:rsidRPr="00690E5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марта 2025 года</w:t>
      </w:r>
      <w:r w:rsidR="00245764" w:rsidRPr="00690E58">
        <w:rPr>
          <w:rFonts w:ascii="Times New Roman" w:hAnsi="Times New Roman" w:cs="Times New Roman"/>
          <w:sz w:val="28"/>
          <w:szCs w:val="28"/>
        </w:rPr>
        <w:t>.</w:t>
      </w:r>
    </w:p>
    <w:p w:rsidR="00245764" w:rsidRPr="00690E58" w:rsidRDefault="00245764" w:rsidP="00174C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764" w:rsidRPr="00690E58" w:rsidRDefault="00245764" w:rsidP="00245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245764" w:rsidRPr="00690E58" w:rsidTr="008E257A">
        <w:tc>
          <w:tcPr>
            <w:tcW w:w="4785" w:type="dxa"/>
            <w:hideMark/>
          </w:tcPr>
          <w:p w:rsidR="00245764" w:rsidRPr="00690E58" w:rsidRDefault="00245764" w:rsidP="008E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0E5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45764" w:rsidRPr="00690E58" w:rsidRDefault="00245764" w:rsidP="008E2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E5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45764" w:rsidRPr="00690E58" w:rsidRDefault="00245764" w:rsidP="008E2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8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785" w:type="dxa"/>
          </w:tcPr>
          <w:p w:rsidR="00245764" w:rsidRPr="00690E58" w:rsidRDefault="00245764" w:rsidP="008E257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45764" w:rsidRPr="00690E58" w:rsidRDefault="00245764" w:rsidP="008E25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764" w:rsidRPr="00690E58" w:rsidRDefault="00245764" w:rsidP="008E257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690E58">
              <w:rPr>
                <w:rFonts w:ascii="Times New Roman" w:hAnsi="Times New Roman" w:cs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245764" w:rsidRPr="00690E58" w:rsidRDefault="00245764" w:rsidP="00245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764" w:rsidRPr="00690E58" w:rsidRDefault="00245764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0B9" w:rsidRPr="00690E58" w:rsidRDefault="009860B9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0B9" w:rsidRPr="00690E58" w:rsidRDefault="009860B9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0B9" w:rsidRPr="00690E58" w:rsidRDefault="009860B9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299" w:rsidRPr="00690E58" w:rsidRDefault="00BE1299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074C" w:rsidRPr="00690E58" w:rsidRDefault="00C8074C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074C" w:rsidRPr="00690E58" w:rsidRDefault="00C8074C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8074C" w:rsidRPr="00690E58" w:rsidRDefault="00C8074C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1299" w:rsidRPr="00690E58" w:rsidRDefault="00BE1299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45764" w:rsidRPr="00690E58" w:rsidRDefault="00245764" w:rsidP="002457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860B9" w:rsidRPr="00690E58" w:rsidRDefault="009860B9" w:rsidP="0098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E58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Pr="00690E58">
        <w:rPr>
          <w:rFonts w:ascii="Times New Roman" w:hAnsi="Times New Roman" w:cs="Times New Roman"/>
          <w:sz w:val="24"/>
          <w:szCs w:val="24"/>
        </w:rPr>
        <w:t>Юдкина</w:t>
      </w:r>
      <w:proofErr w:type="spellEnd"/>
      <w:r w:rsidRPr="00690E58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:rsidR="009860B9" w:rsidRPr="00690E58" w:rsidRDefault="009860B9" w:rsidP="0098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E58">
        <w:rPr>
          <w:rFonts w:ascii="Times New Roman" w:hAnsi="Times New Roman" w:cs="Times New Roman"/>
          <w:sz w:val="24"/>
          <w:szCs w:val="24"/>
        </w:rPr>
        <w:t>Отдел по кадровой работе администрации МО Чернский район</w:t>
      </w:r>
    </w:p>
    <w:p w:rsidR="009860B9" w:rsidRPr="00690E58" w:rsidRDefault="009860B9" w:rsidP="00986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E58">
        <w:rPr>
          <w:rFonts w:ascii="Times New Roman" w:hAnsi="Times New Roman" w:cs="Times New Roman"/>
          <w:sz w:val="24"/>
          <w:szCs w:val="24"/>
        </w:rPr>
        <w:t>Начальник</w:t>
      </w:r>
    </w:p>
    <w:p w:rsidR="009860B9" w:rsidRPr="00690E58" w:rsidRDefault="009860B9" w:rsidP="00986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58">
        <w:rPr>
          <w:rFonts w:ascii="Times New Roman" w:hAnsi="Times New Roman" w:cs="Times New Roman"/>
          <w:sz w:val="24"/>
          <w:szCs w:val="24"/>
          <w:lang w:val="en-US"/>
        </w:rPr>
        <w:t>kadry</w:t>
      </w:r>
      <w:r w:rsidRPr="00690E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0E58">
        <w:rPr>
          <w:rFonts w:ascii="Times New Roman" w:hAnsi="Times New Roman" w:cs="Times New Roman"/>
          <w:sz w:val="24"/>
          <w:szCs w:val="24"/>
          <w:lang w:val="en-US"/>
        </w:rPr>
        <w:t>chern</w:t>
      </w:r>
      <w:proofErr w:type="spellEnd"/>
      <w:r w:rsidRPr="00690E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90E58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Pr="00690E58">
        <w:rPr>
          <w:rFonts w:ascii="Times New Roman" w:hAnsi="Times New Roman" w:cs="Times New Roman"/>
          <w:sz w:val="24"/>
          <w:szCs w:val="24"/>
        </w:rPr>
        <w:t>.</w:t>
      </w:r>
      <w:r w:rsidRPr="00690E58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245764" w:rsidRPr="00690E58" w:rsidRDefault="009860B9" w:rsidP="00C807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0E58">
        <w:rPr>
          <w:rFonts w:ascii="Times New Roman" w:hAnsi="Times New Roman" w:cs="Times New Roman"/>
          <w:sz w:val="24"/>
          <w:szCs w:val="24"/>
        </w:rPr>
        <w:t>Тел.: 8(48756) 2-13-16</w:t>
      </w:r>
    </w:p>
    <w:sectPr w:rsidR="00245764" w:rsidRPr="00690E58" w:rsidSect="002457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73" w:rsidRDefault="000B6473" w:rsidP="00245764">
      <w:pPr>
        <w:spacing w:after="0" w:line="240" w:lineRule="auto"/>
      </w:pPr>
      <w:r>
        <w:separator/>
      </w:r>
    </w:p>
  </w:endnote>
  <w:endnote w:type="continuationSeparator" w:id="0">
    <w:p w:rsidR="000B6473" w:rsidRDefault="000B6473" w:rsidP="0024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73" w:rsidRDefault="000B6473" w:rsidP="00245764">
      <w:pPr>
        <w:spacing w:after="0" w:line="240" w:lineRule="auto"/>
      </w:pPr>
      <w:r>
        <w:separator/>
      </w:r>
    </w:p>
  </w:footnote>
  <w:footnote w:type="continuationSeparator" w:id="0">
    <w:p w:rsidR="000B6473" w:rsidRDefault="000B6473" w:rsidP="0024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598968"/>
      <w:docPartObj>
        <w:docPartGallery w:val="Page Numbers (Top of Page)"/>
        <w:docPartUnique/>
      </w:docPartObj>
    </w:sdtPr>
    <w:sdtEndPr/>
    <w:sdtContent>
      <w:p w:rsidR="00245764" w:rsidRDefault="002457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E58">
          <w:rPr>
            <w:noProof/>
          </w:rPr>
          <w:t>2</w:t>
        </w:r>
        <w:r>
          <w:fldChar w:fldCharType="end"/>
        </w:r>
      </w:p>
    </w:sdtContent>
  </w:sdt>
  <w:p w:rsidR="00245764" w:rsidRDefault="002457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64"/>
    <w:rsid w:val="000B6473"/>
    <w:rsid w:val="00174CE8"/>
    <w:rsid w:val="00245764"/>
    <w:rsid w:val="002863A9"/>
    <w:rsid w:val="00463066"/>
    <w:rsid w:val="004F2F72"/>
    <w:rsid w:val="00690E58"/>
    <w:rsid w:val="007C469C"/>
    <w:rsid w:val="008A3173"/>
    <w:rsid w:val="008D0547"/>
    <w:rsid w:val="009860B9"/>
    <w:rsid w:val="00AF5A31"/>
    <w:rsid w:val="00B10445"/>
    <w:rsid w:val="00BB5972"/>
    <w:rsid w:val="00BE1299"/>
    <w:rsid w:val="00C14FC8"/>
    <w:rsid w:val="00C8074C"/>
    <w:rsid w:val="00CB3579"/>
    <w:rsid w:val="00D562EC"/>
    <w:rsid w:val="00D65911"/>
    <w:rsid w:val="00D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C52"/>
  <w15:chartTrackingRefBased/>
  <w15:docId w15:val="{D70545D8-E9F9-4379-A440-423A7C6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7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5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57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457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24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7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4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764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9860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60B9"/>
    <w:pPr>
      <w:widowControl w:val="0"/>
      <w:shd w:val="clear" w:color="auto" w:fill="FFFFFF"/>
      <w:spacing w:before="320" w:after="0" w:line="288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8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074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659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659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Основной текст Знак"/>
    <w:basedOn w:val="a0"/>
    <w:link w:val="aa"/>
    <w:rsid w:val="00D65911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12</cp:revision>
  <cp:lastPrinted>2025-03-12T09:22:00Z</cp:lastPrinted>
  <dcterms:created xsi:type="dcterms:W3CDTF">2023-02-16T12:22:00Z</dcterms:created>
  <dcterms:modified xsi:type="dcterms:W3CDTF">2025-03-14T09:42:00Z</dcterms:modified>
</cp:coreProperties>
</file>