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000" w:firstRow="0" w:lastRow="0" w:firstColumn="0" w:lastColumn="0" w:noHBand="0" w:noVBand="0"/>
      </w:tblPr>
      <w:tblGrid>
        <w:gridCol w:w="4677"/>
        <w:gridCol w:w="4678"/>
      </w:tblGrid>
      <w:tr w:rsidR="00756EE8" w:rsidRPr="0018165C" w:rsidTr="00756EE8">
        <w:trPr>
          <w:jc w:val="center"/>
        </w:trPr>
        <w:tc>
          <w:tcPr>
            <w:tcW w:w="9355" w:type="dxa"/>
            <w:gridSpan w:val="2"/>
            <w:shd w:val="clear" w:color="auto" w:fill="auto"/>
          </w:tcPr>
          <w:p w:rsidR="00756EE8" w:rsidRPr="0018165C" w:rsidRDefault="00756EE8" w:rsidP="00756EE8">
            <w:pPr>
              <w:autoSpaceDE w:val="0"/>
              <w:autoSpaceDN w:val="0"/>
              <w:adjustRightInd w:val="0"/>
              <w:ind w:firstLine="0"/>
              <w:jc w:val="center"/>
              <w:rPr>
                <w:rFonts w:cs="Arial"/>
                <w:b/>
                <w:bCs/>
                <w:sz w:val="20"/>
                <w:szCs w:val="20"/>
              </w:rPr>
            </w:pPr>
            <w:r w:rsidRPr="0018165C">
              <w:rPr>
                <w:rFonts w:cs="Arial"/>
                <w:b/>
                <w:bCs/>
                <w:sz w:val="20"/>
                <w:szCs w:val="20"/>
              </w:rPr>
              <w:t>Тульская область</w:t>
            </w:r>
          </w:p>
        </w:tc>
      </w:tr>
      <w:tr w:rsidR="00756EE8" w:rsidRPr="0018165C" w:rsidTr="00756EE8">
        <w:trPr>
          <w:jc w:val="center"/>
        </w:trPr>
        <w:tc>
          <w:tcPr>
            <w:tcW w:w="9355" w:type="dxa"/>
            <w:gridSpan w:val="2"/>
            <w:shd w:val="clear" w:color="auto" w:fill="auto"/>
          </w:tcPr>
          <w:p w:rsidR="00756EE8" w:rsidRPr="0018165C" w:rsidRDefault="00756EE8" w:rsidP="00756EE8">
            <w:pPr>
              <w:autoSpaceDE w:val="0"/>
              <w:autoSpaceDN w:val="0"/>
              <w:adjustRightInd w:val="0"/>
              <w:ind w:firstLine="0"/>
              <w:jc w:val="center"/>
              <w:rPr>
                <w:rFonts w:cs="Arial"/>
                <w:b/>
                <w:bCs/>
                <w:sz w:val="20"/>
                <w:szCs w:val="20"/>
              </w:rPr>
            </w:pPr>
            <w:r w:rsidRPr="0018165C">
              <w:rPr>
                <w:rFonts w:cs="Arial"/>
                <w:b/>
                <w:bCs/>
                <w:sz w:val="20"/>
                <w:szCs w:val="20"/>
              </w:rPr>
              <w:t>Муниципальное образование Чернский район</w:t>
            </w:r>
          </w:p>
        </w:tc>
      </w:tr>
      <w:tr w:rsidR="00756EE8" w:rsidRPr="0018165C" w:rsidTr="00756EE8">
        <w:trPr>
          <w:jc w:val="center"/>
        </w:trPr>
        <w:tc>
          <w:tcPr>
            <w:tcW w:w="9355" w:type="dxa"/>
            <w:gridSpan w:val="2"/>
            <w:shd w:val="clear" w:color="auto" w:fill="auto"/>
          </w:tcPr>
          <w:p w:rsidR="00756EE8" w:rsidRPr="0018165C" w:rsidRDefault="00756EE8" w:rsidP="00756EE8">
            <w:pPr>
              <w:autoSpaceDE w:val="0"/>
              <w:autoSpaceDN w:val="0"/>
              <w:adjustRightInd w:val="0"/>
              <w:ind w:firstLine="0"/>
              <w:jc w:val="center"/>
              <w:rPr>
                <w:rFonts w:cs="Arial"/>
                <w:b/>
                <w:bCs/>
                <w:sz w:val="20"/>
                <w:szCs w:val="20"/>
              </w:rPr>
            </w:pPr>
            <w:r w:rsidRPr="0018165C">
              <w:rPr>
                <w:rFonts w:cs="Arial"/>
                <w:b/>
                <w:bCs/>
                <w:sz w:val="20"/>
                <w:szCs w:val="20"/>
              </w:rPr>
              <w:t>Администрация</w:t>
            </w:r>
          </w:p>
        </w:tc>
      </w:tr>
      <w:tr w:rsidR="00756EE8" w:rsidRPr="0018165C" w:rsidTr="00756EE8">
        <w:trPr>
          <w:jc w:val="center"/>
        </w:trPr>
        <w:tc>
          <w:tcPr>
            <w:tcW w:w="9355" w:type="dxa"/>
            <w:gridSpan w:val="2"/>
            <w:shd w:val="clear" w:color="auto" w:fill="auto"/>
          </w:tcPr>
          <w:p w:rsidR="00756EE8" w:rsidRPr="0018165C" w:rsidRDefault="00756EE8" w:rsidP="00756EE8">
            <w:pPr>
              <w:autoSpaceDE w:val="0"/>
              <w:autoSpaceDN w:val="0"/>
              <w:adjustRightInd w:val="0"/>
              <w:ind w:firstLine="0"/>
              <w:jc w:val="center"/>
              <w:rPr>
                <w:rFonts w:cs="Arial"/>
                <w:b/>
                <w:bCs/>
                <w:sz w:val="20"/>
                <w:szCs w:val="20"/>
              </w:rPr>
            </w:pPr>
          </w:p>
        </w:tc>
      </w:tr>
      <w:tr w:rsidR="00756EE8" w:rsidRPr="0018165C" w:rsidTr="00756EE8">
        <w:trPr>
          <w:jc w:val="center"/>
        </w:trPr>
        <w:tc>
          <w:tcPr>
            <w:tcW w:w="9355" w:type="dxa"/>
            <w:gridSpan w:val="2"/>
            <w:shd w:val="clear" w:color="auto" w:fill="auto"/>
          </w:tcPr>
          <w:p w:rsidR="00756EE8" w:rsidRPr="0018165C" w:rsidRDefault="00756EE8" w:rsidP="00756EE8">
            <w:pPr>
              <w:autoSpaceDE w:val="0"/>
              <w:autoSpaceDN w:val="0"/>
              <w:adjustRightInd w:val="0"/>
              <w:ind w:firstLine="0"/>
              <w:jc w:val="center"/>
              <w:rPr>
                <w:rFonts w:cs="Arial"/>
                <w:b/>
                <w:bCs/>
                <w:sz w:val="20"/>
                <w:szCs w:val="20"/>
              </w:rPr>
            </w:pPr>
          </w:p>
        </w:tc>
      </w:tr>
      <w:tr w:rsidR="00756EE8" w:rsidRPr="0018165C" w:rsidTr="00756EE8">
        <w:trPr>
          <w:jc w:val="center"/>
        </w:trPr>
        <w:tc>
          <w:tcPr>
            <w:tcW w:w="9355" w:type="dxa"/>
            <w:gridSpan w:val="2"/>
            <w:shd w:val="clear" w:color="auto" w:fill="auto"/>
          </w:tcPr>
          <w:p w:rsidR="00756EE8" w:rsidRPr="0018165C" w:rsidRDefault="00756EE8" w:rsidP="00756EE8">
            <w:pPr>
              <w:autoSpaceDE w:val="0"/>
              <w:autoSpaceDN w:val="0"/>
              <w:adjustRightInd w:val="0"/>
              <w:ind w:firstLine="0"/>
              <w:jc w:val="center"/>
              <w:rPr>
                <w:rFonts w:cs="Arial"/>
                <w:b/>
                <w:bCs/>
                <w:sz w:val="20"/>
                <w:szCs w:val="20"/>
              </w:rPr>
            </w:pPr>
            <w:r w:rsidRPr="0018165C">
              <w:rPr>
                <w:rFonts w:cs="Arial"/>
                <w:b/>
                <w:bCs/>
                <w:sz w:val="20"/>
                <w:szCs w:val="20"/>
              </w:rPr>
              <w:t>Постановление</w:t>
            </w:r>
          </w:p>
        </w:tc>
      </w:tr>
      <w:tr w:rsidR="00756EE8" w:rsidRPr="0018165C" w:rsidTr="00756EE8">
        <w:trPr>
          <w:jc w:val="center"/>
        </w:trPr>
        <w:tc>
          <w:tcPr>
            <w:tcW w:w="9355" w:type="dxa"/>
            <w:gridSpan w:val="2"/>
            <w:shd w:val="clear" w:color="auto" w:fill="auto"/>
          </w:tcPr>
          <w:p w:rsidR="00756EE8" w:rsidRPr="0018165C" w:rsidRDefault="00756EE8" w:rsidP="00756EE8">
            <w:pPr>
              <w:autoSpaceDE w:val="0"/>
              <w:autoSpaceDN w:val="0"/>
              <w:adjustRightInd w:val="0"/>
              <w:ind w:firstLine="0"/>
              <w:jc w:val="center"/>
              <w:rPr>
                <w:rFonts w:cs="Arial"/>
                <w:b/>
                <w:bCs/>
                <w:sz w:val="20"/>
                <w:szCs w:val="20"/>
              </w:rPr>
            </w:pPr>
          </w:p>
        </w:tc>
      </w:tr>
      <w:tr w:rsidR="00756EE8" w:rsidRPr="0018165C" w:rsidTr="00756EE8">
        <w:trPr>
          <w:jc w:val="center"/>
        </w:trPr>
        <w:tc>
          <w:tcPr>
            <w:tcW w:w="4677" w:type="dxa"/>
            <w:shd w:val="clear" w:color="auto" w:fill="auto"/>
          </w:tcPr>
          <w:p w:rsidR="00756EE8" w:rsidRPr="0018165C" w:rsidRDefault="00756EE8" w:rsidP="00756EE8">
            <w:pPr>
              <w:autoSpaceDE w:val="0"/>
              <w:autoSpaceDN w:val="0"/>
              <w:adjustRightInd w:val="0"/>
              <w:ind w:firstLine="0"/>
              <w:jc w:val="center"/>
              <w:rPr>
                <w:rFonts w:cs="Arial"/>
                <w:b/>
                <w:bCs/>
                <w:sz w:val="20"/>
                <w:szCs w:val="20"/>
              </w:rPr>
            </w:pPr>
            <w:r w:rsidRPr="0018165C">
              <w:rPr>
                <w:rFonts w:cs="Arial"/>
                <w:b/>
                <w:bCs/>
                <w:sz w:val="20"/>
                <w:szCs w:val="20"/>
              </w:rPr>
              <w:t>от 05 ноября 2020 года</w:t>
            </w:r>
          </w:p>
        </w:tc>
        <w:tc>
          <w:tcPr>
            <w:tcW w:w="4678" w:type="dxa"/>
            <w:shd w:val="clear" w:color="auto" w:fill="auto"/>
          </w:tcPr>
          <w:p w:rsidR="00756EE8" w:rsidRPr="0018165C" w:rsidRDefault="00756EE8" w:rsidP="00756EE8">
            <w:pPr>
              <w:autoSpaceDE w:val="0"/>
              <w:autoSpaceDN w:val="0"/>
              <w:adjustRightInd w:val="0"/>
              <w:ind w:firstLine="0"/>
              <w:jc w:val="center"/>
              <w:rPr>
                <w:rFonts w:cs="Arial"/>
                <w:b/>
                <w:bCs/>
                <w:sz w:val="20"/>
                <w:szCs w:val="20"/>
              </w:rPr>
            </w:pPr>
            <w:r w:rsidRPr="0018165C">
              <w:rPr>
                <w:rFonts w:cs="Arial"/>
                <w:b/>
                <w:bCs/>
                <w:sz w:val="20"/>
                <w:szCs w:val="20"/>
              </w:rPr>
              <w:t>№ 699</w:t>
            </w:r>
          </w:p>
        </w:tc>
      </w:tr>
    </w:tbl>
    <w:p w:rsidR="00B73D61" w:rsidRPr="0018165C" w:rsidRDefault="00B73D61" w:rsidP="00756EE8">
      <w:pPr>
        <w:autoSpaceDE w:val="0"/>
        <w:autoSpaceDN w:val="0"/>
        <w:adjustRightInd w:val="0"/>
        <w:jc w:val="center"/>
        <w:rPr>
          <w:rFonts w:cs="Arial"/>
          <w:b/>
          <w:bCs/>
          <w:sz w:val="20"/>
          <w:szCs w:val="20"/>
        </w:rPr>
      </w:pPr>
    </w:p>
    <w:p w:rsidR="00756EE8" w:rsidRPr="0018165C" w:rsidRDefault="00756EE8" w:rsidP="00756EE8">
      <w:pPr>
        <w:autoSpaceDE w:val="0"/>
        <w:autoSpaceDN w:val="0"/>
        <w:adjustRightInd w:val="0"/>
        <w:jc w:val="center"/>
        <w:rPr>
          <w:rFonts w:cs="Arial"/>
          <w:b/>
          <w:bCs/>
          <w:sz w:val="20"/>
          <w:szCs w:val="20"/>
        </w:rPr>
      </w:pPr>
    </w:p>
    <w:p w:rsidR="0016222E" w:rsidRPr="0018165C" w:rsidRDefault="0016222E" w:rsidP="00756EE8">
      <w:pPr>
        <w:autoSpaceDE w:val="0"/>
        <w:autoSpaceDN w:val="0"/>
        <w:adjustRightInd w:val="0"/>
        <w:jc w:val="center"/>
        <w:rPr>
          <w:rFonts w:cs="Arial"/>
          <w:b/>
          <w:bCs/>
          <w:sz w:val="20"/>
          <w:szCs w:val="20"/>
        </w:rPr>
      </w:pPr>
      <w:r w:rsidRPr="0018165C">
        <w:rPr>
          <w:rFonts w:cs="Arial"/>
          <w:b/>
          <w:bCs/>
          <w:sz w:val="20"/>
          <w:szCs w:val="20"/>
        </w:rPr>
        <w:t xml:space="preserve">Об утверждении административного регламента по исполнению администрацией муниципального образования Чернский район муниципальной </w:t>
      </w:r>
      <w:r w:rsidR="004E4787">
        <w:rPr>
          <w:rFonts w:cs="Arial"/>
          <w:b/>
          <w:bCs/>
          <w:sz w:val="20"/>
          <w:szCs w:val="20"/>
        </w:rPr>
        <w:t>услуги «</w:t>
      </w:r>
      <w:r w:rsidR="00B73D61" w:rsidRPr="0018165C">
        <w:rPr>
          <w:rFonts w:cs="Arial"/>
          <w:b/>
          <w:sz w:val="20"/>
          <w:szCs w:val="20"/>
        </w:rPr>
        <w:t>Предоставление в собственность земельных участков садоводам, огородникам, дачникам и их садоводческим, огородническим и дачным некоммерческим организациям</w:t>
      </w:r>
      <w:r w:rsidRPr="0018165C">
        <w:rPr>
          <w:rFonts w:cs="Arial"/>
          <w:b/>
          <w:bCs/>
          <w:sz w:val="20"/>
          <w:szCs w:val="20"/>
        </w:rPr>
        <w:t>»</w:t>
      </w:r>
    </w:p>
    <w:p w:rsidR="0016222E" w:rsidRPr="0018165C" w:rsidRDefault="0016222E" w:rsidP="00756EE8">
      <w:pPr>
        <w:autoSpaceDE w:val="0"/>
        <w:autoSpaceDN w:val="0"/>
        <w:adjustRightInd w:val="0"/>
        <w:jc w:val="center"/>
        <w:rPr>
          <w:rFonts w:cs="Arial"/>
          <w:b/>
          <w:bCs/>
          <w:sz w:val="20"/>
          <w:szCs w:val="20"/>
        </w:rPr>
      </w:pPr>
    </w:p>
    <w:p w:rsidR="0016222E" w:rsidRPr="0018165C" w:rsidRDefault="0016222E" w:rsidP="00756EE8">
      <w:pPr>
        <w:ind w:firstLine="709"/>
        <w:rPr>
          <w:rFonts w:cs="Arial"/>
          <w:b/>
          <w:sz w:val="20"/>
          <w:szCs w:val="20"/>
        </w:rPr>
      </w:pPr>
      <w:r w:rsidRPr="0018165C">
        <w:rPr>
          <w:rFonts w:cs="Arial"/>
          <w:sz w:val="20"/>
          <w:szCs w:val="20"/>
        </w:rPr>
        <w:t xml:space="preserve">В соответствии с Федеральным законом от 27.07.2010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руководствуясь Уставом муниципального образования Чернский район, администрация муниципального образования Чернский район   </w:t>
      </w:r>
      <w:r w:rsidRPr="0018165C">
        <w:rPr>
          <w:rFonts w:cs="Arial"/>
          <w:b/>
          <w:sz w:val="20"/>
          <w:szCs w:val="20"/>
        </w:rPr>
        <w:t>ПОСТАНОВЛЯЕТ:</w:t>
      </w:r>
    </w:p>
    <w:p w:rsidR="0016222E" w:rsidRPr="0018165C" w:rsidRDefault="0016222E" w:rsidP="00756EE8">
      <w:pPr>
        <w:autoSpaceDE w:val="0"/>
        <w:autoSpaceDN w:val="0"/>
        <w:adjustRightInd w:val="0"/>
        <w:ind w:firstLine="709"/>
        <w:rPr>
          <w:rFonts w:cs="Arial"/>
          <w:sz w:val="20"/>
          <w:szCs w:val="20"/>
        </w:rPr>
      </w:pPr>
      <w:r w:rsidRPr="0018165C">
        <w:rPr>
          <w:rFonts w:cs="Arial"/>
          <w:sz w:val="20"/>
          <w:szCs w:val="20"/>
        </w:rPr>
        <w:t xml:space="preserve">1. Утвердить административный регламент </w:t>
      </w:r>
      <w:r w:rsidRPr="0018165C">
        <w:rPr>
          <w:rFonts w:cs="Arial"/>
          <w:bCs/>
          <w:sz w:val="20"/>
          <w:szCs w:val="20"/>
        </w:rPr>
        <w:t xml:space="preserve">по исполнению администрацией муниципального образования Чернский район муниципальной </w:t>
      </w:r>
      <w:r w:rsidR="009D5290">
        <w:rPr>
          <w:rFonts w:cs="Arial"/>
          <w:bCs/>
          <w:sz w:val="20"/>
          <w:szCs w:val="20"/>
        </w:rPr>
        <w:t>услуги</w:t>
      </w:r>
      <w:bookmarkStart w:id="0" w:name="_GoBack"/>
      <w:bookmarkEnd w:id="0"/>
      <w:r w:rsidRPr="0018165C">
        <w:rPr>
          <w:rFonts w:cs="Arial"/>
          <w:bCs/>
          <w:sz w:val="20"/>
          <w:szCs w:val="20"/>
        </w:rPr>
        <w:t xml:space="preserve"> «</w:t>
      </w:r>
      <w:r w:rsidR="00B73D61" w:rsidRPr="0018165C">
        <w:rPr>
          <w:rFonts w:cs="Arial"/>
          <w:sz w:val="20"/>
          <w:szCs w:val="20"/>
        </w:rPr>
        <w:t>Предоставление в собственность земельных участков садоводам, огородникам, дачникам и их садоводческим, огородническим и дачным некоммерческим организациям</w:t>
      </w:r>
      <w:r w:rsidRPr="0018165C">
        <w:rPr>
          <w:rFonts w:cs="Arial"/>
          <w:bCs/>
          <w:sz w:val="20"/>
          <w:szCs w:val="20"/>
        </w:rPr>
        <w:t xml:space="preserve">» </w:t>
      </w:r>
      <w:r w:rsidRPr="0018165C">
        <w:rPr>
          <w:rFonts w:cs="Arial"/>
          <w:sz w:val="20"/>
          <w:szCs w:val="20"/>
        </w:rPr>
        <w:t>(Приложение).</w:t>
      </w:r>
    </w:p>
    <w:p w:rsidR="0016222E" w:rsidRPr="0018165C" w:rsidRDefault="0016222E" w:rsidP="00756EE8">
      <w:pPr>
        <w:shd w:val="clear" w:color="auto" w:fill="FFFFFF"/>
        <w:ind w:firstLine="709"/>
        <w:rPr>
          <w:rFonts w:cs="Arial"/>
          <w:sz w:val="20"/>
          <w:szCs w:val="20"/>
        </w:rPr>
      </w:pPr>
      <w:r w:rsidRPr="0018165C">
        <w:rPr>
          <w:rFonts w:cs="Arial"/>
          <w:sz w:val="20"/>
          <w:szCs w:val="20"/>
        </w:rPr>
        <w:t xml:space="preserve">2. </w:t>
      </w:r>
      <w:r w:rsidR="00B73D61" w:rsidRPr="0018165C">
        <w:rPr>
          <w:rFonts w:cs="Arial"/>
          <w:bCs/>
          <w:sz w:val="20"/>
          <w:szCs w:val="20"/>
        </w:rPr>
        <w:t>Признать утратившим силу</w:t>
      </w:r>
      <w:r w:rsidRPr="0018165C">
        <w:rPr>
          <w:rFonts w:cs="Arial"/>
          <w:sz w:val="20"/>
          <w:szCs w:val="20"/>
        </w:rPr>
        <w:t xml:space="preserve"> постановление администрации муниципального образования Чернский район от </w:t>
      </w:r>
      <w:r w:rsidR="00B73D61" w:rsidRPr="0018165C">
        <w:rPr>
          <w:rFonts w:cs="Arial"/>
          <w:sz w:val="20"/>
          <w:szCs w:val="20"/>
        </w:rPr>
        <w:t>07</w:t>
      </w:r>
      <w:r w:rsidRPr="0018165C">
        <w:rPr>
          <w:rFonts w:cs="Arial"/>
          <w:sz w:val="20"/>
          <w:szCs w:val="20"/>
        </w:rPr>
        <w:t xml:space="preserve">.01.2016 года № </w:t>
      </w:r>
      <w:r w:rsidR="00B73D61" w:rsidRPr="0018165C">
        <w:rPr>
          <w:rFonts w:cs="Arial"/>
          <w:sz w:val="20"/>
          <w:szCs w:val="20"/>
        </w:rPr>
        <w:t>957</w:t>
      </w:r>
      <w:r w:rsidRPr="0018165C">
        <w:rPr>
          <w:rFonts w:cs="Arial"/>
          <w:sz w:val="20"/>
          <w:szCs w:val="20"/>
        </w:rPr>
        <w:t xml:space="preserve"> «Об утверждении административного регламента по исполнению администрацией муниципального образования Чернский район муниципальной </w:t>
      </w:r>
      <w:r w:rsidR="009D5290">
        <w:rPr>
          <w:rFonts w:cs="Arial"/>
          <w:sz w:val="20"/>
          <w:szCs w:val="20"/>
        </w:rPr>
        <w:t>услуги</w:t>
      </w:r>
      <w:r w:rsidRPr="0018165C">
        <w:rPr>
          <w:rFonts w:cs="Arial"/>
          <w:sz w:val="20"/>
          <w:szCs w:val="20"/>
        </w:rPr>
        <w:t xml:space="preserve"> «</w:t>
      </w:r>
      <w:r w:rsidR="00B73D61" w:rsidRPr="0018165C">
        <w:rPr>
          <w:rFonts w:cs="Arial"/>
          <w:sz w:val="20"/>
          <w:szCs w:val="20"/>
        </w:rPr>
        <w:t>Предоставление в собственность земельных участков садоводам, огородникам, дачникам и их садоводческим, огородническим и дачным некоммерческим объединениям».</w:t>
      </w:r>
    </w:p>
    <w:p w:rsidR="0016222E" w:rsidRPr="0018165C" w:rsidRDefault="0016222E" w:rsidP="00756EE8">
      <w:pPr>
        <w:ind w:firstLine="709"/>
        <w:rPr>
          <w:rFonts w:cs="Arial"/>
          <w:sz w:val="20"/>
          <w:szCs w:val="20"/>
          <w:u w:val="single"/>
        </w:rPr>
      </w:pPr>
      <w:r w:rsidRPr="0018165C">
        <w:rPr>
          <w:rFonts w:cs="Arial"/>
          <w:sz w:val="20"/>
          <w:szCs w:val="20"/>
        </w:rPr>
        <w:t xml:space="preserve">3. Сектору муниципальных услуг и информационных технологий администрации муниципального образования Чернский район разместить, настоящее постановление на официальном сайте муниципального образования Чернский район в информационно-телекоммуникационной сети «Интернет» </w:t>
      </w:r>
      <w:hyperlink r:id="rId6" w:history="1">
        <w:r w:rsidRPr="0018165C">
          <w:rPr>
            <w:rStyle w:val="a3"/>
            <w:rFonts w:cs="Arial"/>
            <w:sz w:val="20"/>
            <w:szCs w:val="20"/>
            <w:lang w:val="en-US"/>
          </w:rPr>
          <w:t>www</w:t>
        </w:r>
        <w:r w:rsidRPr="0018165C">
          <w:rPr>
            <w:rStyle w:val="a3"/>
            <w:rFonts w:cs="Arial"/>
            <w:sz w:val="20"/>
            <w:szCs w:val="20"/>
          </w:rPr>
          <w:t>.</w:t>
        </w:r>
        <w:r w:rsidRPr="0018165C">
          <w:rPr>
            <w:rStyle w:val="a3"/>
            <w:rFonts w:cs="Arial"/>
            <w:sz w:val="20"/>
            <w:szCs w:val="20"/>
            <w:lang w:val="en-US"/>
          </w:rPr>
          <w:t>chern</w:t>
        </w:r>
        <w:r w:rsidRPr="0018165C">
          <w:rPr>
            <w:rStyle w:val="a3"/>
            <w:rFonts w:cs="Arial"/>
            <w:sz w:val="20"/>
            <w:szCs w:val="20"/>
          </w:rPr>
          <w:t>.</w:t>
        </w:r>
        <w:r w:rsidRPr="0018165C">
          <w:rPr>
            <w:rStyle w:val="a3"/>
            <w:rFonts w:cs="Arial"/>
            <w:sz w:val="20"/>
            <w:szCs w:val="20"/>
            <w:lang w:val="en-US"/>
          </w:rPr>
          <w:t>tularegion</w:t>
        </w:r>
        <w:r w:rsidRPr="0018165C">
          <w:rPr>
            <w:rStyle w:val="a3"/>
            <w:rFonts w:cs="Arial"/>
            <w:sz w:val="20"/>
            <w:szCs w:val="20"/>
          </w:rPr>
          <w:t>.</w:t>
        </w:r>
        <w:r w:rsidRPr="0018165C">
          <w:rPr>
            <w:rStyle w:val="a3"/>
            <w:rFonts w:cs="Arial"/>
            <w:sz w:val="20"/>
            <w:szCs w:val="20"/>
            <w:lang w:val="en-US"/>
          </w:rPr>
          <w:t>ru</w:t>
        </w:r>
      </w:hyperlink>
      <w:r w:rsidRPr="0018165C">
        <w:rPr>
          <w:rStyle w:val="a3"/>
          <w:rFonts w:cs="Arial"/>
          <w:sz w:val="20"/>
          <w:szCs w:val="20"/>
        </w:rPr>
        <w:t>.</w:t>
      </w:r>
      <w:r w:rsidRPr="0018165C">
        <w:rPr>
          <w:rFonts w:cs="Arial"/>
          <w:sz w:val="20"/>
          <w:szCs w:val="20"/>
          <w:u w:val="single"/>
        </w:rPr>
        <w:t xml:space="preserve"> </w:t>
      </w:r>
    </w:p>
    <w:p w:rsidR="0016222E" w:rsidRPr="0018165C" w:rsidRDefault="0016222E" w:rsidP="00756EE8">
      <w:pPr>
        <w:ind w:firstLine="709"/>
        <w:rPr>
          <w:rFonts w:cs="Arial"/>
          <w:sz w:val="20"/>
          <w:szCs w:val="20"/>
        </w:rPr>
      </w:pPr>
      <w:r w:rsidRPr="0018165C">
        <w:rPr>
          <w:rStyle w:val="a5"/>
          <w:rFonts w:ascii="Arial" w:hAnsi="Arial" w:cs="Arial"/>
        </w:rPr>
        <w:t>4. Обнародовать настоящее постановление в установленном порядке.</w:t>
      </w:r>
    </w:p>
    <w:p w:rsidR="0016222E" w:rsidRPr="0018165C" w:rsidRDefault="0016222E" w:rsidP="00756EE8">
      <w:pPr>
        <w:shd w:val="clear" w:color="auto" w:fill="FFFFFF"/>
        <w:ind w:firstLine="709"/>
        <w:rPr>
          <w:rFonts w:cs="Arial"/>
          <w:sz w:val="20"/>
          <w:szCs w:val="20"/>
        </w:rPr>
      </w:pPr>
      <w:r w:rsidRPr="0018165C">
        <w:rPr>
          <w:rStyle w:val="a5"/>
          <w:rFonts w:ascii="Arial" w:hAnsi="Arial" w:cs="Arial"/>
        </w:rPr>
        <w:t xml:space="preserve">5. </w:t>
      </w:r>
      <w:r w:rsidRPr="0018165C">
        <w:rPr>
          <w:rFonts w:cs="Arial"/>
          <w:sz w:val="20"/>
          <w:szCs w:val="20"/>
        </w:rPr>
        <w:t>Постановление вступает в силу со дня обнародования.</w:t>
      </w:r>
    </w:p>
    <w:p w:rsidR="0016222E" w:rsidRPr="0018165C" w:rsidRDefault="0016222E" w:rsidP="00756EE8">
      <w:pPr>
        <w:rPr>
          <w:rFonts w:cs="Arial"/>
          <w:sz w:val="20"/>
          <w:szCs w:val="20"/>
        </w:rPr>
      </w:pPr>
    </w:p>
    <w:p w:rsidR="00756EE8" w:rsidRPr="0018165C" w:rsidRDefault="00756EE8" w:rsidP="00756EE8">
      <w:pPr>
        <w:rPr>
          <w:rFonts w:cs="Arial"/>
          <w:sz w:val="20"/>
          <w:szCs w:val="20"/>
        </w:rPr>
      </w:pPr>
    </w:p>
    <w:tbl>
      <w:tblPr>
        <w:tblW w:w="9214" w:type="dxa"/>
        <w:jc w:val="center"/>
        <w:tblLook w:val="01E0" w:firstRow="1" w:lastRow="1" w:firstColumn="1" w:lastColumn="1" w:noHBand="0" w:noVBand="0"/>
      </w:tblPr>
      <w:tblGrid>
        <w:gridCol w:w="4361"/>
        <w:gridCol w:w="4853"/>
      </w:tblGrid>
      <w:tr w:rsidR="0016222E" w:rsidRPr="0018165C" w:rsidTr="00756EE8">
        <w:trPr>
          <w:jc w:val="center"/>
        </w:trPr>
        <w:tc>
          <w:tcPr>
            <w:tcW w:w="4361" w:type="dxa"/>
            <w:hideMark/>
          </w:tcPr>
          <w:p w:rsidR="0016222E" w:rsidRPr="0018165C" w:rsidRDefault="0016222E" w:rsidP="00756EE8">
            <w:pPr>
              <w:autoSpaceDE w:val="0"/>
              <w:autoSpaceDN w:val="0"/>
              <w:adjustRightInd w:val="0"/>
              <w:ind w:firstLine="0"/>
              <w:jc w:val="center"/>
              <w:rPr>
                <w:rFonts w:cs="Arial"/>
                <w:b/>
                <w:sz w:val="20"/>
                <w:szCs w:val="20"/>
                <w:lang w:eastAsia="en-US"/>
              </w:rPr>
            </w:pPr>
            <w:r w:rsidRPr="0018165C">
              <w:rPr>
                <w:rFonts w:cs="Arial"/>
                <w:b/>
                <w:sz w:val="20"/>
                <w:szCs w:val="20"/>
                <w:lang w:eastAsia="en-US"/>
              </w:rPr>
              <w:lastRenderedPageBreak/>
              <w:t>Глава администрации</w:t>
            </w:r>
            <w:r w:rsidR="00756EE8" w:rsidRPr="0018165C">
              <w:rPr>
                <w:rFonts w:cs="Arial"/>
                <w:b/>
                <w:sz w:val="20"/>
                <w:szCs w:val="20"/>
                <w:lang w:eastAsia="en-US"/>
              </w:rPr>
              <w:t xml:space="preserve"> </w:t>
            </w:r>
            <w:r w:rsidRPr="0018165C">
              <w:rPr>
                <w:rFonts w:cs="Arial"/>
                <w:b/>
                <w:sz w:val="20"/>
                <w:szCs w:val="20"/>
                <w:lang w:eastAsia="en-US"/>
              </w:rPr>
              <w:t>муниципального образования</w:t>
            </w:r>
            <w:r w:rsidR="00756EE8" w:rsidRPr="0018165C">
              <w:rPr>
                <w:rFonts w:cs="Arial"/>
                <w:b/>
                <w:sz w:val="20"/>
                <w:szCs w:val="20"/>
                <w:lang w:eastAsia="en-US"/>
              </w:rPr>
              <w:t xml:space="preserve"> </w:t>
            </w:r>
            <w:r w:rsidRPr="0018165C">
              <w:rPr>
                <w:rFonts w:cs="Arial"/>
                <w:b/>
                <w:sz w:val="20"/>
                <w:szCs w:val="20"/>
                <w:lang w:eastAsia="en-US"/>
              </w:rPr>
              <w:t>Чернский район</w:t>
            </w:r>
          </w:p>
        </w:tc>
        <w:tc>
          <w:tcPr>
            <w:tcW w:w="4853" w:type="dxa"/>
          </w:tcPr>
          <w:p w:rsidR="0016222E" w:rsidRPr="0018165C" w:rsidRDefault="0016222E" w:rsidP="00756EE8">
            <w:pPr>
              <w:autoSpaceDE w:val="0"/>
              <w:autoSpaceDN w:val="0"/>
              <w:adjustRightInd w:val="0"/>
              <w:jc w:val="right"/>
              <w:rPr>
                <w:rFonts w:cs="Arial"/>
                <w:b/>
                <w:sz w:val="20"/>
                <w:szCs w:val="20"/>
                <w:lang w:eastAsia="en-US"/>
              </w:rPr>
            </w:pPr>
            <w:r w:rsidRPr="0018165C">
              <w:rPr>
                <w:rFonts w:cs="Arial"/>
                <w:b/>
                <w:sz w:val="20"/>
                <w:szCs w:val="20"/>
                <w:lang w:eastAsia="en-US"/>
              </w:rPr>
              <w:t xml:space="preserve">    В.А. Белошицкий</w:t>
            </w:r>
          </w:p>
        </w:tc>
      </w:tr>
    </w:tbl>
    <w:p w:rsidR="006E1D76" w:rsidRPr="0018165C" w:rsidRDefault="006E1D76" w:rsidP="00756EE8">
      <w:pPr>
        <w:rPr>
          <w:rFonts w:cs="Arial"/>
          <w:sz w:val="20"/>
          <w:szCs w:val="20"/>
        </w:rPr>
      </w:pPr>
    </w:p>
    <w:p w:rsidR="00C0131F" w:rsidRPr="0018165C" w:rsidRDefault="00C0131F" w:rsidP="00756EE8">
      <w:pPr>
        <w:rPr>
          <w:rFonts w:cs="Arial"/>
          <w:sz w:val="20"/>
          <w:szCs w:val="20"/>
        </w:rPr>
        <w:sectPr w:rsidR="00C0131F" w:rsidRPr="0018165C" w:rsidSect="0018165C">
          <w:pgSz w:w="16838" w:h="11906" w:orient="landscape"/>
          <w:pgMar w:top="567" w:right="709" w:bottom="568" w:left="1134" w:header="708" w:footer="708" w:gutter="0"/>
          <w:cols w:num="2" w:space="708"/>
          <w:docGrid w:linePitch="360"/>
        </w:sectPr>
      </w:pPr>
    </w:p>
    <w:p w:rsidR="00C0131F" w:rsidRPr="0018165C" w:rsidRDefault="00C0131F" w:rsidP="00756EE8">
      <w:pPr>
        <w:ind w:left="3969" w:firstLine="391"/>
        <w:jc w:val="center"/>
        <w:rPr>
          <w:rFonts w:cs="Arial"/>
          <w:sz w:val="20"/>
          <w:szCs w:val="20"/>
        </w:rPr>
      </w:pPr>
      <w:r w:rsidRPr="0018165C">
        <w:rPr>
          <w:rFonts w:cs="Arial"/>
          <w:sz w:val="20"/>
          <w:szCs w:val="20"/>
        </w:rPr>
        <w:lastRenderedPageBreak/>
        <w:t>Приложение</w:t>
      </w:r>
    </w:p>
    <w:p w:rsidR="00C0131F" w:rsidRPr="0018165C" w:rsidRDefault="00C0131F" w:rsidP="00756EE8">
      <w:pPr>
        <w:ind w:left="3969" w:firstLine="391"/>
        <w:jc w:val="center"/>
        <w:rPr>
          <w:rFonts w:cs="Arial"/>
          <w:sz w:val="20"/>
          <w:szCs w:val="20"/>
        </w:rPr>
      </w:pPr>
      <w:r w:rsidRPr="0018165C">
        <w:rPr>
          <w:rFonts w:cs="Arial"/>
          <w:sz w:val="20"/>
          <w:szCs w:val="20"/>
        </w:rPr>
        <w:t>к    постановлению администрации</w:t>
      </w:r>
      <w:r w:rsidR="00756EE8" w:rsidRPr="0018165C">
        <w:rPr>
          <w:rFonts w:cs="Arial"/>
          <w:sz w:val="20"/>
          <w:szCs w:val="20"/>
        </w:rPr>
        <w:t xml:space="preserve"> </w:t>
      </w:r>
      <w:r w:rsidRPr="0018165C">
        <w:rPr>
          <w:rFonts w:cs="Arial"/>
          <w:sz w:val="20"/>
          <w:szCs w:val="20"/>
        </w:rPr>
        <w:t>муниципального образования</w:t>
      </w:r>
      <w:r w:rsidR="00756EE8" w:rsidRPr="0018165C">
        <w:rPr>
          <w:rFonts w:cs="Arial"/>
          <w:sz w:val="20"/>
          <w:szCs w:val="20"/>
        </w:rPr>
        <w:t xml:space="preserve"> </w:t>
      </w:r>
      <w:r w:rsidRPr="0018165C">
        <w:rPr>
          <w:rFonts w:cs="Arial"/>
          <w:sz w:val="20"/>
          <w:szCs w:val="20"/>
        </w:rPr>
        <w:t>Чернский район</w:t>
      </w:r>
    </w:p>
    <w:p w:rsidR="00C0131F" w:rsidRPr="0018165C" w:rsidRDefault="00C0131F" w:rsidP="00756EE8">
      <w:pPr>
        <w:ind w:left="3969" w:firstLine="391"/>
        <w:jc w:val="center"/>
        <w:rPr>
          <w:rFonts w:cs="Arial"/>
          <w:sz w:val="20"/>
          <w:szCs w:val="20"/>
        </w:rPr>
      </w:pPr>
      <w:r w:rsidRPr="0018165C">
        <w:rPr>
          <w:rFonts w:cs="Arial"/>
          <w:sz w:val="20"/>
          <w:szCs w:val="20"/>
        </w:rPr>
        <w:t xml:space="preserve">от </w:t>
      </w:r>
      <w:r w:rsidR="00756EE8" w:rsidRPr="0018165C">
        <w:rPr>
          <w:rFonts w:cs="Arial"/>
          <w:sz w:val="20"/>
          <w:szCs w:val="20"/>
        </w:rPr>
        <w:t>05.11.2020 № 699</w:t>
      </w:r>
    </w:p>
    <w:p w:rsidR="00C0131F" w:rsidRPr="0018165C" w:rsidRDefault="00C0131F" w:rsidP="00756EE8">
      <w:pPr>
        <w:pStyle w:val="ConsPlusTitle"/>
        <w:widowControl/>
        <w:jc w:val="center"/>
        <w:rPr>
          <w:rFonts w:ascii="Arial" w:hAnsi="Arial" w:cs="Arial"/>
          <w:sz w:val="20"/>
        </w:rPr>
      </w:pPr>
    </w:p>
    <w:p w:rsidR="00C0131F" w:rsidRPr="0018165C" w:rsidRDefault="00C0131F" w:rsidP="00756EE8">
      <w:pPr>
        <w:pStyle w:val="ConsPlusTitle"/>
        <w:widowControl/>
        <w:jc w:val="center"/>
        <w:rPr>
          <w:rFonts w:ascii="Arial" w:hAnsi="Arial" w:cs="Arial"/>
          <w:sz w:val="20"/>
        </w:rPr>
      </w:pPr>
    </w:p>
    <w:p w:rsidR="00C0131F" w:rsidRPr="0018165C" w:rsidRDefault="00C0131F" w:rsidP="00756EE8">
      <w:pPr>
        <w:pStyle w:val="ConsPlusTitle"/>
        <w:widowControl/>
        <w:jc w:val="center"/>
        <w:rPr>
          <w:rFonts w:ascii="Arial" w:hAnsi="Arial" w:cs="Arial"/>
          <w:sz w:val="20"/>
        </w:rPr>
      </w:pPr>
      <w:r w:rsidRPr="0018165C">
        <w:rPr>
          <w:rFonts w:ascii="Arial" w:hAnsi="Arial" w:cs="Arial"/>
          <w:sz w:val="20"/>
        </w:rPr>
        <w:t>АДМИНИСТРАТИВНЫЙ РЕГЛАМЕНТ</w:t>
      </w:r>
    </w:p>
    <w:p w:rsidR="00C0131F" w:rsidRPr="0018165C" w:rsidRDefault="00C0131F" w:rsidP="00756EE8">
      <w:pPr>
        <w:pStyle w:val="ConsPlusTitle"/>
        <w:widowControl/>
        <w:jc w:val="center"/>
        <w:rPr>
          <w:rFonts w:ascii="Arial" w:hAnsi="Arial" w:cs="Arial"/>
          <w:sz w:val="20"/>
        </w:rPr>
      </w:pPr>
      <w:r w:rsidRPr="0018165C">
        <w:rPr>
          <w:rFonts w:ascii="Arial" w:hAnsi="Arial" w:cs="Arial"/>
          <w:sz w:val="20"/>
        </w:rPr>
        <w:t>ПО ПРЕДОСТАВЛЕНИЮ МУНИЦИПАЛЬНОЙ УСЛУГИ</w:t>
      </w:r>
      <w:r w:rsidR="00756EE8" w:rsidRPr="0018165C">
        <w:rPr>
          <w:rFonts w:ascii="Arial" w:hAnsi="Arial" w:cs="Arial"/>
          <w:sz w:val="20"/>
        </w:rPr>
        <w:t xml:space="preserve"> </w:t>
      </w:r>
      <w:r w:rsidRPr="0018165C">
        <w:rPr>
          <w:rFonts w:ascii="Arial" w:hAnsi="Arial" w:cs="Arial"/>
          <w:sz w:val="20"/>
        </w:rPr>
        <w:t>"ПРЕДОСТАВЛЕНИЕ В СОБСТВЕННОСТЬ ЗЕМЕЛЬНЫХ УЧАСТКОВ</w:t>
      </w:r>
      <w:r w:rsidR="00756EE8" w:rsidRPr="0018165C">
        <w:rPr>
          <w:rFonts w:ascii="Arial" w:hAnsi="Arial" w:cs="Arial"/>
          <w:sz w:val="20"/>
        </w:rPr>
        <w:t xml:space="preserve"> </w:t>
      </w:r>
      <w:r w:rsidRPr="0018165C">
        <w:rPr>
          <w:rFonts w:ascii="Arial" w:hAnsi="Arial" w:cs="Arial"/>
          <w:sz w:val="20"/>
        </w:rPr>
        <w:t>САДОВОДАМ, ОГОРОДНИКАМ, ДАЧНИКАМ И ИХ САДОВОДЧЕСКИМ,</w:t>
      </w:r>
      <w:r w:rsidR="00756EE8" w:rsidRPr="0018165C">
        <w:rPr>
          <w:rFonts w:ascii="Arial" w:hAnsi="Arial" w:cs="Arial"/>
          <w:sz w:val="20"/>
        </w:rPr>
        <w:t xml:space="preserve"> </w:t>
      </w:r>
      <w:r w:rsidRPr="0018165C">
        <w:rPr>
          <w:rFonts w:ascii="Arial" w:hAnsi="Arial" w:cs="Arial"/>
          <w:sz w:val="20"/>
        </w:rPr>
        <w:t>ОГОРОДНИЧЕСКИМ И ДАЧНЫМ НЕКОММЕРЧЕСКИМ ОРГАНИЗАЦИЯМ"</w:t>
      </w:r>
    </w:p>
    <w:p w:rsidR="00C0131F" w:rsidRPr="0018165C" w:rsidRDefault="00C0131F" w:rsidP="00756EE8">
      <w:pPr>
        <w:pStyle w:val="ConsPlusNormal"/>
        <w:jc w:val="both"/>
        <w:outlineLvl w:val="0"/>
      </w:pPr>
    </w:p>
    <w:p w:rsidR="00C0131F" w:rsidRPr="0018165C" w:rsidRDefault="00C0131F" w:rsidP="00756EE8">
      <w:pPr>
        <w:pStyle w:val="ConsPlusTitle"/>
        <w:widowControl/>
        <w:jc w:val="center"/>
        <w:outlineLvl w:val="0"/>
        <w:rPr>
          <w:rFonts w:ascii="Arial" w:hAnsi="Arial" w:cs="Arial"/>
          <w:sz w:val="20"/>
        </w:rPr>
      </w:pPr>
      <w:r w:rsidRPr="0018165C">
        <w:rPr>
          <w:rFonts w:ascii="Arial" w:hAnsi="Arial" w:cs="Arial"/>
          <w:sz w:val="20"/>
        </w:rPr>
        <w:t>I. Общие положения</w:t>
      </w:r>
    </w:p>
    <w:p w:rsidR="00C0131F" w:rsidRPr="0018165C" w:rsidRDefault="00C0131F" w:rsidP="00756EE8">
      <w:pPr>
        <w:pStyle w:val="ConsPlusTitle"/>
        <w:widowControl/>
        <w:jc w:val="center"/>
        <w:outlineLvl w:val="1"/>
        <w:rPr>
          <w:rFonts w:ascii="Arial" w:hAnsi="Arial" w:cs="Arial"/>
          <w:sz w:val="20"/>
        </w:rPr>
      </w:pPr>
      <w:r w:rsidRPr="0018165C">
        <w:rPr>
          <w:rFonts w:ascii="Arial" w:hAnsi="Arial" w:cs="Arial"/>
          <w:sz w:val="20"/>
        </w:rPr>
        <w:t>1. Предмет регулирования административного регламента</w:t>
      </w:r>
    </w:p>
    <w:p w:rsidR="00C0131F" w:rsidRPr="0018165C" w:rsidRDefault="00C0131F" w:rsidP="00756EE8">
      <w:pPr>
        <w:pStyle w:val="ConsPlusNormal"/>
        <w:jc w:val="both"/>
      </w:pPr>
    </w:p>
    <w:p w:rsidR="00C0131F" w:rsidRPr="0018165C" w:rsidRDefault="00C0131F" w:rsidP="00756EE8">
      <w:pPr>
        <w:pStyle w:val="ConsPlusNormal"/>
        <w:ind w:firstLine="709"/>
        <w:jc w:val="both"/>
      </w:pPr>
      <w:r w:rsidRPr="0018165C">
        <w:t>Административный регламент предоставления муниципальной услуги "Предоставление в собственность земельных участков садоводам, огородникам, дачникам и их садоводческим, огородническим и дачным некоммерческим организациям" (далее - Административный регламент) определяет сроки и последовательность действий (административных процедур) при предоставлении гражданам, садоводческим, огородническим или дачным некоммерческим организациям земельных участков для садоводства, огородничества.</w:t>
      </w:r>
    </w:p>
    <w:p w:rsidR="00C0131F" w:rsidRPr="0018165C" w:rsidRDefault="00C0131F" w:rsidP="00756EE8">
      <w:pPr>
        <w:pStyle w:val="ConsPlusNormal"/>
        <w:ind w:firstLine="709"/>
        <w:jc w:val="both"/>
      </w:pPr>
      <w:r w:rsidRPr="0018165C">
        <w:t>Административный регламент устанавливает порядок взаимодействия администрации муниципального образования Чернский район (далее - Администрация) с заявителями, органами исполнительной власти Тульской области, территориальными органами федеральных органов исполнительной власти, общественными объединениями, организациями при рассмотрении заявлений.</w:t>
      </w:r>
    </w:p>
    <w:p w:rsidR="00C0131F" w:rsidRPr="0018165C" w:rsidRDefault="00C0131F" w:rsidP="00756EE8">
      <w:pPr>
        <w:pStyle w:val="ConsPlusNormal"/>
        <w:jc w:val="both"/>
      </w:pPr>
    </w:p>
    <w:p w:rsidR="00C0131F" w:rsidRPr="0018165C" w:rsidRDefault="00C0131F" w:rsidP="00756EE8">
      <w:pPr>
        <w:pStyle w:val="ConsPlusTitle"/>
        <w:widowControl/>
        <w:jc w:val="center"/>
        <w:outlineLvl w:val="1"/>
        <w:rPr>
          <w:rFonts w:ascii="Arial" w:hAnsi="Arial" w:cs="Arial"/>
          <w:sz w:val="20"/>
        </w:rPr>
      </w:pPr>
      <w:r w:rsidRPr="0018165C">
        <w:rPr>
          <w:rFonts w:ascii="Arial" w:hAnsi="Arial" w:cs="Arial"/>
          <w:sz w:val="20"/>
        </w:rPr>
        <w:t>2. Круг заявителей</w:t>
      </w:r>
    </w:p>
    <w:p w:rsidR="00C0131F" w:rsidRPr="0018165C" w:rsidRDefault="00C0131F" w:rsidP="00756EE8">
      <w:pPr>
        <w:pStyle w:val="ConsPlusNormal"/>
        <w:jc w:val="both"/>
      </w:pPr>
    </w:p>
    <w:p w:rsidR="00C0131F" w:rsidRPr="0018165C" w:rsidRDefault="00C0131F" w:rsidP="00756EE8">
      <w:pPr>
        <w:pStyle w:val="ConsPlusNormal"/>
        <w:ind w:firstLine="709"/>
        <w:jc w:val="both"/>
      </w:pPr>
      <w:r w:rsidRPr="0018165C">
        <w:t>В качестве заявителей при получении услуги (далее - Заявитель) могут выступать граждане - садоводы, огородники, дачники и их садоводческие, огороднические или дачные некоммерческие организации.</w:t>
      </w:r>
    </w:p>
    <w:p w:rsidR="00C0131F" w:rsidRPr="0018165C" w:rsidRDefault="00C0131F" w:rsidP="00756EE8">
      <w:pPr>
        <w:pStyle w:val="ConsPlusNormal"/>
        <w:ind w:firstLine="709"/>
        <w:jc w:val="both"/>
      </w:pPr>
      <w:r w:rsidRPr="0018165C">
        <w:t>От имени Заявителей при предоставлении Муниципальной услуги могут обращаться лица, действующие в соответствии с законодательством Российской Федерации, учредительными документами либо доверенностью, оформленной в установленном порядке.</w:t>
      </w:r>
    </w:p>
    <w:p w:rsidR="00C0131F" w:rsidRPr="0018165C" w:rsidRDefault="00C0131F" w:rsidP="00756EE8">
      <w:pPr>
        <w:pStyle w:val="ConsPlusNormal"/>
        <w:jc w:val="both"/>
      </w:pPr>
    </w:p>
    <w:p w:rsidR="00C0131F" w:rsidRPr="0018165C" w:rsidRDefault="00C0131F" w:rsidP="00756EE8">
      <w:pPr>
        <w:pStyle w:val="ConsPlusTitle"/>
        <w:widowControl/>
        <w:jc w:val="center"/>
        <w:outlineLvl w:val="1"/>
        <w:rPr>
          <w:rFonts w:ascii="Arial" w:hAnsi="Arial" w:cs="Arial"/>
          <w:sz w:val="20"/>
        </w:rPr>
      </w:pPr>
      <w:r w:rsidRPr="0018165C">
        <w:rPr>
          <w:rFonts w:ascii="Arial" w:hAnsi="Arial" w:cs="Arial"/>
          <w:sz w:val="20"/>
        </w:rPr>
        <w:t>3. Требования к порядку информирования</w:t>
      </w:r>
      <w:r w:rsidR="00756EE8" w:rsidRPr="0018165C">
        <w:rPr>
          <w:rFonts w:ascii="Arial" w:hAnsi="Arial" w:cs="Arial"/>
          <w:sz w:val="20"/>
        </w:rPr>
        <w:t xml:space="preserve"> </w:t>
      </w:r>
      <w:r w:rsidRPr="0018165C">
        <w:rPr>
          <w:rFonts w:ascii="Arial" w:hAnsi="Arial" w:cs="Arial"/>
          <w:sz w:val="20"/>
        </w:rPr>
        <w:t>о предоставлении Муниципальной услуги</w:t>
      </w:r>
    </w:p>
    <w:p w:rsidR="00C0131F" w:rsidRPr="0018165C" w:rsidRDefault="00C0131F" w:rsidP="00756EE8">
      <w:pPr>
        <w:pStyle w:val="ConsPlusNormal"/>
        <w:jc w:val="both"/>
      </w:pPr>
    </w:p>
    <w:p w:rsidR="00C0131F" w:rsidRPr="0018165C" w:rsidRDefault="00C0131F" w:rsidP="00756EE8">
      <w:pPr>
        <w:pStyle w:val="ConsPlusNormal"/>
        <w:ind w:firstLine="709"/>
        <w:jc w:val="both"/>
      </w:pPr>
      <w:r w:rsidRPr="0018165C">
        <w:t xml:space="preserve">Информирование о порядке предоставления Муниципальной услуги осуществляется в Администрации, с использованием средств почтовой </w:t>
      </w:r>
      <w:r w:rsidRPr="0018165C">
        <w:lastRenderedPageBreak/>
        <w:t>связи, телефонной связи, публикаций в средствах массовой информации, электронного информирования, в том числе на РПГУ, ЕПГУ.</w:t>
      </w:r>
    </w:p>
    <w:p w:rsidR="00C0131F" w:rsidRPr="0018165C" w:rsidRDefault="00C0131F" w:rsidP="00756EE8">
      <w:pPr>
        <w:pStyle w:val="ConsPlusNormal"/>
        <w:ind w:firstLine="709"/>
        <w:jc w:val="both"/>
      </w:pPr>
      <w:r w:rsidRPr="0018165C">
        <w:t>1. Место нахождения и график работы структурных подразделений администрации муниципального образования Чернский район, участвующих в оказании услуги:</w:t>
      </w:r>
    </w:p>
    <w:p w:rsidR="00C0131F" w:rsidRPr="0018165C" w:rsidRDefault="00C0131F" w:rsidP="00756EE8">
      <w:pPr>
        <w:pStyle w:val="ConsPlusNormal"/>
        <w:ind w:firstLine="709"/>
        <w:jc w:val="both"/>
      </w:pPr>
      <w:r w:rsidRPr="0018165C">
        <w:t>а) Адрес администрации муниципального образования Чернский район: 301090, РФ, Тульская область, Чернский район, п. Чернь, ул. К. Маркса, д. 31.</w:t>
      </w:r>
    </w:p>
    <w:p w:rsidR="00C0131F" w:rsidRPr="0018165C" w:rsidRDefault="00C0131F" w:rsidP="00756EE8">
      <w:pPr>
        <w:pStyle w:val="ConsPlusNormal"/>
        <w:ind w:firstLine="709"/>
        <w:jc w:val="both"/>
      </w:pPr>
      <w:r w:rsidRPr="0018165C">
        <w:t>График работы отдела земельных отношений комитета по управлению муниципальным имуществом:</w:t>
      </w:r>
    </w:p>
    <w:p w:rsidR="00C0131F" w:rsidRPr="0018165C" w:rsidRDefault="00C0131F" w:rsidP="00756EE8">
      <w:pPr>
        <w:pStyle w:val="ConsPlusNormal"/>
        <w:ind w:firstLine="709"/>
        <w:jc w:val="both"/>
      </w:pPr>
      <w:r w:rsidRPr="0018165C">
        <w:t>- понедельник, вторник, среда, четверг - с 9 часов 00 минут до 13 часов 00 минут и с 13 часов 48 минут до 18 часов 00 минут;</w:t>
      </w:r>
    </w:p>
    <w:p w:rsidR="00C0131F" w:rsidRPr="0018165C" w:rsidRDefault="00C0131F" w:rsidP="00756EE8">
      <w:pPr>
        <w:pStyle w:val="ConsPlusNormal"/>
        <w:ind w:firstLine="709"/>
        <w:jc w:val="both"/>
      </w:pPr>
      <w:r w:rsidRPr="0018165C">
        <w:t>- пятница - с 9 часов 00 минут до 13 часов 00 минут и с 13 часов 48 минут до 17 часов 00 минут.</w:t>
      </w:r>
    </w:p>
    <w:p w:rsidR="00C0131F" w:rsidRPr="0018165C" w:rsidRDefault="00C0131F" w:rsidP="00756EE8">
      <w:pPr>
        <w:pStyle w:val="ConsPlusNormal"/>
        <w:ind w:firstLine="709"/>
        <w:jc w:val="both"/>
      </w:pPr>
      <w:r w:rsidRPr="0018165C">
        <w:t>График приема Заявителей:</w:t>
      </w:r>
    </w:p>
    <w:p w:rsidR="00C0131F" w:rsidRPr="0018165C" w:rsidRDefault="00C0131F" w:rsidP="00756EE8">
      <w:pPr>
        <w:pStyle w:val="ConsPlusNormal"/>
        <w:ind w:firstLine="709"/>
        <w:jc w:val="both"/>
      </w:pPr>
      <w:r w:rsidRPr="0018165C">
        <w:t>- вторник, четверг - с 9 часов 30 минут до 13 часов 00 минут и с 13 часов 48 минут до 17 часов 00 минут;</w:t>
      </w:r>
    </w:p>
    <w:p w:rsidR="00C0131F" w:rsidRPr="0018165C" w:rsidRDefault="00C0131F" w:rsidP="00756EE8">
      <w:pPr>
        <w:pStyle w:val="ConsPlusNormal"/>
        <w:ind w:firstLine="709"/>
        <w:jc w:val="both"/>
      </w:pPr>
      <w:r w:rsidRPr="0018165C">
        <w:t>- понедельник, среда, пятница - не приёмные дни.</w:t>
      </w:r>
    </w:p>
    <w:p w:rsidR="00C0131F" w:rsidRPr="0018165C" w:rsidRDefault="00C0131F" w:rsidP="00756EE8">
      <w:pPr>
        <w:pStyle w:val="ConsPlusNormal"/>
        <w:ind w:firstLine="709"/>
        <w:jc w:val="both"/>
      </w:pPr>
      <w:r w:rsidRPr="0018165C">
        <w:t>Адрес электронной почты: zemlya.chern@tularegion.org</w:t>
      </w:r>
    </w:p>
    <w:p w:rsidR="00C0131F" w:rsidRPr="0018165C" w:rsidRDefault="00C0131F" w:rsidP="00756EE8">
      <w:pPr>
        <w:pStyle w:val="ConsPlusNormal"/>
        <w:ind w:firstLine="709"/>
        <w:jc w:val="both"/>
      </w:pPr>
      <w:r w:rsidRPr="0018165C">
        <w:t>Адрес официального сайта администрации: https://chern.tularegion.ru/</w:t>
      </w:r>
    </w:p>
    <w:p w:rsidR="00C0131F" w:rsidRPr="0018165C" w:rsidRDefault="00C0131F" w:rsidP="00756EE8">
      <w:pPr>
        <w:pStyle w:val="ConsPlusNormal"/>
        <w:ind w:firstLine="709"/>
        <w:jc w:val="both"/>
      </w:pPr>
      <w:r w:rsidRPr="0018165C">
        <w:t>Телефоны: (48756) 2-15-02.</w:t>
      </w:r>
    </w:p>
    <w:p w:rsidR="00C0131F" w:rsidRPr="0018165C" w:rsidRDefault="00C0131F" w:rsidP="00756EE8">
      <w:pPr>
        <w:pStyle w:val="ConsPlusNormal"/>
        <w:ind w:firstLine="709"/>
        <w:jc w:val="both"/>
      </w:pPr>
      <w:r w:rsidRPr="0018165C">
        <w:t>б) Адрес РПГУ: http://gosuslugi71.ru/.</w:t>
      </w:r>
    </w:p>
    <w:p w:rsidR="00C0131F" w:rsidRPr="0018165C" w:rsidRDefault="00C0131F" w:rsidP="00756EE8">
      <w:pPr>
        <w:pStyle w:val="ConsPlusNormal"/>
        <w:ind w:firstLine="709"/>
        <w:jc w:val="both"/>
      </w:pPr>
      <w:r w:rsidRPr="0018165C">
        <w:t>в) Адрес ЕПГУ: http://gosuslugi.ru/.</w:t>
      </w:r>
    </w:p>
    <w:p w:rsidR="00C0131F" w:rsidRPr="0018165C" w:rsidRDefault="00C0131F" w:rsidP="00756EE8">
      <w:pPr>
        <w:pStyle w:val="ConsPlusNormal"/>
        <w:ind w:firstLine="709"/>
        <w:jc w:val="both"/>
      </w:pPr>
      <w:r w:rsidRPr="0018165C">
        <w:t>2. Основными требованиями к информированию Заявителей о правилах предоставления Муниципальной услуги являются:</w:t>
      </w:r>
    </w:p>
    <w:p w:rsidR="00C0131F" w:rsidRPr="0018165C" w:rsidRDefault="00C0131F" w:rsidP="00756EE8">
      <w:pPr>
        <w:pStyle w:val="ConsPlusNormal"/>
        <w:ind w:firstLine="709"/>
        <w:jc w:val="both"/>
      </w:pPr>
      <w:r w:rsidRPr="0018165C">
        <w:t>- достоверность предоставляемой информации;</w:t>
      </w:r>
    </w:p>
    <w:p w:rsidR="00C0131F" w:rsidRPr="0018165C" w:rsidRDefault="00C0131F" w:rsidP="00756EE8">
      <w:pPr>
        <w:pStyle w:val="ConsPlusNormal"/>
        <w:ind w:firstLine="709"/>
        <w:jc w:val="both"/>
      </w:pPr>
      <w:r w:rsidRPr="0018165C">
        <w:t>- четкость в изложении информации;</w:t>
      </w:r>
    </w:p>
    <w:p w:rsidR="00C0131F" w:rsidRPr="0018165C" w:rsidRDefault="00C0131F" w:rsidP="00756EE8">
      <w:pPr>
        <w:pStyle w:val="ConsPlusNormal"/>
        <w:ind w:firstLine="709"/>
        <w:jc w:val="both"/>
      </w:pPr>
      <w:r w:rsidRPr="0018165C">
        <w:t>- полнота информирования;</w:t>
      </w:r>
    </w:p>
    <w:p w:rsidR="00C0131F" w:rsidRPr="0018165C" w:rsidRDefault="00C0131F" w:rsidP="00756EE8">
      <w:pPr>
        <w:pStyle w:val="ConsPlusNormal"/>
        <w:ind w:firstLine="709"/>
        <w:jc w:val="both"/>
      </w:pPr>
      <w:r w:rsidRPr="0018165C">
        <w:t>- наглядность форм предоставляемой информации (при письменном информировании);</w:t>
      </w:r>
    </w:p>
    <w:p w:rsidR="00C0131F" w:rsidRPr="0018165C" w:rsidRDefault="00C0131F" w:rsidP="00756EE8">
      <w:pPr>
        <w:pStyle w:val="ConsPlusNormal"/>
        <w:ind w:firstLine="709"/>
        <w:jc w:val="both"/>
      </w:pPr>
      <w:r w:rsidRPr="0018165C">
        <w:t>- удобство и доступность получения информации;</w:t>
      </w:r>
    </w:p>
    <w:p w:rsidR="00C0131F" w:rsidRPr="0018165C" w:rsidRDefault="00C0131F" w:rsidP="00756EE8">
      <w:pPr>
        <w:pStyle w:val="ConsPlusNormal"/>
        <w:ind w:firstLine="709"/>
        <w:jc w:val="both"/>
      </w:pPr>
      <w:r w:rsidRPr="0018165C">
        <w:t>- оперативность предоставления информации.</w:t>
      </w:r>
    </w:p>
    <w:p w:rsidR="00C0131F" w:rsidRPr="0018165C" w:rsidRDefault="00C0131F" w:rsidP="00756EE8">
      <w:pPr>
        <w:pStyle w:val="ConsPlusNormal"/>
        <w:ind w:firstLine="709"/>
        <w:jc w:val="both"/>
      </w:pPr>
      <w:r w:rsidRPr="0018165C">
        <w:t>3. При обращении Заявителя лично или по телефону специалист Администрации подробно и корректно информирует о порядке и сроках предоставления Муниципальной услуги, а также предоставляет иную интересующую Заявителя информацию по вопросу оказания Муниципальной услуги.</w:t>
      </w:r>
    </w:p>
    <w:p w:rsidR="00C0131F" w:rsidRPr="0018165C" w:rsidRDefault="00C0131F" w:rsidP="00756EE8">
      <w:pPr>
        <w:pStyle w:val="ConsPlusNormal"/>
        <w:ind w:firstLine="709"/>
        <w:jc w:val="both"/>
      </w:pPr>
      <w:r w:rsidRPr="0018165C">
        <w:t>Время ожидания ответа при устном информировании Заявителя не может превышать 15 минут.</w:t>
      </w:r>
    </w:p>
    <w:p w:rsidR="00C0131F" w:rsidRPr="0018165C" w:rsidRDefault="00C0131F" w:rsidP="00756EE8">
      <w:pPr>
        <w:pStyle w:val="ConsPlusNormal"/>
        <w:ind w:firstLine="709"/>
        <w:jc w:val="both"/>
      </w:pPr>
      <w:r w:rsidRPr="0018165C">
        <w:t>В случае отсутствия возможности ответить на поставленный вопрос в момент обращения специалист Администрации предлагает обратившемуся перезвонить в конкретный день и к назначенному сроку готовит ответ.</w:t>
      </w:r>
    </w:p>
    <w:p w:rsidR="00C0131F" w:rsidRPr="0018165C" w:rsidRDefault="00C0131F" w:rsidP="00756EE8">
      <w:pPr>
        <w:pStyle w:val="ConsPlusNormal"/>
        <w:ind w:firstLine="709"/>
        <w:jc w:val="both"/>
      </w:pPr>
      <w:r w:rsidRPr="0018165C">
        <w:t xml:space="preserve">При ответах на телефонные звонки и личные обращения специалисты Администрации подробно и в вежливой (корректной) форме </w:t>
      </w:r>
      <w:r w:rsidRPr="0018165C">
        <w:lastRenderedPageBreak/>
        <w:t>информируют обратившихся лиц по вопросам предоставления Муниципальной услуги, обращаются к ним на "Вы", проявляют спокойствие и выдержку, дают разъяснения, исключая возможность ошибочного или двоякого понимания.</w:t>
      </w:r>
    </w:p>
    <w:p w:rsidR="00C0131F" w:rsidRPr="0018165C" w:rsidRDefault="00C0131F" w:rsidP="00756EE8">
      <w:pPr>
        <w:pStyle w:val="ConsPlusNormal"/>
        <w:ind w:firstLine="709"/>
        <w:jc w:val="both"/>
      </w:pPr>
      <w:r w:rsidRPr="0018165C">
        <w:t>Ответ на телефонный звонок начинается с информации о наименовании структурного подразделения, фамилии, имени, отчестве и должности специалиста, принявшего телефонный звонок. Время телефонного разговора не должно превышать 10 минут.</w:t>
      </w:r>
    </w:p>
    <w:p w:rsidR="00C0131F" w:rsidRPr="0018165C" w:rsidRDefault="00C0131F" w:rsidP="00756EE8">
      <w:pPr>
        <w:pStyle w:val="ConsPlusNormal"/>
        <w:ind w:firstLine="709"/>
        <w:jc w:val="both"/>
      </w:pPr>
      <w:r w:rsidRPr="0018165C">
        <w:t>В случае отсутствия возможности самостоятельно ответить на поставленные обратившимся лицом вопросы специалист,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C0131F" w:rsidRPr="0018165C" w:rsidRDefault="00C0131F" w:rsidP="00756EE8">
      <w:pPr>
        <w:pStyle w:val="ConsPlusNormal"/>
        <w:ind w:firstLine="709"/>
        <w:jc w:val="both"/>
      </w:pPr>
      <w:r w:rsidRPr="0018165C">
        <w:t>4. При письменном обращении Заявителя ответ направляется по почте или в электронном виде (в зависимости от способа доставки ответа, указанного в письменном обращении, или способа обращения Заявителя за информацией).</w:t>
      </w:r>
    </w:p>
    <w:p w:rsidR="00C0131F" w:rsidRPr="0018165C" w:rsidRDefault="00C0131F" w:rsidP="00756EE8">
      <w:pPr>
        <w:pStyle w:val="ConsPlusNormal"/>
        <w:ind w:firstLine="709"/>
        <w:jc w:val="both"/>
      </w:pPr>
      <w:r w:rsidRPr="0018165C">
        <w:t>При консультировании по письменным обращениям ответ направляется почтой в адрес Заявителя в срок, не превышающий 5 дней с момента поступления обращения.</w:t>
      </w:r>
    </w:p>
    <w:p w:rsidR="00C0131F" w:rsidRPr="0018165C" w:rsidRDefault="00C0131F" w:rsidP="00756EE8">
      <w:pPr>
        <w:pStyle w:val="ConsPlusNormal"/>
        <w:ind w:firstLine="709"/>
        <w:jc w:val="both"/>
      </w:pPr>
      <w:r w:rsidRPr="0018165C">
        <w:t>При консультировании по письменным обращениям, полученным посредством электронной почты, ответ направляется в электронный адрес Заявителя в срок, не превышающий 1 рабочий день с момента поступления заявления.</w:t>
      </w:r>
    </w:p>
    <w:p w:rsidR="00C0131F" w:rsidRPr="0018165C" w:rsidRDefault="00C0131F" w:rsidP="00756EE8">
      <w:pPr>
        <w:pStyle w:val="ConsPlusNormal"/>
        <w:ind w:firstLine="709"/>
        <w:jc w:val="both"/>
      </w:pPr>
      <w:r w:rsidRPr="0018165C">
        <w:t>Информация предоставляется в простой, четкой форме с указанием фамилии, имени, отчества и номера телефона непосредственного исполнителя за подписью соответствующего должностного лица Администрации.</w:t>
      </w:r>
    </w:p>
    <w:p w:rsidR="00C0131F" w:rsidRPr="0018165C" w:rsidRDefault="00C0131F" w:rsidP="00756EE8">
      <w:pPr>
        <w:pStyle w:val="ConsPlusNormal"/>
        <w:ind w:firstLine="709"/>
        <w:jc w:val="both"/>
      </w:pPr>
      <w:r w:rsidRPr="0018165C">
        <w:t>5. Информация о месте нахождения и графике работы Администрации размещается на сайте муниципального образования, РПГУ, ЕПГУ.</w:t>
      </w:r>
    </w:p>
    <w:p w:rsidR="00C0131F" w:rsidRPr="0018165C" w:rsidRDefault="00C0131F" w:rsidP="00756EE8">
      <w:pPr>
        <w:pStyle w:val="ConsPlusNormal"/>
        <w:ind w:firstLine="709"/>
        <w:jc w:val="both"/>
      </w:pPr>
      <w:r w:rsidRPr="0018165C">
        <w:t>Размещаемая информация содержит:</w:t>
      </w:r>
    </w:p>
    <w:p w:rsidR="00C0131F" w:rsidRPr="0018165C" w:rsidRDefault="00C0131F" w:rsidP="00756EE8">
      <w:pPr>
        <w:pStyle w:val="ConsPlusNormal"/>
        <w:ind w:firstLine="709"/>
        <w:jc w:val="both"/>
      </w:pPr>
      <w:r w:rsidRPr="0018165C">
        <w:t>- текст настоящего Административного регламента;</w:t>
      </w:r>
    </w:p>
    <w:p w:rsidR="00C0131F" w:rsidRPr="0018165C" w:rsidRDefault="00C0131F" w:rsidP="00756EE8">
      <w:pPr>
        <w:pStyle w:val="ConsPlusNormal"/>
        <w:ind w:firstLine="709"/>
        <w:jc w:val="both"/>
      </w:pPr>
      <w:r w:rsidRPr="0018165C">
        <w:t>- форму заявления о предоставлении Муниципальной услуги (</w:t>
      </w:r>
      <w:hyperlink r:id="rId7" w:history="1">
        <w:r w:rsidRPr="0018165C">
          <w:t>приложение N 1</w:t>
        </w:r>
      </w:hyperlink>
      <w:r w:rsidRPr="0018165C">
        <w:t xml:space="preserve"> к Административному регламенту);</w:t>
      </w:r>
    </w:p>
    <w:p w:rsidR="00C0131F" w:rsidRPr="0018165C" w:rsidRDefault="00C0131F" w:rsidP="00756EE8">
      <w:pPr>
        <w:pStyle w:val="ConsPlusNormal"/>
        <w:ind w:firstLine="709"/>
        <w:jc w:val="both"/>
      </w:pPr>
      <w:r w:rsidRPr="0018165C">
        <w:t>- блок-схему последовательности действий при предоставлении Муниципальной услуги (</w:t>
      </w:r>
      <w:hyperlink r:id="rId8" w:history="1">
        <w:r w:rsidRPr="0018165C">
          <w:t>приложение N 2</w:t>
        </w:r>
      </w:hyperlink>
      <w:r w:rsidRPr="0018165C">
        <w:t xml:space="preserve"> к Административному регламенту).</w:t>
      </w:r>
    </w:p>
    <w:p w:rsidR="00C0131F" w:rsidRPr="0018165C" w:rsidRDefault="00C0131F" w:rsidP="00756EE8">
      <w:pPr>
        <w:pStyle w:val="ConsPlusNormal"/>
        <w:ind w:firstLine="709"/>
        <w:jc w:val="both"/>
      </w:pPr>
      <w:r w:rsidRPr="0018165C">
        <w:t>6. Консультации (справки) предоставляются по следующим вопросам:</w:t>
      </w:r>
    </w:p>
    <w:p w:rsidR="00C0131F" w:rsidRPr="0018165C" w:rsidRDefault="00C0131F" w:rsidP="00756EE8">
      <w:pPr>
        <w:pStyle w:val="ConsPlusNormal"/>
        <w:ind w:firstLine="709"/>
        <w:jc w:val="both"/>
      </w:pPr>
      <w:r w:rsidRPr="0018165C">
        <w:t>- перечень документов, необходимых для предоставления Муниципальной услуги;</w:t>
      </w:r>
    </w:p>
    <w:p w:rsidR="00C0131F" w:rsidRPr="0018165C" w:rsidRDefault="00C0131F" w:rsidP="00756EE8">
      <w:pPr>
        <w:pStyle w:val="ConsPlusNormal"/>
        <w:ind w:firstLine="709"/>
        <w:jc w:val="both"/>
      </w:pPr>
      <w:r w:rsidRPr="0018165C">
        <w:t>- источник получения документов, необходимых для предоставления Муниципальной услуги;</w:t>
      </w:r>
    </w:p>
    <w:p w:rsidR="00C0131F" w:rsidRPr="0018165C" w:rsidRDefault="00C0131F" w:rsidP="00756EE8">
      <w:pPr>
        <w:pStyle w:val="ConsPlusNormal"/>
        <w:ind w:firstLine="709"/>
        <w:jc w:val="both"/>
      </w:pPr>
      <w:r w:rsidRPr="0018165C">
        <w:t>- время приема документов;</w:t>
      </w:r>
    </w:p>
    <w:p w:rsidR="00C0131F" w:rsidRPr="0018165C" w:rsidRDefault="00C0131F" w:rsidP="00756EE8">
      <w:pPr>
        <w:pStyle w:val="ConsPlusNormal"/>
        <w:ind w:firstLine="709"/>
        <w:jc w:val="both"/>
      </w:pPr>
      <w:r w:rsidRPr="0018165C">
        <w:t>- сроки предоставления Муниципальной услуги;</w:t>
      </w:r>
    </w:p>
    <w:p w:rsidR="00C0131F" w:rsidRPr="0018165C" w:rsidRDefault="00C0131F" w:rsidP="00756EE8">
      <w:pPr>
        <w:pStyle w:val="ConsPlusNormal"/>
        <w:ind w:firstLine="709"/>
        <w:jc w:val="both"/>
      </w:pPr>
      <w:r w:rsidRPr="0018165C">
        <w:lastRenderedPageBreak/>
        <w:t>- порядок обжалования действий (бездействия) и решений, осуществляемых и принимаемых в ходе предоставления Муниципальной услуги;</w:t>
      </w:r>
    </w:p>
    <w:p w:rsidR="00C0131F" w:rsidRPr="0018165C" w:rsidRDefault="00C0131F" w:rsidP="00756EE8">
      <w:pPr>
        <w:pStyle w:val="ConsPlusNormal"/>
        <w:ind w:firstLine="709"/>
        <w:jc w:val="both"/>
      </w:pPr>
      <w:r w:rsidRPr="0018165C">
        <w:t>- место нахождения и график работы специалистов Администрации;</w:t>
      </w:r>
    </w:p>
    <w:p w:rsidR="00C0131F" w:rsidRPr="0018165C" w:rsidRDefault="00C0131F" w:rsidP="00756EE8">
      <w:pPr>
        <w:pStyle w:val="ConsPlusNormal"/>
        <w:ind w:firstLine="709"/>
        <w:jc w:val="both"/>
      </w:pPr>
      <w:r w:rsidRPr="0018165C">
        <w:t>- сведения о нормативных актах по вопросам предоставления Муниципальной услуги (наименование, номер, дата принятия нормативного правового акта).</w:t>
      </w:r>
    </w:p>
    <w:p w:rsidR="00C0131F" w:rsidRPr="0018165C" w:rsidRDefault="00C0131F" w:rsidP="00756EE8">
      <w:pPr>
        <w:pStyle w:val="ConsPlusNormal"/>
        <w:ind w:firstLine="709"/>
        <w:jc w:val="both"/>
      </w:pPr>
      <w:r w:rsidRPr="0018165C">
        <w:t>7. Информационные стенды в помещениях приема и выдачи документов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TimesNewRoman N 14 без исправлений.</w:t>
      </w:r>
    </w:p>
    <w:p w:rsidR="00C0131F" w:rsidRPr="0018165C" w:rsidRDefault="00C0131F" w:rsidP="00756EE8">
      <w:pPr>
        <w:pStyle w:val="ConsPlusNormal"/>
        <w:ind w:firstLine="709"/>
        <w:jc w:val="both"/>
      </w:pPr>
      <w:r w:rsidRPr="0018165C">
        <w:t>В помещениях приема и выдачи документов Заявителю в целях ознакомления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w:t>
      </w:r>
    </w:p>
    <w:p w:rsidR="00C0131F" w:rsidRPr="0018165C" w:rsidRDefault="00C0131F" w:rsidP="00756EE8">
      <w:pPr>
        <w:pStyle w:val="ConsPlusNormal"/>
        <w:ind w:firstLine="709"/>
        <w:jc w:val="both"/>
      </w:pPr>
      <w:r w:rsidRPr="0018165C">
        <w:t>8. Заявитель имеет право на получение сведений о ходе предоставления Муниципальной услуги с момента приема его заявления и документов (далее - запрос)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запрос.</w:t>
      </w:r>
    </w:p>
    <w:p w:rsidR="00C0131F" w:rsidRPr="0018165C" w:rsidRDefault="00C0131F" w:rsidP="00756EE8">
      <w:pPr>
        <w:pStyle w:val="ConsPlusNormal"/>
        <w:ind w:firstLine="709"/>
        <w:jc w:val="both"/>
      </w:pPr>
      <w:r w:rsidRPr="0018165C">
        <w:t>9. Для получения сведений о ходе предоставления Муниципальной услуги Заявителем указываются в письменном обращении (называются - при устном обращении) дата и регистрационный номер, проставленные в полученной при подаче запроса копии заявления, либо точный адрес и наименование объекта недвижимого имущества, а также фамилия, имя, отчество и (или) наименование Заявителя.</w:t>
      </w:r>
    </w:p>
    <w:p w:rsidR="00C0131F" w:rsidRPr="0018165C" w:rsidRDefault="00C0131F" w:rsidP="00756EE8">
      <w:pPr>
        <w:pStyle w:val="ConsPlusNormal"/>
        <w:ind w:firstLine="709"/>
        <w:jc w:val="both"/>
      </w:pPr>
      <w:r w:rsidRPr="0018165C">
        <w:t>10. При обращении на РПГУ Заявитель авторизуется в системе и с помощью меню выбирает Муниципальную услугу, реализованную в электронном виде. Заполнив необходимые поля, соответствующие входным данным из перечня представляемых документов, и прикрепив электронные копии документов, пользователь портала оставляет заявку на оказание услуги и заверяет электронной подписью Заявителя. Изменения статуса заявки Муниципальной услуги Заявитель может в режиме реального времени отслеживать в личном кабинете на РПГУ, ЕПГУ.</w:t>
      </w:r>
    </w:p>
    <w:p w:rsidR="00C0131F" w:rsidRPr="0018165C" w:rsidRDefault="00C0131F" w:rsidP="00756EE8">
      <w:pPr>
        <w:pStyle w:val="ConsPlusNormal"/>
        <w:ind w:firstLine="709"/>
        <w:jc w:val="both"/>
      </w:pPr>
      <w:r w:rsidRPr="0018165C">
        <w:t>Возможность получения общей информации по административному регламенту Муниципальной услуги, контактных данных специалистов реализована на региональном портале без необходимости обязательной авторизации.</w:t>
      </w:r>
    </w:p>
    <w:p w:rsidR="00C0131F" w:rsidRPr="0018165C" w:rsidRDefault="00C0131F" w:rsidP="00756EE8">
      <w:pPr>
        <w:pStyle w:val="ConsPlusNormal"/>
        <w:ind w:firstLine="709"/>
        <w:jc w:val="both"/>
      </w:pPr>
    </w:p>
    <w:p w:rsidR="00C0131F" w:rsidRPr="0018165C" w:rsidRDefault="00C0131F" w:rsidP="00756EE8">
      <w:pPr>
        <w:pStyle w:val="ConsPlusTitle"/>
        <w:widowControl/>
        <w:jc w:val="center"/>
        <w:outlineLvl w:val="0"/>
        <w:rPr>
          <w:rFonts w:ascii="Arial" w:hAnsi="Arial" w:cs="Arial"/>
          <w:sz w:val="20"/>
        </w:rPr>
      </w:pPr>
      <w:r w:rsidRPr="0018165C">
        <w:rPr>
          <w:rFonts w:ascii="Arial" w:hAnsi="Arial" w:cs="Arial"/>
          <w:sz w:val="20"/>
        </w:rPr>
        <w:t>II. Стандарт предоставления Муниципальной услуги</w:t>
      </w:r>
    </w:p>
    <w:p w:rsidR="00C0131F" w:rsidRPr="0018165C" w:rsidRDefault="00C0131F" w:rsidP="00756EE8">
      <w:pPr>
        <w:pStyle w:val="ConsPlusNormal"/>
        <w:jc w:val="both"/>
      </w:pPr>
    </w:p>
    <w:p w:rsidR="00C0131F" w:rsidRPr="0018165C" w:rsidRDefault="00C0131F" w:rsidP="00756EE8">
      <w:pPr>
        <w:pStyle w:val="ConsPlusTitle"/>
        <w:widowControl/>
        <w:jc w:val="center"/>
        <w:outlineLvl w:val="1"/>
        <w:rPr>
          <w:rFonts w:ascii="Arial" w:hAnsi="Arial" w:cs="Arial"/>
          <w:sz w:val="20"/>
        </w:rPr>
      </w:pPr>
      <w:r w:rsidRPr="0018165C">
        <w:rPr>
          <w:rFonts w:ascii="Arial" w:hAnsi="Arial" w:cs="Arial"/>
          <w:sz w:val="20"/>
        </w:rPr>
        <w:t>4. Наименование Муниципальной услуги</w:t>
      </w:r>
    </w:p>
    <w:p w:rsidR="00C0131F" w:rsidRPr="0018165C" w:rsidRDefault="00C0131F" w:rsidP="00756EE8">
      <w:pPr>
        <w:pStyle w:val="ConsPlusNormal"/>
        <w:jc w:val="both"/>
      </w:pPr>
    </w:p>
    <w:p w:rsidR="00C0131F" w:rsidRPr="0018165C" w:rsidRDefault="00C0131F" w:rsidP="00756EE8">
      <w:pPr>
        <w:pStyle w:val="ConsPlusNormal"/>
        <w:ind w:firstLine="540"/>
        <w:jc w:val="both"/>
      </w:pPr>
      <w:r w:rsidRPr="0018165C">
        <w:lastRenderedPageBreak/>
        <w:t>Наименование Муниципальной услуги "Предоставление в собственность земельных участков садоводам, огородникам, дачникам и их садоводческим, огородническим и дачным некоммерческим организациям".</w:t>
      </w:r>
    </w:p>
    <w:p w:rsidR="00C0131F" w:rsidRPr="0018165C" w:rsidRDefault="00C0131F" w:rsidP="00756EE8">
      <w:pPr>
        <w:pStyle w:val="ConsPlusNormal"/>
        <w:jc w:val="both"/>
      </w:pPr>
    </w:p>
    <w:p w:rsidR="00C0131F" w:rsidRPr="0018165C" w:rsidRDefault="00C0131F" w:rsidP="00756EE8">
      <w:pPr>
        <w:pStyle w:val="ConsPlusTitle"/>
        <w:widowControl/>
        <w:jc w:val="center"/>
        <w:outlineLvl w:val="1"/>
        <w:rPr>
          <w:rFonts w:ascii="Arial" w:hAnsi="Arial" w:cs="Arial"/>
          <w:sz w:val="20"/>
        </w:rPr>
      </w:pPr>
      <w:r w:rsidRPr="0018165C">
        <w:rPr>
          <w:rFonts w:ascii="Arial" w:hAnsi="Arial" w:cs="Arial"/>
          <w:sz w:val="20"/>
        </w:rPr>
        <w:t>5. Наименование органа местного самоуправления,</w:t>
      </w:r>
      <w:r w:rsidR="00756EE8" w:rsidRPr="0018165C">
        <w:rPr>
          <w:rFonts w:ascii="Arial" w:hAnsi="Arial" w:cs="Arial"/>
          <w:sz w:val="20"/>
        </w:rPr>
        <w:t xml:space="preserve"> </w:t>
      </w:r>
      <w:r w:rsidRPr="0018165C">
        <w:rPr>
          <w:rFonts w:ascii="Arial" w:hAnsi="Arial" w:cs="Arial"/>
          <w:sz w:val="20"/>
        </w:rPr>
        <w:t>предоставляющего Муниципальную услугу</w:t>
      </w:r>
    </w:p>
    <w:p w:rsidR="00C0131F" w:rsidRPr="0018165C" w:rsidRDefault="00C0131F" w:rsidP="00756EE8">
      <w:pPr>
        <w:pStyle w:val="ConsPlusNormal"/>
        <w:jc w:val="both"/>
      </w:pPr>
    </w:p>
    <w:p w:rsidR="00C0131F" w:rsidRPr="0018165C" w:rsidRDefault="00C0131F" w:rsidP="00756EE8">
      <w:pPr>
        <w:pStyle w:val="ConsPlusNormal"/>
        <w:ind w:firstLine="540"/>
        <w:jc w:val="both"/>
      </w:pPr>
      <w:r w:rsidRPr="0018165C">
        <w:t>Муниципальную услугу "Предоставление в собственность земельных участков садоводам, огородникам, дачникам и их садоводческим, огородническим и дачным некоммерческим организациям" предоставляет администрация муниципального образования Чернский район.</w:t>
      </w:r>
    </w:p>
    <w:p w:rsidR="00C0131F" w:rsidRPr="0018165C" w:rsidRDefault="00C0131F" w:rsidP="00756EE8">
      <w:pPr>
        <w:pStyle w:val="ConsPlusNormal"/>
        <w:ind w:firstLine="540"/>
        <w:jc w:val="both"/>
      </w:pPr>
      <w:r w:rsidRPr="0018165C">
        <w:t>Структурное подразделение Администрации, ответственное за непосредственное предоставление Муниципальной услуги, - отдел земельных отношений комитета по управлению муниципальным имуществом администрации муниципального образования Чернский район.</w:t>
      </w:r>
    </w:p>
    <w:p w:rsidR="00C0131F" w:rsidRPr="0018165C" w:rsidRDefault="00C0131F" w:rsidP="00756EE8">
      <w:pPr>
        <w:pStyle w:val="ConsPlusNormal"/>
        <w:ind w:firstLine="540"/>
        <w:jc w:val="both"/>
      </w:pPr>
      <w:r w:rsidRPr="0018165C">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кроме проведения кадастровых работ в целях выдачи межевого плана.</w:t>
      </w:r>
    </w:p>
    <w:p w:rsidR="00C0131F" w:rsidRPr="0018165C" w:rsidRDefault="00C0131F" w:rsidP="00756EE8">
      <w:pPr>
        <w:pStyle w:val="ConsPlusNormal"/>
        <w:jc w:val="both"/>
      </w:pPr>
    </w:p>
    <w:p w:rsidR="00C0131F" w:rsidRPr="0018165C" w:rsidRDefault="00C0131F" w:rsidP="00756EE8">
      <w:pPr>
        <w:pStyle w:val="ConsPlusTitle"/>
        <w:widowControl/>
        <w:jc w:val="center"/>
        <w:outlineLvl w:val="1"/>
        <w:rPr>
          <w:rFonts w:ascii="Arial" w:hAnsi="Arial" w:cs="Arial"/>
          <w:sz w:val="20"/>
        </w:rPr>
      </w:pPr>
      <w:r w:rsidRPr="0018165C">
        <w:rPr>
          <w:rFonts w:ascii="Arial" w:hAnsi="Arial" w:cs="Arial"/>
          <w:sz w:val="20"/>
        </w:rPr>
        <w:t>6. Описание результатов предоставления Муниципальной услуги</w:t>
      </w:r>
    </w:p>
    <w:p w:rsidR="00C0131F" w:rsidRPr="0018165C" w:rsidRDefault="00C0131F" w:rsidP="00756EE8">
      <w:pPr>
        <w:pStyle w:val="ConsPlusNormal"/>
        <w:jc w:val="both"/>
      </w:pPr>
    </w:p>
    <w:p w:rsidR="00C0131F" w:rsidRPr="0018165C" w:rsidRDefault="00C0131F" w:rsidP="00756EE8">
      <w:pPr>
        <w:pStyle w:val="ConsPlusNormal"/>
        <w:ind w:firstLine="540"/>
        <w:jc w:val="both"/>
      </w:pPr>
      <w:r w:rsidRPr="0018165C">
        <w:t>Результатами предоставления Муниципальной услуги являются:</w:t>
      </w:r>
    </w:p>
    <w:p w:rsidR="00C0131F" w:rsidRPr="0018165C" w:rsidRDefault="00C0131F" w:rsidP="00756EE8">
      <w:pPr>
        <w:pStyle w:val="ConsPlusNormal"/>
        <w:ind w:firstLine="540"/>
        <w:jc w:val="both"/>
      </w:pPr>
      <w:r w:rsidRPr="0018165C">
        <w:t>- заключение договора купли-продажи (аренды) земельного участка либо принятие решения о предоставлении земельного участка в собственность бесплатно;</w:t>
      </w:r>
    </w:p>
    <w:p w:rsidR="00C0131F" w:rsidRPr="0018165C" w:rsidRDefault="00C0131F" w:rsidP="00756EE8">
      <w:pPr>
        <w:pStyle w:val="ConsPlusNormal"/>
        <w:ind w:firstLine="540"/>
        <w:jc w:val="both"/>
      </w:pPr>
      <w:r w:rsidRPr="0018165C">
        <w:t>- отказ в предоставлении земельного участка.</w:t>
      </w:r>
    </w:p>
    <w:p w:rsidR="00C0131F" w:rsidRPr="0018165C" w:rsidRDefault="00C0131F" w:rsidP="00756EE8">
      <w:pPr>
        <w:pStyle w:val="ConsPlusNormal"/>
        <w:jc w:val="both"/>
      </w:pPr>
    </w:p>
    <w:p w:rsidR="00C0131F" w:rsidRPr="0018165C" w:rsidRDefault="00C0131F" w:rsidP="00756EE8">
      <w:pPr>
        <w:pStyle w:val="ConsPlusTitle"/>
        <w:widowControl/>
        <w:jc w:val="center"/>
        <w:outlineLvl w:val="1"/>
        <w:rPr>
          <w:rFonts w:ascii="Arial" w:hAnsi="Arial" w:cs="Arial"/>
          <w:sz w:val="20"/>
        </w:rPr>
      </w:pPr>
      <w:r w:rsidRPr="0018165C">
        <w:rPr>
          <w:rFonts w:ascii="Arial" w:hAnsi="Arial" w:cs="Arial"/>
          <w:sz w:val="20"/>
        </w:rPr>
        <w:t>7. Срок предоставления Муниципальной услуги</w:t>
      </w:r>
    </w:p>
    <w:p w:rsidR="00C0131F" w:rsidRPr="0018165C" w:rsidRDefault="00C0131F" w:rsidP="00756EE8">
      <w:pPr>
        <w:pStyle w:val="ConsPlusNormal"/>
        <w:jc w:val="both"/>
      </w:pPr>
    </w:p>
    <w:p w:rsidR="00C0131F" w:rsidRPr="0018165C" w:rsidRDefault="00C0131F" w:rsidP="00756EE8">
      <w:pPr>
        <w:pStyle w:val="ConsPlusNormal"/>
        <w:ind w:firstLine="540"/>
        <w:jc w:val="both"/>
      </w:pPr>
      <w:r w:rsidRPr="0018165C">
        <w:t>Администрация муниципального образования принимает решение о предоставлении в собственность запрашиваемого земельного участка либо об отказе в его предоставлении в течение 30 дней с даты получения заявления и необходимых документов.</w:t>
      </w:r>
    </w:p>
    <w:p w:rsidR="00C0131F" w:rsidRPr="0018165C" w:rsidRDefault="00C0131F" w:rsidP="00756EE8">
      <w:pPr>
        <w:pStyle w:val="ConsPlusNormal"/>
        <w:ind w:firstLine="540"/>
        <w:jc w:val="both"/>
      </w:pPr>
      <w:r w:rsidRPr="0018165C">
        <w:t>Срок выдачи (направления) Заявителю документов, являющихся результатом предоставления Муниципальной услуги, - три рабочих дня со дня принятия соответствующего решения.</w:t>
      </w:r>
    </w:p>
    <w:p w:rsidR="00C0131F" w:rsidRPr="0018165C" w:rsidRDefault="00C0131F" w:rsidP="00756EE8">
      <w:pPr>
        <w:pStyle w:val="ConsPlusNormal"/>
        <w:jc w:val="both"/>
      </w:pPr>
    </w:p>
    <w:p w:rsidR="00C0131F" w:rsidRPr="0018165C" w:rsidRDefault="00C0131F" w:rsidP="00756EE8">
      <w:pPr>
        <w:pStyle w:val="ConsPlusTitle"/>
        <w:widowControl/>
        <w:jc w:val="center"/>
        <w:outlineLvl w:val="1"/>
        <w:rPr>
          <w:rFonts w:ascii="Arial" w:hAnsi="Arial" w:cs="Arial"/>
          <w:sz w:val="20"/>
        </w:rPr>
      </w:pPr>
      <w:r w:rsidRPr="0018165C">
        <w:rPr>
          <w:rFonts w:ascii="Arial" w:hAnsi="Arial" w:cs="Arial"/>
          <w:sz w:val="20"/>
        </w:rPr>
        <w:t>8. Перечень нормативных правовых актов, регулирующих</w:t>
      </w:r>
      <w:r w:rsidR="00756EE8" w:rsidRPr="0018165C">
        <w:rPr>
          <w:rFonts w:ascii="Arial" w:hAnsi="Arial" w:cs="Arial"/>
          <w:sz w:val="20"/>
        </w:rPr>
        <w:t xml:space="preserve"> </w:t>
      </w:r>
      <w:r w:rsidRPr="0018165C">
        <w:rPr>
          <w:rFonts w:ascii="Arial" w:hAnsi="Arial" w:cs="Arial"/>
          <w:sz w:val="20"/>
        </w:rPr>
        <w:t>отношения, возникающие в связи с предоставлением</w:t>
      </w:r>
      <w:r w:rsidR="00756EE8" w:rsidRPr="0018165C">
        <w:rPr>
          <w:rFonts w:ascii="Arial" w:hAnsi="Arial" w:cs="Arial"/>
          <w:sz w:val="20"/>
        </w:rPr>
        <w:t xml:space="preserve"> </w:t>
      </w:r>
      <w:r w:rsidRPr="0018165C">
        <w:rPr>
          <w:rFonts w:ascii="Arial" w:hAnsi="Arial" w:cs="Arial"/>
          <w:sz w:val="20"/>
        </w:rPr>
        <w:t>Муниципальной услуги</w:t>
      </w:r>
    </w:p>
    <w:p w:rsidR="00C0131F" w:rsidRPr="0018165C" w:rsidRDefault="00C0131F" w:rsidP="00756EE8">
      <w:pPr>
        <w:pStyle w:val="ConsPlusNormal"/>
        <w:jc w:val="both"/>
      </w:pPr>
    </w:p>
    <w:p w:rsidR="00C0131F" w:rsidRPr="0018165C" w:rsidRDefault="00C0131F" w:rsidP="00756EE8">
      <w:pPr>
        <w:pStyle w:val="ConsPlusNormal"/>
        <w:ind w:firstLine="540"/>
        <w:jc w:val="both"/>
      </w:pPr>
      <w:r w:rsidRPr="0018165C">
        <w:t>Предоставление Муниципальной услуги осуществляется в соответствии с:</w:t>
      </w:r>
    </w:p>
    <w:p w:rsidR="00C0131F" w:rsidRPr="0018165C" w:rsidRDefault="00C0131F" w:rsidP="00756EE8">
      <w:pPr>
        <w:pStyle w:val="ConsPlusNormal"/>
        <w:ind w:firstLine="540"/>
        <w:jc w:val="both"/>
      </w:pPr>
      <w:r w:rsidRPr="0018165C">
        <w:t xml:space="preserve">- </w:t>
      </w:r>
      <w:hyperlink r:id="rId9" w:history="1">
        <w:r w:rsidRPr="0018165C">
          <w:t>Конституцией</w:t>
        </w:r>
      </w:hyperlink>
      <w:r w:rsidRPr="0018165C">
        <w:t xml:space="preserve"> Российской Федерации ("Собрание законодательства Российской Федерации", N 31, 04.08.2014);</w:t>
      </w:r>
    </w:p>
    <w:p w:rsidR="00C0131F" w:rsidRPr="0018165C" w:rsidRDefault="00C0131F" w:rsidP="00756EE8">
      <w:pPr>
        <w:pStyle w:val="ConsPlusNormal"/>
        <w:ind w:firstLine="540"/>
        <w:jc w:val="both"/>
      </w:pPr>
      <w:r w:rsidRPr="0018165C">
        <w:lastRenderedPageBreak/>
        <w:t xml:space="preserve">- Земельным </w:t>
      </w:r>
      <w:hyperlink r:id="rId10" w:history="1">
        <w:r w:rsidRPr="0018165C">
          <w:t>кодексом</w:t>
        </w:r>
      </w:hyperlink>
      <w:r w:rsidRPr="0018165C">
        <w:t xml:space="preserve"> Российской Федерации ("Российская газета", N 211 - 212, 30.10.2001);</w:t>
      </w:r>
    </w:p>
    <w:p w:rsidR="00C0131F" w:rsidRPr="0018165C" w:rsidRDefault="00C0131F" w:rsidP="00756EE8">
      <w:pPr>
        <w:pStyle w:val="ConsPlusNormal"/>
        <w:ind w:firstLine="540"/>
        <w:jc w:val="both"/>
      </w:pPr>
      <w:r w:rsidRPr="0018165C">
        <w:t xml:space="preserve">- Федеральным </w:t>
      </w:r>
      <w:hyperlink r:id="rId11" w:history="1">
        <w:r w:rsidRPr="0018165C">
          <w:t>законом</w:t>
        </w:r>
      </w:hyperlink>
      <w:r w:rsidRPr="0018165C">
        <w:t xml:space="preserve"> от 25 октября 2001 года N 137-ФЗ "О введении в действие Земельного кодекса Российской Федерации" ("Российская газета", N 211 - 212, 30.10.2001);</w:t>
      </w:r>
    </w:p>
    <w:p w:rsidR="00C0131F" w:rsidRPr="0018165C" w:rsidRDefault="00C0131F" w:rsidP="00756EE8">
      <w:pPr>
        <w:pStyle w:val="ConsPlusNormal"/>
        <w:ind w:firstLine="540"/>
        <w:jc w:val="both"/>
      </w:pPr>
      <w:r w:rsidRPr="0018165C">
        <w:t xml:space="preserve">- Федеральным </w:t>
      </w:r>
      <w:hyperlink r:id="rId12" w:history="1">
        <w:r w:rsidRPr="0018165C">
          <w:t>законом</w:t>
        </w:r>
      </w:hyperlink>
      <w:r w:rsidRPr="0018165C">
        <w:t xml:space="preserve">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(Российская газета, N 169, 02.08.2017);</w:t>
      </w:r>
    </w:p>
    <w:p w:rsidR="00C0131F" w:rsidRPr="0018165C" w:rsidRDefault="00C0131F" w:rsidP="00756EE8">
      <w:pPr>
        <w:pStyle w:val="ConsPlusNormal"/>
        <w:ind w:firstLine="540"/>
        <w:jc w:val="both"/>
      </w:pPr>
      <w:r w:rsidRPr="0018165C">
        <w:t xml:space="preserve">- Гражданским </w:t>
      </w:r>
      <w:hyperlink r:id="rId13" w:history="1">
        <w:r w:rsidRPr="0018165C">
          <w:t>кодексом</w:t>
        </w:r>
      </w:hyperlink>
      <w:r w:rsidRPr="0018165C">
        <w:t xml:space="preserve"> Российской Федерации, часть 1 ("Российская газета", N 238 - 239, 08.12.1994);</w:t>
      </w:r>
    </w:p>
    <w:p w:rsidR="00C0131F" w:rsidRPr="0018165C" w:rsidRDefault="00C0131F" w:rsidP="00756EE8">
      <w:pPr>
        <w:pStyle w:val="ConsPlusNormal"/>
        <w:ind w:firstLine="540"/>
        <w:jc w:val="both"/>
      </w:pPr>
      <w:r w:rsidRPr="0018165C">
        <w:t xml:space="preserve">- Гражданским </w:t>
      </w:r>
      <w:hyperlink r:id="rId14" w:history="1">
        <w:r w:rsidRPr="0018165C">
          <w:t>кодексом</w:t>
        </w:r>
      </w:hyperlink>
      <w:r w:rsidRPr="0018165C">
        <w:t xml:space="preserve"> Российской Федерации, часть 2 ("Российская газета", N 23, 06.02.1996, N 24, 07.02.1996, N 25, 08.02.1996, N 27, 10.02.1996);</w:t>
      </w:r>
    </w:p>
    <w:p w:rsidR="00C0131F" w:rsidRPr="0018165C" w:rsidRDefault="00C0131F" w:rsidP="00756EE8">
      <w:pPr>
        <w:pStyle w:val="ConsPlusNormal"/>
        <w:ind w:firstLine="540"/>
        <w:jc w:val="both"/>
      </w:pPr>
      <w:r w:rsidRPr="0018165C">
        <w:t xml:space="preserve">- Федеральным </w:t>
      </w:r>
      <w:hyperlink r:id="rId15" w:history="1">
        <w:r w:rsidRPr="0018165C">
          <w:t>законом</w:t>
        </w:r>
      </w:hyperlink>
      <w:r w:rsidRPr="0018165C">
        <w:t xml:space="preserve"> от 26 июля 2006 года N 135-ФЗ "О защите конкуренции" ("Российская газета", N 162, 27.07.2006);</w:t>
      </w:r>
    </w:p>
    <w:p w:rsidR="00C0131F" w:rsidRPr="0018165C" w:rsidRDefault="00C0131F" w:rsidP="00756EE8">
      <w:pPr>
        <w:pStyle w:val="ConsPlusNormal"/>
        <w:ind w:firstLine="540"/>
        <w:jc w:val="both"/>
      </w:pPr>
      <w:r w:rsidRPr="0018165C">
        <w:t xml:space="preserve">- Федеральным </w:t>
      </w:r>
      <w:hyperlink r:id="rId16" w:history="1">
        <w:r w:rsidRPr="0018165C">
          <w:t>законом</w:t>
        </w:r>
      </w:hyperlink>
      <w:r w:rsidRPr="0018165C">
        <w:t xml:space="preserve"> от 2 мая 2006 года N 59-ФЗ "О порядке рассмотрения обращений граждан Российской Федерации" ("Российская газета", N 95, 05.05.2006);</w:t>
      </w:r>
    </w:p>
    <w:p w:rsidR="00C0131F" w:rsidRPr="0018165C" w:rsidRDefault="00C0131F" w:rsidP="00756EE8">
      <w:pPr>
        <w:pStyle w:val="ConsPlusNormal"/>
        <w:ind w:firstLine="540"/>
        <w:jc w:val="both"/>
      </w:pPr>
      <w:r w:rsidRPr="0018165C">
        <w:t xml:space="preserve">- Федеральным </w:t>
      </w:r>
      <w:hyperlink r:id="rId17" w:history="1">
        <w:r w:rsidRPr="0018165C">
          <w:t>законом</w:t>
        </w:r>
      </w:hyperlink>
      <w:r w:rsidRPr="0018165C">
        <w:t xml:space="preserve">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C0131F" w:rsidRPr="0018165C" w:rsidRDefault="00C0131F" w:rsidP="00756EE8">
      <w:pPr>
        <w:pStyle w:val="ConsPlusNormal"/>
        <w:ind w:firstLine="540"/>
        <w:jc w:val="both"/>
      </w:pPr>
      <w:r w:rsidRPr="0018165C">
        <w:t xml:space="preserve">- Федеральным </w:t>
      </w:r>
      <w:hyperlink r:id="rId18" w:history="1">
        <w:r w:rsidRPr="0018165C">
          <w:t>законом</w:t>
        </w:r>
      </w:hyperlink>
      <w:r w:rsidRPr="0018165C">
        <w:t xml:space="preserve"> от 27 июля 2010 года N 210-ФЗ "Об организации предоставления государственных и муниципальных услуг" (далее - Федеральный закон N 210-ФЗ) ("Российская газета", N 168, 30.07.2010);</w:t>
      </w:r>
    </w:p>
    <w:p w:rsidR="00C0131F" w:rsidRPr="0018165C" w:rsidRDefault="00C0131F" w:rsidP="00756EE8">
      <w:pPr>
        <w:pStyle w:val="ConsPlusNormal"/>
        <w:ind w:firstLine="540"/>
        <w:jc w:val="both"/>
      </w:pPr>
      <w:r w:rsidRPr="0018165C">
        <w:t xml:space="preserve">- Федеральным </w:t>
      </w:r>
      <w:hyperlink r:id="rId19" w:history="1">
        <w:r w:rsidRPr="0018165C">
          <w:t>законом</w:t>
        </w:r>
      </w:hyperlink>
      <w:r w:rsidRPr="0018165C">
        <w:t xml:space="preserve"> от 27 июля 2006 года N 152-ФЗ "О персональных данных" ("Российская газета", N 165, от 29.07.2006);</w:t>
      </w:r>
    </w:p>
    <w:p w:rsidR="00C0131F" w:rsidRPr="0018165C" w:rsidRDefault="00C0131F" w:rsidP="00756EE8">
      <w:pPr>
        <w:pStyle w:val="ConsPlusNormal"/>
        <w:ind w:firstLine="540"/>
        <w:jc w:val="both"/>
      </w:pPr>
      <w:r w:rsidRPr="0018165C">
        <w:t xml:space="preserve">- </w:t>
      </w:r>
      <w:hyperlink r:id="rId20" w:history="1">
        <w:r w:rsidRPr="0018165C">
          <w:t>Законом</w:t>
        </w:r>
      </w:hyperlink>
      <w:r w:rsidRPr="0018165C">
        <w:t xml:space="preserve"> Тульской области от 27.06.2004 N 456-ЗТО "О предельных размерах земельных участков, предоставляемых гражданам в Тульской области" (газета "Тульские известия", 08.07.2004);</w:t>
      </w:r>
    </w:p>
    <w:p w:rsidR="00C0131F" w:rsidRPr="0018165C" w:rsidRDefault="00C0131F" w:rsidP="00756EE8">
      <w:pPr>
        <w:pStyle w:val="ConsPlusNormal"/>
        <w:ind w:firstLine="540"/>
        <w:jc w:val="both"/>
      </w:pPr>
      <w:r w:rsidRPr="0018165C">
        <w:t xml:space="preserve">- </w:t>
      </w:r>
      <w:hyperlink r:id="rId21" w:history="1">
        <w:r w:rsidRPr="0018165C">
          <w:t>Устав</w:t>
        </w:r>
      </w:hyperlink>
      <w:r w:rsidRPr="0018165C">
        <w:t xml:space="preserve"> муниципального образования Чернский район.</w:t>
      </w:r>
    </w:p>
    <w:p w:rsidR="00C0131F" w:rsidRPr="0018165C" w:rsidRDefault="00C0131F" w:rsidP="00756EE8">
      <w:pPr>
        <w:pStyle w:val="ConsPlusNormal"/>
        <w:jc w:val="both"/>
      </w:pPr>
    </w:p>
    <w:p w:rsidR="00C0131F" w:rsidRPr="0018165C" w:rsidRDefault="00C0131F" w:rsidP="00756EE8">
      <w:pPr>
        <w:pStyle w:val="ConsPlusTitle"/>
        <w:widowControl/>
        <w:jc w:val="center"/>
        <w:outlineLvl w:val="1"/>
        <w:rPr>
          <w:rFonts w:ascii="Arial" w:hAnsi="Arial" w:cs="Arial"/>
          <w:sz w:val="20"/>
        </w:rPr>
      </w:pPr>
      <w:bookmarkStart w:id="1" w:name="P128"/>
      <w:bookmarkEnd w:id="1"/>
      <w:r w:rsidRPr="0018165C">
        <w:rPr>
          <w:rFonts w:ascii="Arial" w:hAnsi="Arial" w:cs="Arial"/>
          <w:sz w:val="20"/>
        </w:rPr>
        <w:t>9. Исчерпывающий перечень документов, необходимых</w:t>
      </w:r>
      <w:r w:rsidR="00756EE8" w:rsidRPr="0018165C">
        <w:rPr>
          <w:rFonts w:ascii="Arial" w:hAnsi="Arial" w:cs="Arial"/>
          <w:sz w:val="20"/>
        </w:rPr>
        <w:t xml:space="preserve"> </w:t>
      </w:r>
      <w:r w:rsidRPr="0018165C">
        <w:rPr>
          <w:rFonts w:ascii="Arial" w:hAnsi="Arial" w:cs="Arial"/>
          <w:sz w:val="20"/>
        </w:rPr>
        <w:t>в соответствии с нормативными правовыми актами</w:t>
      </w:r>
      <w:r w:rsidR="00756EE8" w:rsidRPr="0018165C">
        <w:rPr>
          <w:rFonts w:ascii="Arial" w:hAnsi="Arial" w:cs="Arial"/>
          <w:sz w:val="20"/>
        </w:rPr>
        <w:t xml:space="preserve"> </w:t>
      </w:r>
      <w:r w:rsidRPr="0018165C">
        <w:rPr>
          <w:rFonts w:ascii="Arial" w:hAnsi="Arial" w:cs="Arial"/>
          <w:sz w:val="20"/>
        </w:rPr>
        <w:t>для предоставления Муниципальной услуги и услуг, которые</w:t>
      </w:r>
      <w:r w:rsidR="00756EE8" w:rsidRPr="0018165C">
        <w:rPr>
          <w:rFonts w:ascii="Arial" w:hAnsi="Arial" w:cs="Arial"/>
          <w:sz w:val="20"/>
        </w:rPr>
        <w:t xml:space="preserve"> </w:t>
      </w:r>
      <w:r w:rsidRPr="0018165C">
        <w:rPr>
          <w:rFonts w:ascii="Arial" w:hAnsi="Arial" w:cs="Arial"/>
          <w:sz w:val="20"/>
        </w:rPr>
        <w:t>являются необходимыми и обязательными для предоставления</w:t>
      </w:r>
      <w:r w:rsidR="00756EE8" w:rsidRPr="0018165C">
        <w:rPr>
          <w:rFonts w:ascii="Arial" w:hAnsi="Arial" w:cs="Arial"/>
          <w:sz w:val="20"/>
        </w:rPr>
        <w:t xml:space="preserve"> </w:t>
      </w:r>
      <w:r w:rsidRPr="0018165C">
        <w:rPr>
          <w:rFonts w:ascii="Arial" w:hAnsi="Arial" w:cs="Arial"/>
          <w:sz w:val="20"/>
        </w:rPr>
        <w:t>Муниципальной услуги, подлежащих представлению Заявителем,</w:t>
      </w:r>
      <w:r w:rsidR="00756EE8" w:rsidRPr="0018165C">
        <w:rPr>
          <w:rFonts w:ascii="Arial" w:hAnsi="Arial" w:cs="Arial"/>
          <w:sz w:val="20"/>
        </w:rPr>
        <w:t xml:space="preserve"> </w:t>
      </w:r>
      <w:r w:rsidRPr="0018165C">
        <w:rPr>
          <w:rFonts w:ascii="Arial" w:hAnsi="Arial" w:cs="Arial"/>
          <w:sz w:val="20"/>
        </w:rPr>
        <w:t>способы их получения Заявителем, в том числе в электронной</w:t>
      </w:r>
      <w:r w:rsidR="00756EE8" w:rsidRPr="0018165C">
        <w:rPr>
          <w:rFonts w:ascii="Arial" w:hAnsi="Arial" w:cs="Arial"/>
          <w:sz w:val="20"/>
        </w:rPr>
        <w:t xml:space="preserve"> </w:t>
      </w:r>
      <w:r w:rsidRPr="0018165C">
        <w:rPr>
          <w:rFonts w:ascii="Arial" w:hAnsi="Arial" w:cs="Arial"/>
          <w:sz w:val="20"/>
        </w:rPr>
        <w:t>форме, порядок их представления с законодательными или иными</w:t>
      </w:r>
      <w:r w:rsidR="00756EE8" w:rsidRPr="0018165C">
        <w:rPr>
          <w:rFonts w:ascii="Arial" w:hAnsi="Arial" w:cs="Arial"/>
          <w:sz w:val="20"/>
        </w:rPr>
        <w:t xml:space="preserve"> </w:t>
      </w:r>
      <w:r w:rsidRPr="0018165C">
        <w:rPr>
          <w:rFonts w:ascii="Arial" w:hAnsi="Arial" w:cs="Arial"/>
          <w:sz w:val="20"/>
        </w:rPr>
        <w:t>нормативными правовыми актами для предоставления</w:t>
      </w:r>
      <w:r w:rsidR="00756EE8" w:rsidRPr="0018165C">
        <w:rPr>
          <w:rFonts w:ascii="Arial" w:hAnsi="Arial" w:cs="Arial"/>
          <w:sz w:val="20"/>
        </w:rPr>
        <w:t xml:space="preserve"> </w:t>
      </w:r>
      <w:r w:rsidRPr="0018165C">
        <w:rPr>
          <w:rFonts w:ascii="Arial" w:hAnsi="Arial" w:cs="Arial"/>
          <w:sz w:val="20"/>
        </w:rPr>
        <w:t>Муниципальной услуги</w:t>
      </w:r>
    </w:p>
    <w:p w:rsidR="00C0131F" w:rsidRPr="0018165C" w:rsidRDefault="00C0131F" w:rsidP="00756EE8">
      <w:pPr>
        <w:pStyle w:val="ConsPlusNormal"/>
        <w:ind w:firstLine="540"/>
        <w:jc w:val="both"/>
      </w:pPr>
      <w:r w:rsidRPr="0018165C">
        <w:t xml:space="preserve">При обращении за предоставлением Муниципальной услуги Заявитель представляет письменное заявление по форме согласно </w:t>
      </w:r>
      <w:hyperlink r:id="rId22" w:history="1">
        <w:r w:rsidRPr="0018165C">
          <w:t>приложению N 1</w:t>
        </w:r>
      </w:hyperlink>
      <w:r w:rsidRPr="0018165C">
        <w:t xml:space="preserve"> к настоящему Административному регламенту (далее - заявление), к которому прилагаются следующие документы:</w:t>
      </w:r>
    </w:p>
    <w:p w:rsidR="00C0131F" w:rsidRPr="0018165C" w:rsidRDefault="00C0131F" w:rsidP="00756EE8">
      <w:pPr>
        <w:pStyle w:val="ConsPlusNormal"/>
        <w:ind w:firstLine="540"/>
        <w:jc w:val="both"/>
      </w:pPr>
      <w:r w:rsidRPr="0018165C">
        <w:t>1) в случае предоставления в собственность земельного участка для ведения садоводства, огородничества гражданину, являющемуся членом некоммерческой организации:</w:t>
      </w:r>
    </w:p>
    <w:p w:rsidR="00C0131F" w:rsidRPr="0018165C" w:rsidRDefault="00C0131F" w:rsidP="00756EE8">
      <w:pPr>
        <w:pStyle w:val="ConsPlusNormal"/>
        <w:ind w:firstLine="540"/>
        <w:jc w:val="both"/>
      </w:pPr>
      <w:r w:rsidRPr="0018165C">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0131F" w:rsidRPr="0018165C" w:rsidRDefault="00C0131F" w:rsidP="00756EE8">
      <w:pPr>
        <w:pStyle w:val="ConsPlusNormal"/>
        <w:ind w:firstLine="540"/>
        <w:jc w:val="both"/>
      </w:pPr>
      <w:r w:rsidRPr="0018165C">
        <w:t>- документ, подтверждающий членство Заявителя в некоммерческой организации;</w:t>
      </w:r>
    </w:p>
    <w:p w:rsidR="00C0131F" w:rsidRPr="0018165C" w:rsidRDefault="00C0131F" w:rsidP="00756EE8">
      <w:pPr>
        <w:pStyle w:val="ConsPlusNormal"/>
        <w:ind w:firstLine="540"/>
        <w:jc w:val="both"/>
      </w:pPr>
      <w:r w:rsidRPr="0018165C">
        <w:t>- решение органа некоммерческой организации о распределении земельного участка Заявителю;</w:t>
      </w:r>
    </w:p>
    <w:p w:rsidR="00C0131F" w:rsidRPr="0018165C" w:rsidRDefault="00C0131F" w:rsidP="00756EE8">
      <w:pPr>
        <w:pStyle w:val="ConsPlusNormal"/>
        <w:ind w:firstLine="540"/>
        <w:jc w:val="both"/>
      </w:pPr>
      <w:r w:rsidRPr="0018165C">
        <w:t>2) в случае предоставления в собственность бесплатно садоводческой, огороднической или дачной некоммерческой организации земельного участка, относящегося к имуществу общего пользования:</w:t>
      </w:r>
    </w:p>
    <w:p w:rsidR="00C0131F" w:rsidRPr="0018165C" w:rsidRDefault="00C0131F" w:rsidP="00756EE8">
      <w:pPr>
        <w:pStyle w:val="ConsPlusNormal"/>
        <w:ind w:firstLine="540"/>
        <w:jc w:val="both"/>
      </w:pPr>
      <w:r w:rsidRPr="0018165C">
        <w:t>- решение органа некоммерческой организации о приобретении земельного участка.</w:t>
      </w:r>
    </w:p>
    <w:p w:rsidR="00C0131F" w:rsidRPr="0018165C" w:rsidRDefault="00C0131F" w:rsidP="00756EE8">
      <w:pPr>
        <w:pStyle w:val="ConsPlusNormal"/>
        <w:ind w:firstLine="540"/>
        <w:jc w:val="both"/>
      </w:pPr>
      <w:r w:rsidRPr="0018165C">
        <w:t>При подаче запроса Заявителем представляется документ, удостоверяющий личность Заявителя, являющегося физическим лицом, либо личность представителя физического или юридического лица, и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C0131F" w:rsidRPr="0018165C" w:rsidRDefault="00C0131F" w:rsidP="00756EE8">
      <w:pPr>
        <w:pStyle w:val="ConsPlusNormal"/>
        <w:ind w:firstLine="540"/>
        <w:jc w:val="both"/>
      </w:pPr>
      <w:r w:rsidRPr="0018165C">
        <w:t>Заявитель имеет право подать заявление на предоставление Муниципальной услуги в Администрацию с приложением необходимых документов:</w:t>
      </w:r>
    </w:p>
    <w:p w:rsidR="00C0131F" w:rsidRPr="0018165C" w:rsidRDefault="00C0131F" w:rsidP="00756EE8">
      <w:pPr>
        <w:pStyle w:val="ConsPlusNormal"/>
        <w:ind w:firstLine="540"/>
        <w:jc w:val="both"/>
      </w:pPr>
      <w:r w:rsidRPr="0018165C">
        <w:t>- лично либо через своих представителей;</w:t>
      </w:r>
    </w:p>
    <w:p w:rsidR="00C0131F" w:rsidRPr="0018165C" w:rsidRDefault="00C0131F" w:rsidP="00756EE8">
      <w:pPr>
        <w:pStyle w:val="ConsPlusNormal"/>
        <w:ind w:firstLine="540"/>
        <w:jc w:val="both"/>
      </w:pPr>
      <w:r w:rsidRPr="0018165C">
        <w:t>- в письменном виде по почте;</w:t>
      </w:r>
    </w:p>
    <w:p w:rsidR="00C0131F" w:rsidRPr="0018165C" w:rsidRDefault="00C0131F" w:rsidP="00756EE8">
      <w:pPr>
        <w:pStyle w:val="ConsPlusNormal"/>
        <w:ind w:firstLine="540"/>
        <w:jc w:val="both"/>
      </w:pPr>
      <w:r w:rsidRPr="0018165C">
        <w:t>- в электронном виде на РПГУ.</w:t>
      </w:r>
    </w:p>
    <w:p w:rsidR="00C0131F" w:rsidRPr="0018165C" w:rsidRDefault="00C0131F" w:rsidP="00756EE8">
      <w:pPr>
        <w:pStyle w:val="ConsPlusNormal"/>
        <w:jc w:val="both"/>
      </w:pPr>
    </w:p>
    <w:p w:rsidR="00C0131F" w:rsidRPr="0018165C" w:rsidRDefault="00C0131F" w:rsidP="00756EE8">
      <w:pPr>
        <w:pStyle w:val="ConsPlusTitle"/>
        <w:widowControl/>
        <w:jc w:val="center"/>
        <w:outlineLvl w:val="1"/>
        <w:rPr>
          <w:rFonts w:ascii="Arial" w:hAnsi="Arial" w:cs="Arial"/>
          <w:sz w:val="20"/>
        </w:rPr>
      </w:pPr>
      <w:bookmarkStart w:id="2" w:name="P153"/>
      <w:bookmarkEnd w:id="2"/>
      <w:r w:rsidRPr="0018165C">
        <w:rPr>
          <w:rFonts w:ascii="Arial" w:hAnsi="Arial" w:cs="Arial"/>
          <w:sz w:val="20"/>
        </w:rPr>
        <w:t>10. Исчерпывающий перечень документов, необходимых</w:t>
      </w:r>
      <w:r w:rsidR="00756EE8" w:rsidRPr="0018165C">
        <w:rPr>
          <w:rFonts w:ascii="Arial" w:hAnsi="Arial" w:cs="Arial"/>
          <w:sz w:val="20"/>
        </w:rPr>
        <w:t xml:space="preserve"> </w:t>
      </w:r>
      <w:r w:rsidRPr="0018165C">
        <w:rPr>
          <w:rFonts w:ascii="Arial" w:hAnsi="Arial" w:cs="Arial"/>
          <w:sz w:val="20"/>
        </w:rPr>
        <w:t>в соответствии с нормативными правовыми актами</w:t>
      </w:r>
      <w:r w:rsidR="00756EE8" w:rsidRPr="0018165C">
        <w:rPr>
          <w:rFonts w:ascii="Arial" w:hAnsi="Arial" w:cs="Arial"/>
          <w:sz w:val="20"/>
        </w:rPr>
        <w:t xml:space="preserve"> </w:t>
      </w:r>
      <w:r w:rsidRPr="0018165C">
        <w:rPr>
          <w:rFonts w:ascii="Arial" w:hAnsi="Arial" w:cs="Arial"/>
          <w:sz w:val="20"/>
        </w:rPr>
        <w:t>для предоставления Муниципальной услуги, которые находятся</w:t>
      </w:r>
      <w:r w:rsidR="00756EE8" w:rsidRPr="0018165C">
        <w:rPr>
          <w:rFonts w:ascii="Arial" w:hAnsi="Arial" w:cs="Arial"/>
          <w:sz w:val="20"/>
        </w:rPr>
        <w:t xml:space="preserve"> </w:t>
      </w:r>
      <w:r w:rsidRPr="0018165C">
        <w:rPr>
          <w:rFonts w:ascii="Arial" w:hAnsi="Arial" w:cs="Arial"/>
          <w:sz w:val="20"/>
        </w:rPr>
        <w:t>в распоряжении государственных органов, органов местного</w:t>
      </w:r>
      <w:r w:rsidR="00756EE8" w:rsidRPr="0018165C">
        <w:rPr>
          <w:rFonts w:ascii="Arial" w:hAnsi="Arial" w:cs="Arial"/>
          <w:sz w:val="20"/>
        </w:rPr>
        <w:t xml:space="preserve"> </w:t>
      </w:r>
      <w:r w:rsidRPr="0018165C">
        <w:rPr>
          <w:rFonts w:ascii="Arial" w:hAnsi="Arial" w:cs="Arial"/>
          <w:sz w:val="20"/>
        </w:rPr>
        <w:t>самоуправления и иных органов, участвующих в предоставлении</w:t>
      </w:r>
      <w:r w:rsidR="00756EE8" w:rsidRPr="0018165C">
        <w:rPr>
          <w:rFonts w:ascii="Arial" w:hAnsi="Arial" w:cs="Arial"/>
          <w:sz w:val="20"/>
        </w:rPr>
        <w:t xml:space="preserve"> </w:t>
      </w:r>
      <w:r w:rsidRPr="0018165C">
        <w:rPr>
          <w:rFonts w:ascii="Arial" w:hAnsi="Arial" w:cs="Arial"/>
          <w:sz w:val="20"/>
        </w:rPr>
        <w:t>услуги, и которые Заявитель вправе представить, а также</w:t>
      </w:r>
      <w:r w:rsidR="00756EE8" w:rsidRPr="0018165C">
        <w:rPr>
          <w:rFonts w:ascii="Arial" w:hAnsi="Arial" w:cs="Arial"/>
          <w:sz w:val="20"/>
        </w:rPr>
        <w:t xml:space="preserve"> </w:t>
      </w:r>
      <w:r w:rsidRPr="0018165C">
        <w:rPr>
          <w:rFonts w:ascii="Arial" w:hAnsi="Arial" w:cs="Arial"/>
          <w:sz w:val="20"/>
        </w:rPr>
        <w:t>способы их получения Заявителем, в том числе в электронной</w:t>
      </w:r>
      <w:r w:rsidR="00756EE8" w:rsidRPr="0018165C">
        <w:rPr>
          <w:rFonts w:ascii="Arial" w:hAnsi="Arial" w:cs="Arial"/>
          <w:sz w:val="20"/>
        </w:rPr>
        <w:t xml:space="preserve"> </w:t>
      </w:r>
      <w:r w:rsidRPr="0018165C">
        <w:rPr>
          <w:rFonts w:ascii="Arial" w:hAnsi="Arial" w:cs="Arial"/>
          <w:sz w:val="20"/>
        </w:rPr>
        <w:t>форме, порядок их представления</w:t>
      </w:r>
    </w:p>
    <w:p w:rsidR="00C0131F" w:rsidRPr="0018165C" w:rsidRDefault="00C0131F" w:rsidP="00756EE8">
      <w:pPr>
        <w:pStyle w:val="ConsPlusNormal"/>
        <w:jc w:val="both"/>
      </w:pPr>
    </w:p>
    <w:p w:rsidR="00C0131F" w:rsidRPr="0018165C" w:rsidRDefault="00C0131F" w:rsidP="00756EE8">
      <w:pPr>
        <w:pStyle w:val="ConsPlusNormal"/>
        <w:ind w:firstLine="540"/>
        <w:jc w:val="both"/>
      </w:pPr>
      <w:r w:rsidRPr="0018165C">
        <w:t>Перечень документов, запрашиваемых Администрацией в государственных органах и органах местного самоуправления, а также подведомственных государственным органам и органам местного самоуправления организациях, если Заявитель не представил указанные документы самостоятельно:</w:t>
      </w:r>
    </w:p>
    <w:p w:rsidR="00C0131F" w:rsidRPr="0018165C" w:rsidRDefault="00C0131F" w:rsidP="00756EE8">
      <w:pPr>
        <w:pStyle w:val="ConsPlusNormal"/>
        <w:ind w:firstLine="540"/>
        <w:jc w:val="both"/>
      </w:pPr>
      <w:r w:rsidRPr="0018165C">
        <w:t>- утвержденный проект межевания территории;</w:t>
      </w:r>
    </w:p>
    <w:p w:rsidR="00C0131F" w:rsidRPr="0018165C" w:rsidRDefault="00C0131F" w:rsidP="00756EE8">
      <w:pPr>
        <w:pStyle w:val="ConsPlusNormal"/>
        <w:ind w:firstLine="540"/>
        <w:jc w:val="both"/>
      </w:pPr>
      <w:r w:rsidRPr="0018165C">
        <w:lastRenderedPageBreak/>
        <w:t>- проект организации и застройки территории некоммерческой организации (в случае отсутствия утвержденного проекта межевания территории);</w:t>
      </w:r>
    </w:p>
    <w:p w:rsidR="00C0131F" w:rsidRPr="0018165C" w:rsidRDefault="00C0131F" w:rsidP="00756EE8">
      <w:pPr>
        <w:pStyle w:val="ConsPlusNormal"/>
        <w:ind w:firstLine="540"/>
        <w:jc w:val="both"/>
      </w:pPr>
      <w:r w:rsidRPr="0018165C">
        <w:t>- выписка из ЕГРН об объекте недвижимости (об испрашиваемом земельном участке);</w:t>
      </w:r>
    </w:p>
    <w:p w:rsidR="00C0131F" w:rsidRPr="0018165C" w:rsidRDefault="00C0131F" w:rsidP="00756EE8">
      <w:pPr>
        <w:pStyle w:val="ConsPlusNormal"/>
        <w:ind w:firstLine="540"/>
        <w:jc w:val="both"/>
      </w:pPr>
      <w:r w:rsidRPr="0018165C">
        <w:t>- выписка из ЕРРЮЛ о юридическом лице, являющемся Заявителем.</w:t>
      </w:r>
    </w:p>
    <w:p w:rsidR="00C0131F" w:rsidRPr="0018165C" w:rsidRDefault="00C0131F" w:rsidP="00756EE8">
      <w:pPr>
        <w:pStyle w:val="ConsPlusNormal"/>
        <w:ind w:firstLine="540"/>
        <w:jc w:val="both"/>
      </w:pPr>
      <w:r w:rsidRPr="0018165C">
        <w:t>Указанные документы можно получить по обращению в соответствующие органы, в компетенции которых находятся эти документы, в том числе и в электронной форме.</w:t>
      </w:r>
    </w:p>
    <w:p w:rsidR="00C0131F" w:rsidRPr="0018165C" w:rsidRDefault="00C0131F" w:rsidP="00756EE8">
      <w:pPr>
        <w:pStyle w:val="ConsPlusNormal"/>
        <w:ind w:firstLine="540"/>
        <w:jc w:val="both"/>
      </w:pPr>
      <w:r w:rsidRPr="0018165C">
        <w:t>Непредставление Заявителем указанных документов не является основанием для отказа Заявителю в предоставлении услуги.</w:t>
      </w:r>
    </w:p>
    <w:p w:rsidR="00C0131F" w:rsidRPr="0018165C" w:rsidRDefault="00C0131F" w:rsidP="00756EE8">
      <w:pPr>
        <w:pStyle w:val="ConsPlusNormal"/>
        <w:jc w:val="both"/>
      </w:pPr>
    </w:p>
    <w:p w:rsidR="00C0131F" w:rsidRPr="0018165C" w:rsidRDefault="00C0131F" w:rsidP="00756EE8">
      <w:pPr>
        <w:pStyle w:val="ConsPlusTitle"/>
        <w:widowControl/>
        <w:jc w:val="center"/>
        <w:outlineLvl w:val="1"/>
        <w:rPr>
          <w:rFonts w:ascii="Arial" w:hAnsi="Arial" w:cs="Arial"/>
          <w:sz w:val="20"/>
        </w:rPr>
      </w:pPr>
      <w:bookmarkStart w:id="3" w:name="P171"/>
      <w:bookmarkEnd w:id="3"/>
      <w:r w:rsidRPr="0018165C">
        <w:rPr>
          <w:rFonts w:ascii="Arial" w:hAnsi="Arial" w:cs="Arial"/>
          <w:sz w:val="20"/>
        </w:rPr>
        <w:t>11. Перечень оснований для отказа в предоставлении</w:t>
      </w:r>
      <w:r w:rsidR="00756EE8" w:rsidRPr="0018165C">
        <w:rPr>
          <w:rFonts w:ascii="Arial" w:hAnsi="Arial" w:cs="Arial"/>
          <w:sz w:val="20"/>
        </w:rPr>
        <w:t xml:space="preserve"> </w:t>
      </w:r>
      <w:r w:rsidRPr="0018165C">
        <w:rPr>
          <w:rFonts w:ascii="Arial" w:hAnsi="Arial" w:cs="Arial"/>
          <w:sz w:val="20"/>
        </w:rPr>
        <w:t>Муниципальной услуги и перечень оснований для отказа</w:t>
      </w:r>
      <w:r w:rsidR="00756EE8" w:rsidRPr="0018165C">
        <w:rPr>
          <w:rFonts w:ascii="Arial" w:hAnsi="Arial" w:cs="Arial"/>
          <w:sz w:val="20"/>
        </w:rPr>
        <w:t xml:space="preserve"> </w:t>
      </w:r>
      <w:r w:rsidRPr="0018165C">
        <w:rPr>
          <w:rFonts w:ascii="Arial" w:hAnsi="Arial" w:cs="Arial"/>
          <w:sz w:val="20"/>
        </w:rPr>
        <w:t>сотрудником МФЦ в приеме документов, необходимых</w:t>
      </w:r>
      <w:r w:rsidR="00756EE8" w:rsidRPr="0018165C">
        <w:rPr>
          <w:rFonts w:ascii="Arial" w:hAnsi="Arial" w:cs="Arial"/>
          <w:sz w:val="20"/>
        </w:rPr>
        <w:t xml:space="preserve"> </w:t>
      </w:r>
      <w:r w:rsidRPr="0018165C">
        <w:rPr>
          <w:rFonts w:ascii="Arial" w:hAnsi="Arial" w:cs="Arial"/>
          <w:sz w:val="20"/>
        </w:rPr>
        <w:t>для предоставления Муниципальной услуги</w:t>
      </w:r>
    </w:p>
    <w:p w:rsidR="00C0131F" w:rsidRPr="0018165C" w:rsidRDefault="00C0131F" w:rsidP="00756EE8">
      <w:pPr>
        <w:pStyle w:val="ConsPlusNormal"/>
        <w:jc w:val="both"/>
      </w:pPr>
    </w:p>
    <w:p w:rsidR="00C0131F" w:rsidRPr="0018165C" w:rsidRDefault="00C0131F" w:rsidP="00756EE8">
      <w:pPr>
        <w:pStyle w:val="ConsPlusNormal"/>
        <w:ind w:firstLine="540"/>
        <w:jc w:val="both"/>
      </w:pPr>
      <w:r w:rsidRPr="0018165C">
        <w:t>Основаниями для отказа в приеме документов, необходимых для предоставления Муниципальной услуги, являются:</w:t>
      </w:r>
    </w:p>
    <w:p w:rsidR="00C0131F" w:rsidRPr="0018165C" w:rsidRDefault="00C0131F" w:rsidP="00756EE8">
      <w:pPr>
        <w:pStyle w:val="ConsPlusNormal"/>
        <w:ind w:firstLine="540"/>
        <w:jc w:val="both"/>
      </w:pPr>
      <w:r w:rsidRPr="0018165C">
        <w:t>- отсутствие документа, удостоверяющего личность Заявителя, являющегося физическим лицом, либо личность представителя физического или юридического лица (при личном обращении);</w:t>
      </w:r>
    </w:p>
    <w:p w:rsidR="00C0131F" w:rsidRPr="0018165C" w:rsidRDefault="00C0131F" w:rsidP="00756EE8">
      <w:pPr>
        <w:pStyle w:val="ConsPlusNormal"/>
        <w:ind w:firstLine="540"/>
        <w:jc w:val="both"/>
      </w:pPr>
      <w:r w:rsidRPr="0018165C">
        <w:t>- представление документов, имеющих подчистки, приписки, исправления, не позволяющие однозначно истолковать их содержание;</w:t>
      </w:r>
    </w:p>
    <w:p w:rsidR="00C0131F" w:rsidRPr="0018165C" w:rsidRDefault="00C0131F" w:rsidP="00756EE8">
      <w:pPr>
        <w:pStyle w:val="ConsPlusNormal"/>
        <w:ind w:firstLine="540"/>
        <w:jc w:val="both"/>
      </w:pPr>
      <w:r w:rsidRPr="0018165C">
        <w:t>- представление Заявителем неполного пакета документов, обязанность по представлению которых возложена на Заявителя;</w:t>
      </w:r>
    </w:p>
    <w:p w:rsidR="00C0131F" w:rsidRPr="0018165C" w:rsidRDefault="00C0131F" w:rsidP="00756EE8">
      <w:pPr>
        <w:pStyle w:val="ConsPlusNormal"/>
        <w:ind w:firstLine="540"/>
        <w:jc w:val="both"/>
      </w:pPr>
      <w:r w:rsidRPr="0018165C">
        <w:t>- отсутствие в заявлении адреса, по которому необходимо направить уведомление о результатах рассмотрения заявления.</w:t>
      </w:r>
    </w:p>
    <w:p w:rsidR="00C0131F" w:rsidRPr="0018165C" w:rsidRDefault="00C0131F" w:rsidP="00756EE8">
      <w:pPr>
        <w:pStyle w:val="ConsPlusNormal"/>
        <w:ind w:firstLine="540"/>
        <w:jc w:val="both"/>
      </w:pPr>
      <w:r w:rsidRPr="0018165C">
        <w:t xml:space="preserve">В случае повторного обращения Заявителя с заявлением о предоставлении Муниципальной услуги запрещается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 указанных в </w:t>
      </w:r>
      <w:hyperlink r:id="rId23" w:history="1">
        <w:r w:rsidRPr="0018165C">
          <w:t>п. 4 ч. 1 ст. 7</w:t>
        </w:r>
      </w:hyperlink>
      <w:r w:rsidRPr="0018165C">
        <w:t xml:space="preserve"> Федерального закона от 27.07.2010 N 210-ФЗ.</w:t>
      </w:r>
    </w:p>
    <w:p w:rsidR="00C0131F" w:rsidRPr="0018165C" w:rsidRDefault="00C0131F" w:rsidP="00756EE8">
      <w:pPr>
        <w:pStyle w:val="ConsPlusNormal"/>
        <w:jc w:val="both"/>
      </w:pPr>
    </w:p>
    <w:p w:rsidR="00C0131F" w:rsidRPr="0018165C" w:rsidRDefault="00C0131F" w:rsidP="00756EE8">
      <w:pPr>
        <w:pStyle w:val="ConsPlusTitle"/>
        <w:widowControl/>
        <w:jc w:val="center"/>
        <w:outlineLvl w:val="1"/>
        <w:rPr>
          <w:rFonts w:ascii="Arial" w:hAnsi="Arial" w:cs="Arial"/>
          <w:sz w:val="20"/>
        </w:rPr>
      </w:pPr>
      <w:r w:rsidRPr="0018165C">
        <w:rPr>
          <w:rFonts w:ascii="Arial" w:hAnsi="Arial" w:cs="Arial"/>
          <w:sz w:val="20"/>
        </w:rPr>
        <w:t>12. Исчерпывающий перечень оснований для отказа</w:t>
      </w:r>
      <w:r w:rsidR="00756EE8" w:rsidRPr="0018165C">
        <w:rPr>
          <w:rFonts w:ascii="Arial" w:hAnsi="Arial" w:cs="Arial"/>
          <w:sz w:val="20"/>
        </w:rPr>
        <w:t xml:space="preserve"> </w:t>
      </w:r>
      <w:r w:rsidRPr="0018165C">
        <w:rPr>
          <w:rFonts w:ascii="Arial" w:hAnsi="Arial" w:cs="Arial"/>
          <w:sz w:val="20"/>
        </w:rPr>
        <w:t>в предоставлении Муниципальной услуги</w:t>
      </w:r>
    </w:p>
    <w:p w:rsidR="00C0131F" w:rsidRPr="0018165C" w:rsidRDefault="00C0131F" w:rsidP="00756EE8">
      <w:pPr>
        <w:pStyle w:val="ConsPlusNormal"/>
        <w:jc w:val="both"/>
      </w:pPr>
    </w:p>
    <w:p w:rsidR="00C0131F" w:rsidRPr="0018165C" w:rsidRDefault="00C0131F" w:rsidP="00756EE8">
      <w:pPr>
        <w:pStyle w:val="ConsPlusNormal"/>
        <w:ind w:firstLine="540"/>
        <w:jc w:val="both"/>
      </w:pPr>
      <w:r w:rsidRPr="0018165C">
        <w:t>Основания для отказа в предоставлении Муниципальной услуги.</w:t>
      </w:r>
    </w:p>
    <w:p w:rsidR="00C0131F" w:rsidRPr="0018165C" w:rsidRDefault="00C0131F" w:rsidP="00756EE8">
      <w:pPr>
        <w:pStyle w:val="ConsPlusNormal"/>
        <w:ind w:firstLine="540"/>
        <w:jc w:val="both"/>
      </w:pPr>
      <w:r w:rsidRPr="0018165C">
        <w:t>Администрация принимает решение об отказе в предоставлении земельного участка при наличии хотя бы одного из следующих оснований:</w:t>
      </w:r>
    </w:p>
    <w:p w:rsidR="00C0131F" w:rsidRPr="0018165C" w:rsidRDefault="00C0131F" w:rsidP="00756EE8">
      <w:pPr>
        <w:pStyle w:val="ConsPlusNormal"/>
        <w:ind w:firstLine="540"/>
        <w:jc w:val="both"/>
      </w:pPr>
      <w:r w:rsidRPr="0018165C">
        <w:t>- установленный федеральным законом запрет на предоставление земельного участка в частную собственность;</w:t>
      </w:r>
    </w:p>
    <w:p w:rsidR="00C0131F" w:rsidRPr="0018165C" w:rsidRDefault="00C0131F" w:rsidP="00756EE8">
      <w:pPr>
        <w:pStyle w:val="ConsPlusNormal"/>
        <w:ind w:firstLine="540"/>
        <w:jc w:val="both"/>
      </w:pPr>
      <w:r w:rsidRPr="0018165C">
        <w:lastRenderedPageBreak/>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w:t>
      </w:r>
    </w:p>
    <w:p w:rsidR="00C0131F" w:rsidRPr="0018165C" w:rsidRDefault="00C0131F" w:rsidP="00756EE8">
      <w:pPr>
        <w:pStyle w:val="ConsPlusNormal"/>
        <w:ind w:firstLine="540"/>
        <w:jc w:val="both"/>
      </w:pPr>
      <w:r w:rsidRPr="0018165C">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C0131F" w:rsidRPr="0018165C" w:rsidRDefault="00C0131F" w:rsidP="00756EE8">
      <w:pPr>
        <w:pStyle w:val="ConsPlusNormal"/>
        <w:ind w:firstLine="540"/>
        <w:jc w:val="both"/>
      </w:pPr>
      <w:r w:rsidRPr="0018165C">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C0131F" w:rsidRPr="0018165C" w:rsidRDefault="00C0131F" w:rsidP="00756EE8">
      <w:pPr>
        <w:pStyle w:val="ConsPlusNormal"/>
        <w:ind w:firstLine="540"/>
        <w:jc w:val="both"/>
      </w:pPr>
      <w:r w:rsidRPr="0018165C">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w:t>
      </w:r>
    </w:p>
    <w:p w:rsidR="00C0131F" w:rsidRPr="0018165C" w:rsidRDefault="00C0131F" w:rsidP="00756EE8">
      <w:pPr>
        <w:pStyle w:val="ConsPlusNormal"/>
        <w:ind w:firstLine="540"/>
        <w:jc w:val="both"/>
      </w:pPr>
      <w:r w:rsidRPr="0018165C">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w:t>
      </w:r>
    </w:p>
    <w:p w:rsidR="00C0131F" w:rsidRPr="0018165C" w:rsidRDefault="00C0131F" w:rsidP="00756EE8">
      <w:pPr>
        <w:pStyle w:val="ConsPlusNormal"/>
        <w:ind w:firstLine="540"/>
        <w:jc w:val="both"/>
      </w:pPr>
      <w:r w:rsidRPr="0018165C">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0131F" w:rsidRPr="0018165C" w:rsidRDefault="00C0131F" w:rsidP="00756EE8">
      <w:pPr>
        <w:pStyle w:val="ConsPlusNormal"/>
        <w:ind w:firstLine="540"/>
        <w:jc w:val="both"/>
      </w:pPr>
      <w:r w:rsidRPr="0018165C">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превышающую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0131F" w:rsidRPr="0018165C" w:rsidRDefault="00C0131F" w:rsidP="00756EE8">
      <w:pPr>
        <w:pStyle w:val="ConsPlusNormal"/>
        <w:ind w:firstLine="540"/>
        <w:jc w:val="both"/>
      </w:pPr>
      <w:r w:rsidRPr="0018165C">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w:t>
      </w:r>
    </w:p>
    <w:p w:rsidR="00C0131F" w:rsidRPr="0018165C" w:rsidRDefault="00C0131F" w:rsidP="00756EE8">
      <w:pPr>
        <w:pStyle w:val="ConsPlusNormal"/>
        <w:ind w:firstLine="540"/>
        <w:jc w:val="both"/>
      </w:pPr>
      <w:r w:rsidRPr="0018165C">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C0131F" w:rsidRPr="0018165C" w:rsidRDefault="00C0131F" w:rsidP="00756EE8">
      <w:pPr>
        <w:pStyle w:val="ConsPlusNormal"/>
        <w:ind w:firstLine="540"/>
        <w:jc w:val="both"/>
      </w:pPr>
      <w:r w:rsidRPr="0018165C">
        <w:t xml:space="preserve">- указанный в заявлении о предоставлении земельного участка земельный участок образован из земельного участка, в отношении которого </w:t>
      </w:r>
      <w:r w:rsidRPr="0018165C">
        <w:lastRenderedPageBreak/>
        <w:t>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0131F" w:rsidRPr="0018165C" w:rsidRDefault="00C0131F" w:rsidP="00756EE8">
      <w:pPr>
        <w:pStyle w:val="ConsPlusNormal"/>
        <w:ind w:firstLine="540"/>
        <w:jc w:val="both"/>
      </w:pPr>
      <w:r w:rsidRPr="0018165C">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4" w:history="1">
        <w:r w:rsidRPr="0018165C">
          <w:t>пунктом 19 статьи 39.11</w:t>
        </w:r>
      </w:hyperlink>
      <w:r w:rsidRPr="0018165C">
        <w:t xml:space="preserve"> Земельного кодекса Российской Федерации;</w:t>
      </w:r>
    </w:p>
    <w:p w:rsidR="00C0131F" w:rsidRPr="0018165C" w:rsidRDefault="00C0131F" w:rsidP="00756EE8">
      <w:pPr>
        <w:pStyle w:val="ConsPlusNormal"/>
        <w:ind w:firstLine="540"/>
        <w:jc w:val="both"/>
      </w:pPr>
      <w:r w:rsidRPr="0018165C">
        <w:t xml:space="preserve">- в отношении земельного участка, указанного в заявлении о его предоставлении, поступило предусмотренное </w:t>
      </w:r>
      <w:hyperlink r:id="rId25" w:history="1">
        <w:r w:rsidRPr="0018165C">
          <w:t>подпунктом 6 пункта 4 статьи 39.11</w:t>
        </w:r>
      </w:hyperlink>
      <w:r w:rsidRPr="0018165C">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6" w:history="1">
        <w:r w:rsidRPr="0018165C">
          <w:t>подпунктом 4 пункта 4 статьи 39.11</w:t>
        </w:r>
      </w:hyperlink>
      <w:r w:rsidRPr="0018165C">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7" w:history="1">
        <w:r w:rsidRPr="0018165C">
          <w:t>пунктом 8 статьи 39.11</w:t>
        </w:r>
      </w:hyperlink>
      <w:r w:rsidRPr="0018165C">
        <w:t xml:space="preserve"> Земельного кодекса Российской Федерации;</w:t>
      </w:r>
    </w:p>
    <w:p w:rsidR="00C0131F" w:rsidRPr="0018165C" w:rsidRDefault="00C0131F" w:rsidP="00756EE8">
      <w:pPr>
        <w:pStyle w:val="ConsPlusNormal"/>
        <w:ind w:firstLine="540"/>
        <w:jc w:val="both"/>
      </w:pPr>
      <w:r w:rsidRPr="0018165C">
        <w:t xml:space="preserve">- в отношении земельного участка, указанного в заявлении о его предоставлении, опубликовано и размещено в соответствии с </w:t>
      </w:r>
      <w:hyperlink r:id="rId28" w:history="1">
        <w:r w:rsidRPr="0018165C">
          <w:t>подпунктом 1 пункта 1 статьи 39.18</w:t>
        </w:r>
      </w:hyperlink>
      <w:r w:rsidRPr="0018165C">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0131F" w:rsidRPr="0018165C" w:rsidRDefault="00C0131F" w:rsidP="00756EE8">
      <w:pPr>
        <w:pStyle w:val="ConsPlusNormal"/>
        <w:ind w:firstLine="540"/>
        <w:jc w:val="both"/>
      </w:pPr>
      <w:r w:rsidRPr="0018165C">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0131F" w:rsidRPr="0018165C" w:rsidRDefault="00C0131F" w:rsidP="00756EE8">
      <w:pPr>
        <w:pStyle w:val="ConsPlusNormal"/>
        <w:ind w:firstLine="540"/>
        <w:jc w:val="both"/>
      </w:pPr>
      <w:r w:rsidRPr="0018165C">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C0131F" w:rsidRPr="0018165C" w:rsidRDefault="00C0131F" w:rsidP="00756EE8">
      <w:pPr>
        <w:pStyle w:val="ConsPlusNormal"/>
        <w:ind w:firstLine="540"/>
        <w:jc w:val="both"/>
      </w:pPr>
      <w:r w:rsidRPr="0018165C">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0131F" w:rsidRPr="0018165C" w:rsidRDefault="00C0131F" w:rsidP="00756EE8">
      <w:pPr>
        <w:pStyle w:val="ConsPlusNormal"/>
        <w:ind w:firstLine="540"/>
        <w:jc w:val="both"/>
      </w:pPr>
      <w:r w:rsidRPr="0018165C">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p>
    <w:p w:rsidR="00C0131F" w:rsidRPr="0018165C" w:rsidRDefault="00C0131F" w:rsidP="00756EE8">
      <w:pPr>
        <w:pStyle w:val="ConsPlusNormal"/>
        <w:ind w:firstLine="540"/>
        <w:jc w:val="both"/>
      </w:pPr>
      <w:r w:rsidRPr="0018165C">
        <w:lastRenderedPageBreak/>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w:t>
      </w:r>
    </w:p>
    <w:p w:rsidR="00C0131F" w:rsidRPr="0018165C" w:rsidRDefault="00C0131F" w:rsidP="00756EE8">
      <w:pPr>
        <w:pStyle w:val="ConsPlusNormal"/>
        <w:ind w:firstLine="540"/>
        <w:jc w:val="both"/>
      </w:pPr>
      <w:r w:rsidRPr="0018165C">
        <w:t>- указанный в заявлении о предоставлении земельного участка земельный участок изъят для государственных 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w:t>
      </w:r>
    </w:p>
    <w:p w:rsidR="00C0131F" w:rsidRPr="0018165C" w:rsidRDefault="00C0131F" w:rsidP="00756EE8">
      <w:pPr>
        <w:pStyle w:val="ConsPlusNormal"/>
        <w:ind w:firstLine="540"/>
        <w:jc w:val="both"/>
      </w:pPr>
      <w:r w:rsidRPr="0018165C">
        <w:t>- предоставление земельного участка на заявленном виде прав не допускается;</w:t>
      </w:r>
    </w:p>
    <w:p w:rsidR="00C0131F" w:rsidRPr="0018165C" w:rsidRDefault="00C0131F" w:rsidP="00756EE8">
      <w:pPr>
        <w:pStyle w:val="ConsPlusNormal"/>
        <w:ind w:firstLine="540"/>
        <w:jc w:val="both"/>
      </w:pPr>
      <w:r w:rsidRPr="0018165C">
        <w:t>- в отношении земельного участка, указанного в заявлении о его предоставлении, не установлен вид разрешенного использования;</w:t>
      </w:r>
    </w:p>
    <w:p w:rsidR="00C0131F" w:rsidRPr="0018165C" w:rsidRDefault="00C0131F" w:rsidP="00756EE8">
      <w:pPr>
        <w:pStyle w:val="ConsPlusNormal"/>
        <w:ind w:firstLine="540"/>
        <w:jc w:val="both"/>
      </w:pPr>
      <w:r w:rsidRPr="0018165C">
        <w:t>- указанный в заявлении о предоставлении земельного участка земельный участок не отнесен к определенной категории земель;</w:t>
      </w:r>
    </w:p>
    <w:p w:rsidR="00C0131F" w:rsidRPr="0018165C" w:rsidRDefault="00C0131F" w:rsidP="00756EE8">
      <w:pPr>
        <w:pStyle w:val="ConsPlusNormal"/>
        <w:ind w:firstLine="540"/>
        <w:jc w:val="both"/>
      </w:pPr>
      <w:r w:rsidRPr="0018165C">
        <w:t xml:space="preserve">- границы земельного участка, указанного в заявлении о его предоставлении, подлежат уточнению в соответствии с Федеральным </w:t>
      </w:r>
      <w:hyperlink r:id="rId29" w:history="1">
        <w:r w:rsidRPr="0018165C">
          <w:t>законом</w:t>
        </w:r>
      </w:hyperlink>
      <w:r w:rsidRPr="0018165C">
        <w:t xml:space="preserve"> "О государственном кадастре недвижимости";</w:t>
      </w:r>
    </w:p>
    <w:p w:rsidR="00C0131F" w:rsidRPr="0018165C" w:rsidRDefault="00C0131F" w:rsidP="00756EE8">
      <w:pPr>
        <w:pStyle w:val="ConsPlusNormal"/>
        <w:ind w:firstLine="540"/>
        <w:jc w:val="both"/>
      </w:pPr>
      <w:r w:rsidRPr="0018165C">
        <w:t xml:space="preserve">- указанный земельный участок расположен в пределах береговой полосы, установленной в соответствии с Водным </w:t>
      </w:r>
      <w:hyperlink r:id="rId30" w:history="1">
        <w:r w:rsidRPr="0018165C">
          <w:t>кодексом</w:t>
        </w:r>
      </w:hyperlink>
      <w:r w:rsidRPr="0018165C">
        <w:t xml:space="preserve"> Российской Федерации, а также земельных участков, на которых находятся пруды, обводненные карьеры, в границах территорий общего пользования (в случае предоставления земельного участка в собственность);</w:t>
      </w:r>
    </w:p>
    <w:p w:rsidR="00C0131F" w:rsidRPr="0018165C" w:rsidRDefault="00C0131F" w:rsidP="00756EE8">
      <w:pPr>
        <w:pStyle w:val="ConsPlusNormal"/>
        <w:ind w:firstLine="540"/>
        <w:jc w:val="both"/>
      </w:pPr>
      <w:r w:rsidRPr="0018165C">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0131F" w:rsidRPr="0018165C" w:rsidRDefault="00C0131F" w:rsidP="00756EE8">
      <w:pPr>
        <w:pStyle w:val="ConsPlusNormal"/>
        <w:ind w:firstLine="540"/>
        <w:jc w:val="both"/>
      </w:pPr>
      <w:r w:rsidRPr="0018165C">
        <w:t>Во всех перечисленных случаях Заявитель уведомляется об отказе в предоставлении Муниципальной услуги письменно или посредством электронной почты или уведомлением на региональном портале.</w:t>
      </w:r>
    </w:p>
    <w:p w:rsidR="00C0131F" w:rsidRPr="0018165C" w:rsidRDefault="00C0131F" w:rsidP="00756EE8">
      <w:pPr>
        <w:pStyle w:val="ConsPlusNormal"/>
        <w:jc w:val="both"/>
      </w:pPr>
    </w:p>
    <w:p w:rsidR="00C0131F" w:rsidRPr="0018165C" w:rsidRDefault="00C0131F" w:rsidP="00756EE8">
      <w:pPr>
        <w:pStyle w:val="ConsPlusTitle"/>
        <w:widowControl/>
        <w:jc w:val="center"/>
        <w:outlineLvl w:val="1"/>
        <w:rPr>
          <w:rFonts w:ascii="Arial" w:hAnsi="Arial" w:cs="Arial"/>
          <w:sz w:val="20"/>
        </w:rPr>
      </w:pPr>
      <w:r w:rsidRPr="0018165C">
        <w:rPr>
          <w:rFonts w:ascii="Arial" w:hAnsi="Arial" w:cs="Arial"/>
          <w:sz w:val="20"/>
        </w:rPr>
        <w:t>13. Перечень услуг, которые являются необходимыми</w:t>
      </w:r>
      <w:r w:rsidR="00756EE8" w:rsidRPr="0018165C">
        <w:rPr>
          <w:rFonts w:ascii="Arial" w:hAnsi="Arial" w:cs="Arial"/>
          <w:sz w:val="20"/>
        </w:rPr>
        <w:t xml:space="preserve"> </w:t>
      </w:r>
      <w:r w:rsidRPr="0018165C">
        <w:rPr>
          <w:rFonts w:ascii="Arial" w:hAnsi="Arial" w:cs="Arial"/>
          <w:sz w:val="20"/>
        </w:rPr>
        <w:t>и обязательными для предоставления Муниципальной услуги,</w:t>
      </w:r>
      <w:r w:rsidR="00756EE8" w:rsidRPr="0018165C">
        <w:rPr>
          <w:rFonts w:ascii="Arial" w:hAnsi="Arial" w:cs="Arial"/>
          <w:sz w:val="20"/>
        </w:rPr>
        <w:t xml:space="preserve"> </w:t>
      </w:r>
      <w:r w:rsidRPr="0018165C">
        <w:rPr>
          <w:rFonts w:ascii="Arial" w:hAnsi="Arial" w:cs="Arial"/>
          <w:sz w:val="20"/>
        </w:rPr>
        <w:t>в том числе сведения о документе (документах), выдаваемом</w:t>
      </w:r>
      <w:r w:rsidR="00756EE8" w:rsidRPr="0018165C">
        <w:rPr>
          <w:rFonts w:ascii="Arial" w:hAnsi="Arial" w:cs="Arial"/>
          <w:sz w:val="20"/>
        </w:rPr>
        <w:t xml:space="preserve"> </w:t>
      </w:r>
      <w:r w:rsidRPr="0018165C">
        <w:rPr>
          <w:rFonts w:ascii="Arial" w:hAnsi="Arial" w:cs="Arial"/>
          <w:sz w:val="20"/>
        </w:rPr>
        <w:t>(выдаваемых) организациями, участвующими в предоставлении</w:t>
      </w:r>
      <w:r w:rsidR="00756EE8" w:rsidRPr="0018165C">
        <w:rPr>
          <w:rFonts w:ascii="Arial" w:hAnsi="Arial" w:cs="Arial"/>
          <w:sz w:val="20"/>
        </w:rPr>
        <w:t xml:space="preserve"> </w:t>
      </w:r>
      <w:r w:rsidRPr="0018165C">
        <w:rPr>
          <w:rFonts w:ascii="Arial" w:hAnsi="Arial" w:cs="Arial"/>
          <w:sz w:val="20"/>
        </w:rPr>
        <w:t>Муниципальной услуги</w:t>
      </w:r>
    </w:p>
    <w:p w:rsidR="00C0131F" w:rsidRPr="0018165C" w:rsidRDefault="00C0131F" w:rsidP="00756EE8">
      <w:pPr>
        <w:pStyle w:val="ConsPlusNormal"/>
        <w:jc w:val="both"/>
      </w:pPr>
    </w:p>
    <w:p w:rsidR="00C0131F" w:rsidRPr="0018165C" w:rsidRDefault="00C0131F" w:rsidP="00756EE8">
      <w:pPr>
        <w:pStyle w:val="ConsPlusNormal"/>
        <w:ind w:firstLine="540"/>
        <w:jc w:val="both"/>
      </w:pPr>
      <w:r w:rsidRPr="0018165C">
        <w:t>Услуги, которые являются необходимыми и обязательными для предоставления Муниципальной услуги, отсутствуют.</w:t>
      </w:r>
    </w:p>
    <w:p w:rsidR="00C0131F" w:rsidRPr="0018165C" w:rsidRDefault="00C0131F" w:rsidP="00756EE8">
      <w:pPr>
        <w:pStyle w:val="ConsPlusNormal"/>
        <w:jc w:val="both"/>
      </w:pPr>
    </w:p>
    <w:p w:rsidR="00C0131F" w:rsidRPr="0018165C" w:rsidRDefault="00C0131F" w:rsidP="00756EE8">
      <w:pPr>
        <w:pStyle w:val="ConsPlusTitle"/>
        <w:widowControl/>
        <w:jc w:val="center"/>
        <w:outlineLvl w:val="1"/>
        <w:rPr>
          <w:rFonts w:ascii="Arial" w:hAnsi="Arial" w:cs="Arial"/>
          <w:sz w:val="20"/>
        </w:rPr>
      </w:pPr>
      <w:r w:rsidRPr="0018165C">
        <w:rPr>
          <w:rFonts w:ascii="Arial" w:hAnsi="Arial" w:cs="Arial"/>
          <w:sz w:val="20"/>
        </w:rPr>
        <w:t>14. Порядок, размер и основания взимания государственной</w:t>
      </w:r>
      <w:r w:rsidR="00756EE8" w:rsidRPr="0018165C">
        <w:rPr>
          <w:rFonts w:ascii="Arial" w:hAnsi="Arial" w:cs="Arial"/>
          <w:sz w:val="20"/>
        </w:rPr>
        <w:t xml:space="preserve"> </w:t>
      </w:r>
      <w:r w:rsidRPr="0018165C">
        <w:rPr>
          <w:rFonts w:ascii="Arial" w:hAnsi="Arial" w:cs="Arial"/>
          <w:sz w:val="20"/>
        </w:rPr>
        <w:t>пошлины или иной платы, взимаемой за предоставление</w:t>
      </w:r>
      <w:r w:rsidR="00756EE8" w:rsidRPr="0018165C">
        <w:rPr>
          <w:rFonts w:ascii="Arial" w:hAnsi="Arial" w:cs="Arial"/>
          <w:sz w:val="20"/>
        </w:rPr>
        <w:t xml:space="preserve"> </w:t>
      </w:r>
      <w:r w:rsidRPr="0018165C">
        <w:rPr>
          <w:rFonts w:ascii="Arial" w:hAnsi="Arial" w:cs="Arial"/>
          <w:sz w:val="20"/>
        </w:rPr>
        <w:t>Муниципальной услуги</w:t>
      </w:r>
    </w:p>
    <w:p w:rsidR="00C0131F" w:rsidRPr="0018165C" w:rsidRDefault="00C0131F" w:rsidP="00756EE8">
      <w:pPr>
        <w:pStyle w:val="ConsPlusNormal"/>
        <w:jc w:val="both"/>
      </w:pPr>
    </w:p>
    <w:p w:rsidR="00C0131F" w:rsidRPr="0018165C" w:rsidRDefault="00C0131F" w:rsidP="00756EE8">
      <w:pPr>
        <w:pStyle w:val="ConsPlusNormal"/>
        <w:ind w:firstLine="540"/>
        <w:jc w:val="both"/>
      </w:pPr>
      <w:r w:rsidRPr="0018165C">
        <w:t>Предоставление Муниципальной услуги осуществляется бесплатно.</w:t>
      </w:r>
    </w:p>
    <w:p w:rsidR="00C0131F" w:rsidRPr="0018165C" w:rsidRDefault="00C0131F" w:rsidP="00756EE8">
      <w:pPr>
        <w:pStyle w:val="ConsPlusNormal"/>
        <w:jc w:val="both"/>
      </w:pPr>
    </w:p>
    <w:p w:rsidR="00C0131F" w:rsidRPr="0018165C" w:rsidRDefault="00C0131F" w:rsidP="00756EE8">
      <w:pPr>
        <w:pStyle w:val="ConsPlusTitle"/>
        <w:widowControl/>
        <w:jc w:val="center"/>
        <w:outlineLvl w:val="1"/>
        <w:rPr>
          <w:rFonts w:ascii="Arial" w:hAnsi="Arial" w:cs="Arial"/>
          <w:sz w:val="20"/>
        </w:rPr>
      </w:pPr>
      <w:r w:rsidRPr="0018165C">
        <w:rPr>
          <w:rFonts w:ascii="Arial" w:hAnsi="Arial" w:cs="Arial"/>
          <w:sz w:val="20"/>
        </w:rPr>
        <w:lastRenderedPageBreak/>
        <w:t>15. Максимальный срок ожидания в очереди при подаче запроса</w:t>
      </w:r>
      <w:r w:rsidR="00756EE8" w:rsidRPr="0018165C">
        <w:rPr>
          <w:rFonts w:ascii="Arial" w:hAnsi="Arial" w:cs="Arial"/>
          <w:sz w:val="20"/>
        </w:rPr>
        <w:t xml:space="preserve"> </w:t>
      </w:r>
      <w:r w:rsidRPr="0018165C">
        <w:rPr>
          <w:rFonts w:ascii="Arial" w:hAnsi="Arial" w:cs="Arial"/>
          <w:sz w:val="20"/>
        </w:rPr>
        <w:t>о предоставлении Муниципальной услуги и при получении</w:t>
      </w:r>
      <w:r w:rsidR="00756EE8" w:rsidRPr="0018165C">
        <w:rPr>
          <w:rFonts w:ascii="Arial" w:hAnsi="Arial" w:cs="Arial"/>
          <w:sz w:val="20"/>
        </w:rPr>
        <w:t xml:space="preserve"> </w:t>
      </w:r>
      <w:r w:rsidRPr="0018165C">
        <w:rPr>
          <w:rFonts w:ascii="Arial" w:hAnsi="Arial" w:cs="Arial"/>
          <w:sz w:val="20"/>
        </w:rPr>
        <w:t>результата предоставления Муниципальной услуги</w:t>
      </w:r>
    </w:p>
    <w:p w:rsidR="00C0131F" w:rsidRPr="0018165C" w:rsidRDefault="00C0131F" w:rsidP="00756EE8">
      <w:pPr>
        <w:pStyle w:val="ConsPlusNormal"/>
        <w:jc w:val="both"/>
      </w:pPr>
    </w:p>
    <w:p w:rsidR="00C0131F" w:rsidRPr="0018165C" w:rsidRDefault="00C0131F" w:rsidP="00756EE8">
      <w:pPr>
        <w:pStyle w:val="ConsPlusNormal"/>
        <w:ind w:firstLine="540"/>
        <w:jc w:val="both"/>
      </w:pPr>
      <w:r w:rsidRPr="0018165C">
        <w:t>Максимальный срок ожидания в очереди при подаче запроса о предоставлении Муниципальной услуги не должен превышать 15 минут.</w:t>
      </w:r>
    </w:p>
    <w:p w:rsidR="00C0131F" w:rsidRPr="0018165C" w:rsidRDefault="00C0131F" w:rsidP="00756EE8">
      <w:pPr>
        <w:pStyle w:val="ConsPlusNormal"/>
        <w:ind w:firstLine="540"/>
        <w:jc w:val="both"/>
      </w:pPr>
      <w:r w:rsidRPr="0018165C">
        <w:t>Ожидание в очереди при получении результата предоставления Муниципальной услуги не предусмотрено.</w:t>
      </w:r>
    </w:p>
    <w:p w:rsidR="00C0131F" w:rsidRPr="0018165C" w:rsidRDefault="00C0131F" w:rsidP="00756EE8">
      <w:pPr>
        <w:pStyle w:val="ConsPlusNormal"/>
        <w:jc w:val="both"/>
      </w:pPr>
    </w:p>
    <w:p w:rsidR="00C0131F" w:rsidRPr="0018165C" w:rsidRDefault="00C0131F" w:rsidP="00756EE8">
      <w:pPr>
        <w:pStyle w:val="ConsPlusTitle"/>
        <w:widowControl/>
        <w:jc w:val="center"/>
        <w:outlineLvl w:val="1"/>
        <w:rPr>
          <w:rFonts w:ascii="Arial" w:hAnsi="Arial" w:cs="Arial"/>
          <w:sz w:val="20"/>
        </w:rPr>
      </w:pPr>
      <w:r w:rsidRPr="0018165C">
        <w:rPr>
          <w:rFonts w:ascii="Arial" w:hAnsi="Arial" w:cs="Arial"/>
          <w:sz w:val="20"/>
        </w:rPr>
        <w:t>16. Срок и порядок регистрации запроса Заявителя</w:t>
      </w:r>
      <w:r w:rsidR="00756EE8" w:rsidRPr="0018165C">
        <w:rPr>
          <w:rFonts w:ascii="Arial" w:hAnsi="Arial" w:cs="Arial"/>
          <w:sz w:val="20"/>
        </w:rPr>
        <w:t xml:space="preserve"> </w:t>
      </w:r>
      <w:r w:rsidRPr="0018165C">
        <w:rPr>
          <w:rFonts w:ascii="Arial" w:hAnsi="Arial" w:cs="Arial"/>
          <w:sz w:val="20"/>
        </w:rPr>
        <w:t>о предоставлении Муниципальной услуги, в том числе</w:t>
      </w:r>
      <w:r w:rsidR="00756EE8" w:rsidRPr="0018165C">
        <w:rPr>
          <w:rFonts w:ascii="Arial" w:hAnsi="Arial" w:cs="Arial"/>
          <w:sz w:val="20"/>
        </w:rPr>
        <w:t xml:space="preserve"> </w:t>
      </w:r>
      <w:r w:rsidRPr="0018165C">
        <w:rPr>
          <w:rFonts w:ascii="Arial" w:hAnsi="Arial" w:cs="Arial"/>
          <w:sz w:val="20"/>
        </w:rPr>
        <w:t>в электронной форме</w:t>
      </w:r>
    </w:p>
    <w:p w:rsidR="00C0131F" w:rsidRPr="0018165C" w:rsidRDefault="00C0131F" w:rsidP="00756EE8">
      <w:pPr>
        <w:pStyle w:val="ConsPlusNormal"/>
        <w:jc w:val="both"/>
      </w:pPr>
    </w:p>
    <w:p w:rsidR="00C0131F" w:rsidRPr="0018165C" w:rsidRDefault="00C0131F" w:rsidP="00756EE8">
      <w:pPr>
        <w:pStyle w:val="ConsPlusNormal"/>
        <w:ind w:firstLine="540"/>
        <w:jc w:val="both"/>
      </w:pPr>
      <w:r w:rsidRPr="0018165C">
        <w:t>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 При подаче заявления на РПГУ оно автоматически фиксируется в режиме реального времени в электронной системе. С учетом особенностей ведения процедур по данной Муниципальной услуге ответственный специалист регистрирует заявление, поданное в электронном виде, в документах внутреннего делопроизводства с сохранением присвоенного системой индивидуального номера.</w:t>
      </w:r>
    </w:p>
    <w:p w:rsidR="00C0131F" w:rsidRPr="0018165C" w:rsidRDefault="00C0131F" w:rsidP="00756EE8">
      <w:pPr>
        <w:pStyle w:val="ConsPlusNormal"/>
        <w:jc w:val="both"/>
      </w:pPr>
    </w:p>
    <w:p w:rsidR="00C0131F" w:rsidRPr="0018165C" w:rsidRDefault="00C0131F" w:rsidP="00756EE8">
      <w:pPr>
        <w:pStyle w:val="ConsPlusTitle"/>
        <w:widowControl/>
        <w:jc w:val="center"/>
        <w:outlineLvl w:val="1"/>
        <w:rPr>
          <w:rFonts w:ascii="Arial" w:hAnsi="Arial" w:cs="Arial"/>
          <w:sz w:val="20"/>
        </w:rPr>
      </w:pPr>
      <w:r w:rsidRPr="0018165C">
        <w:rPr>
          <w:rFonts w:ascii="Arial" w:hAnsi="Arial" w:cs="Arial"/>
          <w:sz w:val="20"/>
        </w:rPr>
        <w:t>17. Требования к помещениям, в которых предоставляется</w:t>
      </w:r>
      <w:r w:rsidR="00756EE8" w:rsidRPr="0018165C">
        <w:rPr>
          <w:rFonts w:ascii="Arial" w:hAnsi="Arial" w:cs="Arial"/>
          <w:sz w:val="20"/>
        </w:rPr>
        <w:t xml:space="preserve"> </w:t>
      </w:r>
      <w:r w:rsidRPr="0018165C">
        <w:rPr>
          <w:rFonts w:ascii="Arial" w:hAnsi="Arial" w:cs="Arial"/>
          <w:sz w:val="20"/>
        </w:rPr>
        <w:t>Муниципальная услуга, к месту ожидания и приема Заявителей,</w:t>
      </w:r>
      <w:r w:rsidR="00756EE8" w:rsidRPr="0018165C">
        <w:rPr>
          <w:rFonts w:ascii="Arial" w:hAnsi="Arial" w:cs="Arial"/>
          <w:sz w:val="20"/>
        </w:rPr>
        <w:t xml:space="preserve"> </w:t>
      </w:r>
      <w:r w:rsidRPr="0018165C">
        <w:rPr>
          <w:rFonts w:ascii="Arial" w:hAnsi="Arial" w:cs="Arial"/>
          <w:sz w:val="20"/>
        </w:rPr>
        <w:t>размещению и оформлению визуальной, текстовой</w:t>
      </w:r>
      <w:r w:rsidR="00756EE8" w:rsidRPr="0018165C">
        <w:rPr>
          <w:rFonts w:ascii="Arial" w:hAnsi="Arial" w:cs="Arial"/>
          <w:sz w:val="20"/>
        </w:rPr>
        <w:t xml:space="preserve"> </w:t>
      </w:r>
      <w:r w:rsidRPr="0018165C">
        <w:rPr>
          <w:rFonts w:ascii="Arial" w:hAnsi="Arial" w:cs="Arial"/>
          <w:sz w:val="20"/>
        </w:rPr>
        <w:t>и мультимедийной информации о порядке предоставления</w:t>
      </w:r>
      <w:r w:rsidR="00756EE8" w:rsidRPr="0018165C">
        <w:rPr>
          <w:rFonts w:ascii="Arial" w:hAnsi="Arial" w:cs="Arial"/>
          <w:sz w:val="20"/>
        </w:rPr>
        <w:t xml:space="preserve"> </w:t>
      </w:r>
      <w:r w:rsidRPr="0018165C">
        <w:rPr>
          <w:rFonts w:ascii="Arial" w:hAnsi="Arial" w:cs="Arial"/>
          <w:sz w:val="20"/>
        </w:rPr>
        <w:t>Муниципальной услуги</w:t>
      </w:r>
    </w:p>
    <w:p w:rsidR="00C0131F" w:rsidRPr="0018165C" w:rsidRDefault="00C0131F" w:rsidP="00756EE8">
      <w:pPr>
        <w:pStyle w:val="ConsPlusNormal"/>
        <w:jc w:val="both"/>
      </w:pPr>
    </w:p>
    <w:p w:rsidR="00C0131F" w:rsidRPr="0018165C" w:rsidRDefault="00C0131F" w:rsidP="00756EE8">
      <w:pPr>
        <w:pStyle w:val="ConsPlusNormal"/>
        <w:ind w:firstLine="540"/>
        <w:jc w:val="both"/>
      </w:pPr>
      <w:r w:rsidRPr="0018165C">
        <w:t>Вход в здание Администрации должен быть оборудован информационной табличкой (вывеской), адаптирован для беспрепятственного доступа инвалидов.</w:t>
      </w:r>
    </w:p>
    <w:p w:rsidR="00C0131F" w:rsidRPr="0018165C" w:rsidRDefault="00C0131F" w:rsidP="00756EE8">
      <w:pPr>
        <w:pStyle w:val="ConsPlusNormal"/>
        <w:ind w:firstLine="540"/>
        <w:jc w:val="both"/>
      </w:pPr>
      <w:r w:rsidRPr="0018165C">
        <w:t>Фасад здания должен быть оборудован осветительными приборами.</w:t>
      </w:r>
    </w:p>
    <w:p w:rsidR="00C0131F" w:rsidRPr="0018165C" w:rsidRDefault="00C0131F" w:rsidP="00756EE8">
      <w:pPr>
        <w:pStyle w:val="ConsPlusNormal"/>
        <w:ind w:firstLine="540"/>
        <w:jc w:val="both"/>
      </w:pPr>
      <w:r w:rsidRPr="0018165C">
        <w:t>На территории, прилегающей к зданию Администрации, должны быть места для парковки автотранспортных средств, в том числе для парковки специальных автотранспортных средств инвалидов.</w:t>
      </w:r>
    </w:p>
    <w:p w:rsidR="00C0131F" w:rsidRPr="0018165C" w:rsidRDefault="00C0131F" w:rsidP="00756EE8">
      <w:pPr>
        <w:pStyle w:val="ConsPlusNormal"/>
        <w:ind w:firstLine="540"/>
        <w:jc w:val="both"/>
      </w:pPr>
      <w:r w:rsidRPr="0018165C">
        <w:t>Для людей с ограниченными возможностями должно быть предусмотрено:</w:t>
      </w:r>
    </w:p>
    <w:p w:rsidR="00C0131F" w:rsidRPr="0018165C" w:rsidRDefault="00C0131F" w:rsidP="00756EE8">
      <w:pPr>
        <w:pStyle w:val="ConsPlusNormal"/>
        <w:ind w:firstLine="540"/>
        <w:jc w:val="both"/>
      </w:pPr>
      <w:r w:rsidRPr="0018165C">
        <w:t>- возможность беспрепятственного входа в помещения и выхода из них;</w:t>
      </w:r>
    </w:p>
    <w:p w:rsidR="00C0131F" w:rsidRPr="0018165C" w:rsidRDefault="00C0131F" w:rsidP="00756EE8">
      <w:pPr>
        <w:pStyle w:val="ConsPlusNormal"/>
        <w:ind w:firstLine="540"/>
        <w:jc w:val="both"/>
      </w:pPr>
      <w:r w:rsidRPr="0018165C">
        <w:t>- содействие со стороны работников Администрации при необходимости инвалиду при входе в объект и выходе из него;</w:t>
      </w:r>
    </w:p>
    <w:p w:rsidR="00C0131F" w:rsidRPr="0018165C" w:rsidRDefault="00C0131F" w:rsidP="00756EE8">
      <w:pPr>
        <w:pStyle w:val="ConsPlusNormal"/>
        <w:ind w:firstLine="540"/>
        <w:jc w:val="both"/>
      </w:pPr>
      <w:r w:rsidRPr="0018165C">
        <w:t>- возможность посадки в транспортное средство и высадки из него перед входом в Администрацию;</w:t>
      </w:r>
    </w:p>
    <w:p w:rsidR="00C0131F" w:rsidRPr="0018165C" w:rsidRDefault="00C0131F" w:rsidP="00756EE8">
      <w:pPr>
        <w:pStyle w:val="ConsPlusNormal"/>
        <w:ind w:firstLine="540"/>
        <w:jc w:val="both"/>
      </w:pPr>
      <w:r w:rsidRPr="0018165C">
        <w:t>-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услугу;</w:t>
      </w:r>
    </w:p>
    <w:p w:rsidR="00C0131F" w:rsidRPr="0018165C" w:rsidRDefault="00C0131F" w:rsidP="00756EE8">
      <w:pPr>
        <w:pStyle w:val="ConsPlusNormal"/>
        <w:ind w:firstLine="540"/>
        <w:jc w:val="both"/>
      </w:pPr>
      <w:r w:rsidRPr="0018165C">
        <w:lastRenderedPageBreak/>
        <w:t>- сопровождение инвалидов, имеющих стойкие расстройства функции зрения и самостоятельного передвижения, по территории Администрации;</w:t>
      </w:r>
    </w:p>
    <w:p w:rsidR="00C0131F" w:rsidRPr="0018165C" w:rsidRDefault="00C0131F" w:rsidP="00756EE8">
      <w:pPr>
        <w:pStyle w:val="ConsPlusNormal"/>
        <w:ind w:firstLine="540"/>
        <w:jc w:val="both"/>
      </w:pPr>
      <w:r w:rsidRPr="0018165C">
        <w:t>- оказание должностными лицами Администрации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C0131F" w:rsidRPr="0018165C" w:rsidRDefault="00C0131F" w:rsidP="00756EE8">
      <w:pPr>
        <w:pStyle w:val="ConsPlusNormal"/>
        <w:ind w:firstLine="540"/>
        <w:jc w:val="both"/>
      </w:pPr>
      <w:r w:rsidRPr="0018165C">
        <w:t>Прием Заявителей осуществляется в специально выделенном помещении для предоставления Муниципальной услуги (далее - помещение).</w:t>
      </w:r>
    </w:p>
    <w:p w:rsidR="00C0131F" w:rsidRPr="0018165C" w:rsidRDefault="00C0131F" w:rsidP="00756EE8">
      <w:pPr>
        <w:pStyle w:val="ConsPlusNormal"/>
        <w:ind w:firstLine="540"/>
        <w:jc w:val="both"/>
      </w:pPr>
      <w:r w:rsidRPr="0018165C">
        <w:t>Вход и выход из помещения оборудуются соответствующими указателями.</w:t>
      </w:r>
    </w:p>
    <w:p w:rsidR="00C0131F" w:rsidRPr="0018165C" w:rsidRDefault="00C0131F" w:rsidP="00756EE8">
      <w:pPr>
        <w:pStyle w:val="ConsPlusNormal"/>
        <w:ind w:firstLine="540"/>
        <w:jc w:val="both"/>
      </w:pPr>
      <w:r w:rsidRPr="0018165C">
        <w:t>В местах предоставления Муниципальной услуги на видном месте размещаются схемы расположения средств пожаротушения и путей эвакуации посетителей и сотрудников Администрации.</w:t>
      </w:r>
    </w:p>
    <w:p w:rsidR="00C0131F" w:rsidRPr="0018165C" w:rsidRDefault="00C0131F" w:rsidP="00756EE8">
      <w:pPr>
        <w:pStyle w:val="ConsPlusNormal"/>
        <w:ind w:firstLine="540"/>
        <w:jc w:val="both"/>
      </w:pPr>
      <w:r w:rsidRPr="0018165C">
        <w:t>В местах предоставления Муниципальной услуги предусматривается оборудование мест общественного пользования (туалетов).</w:t>
      </w:r>
    </w:p>
    <w:p w:rsidR="00C0131F" w:rsidRPr="0018165C" w:rsidRDefault="00C0131F" w:rsidP="00756EE8">
      <w:pPr>
        <w:pStyle w:val="ConsPlusNormal"/>
        <w:ind w:firstLine="540"/>
        <w:jc w:val="both"/>
      </w:pPr>
      <w:r w:rsidRPr="0018165C">
        <w:t>Помещение должно соответствовать установленным санитарно-эпидемиологическим требованиям и нормативам, быть удобным и иметь достаточно места.</w:t>
      </w:r>
    </w:p>
    <w:p w:rsidR="00C0131F" w:rsidRPr="0018165C" w:rsidRDefault="00C0131F" w:rsidP="00756EE8">
      <w:pPr>
        <w:pStyle w:val="ConsPlusNormal"/>
        <w:ind w:firstLine="540"/>
        <w:jc w:val="both"/>
      </w:pPr>
      <w:r w:rsidRPr="0018165C">
        <w:t>Помещение должно быть оборудовано противопожарной системой и средствами порошкового пожаротушения.</w:t>
      </w:r>
    </w:p>
    <w:p w:rsidR="00C0131F" w:rsidRPr="0018165C" w:rsidRDefault="00C0131F" w:rsidP="00756EE8">
      <w:pPr>
        <w:pStyle w:val="ConsPlusNormal"/>
        <w:ind w:firstLine="540"/>
        <w:jc w:val="both"/>
      </w:pPr>
      <w:r w:rsidRPr="0018165C">
        <w:t>Помещение включает в себя сектор ожидания, сектор информирования, сектор для приема посетителей (рабочие места специалистов Администрации, участвующих в предоставлении Муниципальной услуги).</w:t>
      </w:r>
    </w:p>
    <w:p w:rsidR="00C0131F" w:rsidRPr="0018165C" w:rsidRDefault="00C0131F" w:rsidP="00756EE8">
      <w:pPr>
        <w:pStyle w:val="ConsPlusNormal"/>
        <w:ind w:firstLine="540"/>
        <w:jc w:val="both"/>
      </w:pPr>
      <w:r w:rsidRPr="0018165C">
        <w:t>Под сектор ожидания отводится просторное помещение, площадь которого должна определяться в зависимости от количества Заявителей, обращающихся в Администрацию. Сектор для ожидания в очереди должен быть оборудован стульями. Количество мест ожидания определяется исходя из фактической нагрузки и возможностей для их размещения в помещении, но не менее 2 мест.</w:t>
      </w:r>
    </w:p>
    <w:p w:rsidR="00C0131F" w:rsidRPr="0018165C" w:rsidRDefault="00C0131F" w:rsidP="00756EE8">
      <w:pPr>
        <w:pStyle w:val="ConsPlusNormal"/>
        <w:ind w:firstLine="540"/>
        <w:jc w:val="both"/>
      </w:pPr>
      <w:r w:rsidRPr="0018165C">
        <w:t>Сектор информирования предназначен для ознакомления Заявителей с информационными материалами по порядку предоставления Муниципальной услуги и оборудуется информационным стендом, столами, стульями для возможности оформления документов.</w:t>
      </w:r>
    </w:p>
    <w:p w:rsidR="00C0131F" w:rsidRPr="0018165C" w:rsidRDefault="00C0131F" w:rsidP="00756EE8">
      <w:pPr>
        <w:pStyle w:val="ConsPlusNormal"/>
        <w:ind w:firstLine="540"/>
        <w:jc w:val="both"/>
      </w:pPr>
      <w:r w:rsidRPr="0018165C">
        <w:t>Рабочие места специалистов Администрации,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ксероксами, позволяющими предоставлять Муниципальную услугу в полном объеме. Рабочие места должны быть оборудованы столами для возможности работы с документами, стульями, креслами, информационными табличками с указанием номера кабинета, фамилии, имени, отчества специалиста Администрации, осуществляющего предоставление Муниципальной услуги.</w:t>
      </w:r>
    </w:p>
    <w:p w:rsidR="00C0131F" w:rsidRPr="0018165C" w:rsidRDefault="00C0131F" w:rsidP="00756EE8">
      <w:pPr>
        <w:pStyle w:val="ConsPlusNormal"/>
        <w:jc w:val="both"/>
      </w:pPr>
    </w:p>
    <w:p w:rsidR="00C0131F" w:rsidRPr="0018165C" w:rsidRDefault="00C0131F" w:rsidP="00756EE8">
      <w:pPr>
        <w:pStyle w:val="ConsPlusTitle"/>
        <w:widowControl/>
        <w:jc w:val="center"/>
        <w:outlineLvl w:val="1"/>
        <w:rPr>
          <w:rFonts w:ascii="Arial" w:hAnsi="Arial" w:cs="Arial"/>
          <w:sz w:val="20"/>
        </w:rPr>
      </w:pPr>
      <w:r w:rsidRPr="0018165C">
        <w:rPr>
          <w:rFonts w:ascii="Arial" w:hAnsi="Arial" w:cs="Arial"/>
          <w:sz w:val="20"/>
        </w:rPr>
        <w:t>18. Показатели доступности и качества Муниципальной услуги</w:t>
      </w:r>
    </w:p>
    <w:p w:rsidR="00C0131F" w:rsidRPr="0018165C" w:rsidRDefault="00C0131F" w:rsidP="00756EE8">
      <w:pPr>
        <w:pStyle w:val="ConsPlusNormal"/>
        <w:jc w:val="both"/>
        <w:rPr>
          <w:lang w:val="en-US"/>
        </w:rPr>
      </w:pPr>
    </w:p>
    <w:p w:rsidR="00C0131F" w:rsidRPr="0018165C" w:rsidRDefault="00C0131F" w:rsidP="00756EE8">
      <w:pPr>
        <w:pStyle w:val="ConsPlusNormal"/>
        <w:ind w:firstLine="540"/>
        <w:jc w:val="both"/>
      </w:pPr>
      <w:r w:rsidRPr="0018165C">
        <w:t>Показателями доступности и качества Муниципальной услуги являются:</w:t>
      </w:r>
    </w:p>
    <w:p w:rsidR="00C0131F" w:rsidRPr="0018165C" w:rsidRDefault="00C0131F" w:rsidP="00756EE8">
      <w:pPr>
        <w:pStyle w:val="ConsPlusNormal"/>
        <w:ind w:firstLine="540"/>
        <w:jc w:val="both"/>
      </w:pPr>
      <w:r w:rsidRPr="0018165C">
        <w:t>- доступность Муниципальной услуги:</w:t>
      </w:r>
    </w:p>
    <w:p w:rsidR="00C0131F" w:rsidRPr="0018165C" w:rsidRDefault="00C0131F" w:rsidP="00756EE8">
      <w:pPr>
        <w:pStyle w:val="ConsPlusNormal"/>
        <w:jc w:val="both"/>
      </w:pPr>
    </w:p>
    <w:p w:rsidR="00C0131F" w:rsidRPr="0018165C" w:rsidRDefault="00C0131F" w:rsidP="00756EE8">
      <w:pPr>
        <w:pStyle w:val="ConsPlusNormal"/>
        <w:ind w:firstLine="540"/>
        <w:jc w:val="both"/>
      </w:pPr>
      <w:r w:rsidRPr="0018165C">
        <w:t>ПД = КП / (КП + КН) x 100, где</w:t>
      </w:r>
    </w:p>
    <w:p w:rsidR="00C0131F" w:rsidRPr="0018165C" w:rsidRDefault="00C0131F" w:rsidP="00756EE8">
      <w:pPr>
        <w:pStyle w:val="ConsPlusNormal"/>
        <w:jc w:val="both"/>
      </w:pPr>
    </w:p>
    <w:p w:rsidR="00C0131F" w:rsidRPr="0018165C" w:rsidRDefault="00C0131F" w:rsidP="00756EE8">
      <w:pPr>
        <w:pStyle w:val="ConsPlusNormal"/>
        <w:ind w:firstLine="540"/>
        <w:jc w:val="both"/>
      </w:pPr>
      <w:r w:rsidRPr="0018165C">
        <w:t>КП - количество оказанных администрацией Муниципальных услуг в соответствии с Административным регламентом;</w:t>
      </w:r>
    </w:p>
    <w:p w:rsidR="00C0131F" w:rsidRPr="0018165C" w:rsidRDefault="00C0131F" w:rsidP="00756EE8">
      <w:pPr>
        <w:pStyle w:val="ConsPlusNormal"/>
        <w:ind w:firstLine="540"/>
        <w:jc w:val="both"/>
      </w:pPr>
      <w:r w:rsidRPr="0018165C">
        <w:t>КН - количество жалоб на неисполнение Муниципальной услуги;</w:t>
      </w:r>
    </w:p>
    <w:p w:rsidR="00C0131F" w:rsidRPr="0018165C" w:rsidRDefault="00C0131F" w:rsidP="00756EE8">
      <w:pPr>
        <w:pStyle w:val="ConsPlusNormal"/>
        <w:ind w:firstLine="540"/>
        <w:jc w:val="both"/>
      </w:pPr>
      <w:r w:rsidRPr="0018165C">
        <w:t>- своевременность оказания Муниципальной услуги:</w:t>
      </w:r>
    </w:p>
    <w:p w:rsidR="00C0131F" w:rsidRPr="0018165C" w:rsidRDefault="00C0131F" w:rsidP="00756EE8">
      <w:pPr>
        <w:pStyle w:val="ConsPlusNormal"/>
        <w:jc w:val="both"/>
      </w:pPr>
    </w:p>
    <w:p w:rsidR="00C0131F" w:rsidRPr="0018165C" w:rsidRDefault="00C0131F" w:rsidP="00756EE8">
      <w:pPr>
        <w:pStyle w:val="ConsPlusNormal"/>
        <w:ind w:firstLine="540"/>
        <w:jc w:val="both"/>
      </w:pPr>
      <w:r w:rsidRPr="0018165C">
        <w:t>ПК = К1 / (К1 + К2 + К3) x 100, где</w:t>
      </w:r>
    </w:p>
    <w:p w:rsidR="00C0131F" w:rsidRPr="0018165C" w:rsidRDefault="00C0131F" w:rsidP="00756EE8">
      <w:pPr>
        <w:pStyle w:val="ConsPlusNormal"/>
        <w:jc w:val="both"/>
      </w:pPr>
    </w:p>
    <w:p w:rsidR="00C0131F" w:rsidRPr="0018165C" w:rsidRDefault="00C0131F" w:rsidP="00756EE8">
      <w:pPr>
        <w:pStyle w:val="ConsPlusNormal"/>
        <w:ind w:firstLine="540"/>
        <w:jc w:val="both"/>
      </w:pPr>
      <w:r w:rsidRPr="0018165C">
        <w:t>К1 - количество своевременно оказанных Администрацией Муниципальных услуг в соответствии с Административным регламентом;</w:t>
      </w:r>
    </w:p>
    <w:p w:rsidR="00C0131F" w:rsidRPr="0018165C" w:rsidRDefault="00C0131F" w:rsidP="00756EE8">
      <w:pPr>
        <w:pStyle w:val="ConsPlusNormal"/>
        <w:ind w:firstLine="540"/>
        <w:jc w:val="both"/>
      </w:pPr>
      <w:r w:rsidRPr="0018165C">
        <w:t>К2 - количество оказанных Администрацией Муниципальных услуг в соответствии с Административным регламентом с нарушением установленного срока;</w:t>
      </w:r>
    </w:p>
    <w:p w:rsidR="00C0131F" w:rsidRPr="0018165C" w:rsidRDefault="00C0131F" w:rsidP="00756EE8">
      <w:pPr>
        <w:pStyle w:val="ConsPlusNormal"/>
        <w:ind w:firstLine="540"/>
        <w:jc w:val="both"/>
      </w:pPr>
      <w:r w:rsidRPr="0018165C">
        <w:t>К3 - количество необоснованных отказов в оказании Муниципальной услуги Администрацией в соответствии с Административным регламентом.</w:t>
      </w:r>
    </w:p>
    <w:p w:rsidR="00C0131F" w:rsidRPr="0018165C" w:rsidRDefault="00C0131F" w:rsidP="00756EE8">
      <w:pPr>
        <w:pStyle w:val="ConsPlusNormal"/>
        <w:ind w:firstLine="540"/>
        <w:jc w:val="both"/>
      </w:pPr>
      <w:r w:rsidRPr="0018165C">
        <w:t>Заявителям предоставлена возможность взаимодействия с должностными лицами Администрации, выполняющими административные процедуры, а также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0131F" w:rsidRPr="0018165C" w:rsidRDefault="00C0131F" w:rsidP="00756EE8">
      <w:pPr>
        <w:pStyle w:val="ConsPlusNormal"/>
        <w:ind w:firstLine="540"/>
        <w:jc w:val="both"/>
      </w:pPr>
      <w:r w:rsidRPr="0018165C">
        <w:t>Заявитель взаимодействует с должностным лицом, специалистами Администрации в ходе:</w:t>
      </w:r>
    </w:p>
    <w:p w:rsidR="00C0131F" w:rsidRPr="0018165C" w:rsidRDefault="00C0131F" w:rsidP="00756EE8">
      <w:pPr>
        <w:pStyle w:val="ConsPlusNormal"/>
        <w:ind w:firstLine="540"/>
        <w:jc w:val="both"/>
      </w:pPr>
      <w:r w:rsidRPr="0018165C">
        <w:t>- приема документов для рассмотрения - максимальный срок взаимодействия с Заявителем составляет 20 минут;</w:t>
      </w:r>
    </w:p>
    <w:p w:rsidR="00C0131F" w:rsidRPr="0018165C" w:rsidRDefault="00C0131F" w:rsidP="00756EE8">
      <w:pPr>
        <w:pStyle w:val="ConsPlusNormal"/>
        <w:ind w:firstLine="540"/>
        <w:jc w:val="both"/>
      </w:pPr>
      <w:r w:rsidRPr="0018165C">
        <w:t>- получения результата предоставления Муниципальной услуги - максимальный срок взаимодействия с Заявителем составляет 10 минут.</w:t>
      </w:r>
    </w:p>
    <w:p w:rsidR="00C0131F" w:rsidRPr="0018165C" w:rsidRDefault="00C0131F" w:rsidP="00756EE8">
      <w:pPr>
        <w:pStyle w:val="ConsPlusNormal"/>
        <w:ind w:firstLine="540"/>
        <w:jc w:val="both"/>
      </w:pPr>
      <w:r w:rsidRPr="0018165C">
        <w:t>Информацию о ходе предоставления Муниципальной услуги можно получить при личном или письменном обращении в Администрацию.</w:t>
      </w:r>
    </w:p>
    <w:p w:rsidR="00C0131F" w:rsidRPr="0018165C" w:rsidRDefault="00C0131F" w:rsidP="00756EE8">
      <w:pPr>
        <w:pStyle w:val="ConsPlusNormal"/>
        <w:ind w:firstLine="540"/>
        <w:jc w:val="both"/>
      </w:pPr>
      <w:r w:rsidRPr="0018165C">
        <w:t>Администрация при предоставлении Муниципальной услуги взаимодействие с ГБУ ТО "МФЦ" не осуществляет.</w:t>
      </w:r>
    </w:p>
    <w:p w:rsidR="00C0131F" w:rsidRPr="0018165C" w:rsidRDefault="00C0131F" w:rsidP="00756EE8">
      <w:pPr>
        <w:pStyle w:val="ConsPlusNormal"/>
        <w:jc w:val="both"/>
      </w:pPr>
    </w:p>
    <w:p w:rsidR="00C0131F" w:rsidRPr="0018165C" w:rsidRDefault="00C0131F" w:rsidP="00756EE8">
      <w:pPr>
        <w:pStyle w:val="ConsPlusTitle"/>
        <w:widowControl/>
        <w:jc w:val="center"/>
        <w:outlineLvl w:val="1"/>
        <w:rPr>
          <w:rFonts w:ascii="Arial" w:hAnsi="Arial" w:cs="Arial"/>
          <w:sz w:val="20"/>
        </w:rPr>
      </w:pPr>
      <w:r w:rsidRPr="0018165C">
        <w:rPr>
          <w:rFonts w:ascii="Arial" w:hAnsi="Arial" w:cs="Arial"/>
          <w:sz w:val="20"/>
        </w:rPr>
        <w:t>19. Иные требования, в том числе учитывающие особенности</w:t>
      </w:r>
      <w:r w:rsidR="00756EE8" w:rsidRPr="0018165C">
        <w:rPr>
          <w:rFonts w:ascii="Arial" w:hAnsi="Arial" w:cs="Arial"/>
          <w:sz w:val="20"/>
        </w:rPr>
        <w:t xml:space="preserve"> </w:t>
      </w:r>
      <w:r w:rsidRPr="0018165C">
        <w:rPr>
          <w:rFonts w:ascii="Arial" w:hAnsi="Arial" w:cs="Arial"/>
          <w:sz w:val="20"/>
        </w:rPr>
        <w:t>предоставления Муниципальной услуги в электронной форме</w:t>
      </w:r>
    </w:p>
    <w:p w:rsidR="00C0131F" w:rsidRPr="0018165C" w:rsidRDefault="00C0131F" w:rsidP="00756EE8">
      <w:pPr>
        <w:pStyle w:val="ConsPlusNormal"/>
        <w:jc w:val="both"/>
      </w:pPr>
    </w:p>
    <w:p w:rsidR="00C0131F" w:rsidRPr="0018165C" w:rsidRDefault="00C0131F" w:rsidP="00756EE8">
      <w:pPr>
        <w:pStyle w:val="ConsPlusNormal"/>
        <w:ind w:firstLine="540"/>
        <w:jc w:val="both"/>
      </w:pPr>
      <w:r w:rsidRPr="0018165C">
        <w:t>Предоставление Муниципальной услуги в соответствии с настоящим Административным регламентом обеспечивается при обращении Заявителя непосредственно в Администрацию, направлении соответствующих документов с помощью почтовой связи либо информационно-телекоммуникационных сетей общего пользования, в том числе сети "Интернет", а также с использованием РПГУ, ЕПГУ.</w:t>
      </w:r>
    </w:p>
    <w:p w:rsidR="00C0131F" w:rsidRPr="0018165C" w:rsidRDefault="00C0131F" w:rsidP="00756EE8">
      <w:pPr>
        <w:pStyle w:val="ConsPlusNormal"/>
        <w:ind w:firstLine="540"/>
        <w:jc w:val="both"/>
      </w:pPr>
      <w:r w:rsidRPr="0018165C">
        <w:lastRenderedPageBreak/>
        <w:t>Сведения о Муниципальной услуге размещаются на РПГУ в порядке, установленном следующими документами:</w:t>
      </w:r>
    </w:p>
    <w:p w:rsidR="00C0131F" w:rsidRPr="0018165C" w:rsidRDefault="00C0131F" w:rsidP="00756EE8">
      <w:pPr>
        <w:pStyle w:val="ConsPlusNormal"/>
        <w:ind w:firstLine="540"/>
        <w:jc w:val="both"/>
      </w:pPr>
      <w:r w:rsidRPr="0018165C">
        <w:t xml:space="preserve">- </w:t>
      </w:r>
      <w:hyperlink r:id="rId31" w:history="1">
        <w:r w:rsidRPr="0018165C">
          <w:t>Постановлением</w:t>
        </w:r>
      </w:hyperlink>
      <w:r w:rsidRPr="0018165C">
        <w:t xml:space="preserve"> Правительства Российской Федерации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(в ред. Постановления Правительства РФ от 28.11.2011 N 977);</w:t>
      </w:r>
    </w:p>
    <w:p w:rsidR="00C0131F" w:rsidRPr="0018165C" w:rsidRDefault="00C0131F" w:rsidP="00756EE8">
      <w:pPr>
        <w:pStyle w:val="ConsPlusNormal"/>
        <w:ind w:firstLine="540"/>
        <w:jc w:val="both"/>
      </w:pPr>
      <w:r w:rsidRPr="0018165C">
        <w:t xml:space="preserve">- </w:t>
      </w:r>
      <w:hyperlink r:id="rId32" w:history="1">
        <w:r w:rsidRPr="0018165C">
          <w:t>Постановлением</w:t>
        </w:r>
      </w:hyperlink>
      <w:r w:rsidRPr="0018165C">
        <w:t xml:space="preserve"> Правительства Тульской области от 31.07.2012 N 413 "О государственной информационной системе "Портал государственных и муниципальных услуг (функций) Тульской области";</w:t>
      </w:r>
    </w:p>
    <w:p w:rsidR="00C0131F" w:rsidRPr="0018165C" w:rsidRDefault="00C0131F" w:rsidP="00756EE8">
      <w:pPr>
        <w:pStyle w:val="ConsPlusNormal"/>
        <w:ind w:firstLine="540"/>
        <w:jc w:val="both"/>
      </w:pPr>
      <w:r w:rsidRPr="0018165C">
        <w:t xml:space="preserve">- </w:t>
      </w:r>
      <w:hyperlink r:id="rId33" w:history="1">
        <w:r w:rsidRPr="0018165C">
          <w:t>Постановлением</w:t>
        </w:r>
      </w:hyperlink>
      <w:r w:rsidRPr="0018165C">
        <w:t xml:space="preserve"> Правительства Тульской области от 17.11.2011 N 161 "О реестре государственных услуг (функций) Тульской области".</w:t>
      </w:r>
    </w:p>
    <w:p w:rsidR="00C0131F" w:rsidRPr="0018165C" w:rsidRDefault="00C0131F" w:rsidP="00756EE8">
      <w:pPr>
        <w:pStyle w:val="ConsPlusNormal"/>
        <w:jc w:val="both"/>
      </w:pPr>
    </w:p>
    <w:p w:rsidR="00C0131F" w:rsidRPr="0018165C" w:rsidRDefault="00C0131F" w:rsidP="00756EE8">
      <w:pPr>
        <w:pStyle w:val="ConsPlusTitle"/>
        <w:widowControl/>
        <w:jc w:val="center"/>
        <w:outlineLvl w:val="0"/>
        <w:rPr>
          <w:rFonts w:ascii="Arial" w:hAnsi="Arial" w:cs="Arial"/>
          <w:sz w:val="20"/>
        </w:rPr>
      </w:pPr>
      <w:r w:rsidRPr="0018165C">
        <w:rPr>
          <w:rFonts w:ascii="Arial" w:hAnsi="Arial" w:cs="Arial"/>
          <w:sz w:val="20"/>
        </w:rPr>
        <w:t>III. Состав, последовательность и сроки выполнения</w:t>
      </w:r>
      <w:r w:rsidR="00756EE8" w:rsidRPr="0018165C">
        <w:rPr>
          <w:rFonts w:ascii="Arial" w:hAnsi="Arial" w:cs="Arial"/>
          <w:sz w:val="20"/>
        </w:rPr>
        <w:t xml:space="preserve"> </w:t>
      </w:r>
      <w:r w:rsidRPr="0018165C">
        <w:rPr>
          <w:rFonts w:ascii="Arial" w:hAnsi="Arial" w:cs="Arial"/>
          <w:sz w:val="20"/>
        </w:rPr>
        <w:t>административных процедур (действий), требования к порядку</w:t>
      </w:r>
      <w:r w:rsidR="00756EE8" w:rsidRPr="0018165C">
        <w:rPr>
          <w:rFonts w:ascii="Arial" w:hAnsi="Arial" w:cs="Arial"/>
          <w:sz w:val="20"/>
        </w:rPr>
        <w:t xml:space="preserve"> </w:t>
      </w:r>
      <w:r w:rsidRPr="0018165C">
        <w:rPr>
          <w:rFonts w:ascii="Arial" w:hAnsi="Arial" w:cs="Arial"/>
          <w:sz w:val="20"/>
        </w:rPr>
        <w:t>их выполнения, в том числе особенности выполнения</w:t>
      </w:r>
      <w:r w:rsidR="00756EE8" w:rsidRPr="0018165C">
        <w:rPr>
          <w:rFonts w:ascii="Arial" w:hAnsi="Arial" w:cs="Arial"/>
          <w:sz w:val="20"/>
        </w:rPr>
        <w:t xml:space="preserve"> </w:t>
      </w:r>
      <w:r w:rsidRPr="0018165C">
        <w:rPr>
          <w:rFonts w:ascii="Arial" w:hAnsi="Arial" w:cs="Arial"/>
          <w:sz w:val="20"/>
        </w:rPr>
        <w:t>административных процедур (действий) в электронной форме</w:t>
      </w:r>
    </w:p>
    <w:p w:rsidR="00C0131F" w:rsidRPr="0018165C" w:rsidRDefault="00C0131F" w:rsidP="00756EE8">
      <w:pPr>
        <w:pStyle w:val="ConsPlusNormal"/>
        <w:jc w:val="both"/>
      </w:pPr>
    </w:p>
    <w:p w:rsidR="00C0131F" w:rsidRPr="0018165C" w:rsidRDefault="00C0131F" w:rsidP="00756EE8">
      <w:pPr>
        <w:pStyle w:val="ConsPlusTitle"/>
        <w:widowControl/>
        <w:jc w:val="center"/>
        <w:outlineLvl w:val="1"/>
        <w:rPr>
          <w:rFonts w:ascii="Arial" w:hAnsi="Arial" w:cs="Arial"/>
          <w:sz w:val="20"/>
        </w:rPr>
      </w:pPr>
      <w:r w:rsidRPr="0018165C">
        <w:rPr>
          <w:rFonts w:ascii="Arial" w:hAnsi="Arial" w:cs="Arial"/>
          <w:sz w:val="20"/>
        </w:rPr>
        <w:t>20. Перечень административных процедур</w:t>
      </w:r>
    </w:p>
    <w:p w:rsidR="00C0131F" w:rsidRPr="0018165C" w:rsidRDefault="00C0131F" w:rsidP="00756EE8">
      <w:pPr>
        <w:pStyle w:val="ConsPlusNormal"/>
        <w:jc w:val="both"/>
      </w:pPr>
    </w:p>
    <w:p w:rsidR="00C0131F" w:rsidRPr="0018165C" w:rsidRDefault="00C0131F" w:rsidP="00756EE8">
      <w:pPr>
        <w:pStyle w:val="ConsPlusNormal"/>
        <w:ind w:firstLine="540"/>
        <w:jc w:val="both"/>
      </w:pPr>
      <w:r w:rsidRPr="0018165C">
        <w:t>Предоставление Муниципальной услуги включает в себя последовательность следующих административных процедур:</w:t>
      </w:r>
    </w:p>
    <w:p w:rsidR="00C0131F" w:rsidRPr="0018165C" w:rsidRDefault="00C0131F" w:rsidP="00756EE8">
      <w:pPr>
        <w:pStyle w:val="ConsPlusNormal"/>
        <w:ind w:firstLine="540"/>
        <w:jc w:val="both"/>
      </w:pPr>
      <w:r w:rsidRPr="0018165C">
        <w:t>- прием, регистрация заявления и определение сотрудника администрации муниципального образования Чернский район, ответственного за предоставление Муниципальной услуги;</w:t>
      </w:r>
    </w:p>
    <w:p w:rsidR="00C0131F" w:rsidRPr="0018165C" w:rsidRDefault="00C0131F" w:rsidP="00756EE8">
      <w:pPr>
        <w:pStyle w:val="ConsPlusNormal"/>
        <w:ind w:firstLine="540"/>
        <w:jc w:val="both"/>
      </w:pPr>
      <w:r w:rsidRPr="0018165C">
        <w:t>- проверка и экспертиза документов, необходимых для предоставления Муниципальной услуги;</w:t>
      </w:r>
    </w:p>
    <w:p w:rsidR="00C0131F" w:rsidRPr="0018165C" w:rsidRDefault="00C0131F" w:rsidP="00756EE8">
      <w:pPr>
        <w:pStyle w:val="ConsPlusNormal"/>
        <w:ind w:firstLine="540"/>
        <w:jc w:val="both"/>
      </w:pPr>
      <w:r w:rsidRPr="0018165C">
        <w:t>- запрос в Систему межведомственного электронного взаимодействия (СМЭВ);</w:t>
      </w:r>
    </w:p>
    <w:p w:rsidR="00C0131F" w:rsidRPr="0018165C" w:rsidRDefault="00C0131F" w:rsidP="00756EE8">
      <w:pPr>
        <w:pStyle w:val="ConsPlusNormal"/>
        <w:ind w:firstLine="540"/>
        <w:jc w:val="both"/>
      </w:pPr>
      <w:r w:rsidRPr="0018165C">
        <w:t>- подготовка уведомления об отказе в предоставлении Муниципальной услуги и направление его Заявителю;</w:t>
      </w:r>
    </w:p>
    <w:p w:rsidR="00C0131F" w:rsidRPr="0018165C" w:rsidRDefault="00C0131F" w:rsidP="00756EE8">
      <w:pPr>
        <w:pStyle w:val="ConsPlusNormal"/>
        <w:ind w:firstLine="540"/>
        <w:jc w:val="both"/>
      </w:pPr>
      <w:r w:rsidRPr="0018165C">
        <w:t>- подготовка постановления Администрации о предоставлении садоводческим, огородническим или дачным некоммерческим организациям земельных участков для садоводства, огородничества, либо подготовка проекта договора купли-продажи (аренды) земельного участка и направление (передача) его Заявителю, либо уведомления об отказе в предоставлении земельного участка и направление его Заявителю.</w:t>
      </w:r>
    </w:p>
    <w:p w:rsidR="00C0131F" w:rsidRPr="0018165C" w:rsidRDefault="00C0131F" w:rsidP="00756EE8">
      <w:pPr>
        <w:pStyle w:val="ConsPlusNormal"/>
        <w:ind w:firstLine="540"/>
        <w:jc w:val="both"/>
      </w:pPr>
      <w:r w:rsidRPr="0018165C">
        <w:t>На информационных ресурсах Администрации в информационно-телекоммуникационной сети "Интернет" Заявителям предоставляется возможность получения сведений о Муниципальной услуге, копирования в электронном виде формы заявления о предоставлении Муниципальной услуги, а также направления заявления о предоставлении Муниципальной услуги на электронную почту Администрации.</w:t>
      </w:r>
    </w:p>
    <w:p w:rsidR="00C0131F" w:rsidRPr="0018165C" w:rsidRDefault="00C0131F" w:rsidP="00756EE8">
      <w:pPr>
        <w:pStyle w:val="ConsPlusNormal"/>
        <w:ind w:firstLine="540"/>
        <w:jc w:val="both"/>
      </w:pPr>
      <w:r w:rsidRPr="0018165C">
        <w:t xml:space="preserve">Администрация взаимодействует по каналам системы межведомственного электронного взаимодействия с Федеральной службой государственной регистрации, кадастра и картографии, филиалом </w:t>
      </w:r>
      <w:r w:rsidRPr="0018165C">
        <w:lastRenderedPageBreak/>
        <w:t>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Тульской области, Федеральной налоговой службой Российской Федерации путем направления запросов (получения ответов), формируемых в порядке межведомственного взаимодействия.</w:t>
      </w:r>
    </w:p>
    <w:p w:rsidR="00C0131F" w:rsidRPr="0018165C" w:rsidRDefault="00C0131F" w:rsidP="00756EE8">
      <w:pPr>
        <w:pStyle w:val="ConsPlusNormal"/>
        <w:ind w:firstLine="540"/>
        <w:jc w:val="both"/>
      </w:pPr>
      <w:r w:rsidRPr="0018165C">
        <w:t>Получение Заявителями результатов предоставления Муниципальной услуги в электронной форме не предусмотрено.</w:t>
      </w:r>
    </w:p>
    <w:p w:rsidR="00C0131F" w:rsidRPr="0018165C" w:rsidRDefault="00C0131F" w:rsidP="00756EE8">
      <w:pPr>
        <w:pStyle w:val="ConsPlusNormal"/>
        <w:ind w:firstLine="540"/>
        <w:jc w:val="both"/>
      </w:pPr>
      <w:r w:rsidRPr="0018165C">
        <w:t xml:space="preserve">Блок-схема предоставления Муниципальной услуги приведена в </w:t>
      </w:r>
      <w:hyperlink r:id="rId34" w:history="1">
        <w:r w:rsidRPr="0018165C">
          <w:t>приложении N 2</w:t>
        </w:r>
      </w:hyperlink>
      <w:r w:rsidRPr="0018165C">
        <w:t xml:space="preserve"> к Административному регламенту.</w:t>
      </w:r>
    </w:p>
    <w:p w:rsidR="00C0131F" w:rsidRPr="0018165C" w:rsidRDefault="00C0131F" w:rsidP="00756EE8">
      <w:pPr>
        <w:pStyle w:val="ConsPlusNormal"/>
        <w:jc w:val="both"/>
      </w:pPr>
    </w:p>
    <w:p w:rsidR="00C0131F" w:rsidRPr="0018165C" w:rsidRDefault="00C0131F" w:rsidP="00756EE8">
      <w:pPr>
        <w:pStyle w:val="ConsPlusTitle"/>
        <w:widowControl/>
        <w:jc w:val="center"/>
        <w:outlineLvl w:val="1"/>
        <w:rPr>
          <w:rFonts w:ascii="Arial" w:hAnsi="Arial" w:cs="Arial"/>
          <w:sz w:val="20"/>
        </w:rPr>
      </w:pPr>
      <w:r w:rsidRPr="0018165C">
        <w:rPr>
          <w:rFonts w:ascii="Arial" w:hAnsi="Arial" w:cs="Arial"/>
          <w:sz w:val="20"/>
        </w:rPr>
        <w:t>21. Прием, первичная проверка и регистрация заявления</w:t>
      </w:r>
      <w:r w:rsidR="00756EE8" w:rsidRPr="0018165C">
        <w:rPr>
          <w:rFonts w:ascii="Arial" w:hAnsi="Arial" w:cs="Arial"/>
          <w:sz w:val="20"/>
        </w:rPr>
        <w:t xml:space="preserve"> </w:t>
      </w:r>
      <w:r w:rsidRPr="0018165C">
        <w:rPr>
          <w:rFonts w:ascii="Arial" w:hAnsi="Arial" w:cs="Arial"/>
          <w:sz w:val="20"/>
        </w:rPr>
        <w:t>и приложенных к нему документов</w:t>
      </w:r>
    </w:p>
    <w:p w:rsidR="00C0131F" w:rsidRPr="0018165C" w:rsidRDefault="00C0131F" w:rsidP="00756EE8">
      <w:pPr>
        <w:pStyle w:val="ConsPlusNormal"/>
        <w:jc w:val="both"/>
      </w:pPr>
    </w:p>
    <w:p w:rsidR="00C0131F" w:rsidRPr="0018165C" w:rsidRDefault="00C0131F" w:rsidP="00756EE8">
      <w:pPr>
        <w:pStyle w:val="ConsPlusNormal"/>
        <w:ind w:firstLine="540"/>
        <w:jc w:val="both"/>
      </w:pPr>
      <w:r w:rsidRPr="0018165C">
        <w:t xml:space="preserve">Основанием для начала административной процедуры является обращение Заявителя с заявлением о предоставлении Муниципальной услуги и приложенными к нему документами, предусмотренными </w:t>
      </w:r>
      <w:hyperlink w:anchor="P128" w:history="1">
        <w:r w:rsidRPr="0018165C">
          <w:t>пунктом 9</w:t>
        </w:r>
      </w:hyperlink>
      <w:r w:rsidRPr="0018165C">
        <w:t xml:space="preserve"> настоящего Административного регламента (с учетом </w:t>
      </w:r>
      <w:hyperlink w:anchor="P153" w:history="1">
        <w:r w:rsidRPr="0018165C">
          <w:t>п. 10</w:t>
        </w:r>
      </w:hyperlink>
      <w:r w:rsidRPr="0018165C">
        <w:t xml:space="preserve"> настоящего Административного регламента), или получение заявления и приложенных к нему документов по почте, электронной почте.</w:t>
      </w:r>
    </w:p>
    <w:p w:rsidR="00C0131F" w:rsidRPr="0018165C" w:rsidRDefault="00C0131F" w:rsidP="00756EE8">
      <w:pPr>
        <w:pStyle w:val="ConsPlusNormal"/>
        <w:ind w:firstLine="540"/>
        <w:jc w:val="both"/>
      </w:pPr>
      <w:r w:rsidRPr="0018165C">
        <w:t>Сотрудник Администрации, ответственный за прием документов:</w:t>
      </w:r>
    </w:p>
    <w:p w:rsidR="00C0131F" w:rsidRPr="0018165C" w:rsidRDefault="00C0131F" w:rsidP="00756EE8">
      <w:pPr>
        <w:pStyle w:val="ConsPlusNormal"/>
        <w:ind w:firstLine="540"/>
        <w:jc w:val="both"/>
      </w:pPr>
      <w:r w:rsidRPr="0018165C">
        <w:t>- осуществляет прием заявления и документов, необходимых для предоставления Муниципальной услуги;</w:t>
      </w:r>
    </w:p>
    <w:p w:rsidR="00C0131F" w:rsidRPr="0018165C" w:rsidRDefault="00C0131F" w:rsidP="00756EE8">
      <w:pPr>
        <w:pStyle w:val="ConsPlusNormal"/>
        <w:ind w:firstLine="540"/>
        <w:jc w:val="both"/>
      </w:pPr>
      <w:r w:rsidRPr="0018165C">
        <w:t>- проводит первичную проверку представленных документов на предмет соответствия их установленным пунктом 9 настоящего Административного регламента требованиям, удостоверяясь, что:</w:t>
      </w:r>
    </w:p>
    <w:p w:rsidR="00C0131F" w:rsidRPr="0018165C" w:rsidRDefault="00C0131F" w:rsidP="00756EE8">
      <w:pPr>
        <w:pStyle w:val="ConsPlusNormal"/>
        <w:ind w:firstLine="540"/>
        <w:jc w:val="both"/>
      </w:pPr>
      <w:r w:rsidRPr="0018165C">
        <w:t>- документы в установленных законодательством случаях нотариально заверены;</w:t>
      </w:r>
    </w:p>
    <w:p w:rsidR="00C0131F" w:rsidRPr="0018165C" w:rsidRDefault="00C0131F" w:rsidP="00756EE8">
      <w:pPr>
        <w:pStyle w:val="ConsPlusNormal"/>
        <w:ind w:firstLine="540"/>
        <w:jc w:val="both"/>
      </w:pPr>
      <w:r w:rsidRPr="0018165C">
        <w:t>- тексты документов написаны разборчиво, наименования юридических лиц - без сокращения, с указанием их мест нахождения;</w:t>
      </w:r>
    </w:p>
    <w:p w:rsidR="00C0131F" w:rsidRPr="0018165C" w:rsidRDefault="00C0131F" w:rsidP="00756EE8">
      <w:pPr>
        <w:pStyle w:val="ConsPlusNormal"/>
        <w:ind w:firstLine="540"/>
        <w:jc w:val="both"/>
      </w:pPr>
      <w:r w:rsidRPr="0018165C">
        <w:t>- фамилии, имена, отчества (при наличии), адреса мест жительства написаны полностью;</w:t>
      </w:r>
    </w:p>
    <w:p w:rsidR="00C0131F" w:rsidRPr="0018165C" w:rsidRDefault="00C0131F" w:rsidP="00756EE8">
      <w:pPr>
        <w:pStyle w:val="ConsPlusNormal"/>
        <w:ind w:firstLine="540"/>
        <w:jc w:val="both"/>
      </w:pPr>
      <w:r w:rsidRPr="0018165C">
        <w:t>- в документах нет подчисток, приписок, зачеркнутых слов и иных неоговоренных исправлений;</w:t>
      </w:r>
    </w:p>
    <w:p w:rsidR="00C0131F" w:rsidRPr="0018165C" w:rsidRDefault="00C0131F" w:rsidP="00756EE8">
      <w:pPr>
        <w:pStyle w:val="ConsPlusNormal"/>
        <w:ind w:firstLine="540"/>
        <w:jc w:val="both"/>
      </w:pPr>
      <w:r w:rsidRPr="0018165C">
        <w:t>- документы не исполнены карандашом;</w:t>
      </w:r>
    </w:p>
    <w:p w:rsidR="00C0131F" w:rsidRPr="0018165C" w:rsidRDefault="00C0131F" w:rsidP="00756EE8">
      <w:pPr>
        <w:pStyle w:val="ConsPlusNormal"/>
        <w:ind w:firstLine="540"/>
        <w:jc w:val="both"/>
      </w:pPr>
      <w:r w:rsidRPr="0018165C">
        <w:t>- документы не имеют серьезных повреждений, наличие которых не позволяет однозначно истолковать их содержание;</w:t>
      </w:r>
    </w:p>
    <w:p w:rsidR="00C0131F" w:rsidRPr="0018165C" w:rsidRDefault="00C0131F" w:rsidP="00756EE8">
      <w:pPr>
        <w:pStyle w:val="ConsPlusNormal"/>
        <w:ind w:firstLine="540"/>
        <w:jc w:val="both"/>
      </w:pPr>
      <w:r w:rsidRPr="0018165C">
        <w:t>- дает необходимые разъяснения по порядку приема и выдачи документов Администрацией;</w:t>
      </w:r>
    </w:p>
    <w:p w:rsidR="00C0131F" w:rsidRPr="0018165C" w:rsidRDefault="00C0131F" w:rsidP="00756EE8">
      <w:pPr>
        <w:pStyle w:val="ConsPlusNormal"/>
        <w:ind w:firstLine="540"/>
        <w:jc w:val="both"/>
      </w:pPr>
      <w:r w:rsidRPr="0018165C">
        <w:t>- знакомит Заявителя по его требованию с нормативными документами, регламентирующими работу Администрации.</w:t>
      </w:r>
    </w:p>
    <w:p w:rsidR="00C0131F" w:rsidRPr="0018165C" w:rsidRDefault="00C0131F" w:rsidP="00756EE8">
      <w:pPr>
        <w:pStyle w:val="ConsPlusNormal"/>
        <w:ind w:firstLine="540"/>
        <w:jc w:val="both"/>
      </w:pPr>
      <w:r w:rsidRPr="0018165C">
        <w:t xml:space="preserve">При наличии оснований, установленных </w:t>
      </w:r>
      <w:hyperlink w:anchor="P171" w:history="1">
        <w:r w:rsidRPr="0018165C">
          <w:t>п. 11</w:t>
        </w:r>
      </w:hyperlink>
      <w:r w:rsidRPr="0018165C">
        <w:t xml:space="preserve"> настоящего Административного регламента, сотрудник Администрации готовит проект уведомления об отказе в приеме документов.</w:t>
      </w:r>
    </w:p>
    <w:p w:rsidR="00C0131F" w:rsidRPr="0018165C" w:rsidRDefault="00C0131F" w:rsidP="00756EE8">
      <w:pPr>
        <w:pStyle w:val="ConsPlusNormal"/>
        <w:ind w:firstLine="540"/>
        <w:jc w:val="both"/>
      </w:pPr>
      <w:r w:rsidRPr="0018165C">
        <w:t>Максимальный срок выполнения данного административного действия - 1 календарный день со дня приема заявления.</w:t>
      </w:r>
    </w:p>
    <w:p w:rsidR="00C0131F" w:rsidRPr="0018165C" w:rsidRDefault="00C0131F" w:rsidP="00756EE8">
      <w:pPr>
        <w:pStyle w:val="ConsPlusNormal"/>
        <w:ind w:firstLine="540"/>
        <w:jc w:val="both"/>
      </w:pPr>
      <w:r w:rsidRPr="0018165C">
        <w:lastRenderedPageBreak/>
        <w:t>Результатом Административной процедуры является регистрация заявления, определение сотрудника Администрации, ответственного за предоставление Муниципальной услуги, либо направление уведомления Заявителю об отказе в приеме заявления.</w:t>
      </w:r>
    </w:p>
    <w:p w:rsidR="00C0131F" w:rsidRPr="0018165C" w:rsidRDefault="00C0131F" w:rsidP="00756EE8">
      <w:pPr>
        <w:pStyle w:val="ConsPlusNormal"/>
        <w:jc w:val="both"/>
      </w:pPr>
    </w:p>
    <w:p w:rsidR="00C0131F" w:rsidRPr="0018165C" w:rsidRDefault="00C0131F" w:rsidP="00756EE8">
      <w:pPr>
        <w:pStyle w:val="ConsPlusTitle"/>
        <w:widowControl/>
        <w:jc w:val="center"/>
        <w:outlineLvl w:val="1"/>
        <w:rPr>
          <w:rFonts w:ascii="Arial" w:hAnsi="Arial" w:cs="Arial"/>
          <w:sz w:val="20"/>
        </w:rPr>
      </w:pPr>
      <w:r w:rsidRPr="0018165C">
        <w:rPr>
          <w:rFonts w:ascii="Arial" w:hAnsi="Arial" w:cs="Arial"/>
          <w:sz w:val="20"/>
        </w:rPr>
        <w:t>22. Проверка и экспертиза документов, необходимых</w:t>
      </w:r>
      <w:r w:rsidR="00756EE8" w:rsidRPr="0018165C">
        <w:rPr>
          <w:rFonts w:ascii="Arial" w:hAnsi="Arial" w:cs="Arial"/>
          <w:sz w:val="20"/>
        </w:rPr>
        <w:t xml:space="preserve"> </w:t>
      </w:r>
      <w:r w:rsidRPr="0018165C">
        <w:rPr>
          <w:rFonts w:ascii="Arial" w:hAnsi="Arial" w:cs="Arial"/>
          <w:sz w:val="20"/>
        </w:rPr>
        <w:t>для предоставления Муниципальной услуги</w:t>
      </w:r>
    </w:p>
    <w:p w:rsidR="00C0131F" w:rsidRPr="0018165C" w:rsidRDefault="00C0131F" w:rsidP="00756EE8">
      <w:pPr>
        <w:pStyle w:val="ConsPlusNormal"/>
        <w:jc w:val="both"/>
      </w:pPr>
    </w:p>
    <w:p w:rsidR="00C0131F" w:rsidRPr="0018165C" w:rsidRDefault="00C0131F" w:rsidP="00756EE8">
      <w:pPr>
        <w:pStyle w:val="ConsPlusNormal"/>
        <w:ind w:firstLine="540"/>
        <w:jc w:val="both"/>
      </w:pPr>
      <w:r w:rsidRPr="0018165C">
        <w:t>Основанием для начала предоставления Муниципальной услуги является обращение Заявителя с заявлением о предоставлении Муниципальной услуги.</w:t>
      </w:r>
    </w:p>
    <w:p w:rsidR="00C0131F" w:rsidRPr="0018165C" w:rsidRDefault="00C0131F" w:rsidP="00756EE8">
      <w:pPr>
        <w:pStyle w:val="ConsPlusNormal"/>
        <w:ind w:firstLine="540"/>
        <w:jc w:val="both"/>
      </w:pPr>
      <w:r w:rsidRPr="0018165C">
        <w:t>Сотрудник администрации муниципального образования Чернский район, ответственный за предоставление Муниципальной услуги, проверяет (устанавливает):</w:t>
      </w:r>
    </w:p>
    <w:p w:rsidR="00C0131F" w:rsidRPr="0018165C" w:rsidRDefault="00C0131F" w:rsidP="00756EE8">
      <w:pPr>
        <w:pStyle w:val="ConsPlusNormal"/>
        <w:ind w:firstLine="540"/>
        <w:jc w:val="both"/>
      </w:pPr>
      <w:r w:rsidRPr="0018165C">
        <w:t>- наличие документов, указанных в заявлении в качестве приложений;</w:t>
      </w:r>
    </w:p>
    <w:p w:rsidR="00C0131F" w:rsidRPr="0018165C" w:rsidRDefault="00C0131F" w:rsidP="00756EE8">
      <w:pPr>
        <w:pStyle w:val="ConsPlusNormal"/>
        <w:ind w:firstLine="540"/>
        <w:jc w:val="both"/>
      </w:pPr>
      <w:r w:rsidRPr="0018165C">
        <w:t>- соответствие приложений требованиям, установленным Административным регламентом, за исключением документов, которые не могут быть затребованы у Заявителя;</w:t>
      </w:r>
    </w:p>
    <w:p w:rsidR="00C0131F" w:rsidRPr="0018165C" w:rsidRDefault="00C0131F" w:rsidP="00756EE8">
      <w:pPr>
        <w:pStyle w:val="ConsPlusNormal"/>
        <w:ind w:firstLine="540"/>
        <w:jc w:val="both"/>
      </w:pPr>
      <w:r w:rsidRPr="0018165C">
        <w:t>- соответствие сведений, указанных в заявлении, сведениям, содержащимся в приложенных к заявлению документах;</w:t>
      </w:r>
    </w:p>
    <w:p w:rsidR="00C0131F" w:rsidRPr="0018165C" w:rsidRDefault="00C0131F" w:rsidP="00756EE8">
      <w:pPr>
        <w:pStyle w:val="ConsPlusNormal"/>
        <w:ind w:firstLine="540"/>
        <w:jc w:val="both"/>
      </w:pPr>
      <w:r w:rsidRPr="0018165C">
        <w:t>- наличие (отсутствие) противоречий в представленных Заявителем документах (информации, сведениях, данных): площади земельного участка, наименовании правообладателя земельного участка;</w:t>
      </w:r>
    </w:p>
    <w:p w:rsidR="00C0131F" w:rsidRPr="0018165C" w:rsidRDefault="00C0131F" w:rsidP="00756EE8">
      <w:pPr>
        <w:pStyle w:val="ConsPlusNormal"/>
        <w:ind w:firstLine="540"/>
        <w:jc w:val="both"/>
      </w:pPr>
      <w:r w:rsidRPr="0018165C">
        <w:t>- наличие (отсутствие) оснований для предоставления земельного участка;</w:t>
      </w:r>
    </w:p>
    <w:p w:rsidR="00C0131F" w:rsidRPr="0018165C" w:rsidRDefault="00C0131F" w:rsidP="00756EE8">
      <w:pPr>
        <w:pStyle w:val="ConsPlusNormal"/>
        <w:ind w:firstLine="540"/>
        <w:jc w:val="both"/>
      </w:pPr>
      <w:r w:rsidRPr="0018165C">
        <w:t>- наличие (отсутствие) оснований для отказа в предоставлении Муниципальной услуги.</w:t>
      </w:r>
    </w:p>
    <w:p w:rsidR="00C0131F" w:rsidRPr="0018165C" w:rsidRDefault="00C0131F" w:rsidP="00756EE8">
      <w:pPr>
        <w:pStyle w:val="ConsPlusNormal"/>
        <w:ind w:firstLine="540"/>
        <w:jc w:val="both"/>
      </w:pPr>
      <w:r w:rsidRPr="0018165C">
        <w:t>Максимальный срок административного действия не может превышать 10 календарных дней со дня поступления заявления и документов сотруднику Администрации, ответственному за предоставление Муниципальной услуги.</w:t>
      </w:r>
    </w:p>
    <w:p w:rsidR="00C0131F" w:rsidRPr="0018165C" w:rsidRDefault="00C0131F" w:rsidP="00756EE8">
      <w:pPr>
        <w:pStyle w:val="ConsPlusNormal"/>
        <w:ind w:firstLine="540"/>
        <w:jc w:val="both"/>
      </w:pPr>
      <w:r w:rsidRPr="0018165C">
        <w:t>Результатом выполнения административной процедуры является установление оснований для предоставления земельного участка либо наличие оснований для отказа в предоставлении Муниципальной услуги.</w:t>
      </w:r>
    </w:p>
    <w:p w:rsidR="00C0131F" w:rsidRPr="0018165C" w:rsidRDefault="00C0131F" w:rsidP="00756EE8">
      <w:pPr>
        <w:pStyle w:val="ConsPlusNormal"/>
        <w:jc w:val="both"/>
      </w:pPr>
    </w:p>
    <w:p w:rsidR="00C0131F" w:rsidRPr="0018165C" w:rsidRDefault="00C0131F" w:rsidP="00756EE8">
      <w:pPr>
        <w:pStyle w:val="ConsPlusTitle"/>
        <w:widowControl/>
        <w:jc w:val="center"/>
        <w:outlineLvl w:val="1"/>
        <w:rPr>
          <w:rFonts w:ascii="Arial" w:hAnsi="Arial" w:cs="Arial"/>
          <w:sz w:val="20"/>
        </w:rPr>
      </w:pPr>
      <w:r w:rsidRPr="0018165C">
        <w:rPr>
          <w:rFonts w:ascii="Arial" w:hAnsi="Arial" w:cs="Arial"/>
          <w:sz w:val="20"/>
        </w:rPr>
        <w:t>23. Подготовка проекта отказа в предоставлении земельного</w:t>
      </w:r>
      <w:r w:rsidR="00756EE8" w:rsidRPr="0018165C">
        <w:rPr>
          <w:rFonts w:ascii="Arial" w:hAnsi="Arial" w:cs="Arial"/>
          <w:sz w:val="20"/>
        </w:rPr>
        <w:t xml:space="preserve"> </w:t>
      </w:r>
      <w:r w:rsidRPr="0018165C">
        <w:rPr>
          <w:rFonts w:ascii="Arial" w:hAnsi="Arial" w:cs="Arial"/>
          <w:sz w:val="20"/>
        </w:rPr>
        <w:t>участка и направление его Заявителю</w:t>
      </w:r>
    </w:p>
    <w:p w:rsidR="00C0131F" w:rsidRPr="0018165C" w:rsidRDefault="00C0131F" w:rsidP="00756EE8">
      <w:pPr>
        <w:pStyle w:val="ConsPlusNormal"/>
        <w:jc w:val="both"/>
      </w:pPr>
    </w:p>
    <w:p w:rsidR="00C0131F" w:rsidRPr="0018165C" w:rsidRDefault="00C0131F" w:rsidP="00756EE8">
      <w:pPr>
        <w:pStyle w:val="ConsPlusNormal"/>
        <w:ind w:firstLine="540"/>
        <w:jc w:val="both"/>
      </w:pPr>
      <w:r w:rsidRPr="0018165C">
        <w:t>Основанием для начала административной процедуры является установление оснований, препятствующих предоставлению Муниципальной услуги, с учетом документов (совокупности сведений), поступивших по каналам СМЭВ, и их соответствие действующему законодательству для предоставления земельного участка.</w:t>
      </w:r>
    </w:p>
    <w:p w:rsidR="00C0131F" w:rsidRPr="0018165C" w:rsidRDefault="00C0131F" w:rsidP="00756EE8">
      <w:pPr>
        <w:pStyle w:val="ConsPlusNormal"/>
        <w:ind w:firstLine="540"/>
        <w:jc w:val="both"/>
      </w:pPr>
      <w:r w:rsidRPr="0018165C">
        <w:t>Сотрудник Администрации, ответственный за предоставление Муниципальной услуги, осуществляет подготовку проекта отказа в предоставлении Муниципальной услуги.</w:t>
      </w:r>
    </w:p>
    <w:p w:rsidR="00C0131F" w:rsidRPr="0018165C" w:rsidRDefault="00C0131F" w:rsidP="00756EE8">
      <w:pPr>
        <w:pStyle w:val="ConsPlusNormal"/>
        <w:ind w:firstLine="540"/>
        <w:jc w:val="both"/>
      </w:pPr>
      <w:r w:rsidRPr="0018165C">
        <w:lastRenderedPageBreak/>
        <w:t>Результатом административной процедуры является направление Заявителю отказа в предоставлении Муниципальной услуги с указанием оснований отказа.</w:t>
      </w:r>
    </w:p>
    <w:p w:rsidR="00C0131F" w:rsidRPr="0018165C" w:rsidRDefault="00C0131F" w:rsidP="00756EE8">
      <w:pPr>
        <w:pStyle w:val="ConsPlusNormal"/>
        <w:jc w:val="both"/>
      </w:pPr>
    </w:p>
    <w:p w:rsidR="00C0131F" w:rsidRPr="0018165C" w:rsidRDefault="00C0131F" w:rsidP="00756EE8">
      <w:pPr>
        <w:pStyle w:val="ConsPlusTitle"/>
        <w:widowControl/>
        <w:jc w:val="center"/>
        <w:outlineLvl w:val="1"/>
        <w:rPr>
          <w:rFonts w:ascii="Arial" w:hAnsi="Arial" w:cs="Arial"/>
          <w:sz w:val="20"/>
        </w:rPr>
      </w:pPr>
      <w:r w:rsidRPr="0018165C">
        <w:rPr>
          <w:rFonts w:ascii="Arial" w:hAnsi="Arial" w:cs="Arial"/>
          <w:sz w:val="20"/>
        </w:rPr>
        <w:t>24. Подготовка постановления Администрации о предоставлении</w:t>
      </w:r>
      <w:r w:rsidR="00756EE8" w:rsidRPr="0018165C">
        <w:rPr>
          <w:rFonts w:ascii="Arial" w:hAnsi="Arial" w:cs="Arial"/>
          <w:sz w:val="20"/>
        </w:rPr>
        <w:t xml:space="preserve"> </w:t>
      </w:r>
      <w:r w:rsidRPr="0018165C">
        <w:rPr>
          <w:rFonts w:ascii="Arial" w:hAnsi="Arial" w:cs="Arial"/>
          <w:sz w:val="20"/>
        </w:rPr>
        <w:t>гражданам, садоводческим, огородническим или дачным</w:t>
      </w:r>
      <w:r w:rsidR="00756EE8" w:rsidRPr="0018165C">
        <w:rPr>
          <w:rFonts w:ascii="Arial" w:hAnsi="Arial" w:cs="Arial"/>
          <w:sz w:val="20"/>
        </w:rPr>
        <w:t xml:space="preserve"> </w:t>
      </w:r>
      <w:r w:rsidRPr="0018165C">
        <w:rPr>
          <w:rFonts w:ascii="Arial" w:hAnsi="Arial" w:cs="Arial"/>
          <w:sz w:val="20"/>
        </w:rPr>
        <w:t>некоммерческим организациям земельных участков</w:t>
      </w:r>
      <w:r w:rsidR="00756EE8" w:rsidRPr="0018165C">
        <w:rPr>
          <w:rFonts w:ascii="Arial" w:hAnsi="Arial" w:cs="Arial"/>
          <w:sz w:val="20"/>
        </w:rPr>
        <w:t xml:space="preserve"> </w:t>
      </w:r>
      <w:r w:rsidRPr="0018165C">
        <w:rPr>
          <w:rFonts w:ascii="Arial" w:hAnsi="Arial" w:cs="Arial"/>
          <w:sz w:val="20"/>
        </w:rPr>
        <w:t>для садоводства, огородничества, либо</w:t>
      </w:r>
      <w:r w:rsidR="00756EE8" w:rsidRPr="0018165C">
        <w:rPr>
          <w:rFonts w:ascii="Arial" w:hAnsi="Arial" w:cs="Arial"/>
          <w:sz w:val="20"/>
        </w:rPr>
        <w:t xml:space="preserve"> </w:t>
      </w:r>
      <w:r w:rsidRPr="0018165C">
        <w:rPr>
          <w:rFonts w:ascii="Arial" w:hAnsi="Arial" w:cs="Arial"/>
          <w:sz w:val="20"/>
        </w:rPr>
        <w:t>подготовка проекта договора купли-продажи земельного участка</w:t>
      </w:r>
      <w:r w:rsidR="00756EE8" w:rsidRPr="0018165C">
        <w:rPr>
          <w:rFonts w:ascii="Arial" w:hAnsi="Arial" w:cs="Arial"/>
          <w:sz w:val="20"/>
        </w:rPr>
        <w:t xml:space="preserve"> </w:t>
      </w:r>
      <w:r w:rsidRPr="0018165C">
        <w:rPr>
          <w:rFonts w:ascii="Arial" w:hAnsi="Arial" w:cs="Arial"/>
          <w:sz w:val="20"/>
        </w:rPr>
        <w:t>и направление его Заявителю, либо уведомления об отказе</w:t>
      </w:r>
      <w:r w:rsidR="00756EE8" w:rsidRPr="0018165C">
        <w:rPr>
          <w:rFonts w:ascii="Arial" w:hAnsi="Arial" w:cs="Arial"/>
          <w:sz w:val="20"/>
        </w:rPr>
        <w:t xml:space="preserve"> </w:t>
      </w:r>
      <w:r w:rsidRPr="0018165C">
        <w:rPr>
          <w:rFonts w:ascii="Arial" w:hAnsi="Arial" w:cs="Arial"/>
          <w:sz w:val="20"/>
        </w:rPr>
        <w:t>в предоставлении земельного участка</w:t>
      </w:r>
      <w:r w:rsidR="00756EE8" w:rsidRPr="0018165C">
        <w:rPr>
          <w:rFonts w:ascii="Arial" w:hAnsi="Arial" w:cs="Arial"/>
          <w:sz w:val="20"/>
        </w:rPr>
        <w:t xml:space="preserve"> </w:t>
      </w:r>
      <w:r w:rsidRPr="0018165C">
        <w:rPr>
          <w:rFonts w:ascii="Arial" w:hAnsi="Arial" w:cs="Arial"/>
          <w:sz w:val="20"/>
        </w:rPr>
        <w:t>и направление его Заявителю</w:t>
      </w:r>
    </w:p>
    <w:p w:rsidR="00C0131F" w:rsidRPr="0018165C" w:rsidRDefault="00C0131F" w:rsidP="00756EE8">
      <w:pPr>
        <w:pStyle w:val="ConsPlusNormal"/>
        <w:jc w:val="both"/>
      </w:pPr>
    </w:p>
    <w:p w:rsidR="00C0131F" w:rsidRPr="0018165C" w:rsidRDefault="00C0131F" w:rsidP="00756EE8">
      <w:pPr>
        <w:pStyle w:val="ConsPlusNormal"/>
        <w:ind w:firstLine="540"/>
        <w:jc w:val="both"/>
      </w:pPr>
      <w:r w:rsidRPr="0018165C">
        <w:t>Основанием для начала административной процедуры является отсутствие (наличие) оснований для отказа в предоставлении Муниципальной услуги.</w:t>
      </w:r>
    </w:p>
    <w:p w:rsidR="00C0131F" w:rsidRPr="0018165C" w:rsidRDefault="00C0131F" w:rsidP="00756EE8">
      <w:pPr>
        <w:pStyle w:val="ConsPlusNormal"/>
        <w:ind w:firstLine="540"/>
        <w:jc w:val="both"/>
      </w:pPr>
      <w:r w:rsidRPr="0018165C">
        <w:t>Сотрудник Администрации, ответственный за предоставление Муниципальной услуги, осуществляет подготовку:</w:t>
      </w:r>
    </w:p>
    <w:p w:rsidR="00C0131F" w:rsidRPr="0018165C" w:rsidRDefault="00C0131F" w:rsidP="00756EE8">
      <w:pPr>
        <w:pStyle w:val="ConsPlusNormal"/>
        <w:ind w:firstLine="540"/>
        <w:jc w:val="both"/>
      </w:pPr>
      <w:r w:rsidRPr="0018165C">
        <w:t>- постановления Администрации о предоставлении садоводческим, огородническим или дачным некоммерческим организациям земельных участков для садоводства, огородничества при наличии правовых оснований для предоставления земельного участка бесплатно;</w:t>
      </w:r>
    </w:p>
    <w:p w:rsidR="00C0131F" w:rsidRPr="0018165C" w:rsidRDefault="00C0131F" w:rsidP="00756EE8">
      <w:pPr>
        <w:pStyle w:val="ConsPlusNormal"/>
        <w:ind w:firstLine="540"/>
        <w:jc w:val="both"/>
      </w:pPr>
      <w:r w:rsidRPr="0018165C">
        <w:t>- проекта договора купли-продажи земельного участка;</w:t>
      </w:r>
    </w:p>
    <w:p w:rsidR="00C0131F" w:rsidRPr="0018165C" w:rsidRDefault="00C0131F" w:rsidP="00756EE8">
      <w:pPr>
        <w:pStyle w:val="ConsPlusNormal"/>
        <w:ind w:firstLine="540"/>
        <w:jc w:val="both"/>
      </w:pPr>
      <w:r w:rsidRPr="0018165C">
        <w:t>- уведомления об отказе в предоставлении Муниципальной услуги.</w:t>
      </w:r>
    </w:p>
    <w:p w:rsidR="00C0131F" w:rsidRPr="0018165C" w:rsidRDefault="00C0131F" w:rsidP="00756EE8">
      <w:pPr>
        <w:pStyle w:val="ConsPlusNormal"/>
        <w:ind w:firstLine="540"/>
        <w:jc w:val="both"/>
      </w:pPr>
      <w:r w:rsidRPr="0018165C">
        <w:t>Результатом административной процедуры является направление (выдача) Заявителю заверенной копии постановления Администрации о предоставлении земельного участка в собственность бесплатно, либо проекта договора купли-продажи земельного участка, либо уведомления об отказе в предоставлении Муниципальной услуги с указанием оснований отказа.</w:t>
      </w:r>
    </w:p>
    <w:p w:rsidR="00C0131F" w:rsidRPr="0018165C" w:rsidRDefault="00C0131F" w:rsidP="00756EE8">
      <w:pPr>
        <w:pStyle w:val="ConsPlusNormal"/>
        <w:ind w:firstLine="540"/>
        <w:jc w:val="both"/>
      </w:pPr>
      <w:r w:rsidRPr="0018165C">
        <w:t>Предоставление результатов Муниципальной услуги в соответствии с настоящим Административным регламентом обеспечивается в Администрации направлением соответствующих документов с помощью почтовой связи либо информационно-телекоммуникационных сетей общего пользования, в том числе сети "Интернет", а также с использованием РПГУ.</w:t>
      </w:r>
    </w:p>
    <w:p w:rsidR="00C0131F" w:rsidRPr="0018165C" w:rsidRDefault="00C0131F" w:rsidP="00756EE8">
      <w:pPr>
        <w:pStyle w:val="ConsPlusNormal"/>
        <w:jc w:val="both"/>
      </w:pPr>
    </w:p>
    <w:p w:rsidR="00C0131F" w:rsidRPr="0018165C" w:rsidRDefault="00C0131F" w:rsidP="00756EE8">
      <w:pPr>
        <w:pStyle w:val="ConsPlusTitle"/>
        <w:widowControl/>
        <w:jc w:val="center"/>
        <w:outlineLvl w:val="1"/>
        <w:rPr>
          <w:rFonts w:ascii="Arial" w:hAnsi="Arial" w:cs="Arial"/>
          <w:sz w:val="20"/>
        </w:rPr>
      </w:pPr>
      <w:r w:rsidRPr="0018165C">
        <w:rPr>
          <w:rFonts w:ascii="Arial" w:hAnsi="Arial" w:cs="Arial"/>
          <w:sz w:val="20"/>
        </w:rPr>
        <w:t>25. Запрос в Систему межведомственного</w:t>
      </w:r>
      <w:r w:rsidR="00756EE8" w:rsidRPr="0018165C">
        <w:rPr>
          <w:rFonts w:ascii="Arial" w:hAnsi="Arial" w:cs="Arial"/>
          <w:sz w:val="20"/>
        </w:rPr>
        <w:t xml:space="preserve"> </w:t>
      </w:r>
      <w:r w:rsidRPr="0018165C">
        <w:rPr>
          <w:rFonts w:ascii="Arial" w:hAnsi="Arial" w:cs="Arial"/>
          <w:sz w:val="20"/>
        </w:rPr>
        <w:t>электронного взаимодействия (СМЭВ)</w:t>
      </w:r>
    </w:p>
    <w:p w:rsidR="00C0131F" w:rsidRPr="0018165C" w:rsidRDefault="00C0131F" w:rsidP="00756EE8">
      <w:pPr>
        <w:pStyle w:val="ConsPlusNormal"/>
        <w:jc w:val="both"/>
      </w:pPr>
    </w:p>
    <w:p w:rsidR="00C0131F" w:rsidRPr="0018165C" w:rsidRDefault="00C0131F" w:rsidP="00756EE8">
      <w:pPr>
        <w:pStyle w:val="ConsPlusNormal"/>
        <w:ind w:firstLine="540"/>
        <w:jc w:val="both"/>
      </w:pPr>
      <w:r w:rsidRPr="0018165C">
        <w:t xml:space="preserve">В случае отсутствия в составе приложенных к принятому (поступившему) заявлению документов, которые не могут быть затребованы у Заявителя Администрацией, ответственный исполнитель формирует запросы на отсутствующие документы (совокупность сведений) и направляет их по каналам системы межведомственного электронного взаимодействия в Федеральную службу государственной регистрации, кадастра и картографии по Тульской области, Федеральное государственное бюджетное учреждение Управления Росреестра по </w:t>
      </w:r>
      <w:r w:rsidRPr="0018165C">
        <w:lastRenderedPageBreak/>
        <w:t>Тульской области, Федеральную налоговую службу по Тульской области в срок до 5 рабочих дней со дня регистрации заявления.</w:t>
      </w:r>
    </w:p>
    <w:p w:rsidR="00C0131F" w:rsidRPr="0018165C" w:rsidRDefault="00C0131F" w:rsidP="00756EE8">
      <w:pPr>
        <w:pStyle w:val="ConsPlusNormal"/>
        <w:ind w:firstLine="540"/>
        <w:jc w:val="both"/>
      </w:pPr>
      <w:r w:rsidRPr="0018165C">
        <w:t>В случае поступления запрошенных документов (совокупность сведений) не в полном объеме или содержащих противоречивые сведения ответственный исполнитель уточняет запрос (запросы) и направляет запрос (запросы) повторно.</w:t>
      </w:r>
    </w:p>
    <w:p w:rsidR="00C0131F" w:rsidRPr="0018165C" w:rsidRDefault="00C0131F" w:rsidP="00756EE8">
      <w:pPr>
        <w:pStyle w:val="ConsPlusNormal"/>
        <w:ind w:firstLine="540"/>
        <w:jc w:val="both"/>
      </w:pPr>
      <w:r w:rsidRPr="0018165C">
        <w:t>Процедуры межведомственного информационного взаимодействия осуществляются ответственным исполнителем в соответствии с нормативными правовыми актами Российской Федерации, Тульской области и соответствующими соглашениями.</w:t>
      </w:r>
    </w:p>
    <w:p w:rsidR="00C0131F" w:rsidRPr="0018165C" w:rsidRDefault="00C0131F" w:rsidP="00756EE8">
      <w:pPr>
        <w:pStyle w:val="ConsPlusNormal"/>
        <w:jc w:val="both"/>
      </w:pPr>
    </w:p>
    <w:p w:rsidR="00C0131F" w:rsidRPr="0018165C" w:rsidRDefault="00C0131F" w:rsidP="00756EE8">
      <w:pPr>
        <w:pStyle w:val="ConsPlusTitle"/>
        <w:widowControl/>
        <w:jc w:val="center"/>
        <w:outlineLvl w:val="0"/>
        <w:rPr>
          <w:rFonts w:ascii="Arial" w:hAnsi="Arial" w:cs="Arial"/>
          <w:sz w:val="20"/>
        </w:rPr>
      </w:pPr>
      <w:r w:rsidRPr="0018165C">
        <w:rPr>
          <w:rFonts w:ascii="Arial" w:hAnsi="Arial" w:cs="Arial"/>
          <w:sz w:val="20"/>
        </w:rPr>
        <w:t>IV. Формы контроля за исполнением</w:t>
      </w:r>
      <w:r w:rsidR="00756EE8" w:rsidRPr="0018165C">
        <w:rPr>
          <w:rFonts w:ascii="Arial" w:hAnsi="Arial" w:cs="Arial"/>
          <w:sz w:val="20"/>
        </w:rPr>
        <w:t xml:space="preserve"> </w:t>
      </w:r>
      <w:r w:rsidRPr="0018165C">
        <w:rPr>
          <w:rFonts w:ascii="Arial" w:hAnsi="Arial" w:cs="Arial"/>
          <w:sz w:val="20"/>
        </w:rPr>
        <w:t>Административного регламента</w:t>
      </w:r>
    </w:p>
    <w:p w:rsidR="00C0131F" w:rsidRPr="0018165C" w:rsidRDefault="00C0131F" w:rsidP="00756EE8">
      <w:pPr>
        <w:pStyle w:val="ConsPlusNormal"/>
        <w:jc w:val="both"/>
      </w:pPr>
    </w:p>
    <w:p w:rsidR="00C0131F" w:rsidRPr="0018165C" w:rsidRDefault="00C0131F" w:rsidP="00756EE8">
      <w:pPr>
        <w:pStyle w:val="ConsPlusTitle"/>
        <w:widowControl/>
        <w:jc w:val="center"/>
        <w:outlineLvl w:val="1"/>
        <w:rPr>
          <w:rFonts w:ascii="Arial" w:hAnsi="Arial" w:cs="Arial"/>
          <w:sz w:val="20"/>
        </w:rPr>
      </w:pPr>
      <w:r w:rsidRPr="0018165C">
        <w:rPr>
          <w:rFonts w:ascii="Arial" w:hAnsi="Arial" w:cs="Arial"/>
          <w:sz w:val="20"/>
        </w:rPr>
        <w:t>26. Порядок осуществления текущего контроля над соблюдением</w:t>
      </w:r>
      <w:r w:rsidR="00756EE8" w:rsidRPr="0018165C">
        <w:rPr>
          <w:rFonts w:ascii="Arial" w:hAnsi="Arial" w:cs="Arial"/>
          <w:sz w:val="20"/>
        </w:rPr>
        <w:t xml:space="preserve"> </w:t>
      </w:r>
      <w:r w:rsidRPr="0018165C">
        <w:rPr>
          <w:rFonts w:ascii="Arial" w:hAnsi="Arial" w:cs="Arial"/>
          <w:sz w:val="20"/>
        </w:rPr>
        <w:t>и исполнением ответственными должностными лицами положений</w:t>
      </w:r>
      <w:r w:rsidR="00756EE8" w:rsidRPr="0018165C">
        <w:rPr>
          <w:rFonts w:ascii="Arial" w:hAnsi="Arial" w:cs="Arial"/>
          <w:sz w:val="20"/>
        </w:rPr>
        <w:t xml:space="preserve"> </w:t>
      </w:r>
      <w:r w:rsidRPr="0018165C">
        <w:rPr>
          <w:rFonts w:ascii="Arial" w:hAnsi="Arial" w:cs="Arial"/>
          <w:sz w:val="20"/>
        </w:rPr>
        <w:t>Административного регламента и иных нормативных правовых</w:t>
      </w:r>
      <w:r w:rsidR="00756EE8" w:rsidRPr="0018165C">
        <w:rPr>
          <w:rFonts w:ascii="Arial" w:hAnsi="Arial" w:cs="Arial"/>
          <w:sz w:val="20"/>
        </w:rPr>
        <w:t xml:space="preserve"> </w:t>
      </w:r>
      <w:r w:rsidRPr="0018165C">
        <w:rPr>
          <w:rFonts w:ascii="Arial" w:hAnsi="Arial" w:cs="Arial"/>
          <w:sz w:val="20"/>
        </w:rPr>
        <w:t>актов, устанавливающих требования к предоставлению</w:t>
      </w:r>
      <w:r w:rsidR="00756EE8" w:rsidRPr="0018165C">
        <w:rPr>
          <w:rFonts w:ascii="Arial" w:hAnsi="Arial" w:cs="Arial"/>
          <w:sz w:val="20"/>
        </w:rPr>
        <w:t xml:space="preserve"> </w:t>
      </w:r>
      <w:r w:rsidRPr="0018165C">
        <w:rPr>
          <w:rFonts w:ascii="Arial" w:hAnsi="Arial" w:cs="Arial"/>
          <w:sz w:val="20"/>
        </w:rPr>
        <w:t>Муниципальной услуги, а также принятием решений</w:t>
      </w:r>
      <w:r w:rsidR="00756EE8" w:rsidRPr="0018165C">
        <w:rPr>
          <w:rFonts w:ascii="Arial" w:hAnsi="Arial" w:cs="Arial"/>
          <w:sz w:val="20"/>
        </w:rPr>
        <w:t xml:space="preserve"> </w:t>
      </w:r>
      <w:r w:rsidRPr="0018165C">
        <w:rPr>
          <w:rFonts w:ascii="Arial" w:hAnsi="Arial" w:cs="Arial"/>
          <w:sz w:val="20"/>
        </w:rPr>
        <w:t>ответственными лицами</w:t>
      </w:r>
    </w:p>
    <w:p w:rsidR="00C0131F" w:rsidRPr="0018165C" w:rsidRDefault="00C0131F" w:rsidP="00756EE8">
      <w:pPr>
        <w:pStyle w:val="ConsPlusNormal"/>
        <w:jc w:val="both"/>
      </w:pPr>
    </w:p>
    <w:p w:rsidR="00C0131F" w:rsidRPr="0018165C" w:rsidRDefault="00C0131F" w:rsidP="00756EE8">
      <w:pPr>
        <w:pStyle w:val="ConsPlusNormal"/>
        <w:ind w:firstLine="540"/>
        <w:jc w:val="both"/>
      </w:pPr>
      <w:r w:rsidRPr="0018165C">
        <w:t>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в ходе их исполнения решений осуществляет глава Администрации или один из его заместителей.</w:t>
      </w:r>
    </w:p>
    <w:p w:rsidR="00C0131F" w:rsidRPr="0018165C" w:rsidRDefault="00C0131F" w:rsidP="00756EE8">
      <w:pPr>
        <w:pStyle w:val="ConsPlusNormal"/>
        <w:ind w:firstLine="540"/>
        <w:jc w:val="both"/>
      </w:pPr>
      <w:r w:rsidRPr="0018165C">
        <w:t>Текущий контроль осуществляется путем проведения проверок соблюдения и исполнения ответственного специалиста положений настоящего Административного регламента, нормативных правовых актов Российской Федерации, Тульской области, органов местного самоуправления муниципального образования при предоставлении Муниципальной услуги.</w:t>
      </w:r>
    </w:p>
    <w:p w:rsidR="00C0131F" w:rsidRPr="0018165C" w:rsidRDefault="00C0131F" w:rsidP="00756EE8">
      <w:pPr>
        <w:pStyle w:val="ConsPlusNormal"/>
        <w:ind w:firstLine="540"/>
        <w:jc w:val="both"/>
      </w:pPr>
      <w:r w:rsidRPr="0018165C">
        <w:t>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контроль над их исполнением, принимают меры по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C0131F" w:rsidRPr="0018165C" w:rsidRDefault="00C0131F" w:rsidP="00756EE8">
      <w:pPr>
        <w:pStyle w:val="ConsPlusNormal"/>
        <w:ind w:firstLine="540"/>
        <w:jc w:val="both"/>
      </w:pPr>
      <w:r w:rsidRPr="0018165C">
        <w:t>Специалист,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C0131F" w:rsidRPr="0018165C" w:rsidRDefault="00C0131F" w:rsidP="00756EE8">
      <w:pPr>
        <w:pStyle w:val="ConsPlusNormal"/>
        <w:ind w:firstLine="540"/>
        <w:jc w:val="both"/>
      </w:pPr>
      <w:r w:rsidRPr="0018165C">
        <w:t>Специалист,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C0131F" w:rsidRPr="0018165C" w:rsidRDefault="00C0131F" w:rsidP="00756EE8">
      <w:pPr>
        <w:pStyle w:val="ConsPlusNormal"/>
        <w:ind w:firstLine="540"/>
        <w:jc w:val="both"/>
      </w:pPr>
      <w:r w:rsidRPr="0018165C">
        <w:t>Специалист, ответственный за проведение проверок представленных Заявителем сведений, требующих проверки полноты и достоверности указанных в них сведений, несет персональную ответственность:</w:t>
      </w:r>
    </w:p>
    <w:p w:rsidR="00C0131F" w:rsidRPr="0018165C" w:rsidRDefault="00C0131F" w:rsidP="00756EE8">
      <w:pPr>
        <w:pStyle w:val="ConsPlusNormal"/>
        <w:ind w:firstLine="540"/>
        <w:jc w:val="both"/>
      </w:pPr>
      <w:r w:rsidRPr="0018165C">
        <w:t>- за своевременность и качество проводимых проверок по представленным Заявителем сведениям;</w:t>
      </w:r>
    </w:p>
    <w:p w:rsidR="00C0131F" w:rsidRPr="0018165C" w:rsidRDefault="00C0131F" w:rsidP="00756EE8">
      <w:pPr>
        <w:pStyle w:val="ConsPlusNormal"/>
        <w:ind w:firstLine="540"/>
        <w:jc w:val="both"/>
      </w:pPr>
      <w:r w:rsidRPr="0018165C">
        <w:lastRenderedPageBreak/>
        <w:t>- за соответствие направляемых запросов требованиям настоящего Административного регламента;</w:t>
      </w:r>
    </w:p>
    <w:p w:rsidR="00C0131F" w:rsidRPr="0018165C" w:rsidRDefault="00C0131F" w:rsidP="00756EE8">
      <w:pPr>
        <w:pStyle w:val="ConsPlusNormal"/>
        <w:ind w:firstLine="540"/>
        <w:jc w:val="both"/>
      </w:pPr>
      <w:r w:rsidRPr="0018165C">
        <w:t>- за соблюдение порядка и сроков направления запросов.</w:t>
      </w:r>
    </w:p>
    <w:p w:rsidR="00C0131F" w:rsidRPr="0018165C" w:rsidRDefault="00C0131F" w:rsidP="00756EE8">
      <w:pPr>
        <w:pStyle w:val="ConsPlusNormal"/>
        <w:ind w:firstLine="540"/>
        <w:jc w:val="both"/>
      </w:pPr>
      <w:r w:rsidRPr="0018165C">
        <w:t>Специалист, ответственный за подготовку проекта постановления Администрации о предоставлении земельного участка либо уведомления об отказе в предоставлении земельного участка, несет персональную ответственность за своевременное рассмотрение вопроса о предоставлении Муниципальной услуги, за достоверность вносимых в проект сведений, своевременность и порядок согласования проекта постановления, правильность оформления результата предоставления Муниципальной услуги.</w:t>
      </w:r>
    </w:p>
    <w:p w:rsidR="00C0131F" w:rsidRPr="0018165C" w:rsidRDefault="00C0131F" w:rsidP="00756EE8">
      <w:pPr>
        <w:pStyle w:val="ConsPlusNormal"/>
        <w:ind w:firstLine="540"/>
        <w:jc w:val="both"/>
      </w:pPr>
      <w:r w:rsidRPr="0018165C">
        <w:t>Специалист, ответственный за выдачу Заявителю постановления Администрации о предоставлении земельного участка, договора купли-продажи либо уведомления об отказе в предоставлении Муниципальной услуги, несет персональную ответственность за соблюдение порядка и сроков направления уведомления о принятом решении.</w:t>
      </w:r>
    </w:p>
    <w:p w:rsidR="00C0131F" w:rsidRPr="0018165C" w:rsidRDefault="00C0131F" w:rsidP="00756EE8">
      <w:pPr>
        <w:pStyle w:val="ConsPlusNormal"/>
        <w:ind w:firstLine="540"/>
        <w:jc w:val="both"/>
      </w:pPr>
      <w:r w:rsidRPr="0018165C">
        <w:t>Физические лица,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C0131F" w:rsidRPr="0018165C" w:rsidRDefault="00C0131F" w:rsidP="00756EE8">
      <w:pPr>
        <w:pStyle w:val="ConsPlusNormal"/>
        <w:ind w:firstLine="540"/>
        <w:jc w:val="both"/>
      </w:pPr>
      <w:r w:rsidRPr="0018165C">
        <w:t>По результатам осуществления текущего контроля в случае выявления нарушений законодательства Российской Федерации, законодательства Тульской области виновные лица несут дисциплинарную ответственность в соответствии с законодательством Российской Федерации.</w:t>
      </w:r>
    </w:p>
    <w:p w:rsidR="00C0131F" w:rsidRPr="0018165C" w:rsidRDefault="00C0131F" w:rsidP="00756EE8">
      <w:pPr>
        <w:pStyle w:val="ConsPlusNormal"/>
        <w:jc w:val="both"/>
      </w:pPr>
    </w:p>
    <w:p w:rsidR="00C0131F" w:rsidRPr="0018165C" w:rsidRDefault="00C0131F" w:rsidP="00756EE8">
      <w:pPr>
        <w:pStyle w:val="ConsPlusTitle"/>
        <w:widowControl/>
        <w:jc w:val="center"/>
        <w:outlineLvl w:val="1"/>
        <w:rPr>
          <w:rFonts w:ascii="Arial" w:hAnsi="Arial" w:cs="Arial"/>
          <w:sz w:val="20"/>
        </w:rPr>
      </w:pPr>
      <w:r w:rsidRPr="0018165C">
        <w:rPr>
          <w:rFonts w:ascii="Arial" w:hAnsi="Arial" w:cs="Arial"/>
          <w:sz w:val="20"/>
        </w:rPr>
        <w:t>27. Порядок и периодичность осуществления плановых</w:t>
      </w:r>
      <w:r w:rsidR="00756EE8" w:rsidRPr="0018165C">
        <w:rPr>
          <w:rFonts w:ascii="Arial" w:hAnsi="Arial" w:cs="Arial"/>
          <w:sz w:val="20"/>
        </w:rPr>
        <w:t xml:space="preserve"> </w:t>
      </w:r>
      <w:r w:rsidRPr="0018165C">
        <w:rPr>
          <w:rFonts w:ascii="Arial" w:hAnsi="Arial" w:cs="Arial"/>
          <w:sz w:val="20"/>
        </w:rPr>
        <w:t>и внеплановых проверок полноты и качества предоставления</w:t>
      </w:r>
      <w:r w:rsidR="00756EE8" w:rsidRPr="0018165C">
        <w:rPr>
          <w:rFonts w:ascii="Arial" w:hAnsi="Arial" w:cs="Arial"/>
          <w:sz w:val="20"/>
        </w:rPr>
        <w:t xml:space="preserve"> </w:t>
      </w:r>
      <w:r w:rsidRPr="0018165C">
        <w:rPr>
          <w:rFonts w:ascii="Arial" w:hAnsi="Arial" w:cs="Arial"/>
          <w:sz w:val="20"/>
        </w:rPr>
        <w:t>Муниципальной услуги, в том числе порядок и формы контроля</w:t>
      </w:r>
      <w:r w:rsidR="00756EE8" w:rsidRPr="0018165C">
        <w:rPr>
          <w:rFonts w:ascii="Arial" w:hAnsi="Arial" w:cs="Arial"/>
          <w:sz w:val="20"/>
        </w:rPr>
        <w:t xml:space="preserve"> </w:t>
      </w:r>
      <w:r w:rsidRPr="0018165C">
        <w:rPr>
          <w:rFonts w:ascii="Arial" w:hAnsi="Arial" w:cs="Arial"/>
          <w:sz w:val="20"/>
        </w:rPr>
        <w:t>над полнотой и качеством предоставления Муниципальной услуги</w:t>
      </w:r>
    </w:p>
    <w:p w:rsidR="00C0131F" w:rsidRPr="0018165C" w:rsidRDefault="00C0131F" w:rsidP="00756EE8">
      <w:pPr>
        <w:pStyle w:val="ConsPlusNormal"/>
        <w:jc w:val="both"/>
      </w:pPr>
    </w:p>
    <w:p w:rsidR="00C0131F" w:rsidRPr="0018165C" w:rsidRDefault="00C0131F" w:rsidP="00756EE8">
      <w:pPr>
        <w:pStyle w:val="ConsPlusNormal"/>
        <w:ind w:firstLine="540"/>
        <w:jc w:val="both"/>
      </w:pPr>
      <w:r w:rsidRPr="0018165C">
        <w:t>При осуществлении контроля над соблюдением последовательности действий, определенных административными процедурами по предоставлению Муниципальной услуги, глава Администрации может проводить плановые и внеплановые проверки полноты и качества предоставления Муниципальной услуги.</w:t>
      </w:r>
    </w:p>
    <w:p w:rsidR="00C0131F" w:rsidRPr="0018165C" w:rsidRDefault="00C0131F" w:rsidP="00756EE8">
      <w:pPr>
        <w:pStyle w:val="ConsPlusNormal"/>
        <w:ind w:firstLine="540"/>
        <w:jc w:val="both"/>
      </w:pPr>
      <w:r w:rsidRPr="0018165C">
        <w:t>Проверки проводятся с целью выявления и устранения нарушений прав заинтересованных лиц, рассмотрения, принятия решений и подготовки ответов на обращения заинтересованных лиц, содержащих жалобы на решения, действия (бездействие) должностных лиц Администрации.</w:t>
      </w:r>
    </w:p>
    <w:p w:rsidR="00C0131F" w:rsidRPr="0018165C" w:rsidRDefault="00C0131F" w:rsidP="00756EE8">
      <w:pPr>
        <w:pStyle w:val="ConsPlusNormal"/>
        <w:ind w:firstLine="540"/>
        <w:jc w:val="both"/>
      </w:pPr>
      <w:r w:rsidRPr="0018165C">
        <w:t>Плановые проверки осуществляются на основании годовых планов работы Администрации, но не реже двух раз в год.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C0131F" w:rsidRPr="0018165C" w:rsidRDefault="00C0131F" w:rsidP="00756EE8">
      <w:pPr>
        <w:pStyle w:val="ConsPlusNormal"/>
        <w:ind w:firstLine="540"/>
        <w:jc w:val="both"/>
      </w:pPr>
      <w:r w:rsidRPr="0018165C">
        <w:lastRenderedPageBreak/>
        <w:t>Внеплановые проверки могут осуществляться по поручению главы Администрации или при наличии жалоб на исполнение Административного регламента. Внеплановые проверки осуществляются на основании распоряжения главы Администрации.</w:t>
      </w:r>
    </w:p>
    <w:p w:rsidR="00C0131F" w:rsidRPr="0018165C" w:rsidRDefault="00C0131F" w:rsidP="00756EE8">
      <w:pPr>
        <w:pStyle w:val="ConsPlusNormal"/>
        <w:ind w:firstLine="540"/>
        <w:jc w:val="both"/>
      </w:pPr>
      <w:r w:rsidRPr="0018165C">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0131F" w:rsidRPr="0018165C" w:rsidRDefault="00C0131F" w:rsidP="00756EE8">
      <w:pPr>
        <w:pStyle w:val="ConsPlusNormal"/>
        <w:jc w:val="both"/>
      </w:pPr>
    </w:p>
    <w:p w:rsidR="00C0131F" w:rsidRPr="0018165C" w:rsidRDefault="00C0131F" w:rsidP="00756EE8">
      <w:pPr>
        <w:pStyle w:val="ConsPlusTitle"/>
        <w:widowControl/>
        <w:jc w:val="center"/>
        <w:outlineLvl w:val="1"/>
        <w:rPr>
          <w:rFonts w:ascii="Arial" w:hAnsi="Arial" w:cs="Arial"/>
          <w:sz w:val="20"/>
        </w:rPr>
      </w:pPr>
      <w:r w:rsidRPr="0018165C">
        <w:rPr>
          <w:rFonts w:ascii="Arial" w:hAnsi="Arial" w:cs="Arial"/>
          <w:sz w:val="20"/>
        </w:rPr>
        <w:t>28. Ответственность должностных лиц за решения и действия</w:t>
      </w:r>
      <w:r w:rsidR="00756EE8" w:rsidRPr="0018165C">
        <w:rPr>
          <w:rFonts w:ascii="Arial" w:hAnsi="Arial" w:cs="Arial"/>
          <w:sz w:val="20"/>
        </w:rPr>
        <w:t xml:space="preserve"> </w:t>
      </w:r>
      <w:r w:rsidRPr="0018165C">
        <w:rPr>
          <w:rFonts w:ascii="Arial" w:hAnsi="Arial" w:cs="Arial"/>
          <w:sz w:val="20"/>
        </w:rPr>
        <w:t>(бездействие), принимаемые (осуществляемые) в ходе</w:t>
      </w:r>
      <w:r w:rsidR="00756EE8" w:rsidRPr="0018165C">
        <w:rPr>
          <w:rFonts w:ascii="Arial" w:hAnsi="Arial" w:cs="Arial"/>
          <w:sz w:val="20"/>
        </w:rPr>
        <w:t xml:space="preserve"> </w:t>
      </w:r>
      <w:r w:rsidRPr="0018165C">
        <w:rPr>
          <w:rFonts w:ascii="Arial" w:hAnsi="Arial" w:cs="Arial"/>
          <w:sz w:val="20"/>
        </w:rPr>
        <w:t>предоставления Муниципальной услуги</w:t>
      </w:r>
    </w:p>
    <w:p w:rsidR="00C0131F" w:rsidRPr="0018165C" w:rsidRDefault="00C0131F" w:rsidP="00756EE8">
      <w:pPr>
        <w:pStyle w:val="ConsPlusNormal"/>
        <w:jc w:val="both"/>
      </w:pPr>
    </w:p>
    <w:p w:rsidR="00C0131F" w:rsidRPr="0018165C" w:rsidRDefault="00C0131F" w:rsidP="00756EE8">
      <w:pPr>
        <w:pStyle w:val="ConsPlusNormal"/>
        <w:ind w:firstLine="540"/>
        <w:jc w:val="both"/>
      </w:pPr>
      <w:r w:rsidRPr="0018165C">
        <w:t>Персональная ответственность должностного лица, ответственного за предоставление Муниципальной услуги, закрепляется в его должностном регламенте (инструкции) в соответствии с требованиями законодательства Российской Федерации.</w:t>
      </w:r>
    </w:p>
    <w:p w:rsidR="00C0131F" w:rsidRPr="0018165C" w:rsidRDefault="00C0131F" w:rsidP="00756EE8">
      <w:pPr>
        <w:pStyle w:val="ConsPlusNormal"/>
        <w:ind w:firstLine="540"/>
        <w:jc w:val="both"/>
      </w:pPr>
      <w:r w:rsidRPr="0018165C">
        <w:t>Должностные лица Администрации за решения и действия (бездействие), принимаемые (осуществляемые) в ходе предоставления муниципальной услуги, несут ответственность в соответствии с должностными инструкциями и законодательством Российской Федерации.</w:t>
      </w:r>
    </w:p>
    <w:p w:rsidR="00C0131F" w:rsidRPr="0018165C" w:rsidRDefault="00C0131F" w:rsidP="00756EE8">
      <w:pPr>
        <w:pStyle w:val="ConsPlusNormal"/>
        <w:jc w:val="both"/>
      </w:pPr>
    </w:p>
    <w:p w:rsidR="00C0131F" w:rsidRPr="0018165C" w:rsidRDefault="00C0131F" w:rsidP="00756EE8">
      <w:pPr>
        <w:pStyle w:val="ConsPlusTitle"/>
        <w:widowControl/>
        <w:jc w:val="center"/>
        <w:outlineLvl w:val="1"/>
        <w:rPr>
          <w:rFonts w:ascii="Arial" w:hAnsi="Arial" w:cs="Arial"/>
          <w:sz w:val="20"/>
        </w:rPr>
      </w:pPr>
      <w:r w:rsidRPr="0018165C">
        <w:rPr>
          <w:rFonts w:ascii="Arial" w:hAnsi="Arial" w:cs="Arial"/>
          <w:sz w:val="20"/>
        </w:rPr>
        <w:t>29. Положения, характеризующие требования к порядку и формам</w:t>
      </w:r>
      <w:r w:rsidR="00756EE8" w:rsidRPr="0018165C">
        <w:rPr>
          <w:rFonts w:ascii="Arial" w:hAnsi="Arial" w:cs="Arial"/>
          <w:sz w:val="20"/>
        </w:rPr>
        <w:t xml:space="preserve"> </w:t>
      </w:r>
      <w:r w:rsidRPr="0018165C">
        <w:rPr>
          <w:rFonts w:ascii="Arial" w:hAnsi="Arial" w:cs="Arial"/>
          <w:sz w:val="20"/>
        </w:rPr>
        <w:t>контроля над предоставлением Муниципальной услуги, в том</w:t>
      </w:r>
      <w:r w:rsidR="00756EE8" w:rsidRPr="0018165C">
        <w:rPr>
          <w:rFonts w:ascii="Arial" w:hAnsi="Arial" w:cs="Arial"/>
          <w:sz w:val="20"/>
        </w:rPr>
        <w:t xml:space="preserve"> </w:t>
      </w:r>
      <w:r w:rsidRPr="0018165C">
        <w:rPr>
          <w:rFonts w:ascii="Arial" w:hAnsi="Arial" w:cs="Arial"/>
          <w:sz w:val="20"/>
        </w:rPr>
        <w:t>числе со стороны граждан, их объединений и организаций</w:t>
      </w:r>
    </w:p>
    <w:p w:rsidR="00C0131F" w:rsidRPr="0018165C" w:rsidRDefault="00C0131F" w:rsidP="00756EE8">
      <w:pPr>
        <w:pStyle w:val="ConsPlusNormal"/>
        <w:jc w:val="both"/>
      </w:pPr>
    </w:p>
    <w:p w:rsidR="00C0131F" w:rsidRPr="0018165C" w:rsidRDefault="00C0131F" w:rsidP="00756EE8">
      <w:pPr>
        <w:pStyle w:val="ConsPlusNormal"/>
        <w:ind w:firstLine="540"/>
        <w:jc w:val="both"/>
      </w:pPr>
      <w:r w:rsidRPr="0018165C">
        <w:t>Контроль над предоставлением Муниципальной услуги может проводиться по конкретному обращению заинтересованного лица.</w:t>
      </w:r>
    </w:p>
    <w:p w:rsidR="00C0131F" w:rsidRPr="0018165C" w:rsidRDefault="00C0131F" w:rsidP="00756EE8">
      <w:pPr>
        <w:pStyle w:val="ConsPlusNormal"/>
        <w:ind w:firstLine="540"/>
        <w:jc w:val="both"/>
      </w:pPr>
      <w:r w:rsidRPr="0018165C">
        <w:t>Граждане, их объединения и организации имеют право на предусмотренные действующим законодательством формы контроля деятельности Администрации при предоставлении Муниципальной услуги.</w:t>
      </w:r>
    </w:p>
    <w:p w:rsidR="00C0131F" w:rsidRPr="0018165C" w:rsidRDefault="00C0131F" w:rsidP="00756EE8">
      <w:pPr>
        <w:pStyle w:val="ConsPlusNormal"/>
        <w:ind w:firstLine="540"/>
        <w:jc w:val="both"/>
      </w:pPr>
      <w:r w:rsidRPr="0018165C">
        <w:t>Для проведения проверок создается комиссия, в состав которой включаются представители Администрации.</w:t>
      </w:r>
    </w:p>
    <w:p w:rsidR="00C0131F" w:rsidRPr="0018165C" w:rsidRDefault="00C0131F" w:rsidP="00756EE8">
      <w:pPr>
        <w:pStyle w:val="ConsPlusNormal"/>
        <w:ind w:firstLine="540"/>
        <w:jc w:val="both"/>
      </w:pPr>
      <w:r w:rsidRPr="0018165C">
        <w:t>Результаты деятельности комиссии оформляются в виде акта, в котором отмечаются выявленные недостатки и нарушения и предложения по их устранению. Акт подписывается председателем комиссии.</w:t>
      </w:r>
    </w:p>
    <w:p w:rsidR="00C0131F" w:rsidRPr="0018165C" w:rsidRDefault="00C0131F" w:rsidP="00756EE8">
      <w:pPr>
        <w:pStyle w:val="ConsPlusNormal"/>
        <w:jc w:val="both"/>
      </w:pPr>
    </w:p>
    <w:p w:rsidR="00C0131F" w:rsidRPr="0018165C" w:rsidRDefault="00C0131F" w:rsidP="00756EE8">
      <w:pPr>
        <w:pStyle w:val="ConsPlusTitle"/>
        <w:widowControl/>
        <w:jc w:val="center"/>
        <w:outlineLvl w:val="0"/>
        <w:rPr>
          <w:rFonts w:ascii="Arial" w:hAnsi="Arial" w:cs="Arial"/>
          <w:sz w:val="20"/>
        </w:rPr>
      </w:pPr>
      <w:r w:rsidRPr="0018165C">
        <w:rPr>
          <w:rFonts w:ascii="Arial" w:hAnsi="Arial" w:cs="Arial"/>
          <w:sz w:val="20"/>
        </w:rPr>
        <w:t>V. Досудебный (внесудебный) порядок обжалования решений и</w:t>
      </w:r>
      <w:r w:rsidR="00756EE8" w:rsidRPr="0018165C">
        <w:rPr>
          <w:rFonts w:ascii="Arial" w:hAnsi="Arial" w:cs="Arial"/>
          <w:sz w:val="20"/>
        </w:rPr>
        <w:t xml:space="preserve"> </w:t>
      </w:r>
      <w:r w:rsidRPr="0018165C">
        <w:rPr>
          <w:rFonts w:ascii="Arial" w:hAnsi="Arial" w:cs="Arial"/>
          <w:sz w:val="20"/>
        </w:rPr>
        <w:t>действий (бездействия) органа, предоставляющего</w:t>
      </w:r>
      <w:r w:rsidR="00756EE8" w:rsidRPr="0018165C">
        <w:rPr>
          <w:rFonts w:ascii="Arial" w:hAnsi="Arial" w:cs="Arial"/>
          <w:sz w:val="20"/>
        </w:rPr>
        <w:t xml:space="preserve"> </w:t>
      </w:r>
      <w:r w:rsidRPr="0018165C">
        <w:rPr>
          <w:rFonts w:ascii="Arial" w:hAnsi="Arial" w:cs="Arial"/>
          <w:sz w:val="20"/>
        </w:rPr>
        <w:t>Муниципальную услугу, а также должностных лиц</w:t>
      </w:r>
    </w:p>
    <w:p w:rsidR="00C0131F" w:rsidRPr="0018165C" w:rsidRDefault="00C0131F" w:rsidP="00756EE8">
      <w:pPr>
        <w:pStyle w:val="ConsPlusNormal"/>
        <w:jc w:val="both"/>
      </w:pPr>
    </w:p>
    <w:p w:rsidR="00C0131F" w:rsidRPr="0018165C" w:rsidRDefault="00C0131F" w:rsidP="00756EE8">
      <w:pPr>
        <w:pStyle w:val="ConsPlusNormal"/>
        <w:ind w:firstLine="540"/>
        <w:jc w:val="both"/>
      </w:pPr>
      <w:r w:rsidRPr="0018165C">
        <w:t xml:space="preserve">Настоящий Порядок подачи и рассмотрения жалоб на решения и действия (бездействие) органов местного самоуправления муниципального образования Чернский район и их должностных лиц, муниципальных служащих муниципального образования Чернский район (далее - порядок) распространяется на жалобы, поданные на решения и действия </w:t>
      </w:r>
      <w:r w:rsidRPr="0018165C">
        <w:lastRenderedPageBreak/>
        <w:t>(бездействие) главы администрации муниципального образования Чернский район, муниципальных служащих администрации муниципального образования Чернский район, определяет процедуру подачи и рассмотрения жалоб на нарушение порядка предоставления Муниципальных услуг, выразившееся в неправомерных решениях и действиях (бездействии) органов местного самоуправления, их должностных лиц и муниципальных служащих при предоставлении Муниципальных услуг (далее - жалобы).</w:t>
      </w:r>
    </w:p>
    <w:p w:rsidR="00C0131F" w:rsidRPr="0018165C" w:rsidRDefault="00C0131F" w:rsidP="00756EE8">
      <w:pPr>
        <w:pStyle w:val="ConsPlusNormal"/>
        <w:ind w:firstLine="540"/>
        <w:jc w:val="both"/>
      </w:pPr>
      <w:r w:rsidRPr="0018165C">
        <w:t xml:space="preserve">Действие настоящего Порядка распространяется на жалобы, поданные с соблюдением требований Федерального </w:t>
      </w:r>
      <w:hyperlink r:id="rId35" w:history="1">
        <w:r w:rsidRPr="0018165C">
          <w:t>закона</w:t>
        </w:r>
      </w:hyperlink>
      <w:r w:rsidRPr="0018165C">
        <w:t xml:space="preserve"> от 27 июля 2010 года N 210-ФЗ "Об организации предоставления государственных и муниципальных услуг".</w:t>
      </w:r>
    </w:p>
    <w:p w:rsidR="00C0131F" w:rsidRPr="0018165C" w:rsidRDefault="00C0131F" w:rsidP="00756EE8">
      <w:pPr>
        <w:pStyle w:val="ConsPlusNormal"/>
        <w:ind w:firstLine="540"/>
        <w:jc w:val="both"/>
      </w:pPr>
      <w:r w:rsidRPr="0018165C">
        <w:t>Заявитель вправе подать жалобу на решение и (или) действие (бездействие) руководителя и специалистов Администрации, предоставляющих Муниципальную услугу, повлекшее за собой нарушение его прав при предоставлении Муниципальной услуги (далее - жалоба), в соответствии с действующим законодательством.</w:t>
      </w:r>
    </w:p>
    <w:p w:rsidR="00C0131F" w:rsidRPr="0018165C" w:rsidRDefault="00C0131F" w:rsidP="00756EE8">
      <w:pPr>
        <w:pStyle w:val="ConsPlusNormal"/>
        <w:ind w:firstLine="540"/>
        <w:jc w:val="both"/>
      </w:pPr>
      <w:r w:rsidRPr="0018165C">
        <w:t>Предмет жалобы.</w:t>
      </w:r>
    </w:p>
    <w:p w:rsidR="00C0131F" w:rsidRPr="0018165C" w:rsidRDefault="00C0131F" w:rsidP="00756EE8">
      <w:pPr>
        <w:pStyle w:val="ConsPlusNormal"/>
        <w:ind w:firstLine="540"/>
        <w:jc w:val="both"/>
      </w:pPr>
      <w:r w:rsidRPr="0018165C">
        <w:t>Заявитель может обратиться с жалобой, в том числе в следующих случаях:</w:t>
      </w:r>
    </w:p>
    <w:p w:rsidR="00C0131F" w:rsidRPr="0018165C" w:rsidRDefault="00C0131F" w:rsidP="00756EE8">
      <w:pPr>
        <w:pStyle w:val="ConsPlusNormal"/>
        <w:ind w:firstLine="540"/>
        <w:jc w:val="both"/>
      </w:pPr>
      <w:r w:rsidRPr="0018165C">
        <w:t>- нарушения срока регистрации запроса о предоставлении Муниципальной услуги, в том числе при однократном обращении Заявителя с запросом о предоставлении нескольких Муниципальных услуг;</w:t>
      </w:r>
    </w:p>
    <w:p w:rsidR="00C0131F" w:rsidRPr="0018165C" w:rsidRDefault="00C0131F" w:rsidP="00756EE8">
      <w:pPr>
        <w:pStyle w:val="ConsPlusNormal"/>
        <w:ind w:firstLine="540"/>
        <w:jc w:val="both"/>
      </w:pPr>
      <w:r w:rsidRPr="0018165C">
        <w:t>-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0131F" w:rsidRPr="0018165C" w:rsidRDefault="00C0131F" w:rsidP="00756EE8">
      <w:pPr>
        <w:pStyle w:val="ConsPlusNormal"/>
        <w:ind w:firstLine="540"/>
        <w:jc w:val="both"/>
      </w:pPr>
      <w:r w:rsidRPr="0018165C">
        <w:t>- отказа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0131F" w:rsidRPr="0018165C" w:rsidRDefault="00C0131F" w:rsidP="00756EE8">
      <w:pPr>
        <w:pStyle w:val="ConsPlusNormal"/>
        <w:ind w:firstLine="540"/>
        <w:jc w:val="both"/>
      </w:pPr>
      <w:r w:rsidRPr="0018165C">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0131F" w:rsidRPr="0018165C" w:rsidRDefault="00C0131F" w:rsidP="00756EE8">
      <w:pPr>
        <w:pStyle w:val="ConsPlusNormal"/>
        <w:ind w:firstLine="540"/>
        <w:jc w:val="both"/>
      </w:pPr>
      <w:r w:rsidRPr="0018165C">
        <w:t>-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0131F" w:rsidRPr="0018165C" w:rsidRDefault="00C0131F" w:rsidP="00756EE8">
      <w:pPr>
        <w:pStyle w:val="ConsPlusNormal"/>
        <w:ind w:firstLine="540"/>
        <w:jc w:val="both"/>
      </w:pPr>
      <w:r w:rsidRPr="0018165C">
        <w:t xml:space="preserve">- отказа Администрации, ее руководителя, предоставляющего Муниципальную услугу, в исправлении допущенных ими опечаток и ошибок </w:t>
      </w:r>
      <w:r w:rsidRPr="0018165C">
        <w:lastRenderedPageBreak/>
        <w:t>в выданных в результате предоставления Муниципальной услуги документах либо нарушения установленного срока таких исправлений;</w:t>
      </w:r>
    </w:p>
    <w:p w:rsidR="00C0131F" w:rsidRPr="0018165C" w:rsidRDefault="00C0131F" w:rsidP="00756EE8">
      <w:pPr>
        <w:pStyle w:val="ConsPlusNormal"/>
        <w:ind w:firstLine="540"/>
        <w:jc w:val="both"/>
      </w:pPr>
      <w:r w:rsidRPr="0018165C">
        <w:t>- нарушения срока или порядка выдачи документов по результатам предоставления Муниципальной услуги;</w:t>
      </w:r>
    </w:p>
    <w:p w:rsidR="00C0131F" w:rsidRPr="0018165C" w:rsidRDefault="00C0131F" w:rsidP="00756EE8">
      <w:pPr>
        <w:pStyle w:val="ConsPlusNormal"/>
        <w:ind w:firstLine="540"/>
        <w:jc w:val="both"/>
      </w:pPr>
      <w:r w:rsidRPr="0018165C">
        <w:t>-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0131F" w:rsidRPr="0018165C" w:rsidRDefault="00C0131F" w:rsidP="00756EE8">
      <w:pPr>
        <w:pStyle w:val="ConsPlusNormal"/>
        <w:ind w:firstLine="540"/>
        <w:jc w:val="both"/>
      </w:pPr>
      <w:r w:rsidRPr="0018165C">
        <w:t xml:space="preserve">-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 </w:t>
      </w:r>
      <w:hyperlink r:id="rId36" w:history="1">
        <w:r w:rsidRPr="0018165C">
          <w:t>пунктом 4 части 1 статьи 7</w:t>
        </w:r>
      </w:hyperlink>
      <w:r w:rsidRPr="0018165C">
        <w:t xml:space="preserve"> Федерального закона N 210-ФЗ.</w:t>
      </w:r>
    </w:p>
    <w:p w:rsidR="00C0131F" w:rsidRPr="0018165C" w:rsidRDefault="00C0131F" w:rsidP="00756EE8">
      <w:pPr>
        <w:pStyle w:val="ConsPlusNormal"/>
        <w:ind w:firstLine="540"/>
        <w:jc w:val="both"/>
      </w:pPr>
      <w:r w:rsidRPr="0018165C">
        <w:t>Органы муниципальной власти и уполномоченные на рассмотрение жалобы должностные лица, которым может быть направлена жалоба:</w:t>
      </w:r>
    </w:p>
    <w:p w:rsidR="00C0131F" w:rsidRPr="0018165C" w:rsidRDefault="00C0131F" w:rsidP="00756EE8">
      <w:pPr>
        <w:pStyle w:val="ConsPlusNormal"/>
        <w:ind w:firstLine="540"/>
        <w:jc w:val="both"/>
      </w:pPr>
      <w:r w:rsidRPr="0018165C">
        <w:t>Жалоба на нарушение порядка предоставления Муниципальной услуги, выразившееся в неправомерных решениях и действиях (бездействии) муниципальных служащих Администрации, предоставляющих Муниципальную услугу, рассматриваются главой Администрации.</w:t>
      </w:r>
    </w:p>
    <w:p w:rsidR="00C0131F" w:rsidRPr="0018165C" w:rsidRDefault="00C0131F" w:rsidP="00756EE8">
      <w:pPr>
        <w:pStyle w:val="ConsPlusNormal"/>
        <w:ind w:firstLine="540"/>
        <w:jc w:val="both"/>
      </w:pPr>
      <w:r w:rsidRPr="0018165C">
        <w:t>Жалоба на нарушение порядка предоставления Муниципальной услуги, выразившееся в неправомерных решениях и действиях (бездействии) сотрудников Администрации, предоставляющих Муниципальную услугу, рассматривается заместителем главы администрации муниципального образования Чернский район.</w:t>
      </w:r>
    </w:p>
    <w:p w:rsidR="00C0131F" w:rsidRPr="0018165C" w:rsidRDefault="00C0131F" w:rsidP="00756EE8">
      <w:pPr>
        <w:pStyle w:val="ConsPlusNormal"/>
        <w:ind w:firstLine="540"/>
        <w:jc w:val="both"/>
      </w:pPr>
      <w:r w:rsidRPr="0018165C">
        <w:t>Жалоба на решения, действия (бездействие) заместителя главы администрации муниципального образования Чернский район подается в администрацию муниципального образования Чернский район.</w:t>
      </w:r>
    </w:p>
    <w:p w:rsidR="00C0131F" w:rsidRPr="0018165C" w:rsidRDefault="00C0131F" w:rsidP="00756EE8">
      <w:pPr>
        <w:pStyle w:val="ConsPlusNormal"/>
        <w:ind w:firstLine="540"/>
        <w:jc w:val="both"/>
      </w:pPr>
      <w:r w:rsidRPr="0018165C">
        <w:t>Порядок подачи и рассмотрения жалобы.</w:t>
      </w:r>
    </w:p>
    <w:p w:rsidR="00C0131F" w:rsidRPr="0018165C" w:rsidRDefault="00C0131F" w:rsidP="00756EE8">
      <w:pPr>
        <w:pStyle w:val="ConsPlusNormal"/>
        <w:ind w:firstLine="540"/>
        <w:jc w:val="both"/>
      </w:pPr>
      <w:r w:rsidRPr="0018165C">
        <w:t>Жалоба подается в письменной форме на бумажном носителе, в электронной форме.</w:t>
      </w:r>
    </w:p>
    <w:p w:rsidR="00C0131F" w:rsidRPr="0018165C" w:rsidRDefault="00C0131F" w:rsidP="00756EE8">
      <w:pPr>
        <w:pStyle w:val="ConsPlusNormal"/>
        <w:ind w:firstLine="540"/>
        <w:jc w:val="both"/>
      </w:pPr>
      <w:r w:rsidRPr="0018165C">
        <w:t>Жалоба на решения и действия (бездействие) Администрации, предоставляющей Муниципальную услугу, должностного лица либо муниципального служащего, может быть направлена:</w:t>
      </w:r>
    </w:p>
    <w:p w:rsidR="00C0131F" w:rsidRPr="0018165C" w:rsidRDefault="00C0131F" w:rsidP="00756EE8">
      <w:pPr>
        <w:pStyle w:val="ConsPlusNormal"/>
        <w:ind w:firstLine="540"/>
        <w:jc w:val="both"/>
      </w:pPr>
      <w:r w:rsidRPr="0018165C">
        <w:t>- с использованием официального сайта администрации муниципального образования Чернский район;</w:t>
      </w:r>
    </w:p>
    <w:p w:rsidR="00C0131F" w:rsidRPr="0018165C" w:rsidRDefault="00C0131F" w:rsidP="00756EE8">
      <w:pPr>
        <w:pStyle w:val="ConsPlusNormal"/>
        <w:ind w:firstLine="540"/>
        <w:jc w:val="both"/>
      </w:pPr>
      <w:r w:rsidRPr="0018165C">
        <w:t>- непосредственно на Администрацию на имя руководителя, в администрацию муниципального образования Чернский район;</w:t>
      </w:r>
    </w:p>
    <w:p w:rsidR="00C0131F" w:rsidRPr="0018165C" w:rsidRDefault="00C0131F" w:rsidP="00756EE8">
      <w:pPr>
        <w:pStyle w:val="ConsPlusNormal"/>
        <w:ind w:firstLine="540"/>
        <w:jc w:val="both"/>
      </w:pPr>
      <w:r w:rsidRPr="0018165C">
        <w:t>- по почте;</w:t>
      </w:r>
    </w:p>
    <w:p w:rsidR="00C0131F" w:rsidRPr="0018165C" w:rsidRDefault="00C0131F" w:rsidP="00756EE8">
      <w:pPr>
        <w:pStyle w:val="ConsPlusNormal"/>
        <w:ind w:firstLine="540"/>
        <w:jc w:val="both"/>
      </w:pPr>
      <w:r w:rsidRPr="0018165C">
        <w:t>- на электронную почту администрации муниципального образования Чернский район;</w:t>
      </w:r>
    </w:p>
    <w:p w:rsidR="00C0131F" w:rsidRPr="0018165C" w:rsidRDefault="00C0131F" w:rsidP="00756EE8">
      <w:pPr>
        <w:pStyle w:val="ConsPlusNormal"/>
        <w:ind w:firstLine="540"/>
        <w:jc w:val="both"/>
      </w:pPr>
      <w:r w:rsidRPr="0018165C">
        <w:lastRenderedPageBreak/>
        <w:t>- с использованием официального сайта Администрации, предоставляющей Муниципальную услугу (при наличии);</w:t>
      </w:r>
    </w:p>
    <w:p w:rsidR="00C0131F" w:rsidRPr="0018165C" w:rsidRDefault="00C0131F" w:rsidP="00756EE8">
      <w:pPr>
        <w:pStyle w:val="ConsPlusNormal"/>
        <w:ind w:firstLine="540"/>
        <w:jc w:val="both"/>
      </w:pPr>
      <w:r w:rsidRPr="0018165C">
        <w:t>-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0131F" w:rsidRPr="0018165C" w:rsidRDefault="00C0131F" w:rsidP="00756EE8">
      <w:pPr>
        <w:pStyle w:val="ConsPlusNormal"/>
        <w:ind w:firstLine="540"/>
        <w:jc w:val="both"/>
      </w:pPr>
      <w:r w:rsidRPr="0018165C">
        <w:t>Жалоба подается в письменной форме на бумажном носителе, в электронной форме.</w:t>
      </w:r>
    </w:p>
    <w:p w:rsidR="00C0131F" w:rsidRPr="0018165C" w:rsidRDefault="00C0131F" w:rsidP="00756EE8">
      <w:pPr>
        <w:pStyle w:val="ConsPlusNormal"/>
        <w:ind w:firstLine="540"/>
        <w:jc w:val="both"/>
      </w:pPr>
      <w:r w:rsidRPr="0018165C">
        <w:t>Подача жалоб осуществляется бесплатно.</w:t>
      </w:r>
    </w:p>
    <w:p w:rsidR="00C0131F" w:rsidRPr="0018165C" w:rsidRDefault="00C0131F" w:rsidP="00756EE8">
      <w:pPr>
        <w:pStyle w:val="ConsPlusNormal"/>
        <w:ind w:firstLine="540"/>
        <w:jc w:val="both"/>
      </w:pPr>
      <w:r w:rsidRPr="0018165C">
        <w:t>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C0131F" w:rsidRPr="0018165C" w:rsidRDefault="00C0131F" w:rsidP="00756EE8">
      <w:pPr>
        <w:pStyle w:val="ConsPlusNormal"/>
        <w:ind w:firstLine="540"/>
        <w:jc w:val="both"/>
      </w:pPr>
      <w:r w:rsidRPr="0018165C">
        <w:t>Жалоба оформляется в произвольной форме с учетом требований, предусмотренных законодательством Российской Федерации.</w:t>
      </w:r>
    </w:p>
    <w:p w:rsidR="00C0131F" w:rsidRPr="0018165C" w:rsidRDefault="00C0131F" w:rsidP="00756EE8">
      <w:pPr>
        <w:pStyle w:val="ConsPlusNormal"/>
        <w:ind w:firstLine="540"/>
        <w:jc w:val="both"/>
      </w:pPr>
      <w:r w:rsidRPr="0018165C">
        <w:t>Жалоба должна содержать:</w:t>
      </w:r>
    </w:p>
    <w:p w:rsidR="00C0131F" w:rsidRPr="0018165C" w:rsidRDefault="00C0131F" w:rsidP="00756EE8">
      <w:pPr>
        <w:pStyle w:val="ConsPlusNormal"/>
        <w:ind w:firstLine="540"/>
        <w:jc w:val="both"/>
      </w:pPr>
      <w:r w:rsidRPr="0018165C">
        <w:t>- наименование органа, предоставляющего Муниципальную услугу, должностного лица Администрации, предоставляющего Муниципальную услугу, либо муниципального служащего, решения и действия (бездействие) которых обжалуются;</w:t>
      </w:r>
    </w:p>
    <w:p w:rsidR="00C0131F" w:rsidRPr="0018165C" w:rsidRDefault="00C0131F" w:rsidP="00756EE8">
      <w:pPr>
        <w:pStyle w:val="ConsPlusNormal"/>
        <w:ind w:firstLine="540"/>
        <w:jc w:val="both"/>
      </w:pPr>
      <w:r w:rsidRPr="0018165C">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почтовый и (или) адрес электронной почты, по которому должен быть направлен ответ Заявителю;</w:t>
      </w:r>
    </w:p>
    <w:p w:rsidR="00C0131F" w:rsidRPr="0018165C" w:rsidRDefault="00C0131F" w:rsidP="00756EE8">
      <w:pPr>
        <w:pStyle w:val="ConsPlusNormal"/>
        <w:ind w:firstLine="540"/>
        <w:jc w:val="both"/>
      </w:pPr>
      <w:r w:rsidRPr="0018165C">
        <w:t>- сведения об обжалуемых решениях и действиях (бездействии) руководителя или специалиста Администрации, предоставляющего Муниципальную услугу;</w:t>
      </w:r>
    </w:p>
    <w:p w:rsidR="00C0131F" w:rsidRPr="0018165C" w:rsidRDefault="00C0131F" w:rsidP="00756EE8">
      <w:pPr>
        <w:pStyle w:val="ConsPlusNormal"/>
        <w:ind w:firstLine="540"/>
        <w:jc w:val="both"/>
      </w:pPr>
      <w:r w:rsidRPr="0018165C">
        <w:t>- доводы, на основании которых Заявитель не согласен с решением и действием (бездействием) руководителя или специалиста Администрации. Заявителем могут быть представлены документы (при наличии), подтверждающие доводы Заявителя, либо их копии.</w:t>
      </w:r>
    </w:p>
    <w:p w:rsidR="00C0131F" w:rsidRPr="0018165C" w:rsidRDefault="00C0131F" w:rsidP="00756EE8">
      <w:pPr>
        <w:pStyle w:val="ConsPlusNormal"/>
        <w:ind w:firstLine="540"/>
        <w:jc w:val="both"/>
      </w:pPr>
      <w:r w:rsidRPr="0018165C">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C0131F" w:rsidRPr="0018165C" w:rsidRDefault="00C0131F" w:rsidP="00756EE8">
      <w:pPr>
        <w:pStyle w:val="ConsPlusNormal"/>
        <w:ind w:firstLine="540"/>
        <w:jc w:val="both"/>
      </w:pPr>
      <w:r w:rsidRPr="0018165C">
        <w:t>- оформленная в соответствии с законодательством Российской Федерации доверенность (для физических лиц);</w:t>
      </w:r>
    </w:p>
    <w:p w:rsidR="00C0131F" w:rsidRPr="0018165C" w:rsidRDefault="00C0131F" w:rsidP="00756EE8">
      <w:pPr>
        <w:pStyle w:val="ConsPlusNormal"/>
        <w:ind w:firstLine="540"/>
        <w:jc w:val="both"/>
      </w:pPr>
      <w:r w:rsidRPr="0018165C">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0131F" w:rsidRPr="0018165C" w:rsidRDefault="00C0131F" w:rsidP="00756EE8">
      <w:pPr>
        <w:pStyle w:val="ConsPlusNormal"/>
        <w:ind w:firstLine="540"/>
        <w:jc w:val="both"/>
      </w:pPr>
      <w:r w:rsidRPr="0018165C">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0131F" w:rsidRPr="0018165C" w:rsidRDefault="00C0131F" w:rsidP="00756EE8">
      <w:pPr>
        <w:pStyle w:val="ConsPlusNormal"/>
        <w:ind w:firstLine="540"/>
        <w:jc w:val="both"/>
      </w:pPr>
      <w:r w:rsidRPr="0018165C">
        <w:t>- выписка из ЕГРЮЛ.</w:t>
      </w:r>
    </w:p>
    <w:p w:rsidR="00C0131F" w:rsidRPr="0018165C" w:rsidRDefault="00C0131F" w:rsidP="00756EE8">
      <w:pPr>
        <w:pStyle w:val="ConsPlusNormal"/>
        <w:ind w:firstLine="540"/>
        <w:jc w:val="both"/>
      </w:pPr>
      <w:r w:rsidRPr="0018165C">
        <w:lastRenderedPageBreak/>
        <w:t>Жалоба, поступившая в письменной форме на бумажном носителе в Администрацию, подлежит регистрации в журнале регистрации заявлений, обращений, жалоб граждан (далее - журнал) в течение 1 рабочего дня со дня поступления жалобы с присвоением ей регистрационного номера. Журнал ведется на бумажном носителе.</w:t>
      </w:r>
    </w:p>
    <w:p w:rsidR="00C0131F" w:rsidRPr="0018165C" w:rsidRDefault="00C0131F" w:rsidP="00756EE8">
      <w:pPr>
        <w:pStyle w:val="ConsPlusNormal"/>
        <w:ind w:firstLine="540"/>
        <w:jc w:val="both"/>
      </w:pPr>
      <w:r w:rsidRPr="0018165C">
        <w:t>В журнале указываются следующие сведения:</w:t>
      </w:r>
    </w:p>
    <w:p w:rsidR="00C0131F" w:rsidRPr="0018165C" w:rsidRDefault="00C0131F" w:rsidP="00756EE8">
      <w:pPr>
        <w:pStyle w:val="ConsPlusNormal"/>
        <w:ind w:firstLine="540"/>
        <w:jc w:val="both"/>
      </w:pPr>
      <w:r w:rsidRPr="0018165C">
        <w:t>- порядковый номер жалобы;</w:t>
      </w:r>
    </w:p>
    <w:p w:rsidR="00C0131F" w:rsidRPr="0018165C" w:rsidRDefault="00C0131F" w:rsidP="00756EE8">
      <w:pPr>
        <w:pStyle w:val="ConsPlusNormal"/>
        <w:ind w:firstLine="540"/>
        <w:jc w:val="both"/>
      </w:pPr>
      <w:r w:rsidRPr="0018165C">
        <w:t>- дата регистрации жалобы;</w:t>
      </w:r>
    </w:p>
    <w:p w:rsidR="00C0131F" w:rsidRPr="0018165C" w:rsidRDefault="00C0131F" w:rsidP="00756EE8">
      <w:pPr>
        <w:pStyle w:val="ConsPlusNormal"/>
        <w:ind w:firstLine="540"/>
        <w:jc w:val="both"/>
      </w:pPr>
      <w:r w:rsidRPr="0018165C">
        <w:t>- фамилия, имя и отчество физического лица либо наименование организации, направившей жалобу;</w:t>
      </w:r>
    </w:p>
    <w:p w:rsidR="00C0131F" w:rsidRPr="0018165C" w:rsidRDefault="00C0131F" w:rsidP="00756EE8">
      <w:pPr>
        <w:pStyle w:val="ConsPlusNormal"/>
        <w:ind w:firstLine="540"/>
        <w:jc w:val="both"/>
      </w:pPr>
      <w:r w:rsidRPr="0018165C">
        <w:t>- краткое содержание жалобы;</w:t>
      </w:r>
    </w:p>
    <w:p w:rsidR="00C0131F" w:rsidRPr="0018165C" w:rsidRDefault="00C0131F" w:rsidP="00756EE8">
      <w:pPr>
        <w:pStyle w:val="ConsPlusNormal"/>
        <w:ind w:firstLine="540"/>
        <w:jc w:val="both"/>
      </w:pPr>
      <w:r w:rsidRPr="0018165C">
        <w:t>- дата рассмотрения жалобы;</w:t>
      </w:r>
    </w:p>
    <w:p w:rsidR="00C0131F" w:rsidRPr="0018165C" w:rsidRDefault="00C0131F" w:rsidP="00756EE8">
      <w:pPr>
        <w:pStyle w:val="ConsPlusNormal"/>
        <w:ind w:firstLine="540"/>
        <w:jc w:val="both"/>
      </w:pPr>
      <w:r w:rsidRPr="0018165C">
        <w:t>- информация о рассмотрении жалобы.</w:t>
      </w:r>
    </w:p>
    <w:p w:rsidR="00C0131F" w:rsidRPr="0018165C" w:rsidRDefault="00C0131F" w:rsidP="00756EE8">
      <w:pPr>
        <w:pStyle w:val="ConsPlusNormal"/>
        <w:ind w:firstLine="540"/>
        <w:jc w:val="both"/>
      </w:pPr>
      <w:r w:rsidRPr="0018165C">
        <w:t>В электронном виде жалоба может быть подана Заявителем посредством:</w:t>
      </w:r>
    </w:p>
    <w:p w:rsidR="00C0131F" w:rsidRPr="0018165C" w:rsidRDefault="00C0131F" w:rsidP="00756EE8">
      <w:pPr>
        <w:pStyle w:val="ConsPlusNormal"/>
        <w:ind w:firstLine="540"/>
        <w:jc w:val="both"/>
      </w:pPr>
      <w:r w:rsidRPr="0018165C">
        <w:t>- официального сайта администрации муниципального образования Чернский район;</w:t>
      </w:r>
    </w:p>
    <w:p w:rsidR="00C0131F" w:rsidRPr="0018165C" w:rsidRDefault="00C0131F" w:rsidP="00756EE8">
      <w:pPr>
        <w:pStyle w:val="ConsPlusNormal"/>
        <w:ind w:firstLine="540"/>
        <w:jc w:val="both"/>
      </w:pPr>
      <w:r w:rsidRPr="0018165C">
        <w:t>- электронной почты Администрации, предоставляющей Муниципальную услугу.</w:t>
      </w:r>
    </w:p>
    <w:p w:rsidR="00C0131F" w:rsidRPr="0018165C" w:rsidRDefault="00C0131F" w:rsidP="00756EE8">
      <w:pPr>
        <w:pStyle w:val="ConsPlusNormal"/>
        <w:ind w:firstLine="540"/>
        <w:jc w:val="both"/>
      </w:pPr>
      <w:r w:rsidRPr="0018165C">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документа, удостоверяющего личность Заявителя, не требуется.</w:t>
      </w:r>
    </w:p>
    <w:p w:rsidR="00C0131F" w:rsidRPr="0018165C" w:rsidRDefault="00C0131F" w:rsidP="00756EE8">
      <w:pPr>
        <w:pStyle w:val="ConsPlusNormal"/>
        <w:ind w:firstLine="540"/>
        <w:jc w:val="both"/>
      </w:pPr>
      <w:r w:rsidRPr="0018165C">
        <w:t>Жалоба, поступившая в орган в электронной форме, подлежит регистрации в журнале в течение 1 рабочего дня со дня поступления жалобы с присвоением ей регистрационного номера.</w:t>
      </w:r>
    </w:p>
    <w:p w:rsidR="00C0131F" w:rsidRPr="0018165C" w:rsidRDefault="00C0131F" w:rsidP="00756EE8">
      <w:pPr>
        <w:pStyle w:val="ConsPlusNormal"/>
        <w:ind w:firstLine="540"/>
        <w:jc w:val="both"/>
      </w:pPr>
      <w:r w:rsidRPr="0018165C">
        <w:t>Срок рассмотрения жалобы исчисляется со дня ее регистрации в журнале.</w:t>
      </w:r>
    </w:p>
    <w:p w:rsidR="00C0131F" w:rsidRPr="0018165C" w:rsidRDefault="00C0131F" w:rsidP="00756EE8">
      <w:pPr>
        <w:pStyle w:val="ConsPlusNormal"/>
        <w:ind w:firstLine="540"/>
        <w:jc w:val="both"/>
      </w:pPr>
      <w:r w:rsidRPr="0018165C">
        <w:t>Жалобы регистрируются специалистом Администрации, ответственным за учет входящей корреспонденции.</w:t>
      </w:r>
    </w:p>
    <w:p w:rsidR="00C0131F" w:rsidRPr="0018165C" w:rsidRDefault="00C0131F" w:rsidP="00756EE8">
      <w:pPr>
        <w:pStyle w:val="ConsPlusNormal"/>
        <w:ind w:firstLine="540"/>
        <w:jc w:val="both"/>
      </w:pPr>
      <w:r w:rsidRPr="0018165C">
        <w:t>В случае если принятие решения по жалобе не входит в компетенцию Администрации, в течение 7 рабочих дней со дня ее регистрации жалоба направляется в орган, предоставивший услугу и уполномоченный на ее рассмотрение, и в письменной форме информирует Заявителя о перенаправлении жалобы.</w:t>
      </w:r>
    </w:p>
    <w:p w:rsidR="00C0131F" w:rsidRPr="0018165C" w:rsidRDefault="00C0131F" w:rsidP="00756EE8">
      <w:pPr>
        <w:pStyle w:val="ConsPlusNormal"/>
        <w:ind w:firstLine="540"/>
        <w:jc w:val="both"/>
      </w:pPr>
      <w:r w:rsidRPr="0018165C">
        <w:t>Запрещается направлять жалобу на рассмотрение должностному лицу, решение или действие (бездействие) которого обжалуется.</w:t>
      </w:r>
    </w:p>
    <w:p w:rsidR="00C0131F" w:rsidRPr="0018165C" w:rsidRDefault="00C0131F" w:rsidP="00756EE8">
      <w:pPr>
        <w:pStyle w:val="ConsPlusNormal"/>
        <w:ind w:firstLine="540"/>
        <w:jc w:val="both"/>
      </w:pPr>
      <w:r w:rsidRPr="0018165C">
        <w:t>Орган, предоставляющий Муниципальную услугу, обеспечивает:</w:t>
      </w:r>
    </w:p>
    <w:p w:rsidR="00C0131F" w:rsidRPr="0018165C" w:rsidRDefault="00C0131F" w:rsidP="00756EE8">
      <w:pPr>
        <w:pStyle w:val="ConsPlusNormal"/>
        <w:ind w:firstLine="540"/>
        <w:jc w:val="both"/>
      </w:pPr>
      <w:r w:rsidRPr="0018165C">
        <w:t>- оснащение мест приема жалоб;</w:t>
      </w:r>
    </w:p>
    <w:p w:rsidR="00C0131F" w:rsidRPr="0018165C" w:rsidRDefault="00C0131F" w:rsidP="00756EE8">
      <w:pPr>
        <w:pStyle w:val="ConsPlusNormal"/>
        <w:ind w:firstLine="540"/>
        <w:jc w:val="both"/>
      </w:pPr>
      <w:r w:rsidRPr="0018165C">
        <w:t>- информирование Заявителей о порядке обжалования решений и действий (бездействия) органа, его руководителя и специалистов посредством размещения информации на стендах в месте предоставления Муниципальной услуги, на сайте администрации муниципального образования Чернский район, на ЕПГУ, РПГУ;</w:t>
      </w:r>
    </w:p>
    <w:p w:rsidR="00C0131F" w:rsidRPr="0018165C" w:rsidRDefault="00C0131F" w:rsidP="00756EE8">
      <w:pPr>
        <w:pStyle w:val="ConsPlusNormal"/>
        <w:ind w:firstLine="540"/>
        <w:jc w:val="both"/>
      </w:pPr>
      <w:r w:rsidRPr="0018165C">
        <w:lastRenderedPageBreak/>
        <w:t>- консультирование Заявителей о порядке обжалования решений и действий (бездействия) органа, его руководителя и специалистов, в том числе по телефону, электронной почте, при личном приеме.</w:t>
      </w:r>
    </w:p>
    <w:p w:rsidR="00C0131F" w:rsidRPr="0018165C" w:rsidRDefault="00C0131F" w:rsidP="00756EE8">
      <w:pPr>
        <w:pStyle w:val="ConsPlusNormal"/>
        <w:ind w:firstLine="540"/>
        <w:jc w:val="both"/>
      </w:pPr>
      <w:r w:rsidRPr="0018165C">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0131F" w:rsidRPr="0018165C" w:rsidRDefault="00C0131F" w:rsidP="00756EE8">
      <w:pPr>
        <w:pStyle w:val="ConsPlusNormal"/>
        <w:ind w:firstLine="540"/>
        <w:jc w:val="both"/>
      </w:pPr>
      <w:r w:rsidRPr="0018165C">
        <w:t>Администрация отказывает в удовлетворении жалобы в следующих случаях:</w:t>
      </w:r>
    </w:p>
    <w:p w:rsidR="00C0131F" w:rsidRPr="0018165C" w:rsidRDefault="00C0131F" w:rsidP="00756EE8">
      <w:pPr>
        <w:pStyle w:val="ConsPlusNormal"/>
        <w:ind w:firstLine="540"/>
        <w:jc w:val="both"/>
      </w:pPr>
      <w:r w:rsidRPr="0018165C">
        <w:t>- наличия вступившего в законную силу решения суда, арбитражного суда по жалобе о том же предмете и по тем же основаниям;</w:t>
      </w:r>
    </w:p>
    <w:p w:rsidR="00C0131F" w:rsidRPr="0018165C" w:rsidRDefault="00C0131F" w:rsidP="00756EE8">
      <w:pPr>
        <w:pStyle w:val="ConsPlusNormal"/>
        <w:ind w:firstLine="540"/>
        <w:jc w:val="both"/>
      </w:pPr>
      <w:r w:rsidRPr="0018165C">
        <w:t>- наличия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C0131F" w:rsidRPr="0018165C" w:rsidRDefault="00C0131F" w:rsidP="00756EE8">
      <w:pPr>
        <w:pStyle w:val="ConsPlusNormal"/>
        <w:ind w:firstLine="540"/>
        <w:jc w:val="both"/>
      </w:pPr>
      <w:r w:rsidRPr="0018165C">
        <w:t>Администрация оставляет жалобу без ответа в следующих случаях:</w:t>
      </w:r>
    </w:p>
    <w:p w:rsidR="00C0131F" w:rsidRPr="0018165C" w:rsidRDefault="00C0131F" w:rsidP="00756EE8">
      <w:pPr>
        <w:pStyle w:val="ConsPlusNormal"/>
        <w:ind w:firstLine="540"/>
        <w:jc w:val="both"/>
      </w:pPr>
      <w:r w:rsidRPr="0018165C">
        <w:t>- наличия в жалобе нецензурных либо оскорбительных выражений, угроз жизни, здоровью и имуществу должностного лица, а также членов его семьи, но гражданину обязательно указывается на недопустимость злоупотребления правом на обращение;</w:t>
      </w:r>
    </w:p>
    <w:p w:rsidR="00C0131F" w:rsidRPr="0018165C" w:rsidRDefault="00C0131F" w:rsidP="00756EE8">
      <w:pPr>
        <w:pStyle w:val="ConsPlusNormal"/>
        <w:ind w:firstLine="540"/>
        <w:jc w:val="both"/>
      </w:pPr>
      <w:r w:rsidRPr="0018165C">
        <w:t>- в случае если текст письменного обращения не поддается прочтению, о чем в течение 7 дней со дня регистрации обращения сообщается Заявителю, направившему обращение, если его фамилия и почтовый адрес поддаются прочтению.</w:t>
      </w:r>
    </w:p>
    <w:p w:rsidR="00C0131F" w:rsidRPr="0018165C" w:rsidRDefault="00C0131F" w:rsidP="00756EE8">
      <w:pPr>
        <w:pStyle w:val="ConsPlusNormal"/>
        <w:ind w:firstLine="540"/>
        <w:jc w:val="both"/>
      </w:pPr>
      <w:r w:rsidRPr="0018165C">
        <w:t>Жалоба, поступившая в Администрацию, предоставляющую Муниципальную услугу, рассматривается в течение 15 рабочих дней со дня ее регистрации.</w:t>
      </w:r>
    </w:p>
    <w:p w:rsidR="00C0131F" w:rsidRPr="0018165C" w:rsidRDefault="00C0131F" w:rsidP="00756EE8">
      <w:pPr>
        <w:pStyle w:val="ConsPlusNormal"/>
        <w:ind w:firstLine="540"/>
        <w:jc w:val="both"/>
      </w:pPr>
      <w:r w:rsidRPr="0018165C">
        <w:t>В случае обжалования отказа Администрации, предоставляющей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C0131F" w:rsidRPr="0018165C" w:rsidRDefault="00C0131F" w:rsidP="00756EE8">
      <w:pPr>
        <w:pStyle w:val="ConsPlusNormal"/>
        <w:ind w:firstLine="540"/>
        <w:jc w:val="both"/>
      </w:pPr>
      <w:r w:rsidRPr="0018165C">
        <w:t>Основания для приостановления рассмотрения жалобы законодательством Российской Федерации не установлены.</w:t>
      </w:r>
    </w:p>
    <w:p w:rsidR="00C0131F" w:rsidRPr="0018165C" w:rsidRDefault="00C0131F" w:rsidP="00756EE8">
      <w:pPr>
        <w:pStyle w:val="ConsPlusNormal"/>
        <w:ind w:firstLine="540"/>
        <w:jc w:val="both"/>
      </w:pPr>
      <w:r w:rsidRPr="0018165C">
        <w:t>Результат рассмотрения жалобы:</w:t>
      </w:r>
    </w:p>
    <w:p w:rsidR="00C0131F" w:rsidRPr="0018165C" w:rsidRDefault="00C0131F" w:rsidP="00756EE8">
      <w:pPr>
        <w:pStyle w:val="ConsPlusNormal"/>
        <w:ind w:firstLine="540"/>
        <w:jc w:val="both"/>
      </w:pPr>
      <w:r w:rsidRPr="0018165C">
        <w:t>По результатам рассмотрения жалобы принимается одно из следующих решений:</w:t>
      </w:r>
    </w:p>
    <w:p w:rsidR="00C0131F" w:rsidRPr="0018165C" w:rsidRDefault="00C0131F" w:rsidP="00756EE8">
      <w:pPr>
        <w:pStyle w:val="ConsPlusNormal"/>
        <w:ind w:firstLine="540"/>
        <w:jc w:val="both"/>
      </w:pPr>
      <w:r w:rsidRPr="0018165C">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0131F" w:rsidRPr="0018165C" w:rsidRDefault="00C0131F" w:rsidP="00756EE8">
      <w:pPr>
        <w:pStyle w:val="ConsPlusNormal"/>
        <w:ind w:firstLine="540"/>
        <w:jc w:val="both"/>
      </w:pPr>
      <w:r w:rsidRPr="0018165C">
        <w:t>- в удовлетворении жалобы отказывается.</w:t>
      </w:r>
    </w:p>
    <w:p w:rsidR="00C0131F" w:rsidRPr="0018165C" w:rsidRDefault="00C0131F" w:rsidP="00756EE8">
      <w:pPr>
        <w:pStyle w:val="ConsPlusNormal"/>
        <w:ind w:firstLine="540"/>
        <w:jc w:val="both"/>
      </w:pPr>
      <w:r w:rsidRPr="0018165C">
        <w:lastRenderedPageBreak/>
        <w:t>Порядок информирования Заявителя о результатах рассмотрения жалобы.</w:t>
      </w:r>
    </w:p>
    <w:p w:rsidR="00C0131F" w:rsidRPr="0018165C" w:rsidRDefault="00C0131F" w:rsidP="00756EE8">
      <w:pPr>
        <w:pStyle w:val="ConsPlusNormal"/>
        <w:ind w:firstLine="540"/>
        <w:jc w:val="both"/>
      </w:pPr>
      <w:r w:rsidRPr="0018165C">
        <w:t>Не позднее следующего дня после дня принятия решения по жалобе Заявителю в установленном порядке направляется мотивированный ответ о результатах рассмотрения жалобы в письменной форме.</w:t>
      </w:r>
    </w:p>
    <w:p w:rsidR="00C0131F" w:rsidRPr="0018165C" w:rsidRDefault="00C0131F" w:rsidP="00756EE8">
      <w:pPr>
        <w:pStyle w:val="ConsPlusNormal"/>
        <w:ind w:firstLine="540"/>
        <w:jc w:val="both"/>
      </w:pPr>
      <w:r w:rsidRPr="0018165C">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осуществлявшего рассмотрение жалобы.</w:t>
      </w:r>
    </w:p>
    <w:p w:rsidR="00C0131F" w:rsidRPr="0018165C" w:rsidRDefault="00C0131F" w:rsidP="00756EE8">
      <w:pPr>
        <w:pStyle w:val="ConsPlusNormal"/>
        <w:ind w:firstLine="540"/>
        <w:jc w:val="both"/>
      </w:pPr>
      <w:r w:rsidRPr="0018165C">
        <w:t>В ответе по результатам рассмотрения жалобы указываются:</w:t>
      </w:r>
    </w:p>
    <w:p w:rsidR="00C0131F" w:rsidRPr="0018165C" w:rsidRDefault="00C0131F" w:rsidP="00756EE8">
      <w:pPr>
        <w:pStyle w:val="ConsPlusNormal"/>
        <w:ind w:firstLine="540"/>
        <w:jc w:val="both"/>
      </w:pPr>
      <w:r w:rsidRPr="0018165C">
        <w:t>- наименование органа исполнительной власти, фамилия, имя, отчество должностного лица, осуществлявшего рассмотрение жалобы;</w:t>
      </w:r>
    </w:p>
    <w:p w:rsidR="00C0131F" w:rsidRPr="0018165C" w:rsidRDefault="00C0131F" w:rsidP="00756EE8">
      <w:pPr>
        <w:pStyle w:val="ConsPlusNormal"/>
        <w:ind w:firstLine="540"/>
        <w:jc w:val="both"/>
      </w:pPr>
      <w:r w:rsidRPr="0018165C">
        <w:t>- номер, дата, место принятия решения, включая сведения о должностном лице, решение или действие (бездействие) которого обжалуется;</w:t>
      </w:r>
    </w:p>
    <w:p w:rsidR="00C0131F" w:rsidRPr="0018165C" w:rsidRDefault="00C0131F" w:rsidP="00756EE8">
      <w:pPr>
        <w:pStyle w:val="ConsPlusNormal"/>
        <w:ind w:firstLine="540"/>
        <w:jc w:val="both"/>
      </w:pPr>
      <w:r w:rsidRPr="0018165C">
        <w:t>- фамилия, имя, отчество (при наличии) или наименование Заявителя;</w:t>
      </w:r>
    </w:p>
    <w:p w:rsidR="00C0131F" w:rsidRPr="0018165C" w:rsidRDefault="00C0131F" w:rsidP="00756EE8">
      <w:pPr>
        <w:pStyle w:val="ConsPlusNormal"/>
        <w:ind w:firstLine="540"/>
        <w:jc w:val="both"/>
      </w:pPr>
      <w:r w:rsidRPr="0018165C">
        <w:t>- основания для принятия решения по жалобе;</w:t>
      </w:r>
    </w:p>
    <w:p w:rsidR="00C0131F" w:rsidRPr="0018165C" w:rsidRDefault="00C0131F" w:rsidP="00756EE8">
      <w:pPr>
        <w:pStyle w:val="ConsPlusNormal"/>
        <w:ind w:firstLine="540"/>
        <w:jc w:val="both"/>
      </w:pPr>
      <w:r w:rsidRPr="0018165C">
        <w:t>- принятое по жалобе решение;</w:t>
      </w:r>
    </w:p>
    <w:p w:rsidR="00C0131F" w:rsidRPr="0018165C" w:rsidRDefault="00C0131F" w:rsidP="00756EE8">
      <w:pPr>
        <w:pStyle w:val="ConsPlusNormal"/>
        <w:ind w:firstLine="540"/>
        <w:jc w:val="both"/>
      </w:pPr>
      <w:r w:rsidRPr="0018165C">
        <w:t>- в случае признания жалобы подлежащей удовлетворению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0131F" w:rsidRPr="0018165C" w:rsidRDefault="00C0131F" w:rsidP="00756EE8">
      <w:pPr>
        <w:pStyle w:val="ConsPlusNormal"/>
        <w:ind w:firstLine="540"/>
        <w:jc w:val="both"/>
      </w:pPr>
      <w:r w:rsidRPr="0018165C">
        <w:t>- в случае признания жалобы не подлежащей удовлетворению Заявителю даются аргументированные разъяснения о причинах принятого решения, а также информация о порядке обжалования принятия решения.</w:t>
      </w:r>
    </w:p>
    <w:p w:rsidR="00C0131F" w:rsidRPr="0018165C" w:rsidRDefault="00C0131F" w:rsidP="00756EE8">
      <w:pPr>
        <w:pStyle w:val="ConsPlusNormal"/>
        <w:ind w:firstLine="540"/>
        <w:jc w:val="both"/>
      </w:pPr>
      <w:r w:rsidRPr="0018165C">
        <w:t>Порядок обжалования решения по жалобе.</w:t>
      </w:r>
    </w:p>
    <w:p w:rsidR="00C0131F" w:rsidRPr="0018165C" w:rsidRDefault="00C0131F" w:rsidP="00756EE8">
      <w:pPr>
        <w:pStyle w:val="ConsPlusNormal"/>
        <w:ind w:firstLine="540"/>
        <w:jc w:val="both"/>
      </w:pPr>
      <w:r w:rsidRPr="0018165C">
        <w:t>Обжалование решения по жалобе осуществляется по правилам, установленным действующим законодательством.</w:t>
      </w:r>
    </w:p>
    <w:p w:rsidR="00C0131F" w:rsidRPr="0018165C" w:rsidRDefault="00C0131F" w:rsidP="00756EE8">
      <w:pPr>
        <w:pStyle w:val="ConsPlusNormal"/>
        <w:ind w:firstLine="540"/>
        <w:jc w:val="both"/>
      </w:pPr>
      <w:r w:rsidRPr="0018165C">
        <w:t>Право Заявителя на получение информации и документов, необходимых для обоснования и рассмотрения жалобы.</w:t>
      </w:r>
    </w:p>
    <w:p w:rsidR="00C0131F" w:rsidRPr="0018165C" w:rsidRDefault="00C0131F" w:rsidP="00756EE8">
      <w:pPr>
        <w:pStyle w:val="ConsPlusNormal"/>
        <w:ind w:firstLine="540"/>
        <w:jc w:val="both"/>
      </w:pPr>
      <w:r w:rsidRPr="0018165C">
        <w:t>Заявитель имеет право знакомиться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и материалах не содержатся сведения, составляющие государственную или иную охраняемую федеральным законом тайну. Такие документы и материалы представляются Заявителю по его письменному запросу в течение 5 календарных дней со дня регистрации запроса в Администрации.</w:t>
      </w:r>
    </w:p>
    <w:p w:rsidR="00C0131F" w:rsidRPr="0018165C" w:rsidRDefault="00C0131F" w:rsidP="00756EE8">
      <w:pPr>
        <w:pStyle w:val="ConsPlusNormal"/>
        <w:ind w:firstLine="540"/>
        <w:jc w:val="both"/>
      </w:pPr>
      <w:r w:rsidRPr="0018165C">
        <w:t>Способы информирования Заявителей о порядке подачи и рассмотрения жалобы.</w:t>
      </w:r>
    </w:p>
    <w:p w:rsidR="00C0131F" w:rsidRPr="0018165C" w:rsidRDefault="00C0131F" w:rsidP="00756EE8">
      <w:pPr>
        <w:pStyle w:val="ConsPlusNormal"/>
        <w:ind w:firstLine="540"/>
        <w:jc w:val="both"/>
      </w:pPr>
      <w:r w:rsidRPr="0018165C">
        <w:t xml:space="preserve">Информацию о порядке подачи и рассмотрения жалобы Заявитель может получить на информационных стендах в местах предоставления </w:t>
      </w:r>
      <w:r w:rsidRPr="0018165C">
        <w:lastRenderedPageBreak/>
        <w:t>Муниципальной услуги, на сайте администрации муниципального образования Чернский район, на ЕПГУ, РПГУ.</w:t>
      </w:r>
    </w:p>
    <w:p w:rsidR="00756EE8" w:rsidRPr="0018165C" w:rsidRDefault="00756EE8" w:rsidP="00756EE8">
      <w:pPr>
        <w:pStyle w:val="ConsPlusNormal"/>
        <w:jc w:val="both"/>
        <w:sectPr w:rsidR="00756EE8" w:rsidRPr="0018165C" w:rsidSect="0018165C">
          <w:pgSz w:w="16838" w:h="11906" w:orient="landscape"/>
          <w:pgMar w:top="567" w:right="709" w:bottom="568" w:left="1134" w:header="708" w:footer="708" w:gutter="0"/>
          <w:cols w:num="2" w:space="708"/>
          <w:docGrid w:linePitch="360"/>
        </w:sectPr>
      </w:pPr>
    </w:p>
    <w:p w:rsidR="00C0131F" w:rsidRPr="0018165C" w:rsidRDefault="00C0131F" w:rsidP="00756EE8">
      <w:pPr>
        <w:pStyle w:val="ConsPlusNormal"/>
        <w:ind w:left="3828"/>
        <w:jc w:val="center"/>
        <w:outlineLvl w:val="0"/>
      </w:pPr>
      <w:r w:rsidRPr="0018165C">
        <w:lastRenderedPageBreak/>
        <w:t>Приложение N 1</w:t>
      </w:r>
    </w:p>
    <w:p w:rsidR="00C0131F" w:rsidRPr="0018165C" w:rsidRDefault="00C0131F" w:rsidP="00756EE8">
      <w:pPr>
        <w:pStyle w:val="ConsPlusNormal"/>
        <w:ind w:left="3828"/>
        <w:jc w:val="center"/>
      </w:pPr>
      <w:r w:rsidRPr="0018165C">
        <w:t>к административному регламенту</w:t>
      </w:r>
      <w:r w:rsidR="00756EE8" w:rsidRPr="0018165C">
        <w:t xml:space="preserve"> </w:t>
      </w:r>
      <w:r w:rsidRPr="0018165C">
        <w:t>предоставления муниципальной услуги</w:t>
      </w:r>
      <w:r w:rsidR="00756EE8" w:rsidRPr="0018165C">
        <w:t xml:space="preserve"> </w:t>
      </w:r>
      <w:r w:rsidRPr="0018165C">
        <w:t>"Предоставление в собственность земельных</w:t>
      </w:r>
      <w:r w:rsidR="00756EE8" w:rsidRPr="0018165C">
        <w:t xml:space="preserve"> </w:t>
      </w:r>
      <w:r w:rsidRPr="0018165C">
        <w:t>участков садоводам, огородникам, дачникам</w:t>
      </w:r>
      <w:r w:rsidR="00756EE8" w:rsidRPr="0018165C">
        <w:t xml:space="preserve"> </w:t>
      </w:r>
      <w:r w:rsidRPr="0018165C">
        <w:t>и их садоводческим, огородническим и дачным</w:t>
      </w:r>
      <w:r w:rsidR="00756EE8" w:rsidRPr="0018165C">
        <w:t xml:space="preserve"> </w:t>
      </w:r>
      <w:r w:rsidRPr="0018165C">
        <w:t>некоммерческим организациям"</w:t>
      </w:r>
    </w:p>
    <w:p w:rsidR="00C0131F" w:rsidRPr="0018165C" w:rsidRDefault="00C0131F" w:rsidP="00756EE8">
      <w:pPr>
        <w:pStyle w:val="ConsPlusNormal"/>
        <w:ind w:left="3828"/>
        <w:jc w:val="center"/>
      </w:pPr>
    </w:p>
    <w:p w:rsidR="00C0131F" w:rsidRPr="0018165C" w:rsidRDefault="00C0131F" w:rsidP="00756EE8">
      <w:pPr>
        <w:pStyle w:val="ConsPlusNonformat"/>
        <w:widowControl/>
        <w:ind w:left="3828"/>
        <w:jc w:val="center"/>
        <w:rPr>
          <w:rFonts w:ascii="Arial" w:hAnsi="Arial" w:cs="Arial"/>
        </w:rPr>
      </w:pPr>
      <w:r w:rsidRPr="0018165C">
        <w:rPr>
          <w:rFonts w:ascii="Arial" w:hAnsi="Arial" w:cs="Arial"/>
        </w:rPr>
        <w:t>Главе администрации муниципального</w:t>
      </w:r>
      <w:r w:rsidR="00756EE8" w:rsidRPr="0018165C">
        <w:rPr>
          <w:rFonts w:ascii="Arial" w:hAnsi="Arial" w:cs="Arial"/>
        </w:rPr>
        <w:t xml:space="preserve"> </w:t>
      </w:r>
      <w:r w:rsidRPr="0018165C">
        <w:rPr>
          <w:rFonts w:ascii="Arial" w:hAnsi="Arial" w:cs="Arial"/>
        </w:rPr>
        <w:t>образования Чернский район</w:t>
      </w:r>
    </w:p>
    <w:p w:rsidR="00C0131F" w:rsidRPr="0018165C" w:rsidRDefault="00C0131F" w:rsidP="00756EE8">
      <w:pPr>
        <w:pStyle w:val="ConsPlusNonformat"/>
        <w:widowControl/>
        <w:ind w:left="3828"/>
        <w:jc w:val="center"/>
        <w:rPr>
          <w:rFonts w:ascii="Arial" w:hAnsi="Arial" w:cs="Arial"/>
        </w:rPr>
      </w:pPr>
      <w:r w:rsidRPr="0018165C">
        <w:rPr>
          <w:rFonts w:ascii="Arial" w:hAnsi="Arial" w:cs="Arial"/>
        </w:rPr>
        <w:t>______________________________</w:t>
      </w:r>
    </w:p>
    <w:p w:rsidR="00C0131F" w:rsidRPr="0018165C" w:rsidRDefault="00C0131F" w:rsidP="00756EE8">
      <w:pPr>
        <w:pStyle w:val="ConsPlusNonformat"/>
        <w:widowControl/>
        <w:ind w:left="3828"/>
        <w:jc w:val="center"/>
        <w:rPr>
          <w:rFonts w:ascii="Arial" w:hAnsi="Arial" w:cs="Arial"/>
        </w:rPr>
      </w:pPr>
      <w:r w:rsidRPr="0018165C">
        <w:rPr>
          <w:rFonts w:ascii="Arial" w:hAnsi="Arial" w:cs="Arial"/>
        </w:rPr>
        <w:t>от _________________________________________</w:t>
      </w:r>
    </w:p>
    <w:p w:rsidR="00C0131F" w:rsidRPr="0018165C" w:rsidRDefault="00C0131F" w:rsidP="00756EE8">
      <w:pPr>
        <w:pStyle w:val="ConsPlusNonformat"/>
        <w:widowControl/>
        <w:ind w:left="3828"/>
        <w:jc w:val="center"/>
        <w:rPr>
          <w:rFonts w:ascii="Arial" w:hAnsi="Arial" w:cs="Arial"/>
        </w:rPr>
      </w:pPr>
      <w:r w:rsidRPr="0018165C">
        <w:rPr>
          <w:rFonts w:ascii="Arial" w:hAnsi="Arial" w:cs="Arial"/>
        </w:rPr>
        <w:t>(для юридических лиц - полное наименование,</w:t>
      </w:r>
      <w:r w:rsidR="00756EE8" w:rsidRPr="0018165C">
        <w:rPr>
          <w:rFonts w:ascii="Arial" w:hAnsi="Arial" w:cs="Arial"/>
        </w:rPr>
        <w:t xml:space="preserve"> </w:t>
      </w:r>
      <w:r w:rsidRPr="0018165C">
        <w:rPr>
          <w:rFonts w:ascii="Arial" w:hAnsi="Arial" w:cs="Arial"/>
        </w:rPr>
        <w:t>организационно-правовая форма, сведения о</w:t>
      </w:r>
      <w:r w:rsidR="00756EE8" w:rsidRPr="0018165C">
        <w:rPr>
          <w:rFonts w:ascii="Arial" w:hAnsi="Arial" w:cs="Arial"/>
        </w:rPr>
        <w:t xml:space="preserve"> </w:t>
      </w:r>
      <w:r w:rsidRPr="0018165C">
        <w:rPr>
          <w:rFonts w:ascii="Arial" w:hAnsi="Arial" w:cs="Arial"/>
        </w:rPr>
        <w:t>государственной регистрации;</w:t>
      </w:r>
    </w:p>
    <w:p w:rsidR="00C0131F" w:rsidRPr="0018165C" w:rsidRDefault="00C0131F" w:rsidP="00756EE8">
      <w:pPr>
        <w:pStyle w:val="ConsPlusNonformat"/>
        <w:widowControl/>
        <w:ind w:left="3828"/>
        <w:jc w:val="center"/>
        <w:rPr>
          <w:rFonts w:ascii="Arial" w:hAnsi="Arial" w:cs="Arial"/>
        </w:rPr>
      </w:pPr>
    </w:p>
    <w:p w:rsidR="00C0131F" w:rsidRPr="0018165C" w:rsidRDefault="00C0131F" w:rsidP="00756EE8">
      <w:pPr>
        <w:pStyle w:val="ConsPlusNonformat"/>
        <w:widowControl/>
        <w:ind w:left="3828"/>
        <w:jc w:val="center"/>
        <w:rPr>
          <w:rFonts w:ascii="Arial" w:hAnsi="Arial" w:cs="Arial"/>
        </w:rPr>
      </w:pPr>
      <w:r w:rsidRPr="0018165C">
        <w:rPr>
          <w:rFonts w:ascii="Arial" w:hAnsi="Arial" w:cs="Arial"/>
        </w:rPr>
        <w:t>для физических лиц - фамилия, имя, отчество,</w:t>
      </w:r>
      <w:r w:rsidR="00756EE8" w:rsidRPr="0018165C">
        <w:rPr>
          <w:rFonts w:ascii="Arial" w:hAnsi="Arial" w:cs="Arial"/>
        </w:rPr>
        <w:t xml:space="preserve"> </w:t>
      </w:r>
      <w:r w:rsidRPr="0018165C">
        <w:rPr>
          <w:rFonts w:ascii="Arial" w:hAnsi="Arial" w:cs="Arial"/>
        </w:rPr>
        <w:t>паспортные данные</w:t>
      </w:r>
    </w:p>
    <w:p w:rsidR="00C0131F" w:rsidRPr="0018165C" w:rsidRDefault="00C0131F" w:rsidP="00756EE8">
      <w:pPr>
        <w:pStyle w:val="ConsPlusNonformat"/>
        <w:widowControl/>
        <w:ind w:left="3828"/>
        <w:jc w:val="center"/>
        <w:rPr>
          <w:rFonts w:ascii="Arial" w:hAnsi="Arial" w:cs="Arial"/>
        </w:rPr>
      </w:pPr>
      <w:r w:rsidRPr="0018165C">
        <w:rPr>
          <w:rFonts w:ascii="Arial" w:hAnsi="Arial" w:cs="Arial"/>
        </w:rPr>
        <w:t>Адрес заявителя:</w:t>
      </w:r>
    </w:p>
    <w:p w:rsidR="00C0131F" w:rsidRPr="0018165C" w:rsidRDefault="00C0131F" w:rsidP="00756EE8">
      <w:pPr>
        <w:pStyle w:val="ConsPlusNonformat"/>
        <w:widowControl/>
        <w:ind w:left="3828"/>
        <w:jc w:val="center"/>
        <w:rPr>
          <w:rFonts w:ascii="Arial" w:hAnsi="Arial" w:cs="Arial"/>
        </w:rPr>
      </w:pPr>
      <w:r w:rsidRPr="0018165C">
        <w:rPr>
          <w:rFonts w:ascii="Arial" w:hAnsi="Arial" w:cs="Arial"/>
        </w:rPr>
        <w:t>________________________________________</w:t>
      </w:r>
    </w:p>
    <w:p w:rsidR="00C0131F" w:rsidRPr="0018165C" w:rsidRDefault="00C0131F" w:rsidP="00756EE8">
      <w:pPr>
        <w:autoSpaceDE w:val="0"/>
        <w:autoSpaceDN w:val="0"/>
        <w:adjustRightInd w:val="0"/>
        <w:ind w:left="3828"/>
        <w:jc w:val="center"/>
        <w:rPr>
          <w:rFonts w:cs="Arial"/>
          <w:sz w:val="20"/>
          <w:szCs w:val="20"/>
        </w:rPr>
      </w:pPr>
      <w:r w:rsidRPr="0018165C">
        <w:rPr>
          <w:rFonts w:cs="Arial"/>
          <w:sz w:val="20"/>
          <w:szCs w:val="20"/>
        </w:rPr>
        <w:t>(юридический адрес юр. лица; место регистрации</w:t>
      </w:r>
      <w:r w:rsidR="00756EE8" w:rsidRPr="0018165C">
        <w:rPr>
          <w:rFonts w:cs="Arial"/>
          <w:sz w:val="20"/>
          <w:szCs w:val="20"/>
        </w:rPr>
        <w:t xml:space="preserve"> </w:t>
      </w:r>
      <w:r w:rsidRPr="0018165C">
        <w:rPr>
          <w:rFonts w:cs="Arial"/>
          <w:sz w:val="20"/>
          <w:szCs w:val="20"/>
        </w:rPr>
        <w:t>физического лица)</w:t>
      </w:r>
    </w:p>
    <w:p w:rsidR="00C0131F" w:rsidRPr="0018165C" w:rsidRDefault="00C0131F" w:rsidP="00756EE8">
      <w:pPr>
        <w:autoSpaceDE w:val="0"/>
        <w:autoSpaceDN w:val="0"/>
        <w:adjustRightInd w:val="0"/>
        <w:ind w:left="3828"/>
        <w:jc w:val="center"/>
        <w:rPr>
          <w:rFonts w:cs="Arial"/>
          <w:sz w:val="20"/>
          <w:szCs w:val="20"/>
        </w:rPr>
      </w:pPr>
      <w:r w:rsidRPr="0018165C">
        <w:rPr>
          <w:rFonts w:cs="Arial"/>
          <w:sz w:val="20"/>
          <w:szCs w:val="20"/>
        </w:rPr>
        <w:t>Телефон (факс) заявителя ____________________</w:t>
      </w:r>
    </w:p>
    <w:p w:rsidR="00C0131F" w:rsidRPr="0018165C" w:rsidRDefault="00C0131F" w:rsidP="00756EE8">
      <w:pPr>
        <w:autoSpaceDE w:val="0"/>
        <w:autoSpaceDN w:val="0"/>
        <w:adjustRightInd w:val="0"/>
        <w:ind w:left="3828"/>
        <w:jc w:val="center"/>
        <w:rPr>
          <w:rFonts w:cs="Arial"/>
          <w:sz w:val="20"/>
          <w:szCs w:val="20"/>
        </w:rPr>
      </w:pPr>
      <w:r w:rsidRPr="0018165C">
        <w:rPr>
          <w:rFonts w:cs="Arial"/>
          <w:sz w:val="20"/>
          <w:szCs w:val="20"/>
        </w:rPr>
        <w:t>Иные сведения о заявителе</w:t>
      </w:r>
    </w:p>
    <w:p w:rsidR="00C0131F" w:rsidRPr="0018165C" w:rsidRDefault="00C0131F" w:rsidP="00756EE8">
      <w:pPr>
        <w:autoSpaceDE w:val="0"/>
        <w:autoSpaceDN w:val="0"/>
        <w:adjustRightInd w:val="0"/>
        <w:ind w:left="3828"/>
        <w:jc w:val="center"/>
        <w:rPr>
          <w:rFonts w:cs="Arial"/>
          <w:sz w:val="20"/>
          <w:szCs w:val="20"/>
        </w:rPr>
      </w:pPr>
      <w:r w:rsidRPr="0018165C">
        <w:rPr>
          <w:rFonts w:cs="Arial"/>
          <w:sz w:val="20"/>
          <w:szCs w:val="20"/>
        </w:rPr>
        <w:t>_____________________________________</w:t>
      </w:r>
    </w:p>
    <w:p w:rsidR="00C0131F" w:rsidRPr="0018165C" w:rsidRDefault="00C0131F" w:rsidP="00756EE8">
      <w:pPr>
        <w:autoSpaceDE w:val="0"/>
        <w:autoSpaceDN w:val="0"/>
        <w:adjustRightInd w:val="0"/>
        <w:ind w:left="3828"/>
        <w:jc w:val="center"/>
        <w:rPr>
          <w:rFonts w:cs="Arial"/>
          <w:sz w:val="20"/>
          <w:szCs w:val="20"/>
        </w:rPr>
      </w:pPr>
      <w:r w:rsidRPr="0018165C">
        <w:rPr>
          <w:rFonts w:cs="Arial"/>
          <w:sz w:val="20"/>
          <w:szCs w:val="20"/>
        </w:rPr>
        <w:t>(для юр. лиц: ОКПО, ОКОГУ, ОКАТО, ИНН,</w:t>
      </w:r>
      <w:r w:rsidR="00756EE8" w:rsidRPr="0018165C">
        <w:rPr>
          <w:rFonts w:cs="Arial"/>
          <w:sz w:val="20"/>
          <w:szCs w:val="20"/>
        </w:rPr>
        <w:t xml:space="preserve"> </w:t>
      </w:r>
      <w:r w:rsidRPr="0018165C">
        <w:rPr>
          <w:rFonts w:cs="Arial"/>
          <w:sz w:val="20"/>
          <w:szCs w:val="20"/>
        </w:rPr>
        <w:t xml:space="preserve">реестровый номер. Для физ. лиц </w:t>
      </w:r>
      <w:r w:rsidR="00756EE8" w:rsidRPr="0018165C">
        <w:rPr>
          <w:rFonts w:cs="Arial"/>
          <w:sz w:val="20"/>
          <w:szCs w:val="20"/>
        </w:rPr>
        <w:t>–</w:t>
      </w:r>
      <w:r w:rsidRPr="0018165C">
        <w:rPr>
          <w:rFonts w:cs="Arial"/>
          <w:sz w:val="20"/>
          <w:szCs w:val="20"/>
        </w:rPr>
        <w:t xml:space="preserve"> ИНН</w:t>
      </w:r>
      <w:r w:rsidR="00756EE8" w:rsidRPr="0018165C">
        <w:rPr>
          <w:rFonts w:cs="Arial"/>
          <w:sz w:val="20"/>
          <w:szCs w:val="20"/>
        </w:rPr>
        <w:t xml:space="preserve"> </w:t>
      </w:r>
      <w:r w:rsidRPr="0018165C">
        <w:rPr>
          <w:rFonts w:cs="Arial"/>
          <w:sz w:val="20"/>
          <w:szCs w:val="20"/>
        </w:rPr>
        <w:t>при наличии)</w:t>
      </w:r>
    </w:p>
    <w:p w:rsidR="00C0131F" w:rsidRPr="0018165C" w:rsidRDefault="00C0131F" w:rsidP="00756EE8">
      <w:pPr>
        <w:autoSpaceDE w:val="0"/>
        <w:autoSpaceDN w:val="0"/>
        <w:adjustRightInd w:val="0"/>
        <w:ind w:left="3828"/>
        <w:jc w:val="center"/>
        <w:rPr>
          <w:rFonts w:cs="Arial"/>
          <w:sz w:val="20"/>
          <w:szCs w:val="20"/>
        </w:rPr>
      </w:pPr>
    </w:p>
    <w:p w:rsidR="00756EE8" w:rsidRPr="0018165C" w:rsidRDefault="00756EE8" w:rsidP="00756EE8">
      <w:pPr>
        <w:autoSpaceDE w:val="0"/>
        <w:autoSpaceDN w:val="0"/>
        <w:adjustRightInd w:val="0"/>
        <w:ind w:left="3828"/>
        <w:jc w:val="center"/>
        <w:rPr>
          <w:rFonts w:cs="Arial"/>
          <w:sz w:val="20"/>
          <w:szCs w:val="20"/>
        </w:rPr>
      </w:pPr>
    </w:p>
    <w:p w:rsidR="00C0131F" w:rsidRPr="0018165C" w:rsidRDefault="00C0131F" w:rsidP="00756EE8">
      <w:pPr>
        <w:autoSpaceDE w:val="0"/>
        <w:autoSpaceDN w:val="0"/>
        <w:adjustRightInd w:val="0"/>
        <w:jc w:val="center"/>
        <w:rPr>
          <w:rFonts w:cs="Arial"/>
          <w:sz w:val="20"/>
          <w:szCs w:val="20"/>
        </w:rPr>
      </w:pPr>
      <w:r w:rsidRPr="0018165C">
        <w:rPr>
          <w:rFonts w:cs="Arial"/>
          <w:sz w:val="20"/>
          <w:szCs w:val="20"/>
        </w:rPr>
        <w:t>ЗАЯВЛЕНИЕ</w:t>
      </w:r>
    </w:p>
    <w:p w:rsidR="00C0131F" w:rsidRPr="0018165C" w:rsidRDefault="00C0131F" w:rsidP="00756EE8">
      <w:pPr>
        <w:autoSpaceDE w:val="0"/>
        <w:autoSpaceDN w:val="0"/>
        <w:adjustRightInd w:val="0"/>
        <w:jc w:val="center"/>
        <w:rPr>
          <w:rFonts w:cs="Arial"/>
          <w:sz w:val="20"/>
          <w:szCs w:val="20"/>
        </w:rPr>
      </w:pPr>
      <w:r w:rsidRPr="0018165C">
        <w:rPr>
          <w:rFonts w:cs="Arial"/>
          <w:sz w:val="20"/>
          <w:szCs w:val="20"/>
        </w:rPr>
        <w:t>о предоставлении в собственность земельных участков садоводам, огородникам,</w:t>
      </w:r>
    </w:p>
    <w:p w:rsidR="00C0131F" w:rsidRPr="0018165C" w:rsidRDefault="00C0131F" w:rsidP="00756EE8">
      <w:pPr>
        <w:autoSpaceDE w:val="0"/>
        <w:autoSpaceDN w:val="0"/>
        <w:adjustRightInd w:val="0"/>
        <w:jc w:val="center"/>
        <w:rPr>
          <w:rFonts w:cs="Arial"/>
          <w:sz w:val="20"/>
          <w:szCs w:val="20"/>
        </w:rPr>
      </w:pPr>
      <w:r w:rsidRPr="0018165C">
        <w:rPr>
          <w:rFonts w:cs="Arial"/>
          <w:sz w:val="20"/>
          <w:szCs w:val="20"/>
        </w:rPr>
        <w:t>дачникам и их садоводческим, огородническим и дачным некоммерческим</w:t>
      </w:r>
    </w:p>
    <w:p w:rsidR="00C0131F" w:rsidRPr="0018165C" w:rsidRDefault="00C0131F" w:rsidP="00756EE8">
      <w:pPr>
        <w:autoSpaceDE w:val="0"/>
        <w:autoSpaceDN w:val="0"/>
        <w:adjustRightInd w:val="0"/>
        <w:jc w:val="center"/>
        <w:rPr>
          <w:rFonts w:cs="Arial"/>
          <w:sz w:val="20"/>
          <w:szCs w:val="20"/>
        </w:rPr>
      </w:pPr>
      <w:r w:rsidRPr="0018165C">
        <w:rPr>
          <w:rFonts w:cs="Arial"/>
          <w:sz w:val="20"/>
          <w:szCs w:val="20"/>
        </w:rPr>
        <w:lastRenderedPageBreak/>
        <w:t>организациям</w:t>
      </w:r>
    </w:p>
    <w:p w:rsidR="00C0131F" w:rsidRPr="0018165C" w:rsidRDefault="00C0131F" w:rsidP="00756EE8">
      <w:pPr>
        <w:autoSpaceDE w:val="0"/>
        <w:autoSpaceDN w:val="0"/>
        <w:adjustRightInd w:val="0"/>
        <w:rPr>
          <w:rFonts w:cs="Arial"/>
          <w:sz w:val="20"/>
          <w:szCs w:val="20"/>
        </w:rPr>
      </w:pPr>
    </w:p>
    <w:p w:rsidR="00C0131F" w:rsidRPr="0018165C" w:rsidRDefault="00C0131F" w:rsidP="00756EE8">
      <w:pPr>
        <w:autoSpaceDE w:val="0"/>
        <w:autoSpaceDN w:val="0"/>
        <w:adjustRightInd w:val="0"/>
        <w:rPr>
          <w:rFonts w:cs="Arial"/>
          <w:sz w:val="20"/>
          <w:szCs w:val="20"/>
        </w:rPr>
      </w:pPr>
      <w:r w:rsidRPr="0018165C">
        <w:rPr>
          <w:rFonts w:cs="Arial"/>
          <w:sz w:val="20"/>
          <w:szCs w:val="20"/>
        </w:rPr>
        <w:t>Прошу предоставить в собственность земельный участок для</w:t>
      </w:r>
    </w:p>
    <w:p w:rsidR="00C0131F" w:rsidRPr="0018165C" w:rsidRDefault="00C0131F" w:rsidP="00756EE8">
      <w:pPr>
        <w:autoSpaceDE w:val="0"/>
        <w:autoSpaceDN w:val="0"/>
        <w:adjustRightInd w:val="0"/>
        <w:rPr>
          <w:rFonts w:cs="Arial"/>
          <w:sz w:val="20"/>
          <w:szCs w:val="20"/>
        </w:rPr>
      </w:pPr>
      <w:r w:rsidRPr="0018165C">
        <w:rPr>
          <w:rFonts w:cs="Arial"/>
          <w:sz w:val="20"/>
          <w:szCs w:val="20"/>
        </w:rPr>
        <w:t>_________________________________________________________________</w:t>
      </w:r>
    </w:p>
    <w:p w:rsidR="00C0131F" w:rsidRPr="0018165C" w:rsidRDefault="00C0131F" w:rsidP="00756EE8">
      <w:pPr>
        <w:autoSpaceDE w:val="0"/>
        <w:autoSpaceDN w:val="0"/>
        <w:adjustRightInd w:val="0"/>
        <w:rPr>
          <w:rFonts w:cs="Arial"/>
          <w:sz w:val="20"/>
          <w:szCs w:val="20"/>
        </w:rPr>
      </w:pPr>
      <w:r w:rsidRPr="0018165C">
        <w:rPr>
          <w:rFonts w:cs="Arial"/>
          <w:sz w:val="20"/>
          <w:szCs w:val="20"/>
        </w:rPr>
        <w:t>(целевое назначение земельного участка)</w:t>
      </w:r>
    </w:p>
    <w:p w:rsidR="00C0131F" w:rsidRPr="0018165C" w:rsidRDefault="00C0131F" w:rsidP="00756EE8">
      <w:pPr>
        <w:autoSpaceDE w:val="0"/>
        <w:autoSpaceDN w:val="0"/>
        <w:adjustRightInd w:val="0"/>
        <w:rPr>
          <w:rFonts w:cs="Arial"/>
          <w:sz w:val="20"/>
          <w:szCs w:val="20"/>
        </w:rPr>
      </w:pPr>
      <w:r w:rsidRPr="0018165C">
        <w:rPr>
          <w:rFonts w:cs="Arial"/>
          <w:sz w:val="20"/>
          <w:szCs w:val="20"/>
        </w:rPr>
        <w:t>1.  Кадастровый  номер  земельного  участка  (в  случае  если испрашиваемый земельный участок прошел государственный кадастровый учет)</w:t>
      </w:r>
    </w:p>
    <w:p w:rsidR="00C0131F" w:rsidRPr="0018165C" w:rsidRDefault="00C0131F" w:rsidP="00756EE8">
      <w:pPr>
        <w:autoSpaceDE w:val="0"/>
        <w:autoSpaceDN w:val="0"/>
        <w:adjustRightInd w:val="0"/>
        <w:rPr>
          <w:rFonts w:cs="Arial"/>
          <w:sz w:val="20"/>
          <w:szCs w:val="20"/>
        </w:rPr>
      </w:pPr>
      <w:r w:rsidRPr="0018165C">
        <w:rPr>
          <w:rFonts w:cs="Arial"/>
          <w:sz w:val="20"/>
          <w:szCs w:val="20"/>
        </w:rPr>
        <w:t>_________________________________________________________________</w:t>
      </w:r>
    </w:p>
    <w:p w:rsidR="00C0131F" w:rsidRPr="0018165C" w:rsidRDefault="00C0131F" w:rsidP="00756EE8">
      <w:pPr>
        <w:autoSpaceDE w:val="0"/>
        <w:autoSpaceDN w:val="0"/>
        <w:adjustRightInd w:val="0"/>
        <w:rPr>
          <w:rFonts w:cs="Arial"/>
          <w:sz w:val="20"/>
          <w:szCs w:val="20"/>
        </w:rPr>
      </w:pPr>
      <w:r w:rsidRPr="0018165C">
        <w:rPr>
          <w:rFonts w:cs="Arial"/>
          <w:sz w:val="20"/>
          <w:szCs w:val="20"/>
        </w:rPr>
        <w:t>2. Местоположение земельного участка в соответствии с кадастровым паспортом либо  ориентировочное место его нахождения (в случае если земельный участок не  сформирован и  в отношении него не проведен государственный кадастровый учет)</w:t>
      </w:r>
    </w:p>
    <w:p w:rsidR="00C0131F" w:rsidRPr="0018165C" w:rsidRDefault="00C0131F" w:rsidP="00756EE8">
      <w:pPr>
        <w:autoSpaceDE w:val="0"/>
        <w:autoSpaceDN w:val="0"/>
        <w:adjustRightInd w:val="0"/>
        <w:rPr>
          <w:rFonts w:cs="Arial"/>
          <w:sz w:val="20"/>
          <w:szCs w:val="20"/>
        </w:rPr>
      </w:pPr>
      <w:r w:rsidRPr="0018165C">
        <w:rPr>
          <w:rFonts w:cs="Arial"/>
          <w:sz w:val="20"/>
          <w:szCs w:val="20"/>
        </w:rPr>
        <w:t>_________________________________________________________________</w:t>
      </w:r>
    </w:p>
    <w:p w:rsidR="00C0131F" w:rsidRPr="0018165C" w:rsidRDefault="00C0131F" w:rsidP="00756EE8">
      <w:pPr>
        <w:autoSpaceDE w:val="0"/>
        <w:autoSpaceDN w:val="0"/>
        <w:adjustRightInd w:val="0"/>
        <w:rPr>
          <w:rFonts w:cs="Arial"/>
          <w:sz w:val="20"/>
          <w:szCs w:val="20"/>
        </w:rPr>
      </w:pPr>
      <w:r w:rsidRPr="0018165C">
        <w:rPr>
          <w:rFonts w:cs="Arial"/>
          <w:sz w:val="20"/>
          <w:szCs w:val="20"/>
        </w:rPr>
        <w:t>3.  Площадь  земельного  участка  в  соответствии  с  кадастровым паспортом земельного  участка  или  ориентировочная  площадь  земельного участка и ее обоснование  (в  случае если земельный участок не сформирован и в отношении него не проведен государственный кадастровый учет)</w:t>
      </w:r>
    </w:p>
    <w:p w:rsidR="00C0131F" w:rsidRPr="0018165C" w:rsidRDefault="00C0131F" w:rsidP="00756EE8">
      <w:pPr>
        <w:autoSpaceDE w:val="0"/>
        <w:autoSpaceDN w:val="0"/>
        <w:adjustRightInd w:val="0"/>
        <w:rPr>
          <w:rFonts w:cs="Arial"/>
          <w:sz w:val="20"/>
          <w:szCs w:val="20"/>
        </w:rPr>
      </w:pPr>
      <w:r w:rsidRPr="0018165C">
        <w:rPr>
          <w:rFonts w:cs="Arial"/>
          <w:sz w:val="20"/>
          <w:szCs w:val="20"/>
        </w:rPr>
        <w:t>_________________________________________________________________</w:t>
      </w:r>
    </w:p>
    <w:p w:rsidR="00C0131F" w:rsidRPr="0018165C" w:rsidRDefault="00C0131F" w:rsidP="00756EE8">
      <w:pPr>
        <w:autoSpaceDE w:val="0"/>
        <w:autoSpaceDN w:val="0"/>
        <w:adjustRightInd w:val="0"/>
        <w:rPr>
          <w:rFonts w:cs="Arial"/>
          <w:sz w:val="20"/>
          <w:szCs w:val="20"/>
        </w:rPr>
      </w:pPr>
    </w:p>
    <w:p w:rsidR="00C0131F" w:rsidRPr="0018165C" w:rsidRDefault="00C0131F" w:rsidP="00756EE8">
      <w:pPr>
        <w:autoSpaceDE w:val="0"/>
        <w:autoSpaceDN w:val="0"/>
        <w:adjustRightInd w:val="0"/>
        <w:rPr>
          <w:rFonts w:cs="Arial"/>
          <w:sz w:val="20"/>
          <w:szCs w:val="20"/>
        </w:rPr>
      </w:pPr>
      <w:r w:rsidRPr="0018165C">
        <w:rPr>
          <w:rFonts w:cs="Arial"/>
          <w:sz w:val="20"/>
          <w:szCs w:val="20"/>
        </w:rPr>
        <w:t>Заявитель: ________________________________________ _______________________</w:t>
      </w:r>
    </w:p>
    <w:p w:rsidR="00C0131F" w:rsidRPr="0018165C" w:rsidRDefault="00C0131F" w:rsidP="00756EE8">
      <w:pPr>
        <w:autoSpaceDE w:val="0"/>
        <w:autoSpaceDN w:val="0"/>
        <w:adjustRightInd w:val="0"/>
        <w:rPr>
          <w:rFonts w:cs="Arial"/>
          <w:sz w:val="20"/>
          <w:szCs w:val="20"/>
        </w:rPr>
      </w:pPr>
    </w:p>
    <w:p w:rsidR="00C0131F" w:rsidRPr="0018165C" w:rsidRDefault="00C0131F" w:rsidP="00756EE8">
      <w:pPr>
        <w:autoSpaceDE w:val="0"/>
        <w:autoSpaceDN w:val="0"/>
        <w:adjustRightInd w:val="0"/>
        <w:rPr>
          <w:rFonts w:cs="Arial"/>
          <w:sz w:val="20"/>
          <w:szCs w:val="20"/>
        </w:rPr>
      </w:pPr>
      <w:r w:rsidRPr="0018165C">
        <w:rPr>
          <w:rFonts w:cs="Arial"/>
          <w:sz w:val="20"/>
          <w:szCs w:val="20"/>
        </w:rPr>
        <w:t>Ф.И.О., должность представителя (подпись)</w:t>
      </w:r>
    </w:p>
    <w:p w:rsidR="00C0131F" w:rsidRPr="0018165C" w:rsidRDefault="00C0131F" w:rsidP="00756EE8">
      <w:pPr>
        <w:autoSpaceDE w:val="0"/>
        <w:autoSpaceDN w:val="0"/>
        <w:adjustRightInd w:val="0"/>
        <w:rPr>
          <w:rFonts w:cs="Arial"/>
          <w:sz w:val="20"/>
          <w:szCs w:val="20"/>
        </w:rPr>
      </w:pPr>
      <w:r w:rsidRPr="0018165C">
        <w:rPr>
          <w:rFonts w:cs="Arial"/>
          <w:sz w:val="20"/>
          <w:szCs w:val="20"/>
        </w:rPr>
        <w:t>юридического лица; Ф.И.О. гражданина</w:t>
      </w:r>
    </w:p>
    <w:p w:rsidR="00C0131F" w:rsidRPr="0018165C" w:rsidRDefault="00C0131F" w:rsidP="00756EE8">
      <w:pPr>
        <w:autoSpaceDE w:val="0"/>
        <w:autoSpaceDN w:val="0"/>
        <w:adjustRightInd w:val="0"/>
        <w:rPr>
          <w:rFonts w:cs="Arial"/>
          <w:sz w:val="20"/>
          <w:szCs w:val="20"/>
        </w:rPr>
      </w:pPr>
      <w:r w:rsidRPr="0018165C">
        <w:rPr>
          <w:rFonts w:cs="Arial"/>
          <w:sz w:val="20"/>
          <w:szCs w:val="20"/>
        </w:rPr>
        <w:t>"_____" ________________ 20_____ г.</w:t>
      </w:r>
    </w:p>
    <w:p w:rsidR="00C0131F" w:rsidRPr="0018165C" w:rsidRDefault="00C0131F" w:rsidP="00756EE8">
      <w:pPr>
        <w:autoSpaceDE w:val="0"/>
        <w:autoSpaceDN w:val="0"/>
        <w:adjustRightInd w:val="0"/>
        <w:rPr>
          <w:rFonts w:cs="Arial"/>
          <w:sz w:val="20"/>
          <w:szCs w:val="20"/>
        </w:rPr>
      </w:pPr>
      <w:r w:rsidRPr="0018165C">
        <w:rPr>
          <w:rFonts w:cs="Arial"/>
          <w:sz w:val="20"/>
          <w:szCs w:val="20"/>
        </w:rPr>
        <w:t>М.П.</w:t>
      </w:r>
    </w:p>
    <w:p w:rsidR="00C0131F" w:rsidRPr="0018165C" w:rsidRDefault="00C0131F" w:rsidP="00756EE8">
      <w:pPr>
        <w:autoSpaceDE w:val="0"/>
        <w:autoSpaceDN w:val="0"/>
        <w:adjustRightInd w:val="0"/>
        <w:rPr>
          <w:rFonts w:cs="Arial"/>
          <w:sz w:val="20"/>
          <w:szCs w:val="20"/>
        </w:rPr>
      </w:pPr>
    </w:p>
    <w:p w:rsidR="00756EE8" w:rsidRPr="0018165C" w:rsidRDefault="00756EE8" w:rsidP="00756EE8">
      <w:pPr>
        <w:autoSpaceDE w:val="0"/>
        <w:autoSpaceDN w:val="0"/>
        <w:adjustRightInd w:val="0"/>
        <w:rPr>
          <w:rFonts w:cs="Arial"/>
          <w:sz w:val="20"/>
          <w:szCs w:val="20"/>
        </w:rPr>
        <w:sectPr w:rsidR="00756EE8" w:rsidRPr="0018165C" w:rsidSect="0018165C">
          <w:pgSz w:w="16838" w:h="11906" w:orient="landscape"/>
          <w:pgMar w:top="567" w:right="709" w:bottom="568" w:left="1134" w:header="708" w:footer="708" w:gutter="0"/>
          <w:cols w:num="2" w:space="708"/>
          <w:docGrid w:linePitch="360"/>
        </w:sectPr>
      </w:pPr>
    </w:p>
    <w:p w:rsidR="00C0131F" w:rsidRPr="0018165C" w:rsidRDefault="00C0131F" w:rsidP="00756EE8">
      <w:pPr>
        <w:autoSpaceDE w:val="0"/>
        <w:autoSpaceDN w:val="0"/>
        <w:adjustRightInd w:val="0"/>
        <w:jc w:val="center"/>
        <w:rPr>
          <w:rFonts w:cs="Arial"/>
          <w:sz w:val="20"/>
          <w:szCs w:val="20"/>
        </w:rPr>
      </w:pPr>
      <w:r w:rsidRPr="0018165C">
        <w:rPr>
          <w:rFonts w:cs="Arial"/>
          <w:sz w:val="20"/>
          <w:szCs w:val="20"/>
        </w:rPr>
        <w:lastRenderedPageBreak/>
        <w:t>СОГЛАСИЕ</w:t>
      </w:r>
    </w:p>
    <w:p w:rsidR="00C0131F" w:rsidRPr="0018165C" w:rsidRDefault="00C0131F" w:rsidP="00756EE8">
      <w:pPr>
        <w:autoSpaceDE w:val="0"/>
        <w:autoSpaceDN w:val="0"/>
        <w:adjustRightInd w:val="0"/>
        <w:jc w:val="center"/>
        <w:rPr>
          <w:rFonts w:cs="Arial"/>
          <w:sz w:val="20"/>
          <w:szCs w:val="20"/>
        </w:rPr>
      </w:pPr>
      <w:r w:rsidRPr="0018165C">
        <w:rPr>
          <w:rFonts w:cs="Arial"/>
          <w:sz w:val="20"/>
          <w:szCs w:val="20"/>
        </w:rPr>
        <w:t>на обработку персональных данных гражданина,</w:t>
      </w:r>
      <w:r w:rsidR="00756EE8" w:rsidRPr="0018165C">
        <w:rPr>
          <w:rFonts w:cs="Arial"/>
          <w:sz w:val="20"/>
          <w:szCs w:val="20"/>
        </w:rPr>
        <w:t xml:space="preserve"> </w:t>
      </w:r>
      <w:r w:rsidRPr="0018165C">
        <w:rPr>
          <w:rFonts w:cs="Arial"/>
          <w:sz w:val="20"/>
          <w:szCs w:val="20"/>
        </w:rPr>
        <w:t>обратившегося за предоставлением муниципальной услуги</w:t>
      </w:r>
    </w:p>
    <w:p w:rsidR="00C0131F" w:rsidRPr="0018165C" w:rsidRDefault="00C0131F" w:rsidP="00756EE8">
      <w:pPr>
        <w:autoSpaceDE w:val="0"/>
        <w:autoSpaceDN w:val="0"/>
        <w:adjustRightInd w:val="0"/>
        <w:rPr>
          <w:rFonts w:cs="Arial"/>
          <w:sz w:val="20"/>
          <w:szCs w:val="20"/>
        </w:rPr>
      </w:pPr>
    </w:p>
    <w:p w:rsidR="00C0131F" w:rsidRPr="0018165C" w:rsidRDefault="00C0131F" w:rsidP="00756EE8">
      <w:pPr>
        <w:autoSpaceDE w:val="0"/>
        <w:autoSpaceDN w:val="0"/>
        <w:adjustRightInd w:val="0"/>
        <w:rPr>
          <w:rFonts w:cs="Arial"/>
          <w:sz w:val="20"/>
          <w:szCs w:val="20"/>
        </w:rPr>
      </w:pPr>
      <w:r w:rsidRPr="0018165C">
        <w:rPr>
          <w:rFonts w:cs="Arial"/>
          <w:sz w:val="20"/>
          <w:szCs w:val="20"/>
        </w:rPr>
        <w:t xml:space="preserve">В    соответствии   с   требованиями   </w:t>
      </w:r>
      <w:hyperlink r:id="rId37" w:history="1">
        <w:r w:rsidRPr="0018165C">
          <w:rPr>
            <w:rFonts w:cs="Arial"/>
            <w:color w:val="0000FF"/>
            <w:sz w:val="20"/>
            <w:szCs w:val="20"/>
          </w:rPr>
          <w:t>статьи   9</w:t>
        </w:r>
      </w:hyperlink>
      <w:r w:rsidRPr="0018165C">
        <w:rPr>
          <w:rFonts w:cs="Arial"/>
          <w:sz w:val="20"/>
          <w:szCs w:val="20"/>
        </w:rPr>
        <w:t xml:space="preserve">   Федерального закона от  27.07.2006  N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C0131F" w:rsidRPr="0018165C" w:rsidRDefault="00C0131F" w:rsidP="00756EE8">
      <w:pPr>
        <w:autoSpaceDE w:val="0"/>
        <w:autoSpaceDN w:val="0"/>
        <w:adjustRightInd w:val="0"/>
        <w:rPr>
          <w:rFonts w:cs="Arial"/>
          <w:sz w:val="20"/>
          <w:szCs w:val="20"/>
        </w:rPr>
      </w:pPr>
      <w:r w:rsidRPr="0018165C">
        <w:rPr>
          <w:rFonts w:cs="Arial"/>
          <w:sz w:val="20"/>
          <w:szCs w:val="20"/>
        </w:rPr>
        <w:t xml:space="preserve">    Специалист,  получающий  для  работы  конфиденциальный  документ, несет ответственность за сохранность носителя и конфиденциальность информации.</w:t>
      </w:r>
    </w:p>
    <w:p w:rsidR="00C0131F" w:rsidRPr="0018165C" w:rsidRDefault="00C0131F" w:rsidP="00756EE8">
      <w:pPr>
        <w:autoSpaceDE w:val="0"/>
        <w:autoSpaceDN w:val="0"/>
        <w:adjustRightInd w:val="0"/>
        <w:rPr>
          <w:rFonts w:cs="Arial"/>
          <w:sz w:val="20"/>
          <w:szCs w:val="20"/>
        </w:rPr>
      </w:pPr>
      <w:r w:rsidRPr="0018165C">
        <w:rPr>
          <w:rFonts w:cs="Arial"/>
          <w:sz w:val="20"/>
          <w:szCs w:val="20"/>
        </w:rPr>
        <w:t xml:space="preserve">    Подтверждаю,   что  ознакомлен(а)  с  положениями  Федерального  </w:t>
      </w:r>
      <w:hyperlink r:id="rId38" w:history="1">
        <w:r w:rsidRPr="0018165C">
          <w:rPr>
            <w:rFonts w:cs="Arial"/>
            <w:color w:val="0000FF"/>
            <w:sz w:val="20"/>
            <w:szCs w:val="20"/>
          </w:rPr>
          <w:t>закона</w:t>
        </w:r>
      </w:hyperlink>
      <w:r w:rsidRPr="0018165C">
        <w:rPr>
          <w:rFonts w:cs="Arial"/>
          <w:sz w:val="20"/>
          <w:szCs w:val="20"/>
        </w:rPr>
        <w:t xml:space="preserve"> от  27.07.2006  N  152-ФЗ  "О  персональных  данных", права и обязанности в области защиты персональных данных мне разъяснены.</w:t>
      </w:r>
    </w:p>
    <w:p w:rsidR="00C0131F" w:rsidRPr="0018165C" w:rsidRDefault="00C0131F" w:rsidP="00756EE8">
      <w:pPr>
        <w:autoSpaceDE w:val="0"/>
        <w:autoSpaceDN w:val="0"/>
        <w:adjustRightInd w:val="0"/>
        <w:rPr>
          <w:rFonts w:cs="Arial"/>
          <w:sz w:val="20"/>
          <w:szCs w:val="20"/>
        </w:rPr>
      </w:pPr>
    </w:p>
    <w:p w:rsidR="00C0131F" w:rsidRPr="0018165C" w:rsidRDefault="00C0131F" w:rsidP="00756EE8">
      <w:pPr>
        <w:autoSpaceDE w:val="0"/>
        <w:autoSpaceDN w:val="0"/>
        <w:adjustRightInd w:val="0"/>
        <w:jc w:val="right"/>
        <w:rPr>
          <w:rFonts w:cs="Arial"/>
          <w:sz w:val="20"/>
          <w:szCs w:val="20"/>
        </w:rPr>
      </w:pPr>
      <w:r w:rsidRPr="0018165C">
        <w:rPr>
          <w:rFonts w:cs="Arial"/>
          <w:sz w:val="20"/>
          <w:szCs w:val="20"/>
        </w:rPr>
        <w:t xml:space="preserve">                                                ________________/__________</w:t>
      </w:r>
    </w:p>
    <w:p w:rsidR="00C0131F" w:rsidRPr="0018165C" w:rsidRDefault="00C0131F" w:rsidP="00756EE8">
      <w:pPr>
        <w:autoSpaceDE w:val="0"/>
        <w:autoSpaceDN w:val="0"/>
        <w:adjustRightInd w:val="0"/>
        <w:jc w:val="right"/>
        <w:rPr>
          <w:rFonts w:cs="Arial"/>
          <w:sz w:val="20"/>
          <w:szCs w:val="20"/>
        </w:rPr>
      </w:pPr>
      <w:r w:rsidRPr="0018165C">
        <w:rPr>
          <w:rFonts w:cs="Arial"/>
          <w:sz w:val="20"/>
          <w:szCs w:val="20"/>
        </w:rPr>
        <w:t xml:space="preserve">                                                   (подпись заявителя)</w:t>
      </w:r>
    </w:p>
    <w:p w:rsidR="00C0131F" w:rsidRPr="0018165C" w:rsidRDefault="00C0131F" w:rsidP="00756EE8">
      <w:pPr>
        <w:autoSpaceDE w:val="0"/>
        <w:autoSpaceDN w:val="0"/>
        <w:adjustRightInd w:val="0"/>
        <w:rPr>
          <w:rFonts w:cs="Arial"/>
          <w:sz w:val="20"/>
          <w:szCs w:val="20"/>
        </w:rPr>
      </w:pPr>
    </w:p>
    <w:p w:rsidR="00756EE8" w:rsidRPr="0018165C" w:rsidRDefault="00756EE8" w:rsidP="00756EE8">
      <w:pPr>
        <w:rPr>
          <w:rFonts w:cs="Arial"/>
          <w:sz w:val="20"/>
          <w:szCs w:val="20"/>
        </w:rPr>
        <w:sectPr w:rsidR="00756EE8" w:rsidRPr="0018165C" w:rsidSect="0018165C">
          <w:pgSz w:w="16838" w:h="11906" w:orient="landscape"/>
          <w:pgMar w:top="567" w:right="709" w:bottom="568" w:left="1134" w:header="708" w:footer="708" w:gutter="0"/>
          <w:cols w:num="2" w:space="708"/>
          <w:docGrid w:linePitch="360"/>
        </w:sectPr>
      </w:pPr>
    </w:p>
    <w:p w:rsidR="00C0131F" w:rsidRPr="0018165C" w:rsidRDefault="00C0131F" w:rsidP="00756EE8">
      <w:pPr>
        <w:autoSpaceDE w:val="0"/>
        <w:autoSpaceDN w:val="0"/>
        <w:adjustRightInd w:val="0"/>
        <w:ind w:left="3686"/>
        <w:jc w:val="right"/>
        <w:outlineLvl w:val="0"/>
        <w:rPr>
          <w:rFonts w:cs="Arial"/>
          <w:sz w:val="20"/>
          <w:szCs w:val="20"/>
        </w:rPr>
      </w:pPr>
      <w:r w:rsidRPr="0018165C">
        <w:rPr>
          <w:rFonts w:cs="Arial"/>
          <w:sz w:val="20"/>
          <w:szCs w:val="20"/>
        </w:rPr>
        <w:lastRenderedPageBreak/>
        <w:t>Приложение N 2</w:t>
      </w:r>
    </w:p>
    <w:p w:rsidR="00C0131F" w:rsidRPr="0018165C" w:rsidRDefault="00C0131F" w:rsidP="00756EE8">
      <w:pPr>
        <w:autoSpaceDE w:val="0"/>
        <w:autoSpaceDN w:val="0"/>
        <w:adjustRightInd w:val="0"/>
        <w:ind w:left="3686"/>
        <w:jc w:val="right"/>
        <w:rPr>
          <w:rFonts w:cs="Arial"/>
          <w:sz w:val="20"/>
          <w:szCs w:val="20"/>
        </w:rPr>
      </w:pPr>
      <w:r w:rsidRPr="0018165C">
        <w:rPr>
          <w:rFonts w:cs="Arial"/>
          <w:sz w:val="20"/>
          <w:szCs w:val="20"/>
        </w:rPr>
        <w:t>к административному регламенту</w:t>
      </w:r>
      <w:r w:rsidR="00756EE8" w:rsidRPr="0018165C">
        <w:rPr>
          <w:rFonts w:cs="Arial"/>
          <w:sz w:val="20"/>
          <w:szCs w:val="20"/>
        </w:rPr>
        <w:t xml:space="preserve"> </w:t>
      </w:r>
      <w:r w:rsidRPr="0018165C">
        <w:rPr>
          <w:rFonts w:cs="Arial"/>
          <w:sz w:val="20"/>
          <w:szCs w:val="20"/>
        </w:rPr>
        <w:t>предоставления муниципальной услуги</w:t>
      </w:r>
      <w:r w:rsidR="00756EE8" w:rsidRPr="0018165C">
        <w:rPr>
          <w:rFonts w:cs="Arial"/>
          <w:sz w:val="20"/>
          <w:szCs w:val="20"/>
        </w:rPr>
        <w:t xml:space="preserve"> </w:t>
      </w:r>
      <w:r w:rsidRPr="0018165C">
        <w:rPr>
          <w:rFonts w:cs="Arial"/>
          <w:sz w:val="20"/>
          <w:szCs w:val="20"/>
        </w:rPr>
        <w:t>"Предоставление в собственность земельных</w:t>
      </w:r>
      <w:r w:rsidR="00756EE8" w:rsidRPr="0018165C">
        <w:rPr>
          <w:rFonts w:cs="Arial"/>
          <w:sz w:val="20"/>
          <w:szCs w:val="20"/>
        </w:rPr>
        <w:t xml:space="preserve"> </w:t>
      </w:r>
      <w:r w:rsidRPr="0018165C">
        <w:rPr>
          <w:rFonts w:cs="Arial"/>
          <w:sz w:val="20"/>
          <w:szCs w:val="20"/>
        </w:rPr>
        <w:t>участков садоводам, огородникам, дачникам</w:t>
      </w:r>
      <w:r w:rsidR="00756EE8" w:rsidRPr="0018165C">
        <w:rPr>
          <w:rFonts w:cs="Arial"/>
          <w:sz w:val="20"/>
          <w:szCs w:val="20"/>
        </w:rPr>
        <w:t xml:space="preserve"> </w:t>
      </w:r>
      <w:r w:rsidRPr="0018165C">
        <w:rPr>
          <w:rFonts w:cs="Arial"/>
          <w:sz w:val="20"/>
          <w:szCs w:val="20"/>
        </w:rPr>
        <w:t>и их садоводческим, огородническим и дачным</w:t>
      </w:r>
      <w:r w:rsidR="00756EE8" w:rsidRPr="0018165C">
        <w:rPr>
          <w:rFonts w:cs="Arial"/>
          <w:sz w:val="20"/>
          <w:szCs w:val="20"/>
        </w:rPr>
        <w:t xml:space="preserve"> </w:t>
      </w:r>
      <w:r w:rsidRPr="0018165C">
        <w:rPr>
          <w:rFonts w:cs="Arial"/>
          <w:sz w:val="20"/>
          <w:szCs w:val="20"/>
        </w:rPr>
        <w:t>некоммерческим организациям"</w:t>
      </w:r>
    </w:p>
    <w:p w:rsidR="00C0131F" w:rsidRPr="0018165C" w:rsidRDefault="00C0131F" w:rsidP="00756EE8">
      <w:pPr>
        <w:autoSpaceDE w:val="0"/>
        <w:autoSpaceDN w:val="0"/>
        <w:adjustRightInd w:val="0"/>
        <w:ind w:left="3686"/>
        <w:outlineLvl w:val="0"/>
        <w:rPr>
          <w:rFonts w:cs="Arial"/>
          <w:sz w:val="20"/>
          <w:szCs w:val="20"/>
        </w:rPr>
      </w:pPr>
    </w:p>
    <w:p w:rsidR="00C0131F" w:rsidRPr="0018165C" w:rsidRDefault="00C0131F" w:rsidP="00756EE8">
      <w:pPr>
        <w:autoSpaceDE w:val="0"/>
        <w:autoSpaceDN w:val="0"/>
        <w:adjustRightInd w:val="0"/>
        <w:outlineLvl w:val="0"/>
        <w:rPr>
          <w:rFonts w:cs="Arial"/>
          <w:sz w:val="20"/>
          <w:szCs w:val="20"/>
        </w:rPr>
      </w:pPr>
    </w:p>
    <w:p w:rsidR="00C0131F" w:rsidRPr="0018165C" w:rsidRDefault="00C0131F" w:rsidP="00756EE8">
      <w:pPr>
        <w:autoSpaceDE w:val="0"/>
        <w:autoSpaceDN w:val="0"/>
        <w:adjustRightInd w:val="0"/>
        <w:jc w:val="center"/>
        <w:rPr>
          <w:rFonts w:cs="Arial"/>
          <w:sz w:val="20"/>
          <w:szCs w:val="20"/>
        </w:rPr>
      </w:pPr>
      <w:r w:rsidRPr="0018165C">
        <w:rPr>
          <w:rFonts w:cs="Arial"/>
          <w:sz w:val="20"/>
          <w:szCs w:val="20"/>
        </w:rPr>
        <w:t>БЛОК-СХЕМА</w:t>
      </w:r>
    </w:p>
    <w:p w:rsidR="00C0131F" w:rsidRPr="0018165C" w:rsidRDefault="00C0131F" w:rsidP="00756EE8">
      <w:pPr>
        <w:autoSpaceDE w:val="0"/>
        <w:autoSpaceDN w:val="0"/>
        <w:jc w:val="center"/>
        <w:outlineLvl w:val="2"/>
        <w:rPr>
          <w:rFonts w:cs="Arial"/>
          <w:b/>
          <w:sz w:val="20"/>
          <w:szCs w:val="20"/>
        </w:rPr>
      </w:pPr>
      <w:r w:rsidRPr="0018165C">
        <w:rPr>
          <w:rFonts w:cs="Arial"/>
          <w:b/>
          <w:sz w:val="20"/>
          <w:szCs w:val="20"/>
        </w:rPr>
        <w:t>Блок-схема</w:t>
      </w:r>
    </w:p>
    <w:p w:rsidR="00C0131F" w:rsidRPr="0018165C" w:rsidRDefault="00C0131F" w:rsidP="00756EE8">
      <w:pPr>
        <w:autoSpaceDE w:val="0"/>
        <w:autoSpaceDN w:val="0"/>
        <w:jc w:val="center"/>
        <w:rPr>
          <w:rFonts w:cs="Arial"/>
          <w:b/>
          <w:sz w:val="20"/>
          <w:szCs w:val="20"/>
        </w:rPr>
      </w:pPr>
      <w:r w:rsidRPr="0018165C">
        <w:rPr>
          <w:rFonts w:cs="Arial"/>
          <w:b/>
          <w:sz w:val="20"/>
          <w:szCs w:val="20"/>
        </w:rPr>
        <w:t>последовательности административных процедур</w:t>
      </w:r>
    </w:p>
    <w:p w:rsidR="00C0131F" w:rsidRPr="0018165C" w:rsidRDefault="00C0131F" w:rsidP="00756EE8">
      <w:pPr>
        <w:autoSpaceDE w:val="0"/>
        <w:autoSpaceDN w:val="0"/>
        <w:rPr>
          <w:rFonts w:cs="Arial"/>
          <w:sz w:val="20"/>
          <w:szCs w:val="20"/>
        </w:rPr>
      </w:pPr>
    </w:p>
    <w:p w:rsidR="00C0131F" w:rsidRPr="0018165C" w:rsidRDefault="00C0131F" w:rsidP="00756EE8">
      <w:pPr>
        <w:autoSpaceDE w:val="0"/>
        <w:autoSpaceDN w:val="0"/>
        <w:rPr>
          <w:rFonts w:cs="Arial"/>
          <w:sz w:val="20"/>
          <w:szCs w:val="20"/>
        </w:rPr>
      </w:pPr>
      <w:r w:rsidRPr="0018165C">
        <w:rPr>
          <w:rFonts w:cs="Arial"/>
          <w:sz w:val="20"/>
          <w:szCs w:val="20"/>
        </w:rPr>
        <w:t xml:space="preserve">                          ┌──────────────┐</w:t>
      </w:r>
    </w:p>
    <w:p w:rsidR="00C0131F" w:rsidRPr="0018165C" w:rsidRDefault="00C0131F" w:rsidP="00756EE8">
      <w:pPr>
        <w:autoSpaceDE w:val="0"/>
        <w:autoSpaceDN w:val="0"/>
        <w:rPr>
          <w:rFonts w:cs="Arial"/>
          <w:sz w:val="20"/>
          <w:szCs w:val="20"/>
        </w:rPr>
      </w:pPr>
      <w:r w:rsidRPr="0018165C">
        <w:rPr>
          <w:rFonts w:cs="Arial"/>
          <w:sz w:val="20"/>
          <w:szCs w:val="20"/>
        </w:rPr>
        <w:t xml:space="preserve">                          │   Обращение  │</w:t>
      </w:r>
    </w:p>
    <w:p w:rsidR="00C0131F" w:rsidRPr="0018165C" w:rsidRDefault="00C0131F" w:rsidP="00756EE8">
      <w:pPr>
        <w:autoSpaceDE w:val="0"/>
        <w:autoSpaceDN w:val="0"/>
        <w:rPr>
          <w:rFonts w:cs="Arial"/>
          <w:sz w:val="20"/>
          <w:szCs w:val="20"/>
        </w:rPr>
      </w:pPr>
      <w:r w:rsidRPr="0018165C">
        <w:rPr>
          <w:rFonts w:cs="Arial"/>
          <w:sz w:val="20"/>
          <w:szCs w:val="20"/>
        </w:rPr>
        <w:t xml:space="preserve">                          │   граждан    │</w:t>
      </w:r>
    </w:p>
    <w:p w:rsidR="00C0131F" w:rsidRPr="0018165C" w:rsidRDefault="00C0131F" w:rsidP="00756EE8">
      <w:pPr>
        <w:autoSpaceDE w:val="0"/>
        <w:autoSpaceDN w:val="0"/>
        <w:rPr>
          <w:rFonts w:cs="Arial"/>
          <w:sz w:val="20"/>
          <w:szCs w:val="20"/>
        </w:rPr>
      </w:pPr>
      <w:r w:rsidRPr="0018165C">
        <w:rPr>
          <w:rFonts w:cs="Arial"/>
          <w:sz w:val="20"/>
          <w:szCs w:val="20"/>
        </w:rPr>
        <w:t xml:space="preserve">                          └──────┬───────┘</w:t>
      </w:r>
    </w:p>
    <w:p w:rsidR="00C0131F" w:rsidRPr="0018165C" w:rsidRDefault="00C0131F" w:rsidP="00756EE8">
      <w:pPr>
        <w:autoSpaceDE w:val="0"/>
        <w:autoSpaceDN w:val="0"/>
        <w:rPr>
          <w:rFonts w:cs="Arial"/>
          <w:sz w:val="20"/>
          <w:szCs w:val="20"/>
        </w:rPr>
      </w:pPr>
      <w:r w:rsidRPr="0018165C">
        <w:rPr>
          <w:rFonts w:cs="Arial"/>
          <w:sz w:val="20"/>
          <w:szCs w:val="20"/>
        </w:rPr>
        <w:t xml:space="preserve">                                \/</w:t>
      </w:r>
    </w:p>
    <w:p w:rsidR="00C0131F" w:rsidRPr="0018165C" w:rsidRDefault="00C0131F" w:rsidP="00756EE8">
      <w:pPr>
        <w:autoSpaceDE w:val="0"/>
        <w:autoSpaceDN w:val="0"/>
        <w:rPr>
          <w:rFonts w:cs="Arial"/>
          <w:sz w:val="20"/>
          <w:szCs w:val="20"/>
        </w:rPr>
      </w:pPr>
      <w:r w:rsidRPr="0018165C">
        <w:rPr>
          <w:rFonts w:cs="Arial"/>
          <w:sz w:val="20"/>
          <w:szCs w:val="20"/>
        </w:rPr>
        <w:t xml:space="preserve">                          ┌────────────────┐</w:t>
      </w:r>
    </w:p>
    <w:p w:rsidR="00C0131F" w:rsidRPr="0018165C" w:rsidRDefault="00C0131F" w:rsidP="00756EE8">
      <w:pPr>
        <w:autoSpaceDE w:val="0"/>
        <w:autoSpaceDN w:val="0"/>
        <w:rPr>
          <w:rFonts w:cs="Arial"/>
          <w:sz w:val="20"/>
          <w:szCs w:val="20"/>
        </w:rPr>
      </w:pPr>
      <w:r w:rsidRPr="0018165C">
        <w:rPr>
          <w:rFonts w:cs="Arial"/>
          <w:sz w:val="20"/>
          <w:szCs w:val="20"/>
        </w:rPr>
        <w:t xml:space="preserve">                          │  Администрация │</w:t>
      </w:r>
    </w:p>
    <w:p w:rsidR="00C0131F" w:rsidRPr="0018165C" w:rsidRDefault="00C0131F" w:rsidP="00756EE8">
      <w:pPr>
        <w:autoSpaceDE w:val="0"/>
        <w:autoSpaceDN w:val="0"/>
        <w:rPr>
          <w:rFonts w:cs="Arial"/>
          <w:sz w:val="20"/>
          <w:szCs w:val="20"/>
        </w:rPr>
      </w:pPr>
      <w:r w:rsidRPr="0018165C">
        <w:rPr>
          <w:rFonts w:cs="Arial"/>
          <w:sz w:val="20"/>
          <w:szCs w:val="20"/>
        </w:rPr>
        <w:t xml:space="preserve">                          └───────┬────────┘</w:t>
      </w:r>
    </w:p>
    <w:p w:rsidR="00C0131F" w:rsidRPr="0018165C" w:rsidRDefault="00C0131F" w:rsidP="00756EE8">
      <w:pPr>
        <w:autoSpaceDE w:val="0"/>
        <w:autoSpaceDN w:val="0"/>
        <w:rPr>
          <w:rFonts w:cs="Arial"/>
          <w:sz w:val="20"/>
          <w:szCs w:val="20"/>
        </w:rPr>
      </w:pPr>
      <w:r w:rsidRPr="0018165C">
        <w:rPr>
          <w:rFonts w:cs="Arial"/>
          <w:sz w:val="20"/>
          <w:szCs w:val="20"/>
        </w:rPr>
        <w:t xml:space="preserve">                                  \/</w:t>
      </w:r>
    </w:p>
    <w:p w:rsidR="00C0131F" w:rsidRPr="0018165C" w:rsidRDefault="00C0131F" w:rsidP="00756EE8">
      <w:pPr>
        <w:autoSpaceDE w:val="0"/>
        <w:autoSpaceDN w:val="0"/>
        <w:rPr>
          <w:rFonts w:cs="Arial"/>
          <w:sz w:val="20"/>
          <w:szCs w:val="20"/>
        </w:rPr>
      </w:pPr>
      <w:r w:rsidRPr="0018165C">
        <w:rPr>
          <w:rFonts w:cs="Arial"/>
          <w:sz w:val="20"/>
          <w:szCs w:val="20"/>
        </w:rPr>
        <w:t xml:space="preserve">    ┌─────────────────────────────────────────────────────────────┐</w:t>
      </w:r>
    </w:p>
    <w:p w:rsidR="00C0131F" w:rsidRPr="0018165C" w:rsidRDefault="00C0131F" w:rsidP="00756EE8">
      <w:pPr>
        <w:autoSpaceDE w:val="0"/>
        <w:autoSpaceDN w:val="0"/>
        <w:rPr>
          <w:rFonts w:cs="Arial"/>
          <w:sz w:val="20"/>
          <w:szCs w:val="20"/>
        </w:rPr>
      </w:pPr>
      <w:r w:rsidRPr="0018165C">
        <w:rPr>
          <w:rFonts w:cs="Arial"/>
          <w:sz w:val="20"/>
          <w:szCs w:val="20"/>
        </w:rPr>
        <w:t xml:space="preserve">    │Прием и регистрация заявлений и приложенных к нему документов│</w:t>
      </w:r>
    </w:p>
    <w:p w:rsidR="00C0131F" w:rsidRPr="0018165C" w:rsidRDefault="00C0131F" w:rsidP="00756EE8">
      <w:pPr>
        <w:autoSpaceDE w:val="0"/>
        <w:autoSpaceDN w:val="0"/>
        <w:rPr>
          <w:rFonts w:cs="Arial"/>
          <w:sz w:val="20"/>
          <w:szCs w:val="20"/>
        </w:rPr>
      </w:pPr>
      <w:r w:rsidRPr="0018165C">
        <w:rPr>
          <w:rFonts w:cs="Arial"/>
          <w:sz w:val="20"/>
          <w:szCs w:val="20"/>
        </w:rPr>
        <w:t xml:space="preserve">    └──────────────────────────────┬──────────────────────────────┘</w:t>
      </w:r>
    </w:p>
    <w:p w:rsidR="00C0131F" w:rsidRPr="0018165C" w:rsidRDefault="00C0131F" w:rsidP="00756EE8">
      <w:pPr>
        <w:autoSpaceDE w:val="0"/>
        <w:autoSpaceDN w:val="0"/>
        <w:rPr>
          <w:rFonts w:cs="Arial"/>
          <w:sz w:val="20"/>
          <w:szCs w:val="20"/>
        </w:rPr>
      </w:pPr>
      <w:r w:rsidRPr="0018165C">
        <w:rPr>
          <w:rFonts w:cs="Arial"/>
          <w:sz w:val="20"/>
          <w:szCs w:val="20"/>
        </w:rPr>
        <w:t xml:space="preserve">                                  \/</w:t>
      </w:r>
    </w:p>
    <w:p w:rsidR="00C0131F" w:rsidRPr="0018165C" w:rsidRDefault="00C0131F" w:rsidP="00756EE8">
      <w:pPr>
        <w:autoSpaceDE w:val="0"/>
        <w:autoSpaceDN w:val="0"/>
        <w:rPr>
          <w:rFonts w:cs="Arial"/>
          <w:sz w:val="20"/>
          <w:szCs w:val="20"/>
        </w:rPr>
      </w:pPr>
      <w:r w:rsidRPr="0018165C">
        <w:rPr>
          <w:rFonts w:cs="Arial"/>
          <w:sz w:val="20"/>
          <w:szCs w:val="20"/>
        </w:rPr>
        <w:t xml:space="preserve">          ┌────────────────────────────────────────────┐</w:t>
      </w:r>
    </w:p>
    <w:p w:rsidR="00C0131F" w:rsidRPr="0018165C" w:rsidRDefault="00C0131F" w:rsidP="00756EE8">
      <w:pPr>
        <w:autoSpaceDE w:val="0"/>
        <w:autoSpaceDN w:val="0"/>
        <w:rPr>
          <w:rFonts w:cs="Arial"/>
          <w:sz w:val="20"/>
          <w:szCs w:val="20"/>
        </w:rPr>
      </w:pPr>
      <w:r w:rsidRPr="0018165C">
        <w:rPr>
          <w:rFonts w:cs="Arial"/>
          <w:sz w:val="20"/>
          <w:szCs w:val="20"/>
        </w:rPr>
        <w:t xml:space="preserve">          │ Проведение проверки и экспертизы документов│</w:t>
      </w:r>
    </w:p>
    <w:p w:rsidR="00C0131F" w:rsidRPr="0018165C" w:rsidRDefault="00C0131F" w:rsidP="00756EE8">
      <w:pPr>
        <w:autoSpaceDE w:val="0"/>
        <w:autoSpaceDN w:val="0"/>
        <w:rPr>
          <w:rFonts w:cs="Arial"/>
          <w:sz w:val="20"/>
          <w:szCs w:val="20"/>
        </w:rPr>
      </w:pPr>
      <w:r w:rsidRPr="0018165C">
        <w:rPr>
          <w:rFonts w:cs="Arial"/>
          <w:sz w:val="20"/>
          <w:szCs w:val="20"/>
        </w:rPr>
        <w:t xml:space="preserve">          └───┬──────────────────────────────────┬─────┘</w:t>
      </w:r>
    </w:p>
    <w:p w:rsidR="00C0131F" w:rsidRPr="0018165C" w:rsidRDefault="00C0131F" w:rsidP="00756EE8">
      <w:pPr>
        <w:autoSpaceDE w:val="0"/>
        <w:autoSpaceDN w:val="0"/>
        <w:rPr>
          <w:rFonts w:cs="Arial"/>
          <w:sz w:val="20"/>
          <w:szCs w:val="20"/>
        </w:rPr>
      </w:pPr>
      <w:r w:rsidRPr="0018165C">
        <w:rPr>
          <w:rFonts w:cs="Arial"/>
          <w:sz w:val="20"/>
          <w:szCs w:val="20"/>
        </w:rPr>
        <w:t xml:space="preserve">         нет  │                                  │ да</w:t>
      </w:r>
    </w:p>
    <w:p w:rsidR="00C0131F" w:rsidRPr="0018165C" w:rsidRDefault="00C0131F" w:rsidP="00756EE8">
      <w:pPr>
        <w:autoSpaceDE w:val="0"/>
        <w:autoSpaceDN w:val="0"/>
        <w:rPr>
          <w:rFonts w:cs="Arial"/>
          <w:sz w:val="20"/>
          <w:szCs w:val="20"/>
        </w:rPr>
      </w:pPr>
      <w:r w:rsidRPr="0018165C">
        <w:rPr>
          <w:rFonts w:cs="Arial"/>
          <w:sz w:val="20"/>
          <w:szCs w:val="20"/>
        </w:rPr>
        <w:t xml:space="preserve">              \/                                 \/</w:t>
      </w:r>
    </w:p>
    <w:p w:rsidR="00C0131F" w:rsidRPr="0018165C" w:rsidRDefault="00C0131F" w:rsidP="00756EE8">
      <w:pPr>
        <w:autoSpaceDE w:val="0"/>
        <w:autoSpaceDN w:val="0"/>
        <w:rPr>
          <w:rFonts w:cs="Arial"/>
          <w:sz w:val="20"/>
          <w:szCs w:val="20"/>
        </w:rPr>
      </w:pPr>
      <w:r w:rsidRPr="0018165C">
        <w:rPr>
          <w:rFonts w:cs="Arial"/>
          <w:sz w:val="20"/>
          <w:szCs w:val="20"/>
        </w:rPr>
        <w:t xml:space="preserve">   ┌───────────────────┐ ┌─────────────────────────────────────────────┐</w:t>
      </w:r>
    </w:p>
    <w:p w:rsidR="00C0131F" w:rsidRPr="0018165C" w:rsidRDefault="00C0131F" w:rsidP="00756EE8">
      <w:pPr>
        <w:autoSpaceDE w:val="0"/>
        <w:autoSpaceDN w:val="0"/>
        <w:rPr>
          <w:rFonts w:cs="Arial"/>
          <w:sz w:val="20"/>
          <w:szCs w:val="20"/>
        </w:rPr>
      </w:pPr>
      <w:r w:rsidRPr="0018165C">
        <w:rPr>
          <w:rFonts w:cs="Arial"/>
          <w:sz w:val="20"/>
          <w:szCs w:val="20"/>
        </w:rPr>
        <w:t xml:space="preserve">   │  Возврат заявителю│ │  Формирование межведомственного запроса о   │</w:t>
      </w:r>
    </w:p>
    <w:p w:rsidR="00C0131F" w:rsidRPr="0018165C" w:rsidRDefault="00C0131F" w:rsidP="00756EE8">
      <w:pPr>
        <w:autoSpaceDE w:val="0"/>
        <w:autoSpaceDN w:val="0"/>
        <w:rPr>
          <w:rFonts w:cs="Arial"/>
          <w:sz w:val="20"/>
          <w:szCs w:val="20"/>
        </w:rPr>
      </w:pPr>
      <w:r w:rsidRPr="0018165C">
        <w:rPr>
          <w:rFonts w:cs="Arial"/>
          <w:sz w:val="20"/>
          <w:szCs w:val="20"/>
        </w:rPr>
        <w:lastRenderedPageBreak/>
        <w:t xml:space="preserve">   │    заявления и    │ │  предоставлении документов, необходимых для │</w:t>
      </w:r>
    </w:p>
    <w:p w:rsidR="00C0131F" w:rsidRPr="0018165C" w:rsidRDefault="00C0131F" w:rsidP="00756EE8">
      <w:pPr>
        <w:autoSpaceDE w:val="0"/>
        <w:autoSpaceDN w:val="0"/>
        <w:rPr>
          <w:rFonts w:cs="Arial"/>
          <w:sz w:val="20"/>
          <w:szCs w:val="20"/>
        </w:rPr>
      </w:pPr>
      <w:r w:rsidRPr="0018165C">
        <w:rPr>
          <w:rFonts w:cs="Arial"/>
          <w:sz w:val="20"/>
          <w:szCs w:val="20"/>
        </w:rPr>
        <w:t xml:space="preserve">   │    документов     │ │      предоставления муниципальной услуги, в │</w:t>
      </w:r>
    </w:p>
    <w:p w:rsidR="00C0131F" w:rsidRPr="0018165C" w:rsidRDefault="00C0131F" w:rsidP="00756EE8">
      <w:pPr>
        <w:autoSpaceDE w:val="0"/>
        <w:autoSpaceDN w:val="0"/>
        <w:rPr>
          <w:rFonts w:cs="Arial"/>
          <w:sz w:val="20"/>
          <w:szCs w:val="20"/>
        </w:rPr>
      </w:pPr>
      <w:r w:rsidRPr="0018165C">
        <w:rPr>
          <w:rFonts w:cs="Arial"/>
          <w:sz w:val="20"/>
          <w:szCs w:val="20"/>
        </w:rPr>
        <w:t xml:space="preserve">   └───────────────────┘ │       государственные и иные органы         │</w:t>
      </w:r>
    </w:p>
    <w:p w:rsidR="00C0131F" w:rsidRPr="0018165C" w:rsidRDefault="00C0131F" w:rsidP="00756EE8">
      <w:pPr>
        <w:autoSpaceDE w:val="0"/>
        <w:autoSpaceDN w:val="0"/>
        <w:rPr>
          <w:rFonts w:cs="Arial"/>
          <w:sz w:val="20"/>
          <w:szCs w:val="20"/>
        </w:rPr>
      </w:pPr>
      <w:r w:rsidRPr="0018165C">
        <w:rPr>
          <w:rFonts w:cs="Arial"/>
          <w:sz w:val="20"/>
          <w:szCs w:val="20"/>
        </w:rPr>
        <w:t xml:space="preserve">                         └───┬─────────────────────────┬───────────────┘</w:t>
      </w:r>
    </w:p>
    <w:p w:rsidR="00C0131F" w:rsidRPr="0018165C" w:rsidRDefault="00C0131F" w:rsidP="00756EE8">
      <w:pPr>
        <w:autoSpaceDE w:val="0"/>
        <w:autoSpaceDN w:val="0"/>
        <w:rPr>
          <w:rFonts w:cs="Arial"/>
          <w:sz w:val="20"/>
          <w:szCs w:val="20"/>
        </w:rPr>
      </w:pPr>
      <w:r w:rsidRPr="0018165C">
        <w:rPr>
          <w:rFonts w:cs="Arial"/>
          <w:sz w:val="20"/>
          <w:szCs w:val="20"/>
        </w:rPr>
        <w:t xml:space="preserve">                        да   │                         │   нет</w:t>
      </w:r>
    </w:p>
    <w:p w:rsidR="00C0131F" w:rsidRPr="0018165C" w:rsidRDefault="00C0131F" w:rsidP="00756EE8">
      <w:pPr>
        <w:autoSpaceDE w:val="0"/>
        <w:autoSpaceDN w:val="0"/>
        <w:rPr>
          <w:rFonts w:cs="Arial"/>
          <w:sz w:val="20"/>
          <w:szCs w:val="20"/>
        </w:rPr>
      </w:pPr>
      <w:r w:rsidRPr="0018165C">
        <w:rPr>
          <w:rFonts w:cs="Arial"/>
          <w:sz w:val="20"/>
          <w:szCs w:val="20"/>
        </w:rPr>
        <w:t xml:space="preserve">                            \/                         \/</w:t>
      </w:r>
    </w:p>
    <w:p w:rsidR="00C0131F" w:rsidRPr="0018165C" w:rsidRDefault="00C0131F" w:rsidP="00756EE8">
      <w:pPr>
        <w:autoSpaceDE w:val="0"/>
        <w:autoSpaceDN w:val="0"/>
        <w:rPr>
          <w:rFonts w:cs="Arial"/>
          <w:sz w:val="20"/>
          <w:szCs w:val="20"/>
        </w:rPr>
      </w:pPr>
      <w:r w:rsidRPr="0018165C">
        <w:rPr>
          <w:rFonts w:cs="Arial"/>
          <w:sz w:val="20"/>
          <w:szCs w:val="20"/>
        </w:rPr>
        <w:t xml:space="preserve">   ┌───────────────────────────────────┐ ┌─────────────────────────────┐</w:t>
      </w:r>
    </w:p>
    <w:p w:rsidR="00C0131F" w:rsidRPr="0018165C" w:rsidRDefault="00C0131F" w:rsidP="00756EE8">
      <w:pPr>
        <w:autoSpaceDE w:val="0"/>
        <w:autoSpaceDN w:val="0"/>
        <w:rPr>
          <w:rFonts w:cs="Arial"/>
          <w:sz w:val="20"/>
          <w:szCs w:val="20"/>
        </w:rPr>
      </w:pPr>
      <w:r w:rsidRPr="0018165C">
        <w:rPr>
          <w:rFonts w:cs="Arial"/>
          <w:sz w:val="20"/>
          <w:szCs w:val="20"/>
        </w:rPr>
        <w:t xml:space="preserve">   │ Принятие решения о предоставлении │ │  Подготовка и согласование  │</w:t>
      </w:r>
    </w:p>
    <w:p w:rsidR="00C0131F" w:rsidRPr="0018165C" w:rsidRDefault="00C0131F" w:rsidP="00756EE8">
      <w:pPr>
        <w:autoSpaceDE w:val="0"/>
        <w:autoSpaceDN w:val="0"/>
        <w:rPr>
          <w:rFonts w:cs="Arial"/>
          <w:sz w:val="20"/>
          <w:szCs w:val="20"/>
        </w:rPr>
      </w:pPr>
      <w:r w:rsidRPr="0018165C">
        <w:rPr>
          <w:rFonts w:cs="Arial"/>
          <w:sz w:val="20"/>
          <w:szCs w:val="20"/>
        </w:rPr>
        <w:t xml:space="preserve">   │      земельного участка           │ │  письменного отказа в       │</w:t>
      </w:r>
    </w:p>
    <w:p w:rsidR="00C0131F" w:rsidRPr="0018165C" w:rsidRDefault="00C0131F" w:rsidP="00756EE8">
      <w:pPr>
        <w:autoSpaceDE w:val="0"/>
        <w:autoSpaceDN w:val="0"/>
        <w:rPr>
          <w:rFonts w:cs="Arial"/>
          <w:sz w:val="20"/>
          <w:szCs w:val="20"/>
        </w:rPr>
      </w:pPr>
      <w:r w:rsidRPr="0018165C">
        <w:rPr>
          <w:rFonts w:cs="Arial"/>
          <w:sz w:val="20"/>
          <w:szCs w:val="20"/>
        </w:rPr>
        <w:t xml:space="preserve">   └──────────┬────────────────────────┘ │предоставлении муниципальной │</w:t>
      </w:r>
    </w:p>
    <w:p w:rsidR="00C0131F" w:rsidRPr="0018165C" w:rsidRDefault="00C0131F" w:rsidP="00756EE8">
      <w:pPr>
        <w:autoSpaceDE w:val="0"/>
        <w:autoSpaceDN w:val="0"/>
        <w:rPr>
          <w:rFonts w:cs="Arial"/>
          <w:sz w:val="20"/>
          <w:szCs w:val="20"/>
        </w:rPr>
      </w:pPr>
      <w:r w:rsidRPr="0018165C">
        <w:rPr>
          <w:rFonts w:cs="Arial"/>
          <w:sz w:val="20"/>
          <w:szCs w:val="20"/>
        </w:rPr>
        <w:t xml:space="preserve">              │                          │            услуги           │</w:t>
      </w:r>
    </w:p>
    <w:p w:rsidR="00C0131F" w:rsidRPr="0018165C" w:rsidRDefault="00C0131F" w:rsidP="00756EE8">
      <w:pPr>
        <w:autoSpaceDE w:val="0"/>
        <w:autoSpaceDN w:val="0"/>
        <w:rPr>
          <w:rFonts w:cs="Arial"/>
          <w:sz w:val="20"/>
          <w:szCs w:val="20"/>
        </w:rPr>
      </w:pPr>
      <w:r w:rsidRPr="0018165C">
        <w:rPr>
          <w:rFonts w:cs="Arial"/>
          <w:sz w:val="20"/>
          <w:szCs w:val="20"/>
        </w:rPr>
        <w:t xml:space="preserve">              \/                         └───────────────┬─────────────┘</w:t>
      </w:r>
    </w:p>
    <w:p w:rsidR="00C0131F" w:rsidRPr="0018165C" w:rsidRDefault="00C0131F" w:rsidP="00756EE8">
      <w:pPr>
        <w:autoSpaceDE w:val="0"/>
        <w:autoSpaceDN w:val="0"/>
        <w:rPr>
          <w:rFonts w:cs="Arial"/>
          <w:sz w:val="20"/>
          <w:szCs w:val="20"/>
        </w:rPr>
      </w:pPr>
      <w:r w:rsidRPr="0018165C">
        <w:rPr>
          <w:rFonts w:cs="Arial"/>
          <w:sz w:val="20"/>
          <w:szCs w:val="20"/>
        </w:rPr>
        <w:t xml:space="preserve">   ┌─────────────────────────────────┐                   │</w:t>
      </w:r>
    </w:p>
    <w:p w:rsidR="00C0131F" w:rsidRPr="0018165C" w:rsidRDefault="00C0131F" w:rsidP="00756EE8">
      <w:pPr>
        <w:autoSpaceDE w:val="0"/>
        <w:autoSpaceDN w:val="0"/>
        <w:rPr>
          <w:rFonts w:cs="Arial"/>
          <w:sz w:val="20"/>
          <w:szCs w:val="20"/>
        </w:rPr>
      </w:pPr>
      <w:r w:rsidRPr="0018165C">
        <w:rPr>
          <w:rFonts w:cs="Arial"/>
          <w:sz w:val="20"/>
          <w:szCs w:val="20"/>
        </w:rPr>
        <w:t xml:space="preserve">   │   Подготовка и согласование     │                  \/</w:t>
      </w:r>
    </w:p>
    <w:p w:rsidR="00C0131F" w:rsidRPr="0018165C" w:rsidRDefault="00C0131F" w:rsidP="00756EE8">
      <w:pPr>
        <w:autoSpaceDE w:val="0"/>
        <w:autoSpaceDN w:val="0"/>
        <w:rPr>
          <w:rFonts w:cs="Arial"/>
          <w:sz w:val="20"/>
          <w:szCs w:val="20"/>
        </w:rPr>
      </w:pPr>
      <w:r w:rsidRPr="0018165C">
        <w:rPr>
          <w:rFonts w:cs="Arial"/>
          <w:sz w:val="20"/>
          <w:szCs w:val="20"/>
        </w:rPr>
        <w:t xml:space="preserve">   │  постановления администрации    │ ┌──────────────────────────────┐</w:t>
      </w:r>
    </w:p>
    <w:p w:rsidR="00C0131F" w:rsidRPr="0018165C" w:rsidRDefault="00C0131F" w:rsidP="00756EE8">
      <w:pPr>
        <w:autoSpaceDE w:val="0"/>
        <w:autoSpaceDN w:val="0"/>
        <w:rPr>
          <w:rFonts w:cs="Arial"/>
          <w:sz w:val="20"/>
          <w:szCs w:val="20"/>
        </w:rPr>
      </w:pPr>
      <w:r w:rsidRPr="0018165C">
        <w:rPr>
          <w:rFonts w:cs="Arial"/>
          <w:sz w:val="20"/>
          <w:szCs w:val="20"/>
        </w:rPr>
        <w:t xml:space="preserve">   │   МО Чернский район о           │ │ Выдача заявителю письменного │</w:t>
      </w:r>
    </w:p>
    <w:p w:rsidR="00C0131F" w:rsidRPr="0018165C" w:rsidRDefault="00C0131F" w:rsidP="00756EE8">
      <w:pPr>
        <w:autoSpaceDE w:val="0"/>
        <w:autoSpaceDN w:val="0"/>
        <w:rPr>
          <w:rFonts w:cs="Arial"/>
          <w:sz w:val="20"/>
          <w:szCs w:val="20"/>
        </w:rPr>
      </w:pPr>
      <w:r w:rsidRPr="0018165C">
        <w:rPr>
          <w:rFonts w:cs="Arial"/>
          <w:sz w:val="20"/>
          <w:szCs w:val="20"/>
        </w:rPr>
        <w:t xml:space="preserve">   │  предварительном согласовании   │ │   отказа в предоставлении    │</w:t>
      </w:r>
    </w:p>
    <w:p w:rsidR="00C0131F" w:rsidRPr="0018165C" w:rsidRDefault="00C0131F" w:rsidP="00756EE8">
      <w:pPr>
        <w:autoSpaceDE w:val="0"/>
        <w:autoSpaceDN w:val="0"/>
        <w:rPr>
          <w:rFonts w:cs="Arial"/>
          <w:sz w:val="20"/>
          <w:szCs w:val="20"/>
        </w:rPr>
      </w:pPr>
      <w:r w:rsidRPr="0018165C">
        <w:rPr>
          <w:rFonts w:cs="Arial"/>
          <w:sz w:val="20"/>
          <w:szCs w:val="20"/>
        </w:rPr>
        <w:t xml:space="preserve">   │предоставления земельного участка│ │     муниципальной услуги     │</w:t>
      </w:r>
    </w:p>
    <w:p w:rsidR="00C0131F" w:rsidRPr="0018165C" w:rsidRDefault="00C0131F" w:rsidP="00756EE8">
      <w:pPr>
        <w:autoSpaceDE w:val="0"/>
        <w:autoSpaceDN w:val="0"/>
        <w:rPr>
          <w:rFonts w:cs="Arial"/>
          <w:sz w:val="20"/>
          <w:szCs w:val="20"/>
        </w:rPr>
      </w:pPr>
      <w:r w:rsidRPr="0018165C">
        <w:rPr>
          <w:rFonts w:cs="Arial"/>
          <w:sz w:val="20"/>
          <w:szCs w:val="20"/>
        </w:rPr>
        <w:t xml:space="preserve">   └────────────┬────────────────────┘ └──────────────────────────────┘</w:t>
      </w:r>
    </w:p>
    <w:p w:rsidR="00C0131F" w:rsidRPr="0018165C" w:rsidRDefault="00C0131F" w:rsidP="00756EE8">
      <w:pPr>
        <w:autoSpaceDE w:val="0"/>
        <w:autoSpaceDN w:val="0"/>
        <w:rPr>
          <w:rFonts w:cs="Arial"/>
          <w:sz w:val="20"/>
          <w:szCs w:val="20"/>
        </w:rPr>
      </w:pPr>
      <w:r w:rsidRPr="0018165C">
        <w:rPr>
          <w:rFonts w:cs="Arial"/>
          <w:sz w:val="20"/>
          <w:szCs w:val="20"/>
        </w:rPr>
        <w:t xml:space="preserve">                │</w:t>
      </w:r>
    </w:p>
    <w:p w:rsidR="00C0131F" w:rsidRPr="0018165C" w:rsidRDefault="00C0131F" w:rsidP="00756EE8">
      <w:pPr>
        <w:autoSpaceDE w:val="0"/>
        <w:autoSpaceDN w:val="0"/>
        <w:rPr>
          <w:rFonts w:cs="Arial"/>
          <w:sz w:val="20"/>
          <w:szCs w:val="20"/>
        </w:rPr>
      </w:pPr>
      <w:r w:rsidRPr="0018165C">
        <w:rPr>
          <w:rFonts w:cs="Arial"/>
          <w:sz w:val="20"/>
          <w:szCs w:val="20"/>
        </w:rPr>
        <w:t xml:space="preserve">                \/</w:t>
      </w:r>
    </w:p>
    <w:p w:rsidR="00C0131F" w:rsidRPr="0018165C" w:rsidRDefault="00C0131F" w:rsidP="00756EE8">
      <w:pPr>
        <w:autoSpaceDE w:val="0"/>
        <w:autoSpaceDN w:val="0"/>
        <w:rPr>
          <w:rFonts w:cs="Arial"/>
          <w:sz w:val="20"/>
          <w:szCs w:val="20"/>
        </w:rPr>
      </w:pPr>
      <w:r w:rsidRPr="0018165C">
        <w:rPr>
          <w:rFonts w:cs="Arial"/>
          <w:sz w:val="20"/>
          <w:szCs w:val="20"/>
        </w:rPr>
        <w:t xml:space="preserve">   ┌────────────────────────────────────┐</w:t>
      </w:r>
    </w:p>
    <w:p w:rsidR="00C0131F" w:rsidRPr="0018165C" w:rsidRDefault="00C0131F" w:rsidP="00756EE8">
      <w:pPr>
        <w:autoSpaceDE w:val="0"/>
        <w:autoSpaceDN w:val="0"/>
        <w:rPr>
          <w:rFonts w:cs="Arial"/>
          <w:sz w:val="20"/>
          <w:szCs w:val="20"/>
        </w:rPr>
      </w:pPr>
      <w:r w:rsidRPr="0018165C">
        <w:rPr>
          <w:rFonts w:cs="Arial"/>
          <w:sz w:val="20"/>
          <w:szCs w:val="20"/>
        </w:rPr>
        <w:t xml:space="preserve">   │   Выдача заявителю постановления   │</w:t>
      </w:r>
    </w:p>
    <w:p w:rsidR="00C0131F" w:rsidRPr="0018165C" w:rsidRDefault="00C0131F" w:rsidP="00756EE8">
      <w:pPr>
        <w:autoSpaceDE w:val="0"/>
        <w:autoSpaceDN w:val="0"/>
        <w:rPr>
          <w:rFonts w:cs="Arial"/>
          <w:sz w:val="20"/>
          <w:szCs w:val="20"/>
        </w:rPr>
      </w:pPr>
      <w:r w:rsidRPr="0018165C">
        <w:rPr>
          <w:rFonts w:cs="Arial"/>
          <w:sz w:val="20"/>
          <w:szCs w:val="20"/>
        </w:rPr>
        <w:t xml:space="preserve">   │ администрации МО Чернский район    │</w:t>
      </w:r>
    </w:p>
    <w:p w:rsidR="00C0131F" w:rsidRPr="0018165C" w:rsidRDefault="00C0131F" w:rsidP="00756EE8">
      <w:pPr>
        <w:autoSpaceDE w:val="0"/>
        <w:autoSpaceDN w:val="0"/>
        <w:rPr>
          <w:rFonts w:cs="Arial"/>
          <w:sz w:val="20"/>
          <w:szCs w:val="20"/>
        </w:rPr>
      </w:pPr>
      <w:r w:rsidRPr="0018165C">
        <w:rPr>
          <w:rFonts w:cs="Arial"/>
          <w:sz w:val="20"/>
          <w:szCs w:val="20"/>
        </w:rPr>
        <w:t xml:space="preserve">   │  предоставлении, проекта договора  │</w:t>
      </w:r>
    </w:p>
    <w:p w:rsidR="00C0131F" w:rsidRPr="0018165C" w:rsidRDefault="00C0131F" w:rsidP="00756EE8">
      <w:pPr>
        <w:autoSpaceDE w:val="0"/>
        <w:autoSpaceDN w:val="0"/>
        <w:rPr>
          <w:rFonts w:cs="Arial"/>
          <w:sz w:val="20"/>
          <w:szCs w:val="20"/>
        </w:rPr>
      </w:pPr>
      <w:r w:rsidRPr="0018165C">
        <w:rPr>
          <w:rFonts w:cs="Arial"/>
          <w:sz w:val="20"/>
          <w:szCs w:val="20"/>
        </w:rPr>
        <w:t xml:space="preserve">   │     купли-продажи или аренды       │</w:t>
      </w:r>
    </w:p>
    <w:p w:rsidR="00C0131F" w:rsidRPr="0018165C" w:rsidRDefault="00C0131F" w:rsidP="00756EE8">
      <w:pPr>
        <w:autoSpaceDE w:val="0"/>
        <w:autoSpaceDN w:val="0"/>
        <w:rPr>
          <w:rFonts w:cs="Arial"/>
          <w:sz w:val="20"/>
          <w:szCs w:val="20"/>
        </w:rPr>
      </w:pPr>
      <w:r w:rsidRPr="0018165C">
        <w:rPr>
          <w:rFonts w:cs="Arial"/>
          <w:sz w:val="20"/>
          <w:szCs w:val="20"/>
        </w:rPr>
        <w:t xml:space="preserve">   │     земельного участка             │</w:t>
      </w:r>
    </w:p>
    <w:p w:rsidR="00C0131F" w:rsidRPr="0018165C" w:rsidRDefault="00C0131F" w:rsidP="00756EE8">
      <w:pPr>
        <w:autoSpaceDE w:val="0"/>
        <w:autoSpaceDN w:val="0"/>
        <w:rPr>
          <w:rFonts w:cs="Arial"/>
          <w:sz w:val="20"/>
          <w:szCs w:val="20"/>
        </w:rPr>
      </w:pPr>
      <w:r w:rsidRPr="0018165C">
        <w:rPr>
          <w:rFonts w:cs="Arial"/>
          <w:sz w:val="20"/>
          <w:szCs w:val="20"/>
        </w:rPr>
        <w:t xml:space="preserve">   └────────────────────────────────────┘</w:t>
      </w:r>
    </w:p>
    <w:sectPr w:rsidR="00C0131F" w:rsidRPr="0018165C" w:rsidSect="0018165C">
      <w:pgSz w:w="16838" w:h="11906" w:orient="landscape"/>
      <w:pgMar w:top="567" w:right="709" w:bottom="568"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E51" w:rsidRDefault="00245E51" w:rsidP="00E11466">
      <w:r>
        <w:separator/>
      </w:r>
    </w:p>
  </w:endnote>
  <w:endnote w:type="continuationSeparator" w:id="0">
    <w:p w:rsidR="00245E51" w:rsidRDefault="00245E51" w:rsidP="00E11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E51" w:rsidRDefault="00245E51" w:rsidP="00E11466">
      <w:r>
        <w:separator/>
      </w:r>
    </w:p>
  </w:footnote>
  <w:footnote w:type="continuationSeparator" w:id="0">
    <w:p w:rsidR="00245E51" w:rsidRDefault="00245E51" w:rsidP="00E114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9CD"/>
    <w:rsid w:val="00073BDA"/>
    <w:rsid w:val="0016222E"/>
    <w:rsid w:val="0018165C"/>
    <w:rsid w:val="00245E51"/>
    <w:rsid w:val="002846E5"/>
    <w:rsid w:val="002B034E"/>
    <w:rsid w:val="004E4787"/>
    <w:rsid w:val="005C49F8"/>
    <w:rsid w:val="006E1D76"/>
    <w:rsid w:val="00756EE8"/>
    <w:rsid w:val="007B6C65"/>
    <w:rsid w:val="00963E13"/>
    <w:rsid w:val="009D5290"/>
    <w:rsid w:val="00B13464"/>
    <w:rsid w:val="00B73D61"/>
    <w:rsid w:val="00C0131F"/>
    <w:rsid w:val="00E11466"/>
    <w:rsid w:val="00E659CD"/>
    <w:rsid w:val="00F12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44D94"/>
  <w15:chartTrackingRefBased/>
  <w15:docId w15:val="{2F3E45A3-B3A8-478E-9923-B3D76DFB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16222E"/>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6222E"/>
    <w:rPr>
      <w:color w:val="0000FF"/>
      <w:u w:val="single"/>
    </w:rPr>
  </w:style>
  <w:style w:type="paragraph" w:styleId="a4">
    <w:name w:val="Body Text"/>
    <w:basedOn w:val="a"/>
    <w:link w:val="a5"/>
    <w:uiPriority w:val="99"/>
    <w:semiHidden/>
    <w:unhideWhenUsed/>
    <w:rsid w:val="0016222E"/>
    <w:pPr>
      <w:spacing w:after="120"/>
      <w:ind w:firstLine="0"/>
      <w:jc w:val="left"/>
    </w:pPr>
    <w:rPr>
      <w:rFonts w:ascii="Times New Roman" w:hAnsi="Times New Roman"/>
      <w:sz w:val="20"/>
      <w:szCs w:val="20"/>
    </w:rPr>
  </w:style>
  <w:style w:type="character" w:customStyle="1" w:styleId="a5">
    <w:name w:val="Основной текст Знак"/>
    <w:basedOn w:val="a0"/>
    <w:link w:val="a4"/>
    <w:uiPriority w:val="99"/>
    <w:semiHidden/>
    <w:rsid w:val="0016222E"/>
    <w:rPr>
      <w:rFonts w:ascii="Times New Roman" w:eastAsia="Times New Roman" w:hAnsi="Times New Roman" w:cs="Times New Roman"/>
      <w:sz w:val="20"/>
      <w:szCs w:val="20"/>
      <w:lang w:eastAsia="ru-RU"/>
    </w:rPr>
  </w:style>
  <w:style w:type="paragraph" w:customStyle="1" w:styleId="ConsPlusNormal">
    <w:name w:val="ConsPlusNormal"/>
    <w:rsid w:val="0016222E"/>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List Paragraph"/>
    <w:basedOn w:val="a"/>
    <w:uiPriority w:val="34"/>
    <w:qFormat/>
    <w:rsid w:val="00B73D61"/>
    <w:pPr>
      <w:ind w:left="720"/>
      <w:contextualSpacing/>
    </w:pPr>
  </w:style>
  <w:style w:type="paragraph" w:styleId="a7">
    <w:name w:val="Balloon Text"/>
    <w:basedOn w:val="a"/>
    <w:link w:val="a8"/>
    <w:uiPriority w:val="99"/>
    <w:semiHidden/>
    <w:unhideWhenUsed/>
    <w:rsid w:val="00E11466"/>
    <w:rPr>
      <w:rFonts w:ascii="Segoe UI" w:hAnsi="Segoe UI" w:cs="Segoe UI"/>
      <w:sz w:val="18"/>
      <w:szCs w:val="18"/>
    </w:rPr>
  </w:style>
  <w:style w:type="character" w:customStyle="1" w:styleId="a8">
    <w:name w:val="Текст выноски Знак"/>
    <w:basedOn w:val="a0"/>
    <w:link w:val="a7"/>
    <w:uiPriority w:val="99"/>
    <w:semiHidden/>
    <w:rsid w:val="00E11466"/>
    <w:rPr>
      <w:rFonts w:ascii="Segoe UI" w:eastAsia="Times New Roman" w:hAnsi="Segoe UI" w:cs="Segoe UI"/>
      <w:sz w:val="18"/>
      <w:szCs w:val="18"/>
      <w:lang w:eastAsia="ru-RU"/>
    </w:rPr>
  </w:style>
  <w:style w:type="paragraph" w:styleId="a9">
    <w:name w:val="header"/>
    <w:basedOn w:val="a"/>
    <w:link w:val="aa"/>
    <w:uiPriority w:val="99"/>
    <w:unhideWhenUsed/>
    <w:rsid w:val="00E11466"/>
    <w:pPr>
      <w:tabs>
        <w:tab w:val="center" w:pos="4677"/>
        <w:tab w:val="right" w:pos="9355"/>
      </w:tabs>
    </w:pPr>
  </w:style>
  <w:style w:type="character" w:customStyle="1" w:styleId="aa">
    <w:name w:val="Верхний колонтитул Знак"/>
    <w:basedOn w:val="a0"/>
    <w:link w:val="a9"/>
    <w:uiPriority w:val="99"/>
    <w:rsid w:val="00E11466"/>
    <w:rPr>
      <w:rFonts w:ascii="Arial" w:eastAsia="Times New Roman" w:hAnsi="Arial" w:cs="Times New Roman"/>
      <w:sz w:val="24"/>
      <w:szCs w:val="24"/>
      <w:lang w:eastAsia="ru-RU"/>
    </w:rPr>
  </w:style>
  <w:style w:type="paragraph" w:styleId="ab">
    <w:name w:val="footer"/>
    <w:basedOn w:val="a"/>
    <w:link w:val="ac"/>
    <w:uiPriority w:val="99"/>
    <w:unhideWhenUsed/>
    <w:rsid w:val="00E11466"/>
    <w:pPr>
      <w:tabs>
        <w:tab w:val="center" w:pos="4677"/>
        <w:tab w:val="right" w:pos="9355"/>
      </w:tabs>
    </w:pPr>
  </w:style>
  <w:style w:type="character" w:customStyle="1" w:styleId="ac">
    <w:name w:val="Нижний колонтитул Знак"/>
    <w:basedOn w:val="a0"/>
    <w:link w:val="ab"/>
    <w:uiPriority w:val="99"/>
    <w:rsid w:val="00E11466"/>
    <w:rPr>
      <w:rFonts w:ascii="Arial" w:eastAsia="Times New Roman" w:hAnsi="Arial" w:cs="Times New Roman"/>
      <w:sz w:val="24"/>
      <w:szCs w:val="24"/>
      <w:lang w:eastAsia="ru-RU"/>
    </w:rPr>
  </w:style>
  <w:style w:type="paragraph" w:customStyle="1" w:styleId="ConsPlusNonformat">
    <w:name w:val="ConsPlusNonformat"/>
    <w:rsid w:val="00C013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131F"/>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C21D3D766CC6CD3A4CA94A5F7744CA6A64D1C7FC167C0CA3C5B6AA89825C87D29B73FB5E3DE7D31634F8F17EFCD30F29547D71E4E2D3D1DWCS7O" TargetMode="External"/><Relationship Id="rId18" Type="http://schemas.openxmlformats.org/officeDocument/2006/relationships/hyperlink" Target="consultantplus://offline/ref=3C21D3D766CC6CD3A4CA94A5F7744CA6A64D1E79C464C0CA3C5B6AA89825C87D29B73FB5E3DF7C3D634F8F17EFCD30F29547D71E4E2D3D1DWCS7O" TargetMode="External"/><Relationship Id="rId26" Type="http://schemas.openxmlformats.org/officeDocument/2006/relationships/hyperlink" Target="consultantplus://offline/ref=3C21D3D766CC6CD3A4CA94A5F7744CA6A64C1B7DC26AC0CA3C5B6AA89825C87D29B73FB2E2DE776036008E4BA99F23F09547D51952W2SFO" TargetMode="External"/><Relationship Id="rId39" Type="http://schemas.openxmlformats.org/officeDocument/2006/relationships/fontTable" Target="fontTable.xml"/><Relationship Id="rId21" Type="http://schemas.openxmlformats.org/officeDocument/2006/relationships/hyperlink" Target="consultantplus://offline/ref=3C21D3D766CC6CD3A4CA8AA8E11812ADA2424271CB6BCC9D620431F5CF2CC22A6EF866E5A78A7136605ADB41B59A3DF2W9S2O" TargetMode="External"/><Relationship Id="rId34" Type="http://schemas.openxmlformats.org/officeDocument/2006/relationships/hyperlink" Target="consultantplus://offline/ref=3C21D3D766CC6CD3A4CA8AA8E11812ADA2424271C262C89565066CFFC775CE2869F739E0A09B71356744D84FA29369A1D60CDA1B57313D18D911C38CWCS5O" TargetMode="External"/><Relationship Id="rId7" Type="http://schemas.openxmlformats.org/officeDocument/2006/relationships/hyperlink" Target="consultantplus://offline/ref=3C21D3D766CC6CD3A4CA8AA8E11812ADA2424271C262C89565066CFFC775CE2869F739E0A09B71356744D84FA99369A1D60CDA1B57313D18D911C38CWCS5O" TargetMode="External"/><Relationship Id="rId12" Type="http://schemas.openxmlformats.org/officeDocument/2006/relationships/hyperlink" Target="consultantplus://offline/ref=3C21D3D766CC6CD3A4CA94A5F7744CA6A64C1F7FC66BC0CA3C5B6AA89825C87D3BB767B9E1D86234605AD946A9W9S8O" TargetMode="External"/><Relationship Id="rId17" Type="http://schemas.openxmlformats.org/officeDocument/2006/relationships/hyperlink" Target="consultantplus://offline/ref=3C21D3D766CC6CD3A4CA94A5F7744CA6A7411A79C267C0CA3C5B6AA89825C87D3BB767B9E1D86234605AD946A9W9S8O" TargetMode="External"/><Relationship Id="rId25" Type="http://schemas.openxmlformats.org/officeDocument/2006/relationships/hyperlink" Target="consultantplus://offline/ref=3C21D3D766CC6CD3A4CA94A5F7744CA6A64C1B7DC26AC0CA3C5B6AA89825C87D29B73FB2E2DC776036008E4BA99F23F09547D51952W2SFO" TargetMode="External"/><Relationship Id="rId33" Type="http://schemas.openxmlformats.org/officeDocument/2006/relationships/hyperlink" Target="consultantplus://offline/ref=3C21D3D766CC6CD3A4CA8AA8E11812ADA2424271C463CF94600431F5CF2CC22A6EF866E5A78A7136605ADB41B59A3DF2W9S2O" TargetMode="External"/><Relationship Id="rId38" Type="http://schemas.openxmlformats.org/officeDocument/2006/relationships/hyperlink" Target="consultantplus://offline/ref=5F8B0DD7AC49493E4FB28FB63B90D65E21B28E11DD221C61757C6D46814D9B2198470E55B31192E1936255CE90Q5L2G" TargetMode="External"/><Relationship Id="rId2" Type="http://schemas.openxmlformats.org/officeDocument/2006/relationships/settings" Target="settings.xml"/><Relationship Id="rId16" Type="http://schemas.openxmlformats.org/officeDocument/2006/relationships/hyperlink" Target="consultantplus://offline/ref=3C21D3D766CC6CD3A4CA94A5F7744CA6A6481874C162C0CA3C5B6AA89825C87D29B73FB5E3DF7D34674F8F17EFCD30F29547D71E4E2D3D1DWCS7O" TargetMode="External"/><Relationship Id="rId20" Type="http://schemas.openxmlformats.org/officeDocument/2006/relationships/hyperlink" Target="consultantplus://offline/ref=3C21D3D766CC6CD3A4CA8AA8E11812ADA2424271CA62CC9E600431F5CF2CC22A6EF866E5A78A7136605ADB41B59A3DF2W9S2O" TargetMode="External"/><Relationship Id="rId29" Type="http://schemas.openxmlformats.org/officeDocument/2006/relationships/hyperlink" Target="consultantplus://offline/ref=3C21D3D766CC6CD3A4CA94A5F7744CA6A64B1A75CB66C0CA3C5B6AA89825C87D3BB767B9E1D86234605AD946A9W9S8O" TargetMode="External"/><Relationship Id="rId1" Type="http://schemas.openxmlformats.org/officeDocument/2006/relationships/styles" Target="styles.xml"/><Relationship Id="rId6" Type="http://schemas.openxmlformats.org/officeDocument/2006/relationships/hyperlink" Target="http://www.chern.tularegion.ru" TargetMode="External"/><Relationship Id="rId11" Type="http://schemas.openxmlformats.org/officeDocument/2006/relationships/hyperlink" Target="consultantplus://offline/ref=3C21D3D766CC6CD3A4CA94A5F7744CA6A64D1E7CC16BC0CA3C5B6AA89825C87D3BB767B9E1D86234605AD946A9W9S8O" TargetMode="External"/><Relationship Id="rId24" Type="http://schemas.openxmlformats.org/officeDocument/2006/relationships/hyperlink" Target="consultantplus://offline/ref=3C21D3D766CC6CD3A4CA94A5F7744CA6A64C1B7DC26AC0CA3C5B6AA89825C87D29B73FB2E6DD776036008E4BA99F23F09547D51952W2SFO" TargetMode="External"/><Relationship Id="rId32" Type="http://schemas.openxmlformats.org/officeDocument/2006/relationships/hyperlink" Target="consultantplus://offline/ref=3C21D3D766CC6CD3A4CA8AA8E11812ADA2424271C567CB95620431F5CF2CC22A6EF866E5A78A7136605ADB41B59A3DF2W9S2O" TargetMode="External"/><Relationship Id="rId37" Type="http://schemas.openxmlformats.org/officeDocument/2006/relationships/hyperlink" Target="consultantplus://offline/ref=5F8B0DD7AC49493E4FB28FB63B90D65E21B28E11DD221C61757C6D46814D9B218A475659B1198EE69C77039FD607F7FFD81C7A60EE060FC6Q0LDG" TargetMode="Externa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3C21D3D766CC6CD3A4CA94A5F7744CA6A64D1578C161C0CA3C5B6AA89825C87D3BB767B9E1D86234605AD946A9W9S8O" TargetMode="External"/><Relationship Id="rId23" Type="http://schemas.openxmlformats.org/officeDocument/2006/relationships/hyperlink" Target="consultantplus://offline/ref=3C21D3D766CC6CD3A4CA94A5F7744CA6A64D1E79C464C0CA3C5B6AA89825C87D29B73FB6EADF776036008E4BA99F23F09547D51952W2SFO" TargetMode="External"/><Relationship Id="rId28" Type="http://schemas.openxmlformats.org/officeDocument/2006/relationships/hyperlink" Target="consultantplus://offline/ref=3C21D3D766CC6CD3A4CA94A5F7744CA6A64C1B7DC26AC0CA3C5B6AA89825C87D29B73FBCE5DF776036008E4BA99F23F09547D51952W2SFO" TargetMode="External"/><Relationship Id="rId36" Type="http://schemas.openxmlformats.org/officeDocument/2006/relationships/hyperlink" Target="consultantplus://offline/ref=3C21D3D766CC6CD3A4CA94A5F7744CA6A64D1E79C464C0CA3C5B6AA89825C87D29B73FB6EADF776036008E4BA99F23F09547D51952W2SFO" TargetMode="External"/><Relationship Id="rId10" Type="http://schemas.openxmlformats.org/officeDocument/2006/relationships/hyperlink" Target="consultantplus://offline/ref=3C21D3D766CC6CD3A4CA94A5F7744CA6A64C1B7DC26AC0CA3C5B6AA89825C87D29B73FB0E6D6776036008E4BA99F23F09547D51952W2SFO" TargetMode="External"/><Relationship Id="rId19" Type="http://schemas.openxmlformats.org/officeDocument/2006/relationships/hyperlink" Target="consultantplus://offline/ref=3C21D3D766CC6CD3A4CA94A5F7744CA6A64C1D7EC461C0CA3C5B6AA89825C87D3BB767B9E1D86234605AD946A9W9S8O" TargetMode="External"/><Relationship Id="rId31" Type="http://schemas.openxmlformats.org/officeDocument/2006/relationships/hyperlink" Target="consultantplus://offline/ref=3C21D3D766CC6CD3A4CA94A5F7744CA6A64A1B74C66BC0CA3C5B6AA89825C87D3BB767B9E1D86234605AD946A9W9S8O" TargetMode="External"/><Relationship Id="rId4" Type="http://schemas.openxmlformats.org/officeDocument/2006/relationships/footnotes" Target="footnotes.xml"/><Relationship Id="rId9" Type="http://schemas.openxmlformats.org/officeDocument/2006/relationships/hyperlink" Target="consultantplus://offline/ref=3C21D3D766CC6CD3A4CA94A5F7744CA6A7411B79C83497C86D0E64AD9075926D3FFE30B3FDDF7B2A6544D9W4S6O" TargetMode="External"/><Relationship Id="rId14" Type="http://schemas.openxmlformats.org/officeDocument/2006/relationships/hyperlink" Target="consultantplus://offline/ref=3C21D3D766CC6CD3A4CA94A5F7744CA6A64D1D74CA61C0CA3C5B6AA89825C87D3BB767B9E1D86234605AD946A9W9S8O" TargetMode="External"/><Relationship Id="rId22" Type="http://schemas.openxmlformats.org/officeDocument/2006/relationships/hyperlink" Target="consultantplus://offline/ref=3C21D3D766CC6CD3A4CA8AA8E11812ADA2424271C262C89565066CFFC775CE2869F739E0A09B71356744D84FA99369A1D60CDA1B57313D18D911C38CWCS5O" TargetMode="External"/><Relationship Id="rId27" Type="http://schemas.openxmlformats.org/officeDocument/2006/relationships/hyperlink" Target="consultantplus://offline/ref=3C21D3D766CC6CD3A4CA94A5F7744CA6A64C1B7DC26AC0CA3C5B6AA89825C87D29B73FB2E1DF776036008E4BA99F23F09547D51952W2SFO" TargetMode="External"/><Relationship Id="rId30" Type="http://schemas.openxmlformats.org/officeDocument/2006/relationships/hyperlink" Target="consultantplus://offline/ref=3C21D3D766CC6CD3A4CA94A5F7744CA6A64D1C7FC760C0CA3C5B6AA89825C87D3BB767B9E1D86234605AD946A9W9S8O" TargetMode="External"/><Relationship Id="rId35" Type="http://schemas.openxmlformats.org/officeDocument/2006/relationships/hyperlink" Target="consultantplus://offline/ref=3C21D3D766CC6CD3A4CA94A5F7744CA6A64D1E79C464C0CA3C5B6AA89825C87D3BB767B9E1D86234605AD946A9W9S8O" TargetMode="External"/><Relationship Id="rId8" Type="http://schemas.openxmlformats.org/officeDocument/2006/relationships/hyperlink" Target="consultantplus://offline/ref=3C21D3D766CC6CD3A4CA8AA8E11812ADA2424271C262C89565066CFFC775CE2869F739E0A09B71356744D84FA29369A1D60CDA1B57313D18D911C38CWCS5O"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18</Pages>
  <Words>11429</Words>
  <Characters>65151</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Зайцева Людмила Владимировна</cp:lastModifiedBy>
  <cp:revision>3</cp:revision>
  <cp:lastPrinted>2020-11-25T08:31:00Z</cp:lastPrinted>
  <dcterms:created xsi:type="dcterms:W3CDTF">2020-11-25T08:21:00Z</dcterms:created>
  <dcterms:modified xsi:type="dcterms:W3CDTF">2020-11-25T09:01:00Z</dcterms:modified>
</cp:coreProperties>
</file>