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pStyle w:val="ConsPlusNormal"/>
        <w:framePr w:hSpace="180" w:wrap="around" w:vAnchor="page" w:hAnchor="page" w:x="1237" w:y="2209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Pr="0062797B" w:rsidRDefault="0062797B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E96266" w:rsidRDefault="00E96266" w:rsidP="00E96266">
      <w:pPr>
        <w:tabs>
          <w:tab w:val="left" w:pos="1860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6266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6C42D7" w:rsidRDefault="00F4706B" w:rsidP="00F4706B">
      <w:pPr>
        <w:tabs>
          <w:tab w:val="left" w:pos="1860"/>
          <w:tab w:val="left" w:pos="865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C42D7" w:rsidRDefault="006C42D7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42D7" w:rsidRPr="006C42D7" w:rsidRDefault="006C42D7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в  постановление администрации муниципального образования Чернский район  от 23.03.2022  № 221 «Об утверждении </w:t>
      </w:r>
    </w:p>
    <w:p w:rsidR="0062797B" w:rsidRPr="0062797B" w:rsidRDefault="0062797B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:rsidR="0062797B" w:rsidRPr="0062797B" w:rsidRDefault="0062797B" w:rsidP="0062797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Уставом муниципального образования Чернский район,  администрация МО Чернский район 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62797B" w:rsidRPr="0062797B" w:rsidRDefault="0062797B" w:rsidP="006279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1. Утвердить изменения, которые вносятся в постановление</w:t>
      </w:r>
      <w:r w:rsidRPr="0062797B">
        <w:rPr>
          <w:rFonts w:ascii="Calibri" w:eastAsia="Calibri" w:hAnsi="Calibri" w:cs="Times New Roman"/>
        </w:rPr>
        <w:t xml:space="preserve">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муниципального образования Чернский район  </w:t>
      </w: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от 23.03.2022  № 221 «Об утверждении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» (приложение).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обнародовать в установленные сроки   и разместить в сети «Интернет» на официальном сайте муниципального образования Чернский район https://chernskij-r71.gosweb.gosuslugi.ru.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3. Постановление вступает в силу со дня обнародования.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Чернский район                                                   В.А. Белошицкий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8C3351" w:rsidRDefault="008C3351" w:rsidP="008C3351"/>
    <w:p w:rsidR="00D10FCA" w:rsidRDefault="00D10FCA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 w:rsidRPr="00FD18AF">
        <w:rPr>
          <w:rFonts w:ascii="Times New Roman" w:hAnsi="Times New Roman" w:cs="Times New Roman"/>
          <w:sz w:val="20"/>
          <w:szCs w:val="20"/>
        </w:rPr>
        <w:t>Приложение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Чернский район</w:t>
      </w:r>
    </w:p>
    <w:p w:rsidR="0062797B" w:rsidRPr="00FD18AF" w:rsidRDefault="0062797B" w:rsidP="0062797B">
      <w:pPr>
        <w:pStyle w:val="ConsPlusNormal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D18AF">
        <w:rPr>
          <w:rFonts w:ascii="Times New Roman" w:hAnsi="Times New Roman" w:cs="Times New Roman"/>
        </w:rPr>
        <w:t>от ____________  № _________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Default="0062797B" w:rsidP="00D114A8">
      <w:pPr>
        <w:tabs>
          <w:tab w:val="left" w:pos="7452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8D18C8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8C3351" w:rsidRPr="00B11940" w:rsidRDefault="00B960B2" w:rsidP="008D18C8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вносятся в</w:t>
      </w:r>
      <w:r w:rsidR="008C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приложения к постановлению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8C3351" w:rsidRPr="00D5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23.03.2022  № 221 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«Развитие культуры и туризма в Чернском районе»</w:t>
      </w:r>
    </w:p>
    <w:p w:rsidR="007D6071" w:rsidRPr="007D6071" w:rsidRDefault="007D6071" w:rsidP="007D6071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</w:t>
      </w:r>
    </w:p>
    <w:p w:rsidR="009937B5" w:rsidRDefault="007D6071" w:rsidP="009937B5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71">
        <w:rPr>
          <w:rFonts w:ascii="Times New Roman" w:hAnsi="Times New Roman" w:cs="Times New Roman"/>
          <w:sz w:val="28"/>
          <w:szCs w:val="28"/>
        </w:rPr>
        <w:t xml:space="preserve"> </w:t>
      </w:r>
      <w:r w:rsidR="008C3351" w:rsidRPr="007D6071">
        <w:rPr>
          <w:rFonts w:ascii="Times New Roman" w:hAnsi="Times New Roman" w:cs="Times New Roman"/>
          <w:sz w:val="28"/>
          <w:szCs w:val="28"/>
        </w:rPr>
        <w:t>В приложении к постановлению: строку 7 «Объем ресурсного обеспечения программы» таблицы паспорта муниципальной программы</w:t>
      </w:r>
      <w:r w:rsidR="00703AD9" w:rsidRPr="00703AD9">
        <w:t xml:space="preserve"> </w:t>
      </w:r>
      <w:r w:rsidR="00703AD9" w:rsidRPr="007D6071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7D60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9937B5" w:rsidRDefault="008C3351" w:rsidP="009937B5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7B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6C42D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299 664,6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51 551,6</w:t>
            </w:r>
          </w:p>
        </w:tc>
      </w:tr>
      <w:tr w:rsidR="006C42D7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</w:tr>
      <w:tr w:rsidR="006C42D7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2D7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64 005,3</w:t>
            </w:r>
          </w:p>
        </w:tc>
      </w:tr>
      <w:tr w:rsidR="006C42D7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</w:tbl>
    <w:p w:rsidR="008C3351" w:rsidRPr="00BD7238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238">
        <w:rPr>
          <w:rFonts w:ascii="Times New Roman" w:hAnsi="Times New Roman" w:cs="Times New Roman"/>
          <w:sz w:val="28"/>
          <w:szCs w:val="28"/>
        </w:rPr>
        <w:t>»</w:t>
      </w:r>
    </w:p>
    <w:p w:rsidR="008C3351" w:rsidRDefault="008C3351" w:rsidP="00136697">
      <w:pPr>
        <w:pStyle w:val="ConsPlusNormal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</w:t>
      </w:r>
      <w:r w:rsidR="00211907"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>к паспорту  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 w:rsidRPr="00F2377E">
        <w:rPr>
          <w:rFonts w:ascii="Times New Roman" w:hAnsi="Times New Roman" w:cs="Times New Roman"/>
          <w:sz w:val="28"/>
          <w:szCs w:val="28"/>
        </w:rPr>
        <w:t xml:space="preserve">: строку 5 «Объем ресурсного обеспечения подпрограммы» таблицы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77E">
        <w:rPr>
          <w:rFonts w:ascii="Times New Roman" w:hAnsi="Times New Roman" w:cs="Times New Roman"/>
          <w:sz w:val="28"/>
          <w:szCs w:val="28"/>
        </w:rPr>
        <w:t>Комплекса процессных мероприятий «Сохранение и развитие библиотечного дела»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211907" w:rsidRDefault="00A465F9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98 031</w:t>
            </w:r>
            <w:r w:rsidR="006D2F70">
              <w:rPr>
                <w:rFonts w:ascii="Times New Roman" w:hAnsi="Times New Roman" w:cs="Times New Roman"/>
              </w:rPr>
              <w:t>,7</w:t>
            </w:r>
            <w:r w:rsidR="002862A5">
              <w:rPr>
                <w:rFonts w:ascii="Times New Roman" w:hAnsi="Times New Roman" w:cs="Times New Roman"/>
              </w:rPr>
              <w:t>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16 996,2</w:t>
            </w:r>
          </w:p>
        </w:tc>
      </w:tr>
      <w:tr w:rsidR="00D3034A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6D2F70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16 413,4</w:t>
            </w:r>
          </w:p>
        </w:tc>
      </w:tr>
      <w:tr w:rsidR="00D3034A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A465F9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5F9">
              <w:rPr>
                <w:rFonts w:ascii="Times New Roman" w:hAnsi="Times New Roman" w:cs="Times New Roman"/>
              </w:rPr>
              <w:t>21 26</w:t>
            </w:r>
            <w:r w:rsidR="002862A5" w:rsidRPr="00A465F9">
              <w:rPr>
                <w:rFonts w:ascii="Times New Roman" w:hAnsi="Times New Roman" w:cs="Times New Roman"/>
              </w:rPr>
              <w:t>8,8</w:t>
            </w:r>
          </w:p>
        </w:tc>
      </w:tr>
      <w:tr w:rsidR="00D3034A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21 484,9</w:t>
            </w:r>
          </w:p>
        </w:tc>
      </w:tr>
      <w:tr w:rsidR="00D3034A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21 868,4</w:t>
            </w:r>
          </w:p>
        </w:tc>
      </w:tr>
    </w:tbl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703AD9" w:rsidP="008C3351">
      <w:pPr>
        <w:pStyle w:val="ConsPlusNormal"/>
        <w:ind w:left="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6408D">
        <w:rPr>
          <w:rFonts w:ascii="Times New Roman" w:hAnsi="Times New Roman" w:cs="Times New Roman"/>
          <w:sz w:val="28"/>
          <w:szCs w:val="28"/>
        </w:rPr>
        <w:t xml:space="preserve">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8C3351" w:rsidRPr="00FD18AF" w:rsidRDefault="008C3351" w:rsidP="008D18C8">
      <w:pPr>
        <w:pStyle w:val="ConsPlusNormal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67ABD" w:rsidRPr="00E67ABD" w:rsidRDefault="00E67ABD" w:rsidP="00136697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36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E67ABD" w:rsidRPr="00FD18AF" w:rsidRDefault="00E67ABD" w:rsidP="00E67ABD">
      <w:pPr>
        <w:pStyle w:val="ConsPlusNormal"/>
        <w:tabs>
          <w:tab w:val="left" w:pos="142"/>
        </w:tabs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136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6697" w:rsidRDefault="00136697" w:rsidP="00136697">
      <w:pPr>
        <w:pStyle w:val="a8"/>
        <w:tabs>
          <w:tab w:val="left" w:pos="142"/>
          <w:tab w:val="left" w:pos="9922"/>
        </w:tabs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6697" w:rsidRDefault="00136697" w:rsidP="00136697">
      <w:pPr>
        <w:pStyle w:val="a8"/>
        <w:tabs>
          <w:tab w:val="left" w:pos="142"/>
          <w:tab w:val="left" w:pos="9922"/>
        </w:tabs>
        <w:ind w:left="502"/>
        <w:jc w:val="both"/>
        <w:rPr>
          <w:rFonts w:ascii="Times New Roman" w:hAnsi="Times New Roman"/>
          <w:sz w:val="28"/>
          <w:szCs w:val="28"/>
        </w:rPr>
      </w:pPr>
    </w:p>
    <w:p w:rsidR="008C3351" w:rsidRPr="00136697" w:rsidRDefault="00CF79BF" w:rsidP="00A465F9">
      <w:pPr>
        <w:pStyle w:val="a8"/>
        <w:numPr>
          <w:ilvl w:val="0"/>
          <w:numId w:val="32"/>
        </w:numPr>
        <w:tabs>
          <w:tab w:val="left" w:pos="142"/>
          <w:tab w:val="left" w:pos="992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7">
        <w:rPr>
          <w:rFonts w:ascii="Times New Roman" w:hAnsi="Times New Roman"/>
          <w:sz w:val="28"/>
          <w:szCs w:val="28"/>
        </w:rPr>
        <w:t xml:space="preserve">В приложении 5 </w:t>
      </w:r>
      <w:r w:rsidR="00136697" w:rsidRPr="00136697">
        <w:rPr>
          <w:rFonts w:ascii="Times New Roman" w:hAnsi="Times New Roman"/>
          <w:sz w:val="28"/>
          <w:szCs w:val="28"/>
        </w:rPr>
        <w:t xml:space="preserve">к паспорту  муниципальной </w:t>
      </w:r>
      <w:r w:rsidR="008C3351" w:rsidRPr="00136697">
        <w:rPr>
          <w:rFonts w:ascii="Times New Roman" w:hAnsi="Times New Roman"/>
          <w:sz w:val="28"/>
          <w:szCs w:val="28"/>
        </w:rPr>
        <w:t>программы</w:t>
      </w:r>
      <w:r w:rsidR="00007687" w:rsidRPr="00007687">
        <w:t xml:space="preserve"> </w:t>
      </w:r>
      <w:r w:rsidR="00007687" w:rsidRPr="00136697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136697">
        <w:rPr>
          <w:rFonts w:ascii="Times New Roman" w:hAnsi="Times New Roman"/>
          <w:sz w:val="28"/>
          <w:szCs w:val="28"/>
        </w:rPr>
        <w:t>: строку 5 «Объем ресурсного обеспечения подпрограммы» таблицы  Паспорта   Комплекса процессных мероприятий «Создание условий для развития сферы культуры»</w:t>
      </w:r>
      <w:r w:rsidR="008C3351" w:rsidRPr="00A5584C">
        <w:t xml:space="preserve"> </w:t>
      </w:r>
      <w:r w:rsidR="008C3351" w:rsidRPr="0013669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Pr="00C64208" w:rsidRDefault="008C3351" w:rsidP="008D18C8">
      <w:p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4208"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Default="004E31D6" w:rsidP="005A5982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="00A465F9">
              <w:rPr>
                <w:rFonts w:ascii="Times New Roman" w:hAnsi="Times New Roman" w:cs="Times New Roman"/>
              </w:rPr>
              <w:t>84 46</w:t>
            </w:r>
            <w:r w:rsidR="002862A5">
              <w:rPr>
                <w:rFonts w:ascii="Times New Roman" w:hAnsi="Times New Roman" w:cs="Times New Roman"/>
              </w:rPr>
              <w:t>7,0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13 495,8</w:t>
            </w:r>
          </w:p>
        </w:tc>
      </w:tr>
      <w:tr w:rsidR="004E31D6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16 185,4</w:t>
            </w:r>
          </w:p>
        </w:tc>
      </w:tr>
      <w:tr w:rsidR="004E31D6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A465F9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65F9">
              <w:rPr>
                <w:rFonts w:ascii="Times New Roman" w:hAnsi="Times New Roman" w:cs="Times New Roman"/>
              </w:rPr>
              <w:t>18 35</w:t>
            </w:r>
            <w:r w:rsidR="002862A5" w:rsidRPr="00A465F9">
              <w:rPr>
                <w:rFonts w:ascii="Times New Roman" w:hAnsi="Times New Roman" w:cs="Times New Roman"/>
              </w:rPr>
              <w:t>3,2</w:t>
            </w:r>
          </w:p>
        </w:tc>
      </w:tr>
      <w:tr w:rsidR="004E31D6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18 069,9</w:t>
            </w:r>
          </w:p>
        </w:tc>
      </w:tr>
      <w:tr w:rsidR="004E31D6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B40337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18 362,7</w:t>
            </w:r>
          </w:p>
        </w:tc>
      </w:tr>
    </w:tbl>
    <w:p w:rsidR="008C3351" w:rsidRPr="00A5584C" w:rsidRDefault="00CF79BF" w:rsidP="008C335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</w:t>
      </w:r>
    </w:p>
    <w:p w:rsidR="008C3351" w:rsidRPr="00A5584C" w:rsidRDefault="008C3351" w:rsidP="00136697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</w:p>
    <w:p w:rsidR="008C3351" w:rsidRPr="00C27585" w:rsidRDefault="008C3351" w:rsidP="00136697">
      <w:pPr>
        <w:pStyle w:val="a8"/>
        <w:numPr>
          <w:ilvl w:val="0"/>
          <w:numId w:val="32"/>
        </w:numPr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9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 «Обеспечение деятельности муниципальных органов» изложить в следующей редакции:</w:t>
      </w:r>
    </w:p>
    <w:p w:rsidR="008C3351" w:rsidRPr="00C27585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A465F9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12 912</w:t>
            </w:r>
            <w:r w:rsidR="004E0988">
              <w:rPr>
                <w:rFonts w:ascii="Times New Roman" w:hAnsi="Times New Roman" w:cs="Times New Roman"/>
              </w:rPr>
              <w:t>,8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E0988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2 357,7</w:t>
            </w:r>
          </w:p>
        </w:tc>
      </w:tr>
      <w:tr w:rsidR="008C3351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2 047,8</w:t>
            </w:r>
          </w:p>
        </w:tc>
      </w:tr>
      <w:tr w:rsidR="008C3351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A465F9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2 805</w:t>
            </w:r>
            <w:r w:rsidR="00574DE7">
              <w:rPr>
                <w:rFonts w:ascii="Times New Roman" w:hAnsi="Times New Roman" w:cs="Times New Roman"/>
              </w:rPr>
              <w:t>,6</w:t>
            </w:r>
          </w:p>
        </w:tc>
      </w:tr>
      <w:tr w:rsidR="008C3351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2 796,0</w:t>
            </w:r>
          </w:p>
        </w:tc>
      </w:tr>
      <w:tr w:rsidR="008C3351" w:rsidRPr="00FD18AF" w:rsidTr="004B03CA">
        <w:trPr>
          <w:trHeight w:val="387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2 905,7</w:t>
            </w:r>
          </w:p>
        </w:tc>
      </w:tr>
    </w:tbl>
    <w:p w:rsidR="008C3351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36697" w:rsidRDefault="008C3351" w:rsidP="00136697">
      <w:pPr>
        <w:pStyle w:val="ConsPlusNormal"/>
        <w:ind w:firstLine="0"/>
        <w:contextualSpacing/>
        <w:jc w:val="both"/>
        <w:rPr>
          <w:rFonts w:ascii="Times New Roman" w:hAnsi="Times New Roman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585" w:rsidRPr="004936BC" w:rsidRDefault="004936BC" w:rsidP="004936BC">
      <w:pPr>
        <w:pStyle w:val="a8"/>
        <w:tabs>
          <w:tab w:val="left" w:pos="900"/>
        </w:tabs>
        <w:ind w:left="502"/>
        <w:rPr>
          <w:rFonts w:ascii="Times New Roman" w:hAnsi="Times New Roman"/>
          <w:sz w:val="20"/>
          <w:szCs w:val="20"/>
        </w:rPr>
        <w:sectPr w:rsidR="00C27585" w:rsidRPr="004936BC" w:rsidSect="007D6071">
          <w:pgSz w:w="11906" w:h="16838"/>
          <w:pgMar w:top="284" w:right="991" w:bottom="1134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»</w:t>
      </w:r>
    </w:p>
    <w:p w:rsidR="00BD7238" w:rsidRDefault="00BD7238" w:rsidP="00BD7238"/>
    <w:p w:rsidR="00BD7238" w:rsidRPr="004F0837" w:rsidRDefault="00BD7238" w:rsidP="00BD7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38" w:rsidRPr="004936BC" w:rsidRDefault="00D32B4B" w:rsidP="004936BC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36BC">
        <w:rPr>
          <w:rFonts w:ascii="Times New Roman" w:hAnsi="Times New Roman"/>
          <w:sz w:val="28"/>
          <w:szCs w:val="28"/>
        </w:rPr>
        <w:t>.</w:t>
      </w:r>
      <w:r w:rsidR="00BD7238" w:rsidRPr="004936BC">
        <w:rPr>
          <w:rFonts w:ascii="Times New Roman" w:hAnsi="Times New Roman"/>
          <w:sz w:val="28"/>
          <w:szCs w:val="28"/>
        </w:rPr>
        <w:t xml:space="preserve"> В приложении 11 к паспорту муниципальной программы</w:t>
      </w:r>
      <w:r w:rsidR="004B03CA" w:rsidRPr="004B03CA">
        <w:t xml:space="preserve"> </w:t>
      </w:r>
      <w:r w:rsidR="004B03CA" w:rsidRPr="004936BC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BD7238" w:rsidRPr="004936BC">
        <w:rPr>
          <w:rFonts w:ascii="Times New Roman" w:hAnsi="Times New Roman"/>
          <w:sz w:val="28"/>
          <w:szCs w:val="28"/>
        </w:rPr>
        <w:t>: таблицу «Ресурсное обеспечение реализации муниципальной программы</w:t>
      </w:r>
      <w:r w:rsidR="004B03CA" w:rsidRPr="004936BC">
        <w:rPr>
          <w:rFonts w:ascii="Times New Roman" w:hAnsi="Times New Roman"/>
          <w:sz w:val="28"/>
          <w:szCs w:val="28"/>
        </w:rPr>
        <w:t xml:space="preserve"> МО Чернский район</w:t>
      </w:r>
      <w:r w:rsidR="00BD7238" w:rsidRPr="004936BC">
        <w:rPr>
          <w:rFonts w:ascii="Times New Roman" w:hAnsi="Times New Roman"/>
          <w:sz w:val="28"/>
          <w:szCs w:val="28"/>
        </w:rPr>
        <w:t xml:space="preserve">  «Развитие культуры и туризма в Чернском районе» по источникам финансирования» изложить в следующей редакции:</w:t>
      </w:r>
    </w:p>
    <w:p w:rsidR="00BD7238" w:rsidRPr="00F92979" w:rsidRDefault="00BD7238" w:rsidP="00BD72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5217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4"/>
        <w:gridCol w:w="2950"/>
        <w:gridCol w:w="2547"/>
        <w:gridCol w:w="1448"/>
        <w:gridCol w:w="1593"/>
        <w:gridCol w:w="1304"/>
        <w:gridCol w:w="1435"/>
        <w:gridCol w:w="1418"/>
      </w:tblGrid>
      <w:tr w:rsidR="004E0988" w:rsidRPr="00EA3F5C" w:rsidTr="00647586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7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E0988" w:rsidRPr="00EA3F5C" w:rsidTr="00647586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4E0988" w:rsidRPr="00EA3F5C" w:rsidTr="00647586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3F5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и туризма в Чернском районе»</w:t>
            </w:r>
            <w:r w:rsidRPr="00EA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Вознесенского»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«Чернская детская музыкальная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51 551,6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9B312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62 998</w:t>
            </w:r>
            <w:r w:rsidR="0001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5 295,0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6 642,5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10 184,6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42 552,0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43 591,2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9" w:rsidRDefault="009B3128" w:rsidP="009B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  <w:r w:rsidR="007B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  <w:p w:rsidR="009B3128" w:rsidRPr="00EA3F5C" w:rsidRDefault="009B312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52 667,7</w:t>
            </w:r>
          </w:p>
        </w:tc>
      </w:tr>
      <w:tr w:rsidR="004E0988" w:rsidRPr="00EA3F5C" w:rsidTr="00647586">
        <w:trPr>
          <w:trHeight w:val="199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2 231,1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1 429,1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1.Муниципальный</w:t>
            </w: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«Государственная поддержка  учреждений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1 795,8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1 272,5</w:t>
            </w:r>
          </w:p>
        </w:tc>
      </w:tr>
      <w:tr w:rsidR="0001629F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</w:t>
            </w:r>
          </w:p>
        </w:tc>
      </w:tr>
      <w:tr w:rsidR="0001629F" w:rsidRPr="00EA3F5C" w:rsidTr="00647586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29F" w:rsidRPr="00EA3F5C" w:rsidTr="00647586">
        <w:trPr>
          <w:trHeight w:val="264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2.Региональный проект «Творческие люди»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28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51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407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Комплекс процессных мероприятий  «Сохранение и развитие библиотечного дела»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16 996,2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78015B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16 413,4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7B6CB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21 26</w:t>
            </w:r>
            <w:r w:rsidR="0001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21868,4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2 552,3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01629F" w:rsidRPr="00EA3F5C" w:rsidTr="00647586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7B6CB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18 677,9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647586">
        <w:trPr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647586">
        <w:trPr>
          <w:trHeight w:val="28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A96006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15 152,1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14 489,1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B6560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CB9">
              <w:rPr>
                <w:rFonts w:ascii="Times New Roman" w:hAnsi="Times New Roman" w:cs="Times New Roman"/>
                <w:sz w:val="24"/>
                <w:szCs w:val="24"/>
              </w:rPr>
              <w:t>8  716,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18 910,3</w:t>
            </w:r>
          </w:p>
        </w:tc>
      </w:tr>
      <w:tr w:rsidR="0001629F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12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17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7B6CB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</w:t>
            </w:r>
            <w:r w:rsidR="0001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647586">
        <w:trPr>
          <w:trHeight w:val="1047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467EE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647586">
        <w:trPr>
          <w:trHeight w:val="513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администрации муниципального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«Чернская  межпоселенческая библиотека им.А.С.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</w:t>
            </w:r>
            <w:r w:rsidR="0046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647586">
        <w:trPr>
          <w:trHeight w:val="38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40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647586">
        <w:trPr>
          <w:trHeight w:val="4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88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24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4.Комплекс процессных мероприятий «Сохранение  и развитие музеев Чернского района»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«Чернский районный историко-краеведческий музей им. Н.А. Вознесенского» (по согласованию)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6 544,6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78015B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6 653,9</w:t>
            </w:r>
          </w:p>
        </w:tc>
      </w:tr>
      <w:tr w:rsidR="00467EE9" w:rsidRPr="00EA3F5C" w:rsidTr="00647586">
        <w:trPr>
          <w:trHeight w:val="1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467EE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78015B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5 796,7</w:t>
            </w:r>
          </w:p>
        </w:tc>
      </w:tr>
      <w:tr w:rsidR="00467EE9" w:rsidRPr="00EA3F5C" w:rsidTr="00647586">
        <w:trPr>
          <w:trHeight w:val="711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467EE9" w:rsidRPr="00EA3F5C" w:rsidTr="00647586">
        <w:trPr>
          <w:trHeight w:val="27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5 921,7</w:t>
            </w:r>
          </w:p>
        </w:tc>
      </w:tr>
      <w:tr w:rsidR="00467EE9" w:rsidRPr="00EA3F5C" w:rsidTr="00647586">
        <w:trPr>
          <w:trHeight w:val="30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36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4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78015B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5 796,7</w:t>
            </w:r>
          </w:p>
        </w:tc>
      </w:tr>
      <w:tr w:rsidR="003A31C9" w:rsidRPr="00EA3F5C" w:rsidTr="00647586">
        <w:trPr>
          <w:trHeight w:val="93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3A31C9" w:rsidRPr="00EA3F5C" w:rsidTr="00647586">
        <w:trPr>
          <w:trHeight w:val="444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>
              <w:t xml:space="preserve"> </w:t>
            </w:r>
            <w:r w:rsidRPr="0044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647586">
        <w:trPr>
          <w:trHeight w:val="4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4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647586">
        <w:trPr>
          <w:trHeight w:val="51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12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34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 процессных мероприятий «Создание условий для развития сферы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16 185,4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7B6CB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</w:t>
            </w:r>
            <w:r w:rsidR="003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18 362,7</w:t>
            </w:r>
          </w:p>
        </w:tc>
      </w:tr>
      <w:tr w:rsidR="003A31C9" w:rsidRPr="00EA3F5C" w:rsidTr="00647586">
        <w:trPr>
          <w:trHeight w:val="31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34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A31C9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8762E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A31C9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7B6CB9" w:rsidP="003A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15 38</w:t>
            </w:r>
            <w:r w:rsidR="003A31C9" w:rsidRPr="007D61E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A31C9" w:rsidRPr="00EA3F5C" w:rsidTr="00647586">
        <w:trPr>
          <w:trHeight w:val="27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647586">
        <w:trPr>
          <w:trHeight w:val="9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12 236,4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7B6CB9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</w:t>
            </w:r>
            <w:r w:rsidR="003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16 239,4</w:t>
            </w:r>
          </w:p>
        </w:tc>
      </w:tr>
      <w:tr w:rsidR="0038762E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78015B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10 794</w:t>
            </w:r>
            <w:r w:rsidR="00387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7B6CB9" w:rsidP="00387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15 35</w:t>
            </w:r>
            <w:r w:rsidR="0038762E" w:rsidRPr="007D61E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647586">
        <w:trPr>
          <w:trHeight w:val="15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  <w:r>
              <w:t xml:space="preserve"> </w:t>
            </w:r>
            <w:r w:rsidRPr="0091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647586">
        <w:trPr>
          <w:trHeight w:val="1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7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6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6.Комплесс процессных мероприятий «Обеспечение доступа населения Чернского района к получению дополнительного образования отрасли «Культура»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38762E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8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6.1.Обеспечение доступа  населения Чернского района к получению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отрасли «Культура»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7 811,8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F046A9" w:rsidRPr="00EA3F5C" w:rsidTr="00647586">
        <w:trPr>
          <w:trHeight w:val="37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5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647586">
        <w:trPr>
          <w:trHeight w:val="30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647586">
        <w:trPr>
          <w:trHeight w:val="70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педагогическим и иным работникам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7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759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92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F046A9" w:rsidRPr="00240E11" w:rsidRDefault="00F046A9" w:rsidP="00F046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68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Комплекс процессных мероприятий «Обеспечение деятельности  учреждений отрасли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историко-краеведческий музей им. Н.А. Вознесенского» (по согласованию) 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647586">
        <w:trPr>
          <w:trHeight w:val="25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37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68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7.1.Субвенции, предоставляемые местным бюджетам  из бюджета Тульской области  для осуществления государственного полномочия по финансовому обеспечению органов местного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историко-краеведческий муз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им. Н.А. Вознесенского» (по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647586">
        <w:trPr>
          <w:trHeight w:val="76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7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7500"/>
          <w:tblCellSpacing w:w="5" w:type="nil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 МБУК «Чернская  межпоселенческая библиотека им.А.С. Пушкина»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398"/>
          <w:tblCellSpacing w:w="5" w:type="nil"/>
        </w:trPr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  <w:r>
              <w:t xml:space="preserve">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компенсация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дополнительных расходов на повышение оплаты труда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администрации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3 441,3</w:t>
            </w:r>
          </w:p>
        </w:tc>
      </w:tr>
      <w:tr w:rsidR="00F046A9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37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78015B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78015B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3 441,3</w:t>
            </w:r>
          </w:p>
        </w:tc>
      </w:tr>
      <w:tr w:rsidR="00F046A9" w:rsidRPr="00EA3F5C" w:rsidTr="00647586">
        <w:trPr>
          <w:trHeight w:val="58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79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8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«Обеспечение деятельности муниципальных органов"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6075D1" w:rsidRDefault="006075D1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136697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</w:t>
            </w:r>
            <w:r w:rsid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647586">
        <w:trPr>
          <w:trHeight w:val="25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2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FF477E" w:rsidRDefault="00136697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2 805</w:t>
            </w:r>
            <w:r w:rsidR="006075D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647586">
        <w:trPr>
          <w:trHeight w:val="5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736"/>
          <w:tblCellSpacing w:w="5" w:type="nil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труда работникам муниципальных органов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2B">
              <w:rPr>
                <w:rFonts w:ascii="Times New Roman" w:hAnsi="Times New Roman" w:cs="Times New Roman"/>
                <w:sz w:val="24"/>
                <w:szCs w:val="24"/>
              </w:rPr>
              <w:t> 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136697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</w:t>
            </w:r>
            <w:r w:rsidR="006075D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2 855,7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2 188,7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136697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</w:t>
            </w:r>
            <w:r w:rsidR="006075D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2 855,7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Расходы  на обеспечение  функций муниципальных органов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136697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6075D1" w:rsidRPr="003505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647586">
        <w:trPr>
          <w:trHeight w:val="96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136697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6075D1" w:rsidRPr="003505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D7238" w:rsidRPr="00BD7238" w:rsidRDefault="00BD7238" w:rsidP="00BD7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7238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Pr="004F0837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D32B4B" w:rsidRDefault="00D32B4B" w:rsidP="00D32B4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D7238" w:rsidRPr="00D32B4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12 к паспорту муниципальной программы: таблицу</w:t>
      </w:r>
      <w:r w:rsidR="00BD7238" w:rsidRPr="00CC154B">
        <w:t xml:space="preserve"> </w:t>
      </w:r>
      <w:r w:rsidR="00BD7238" w:rsidRPr="00D32B4B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«Развитие культуры и туризма в Чернском районе» изложить в следующей редакции:</w:t>
      </w: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238" w:rsidRPr="00637214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238" w:rsidRPr="00F92979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X="-364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1412"/>
      </w:tblGrid>
      <w:tr w:rsidR="00BD7238" w:rsidRPr="00637214" w:rsidTr="00BD7238">
        <w:trPr>
          <w:tblHeader/>
        </w:trPr>
        <w:tc>
          <w:tcPr>
            <w:tcW w:w="3828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Чернский район)</w:t>
            </w:r>
          </w:p>
        </w:tc>
        <w:tc>
          <w:tcPr>
            <w:tcW w:w="1412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    (тыс. руб.)</w:t>
            </w:r>
          </w:p>
        </w:tc>
      </w:tr>
      <w:tr w:rsidR="00BD7238" w:rsidRPr="00637214" w:rsidTr="00BD7238">
        <w:trPr>
          <w:trHeight w:val="1688"/>
          <w:tblHeader/>
        </w:trPr>
        <w:tc>
          <w:tcPr>
            <w:tcW w:w="3828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13"/>
          <w:tblHeader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туризма в Чернском районе»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1.Муниципальный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 «Государственная поддержка муниципальных учреждений культуры»</w:t>
            </w:r>
          </w:p>
        </w:tc>
      </w:tr>
      <w:tr w:rsidR="00BD7238" w:rsidRPr="00637214" w:rsidTr="00BD7238">
        <w:trPr>
          <w:trHeight w:val="350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Увеличение книжного фонда муниципальных библиотек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Модернизация библиотек в части комплектования книжных фондов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районная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количества  экземпляров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 (на 1 жителя в год)  до 19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 к концу реализации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5191612</w:t>
            </w:r>
          </w:p>
        </w:tc>
        <w:tc>
          <w:tcPr>
            <w:tcW w:w="1412" w:type="dxa"/>
          </w:tcPr>
          <w:p w:rsidR="00BD7238" w:rsidRPr="00637214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</w:t>
            </w:r>
          </w:p>
        </w:tc>
      </w:tr>
      <w:tr w:rsidR="006075D1" w:rsidRPr="00637214" w:rsidTr="00BD7238">
        <w:trPr>
          <w:trHeight w:val="184"/>
        </w:trPr>
        <w:tc>
          <w:tcPr>
            <w:tcW w:w="3828" w:type="dxa"/>
          </w:tcPr>
          <w:p w:rsidR="006075D1" w:rsidRDefault="006075D1" w:rsidP="006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 </w:t>
            </w:r>
            <w:r>
              <w:t xml:space="preserve"> </w:t>
            </w:r>
            <w:r w:rsidRPr="0060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учреждение культуры</w:t>
            </w:r>
          </w:p>
        </w:tc>
        <w:tc>
          <w:tcPr>
            <w:tcW w:w="2126" w:type="dxa"/>
          </w:tcPr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районная библиотека им.А.С. Пушкина»</w:t>
            </w:r>
          </w:p>
          <w:p w:rsidR="006075D1" w:rsidRPr="00637214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701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D1" w:rsidRPr="00637214" w:rsidRDefault="00A7304C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иотек (на 1 жителя в год) до 2,6</w:t>
            </w: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посещений.</w:t>
            </w:r>
          </w:p>
        </w:tc>
        <w:tc>
          <w:tcPr>
            <w:tcW w:w="2127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L5194240</w:t>
            </w:r>
          </w:p>
        </w:tc>
        <w:tc>
          <w:tcPr>
            <w:tcW w:w="1412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6075D1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B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Мероприятие.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онцу реализации программы до 5,6</w:t>
            </w: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2127" w:type="dxa"/>
          </w:tcPr>
          <w:p w:rsidR="00BD7238" w:rsidRPr="00637214" w:rsidRDefault="00834FD3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E1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="0078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412" w:type="dxa"/>
          </w:tcPr>
          <w:p w:rsidR="00BD7238" w:rsidRDefault="00BF271F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4 179,4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Повышение профессионального уровня персонала, укрепление кадрового потенциала отрасли.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Государственная  поддержка лучшим работникам сельских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 и туризму администрации муниципального образования Чернский район</w:t>
            </w:r>
          </w:p>
          <w:p w:rsidR="000E36E5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>
              <w:t xml:space="preserve"> </w:t>
            </w:r>
            <w:r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Чернская межпоселенческая библиотека им.А.С. Пушкина»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BD7238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количества сотрудников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сельских муниципальных учреждений культуры,  получа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ющих гранты до 1 человека к 2027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8570801031А255195612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«Комплекс процессных мероприятий «Сохранение  и развитие библиотечного дела»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иотек (на 1 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85708010340200590611</w:t>
            </w:r>
          </w:p>
        </w:tc>
        <w:tc>
          <w:tcPr>
            <w:tcW w:w="1412" w:type="dxa"/>
          </w:tcPr>
          <w:p w:rsidR="00BD7238" w:rsidRPr="006547F4" w:rsidRDefault="00D32B4B" w:rsidP="00654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85 83</w:t>
            </w:r>
            <w:r w:rsidR="00A73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3.2.Мероприятие. Частичная компенсация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иотек (на 1 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85708010340280890611</w:t>
            </w:r>
          </w:p>
        </w:tc>
        <w:tc>
          <w:tcPr>
            <w:tcW w:w="1412" w:type="dxa"/>
          </w:tcPr>
          <w:p w:rsidR="00BD7238" w:rsidRDefault="00A7304C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12 040</w:t>
            </w:r>
            <w:r w:rsidR="00BF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  <w:p w:rsidR="00BF271F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271F" w:rsidRPr="00B84043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247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«Сохранение  и развитие музеев Чернского района»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</w:t>
            </w: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муниципального музея до 80,0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85708010340300590611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26 464,8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0E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нда муниципального музея до 80,5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85708010340380890611</w:t>
            </w:r>
          </w:p>
        </w:tc>
        <w:tc>
          <w:tcPr>
            <w:tcW w:w="1412" w:type="dxa"/>
          </w:tcPr>
          <w:p w:rsidR="00BD7238" w:rsidRPr="006547F4" w:rsidRDefault="0000596F" w:rsidP="00BF2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A73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2 978,5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для развития сферы культуры»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Сохранение и популяризация  традиционной народной культуры и кино.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участников клубных формирований в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85708010340400590611</w:t>
            </w:r>
          </w:p>
        </w:tc>
        <w:tc>
          <w:tcPr>
            <w:tcW w:w="1412" w:type="dxa"/>
          </w:tcPr>
          <w:p w:rsidR="00BD7238" w:rsidRDefault="00D32B4B" w:rsidP="00A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70 52</w:t>
            </w:r>
            <w:r w:rsid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  <w:p w:rsidR="006547F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F4" w:rsidRPr="0063721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участников клубных формирований в 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85708010340480890611</w:t>
            </w:r>
          </w:p>
        </w:tc>
        <w:tc>
          <w:tcPr>
            <w:tcW w:w="1412" w:type="dxa"/>
          </w:tcPr>
          <w:p w:rsidR="00BD7238" w:rsidRDefault="00A7304C" w:rsidP="0096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8 553,9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«Обеспечение доступа населения Чернского района к получению дополнительного образования отрасли «Культура»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Задача. Обеспечение доступа населения Тульской области к получению среднего профессионального и дополнительного образования по специальностям отрасли «Культура».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Мероприятие.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Чернский район</w:t>
            </w:r>
            <w:r w:rsid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образования в области искусств, в 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85707030340700590611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43 283,7</w:t>
            </w:r>
          </w:p>
        </w:tc>
      </w:tr>
      <w:tr w:rsidR="00BD7238" w:rsidRPr="00637214" w:rsidTr="00BD7238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педагогическим и иным работникам  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образования в области искусств, в 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85707030340782530612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«Обеспечение деятельности  учреждений отрасли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Сохранение и популяризация традиционной народной культуры и кино.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Обеспечение конституционных прав граждан на доступ к культурным ценностям, хранящимся в муниципальных музеях.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.1.Субвенции, предоставляемые местным бюджетам  из бюджета Тульской области  для осуществления государственного полномочия по финансовому обеспечению органов местного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администрации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28477D" w:rsidRDefault="000E36E5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</w:t>
            </w:r>
            <w:r w:rsid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льтуры»</w:t>
            </w:r>
          </w:p>
          <w:p w:rsidR="0028477D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 Вознесенского»</w:t>
            </w:r>
          </w:p>
        </w:tc>
        <w:tc>
          <w:tcPr>
            <w:tcW w:w="1701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посещений 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8570801340580100612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1 460,5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Частичная 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28477D" w:rsidRPr="0028477D" w:rsidRDefault="00BD7238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28477D">
              <w:t xml:space="preserve"> </w:t>
            </w:r>
            <w:r w:rsidR="0028477D"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28477D" w:rsidRPr="0028477D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историко-краеведческий музей им.Н.А. 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посещений 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85708010340580890540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14 401,8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«Строительство  сельского дома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Создание условий для организации досуга, обеспечение граждан услугами муниципальных учреждений культуры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.1.Мероприятие. Разработка проектно-сметной документации на строительство сельского дома культуры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28477D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концу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реализации программы до 5,5 %.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851080103406404002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2 884,2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.Комплекс процессных мероприятий «Обеспечение деятельности муниципальных органов»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отдела по культуре, спорту, молодежной политике и туризму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.1.Мероприятие.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 труда работникам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 не менее 5-ти районных культурно-досуговых мероприятий (фестивалей,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85108040340100110120</w:t>
            </w:r>
          </w:p>
        </w:tc>
        <w:tc>
          <w:tcPr>
            <w:tcW w:w="1412" w:type="dxa"/>
          </w:tcPr>
          <w:p w:rsidR="00BD7238" w:rsidRPr="00637214" w:rsidRDefault="00ED592B" w:rsidP="0044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Расходы  на обеспечение  функций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 не менее 5-ти районных культурно-досуговых мероприятий (фестивалей, 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00190240</w:t>
            </w:r>
          </w:p>
          <w:p w:rsidR="00BD7238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85108040340100190850</w:t>
            </w:r>
          </w:p>
        </w:tc>
        <w:tc>
          <w:tcPr>
            <w:tcW w:w="1412" w:type="dxa"/>
          </w:tcPr>
          <w:p w:rsidR="00BD7238" w:rsidRPr="003347FD" w:rsidRDefault="009C32D1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097691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ED592B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E60" w:rsidRDefault="00735E60" w:rsidP="00820C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ar3507"/>
      <w:bookmarkStart w:id="2" w:name="Par3511"/>
      <w:bookmarkEnd w:id="1"/>
      <w:bookmarkEnd w:id="2"/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D7238" w:rsidRPr="00735E60" w:rsidRDefault="00BD7238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BD7238" w:rsidRPr="00735E60" w:rsidSect="00735E60">
          <w:pgSz w:w="16838" w:h="11906" w:orient="landscape"/>
          <w:pgMar w:top="567" w:right="820" w:bottom="1134" w:left="1134" w:header="709" w:footer="709" w:gutter="0"/>
          <w:cols w:space="708"/>
          <w:docGrid w:linePitch="360"/>
        </w:sectPr>
      </w:pPr>
    </w:p>
    <w:p w:rsidR="009C32D1" w:rsidRDefault="009C32D1" w:rsidP="009C32D1">
      <w:pPr>
        <w:tabs>
          <w:tab w:val="left" w:pos="2472"/>
        </w:tabs>
      </w:pPr>
    </w:p>
    <w:p w:rsidR="00C27585" w:rsidRPr="009C32D1" w:rsidRDefault="009C32D1" w:rsidP="009C32D1">
      <w:pPr>
        <w:tabs>
          <w:tab w:val="left" w:pos="2472"/>
        </w:tabs>
        <w:sectPr w:rsidR="00C27585" w:rsidRPr="009C32D1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>
        <w:tab/>
      </w:r>
    </w:p>
    <w:p w:rsidR="00C27585" w:rsidRDefault="00C27585" w:rsidP="00A71B0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  <w:sectPr w:rsidR="00C27585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6127E" w:rsidRPr="00216D6F" w:rsidRDefault="0006127E" w:rsidP="00216D6F">
      <w:pPr>
        <w:tabs>
          <w:tab w:val="left" w:pos="1752"/>
        </w:tabs>
        <w:sectPr w:rsidR="0006127E" w:rsidRPr="00216D6F" w:rsidSect="00A71B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127E" w:rsidRPr="00F4706B" w:rsidRDefault="0006127E" w:rsidP="00F4706B">
      <w:pPr>
        <w:tabs>
          <w:tab w:val="left" w:pos="1769"/>
        </w:tabs>
      </w:pPr>
    </w:p>
    <w:sectPr w:rsidR="0006127E" w:rsidRPr="00F4706B" w:rsidSect="006372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1E" w:rsidRDefault="00870E1E" w:rsidP="008C3351">
      <w:pPr>
        <w:spacing w:after="0" w:line="240" w:lineRule="auto"/>
      </w:pPr>
      <w:r>
        <w:separator/>
      </w:r>
    </w:p>
  </w:endnote>
  <w:endnote w:type="continuationSeparator" w:id="0">
    <w:p w:rsidR="00870E1E" w:rsidRDefault="00870E1E" w:rsidP="008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1E" w:rsidRDefault="00870E1E" w:rsidP="008C3351">
      <w:pPr>
        <w:spacing w:after="0" w:line="240" w:lineRule="auto"/>
      </w:pPr>
      <w:r>
        <w:separator/>
      </w:r>
    </w:p>
  </w:footnote>
  <w:footnote w:type="continuationSeparator" w:id="0">
    <w:p w:rsidR="00870E1E" w:rsidRDefault="00870E1E" w:rsidP="008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C5"/>
    <w:multiLevelType w:val="hybridMultilevel"/>
    <w:tmpl w:val="EF44B7F6"/>
    <w:lvl w:ilvl="0" w:tplc="F88CD7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D2A2D"/>
    <w:multiLevelType w:val="multilevel"/>
    <w:tmpl w:val="46E0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3772D"/>
    <w:multiLevelType w:val="hybridMultilevel"/>
    <w:tmpl w:val="7924F020"/>
    <w:lvl w:ilvl="0" w:tplc="842E547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56C"/>
    <w:multiLevelType w:val="multilevel"/>
    <w:tmpl w:val="8C9E2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F92920"/>
    <w:multiLevelType w:val="hybridMultilevel"/>
    <w:tmpl w:val="7B9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76CA"/>
    <w:multiLevelType w:val="hybridMultilevel"/>
    <w:tmpl w:val="4AE6AED8"/>
    <w:lvl w:ilvl="0" w:tplc="3190EF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FD2095"/>
    <w:multiLevelType w:val="hybridMultilevel"/>
    <w:tmpl w:val="91BA34D6"/>
    <w:lvl w:ilvl="0" w:tplc="62107E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DA0"/>
    <w:multiLevelType w:val="hybridMultilevel"/>
    <w:tmpl w:val="806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2DCD"/>
    <w:multiLevelType w:val="hybridMultilevel"/>
    <w:tmpl w:val="F9FCF4D6"/>
    <w:lvl w:ilvl="0" w:tplc="71C8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0497"/>
    <w:multiLevelType w:val="hybridMultilevel"/>
    <w:tmpl w:val="FDE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3106"/>
    <w:multiLevelType w:val="hybridMultilevel"/>
    <w:tmpl w:val="C0D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2895"/>
    <w:multiLevelType w:val="hybridMultilevel"/>
    <w:tmpl w:val="391A2714"/>
    <w:lvl w:ilvl="0" w:tplc="F8F8C98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906C98"/>
    <w:multiLevelType w:val="hybridMultilevel"/>
    <w:tmpl w:val="D5CA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6124"/>
    <w:multiLevelType w:val="hybridMultilevel"/>
    <w:tmpl w:val="7B1A365A"/>
    <w:lvl w:ilvl="0" w:tplc="E7B6DD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BE5"/>
    <w:multiLevelType w:val="hybridMultilevel"/>
    <w:tmpl w:val="296EB7D2"/>
    <w:lvl w:ilvl="0" w:tplc="10B4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44E26"/>
    <w:multiLevelType w:val="hybridMultilevel"/>
    <w:tmpl w:val="F29E4254"/>
    <w:lvl w:ilvl="0" w:tplc="6FF21B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773B20"/>
    <w:multiLevelType w:val="hybridMultilevel"/>
    <w:tmpl w:val="D8F6E8AE"/>
    <w:lvl w:ilvl="0" w:tplc="6E7E5F34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3597FC6"/>
    <w:multiLevelType w:val="hybridMultilevel"/>
    <w:tmpl w:val="8EC2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7879"/>
    <w:multiLevelType w:val="hybridMultilevel"/>
    <w:tmpl w:val="0F3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06AA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59A3FAB"/>
    <w:multiLevelType w:val="hybridMultilevel"/>
    <w:tmpl w:val="4518219E"/>
    <w:lvl w:ilvl="0" w:tplc="2CF2B2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FB13E7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D4A3905"/>
    <w:multiLevelType w:val="hybridMultilevel"/>
    <w:tmpl w:val="9C3AEF86"/>
    <w:lvl w:ilvl="0" w:tplc="72F0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61A7D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2DA0A34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7C64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B0AE0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7BD5"/>
    <w:multiLevelType w:val="hybridMultilevel"/>
    <w:tmpl w:val="82C097D4"/>
    <w:lvl w:ilvl="0" w:tplc="AE3E044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B11B54"/>
    <w:multiLevelType w:val="hybridMultilevel"/>
    <w:tmpl w:val="EBCCA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3445"/>
    <w:multiLevelType w:val="hybridMultilevel"/>
    <w:tmpl w:val="16B6AD34"/>
    <w:lvl w:ilvl="0" w:tplc="E5023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0520"/>
    <w:multiLevelType w:val="hybridMultilevel"/>
    <w:tmpl w:val="C5A4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C4154"/>
    <w:multiLevelType w:val="hybridMultilevel"/>
    <w:tmpl w:val="370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32"/>
  </w:num>
  <w:num w:numId="8">
    <w:abstractNumId w:val="26"/>
  </w:num>
  <w:num w:numId="9">
    <w:abstractNumId w:val="5"/>
  </w:num>
  <w:num w:numId="10">
    <w:abstractNumId w:val="27"/>
  </w:num>
  <w:num w:numId="11">
    <w:abstractNumId w:val="12"/>
  </w:num>
  <w:num w:numId="12">
    <w:abstractNumId w:val="28"/>
  </w:num>
  <w:num w:numId="13">
    <w:abstractNumId w:val="30"/>
  </w:num>
  <w:num w:numId="14">
    <w:abstractNumId w:val="7"/>
  </w:num>
  <w:num w:numId="15">
    <w:abstractNumId w:val="33"/>
  </w:num>
  <w:num w:numId="16">
    <w:abstractNumId w:val="22"/>
  </w:num>
  <w:num w:numId="17">
    <w:abstractNumId w:val="11"/>
  </w:num>
  <w:num w:numId="18">
    <w:abstractNumId w:val="20"/>
  </w:num>
  <w:num w:numId="19">
    <w:abstractNumId w:val="14"/>
  </w:num>
  <w:num w:numId="20">
    <w:abstractNumId w:val="9"/>
  </w:num>
  <w:num w:numId="21">
    <w:abstractNumId w:val="19"/>
  </w:num>
  <w:num w:numId="22">
    <w:abstractNumId w:val="16"/>
  </w:num>
  <w:num w:numId="23">
    <w:abstractNumId w:val="15"/>
  </w:num>
  <w:num w:numId="24">
    <w:abstractNumId w:val="0"/>
  </w:num>
  <w:num w:numId="25">
    <w:abstractNumId w:val="24"/>
  </w:num>
  <w:num w:numId="26">
    <w:abstractNumId w:val="2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18"/>
  </w:num>
  <w:num w:numId="32">
    <w:abstractNumId w:val="6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9"/>
    <w:rsid w:val="00004267"/>
    <w:rsid w:val="0000596F"/>
    <w:rsid w:val="00007687"/>
    <w:rsid w:val="0001629F"/>
    <w:rsid w:val="000228BD"/>
    <w:rsid w:val="00030679"/>
    <w:rsid w:val="0004589C"/>
    <w:rsid w:val="00054A58"/>
    <w:rsid w:val="0006127E"/>
    <w:rsid w:val="00082535"/>
    <w:rsid w:val="00084512"/>
    <w:rsid w:val="0009402C"/>
    <w:rsid w:val="00097691"/>
    <w:rsid w:val="000B6560"/>
    <w:rsid w:val="000D1332"/>
    <w:rsid w:val="000D1644"/>
    <w:rsid w:val="000D7738"/>
    <w:rsid w:val="000E36E5"/>
    <w:rsid w:val="00111A80"/>
    <w:rsid w:val="00113B32"/>
    <w:rsid w:val="00136697"/>
    <w:rsid w:val="001727B4"/>
    <w:rsid w:val="001809A4"/>
    <w:rsid w:val="001B7710"/>
    <w:rsid w:val="001E0ABF"/>
    <w:rsid w:val="00211907"/>
    <w:rsid w:val="00216D6F"/>
    <w:rsid w:val="00235190"/>
    <w:rsid w:val="00235FAF"/>
    <w:rsid w:val="00237F02"/>
    <w:rsid w:val="00240E11"/>
    <w:rsid w:val="0026214E"/>
    <w:rsid w:val="00266D77"/>
    <w:rsid w:val="0028477D"/>
    <w:rsid w:val="002862A5"/>
    <w:rsid w:val="002932C1"/>
    <w:rsid w:val="002C1D2B"/>
    <w:rsid w:val="002C5D46"/>
    <w:rsid w:val="002D218F"/>
    <w:rsid w:val="002D489B"/>
    <w:rsid w:val="002E0E4B"/>
    <w:rsid w:val="003002E9"/>
    <w:rsid w:val="0030329F"/>
    <w:rsid w:val="00315955"/>
    <w:rsid w:val="003347FD"/>
    <w:rsid w:val="00342B2B"/>
    <w:rsid w:val="00350566"/>
    <w:rsid w:val="00357FEE"/>
    <w:rsid w:val="00366509"/>
    <w:rsid w:val="00382B0A"/>
    <w:rsid w:val="0038762E"/>
    <w:rsid w:val="003A31C9"/>
    <w:rsid w:val="003B3751"/>
    <w:rsid w:val="003B6ADA"/>
    <w:rsid w:val="003D39BB"/>
    <w:rsid w:val="003E5BE5"/>
    <w:rsid w:val="004011EC"/>
    <w:rsid w:val="0042249A"/>
    <w:rsid w:val="00442174"/>
    <w:rsid w:val="004445DA"/>
    <w:rsid w:val="004465D3"/>
    <w:rsid w:val="00467EE9"/>
    <w:rsid w:val="00490B34"/>
    <w:rsid w:val="00491B1D"/>
    <w:rsid w:val="004936BC"/>
    <w:rsid w:val="004A7303"/>
    <w:rsid w:val="004B03CA"/>
    <w:rsid w:val="004B476D"/>
    <w:rsid w:val="004C5FF3"/>
    <w:rsid w:val="004D5EE5"/>
    <w:rsid w:val="004E0988"/>
    <w:rsid w:val="004E31D6"/>
    <w:rsid w:val="004F0837"/>
    <w:rsid w:val="00574DE7"/>
    <w:rsid w:val="005A5982"/>
    <w:rsid w:val="005C34BE"/>
    <w:rsid w:val="005D0098"/>
    <w:rsid w:val="005D4E40"/>
    <w:rsid w:val="005E064F"/>
    <w:rsid w:val="005F3DAD"/>
    <w:rsid w:val="00606512"/>
    <w:rsid w:val="006075D1"/>
    <w:rsid w:val="00607FA4"/>
    <w:rsid w:val="006100E4"/>
    <w:rsid w:val="00625684"/>
    <w:rsid w:val="0062797B"/>
    <w:rsid w:val="00637214"/>
    <w:rsid w:val="00647586"/>
    <w:rsid w:val="00652701"/>
    <w:rsid w:val="006547F4"/>
    <w:rsid w:val="0066408D"/>
    <w:rsid w:val="00664EAF"/>
    <w:rsid w:val="00666D4B"/>
    <w:rsid w:val="0068432D"/>
    <w:rsid w:val="006B057C"/>
    <w:rsid w:val="006C42D7"/>
    <w:rsid w:val="006D2F70"/>
    <w:rsid w:val="006F69D7"/>
    <w:rsid w:val="00703AD9"/>
    <w:rsid w:val="00721FDE"/>
    <w:rsid w:val="00725D14"/>
    <w:rsid w:val="00735E60"/>
    <w:rsid w:val="0076048C"/>
    <w:rsid w:val="00767FA2"/>
    <w:rsid w:val="0077131C"/>
    <w:rsid w:val="007718FB"/>
    <w:rsid w:val="00776EFC"/>
    <w:rsid w:val="0078015B"/>
    <w:rsid w:val="00781912"/>
    <w:rsid w:val="007B464D"/>
    <w:rsid w:val="007B6CB9"/>
    <w:rsid w:val="007D6071"/>
    <w:rsid w:val="007D61E0"/>
    <w:rsid w:val="0081138B"/>
    <w:rsid w:val="008135E1"/>
    <w:rsid w:val="00820C1D"/>
    <w:rsid w:val="00834FD3"/>
    <w:rsid w:val="00835C76"/>
    <w:rsid w:val="00864DCD"/>
    <w:rsid w:val="00870E1E"/>
    <w:rsid w:val="0087372A"/>
    <w:rsid w:val="008A3101"/>
    <w:rsid w:val="008B0758"/>
    <w:rsid w:val="008B6AA0"/>
    <w:rsid w:val="008C3351"/>
    <w:rsid w:val="008D18C8"/>
    <w:rsid w:val="008F64AF"/>
    <w:rsid w:val="00901E3C"/>
    <w:rsid w:val="0091217C"/>
    <w:rsid w:val="009121CF"/>
    <w:rsid w:val="00917E1D"/>
    <w:rsid w:val="00925ACD"/>
    <w:rsid w:val="00963D9A"/>
    <w:rsid w:val="00981E02"/>
    <w:rsid w:val="009937B5"/>
    <w:rsid w:val="009B16A8"/>
    <w:rsid w:val="009B3128"/>
    <w:rsid w:val="009C32D1"/>
    <w:rsid w:val="009D5590"/>
    <w:rsid w:val="00A03786"/>
    <w:rsid w:val="00A11967"/>
    <w:rsid w:val="00A465F9"/>
    <w:rsid w:val="00A5584C"/>
    <w:rsid w:val="00A71B0D"/>
    <w:rsid w:val="00A7304C"/>
    <w:rsid w:val="00A73583"/>
    <w:rsid w:val="00A96006"/>
    <w:rsid w:val="00AC47F1"/>
    <w:rsid w:val="00AC734E"/>
    <w:rsid w:val="00AD6A91"/>
    <w:rsid w:val="00B0194D"/>
    <w:rsid w:val="00B310A9"/>
    <w:rsid w:val="00B40337"/>
    <w:rsid w:val="00B45A74"/>
    <w:rsid w:val="00B84043"/>
    <w:rsid w:val="00B960B2"/>
    <w:rsid w:val="00BA5B4B"/>
    <w:rsid w:val="00BB6FCB"/>
    <w:rsid w:val="00BD1BDE"/>
    <w:rsid w:val="00BD4BBF"/>
    <w:rsid w:val="00BD7238"/>
    <w:rsid w:val="00BF271F"/>
    <w:rsid w:val="00C27585"/>
    <w:rsid w:val="00C434E9"/>
    <w:rsid w:val="00C5646A"/>
    <w:rsid w:val="00C64208"/>
    <w:rsid w:val="00C64875"/>
    <w:rsid w:val="00C67C41"/>
    <w:rsid w:val="00C93C46"/>
    <w:rsid w:val="00CA5876"/>
    <w:rsid w:val="00CA787B"/>
    <w:rsid w:val="00CC154B"/>
    <w:rsid w:val="00CF79BF"/>
    <w:rsid w:val="00D10FCA"/>
    <w:rsid w:val="00D114A8"/>
    <w:rsid w:val="00D3034A"/>
    <w:rsid w:val="00D32B4B"/>
    <w:rsid w:val="00D4280B"/>
    <w:rsid w:val="00D515D1"/>
    <w:rsid w:val="00D83820"/>
    <w:rsid w:val="00D925D3"/>
    <w:rsid w:val="00D94CC2"/>
    <w:rsid w:val="00DD31A9"/>
    <w:rsid w:val="00DE6915"/>
    <w:rsid w:val="00E01440"/>
    <w:rsid w:val="00E108CB"/>
    <w:rsid w:val="00E23B52"/>
    <w:rsid w:val="00E563D5"/>
    <w:rsid w:val="00E67ABD"/>
    <w:rsid w:val="00E96266"/>
    <w:rsid w:val="00EB4BBD"/>
    <w:rsid w:val="00ED1B64"/>
    <w:rsid w:val="00ED1D32"/>
    <w:rsid w:val="00ED592B"/>
    <w:rsid w:val="00F01244"/>
    <w:rsid w:val="00F046A9"/>
    <w:rsid w:val="00F2377E"/>
    <w:rsid w:val="00F3470E"/>
    <w:rsid w:val="00F45963"/>
    <w:rsid w:val="00F4706B"/>
    <w:rsid w:val="00F92979"/>
    <w:rsid w:val="00FB15C9"/>
    <w:rsid w:val="00FD18AF"/>
    <w:rsid w:val="00FE7055"/>
    <w:rsid w:val="00FF31D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48FDB"/>
  <w15:chartTrackingRefBased/>
  <w15:docId w15:val="{F5163A0A-362E-4C48-8C7F-0200B2C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8D"/>
  </w:style>
  <w:style w:type="paragraph" w:styleId="1">
    <w:name w:val="heading 1"/>
    <w:basedOn w:val="a"/>
    <w:link w:val="10"/>
    <w:qFormat/>
    <w:rsid w:val="0006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6127E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6127E"/>
  </w:style>
  <w:style w:type="paragraph" w:customStyle="1" w:styleId="ConsPlusNormal">
    <w:name w:val="ConsPlusNormal"/>
    <w:link w:val="ConsPlusNormal0"/>
    <w:qFormat/>
    <w:rsid w:val="0006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127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6127E"/>
  </w:style>
  <w:style w:type="paragraph" w:customStyle="1" w:styleId="ConsPlusTitle">
    <w:name w:val="ConsPlusTitle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06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2"/>
    <w:rsid w:val="0006127E"/>
    <w:rPr>
      <w:shd w:val="clear" w:color="auto" w:fill="FFFFFF"/>
    </w:rPr>
  </w:style>
  <w:style w:type="paragraph" w:customStyle="1" w:styleId="12">
    <w:name w:val="Основной текст1"/>
    <w:basedOn w:val="a"/>
    <w:link w:val="a7"/>
    <w:rsid w:val="0006127E"/>
    <w:pPr>
      <w:widowControl w:val="0"/>
      <w:shd w:val="clear" w:color="auto" w:fill="FFFFFF"/>
      <w:spacing w:after="0" w:line="302" w:lineRule="exact"/>
      <w:jc w:val="center"/>
    </w:pPr>
  </w:style>
  <w:style w:type="paragraph" w:styleId="a8">
    <w:name w:val="List Paragraph"/>
    <w:basedOn w:val="a"/>
    <w:uiPriority w:val="34"/>
    <w:qFormat/>
    <w:rsid w:val="000612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612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612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612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612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06127E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6127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06127E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6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nhideWhenUsed/>
    <w:rsid w:val="0006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061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nhideWhenUsed/>
    <w:rsid w:val="0006127E"/>
    <w:rPr>
      <w:b/>
      <w:bCs/>
    </w:rPr>
  </w:style>
  <w:style w:type="character" w:customStyle="1" w:styleId="13">
    <w:name w:val="Тема примечания Знак1"/>
    <w:basedOn w:val="af4"/>
    <w:uiPriority w:val="99"/>
    <w:semiHidden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cipeingredientitemnameboxname">
    <w:name w:val="recipe__ingredient__item__name__box name"/>
    <w:basedOn w:val="a0"/>
    <w:rsid w:val="0006127E"/>
  </w:style>
  <w:style w:type="character" w:customStyle="1" w:styleId="value">
    <w:name w:val="value"/>
    <w:basedOn w:val="a0"/>
    <w:rsid w:val="0006127E"/>
  </w:style>
  <w:style w:type="character" w:customStyle="1" w:styleId="type">
    <w:name w:val="type"/>
    <w:basedOn w:val="a0"/>
    <w:rsid w:val="0006127E"/>
  </w:style>
  <w:style w:type="character" w:customStyle="1" w:styleId="hdrinner">
    <w:name w:val="hdr__inner"/>
    <w:basedOn w:val="a0"/>
    <w:rsid w:val="0006127E"/>
  </w:style>
  <w:style w:type="character" w:customStyle="1" w:styleId="cellmarginbottom40">
    <w:name w:val="cell margin_bottom_40"/>
    <w:basedOn w:val="a0"/>
    <w:rsid w:val="0006127E"/>
  </w:style>
  <w:style w:type="character" w:customStyle="1" w:styleId="cooktime">
    <w:name w:val="cooktime"/>
    <w:basedOn w:val="a0"/>
    <w:rsid w:val="0006127E"/>
  </w:style>
  <w:style w:type="character" w:customStyle="1" w:styleId="recipeinfodatapoint">
    <w:name w:val="recipe__info__data__point"/>
    <w:basedOn w:val="a0"/>
    <w:rsid w:val="0006127E"/>
  </w:style>
  <w:style w:type="character" w:styleId="af7">
    <w:name w:val="Strong"/>
    <w:qFormat/>
    <w:rsid w:val="0006127E"/>
    <w:rPr>
      <w:b/>
      <w:bCs/>
    </w:rPr>
  </w:style>
  <w:style w:type="character" w:styleId="af8">
    <w:name w:val="Emphasis"/>
    <w:qFormat/>
    <w:rsid w:val="0006127E"/>
    <w:rPr>
      <w:i/>
      <w:iCs/>
    </w:rPr>
  </w:style>
  <w:style w:type="paragraph" w:customStyle="1" w:styleId="14">
    <w:name w:val="Знак Знак1 Знак Знак"/>
    <w:basedOn w:val="a"/>
    <w:rsid w:val="000612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f1"/>
    <w:rsid w:val="0006127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E348-1C9A-4E9F-A476-40DDC561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80</cp:revision>
  <cp:lastPrinted>2025-07-04T11:11:00Z</cp:lastPrinted>
  <dcterms:created xsi:type="dcterms:W3CDTF">2023-02-02T06:03:00Z</dcterms:created>
  <dcterms:modified xsi:type="dcterms:W3CDTF">2025-07-04T11:11:00Z</dcterms:modified>
</cp:coreProperties>
</file>