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CC8" w:rsidRPr="00E61CC8" w:rsidRDefault="00E61CC8" w:rsidP="00E61CC8">
      <w:pPr>
        <w:jc w:val="center"/>
        <w:rPr>
          <w:rFonts w:ascii="Times New Roman" w:hAnsi="Times New Roman"/>
          <w:b/>
          <w:sz w:val="32"/>
          <w:szCs w:val="32"/>
        </w:rPr>
      </w:pPr>
      <w:r w:rsidRPr="00E61CC8">
        <w:rPr>
          <w:rFonts w:ascii="Times New Roman" w:hAnsi="Times New Roman"/>
          <w:b/>
          <w:sz w:val="32"/>
          <w:szCs w:val="32"/>
        </w:rPr>
        <w:t>ФИНАНСОВОЕ УПРАВЛЕНИЕ</w:t>
      </w:r>
    </w:p>
    <w:p w:rsidR="00E61CC8" w:rsidRPr="00E61CC8" w:rsidRDefault="00E61CC8" w:rsidP="00E61CC8">
      <w:pPr>
        <w:jc w:val="center"/>
        <w:rPr>
          <w:rFonts w:ascii="Times New Roman" w:hAnsi="Times New Roman"/>
          <w:b/>
          <w:sz w:val="32"/>
          <w:szCs w:val="32"/>
        </w:rPr>
      </w:pPr>
      <w:r w:rsidRPr="00E61CC8">
        <w:rPr>
          <w:rFonts w:ascii="Times New Roman" w:hAnsi="Times New Roman"/>
          <w:b/>
          <w:sz w:val="32"/>
          <w:szCs w:val="32"/>
        </w:rPr>
        <w:t>АДМИНИСТРАЦИИ МУНИЦИПАЛЬНОГО ОБРАЗОВАНИЯ ЧЕРНСКИЙ РАЙОН</w:t>
      </w:r>
    </w:p>
    <w:p w:rsidR="00E61CC8" w:rsidRPr="00E61CC8" w:rsidRDefault="00E61CC8" w:rsidP="00E61CC8">
      <w:pPr>
        <w:jc w:val="center"/>
        <w:rPr>
          <w:rFonts w:ascii="Times New Roman" w:hAnsi="Times New Roman"/>
          <w:b/>
          <w:sz w:val="32"/>
          <w:szCs w:val="32"/>
        </w:rPr>
      </w:pPr>
      <w:r w:rsidRPr="00E61CC8">
        <w:rPr>
          <w:rFonts w:ascii="Times New Roman" w:hAnsi="Times New Roman"/>
          <w:b/>
          <w:sz w:val="32"/>
          <w:szCs w:val="32"/>
        </w:rPr>
        <w:t>ПРИКАЗ</w:t>
      </w:r>
    </w:p>
    <w:p w:rsidR="00E61CC8" w:rsidRDefault="00E61CC8" w:rsidP="00E61CC8">
      <w:pPr>
        <w:jc w:val="center"/>
        <w:rPr>
          <w:rFonts w:ascii="Times New Roman" w:hAnsi="Times New Roman"/>
          <w:b/>
          <w:sz w:val="24"/>
          <w:szCs w:val="24"/>
        </w:rPr>
      </w:pPr>
      <w:r>
        <w:rPr>
          <w:rFonts w:ascii="Times New Roman" w:hAnsi="Times New Roman"/>
          <w:b/>
          <w:sz w:val="24"/>
          <w:szCs w:val="24"/>
        </w:rPr>
        <w:t xml:space="preserve"> </w:t>
      </w:r>
    </w:p>
    <w:p w:rsidR="00E61CC8" w:rsidRDefault="00E61CC8" w:rsidP="00E61CC8">
      <w:pPr>
        <w:rPr>
          <w:rFonts w:ascii="Times New Roman" w:hAnsi="Times New Roman"/>
          <w:b/>
          <w:sz w:val="32"/>
          <w:szCs w:val="32"/>
        </w:rPr>
      </w:pPr>
      <w:r>
        <w:rPr>
          <w:rFonts w:ascii="Times New Roman" w:hAnsi="Times New Roman"/>
          <w:b/>
          <w:sz w:val="24"/>
          <w:szCs w:val="24"/>
        </w:rPr>
        <w:t xml:space="preserve">      </w:t>
      </w:r>
      <w:r w:rsidR="00E741D9" w:rsidRPr="00E741D9">
        <w:rPr>
          <w:rFonts w:ascii="Times New Roman" w:hAnsi="Times New Roman"/>
          <w:b/>
          <w:sz w:val="32"/>
          <w:szCs w:val="32"/>
        </w:rPr>
        <w:t xml:space="preserve">21 </w:t>
      </w:r>
      <w:proofErr w:type="gramStart"/>
      <w:r w:rsidR="00E741D9" w:rsidRPr="00E741D9">
        <w:rPr>
          <w:rFonts w:ascii="Times New Roman" w:hAnsi="Times New Roman"/>
          <w:b/>
          <w:sz w:val="32"/>
          <w:szCs w:val="32"/>
        </w:rPr>
        <w:t>июня</w:t>
      </w:r>
      <w:r w:rsidRPr="00E741D9">
        <w:rPr>
          <w:rFonts w:ascii="Times New Roman" w:hAnsi="Times New Roman"/>
          <w:b/>
          <w:sz w:val="32"/>
          <w:szCs w:val="32"/>
        </w:rPr>
        <w:t xml:space="preserve">  202</w:t>
      </w:r>
      <w:r w:rsidR="00C1763B" w:rsidRPr="00E741D9">
        <w:rPr>
          <w:rFonts w:ascii="Times New Roman" w:hAnsi="Times New Roman"/>
          <w:b/>
          <w:sz w:val="32"/>
          <w:szCs w:val="32"/>
        </w:rPr>
        <w:t>3</w:t>
      </w:r>
      <w:proofErr w:type="gramEnd"/>
      <w:r w:rsidRPr="00E741D9">
        <w:rPr>
          <w:rFonts w:ascii="Times New Roman" w:hAnsi="Times New Roman"/>
          <w:b/>
          <w:sz w:val="32"/>
          <w:szCs w:val="32"/>
        </w:rPr>
        <w:t xml:space="preserve"> г.</w:t>
      </w:r>
      <w:r w:rsidRPr="00E61CC8">
        <w:rPr>
          <w:rFonts w:ascii="Times New Roman" w:hAnsi="Times New Roman"/>
          <w:b/>
          <w:sz w:val="32"/>
          <w:szCs w:val="32"/>
        </w:rPr>
        <w:t xml:space="preserve">                                                    </w:t>
      </w:r>
      <w:r w:rsidRPr="00E741D9">
        <w:rPr>
          <w:rFonts w:ascii="Times New Roman" w:hAnsi="Times New Roman"/>
          <w:b/>
          <w:sz w:val="32"/>
          <w:szCs w:val="32"/>
        </w:rPr>
        <w:t xml:space="preserve">№ </w:t>
      </w:r>
      <w:r w:rsidR="00E741D9" w:rsidRPr="00E741D9">
        <w:rPr>
          <w:rFonts w:ascii="Times New Roman" w:hAnsi="Times New Roman"/>
          <w:b/>
          <w:sz w:val="32"/>
          <w:szCs w:val="32"/>
        </w:rPr>
        <w:t>12</w:t>
      </w:r>
    </w:p>
    <w:p w:rsidR="00E61CC8" w:rsidRDefault="0057420A" w:rsidP="00E61CC8">
      <w:pPr>
        <w:jc w:val="both"/>
        <w:rPr>
          <w:rFonts w:ascii="Times New Roman" w:hAnsi="Times New Roman"/>
          <w:sz w:val="28"/>
          <w:szCs w:val="28"/>
        </w:rPr>
      </w:pPr>
      <w:r>
        <w:rPr>
          <w:rFonts w:ascii="Times New Roman" w:hAnsi="Times New Roman"/>
          <w:sz w:val="28"/>
          <w:szCs w:val="28"/>
        </w:rPr>
        <w:t xml:space="preserve">    </w:t>
      </w:r>
      <w:r w:rsidR="00E8590A">
        <w:rPr>
          <w:rFonts w:ascii="Times New Roman" w:hAnsi="Times New Roman"/>
          <w:sz w:val="28"/>
          <w:szCs w:val="28"/>
        </w:rPr>
        <w:t xml:space="preserve">    </w:t>
      </w:r>
      <w:r w:rsidR="00E61CC8">
        <w:rPr>
          <w:rFonts w:ascii="Times New Roman" w:hAnsi="Times New Roman"/>
          <w:sz w:val="28"/>
          <w:szCs w:val="28"/>
        </w:rPr>
        <w:t>В соответствии с Федеральным законом от 06.12.2011 № 402-ФЗ «О бухгалтерском учете»</w:t>
      </w:r>
      <w:r w:rsidR="00E8590A">
        <w:rPr>
          <w:rFonts w:ascii="Times New Roman" w:hAnsi="Times New Roman"/>
          <w:sz w:val="28"/>
          <w:szCs w:val="28"/>
        </w:rPr>
        <w:t>,</w:t>
      </w:r>
      <w:r w:rsidR="00343B3E">
        <w:rPr>
          <w:rFonts w:ascii="Times New Roman" w:hAnsi="Times New Roman"/>
          <w:sz w:val="28"/>
          <w:szCs w:val="28"/>
        </w:rPr>
        <w:t xml:space="preserve"> </w:t>
      </w:r>
      <w:r>
        <w:rPr>
          <w:rFonts w:ascii="Times New Roman" w:hAnsi="Times New Roman"/>
          <w:sz w:val="28"/>
          <w:szCs w:val="28"/>
        </w:rPr>
        <w:t>Приказами Минфина России от 06.10.2008 № 106н «Об утверждении положения по бухгалтерскому учету», от 01.10.2010 № 157н « Об утверждении Единого плана счетов бухгалтерского учета для органов государственной власти (государственных органов),органов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от 06.12.2010 № 162н « Об утверждении Плана счетов бюджетного учета и Инструкции по его применению», Налоговым кодексом Российской Федерации и другими нормативными актами по бюджетному, бухгалтерскому и налоговому учёту</w:t>
      </w:r>
    </w:p>
    <w:p w:rsidR="0057420A" w:rsidRDefault="0057420A" w:rsidP="00E61CC8">
      <w:pPr>
        <w:jc w:val="both"/>
        <w:rPr>
          <w:rFonts w:ascii="Times New Roman" w:hAnsi="Times New Roman"/>
          <w:b/>
          <w:sz w:val="28"/>
          <w:szCs w:val="28"/>
        </w:rPr>
      </w:pPr>
      <w:r>
        <w:rPr>
          <w:rFonts w:ascii="Times New Roman" w:hAnsi="Times New Roman"/>
          <w:sz w:val="28"/>
          <w:szCs w:val="28"/>
        </w:rPr>
        <w:t xml:space="preserve">                                   </w:t>
      </w:r>
      <w:r w:rsidRPr="0057420A">
        <w:rPr>
          <w:rFonts w:ascii="Times New Roman" w:hAnsi="Times New Roman"/>
          <w:b/>
          <w:sz w:val="28"/>
          <w:szCs w:val="28"/>
        </w:rPr>
        <w:t>ПРИКАЗЫВАЮ:</w:t>
      </w:r>
    </w:p>
    <w:p w:rsidR="002D35D0" w:rsidRPr="002D35D0" w:rsidRDefault="002D35D0" w:rsidP="00E61CC8">
      <w:pPr>
        <w:jc w:val="both"/>
        <w:rPr>
          <w:rFonts w:ascii="Times New Roman" w:hAnsi="Times New Roman"/>
          <w:sz w:val="28"/>
          <w:szCs w:val="28"/>
        </w:rPr>
      </w:pPr>
      <w:r>
        <w:rPr>
          <w:rFonts w:ascii="Times New Roman" w:hAnsi="Times New Roman"/>
          <w:sz w:val="28"/>
          <w:szCs w:val="28"/>
        </w:rPr>
        <w:t xml:space="preserve">   1. Внести в приказ Финансового управления администрации муниципального образования </w:t>
      </w:r>
      <w:proofErr w:type="spellStart"/>
      <w:r>
        <w:rPr>
          <w:rFonts w:ascii="Times New Roman" w:hAnsi="Times New Roman"/>
          <w:sz w:val="28"/>
          <w:szCs w:val="28"/>
        </w:rPr>
        <w:t>Чернский</w:t>
      </w:r>
      <w:proofErr w:type="spellEnd"/>
      <w:r>
        <w:rPr>
          <w:rFonts w:ascii="Times New Roman" w:hAnsi="Times New Roman"/>
          <w:sz w:val="28"/>
          <w:szCs w:val="28"/>
        </w:rPr>
        <w:t xml:space="preserve"> район от 29 декабря 2018 № 64 «О внесении изменений в приказ Финансового управления администрации муниципального образования </w:t>
      </w:r>
      <w:proofErr w:type="spellStart"/>
      <w:r>
        <w:rPr>
          <w:rFonts w:ascii="Times New Roman" w:hAnsi="Times New Roman"/>
          <w:sz w:val="28"/>
          <w:szCs w:val="28"/>
        </w:rPr>
        <w:t>Чернский</w:t>
      </w:r>
      <w:proofErr w:type="spellEnd"/>
      <w:r>
        <w:rPr>
          <w:rFonts w:ascii="Times New Roman" w:hAnsi="Times New Roman"/>
          <w:sz w:val="28"/>
          <w:szCs w:val="28"/>
        </w:rPr>
        <w:t xml:space="preserve"> район от 30 декабря 2015 года 2015 № 49 </w:t>
      </w:r>
      <w:proofErr w:type="gramStart"/>
      <w:r>
        <w:rPr>
          <w:rFonts w:ascii="Times New Roman" w:hAnsi="Times New Roman"/>
          <w:sz w:val="28"/>
          <w:szCs w:val="28"/>
        </w:rPr>
        <w:t>« Об</w:t>
      </w:r>
      <w:proofErr w:type="gramEnd"/>
      <w:r>
        <w:rPr>
          <w:rFonts w:ascii="Times New Roman" w:hAnsi="Times New Roman"/>
          <w:sz w:val="28"/>
          <w:szCs w:val="28"/>
        </w:rPr>
        <w:t xml:space="preserve"> учетной политике» следующие изменения:</w:t>
      </w:r>
    </w:p>
    <w:p w:rsidR="0091598A" w:rsidRDefault="00DC43EA" w:rsidP="00DC43EA">
      <w:pPr>
        <w:jc w:val="both"/>
        <w:rPr>
          <w:rFonts w:ascii="Times New Roman" w:hAnsi="Times New Roman"/>
          <w:sz w:val="28"/>
          <w:szCs w:val="28"/>
        </w:rPr>
      </w:pPr>
      <w:r w:rsidRPr="00DC43EA">
        <w:rPr>
          <w:sz w:val="28"/>
          <w:szCs w:val="28"/>
        </w:rPr>
        <w:t xml:space="preserve"> </w:t>
      </w:r>
      <w:r w:rsidRPr="00DC43EA">
        <w:rPr>
          <w:rFonts w:ascii="Times New Roman" w:hAnsi="Times New Roman"/>
          <w:sz w:val="28"/>
          <w:szCs w:val="28"/>
        </w:rPr>
        <w:t>а)</w:t>
      </w:r>
      <w:r>
        <w:rPr>
          <w:rFonts w:ascii="Times New Roman" w:hAnsi="Times New Roman"/>
          <w:sz w:val="28"/>
          <w:szCs w:val="28"/>
        </w:rPr>
        <w:t xml:space="preserve"> В приложении №1 к приказу раздел 1 «Нормативные документы, используемые для ведения учета» изложить в новой редакции</w:t>
      </w:r>
      <w:r w:rsidR="00DF6ECF">
        <w:rPr>
          <w:rFonts w:ascii="Times New Roman" w:hAnsi="Times New Roman"/>
          <w:sz w:val="28"/>
          <w:szCs w:val="28"/>
        </w:rPr>
        <w:t>;</w:t>
      </w:r>
    </w:p>
    <w:p w:rsidR="00DF6ECF" w:rsidRDefault="00DF6ECF" w:rsidP="00DC43EA">
      <w:pPr>
        <w:jc w:val="both"/>
        <w:rPr>
          <w:rFonts w:ascii="Times New Roman" w:hAnsi="Times New Roman"/>
          <w:sz w:val="28"/>
          <w:szCs w:val="28"/>
        </w:rPr>
      </w:pPr>
      <w:r>
        <w:rPr>
          <w:rFonts w:ascii="Times New Roman" w:hAnsi="Times New Roman"/>
          <w:sz w:val="28"/>
          <w:szCs w:val="28"/>
        </w:rPr>
        <w:t xml:space="preserve">б) Приложение 2 к </w:t>
      </w:r>
      <w:proofErr w:type="gramStart"/>
      <w:r>
        <w:rPr>
          <w:rFonts w:ascii="Times New Roman" w:hAnsi="Times New Roman"/>
          <w:sz w:val="28"/>
          <w:szCs w:val="28"/>
        </w:rPr>
        <w:t xml:space="preserve">приказу </w:t>
      </w:r>
      <w:r w:rsidR="002966CA">
        <w:rPr>
          <w:rFonts w:ascii="Times New Roman" w:hAnsi="Times New Roman"/>
          <w:sz w:val="28"/>
          <w:szCs w:val="28"/>
        </w:rPr>
        <w:t xml:space="preserve"> изложить</w:t>
      </w:r>
      <w:proofErr w:type="gramEnd"/>
      <w:r w:rsidR="002966CA">
        <w:rPr>
          <w:rFonts w:ascii="Times New Roman" w:hAnsi="Times New Roman"/>
          <w:sz w:val="28"/>
          <w:szCs w:val="28"/>
        </w:rPr>
        <w:t xml:space="preserve"> в новой редакции.</w:t>
      </w:r>
    </w:p>
    <w:p w:rsidR="002966CA" w:rsidRDefault="002966CA" w:rsidP="00DC43EA">
      <w:pPr>
        <w:jc w:val="both"/>
        <w:rPr>
          <w:rFonts w:ascii="Times New Roman" w:hAnsi="Times New Roman"/>
          <w:sz w:val="28"/>
          <w:szCs w:val="28"/>
        </w:rPr>
      </w:pPr>
      <w:r>
        <w:rPr>
          <w:rFonts w:ascii="Times New Roman" w:hAnsi="Times New Roman"/>
          <w:sz w:val="28"/>
          <w:szCs w:val="28"/>
        </w:rPr>
        <w:t>2. Приказ вступает в силу с момента подписания.</w:t>
      </w:r>
    </w:p>
    <w:p w:rsidR="002966CA" w:rsidRDefault="002966CA" w:rsidP="00DC43EA">
      <w:pPr>
        <w:jc w:val="both"/>
        <w:rPr>
          <w:rFonts w:ascii="Times New Roman" w:hAnsi="Times New Roman"/>
          <w:sz w:val="28"/>
          <w:szCs w:val="28"/>
        </w:rPr>
      </w:pPr>
      <w:r w:rsidRPr="0018485C">
        <w:rPr>
          <w:rFonts w:ascii="Times New Roman" w:hAnsi="Times New Roman"/>
          <w:sz w:val="28"/>
          <w:szCs w:val="28"/>
        </w:rPr>
        <w:t>3. Отделу учета, отчетности, казначейского исполнения бюджета и внутреннего финансового контроля разместить приказ на официальном сайте</w:t>
      </w:r>
      <w:r w:rsidR="0018485C" w:rsidRPr="0018485C">
        <w:rPr>
          <w:rFonts w:ascii="Times New Roman" w:hAnsi="Times New Roman"/>
          <w:sz w:val="28"/>
          <w:szCs w:val="28"/>
        </w:rPr>
        <w:t xml:space="preserve"> муниципального образования </w:t>
      </w:r>
      <w:proofErr w:type="spellStart"/>
      <w:r w:rsidR="0018485C" w:rsidRPr="0018485C">
        <w:rPr>
          <w:rFonts w:ascii="Times New Roman" w:hAnsi="Times New Roman"/>
          <w:sz w:val="28"/>
          <w:szCs w:val="28"/>
        </w:rPr>
        <w:t>Чернский</w:t>
      </w:r>
      <w:proofErr w:type="spellEnd"/>
      <w:r w:rsidR="0018485C" w:rsidRPr="0018485C">
        <w:rPr>
          <w:rFonts w:ascii="Times New Roman" w:hAnsi="Times New Roman"/>
          <w:sz w:val="28"/>
          <w:szCs w:val="28"/>
        </w:rPr>
        <w:t xml:space="preserve"> район.</w:t>
      </w:r>
    </w:p>
    <w:p w:rsidR="002966CA" w:rsidRDefault="002966CA" w:rsidP="00DC43EA">
      <w:pPr>
        <w:jc w:val="both"/>
        <w:rPr>
          <w:rFonts w:ascii="Times New Roman" w:hAnsi="Times New Roman"/>
          <w:sz w:val="28"/>
          <w:szCs w:val="28"/>
        </w:rPr>
      </w:pPr>
      <w:r>
        <w:rPr>
          <w:rFonts w:ascii="Times New Roman" w:hAnsi="Times New Roman"/>
          <w:sz w:val="28"/>
          <w:szCs w:val="28"/>
        </w:rPr>
        <w:t>4. Контроль за исполнением настоящего приказа оставляю за собой.</w:t>
      </w:r>
    </w:p>
    <w:p w:rsidR="002966CA" w:rsidRDefault="002966CA" w:rsidP="002966CA">
      <w:pPr>
        <w:spacing w:after="0"/>
        <w:jc w:val="both"/>
        <w:rPr>
          <w:rFonts w:ascii="Times New Roman" w:hAnsi="Times New Roman"/>
          <w:sz w:val="28"/>
          <w:szCs w:val="28"/>
        </w:rPr>
      </w:pPr>
      <w:r>
        <w:rPr>
          <w:rFonts w:ascii="Times New Roman" w:hAnsi="Times New Roman"/>
          <w:sz w:val="28"/>
          <w:szCs w:val="28"/>
        </w:rPr>
        <w:t>Начальник Финансового управления</w:t>
      </w:r>
    </w:p>
    <w:p w:rsidR="002966CA" w:rsidRDefault="002966CA" w:rsidP="002966CA">
      <w:pPr>
        <w:spacing w:after="0"/>
        <w:jc w:val="both"/>
        <w:rPr>
          <w:rFonts w:ascii="Times New Roman" w:hAnsi="Times New Roman"/>
          <w:sz w:val="28"/>
          <w:szCs w:val="28"/>
        </w:rPr>
      </w:pPr>
      <w:r>
        <w:rPr>
          <w:rFonts w:ascii="Times New Roman" w:hAnsi="Times New Roman"/>
          <w:sz w:val="28"/>
          <w:szCs w:val="28"/>
        </w:rPr>
        <w:t>администрации муниципального образования</w:t>
      </w:r>
    </w:p>
    <w:p w:rsidR="002966CA" w:rsidRDefault="002966CA" w:rsidP="002966CA">
      <w:pPr>
        <w:spacing w:after="0"/>
        <w:jc w:val="both"/>
        <w:rPr>
          <w:rFonts w:ascii="Times New Roman" w:hAnsi="Times New Roman"/>
          <w:sz w:val="28"/>
          <w:szCs w:val="28"/>
        </w:rPr>
      </w:pPr>
      <w:proofErr w:type="spellStart"/>
      <w:r>
        <w:rPr>
          <w:rFonts w:ascii="Times New Roman" w:hAnsi="Times New Roman"/>
          <w:sz w:val="28"/>
          <w:szCs w:val="28"/>
        </w:rPr>
        <w:t>Чернский</w:t>
      </w:r>
      <w:proofErr w:type="spellEnd"/>
      <w:r>
        <w:rPr>
          <w:rFonts w:ascii="Times New Roman" w:hAnsi="Times New Roman"/>
          <w:sz w:val="28"/>
          <w:szCs w:val="28"/>
        </w:rPr>
        <w:t xml:space="preserve"> район                                                                      </w:t>
      </w:r>
      <w:proofErr w:type="spellStart"/>
      <w:r>
        <w:rPr>
          <w:rFonts w:ascii="Times New Roman" w:hAnsi="Times New Roman"/>
          <w:sz w:val="28"/>
          <w:szCs w:val="28"/>
        </w:rPr>
        <w:t>Т.А.Кондрашкина</w:t>
      </w:r>
      <w:proofErr w:type="spellEnd"/>
    </w:p>
    <w:p w:rsidR="00FA08FF" w:rsidRPr="00FA08FF" w:rsidRDefault="00FA08FF" w:rsidP="00FA08FF">
      <w:pPr>
        <w:spacing w:line="259" w:lineRule="auto"/>
        <w:ind w:firstLine="539"/>
        <w:jc w:val="right"/>
        <w:rPr>
          <w:rFonts w:ascii="Times New Roman" w:eastAsiaTheme="minorHAnsi" w:hAnsi="Times New Roman"/>
          <w:sz w:val="28"/>
          <w:szCs w:val="28"/>
        </w:rPr>
      </w:pPr>
      <w:r w:rsidRPr="00FA08FF">
        <w:rPr>
          <w:rFonts w:ascii="Times New Roman" w:eastAsiaTheme="minorHAnsi" w:hAnsi="Times New Roman"/>
          <w:b/>
          <w:bCs/>
          <w:sz w:val="28"/>
          <w:szCs w:val="28"/>
        </w:rPr>
        <w:lastRenderedPageBreak/>
        <w:t xml:space="preserve">   </w:t>
      </w:r>
      <w:r w:rsidRPr="00FA08FF">
        <w:rPr>
          <w:rFonts w:ascii="Times New Roman" w:eastAsiaTheme="minorHAnsi" w:hAnsi="Times New Roman"/>
          <w:sz w:val="28"/>
          <w:szCs w:val="28"/>
        </w:rPr>
        <w:t>Приложение №1</w:t>
      </w:r>
    </w:p>
    <w:p w:rsidR="00FA08FF" w:rsidRPr="00FA08FF" w:rsidRDefault="00FA08FF" w:rsidP="00FA08FF">
      <w:pPr>
        <w:spacing w:line="259" w:lineRule="auto"/>
        <w:ind w:firstLine="539"/>
        <w:jc w:val="right"/>
        <w:rPr>
          <w:rFonts w:ascii="Times New Roman" w:eastAsiaTheme="minorHAnsi" w:hAnsi="Times New Roman"/>
          <w:sz w:val="28"/>
          <w:szCs w:val="28"/>
        </w:rPr>
      </w:pPr>
      <w:r w:rsidRPr="00FA08FF">
        <w:rPr>
          <w:rFonts w:ascii="Times New Roman" w:eastAsiaTheme="minorHAnsi" w:hAnsi="Times New Roman"/>
          <w:sz w:val="28"/>
          <w:szCs w:val="28"/>
        </w:rPr>
        <w:t xml:space="preserve"> к приказу Финансового управления </w:t>
      </w:r>
    </w:p>
    <w:p w:rsidR="00FA08FF" w:rsidRPr="00FA08FF" w:rsidRDefault="00FA08FF" w:rsidP="00FA08FF">
      <w:pPr>
        <w:spacing w:line="259" w:lineRule="auto"/>
        <w:ind w:firstLine="539"/>
        <w:jc w:val="right"/>
        <w:rPr>
          <w:rFonts w:ascii="Times New Roman" w:eastAsiaTheme="minorHAnsi" w:hAnsi="Times New Roman"/>
          <w:sz w:val="28"/>
          <w:szCs w:val="28"/>
        </w:rPr>
      </w:pPr>
      <w:bookmarkStart w:id="0" w:name="_GoBack"/>
      <w:bookmarkEnd w:id="0"/>
      <w:r w:rsidRPr="00FA08FF">
        <w:rPr>
          <w:rFonts w:ascii="Times New Roman" w:eastAsiaTheme="minorHAnsi" w:hAnsi="Times New Roman"/>
          <w:sz w:val="28"/>
          <w:szCs w:val="28"/>
        </w:rPr>
        <w:t>администрации муниципального образования</w:t>
      </w:r>
    </w:p>
    <w:p w:rsidR="00FA08FF" w:rsidRPr="00FA08FF" w:rsidRDefault="00FA08FF" w:rsidP="00FA08FF">
      <w:pPr>
        <w:spacing w:line="259" w:lineRule="auto"/>
        <w:ind w:firstLine="539"/>
        <w:jc w:val="right"/>
        <w:rPr>
          <w:rFonts w:ascii="Times New Roman" w:eastAsiaTheme="minorHAnsi" w:hAnsi="Times New Roman"/>
          <w:sz w:val="28"/>
          <w:szCs w:val="28"/>
        </w:rPr>
      </w:pPr>
      <w:proofErr w:type="spellStart"/>
      <w:r w:rsidRPr="00FA08FF">
        <w:rPr>
          <w:rFonts w:ascii="Times New Roman" w:eastAsiaTheme="minorHAnsi" w:hAnsi="Times New Roman"/>
          <w:sz w:val="28"/>
          <w:szCs w:val="28"/>
        </w:rPr>
        <w:t>Чернский</w:t>
      </w:r>
      <w:proofErr w:type="spellEnd"/>
      <w:r w:rsidRPr="00FA08FF">
        <w:rPr>
          <w:rFonts w:ascii="Times New Roman" w:eastAsiaTheme="minorHAnsi" w:hAnsi="Times New Roman"/>
          <w:sz w:val="28"/>
          <w:szCs w:val="28"/>
        </w:rPr>
        <w:t xml:space="preserve"> район от </w:t>
      </w:r>
      <w:r w:rsidRPr="00E741D9">
        <w:rPr>
          <w:rFonts w:ascii="Times New Roman" w:eastAsiaTheme="minorHAnsi" w:hAnsi="Times New Roman"/>
          <w:sz w:val="28"/>
          <w:szCs w:val="28"/>
        </w:rPr>
        <w:t>2</w:t>
      </w:r>
      <w:r w:rsidR="00E741D9">
        <w:rPr>
          <w:rFonts w:ascii="Times New Roman" w:eastAsiaTheme="minorHAnsi" w:hAnsi="Times New Roman"/>
          <w:sz w:val="28"/>
          <w:szCs w:val="28"/>
        </w:rPr>
        <w:t>1</w:t>
      </w:r>
      <w:r w:rsidRPr="00E741D9">
        <w:rPr>
          <w:rFonts w:ascii="Times New Roman" w:eastAsiaTheme="minorHAnsi" w:hAnsi="Times New Roman"/>
          <w:sz w:val="28"/>
          <w:szCs w:val="28"/>
        </w:rPr>
        <w:t>.</w:t>
      </w:r>
      <w:r w:rsidR="00E741D9">
        <w:rPr>
          <w:rFonts w:ascii="Times New Roman" w:eastAsiaTheme="minorHAnsi" w:hAnsi="Times New Roman"/>
          <w:sz w:val="28"/>
          <w:szCs w:val="28"/>
        </w:rPr>
        <w:t>06</w:t>
      </w:r>
      <w:r w:rsidRPr="00E741D9">
        <w:rPr>
          <w:rFonts w:ascii="Times New Roman" w:eastAsiaTheme="minorHAnsi" w:hAnsi="Times New Roman"/>
          <w:sz w:val="28"/>
          <w:szCs w:val="28"/>
        </w:rPr>
        <w:t>.20</w:t>
      </w:r>
      <w:r w:rsidR="00E741D9">
        <w:rPr>
          <w:rFonts w:ascii="Times New Roman" w:eastAsiaTheme="minorHAnsi" w:hAnsi="Times New Roman"/>
          <w:sz w:val="28"/>
          <w:szCs w:val="28"/>
        </w:rPr>
        <w:t>23</w:t>
      </w:r>
      <w:r w:rsidRPr="00E741D9">
        <w:rPr>
          <w:rFonts w:ascii="Times New Roman" w:eastAsiaTheme="minorHAnsi" w:hAnsi="Times New Roman"/>
          <w:sz w:val="28"/>
          <w:szCs w:val="28"/>
        </w:rPr>
        <w:t xml:space="preserve"> №</w:t>
      </w:r>
      <w:r w:rsidR="00E741D9">
        <w:rPr>
          <w:rFonts w:ascii="Times New Roman" w:eastAsiaTheme="minorHAnsi" w:hAnsi="Times New Roman"/>
          <w:sz w:val="28"/>
          <w:szCs w:val="28"/>
        </w:rPr>
        <w:t>12</w:t>
      </w:r>
    </w:p>
    <w:p w:rsidR="00FA08FF" w:rsidRPr="00FA08FF" w:rsidRDefault="00FA08FF" w:rsidP="00FA08FF">
      <w:pPr>
        <w:spacing w:line="259" w:lineRule="auto"/>
        <w:ind w:firstLine="540"/>
        <w:jc w:val="right"/>
        <w:rPr>
          <w:rFonts w:ascii="Times New Roman" w:eastAsiaTheme="minorHAnsi" w:hAnsi="Times New Roman"/>
          <w:sz w:val="28"/>
          <w:szCs w:val="28"/>
        </w:rPr>
      </w:pPr>
    </w:p>
    <w:p w:rsidR="00FA08FF" w:rsidRDefault="00FA08FF" w:rsidP="00FA08FF">
      <w:pPr>
        <w:spacing w:line="259" w:lineRule="auto"/>
        <w:ind w:firstLine="540"/>
        <w:jc w:val="right"/>
        <w:rPr>
          <w:rFonts w:ascii="Times New Roman" w:eastAsiaTheme="minorHAnsi" w:hAnsi="Times New Roman"/>
          <w:sz w:val="28"/>
          <w:szCs w:val="28"/>
        </w:rPr>
      </w:pPr>
    </w:p>
    <w:p w:rsidR="009F2F2B" w:rsidRPr="00FA08FF" w:rsidRDefault="009F2F2B" w:rsidP="00FA08FF">
      <w:pPr>
        <w:spacing w:line="259" w:lineRule="auto"/>
        <w:ind w:firstLine="540"/>
        <w:jc w:val="right"/>
        <w:rPr>
          <w:rFonts w:ascii="Times New Roman" w:eastAsiaTheme="minorHAnsi" w:hAnsi="Times New Roman"/>
          <w:sz w:val="28"/>
          <w:szCs w:val="28"/>
        </w:rPr>
      </w:pPr>
    </w:p>
    <w:p w:rsidR="00FA08FF" w:rsidRPr="00FA08FF" w:rsidRDefault="00FA08FF" w:rsidP="00FA08FF">
      <w:pPr>
        <w:spacing w:line="259" w:lineRule="auto"/>
        <w:ind w:firstLine="540"/>
        <w:jc w:val="center"/>
        <w:rPr>
          <w:rFonts w:ascii="Times New Roman" w:eastAsiaTheme="minorHAnsi" w:hAnsi="Times New Roman"/>
          <w:b/>
          <w:bCs/>
          <w:sz w:val="28"/>
          <w:szCs w:val="28"/>
        </w:rPr>
      </w:pPr>
      <w:r w:rsidRPr="00FA08FF">
        <w:rPr>
          <w:rFonts w:ascii="Times New Roman" w:eastAsiaTheme="minorHAnsi" w:hAnsi="Times New Roman"/>
          <w:b/>
          <w:bCs/>
          <w:sz w:val="28"/>
          <w:szCs w:val="28"/>
        </w:rPr>
        <w:t>УЧЕТНАЯ ПОЛИТИКА</w:t>
      </w:r>
    </w:p>
    <w:p w:rsidR="00FA08FF" w:rsidRPr="00FA08FF" w:rsidRDefault="00FA08FF" w:rsidP="00FA08FF">
      <w:pPr>
        <w:spacing w:line="259" w:lineRule="auto"/>
        <w:ind w:firstLine="540"/>
        <w:jc w:val="center"/>
        <w:rPr>
          <w:rFonts w:ascii="Times New Roman" w:eastAsiaTheme="minorHAnsi" w:hAnsi="Times New Roman"/>
          <w:sz w:val="28"/>
          <w:szCs w:val="28"/>
        </w:rPr>
      </w:pPr>
      <w:r w:rsidRPr="00FA08FF">
        <w:rPr>
          <w:rFonts w:ascii="Times New Roman" w:eastAsiaTheme="minorHAnsi" w:hAnsi="Times New Roman"/>
          <w:bCs/>
          <w:sz w:val="28"/>
          <w:szCs w:val="28"/>
        </w:rPr>
        <w:t xml:space="preserve"> ФИНАНСОВОГО УПРАВЛЕНИЯ </w:t>
      </w:r>
      <w:r w:rsidRPr="00FA08FF">
        <w:rPr>
          <w:rFonts w:ascii="Times New Roman" w:eastAsiaTheme="minorHAnsi" w:hAnsi="Times New Roman"/>
          <w:sz w:val="28"/>
          <w:szCs w:val="28"/>
        </w:rPr>
        <w:t xml:space="preserve">АДМИНИСТРАЦИИ </w:t>
      </w:r>
    </w:p>
    <w:p w:rsidR="00FA08FF" w:rsidRPr="00FA08FF" w:rsidRDefault="00FA08FF" w:rsidP="00FA08FF">
      <w:pPr>
        <w:spacing w:line="259" w:lineRule="auto"/>
        <w:ind w:firstLine="540"/>
        <w:jc w:val="center"/>
        <w:rPr>
          <w:rFonts w:ascii="Times New Roman" w:eastAsiaTheme="minorHAnsi" w:hAnsi="Times New Roman"/>
          <w:b/>
          <w:bCs/>
          <w:sz w:val="28"/>
          <w:szCs w:val="28"/>
        </w:rPr>
      </w:pPr>
      <w:r w:rsidRPr="00FA08FF">
        <w:rPr>
          <w:rFonts w:ascii="Times New Roman" w:eastAsiaTheme="minorHAnsi" w:hAnsi="Times New Roman"/>
          <w:sz w:val="28"/>
          <w:szCs w:val="28"/>
        </w:rPr>
        <w:t>МУНИЦИПАЛЬНОГО ОБРАЗОВАНИЯ ЧЕРНСКИЙ РАЙОН</w:t>
      </w:r>
      <w:r w:rsidRPr="00FA08FF">
        <w:rPr>
          <w:rFonts w:ascii="Times New Roman" w:eastAsiaTheme="minorHAnsi" w:hAnsi="Times New Roman"/>
          <w:b/>
          <w:bCs/>
          <w:sz w:val="28"/>
          <w:szCs w:val="28"/>
        </w:rPr>
        <w:t xml:space="preserve"> </w:t>
      </w:r>
    </w:p>
    <w:p w:rsidR="00FA08FF" w:rsidRPr="00FA08FF" w:rsidRDefault="00FA08FF" w:rsidP="00FA08FF">
      <w:pPr>
        <w:spacing w:line="259" w:lineRule="auto"/>
        <w:ind w:firstLine="540"/>
        <w:jc w:val="center"/>
        <w:rPr>
          <w:rFonts w:ascii="Times New Roman" w:eastAsiaTheme="minorHAnsi" w:hAnsi="Times New Roman"/>
          <w:b/>
          <w:bCs/>
          <w:sz w:val="28"/>
          <w:szCs w:val="28"/>
        </w:rPr>
      </w:pPr>
      <w:r w:rsidRPr="00FA08FF">
        <w:rPr>
          <w:rFonts w:ascii="Times New Roman" w:eastAsiaTheme="minorHAnsi" w:hAnsi="Times New Roman"/>
          <w:b/>
          <w:bCs/>
          <w:sz w:val="28"/>
          <w:szCs w:val="28"/>
        </w:rPr>
        <w:t>ДЛЯ ЦЕЛЕЙ БЮДЖЕТНОГО УЧЕТА</w:t>
      </w:r>
    </w:p>
    <w:p w:rsidR="00FA08FF" w:rsidRPr="00FA08FF" w:rsidRDefault="00FA08FF" w:rsidP="00FA08FF">
      <w:pPr>
        <w:spacing w:line="259" w:lineRule="auto"/>
        <w:ind w:firstLine="540"/>
        <w:jc w:val="center"/>
        <w:rPr>
          <w:rFonts w:ascii="Times New Roman" w:eastAsiaTheme="minorHAnsi" w:hAnsi="Times New Roman"/>
          <w:b/>
          <w:bCs/>
          <w:sz w:val="28"/>
          <w:szCs w:val="28"/>
        </w:rPr>
      </w:pPr>
    </w:p>
    <w:p w:rsidR="00FA08FF" w:rsidRPr="00FA08FF" w:rsidRDefault="00FA08FF" w:rsidP="00FA08FF">
      <w:pPr>
        <w:autoSpaceDE w:val="0"/>
        <w:autoSpaceDN w:val="0"/>
        <w:adjustRightInd w:val="0"/>
        <w:spacing w:before="108" w:after="108" w:line="240" w:lineRule="auto"/>
        <w:ind w:firstLine="540"/>
        <w:jc w:val="center"/>
        <w:outlineLvl w:val="2"/>
        <w:rPr>
          <w:rFonts w:ascii="Times New Roman" w:eastAsia="Times New Roman" w:hAnsi="Times New Roman"/>
          <w:b/>
          <w:color w:val="26282F"/>
          <w:sz w:val="28"/>
          <w:szCs w:val="28"/>
          <w:lang w:eastAsia="ru-RU"/>
        </w:rPr>
      </w:pPr>
      <w:r w:rsidRPr="00FA08FF">
        <w:rPr>
          <w:rFonts w:ascii="Times New Roman" w:eastAsia="Times New Roman" w:hAnsi="Times New Roman"/>
          <w:b/>
          <w:color w:val="26282F"/>
          <w:sz w:val="28"/>
          <w:szCs w:val="28"/>
          <w:lang w:eastAsia="ru-RU"/>
        </w:rPr>
        <w:t>1. Нормативные документы, используемые для ведения учета.</w:t>
      </w:r>
    </w:p>
    <w:p w:rsidR="00FA08FF" w:rsidRPr="00FA08FF" w:rsidRDefault="00FA08FF" w:rsidP="00FA08FF">
      <w:pPr>
        <w:spacing w:line="259" w:lineRule="auto"/>
        <w:jc w:val="both"/>
        <w:rPr>
          <w:rFonts w:ascii="Times New Roman" w:eastAsiaTheme="minorHAnsi" w:hAnsi="Times New Roman"/>
          <w:color w:val="FF0000"/>
          <w:sz w:val="28"/>
          <w:szCs w:val="28"/>
        </w:rPr>
      </w:pPr>
    </w:p>
    <w:p w:rsidR="00FA08FF" w:rsidRPr="00FA08FF" w:rsidRDefault="00FA08FF" w:rsidP="00FA08FF">
      <w:pPr>
        <w:spacing w:line="259" w:lineRule="auto"/>
        <w:jc w:val="both"/>
        <w:rPr>
          <w:rFonts w:ascii="Times New Roman" w:eastAsiaTheme="minorHAnsi" w:hAnsi="Times New Roman"/>
          <w:sz w:val="28"/>
          <w:szCs w:val="28"/>
        </w:rPr>
      </w:pPr>
      <w:r w:rsidRPr="00FA08FF">
        <w:rPr>
          <w:rFonts w:ascii="Times New Roman" w:eastAsiaTheme="minorHAnsi" w:hAnsi="Times New Roman"/>
          <w:sz w:val="28"/>
          <w:szCs w:val="28"/>
        </w:rPr>
        <w:t>1.1. Настоящая Учетная политика для целей бюджетного учета (далее - Учетная политика) разработана в соответствии с:</w:t>
      </w:r>
    </w:p>
    <w:p w:rsidR="00FA08FF" w:rsidRPr="00FA08FF" w:rsidRDefault="00FA08FF" w:rsidP="00FA08FF">
      <w:pPr>
        <w:spacing w:line="259" w:lineRule="auto"/>
        <w:jc w:val="both"/>
        <w:rPr>
          <w:rFonts w:ascii="Times New Roman" w:eastAsiaTheme="minorHAnsi" w:hAnsi="Times New Roman"/>
          <w:sz w:val="28"/>
          <w:szCs w:val="28"/>
        </w:rPr>
      </w:pPr>
      <w:r w:rsidRPr="00FA08FF">
        <w:rPr>
          <w:rFonts w:ascii="Times New Roman" w:eastAsiaTheme="minorHAnsi" w:hAnsi="Times New Roman"/>
          <w:sz w:val="28"/>
          <w:szCs w:val="28"/>
        </w:rPr>
        <w:t>- Бюджетным кодексом Российской Федерации;</w:t>
      </w:r>
    </w:p>
    <w:p w:rsidR="00FA08FF" w:rsidRPr="00FA08FF" w:rsidRDefault="00FA08FF" w:rsidP="00FA08FF">
      <w:pPr>
        <w:spacing w:line="259" w:lineRule="auto"/>
        <w:jc w:val="both"/>
        <w:rPr>
          <w:rFonts w:ascii="Times New Roman" w:eastAsiaTheme="minorHAnsi" w:hAnsi="Times New Roman"/>
          <w:sz w:val="28"/>
          <w:szCs w:val="28"/>
        </w:rPr>
      </w:pPr>
      <w:r w:rsidRPr="00FA08FF">
        <w:rPr>
          <w:rFonts w:ascii="Times New Roman" w:eastAsiaTheme="minorHAnsi" w:hAnsi="Times New Roman"/>
          <w:sz w:val="28"/>
          <w:szCs w:val="28"/>
        </w:rPr>
        <w:t>- Федеральным законом от 06.12.2011 N 402-ФЗ "О бухгалтерском учете" (далее -  Закон N 402-ФЗ);</w:t>
      </w:r>
    </w:p>
    <w:p w:rsidR="00FA08FF" w:rsidRPr="00FA08FF" w:rsidRDefault="00FA08FF" w:rsidP="00FA08FF">
      <w:pPr>
        <w:spacing w:line="259" w:lineRule="auto"/>
        <w:jc w:val="both"/>
        <w:rPr>
          <w:rFonts w:ascii="Times New Roman" w:eastAsiaTheme="minorHAnsi" w:hAnsi="Times New Roman"/>
          <w:sz w:val="28"/>
          <w:szCs w:val="28"/>
        </w:rPr>
      </w:pPr>
      <w:r w:rsidRPr="00FA08FF">
        <w:rPr>
          <w:rFonts w:ascii="Times New Roman" w:eastAsiaTheme="minorHAnsi" w:hAnsi="Times New Roman"/>
          <w:sz w:val="28"/>
          <w:szCs w:val="28"/>
        </w:rPr>
        <w:t>- Инструкцией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N 157н (далее - Инструкции N 157);</w:t>
      </w:r>
    </w:p>
    <w:p w:rsidR="00FA08FF" w:rsidRPr="00FA08FF" w:rsidRDefault="00FA08FF" w:rsidP="00FA08FF">
      <w:pPr>
        <w:spacing w:line="259" w:lineRule="auto"/>
        <w:jc w:val="both"/>
        <w:rPr>
          <w:rFonts w:ascii="Times New Roman" w:eastAsiaTheme="minorHAnsi" w:hAnsi="Times New Roman"/>
          <w:sz w:val="28"/>
          <w:szCs w:val="28"/>
        </w:rPr>
      </w:pPr>
      <w:r w:rsidRPr="00FA08FF">
        <w:rPr>
          <w:rFonts w:ascii="Times New Roman" w:eastAsiaTheme="minorHAnsi" w:hAnsi="Times New Roman"/>
          <w:sz w:val="28"/>
          <w:szCs w:val="28"/>
        </w:rPr>
        <w:t>- приказом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N 52н);</w:t>
      </w:r>
    </w:p>
    <w:p w:rsidR="00FA08FF" w:rsidRPr="00FA08FF" w:rsidRDefault="00FA08FF" w:rsidP="00FA08FF">
      <w:pPr>
        <w:spacing w:line="259" w:lineRule="auto"/>
        <w:jc w:val="both"/>
        <w:rPr>
          <w:rFonts w:ascii="Times New Roman" w:eastAsiaTheme="minorHAnsi" w:hAnsi="Times New Roman"/>
          <w:sz w:val="28"/>
          <w:szCs w:val="28"/>
        </w:rPr>
      </w:pPr>
      <w:r w:rsidRPr="00FA08FF">
        <w:rPr>
          <w:rFonts w:ascii="Times New Roman" w:eastAsiaTheme="minorHAnsi" w:hAnsi="Times New Roman"/>
          <w:sz w:val="28"/>
          <w:szCs w:val="28"/>
        </w:rPr>
        <w:lastRenderedPageBreak/>
        <w:t>- Инструкцией по применению Плана счетов бюджетного учета, утвержденной приказом Минфина России от 06.12.2010 N 162н (далее - Инструкция N 162н);</w:t>
      </w:r>
    </w:p>
    <w:p w:rsidR="00FA08FF" w:rsidRPr="00FA08FF" w:rsidRDefault="00FA08FF" w:rsidP="00FA08FF">
      <w:pPr>
        <w:spacing w:after="0" w:line="259" w:lineRule="auto"/>
        <w:jc w:val="both"/>
        <w:rPr>
          <w:rFonts w:ascii="Times New Roman" w:eastAsiaTheme="minorHAnsi" w:hAnsi="Times New Roman"/>
          <w:sz w:val="28"/>
          <w:szCs w:val="28"/>
        </w:rPr>
      </w:pPr>
      <w:r w:rsidRPr="00FA08FF">
        <w:rPr>
          <w:rFonts w:ascii="Times New Roman" w:eastAsiaTheme="minorHAnsi" w:hAnsi="Times New Roman"/>
          <w:sz w:val="28"/>
          <w:szCs w:val="28"/>
        </w:rPr>
        <w:t>- Налоговым кодексом Российской Федерации часть первая от 31 июля 1998 г. N 146-ФЗ и часть вторая от 5 августа 2000 г. N 117-ФЗ (с изменениями и дополнениями);</w:t>
      </w:r>
    </w:p>
    <w:p w:rsidR="00FA08FF" w:rsidRPr="00FA08FF" w:rsidRDefault="00FA08FF" w:rsidP="00FA08FF">
      <w:pPr>
        <w:spacing w:after="120" w:line="259" w:lineRule="auto"/>
        <w:ind w:firstLine="540"/>
        <w:jc w:val="both"/>
        <w:rPr>
          <w:rFonts w:ascii="Times New Roman" w:eastAsiaTheme="minorHAnsi" w:hAnsi="Times New Roman"/>
          <w:bCs/>
          <w:sz w:val="28"/>
          <w:szCs w:val="28"/>
        </w:rPr>
      </w:pPr>
      <w:r w:rsidRPr="00FA08FF">
        <w:rPr>
          <w:rFonts w:ascii="Times New Roman" w:eastAsiaTheme="minorHAnsi" w:hAnsi="Times New Roman"/>
          <w:bCs/>
          <w:sz w:val="28"/>
          <w:szCs w:val="28"/>
        </w:rPr>
        <w:t>- Приказом Минфина России от 31.12.2016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p w:rsidR="00FA08FF" w:rsidRPr="00FA08FF" w:rsidRDefault="00FA08FF" w:rsidP="00FA08FF">
      <w:pPr>
        <w:spacing w:after="120" w:line="259" w:lineRule="auto"/>
        <w:ind w:firstLine="540"/>
        <w:jc w:val="both"/>
        <w:rPr>
          <w:rFonts w:ascii="Times New Roman" w:eastAsiaTheme="minorHAnsi" w:hAnsi="Times New Roman"/>
          <w:bCs/>
          <w:sz w:val="28"/>
          <w:szCs w:val="28"/>
        </w:rPr>
      </w:pPr>
      <w:r w:rsidRPr="00FA08FF">
        <w:rPr>
          <w:rFonts w:ascii="Times New Roman" w:eastAsiaTheme="minorHAnsi" w:hAnsi="Times New Roman"/>
          <w:bCs/>
          <w:sz w:val="28"/>
          <w:szCs w:val="28"/>
        </w:rPr>
        <w:t>- Приказом Минфина России от 31.12.2016 № 257н «Об утверждении федерального стандарта бухгалтерского учета для организаций государственного сектора «Основные средства»»;</w:t>
      </w:r>
    </w:p>
    <w:p w:rsidR="00FA08FF" w:rsidRPr="00FA08FF" w:rsidRDefault="00FA08FF" w:rsidP="00FA08FF">
      <w:pPr>
        <w:spacing w:after="120" w:line="259" w:lineRule="auto"/>
        <w:ind w:firstLine="540"/>
        <w:jc w:val="both"/>
        <w:rPr>
          <w:rFonts w:ascii="Times New Roman" w:eastAsiaTheme="minorHAnsi" w:hAnsi="Times New Roman"/>
          <w:bCs/>
          <w:sz w:val="28"/>
          <w:szCs w:val="28"/>
        </w:rPr>
      </w:pPr>
      <w:r w:rsidRPr="00FA08FF">
        <w:rPr>
          <w:rFonts w:ascii="Times New Roman" w:eastAsiaTheme="minorHAnsi" w:hAnsi="Times New Roman"/>
          <w:bCs/>
          <w:sz w:val="28"/>
          <w:szCs w:val="28"/>
        </w:rPr>
        <w:t>- Приказом Минфина России от 31.12.2016 № 259н «Об утверждении федерального стандарта бухгалтерского учета для организаций государственного сектора «Обесценение активов»»;</w:t>
      </w:r>
    </w:p>
    <w:p w:rsidR="00FA08FF" w:rsidRPr="00FA08FF" w:rsidRDefault="00FA08FF" w:rsidP="00FA08FF">
      <w:pPr>
        <w:spacing w:after="120" w:line="259" w:lineRule="auto"/>
        <w:ind w:firstLine="540"/>
        <w:jc w:val="both"/>
        <w:rPr>
          <w:rFonts w:ascii="Times New Roman" w:eastAsiaTheme="minorHAnsi" w:hAnsi="Times New Roman"/>
          <w:bCs/>
          <w:sz w:val="28"/>
          <w:szCs w:val="28"/>
        </w:rPr>
      </w:pPr>
      <w:r w:rsidRPr="00FA08FF">
        <w:rPr>
          <w:rFonts w:ascii="Times New Roman" w:eastAsiaTheme="minorHAnsi" w:hAnsi="Times New Roman"/>
          <w:bCs/>
          <w:sz w:val="28"/>
          <w:szCs w:val="28"/>
        </w:rPr>
        <w:t>- Приказом Минфина России от 31.12.2016г.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w:t>
      </w:r>
    </w:p>
    <w:p w:rsidR="00FA08FF" w:rsidRPr="00FA08FF" w:rsidRDefault="00FA08FF" w:rsidP="00FA08FF">
      <w:pPr>
        <w:spacing w:after="120" w:line="259" w:lineRule="auto"/>
        <w:ind w:firstLine="540"/>
        <w:jc w:val="both"/>
        <w:rPr>
          <w:rFonts w:ascii="Times New Roman" w:eastAsiaTheme="minorHAnsi" w:hAnsi="Times New Roman"/>
          <w:bCs/>
          <w:sz w:val="28"/>
          <w:szCs w:val="28"/>
        </w:rPr>
      </w:pPr>
      <w:r w:rsidRPr="00FA08FF">
        <w:rPr>
          <w:rFonts w:ascii="Times New Roman" w:eastAsiaTheme="minorHAnsi" w:hAnsi="Times New Roman"/>
          <w:bCs/>
          <w:sz w:val="28"/>
          <w:szCs w:val="28"/>
        </w:rPr>
        <w:t xml:space="preserve">- Приказом Минфина России </w:t>
      </w:r>
      <w:r w:rsidRPr="00FA08FF">
        <w:rPr>
          <w:rFonts w:ascii="Times New Roman" w:eastAsiaTheme="minorHAnsi" w:hAnsi="Times New Roman"/>
          <w:sz w:val="28"/>
          <w:szCs w:val="28"/>
        </w:rPr>
        <w:t xml:space="preserve">от 30.12.2017 №274н </w:t>
      </w:r>
      <w:r w:rsidRPr="00FA08FF">
        <w:rPr>
          <w:rFonts w:ascii="Times New Roman" w:eastAsiaTheme="minorHAnsi" w:hAnsi="Times New Roman"/>
          <w:bCs/>
          <w:sz w:val="28"/>
          <w:szCs w:val="28"/>
        </w:rPr>
        <w:t xml:space="preserve">«Об утверждении федерального стандарта бухгалтерского учета для организаций государственного сектора </w:t>
      </w:r>
      <w:r w:rsidRPr="00FA08FF">
        <w:rPr>
          <w:rFonts w:ascii="Times New Roman" w:eastAsiaTheme="minorHAnsi" w:hAnsi="Times New Roman"/>
          <w:sz w:val="28"/>
          <w:szCs w:val="28"/>
        </w:rPr>
        <w:t>«Учетная политика, оценочные значения и ошибки»»</w:t>
      </w:r>
      <w:r w:rsidRPr="00FA08FF">
        <w:rPr>
          <w:rFonts w:ascii="Times New Roman" w:eastAsiaTheme="minorHAnsi" w:hAnsi="Times New Roman"/>
          <w:bCs/>
          <w:sz w:val="28"/>
          <w:szCs w:val="28"/>
        </w:rPr>
        <w:t>;</w:t>
      </w:r>
    </w:p>
    <w:p w:rsidR="00FA08FF" w:rsidRPr="00FA08FF" w:rsidRDefault="00FA08FF" w:rsidP="00FA08FF">
      <w:pPr>
        <w:spacing w:after="120" w:line="259" w:lineRule="auto"/>
        <w:ind w:firstLine="540"/>
        <w:jc w:val="both"/>
        <w:rPr>
          <w:rFonts w:ascii="Times New Roman" w:eastAsiaTheme="minorHAnsi" w:hAnsi="Times New Roman"/>
          <w:bCs/>
          <w:sz w:val="28"/>
          <w:szCs w:val="28"/>
        </w:rPr>
      </w:pPr>
      <w:r w:rsidRPr="00FA08FF">
        <w:rPr>
          <w:rFonts w:ascii="Times New Roman" w:eastAsiaTheme="minorHAnsi" w:hAnsi="Times New Roman"/>
          <w:bCs/>
          <w:sz w:val="28"/>
          <w:szCs w:val="28"/>
        </w:rPr>
        <w:t xml:space="preserve">- Приказом Минфина России </w:t>
      </w:r>
      <w:r w:rsidRPr="00FA08FF">
        <w:rPr>
          <w:rFonts w:ascii="Times New Roman" w:eastAsiaTheme="minorHAnsi" w:hAnsi="Times New Roman"/>
          <w:sz w:val="28"/>
          <w:szCs w:val="28"/>
        </w:rPr>
        <w:t xml:space="preserve">от 30.12.2017 №275н </w:t>
      </w:r>
      <w:r w:rsidRPr="00FA08FF">
        <w:rPr>
          <w:rFonts w:ascii="Times New Roman" w:eastAsiaTheme="minorHAnsi" w:hAnsi="Times New Roman"/>
          <w:bCs/>
          <w:sz w:val="28"/>
          <w:szCs w:val="28"/>
        </w:rPr>
        <w:t xml:space="preserve">«Об утверждении федерального стандарта бухгалтерского учета для организаций государственного сектора </w:t>
      </w:r>
      <w:r w:rsidRPr="00FA08FF">
        <w:rPr>
          <w:rFonts w:ascii="Times New Roman" w:eastAsiaTheme="minorHAnsi" w:hAnsi="Times New Roman"/>
          <w:sz w:val="28"/>
          <w:szCs w:val="28"/>
        </w:rPr>
        <w:t>«События после отчетной даты»»</w:t>
      </w:r>
      <w:r w:rsidRPr="00FA08FF">
        <w:rPr>
          <w:rFonts w:ascii="Times New Roman" w:eastAsiaTheme="minorHAnsi" w:hAnsi="Times New Roman"/>
          <w:bCs/>
          <w:sz w:val="28"/>
          <w:szCs w:val="28"/>
        </w:rPr>
        <w:t>;</w:t>
      </w:r>
    </w:p>
    <w:p w:rsidR="00FA08FF" w:rsidRPr="00FA08FF" w:rsidRDefault="00FA08FF" w:rsidP="00FA08FF">
      <w:pPr>
        <w:spacing w:after="120" w:line="259" w:lineRule="auto"/>
        <w:ind w:firstLine="540"/>
        <w:jc w:val="both"/>
        <w:rPr>
          <w:rFonts w:ascii="Times New Roman" w:eastAsiaTheme="minorHAnsi" w:hAnsi="Times New Roman"/>
          <w:bCs/>
          <w:sz w:val="28"/>
          <w:szCs w:val="28"/>
        </w:rPr>
      </w:pPr>
      <w:r w:rsidRPr="00FA08FF">
        <w:rPr>
          <w:rFonts w:ascii="Times New Roman" w:eastAsiaTheme="minorHAnsi" w:hAnsi="Times New Roman"/>
          <w:bCs/>
          <w:sz w:val="28"/>
          <w:szCs w:val="28"/>
        </w:rPr>
        <w:t xml:space="preserve">- Приказом Минфина России </w:t>
      </w:r>
      <w:r w:rsidRPr="00FA08FF">
        <w:rPr>
          <w:rFonts w:ascii="Times New Roman" w:eastAsiaTheme="minorHAnsi" w:hAnsi="Times New Roman"/>
          <w:sz w:val="28"/>
          <w:szCs w:val="28"/>
        </w:rPr>
        <w:t xml:space="preserve">от 30.12.2017 </w:t>
      </w:r>
      <w:r w:rsidRPr="00FA08FF">
        <w:rPr>
          <w:rFonts w:ascii="Times New Roman" w:eastAsiaTheme="minorHAnsi" w:hAnsi="Times New Roman"/>
          <w:bCs/>
          <w:sz w:val="28"/>
          <w:szCs w:val="28"/>
        </w:rPr>
        <w:t>№278н «Об утверждении федерального стандарта бухгалтерского учета для организаций государственного сектора «Отчет о движении денежных средств»;</w:t>
      </w:r>
    </w:p>
    <w:p w:rsidR="00FA08FF" w:rsidRDefault="00FA08FF" w:rsidP="00FA08FF">
      <w:pPr>
        <w:spacing w:after="120" w:line="259" w:lineRule="auto"/>
        <w:ind w:firstLine="540"/>
        <w:jc w:val="both"/>
        <w:rPr>
          <w:rFonts w:ascii="Times New Roman" w:eastAsiaTheme="minorHAnsi" w:hAnsi="Times New Roman"/>
          <w:bCs/>
          <w:sz w:val="28"/>
          <w:szCs w:val="28"/>
        </w:rPr>
      </w:pPr>
      <w:r w:rsidRPr="00FA08FF">
        <w:rPr>
          <w:rFonts w:ascii="Times New Roman" w:eastAsiaTheme="minorHAnsi" w:hAnsi="Times New Roman"/>
          <w:bCs/>
          <w:sz w:val="28"/>
          <w:szCs w:val="28"/>
        </w:rPr>
        <w:t>- Приказом Министерства Финансов Российской Федерации от 28.12.2010г.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FA08FF" w:rsidRDefault="00801FE3" w:rsidP="00FA08FF">
      <w:pPr>
        <w:spacing w:after="120" w:line="259" w:lineRule="auto"/>
        <w:ind w:firstLine="540"/>
        <w:jc w:val="both"/>
        <w:rPr>
          <w:rFonts w:ascii="Times New Roman" w:eastAsiaTheme="minorHAnsi" w:hAnsi="Times New Roman"/>
          <w:bCs/>
          <w:sz w:val="28"/>
          <w:szCs w:val="28"/>
        </w:rPr>
      </w:pPr>
      <w:r>
        <w:rPr>
          <w:rFonts w:ascii="Times New Roman" w:eastAsiaTheme="minorHAnsi" w:hAnsi="Times New Roman"/>
          <w:bCs/>
          <w:sz w:val="28"/>
          <w:szCs w:val="28"/>
        </w:rPr>
        <w:t xml:space="preserve">- Федеральным стандартом бухгалтерского </w:t>
      </w:r>
      <w:r w:rsidR="00A21644">
        <w:rPr>
          <w:rFonts w:ascii="Times New Roman" w:eastAsiaTheme="minorHAnsi" w:hAnsi="Times New Roman"/>
          <w:bCs/>
          <w:sz w:val="28"/>
          <w:szCs w:val="28"/>
        </w:rPr>
        <w:t>учета для организаций государственного сектора «Информация о связанных сторонах», утвержденный приказом Минфина России от 30.12.2017 № 277 (далее – СГС «Информация о связанных сторонах»);</w:t>
      </w:r>
    </w:p>
    <w:p w:rsidR="00A21644" w:rsidRDefault="00A21644" w:rsidP="00A21644">
      <w:pPr>
        <w:spacing w:after="120" w:line="259" w:lineRule="auto"/>
        <w:ind w:firstLine="540"/>
        <w:jc w:val="both"/>
        <w:rPr>
          <w:rFonts w:ascii="Times New Roman" w:eastAsiaTheme="minorHAnsi" w:hAnsi="Times New Roman"/>
          <w:bCs/>
          <w:sz w:val="28"/>
          <w:szCs w:val="28"/>
        </w:rPr>
      </w:pPr>
      <w:r>
        <w:rPr>
          <w:rFonts w:ascii="Times New Roman" w:eastAsiaTheme="minorHAnsi" w:hAnsi="Times New Roman"/>
          <w:bCs/>
          <w:sz w:val="28"/>
          <w:szCs w:val="28"/>
        </w:rPr>
        <w:lastRenderedPageBreak/>
        <w:t>- Федеральным стандартом бухгалтерского учета для организаций государственного сектора «Непроизведенные активы», утвержденный приказом Минфина России от 28.02.2018 № 34н (далее – СГС «Непроизведенные активы»);</w:t>
      </w:r>
    </w:p>
    <w:p w:rsidR="006B0B7B" w:rsidRDefault="006B0B7B" w:rsidP="00D50894">
      <w:pPr>
        <w:spacing w:after="120" w:line="259" w:lineRule="auto"/>
        <w:ind w:firstLine="540"/>
        <w:jc w:val="both"/>
        <w:rPr>
          <w:rFonts w:ascii="Times New Roman" w:eastAsiaTheme="minorHAnsi" w:hAnsi="Times New Roman"/>
          <w:bCs/>
          <w:sz w:val="28"/>
          <w:szCs w:val="28"/>
        </w:rPr>
      </w:pPr>
      <w:r>
        <w:rPr>
          <w:rFonts w:ascii="Times New Roman" w:eastAsiaTheme="minorHAnsi" w:hAnsi="Times New Roman"/>
          <w:bCs/>
          <w:sz w:val="28"/>
          <w:szCs w:val="28"/>
        </w:rPr>
        <w:t>- Федеральным стандартом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СГС «Бюджетная информация в бухгалтерской (финансовой) отчетности»);</w:t>
      </w:r>
    </w:p>
    <w:p w:rsidR="00F752A1" w:rsidRDefault="00F752A1" w:rsidP="00F752A1">
      <w:pPr>
        <w:spacing w:after="120" w:line="259" w:lineRule="auto"/>
        <w:ind w:firstLine="540"/>
        <w:jc w:val="both"/>
        <w:rPr>
          <w:rFonts w:ascii="Times New Roman" w:eastAsiaTheme="minorHAnsi" w:hAnsi="Times New Roman"/>
          <w:bCs/>
          <w:sz w:val="28"/>
          <w:szCs w:val="28"/>
        </w:rPr>
      </w:pPr>
      <w:r>
        <w:rPr>
          <w:rFonts w:ascii="Times New Roman" w:eastAsiaTheme="minorHAnsi" w:hAnsi="Times New Roman"/>
          <w:bCs/>
          <w:sz w:val="28"/>
          <w:szCs w:val="28"/>
        </w:rPr>
        <w:t>- Федеральным стандартом бухгалтерского учета для организаций государственного сектора «Резервы. Раскрытие информации об условных обязательствах</w:t>
      </w:r>
      <w:r w:rsidR="00D50894">
        <w:rPr>
          <w:rFonts w:ascii="Times New Roman" w:eastAsiaTheme="minorHAnsi" w:hAnsi="Times New Roman"/>
          <w:bCs/>
          <w:sz w:val="28"/>
          <w:szCs w:val="28"/>
        </w:rPr>
        <w:t xml:space="preserve">   и условных активах»</w:t>
      </w:r>
      <w:r>
        <w:rPr>
          <w:rFonts w:ascii="Times New Roman" w:eastAsiaTheme="minorHAnsi" w:hAnsi="Times New Roman"/>
          <w:bCs/>
          <w:sz w:val="28"/>
          <w:szCs w:val="28"/>
        </w:rPr>
        <w:t xml:space="preserve">, утвержденный приказом Минфина России от </w:t>
      </w:r>
      <w:r w:rsidR="00D50894">
        <w:rPr>
          <w:rFonts w:ascii="Times New Roman" w:eastAsiaTheme="minorHAnsi" w:hAnsi="Times New Roman"/>
          <w:bCs/>
          <w:sz w:val="28"/>
          <w:szCs w:val="28"/>
        </w:rPr>
        <w:t>30.05.2018</w:t>
      </w:r>
      <w:r>
        <w:rPr>
          <w:rFonts w:ascii="Times New Roman" w:eastAsiaTheme="minorHAnsi" w:hAnsi="Times New Roman"/>
          <w:bCs/>
          <w:sz w:val="28"/>
          <w:szCs w:val="28"/>
        </w:rPr>
        <w:t xml:space="preserve"> № </w:t>
      </w:r>
      <w:r w:rsidR="00D50894">
        <w:rPr>
          <w:rFonts w:ascii="Times New Roman" w:eastAsiaTheme="minorHAnsi" w:hAnsi="Times New Roman"/>
          <w:bCs/>
          <w:sz w:val="28"/>
          <w:szCs w:val="28"/>
        </w:rPr>
        <w:t>124н</w:t>
      </w:r>
      <w:r>
        <w:rPr>
          <w:rFonts w:ascii="Times New Roman" w:eastAsiaTheme="minorHAnsi" w:hAnsi="Times New Roman"/>
          <w:bCs/>
          <w:sz w:val="28"/>
          <w:szCs w:val="28"/>
        </w:rPr>
        <w:t xml:space="preserve"> (далее – СГС «</w:t>
      </w:r>
      <w:r w:rsidR="00D50894">
        <w:rPr>
          <w:rFonts w:ascii="Times New Roman" w:eastAsiaTheme="minorHAnsi" w:hAnsi="Times New Roman"/>
          <w:bCs/>
          <w:sz w:val="28"/>
          <w:szCs w:val="28"/>
        </w:rPr>
        <w:t>Резервы»</w:t>
      </w:r>
      <w:r>
        <w:rPr>
          <w:rFonts w:ascii="Times New Roman" w:eastAsiaTheme="minorHAnsi" w:hAnsi="Times New Roman"/>
          <w:bCs/>
          <w:sz w:val="28"/>
          <w:szCs w:val="28"/>
        </w:rPr>
        <w:t>);</w:t>
      </w:r>
    </w:p>
    <w:p w:rsidR="00D50894" w:rsidRDefault="00D50894" w:rsidP="00D50894">
      <w:pPr>
        <w:spacing w:after="120" w:line="259" w:lineRule="auto"/>
        <w:ind w:firstLine="540"/>
        <w:jc w:val="both"/>
        <w:rPr>
          <w:rFonts w:ascii="Times New Roman" w:eastAsiaTheme="minorHAnsi" w:hAnsi="Times New Roman"/>
          <w:bCs/>
          <w:sz w:val="28"/>
          <w:szCs w:val="28"/>
        </w:rPr>
      </w:pPr>
      <w:r>
        <w:rPr>
          <w:rFonts w:ascii="Times New Roman" w:eastAsiaTheme="minorHAnsi" w:hAnsi="Times New Roman"/>
          <w:bCs/>
          <w:sz w:val="28"/>
          <w:szCs w:val="28"/>
        </w:rPr>
        <w:t>- Федеральным стандартом бухгалтерского учета для организаций государственного сектора «Долгосрочные договоры», утвержденный приказом Минфина России от 29.06.2018 № 145н (далее – СГС «Долгосрочные договоры»);</w:t>
      </w:r>
    </w:p>
    <w:p w:rsidR="00A16671" w:rsidRDefault="00A16671" w:rsidP="00A16671">
      <w:pPr>
        <w:spacing w:after="120" w:line="259" w:lineRule="auto"/>
        <w:ind w:firstLine="540"/>
        <w:jc w:val="both"/>
        <w:rPr>
          <w:rFonts w:ascii="Times New Roman" w:eastAsiaTheme="minorHAnsi" w:hAnsi="Times New Roman"/>
          <w:bCs/>
          <w:sz w:val="28"/>
          <w:szCs w:val="28"/>
        </w:rPr>
      </w:pPr>
      <w:r>
        <w:rPr>
          <w:rFonts w:ascii="Times New Roman" w:eastAsiaTheme="minorHAnsi" w:hAnsi="Times New Roman"/>
          <w:bCs/>
          <w:sz w:val="28"/>
          <w:szCs w:val="28"/>
        </w:rPr>
        <w:t>- Федеральным стандартом бухгалтерского учета для организаций государственного сектора «Запасы», утвержденный приказом Минфина России от 07.12.2018 № 256н (далее – СГС «</w:t>
      </w:r>
      <w:r w:rsidR="0024757C">
        <w:rPr>
          <w:rFonts w:ascii="Times New Roman" w:eastAsiaTheme="minorHAnsi" w:hAnsi="Times New Roman"/>
          <w:bCs/>
          <w:sz w:val="28"/>
          <w:szCs w:val="28"/>
        </w:rPr>
        <w:t>Запасы</w:t>
      </w:r>
      <w:r>
        <w:rPr>
          <w:rFonts w:ascii="Times New Roman" w:eastAsiaTheme="minorHAnsi" w:hAnsi="Times New Roman"/>
          <w:bCs/>
          <w:sz w:val="28"/>
          <w:szCs w:val="28"/>
        </w:rPr>
        <w:t>»);</w:t>
      </w:r>
    </w:p>
    <w:p w:rsidR="005903D4" w:rsidRDefault="005903D4" w:rsidP="005903D4">
      <w:pPr>
        <w:spacing w:after="120" w:line="259" w:lineRule="auto"/>
        <w:ind w:firstLine="540"/>
        <w:jc w:val="both"/>
        <w:rPr>
          <w:rFonts w:ascii="Times New Roman" w:eastAsiaTheme="minorHAnsi" w:hAnsi="Times New Roman"/>
          <w:bCs/>
          <w:sz w:val="28"/>
          <w:szCs w:val="28"/>
        </w:rPr>
      </w:pPr>
      <w:r>
        <w:rPr>
          <w:rFonts w:ascii="Times New Roman" w:eastAsiaTheme="minorHAnsi" w:hAnsi="Times New Roman"/>
          <w:bCs/>
          <w:sz w:val="28"/>
          <w:szCs w:val="28"/>
        </w:rPr>
        <w:t>- Федеральным стандартом бухгалтерского учета для организаций государственного сектора «Бухгалтерская (финансовая) отчетность с учетом инфляции», утвержденный приказом Минфина России от 29.12.2018 № 305н (далее – СГС «Бухгалтерская (финансовая отчетность с учетом инфляции»);</w:t>
      </w:r>
    </w:p>
    <w:p w:rsidR="0014336E" w:rsidRDefault="0014336E" w:rsidP="0014336E">
      <w:pPr>
        <w:spacing w:after="120" w:line="259" w:lineRule="auto"/>
        <w:ind w:firstLine="540"/>
        <w:jc w:val="both"/>
        <w:rPr>
          <w:rFonts w:ascii="Times New Roman" w:eastAsiaTheme="minorHAnsi" w:hAnsi="Times New Roman"/>
          <w:bCs/>
          <w:sz w:val="28"/>
          <w:szCs w:val="28"/>
        </w:rPr>
      </w:pPr>
      <w:r>
        <w:rPr>
          <w:rFonts w:ascii="Times New Roman" w:eastAsiaTheme="minorHAnsi" w:hAnsi="Times New Roman"/>
          <w:bCs/>
          <w:sz w:val="28"/>
          <w:szCs w:val="28"/>
        </w:rPr>
        <w:t xml:space="preserve">- Федеральным стандартом бухгалтерского учета </w:t>
      </w:r>
      <w:r w:rsidR="004F0D66">
        <w:rPr>
          <w:rFonts w:ascii="Times New Roman" w:eastAsiaTheme="minorHAnsi" w:hAnsi="Times New Roman"/>
          <w:bCs/>
          <w:sz w:val="28"/>
          <w:szCs w:val="28"/>
        </w:rPr>
        <w:t>государственных финансов «Нематериальные активы»</w:t>
      </w:r>
      <w:r>
        <w:rPr>
          <w:rFonts w:ascii="Times New Roman" w:eastAsiaTheme="minorHAnsi" w:hAnsi="Times New Roman"/>
          <w:bCs/>
          <w:sz w:val="28"/>
          <w:szCs w:val="28"/>
        </w:rPr>
        <w:t xml:space="preserve">, утвержденный приказом Минфина России от </w:t>
      </w:r>
      <w:r w:rsidR="004F0D66">
        <w:rPr>
          <w:rFonts w:ascii="Times New Roman" w:eastAsiaTheme="minorHAnsi" w:hAnsi="Times New Roman"/>
          <w:bCs/>
          <w:sz w:val="28"/>
          <w:szCs w:val="28"/>
        </w:rPr>
        <w:t>15.11.2019</w:t>
      </w:r>
      <w:r>
        <w:rPr>
          <w:rFonts w:ascii="Times New Roman" w:eastAsiaTheme="minorHAnsi" w:hAnsi="Times New Roman"/>
          <w:bCs/>
          <w:sz w:val="28"/>
          <w:szCs w:val="28"/>
        </w:rPr>
        <w:t xml:space="preserve"> № </w:t>
      </w:r>
      <w:r w:rsidR="004F0D66">
        <w:rPr>
          <w:rFonts w:ascii="Times New Roman" w:eastAsiaTheme="minorHAnsi" w:hAnsi="Times New Roman"/>
          <w:bCs/>
          <w:sz w:val="28"/>
          <w:szCs w:val="28"/>
        </w:rPr>
        <w:t>181н</w:t>
      </w:r>
      <w:r>
        <w:rPr>
          <w:rFonts w:ascii="Times New Roman" w:eastAsiaTheme="minorHAnsi" w:hAnsi="Times New Roman"/>
          <w:bCs/>
          <w:sz w:val="28"/>
          <w:szCs w:val="28"/>
        </w:rPr>
        <w:t xml:space="preserve"> (далее – СГС «</w:t>
      </w:r>
      <w:r w:rsidR="004F0D66">
        <w:rPr>
          <w:rFonts w:ascii="Times New Roman" w:eastAsiaTheme="minorHAnsi" w:hAnsi="Times New Roman"/>
          <w:bCs/>
          <w:sz w:val="28"/>
          <w:szCs w:val="28"/>
        </w:rPr>
        <w:t>Нематериальные активы»</w:t>
      </w:r>
      <w:r>
        <w:rPr>
          <w:rFonts w:ascii="Times New Roman" w:eastAsiaTheme="minorHAnsi" w:hAnsi="Times New Roman"/>
          <w:bCs/>
          <w:sz w:val="28"/>
          <w:szCs w:val="28"/>
        </w:rPr>
        <w:t>);</w:t>
      </w:r>
    </w:p>
    <w:p w:rsidR="004F0D66" w:rsidRDefault="004F0D66" w:rsidP="004F0D66">
      <w:pPr>
        <w:spacing w:after="120" w:line="259" w:lineRule="auto"/>
        <w:ind w:firstLine="540"/>
        <w:jc w:val="both"/>
        <w:rPr>
          <w:rFonts w:ascii="Times New Roman" w:eastAsiaTheme="minorHAnsi" w:hAnsi="Times New Roman"/>
          <w:bCs/>
          <w:sz w:val="28"/>
          <w:szCs w:val="28"/>
        </w:rPr>
      </w:pPr>
      <w:r>
        <w:rPr>
          <w:rFonts w:ascii="Times New Roman" w:eastAsiaTheme="minorHAnsi" w:hAnsi="Times New Roman"/>
          <w:bCs/>
          <w:sz w:val="28"/>
          <w:szCs w:val="28"/>
        </w:rPr>
        <w:t>- Федеральным стандартом бухгалтерского учета государственных финансов «</w:t>
      </w:r>
      <w:r w:rsidR="005306AC">
        <w:rPr>
          <w:rFonts w:ascii="Times New Roman" w:eastAsiaTheme="minorHAnsi" w:hAnsi="Times New Roman"/>
          <w:bCs/>
          <w:sz w:val="28"/>
          <w:szCs w:val="28"/>
        </w:rPr>
        <w:t>Выплаты персоналу»</w:t>
      </w:r>
      <w:r>
        <w:rPr>
          <w:rFonts w:ascii="Times New Roman" w:eastAsiaTheme="minorHAnsi" w:hAnsi="Times New Roman"/>
          <w:bCs/>
          <w:sz w:val="28"/>
          <w:szCs w:val="28"/>
        </w:rPr>
        <w:t>, утвержденный приказом Минфина России от 15.11.2019 № 18</w:t>
      </w:r>
      <w:r w:rsidR="005306AC">
        <w:rPr>
          <w:rFonts w:ascii="Times New Roman" w:eastAsiaTheme="minorHAnsi" w:hAnsi="Times New Roman"/>
          <w:bCs/>
          <w:sz w:val="28"/>
          <w:szCs w:val="28"/>
        </w:rPr>
        <w:t>4</w:t>
      </w:r>
      <w:r>
        <w:rPr>
          <w:rFonts w:ascii="Times New Roman" w:eastAsiaTheme="minorHAnsi" w:hAnsi="Times New Roman"/>
          <w:bCs/>
          <w:sz w:val="28"/>
          <w:szCs w:val="28"/>
        </w:rPr>
        <w:t>н (далее – СГС «</w:t>
      </w:r>
      <w:r w:rsidR="005306AC">
        <w:rPr>
          <w:rFonts w:ascii="Times New Roman" w:eastAsiaTheme="minorHAnsi" w:hAnsi="Times New Roman"/>
          <w:bCs/>
          <w:sz w:val="28"/>
          <w:szCs w:val="28"/>
        </w:rPr>
        <w:t>Выплаты персоналу»</w:t>
      </w:r>
      <w:r>
        <w:rPr>
          <w:rFonts w:ascii="Times New Roman" w:eastAsiaTheme="minorHAnsi" w:hAnsi="Times New Roman"/>
          <w:bCs/>
          <w:sz w:val="28"/>
          <w:szCs w:val="28"/>
        </w:rPr>
        <w:t>);</w:t>
      </w:r>
    </w:p>
    <w:p w:rsidR="005306AC" w:rsidRDefault="005306AC" w:rsidP="005306AC">
      <w:pPr>
        <w:spacing w:after="120" w:line="259" w:lineRule="auto"/>
        <w:ind w:firstLine="540"/>
        <w:jc w:val="both"/>
        <w:rPr>
          <w:rFonts w:ascii="Times New Roman" w:eastAsiaTheme="minorHAnsi" w:hAnsi="Times New Roman"/>
          <w:bCs/>
          <w:sz w:val="28"/>
          <w:szCs w:val="28"/>
        </w:rPr>
      </w:pPr>
      <w:r>
        <w:rPr>
          <w:rFonts w:ascii="Times New Roman" w:eastAsiaTheme="minorHAnsi" w:hAnsi="Times New Roman"/>
          <w:bCs/>
          <w:sz w:val="28"/>
          <w:szCs w:val="28"/>
        </w:rPr>
        <w:t>- Федеральным стандартом бухгалтерского учета государственных финансов «Финансовые инструменты», утвержденный приказом Минфина России от 30.06.2020 № 129н (далее – СГС «Финансовые инструменты»);</w:t>
      </w:r>
    </w:p>
    <w:p w:rsidR="005306AC" w:rsidRDefault="005306AC" w:rsidP="005306AC">
      <w:pPr>
        <w:spacing w:after="120" w:line="259" w:lineRule="auto"/>
        <w:ind w:firstLine="540"/>
        <w:jc w:val="both"/>
        <w:rPr>
          <w:rFonts w:ascii="Times New Roman" w:eastAsiaTheme="minorHAnsi" w:hAnsi="Times New Roman"/>
          <w:bCs/>
          <w:sz w:val="28"/>
          <w:szCs w:val="28"/>
        </w:rPr>
      </w:pPr>
      <w:r>
        <w:rPr>
          <w:rFonts w:ascii="Times New Roman" w:eastAsiaTheme="minorHAnsi" w:hAnsi="Times New Roman"/>
          <w:bCs/>
          <w:sz w:val="28"/>
          <w:szCs w:val="28"/>
        </w:rPr>
        <w:t>- Приказ Министерства финансов Российской Федерации от 15 апреля 2021г.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p>
    <w:p w:rsidR="005306AC" w:rsidRDefault="005306AC" w:rsidP="005306AC">
      <w:pPr>
        <w:spacing w:after="120" w:line="259" w:lineRule="auto"/>
        <w:ind w:firstLine="540"/>
        <w:jc w:val="both"/>
        <w:rPr>
          <w:rFonts w:ascii="Times New Roman" w:eastAsiaTheme="minorHAnsi" w:hAnsi="Times New Roman"/>
          <w:bCs/>
          <w:sz w:val="28"/>
          <w:szCs w:val="28"/>
        </w:rPr>
      </w:pPr>
      <w:r>
        <w:rPr>
          <w:rFonts w:ascii="Times New Roman" w:eastAsiaTheme="minorHAnsi" w:hAnsi="Times New Roman"/>
          <w:bCs/>
          <w:sz w:val="28"/>
          <w:szCs w:val="28"/>
        </w:rPr>
        <w:lastRenderedPageBreak/>
        <w:t>- Указание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 3210-У);</w:t>
      </w:r>
    </w:p>
    <w:p w:rsidR="005306AC" w:rsidRDefault="005306AC" w:rsidP="005306AC">
      <w:pPr>
        <w:spacing w:after="120" w:line="259" w:lineRule="auto"/>
        <w:ind w:firstLine="540"/>
        <w:jc w:val="both"/>
        <w:rPr>
          <w:rFonts w:ascii="Times New Roman" w:eastAsiaTheme="minorHAnsi" w:hAnsi="Times New Roman"/>
          <w:bCs/>
          <w:sz w:val="28"/>
          <w:szCs w:val="28"/>
        </w:rPr>
      </w:pPr>
      <w:r>
        <w:rPr>
          <w:rFonts w:ascii="Times New Roman" w:eastAsiaTheme="minorHAnsi" w:hAnsi="Times New Roman"/>
          <w:bCs/>
          <w:sz w:val="28"/>
          <w:szCs w:val="28"/>
        </w:rPr>
        <w:t>- указание Банка России от 09.12.2019 № 5348-У</w:t>
      </w:r>
      <w:r w:rsidR="00316A99">
        <w:rPr>
          <w:rFonts w:ascii="Times New Roman" w:eastAsiaTheme="minorHAnsi" w:hAnsi="Times New Roman"/>
          <w:bCs/>
          <w:sz w:val="28"/>
          <w:szCs w:val="28"/>
        </w:rPr>
        <w:t xml:space="preserve"> «О правилах наличных расчетов» (далее – Указание № 5348 –У);</w:t>
      </w:r>
    </w:p>
    <w:p w:rsidR="00316A99" w:rsidRDefault="00316A99" w:rsidP="005306AC">
      <w:pPr>
        <w:spacing w:after="120" w:line="259" w:lineRule="auto"/>
        <w:ind w:firstLine="540"/>
        <w:jc w:val="both"/>
        <w:rPr>
          <w:rFonts w:ascii="Times New Roman" w:eastAsiaTheme="minorHAnsi" w:hAnsi="Times New Roman"/>
          <w:bCs/>
          <w:sz w:val="28"/>
          <w:szCs w:val="28"/>
        </w:rPr>
      </w:pPr>
      <w:r>
        <w:rPr>
          <w:rFonts w:ascii="Times New Roman" w:eastAsiaTheme="minorHAnsi" w:hAnsi="Times New Roman"/>
          <w:bCs/>
          <w:sz w:val="28"/>
          <w:szCs w:val="28"/>
        </w:rPr>
        <w:t>-Методические указания по инвентаризации имущества и финансовых обязательств, утвержденные Приказом Минфина России от 13.06.1995 № 49 (далее –Методические указания № 49);</w:t>
      </w:r>
    </w:p>
    <w:p w:rsidR="00316A99" w:rsidRDefault="00316A99" w:rsidP="005306AC">
      <w:pPr>
        <w:spacing w:after="120" w:line="259" w:lineRule="auto"/>
        <w:ind w:firstLine="540"/>
        <w:jc w:val="both"/>
        <w:rPr>
          <w:rFonts w:ascii="Times New Roman" w:eastAsiaTheme="minorHAnsi" w:hAnsi="Times New Roman"/>
          <w:bCs/>
          <w:sz w:val="28"/>
          <w:szCs w:val="28"/>
        </w:rPr>
      </w:pPr>
      <w:r>
        <w:rPr>
          <w:rFonts w:ascii="Times New Roman" w:eastAsiaTheme="minorHAnsi" w:hAnsi="Times New Roman"/>
          <w:bCs/>
          <w:sz w:val="28"/>
          <w:szCs w:val="28"/>
        </w:rPr>
        <w:t xml:space="preserve">- Порядок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w:t>
      </w:r>
      <w:proofErr w:type="gramStart"/>
      <w:r>
        <w:rPr>
          <w:rFonts w:ascii="Times New Roman" w:eastAsiaTheme="minorHAnsi" w:hAnsi="Times New Roman"/>
          <w:bCs/>
          <w:sz w:val="28"/>
          <w:szCs w:val="28"/>
        </w:rPr>
        <w:t>от  06.06.2019</w:t>
      </w:r>
      <w:proofErr w:type="gramEnd"/>
      <w:r>
        <w:rPr>
          <w:rFonts w:ascii="Times New Roman" w:eastAsiaTheme="minorHAnsi" w:hAnsi="Times New Roman"/>
          <w:bCs/>
          <w:sz w:val="28"/>
          <w:szCs w:val="28"/>
        </w:rPr>
        <w:t xml:space="preserve"> № 85н (далее- Порядок № 85н);</w:t>
      </w:r>
    </w:p>
    <w:p w:rsidR="00A21644" w:rsidRPr="00FA08FF" w:rsidRDefault="00316A99" w:rsidP="00FA08FF">
      <w:pPr>
        <w:spacing w:after="120" w:line="259" w:lineRule="auto"/>
        <w:ind w:firstLine="540"/>
        <w:jc w:val="both"/>
        <w:rPr>
          <w:rFonts w:ascii="Times New Roman" w:eastAsiaTheme="minorHAnsi" w:hAnsi="Times New Roman"/>
          <w:bCs/>
          <w:sz w:val="28"/>
          <w:szCs w:val="28"/>
        </w:rPr>
      </w:pPr>
      <w:r>
        <w:rPr>
          <w:rFonts w:ascii="Times New Roman" w:eastAsiaTheme="minorHAnsi" w:hAnsi="Times New Roman"/>
          <w:bCs/>
          <w:sz w:val="28"/>
          <w:szCs w:val="28"/>
        </w:rPr>
        <w:t>-Порядок применения классификации операций сектора государственного управления, утвержденный Приказом Минфина России от 29.11.2017 № 209н (далее- Порядок применения КОСГУ, Порядок 209н);</w:t>
      </w:r>
    </w:p>
    <w:p w:rsidR="00FA08FF" w:rsidRPr="00FA08FF" w:rsidRDefault="00FA08FF" w:rsidP="00FA08FF">
      <w:pPr>
        <w:spacing w:before="240" w:line="259" w:lineRule="auto"/>
        <w:jc w:val="both"/>
        <w:rPr>
          <w:rFonts w:ascii="Times New Roman" w:eastAsiaTheme="minorHAnsi" w:hAnsi="Times New Roman"/>
          <w:sz w:val="28"/>
          <w:szCs w:val="28"/>
        </w:rPr>
      </w:pPr>
      <w:r w:rsidRPr="00FA08FF">
        <w:rPr>
          <w:rFonts w:ascii="Times New Roman" w:eastAsiaTheme="minorHAnsi" w:hAnsi="Times New Roman"/>
          <w:sz w:val="28"/>
          <w:szCs w:val="28"/>
        </w:rPr>
        <w:t>- иными нормативными правовыми актами, регулирующими вопросы учреждения и ведения бухгалтерского учета.</w:t>
      </w:r>
    </w:p>
    <w:p w:rsidR="00FA08FF" w:rsidRDefault="00FA08FF" w:rsidP="002966CA">
      <w:pPr>
        <w:spacing w:after="0"/>
        <w:jc w:val="both"/>
        <w:rPr>
          <w:rFonts w:ascii="Times New Roman" w:hAnsi="Times New Roman"/>
          <w:sz w:val="28"/>
          <w:szCs w:val="28"/>
        </w:rPr>
      </w:pPr>
    </w:p>
    <w:p w:rsidR="00A615E8" w:rsidRDefault="00A615E8" w:rsidP="002966CA">
      <w:pPr>
        <w:spacing w:after="0"/>
        <w:jc w:val="both"/>
        <w:rPr>
          <w:rFonts w:ascii="Times New Roman" w:hAnsi="Times New Roman"/>
          <w:sz w:val="28"/>
          <w:szCs w:val="28"/>
        </w:rPr>
      </w:pPr>
    </w:p>
    <w:p w:rsidR="00A615E8" w:rsidRDefault="00A615E8" w:rsidP="002966CA">
      <w:pPr>
        <w:spacing w:after="0"/>
        <w:jc w:val="both"/>
        <w:rPr>
          <w:rFonts w:ascii="Times New Roman" w:hAnsi="Times New Roman"/>
          <w:sz w:val="28"/>
          <w:szCs w:val="28"/>
        </w:rPr>
      </w:pPr>
    </w:p>
    <w:p w:rsidR="00A615E8" w:rsidRDefault="00A615E8" w:rsidP="002966CA">
      <w:pPr>
        <w:spacing w:after="0"/>
        <w:jc w:val="both"/>
        <w:rPr>
          <w:rFonts w:ascii="Times New Roman" w:hAnsi="Times New Roman"/>
          <w:sz w:val="28"/>
          <w:szCs w:val="28"/>
        </w:rPr>
      </w:pPr>
    </w:p>
    <w:p w:rsidR="00A615E8" w:rsidRDefault="00A615E8" w:rsidP="002966CA">
      <w:pPr>
        <w:spacing w:after="0"/>
        <w:jc w:val="both"/>
        <w:rPr>
          <w:rFonts w:ascii="Times New Roman" w:hAnsi="Times New Roman"/>
          <w:sz w:val="28"/>
          <w:szCs w:val="28"/>
        </w:rPr>
      </w:pPr>
    </w:p>
    <w:p w:rsidR="00A615E8" w:rsidRDefault="00A615E8" w:rsidP="002966CA">
      <w:pPr>
        <w:spacing w:after="0"/>
        <w:jc w:val="both"/>
        <w:rPr>
          <w:rFonts w:ascii="Times New Roman" w:hAnsi="Times New Roman"/>
          <w:sz w:val="28"/>
          <w:szCs w:val="28"/>
        </w:rPr>
      </w:pPr>
    </w:p>
    <w:p w:rsidR="00A615E8" w:rsidRDefault="00A615E8" w:rsidP="002966CA">
      <w:pPr>
        <w:spacing w:after="0"/>
        <w:jc w:val="both"/>
        <w:rPr>
          <w:rFonts w:ascii="Times New Roman" w:hAnsi="Times New Roman"/>
          <w:sz w:val="28"/>
          <w:szCs w:val="28"/>
        </w:rPr>
      </w:pPr>
    </w:p>
    <w:p w:rsidR="00A615E8" w:rsidRDefault="00A615E8" w:rsidP="002966CA">
      <w:pPr>
        <w:spacing w:after="0"/>
        <w:jc w:val="both"/>
        <w:rPr>
          <w:rFonts w:ascii="Times New Roman" w:hAnsi="Times New Roman"/>
          <w:sz w:val="28"/>
          <w:szCs w:val="28"/>
        </w:rPr>
      </w:pPr>
    </w:p>
    <w:p w:rsidR="00A615E8" w:rsidRDefault="00A615E8" w:rsidP="002966CA">
      <w:pPr>
        <w:spacing w:after="0"/>
        <w:jc w:val="both"/>
        <w:rPr>
          <w:rFonts w:ascii="Times New Roman" w:hAnsi="Times New Roman"/>
          <w:sz w:val="28"/>
          <w:szCs w:val="28"/>
        </w:rPr>
      </w:pPr>
    </w:p>
    <w:p w:rsidR="00A615E8" w:rsidRDefault="00A615E8" w:rsidP="002966CA">
      <w:pPr>
        <w:spacing w:after="0"/>
        <w:jc w:val="both"/>
        <w:rPr>
          <w:rFonts w:ascii="Times New Roman" w:hAnsi="Times New Roman"/>
          <w:sz w:val="28"/>
          <w:szCs w:val="28"/>
        </w:rPr>
      </w:pPr>
    </w:p>
    <w:p w:rsidR="00A615E8" w:rsidRDefault="00A615E8" w:rsidP="002966CA">
      <w:pPr>
        <w:spacing w:after="0"/>
        <w:jc w:val="both"/>
        <w:rPr>
          <w:rFonts w:ascii="Times New Roman" w:hAnsi="Times New Roman"/>
          <w:sz w:val="28"/>
          <w:szCs w:val="28"/>
        </w:rPr>
      </w:pPr>
    </w:p>
    <w:p w:rsidR="00A615E8" w:rsidRDefault="00A615E8" w:rsidP="002966CA">
      <w:pPr>
        <w:spacing w:after="0"/>
        <w:jc w:val="both"/>
        <w:rPr>
          <w:rFonts w:ascii="Times New Roman" w:hAnsi="Times New Roman"/>
          <w:sz w:val="28"/>
          <w:szCs w:val="28"/>
        </w:rPr>
      </w:pPr>
    </w:p>
    <w:p w:rsidR="00A615E8" w:rsidRDefault="00A615E8" w:rsidP="002966CA">
      <w:pPr>
        <w:spacing w:after="0"/>
        <w:jc w:val="both"/>
        <w:rPr>
          <w:rFonts w:ascii="Times New Roman" w:hAnsi="Times New Roman"/>
          <w:sz w:val="28"/>
          <w:szCs w:val="28"/>
        </w:rPr>
      </w:pPr>
    </w:p>
    <w:p w:rsidR="00A615E8" w:rsidRDefault="00A615E8" w:rsidP="002966CA">
      <w:pPr>
        <w:spacing w:after="0"/>
        <w:jc w:val="both"/>
        <w:rPr>
          <w:rFonts w:ascii="Times New Roman" w:hAnsi="Times New Roman"/>
          <w:sz w:val="28"/>
          <w:szCs w:val="28"/>
        </w:rPr>
      </w:pPr>
    </w:p>
    <w:p w:rsidR="00A615E8" w:rsidRDefault="00A615E8" w:rsidP="002966CA">
      <w:pPr>
        <w:spacing w:after="0"/>
        <w:jc w:val="both"/>
        <w:rPr>
          <w:rFonts w:ascii="Times New Roman" w:hAnsi="Times New Roman"/>
          <w:sz w:val="28"/>
          <w:szCs w:val="28"/>
        </w:rPr>
      </w:pPr>
    </w:p>
    <w:p w:rsidR="00A615E8" w:rsidRDefault="00A615E8" w:rsidP="002966CA">
      <w:pPr>
        <w:spacing w:after="0"/>
        <w:jc w:val="both"/>
        <w:rPr>
          <w:rFonts w:ascii="Times New Roman" w:hAnsi="Times New Roman"/>
          <w:sz w:val="28"/>
          <w:szCs w:val="28"/>
        </w:rPr>
      </w:pPr>
    </w:p>
    <w:p w:rsidR="00A615E8" w:rsidRDefault="00A615E8" w:rsidP="002966CA">
      <w:pPr>
        <w:spacing w:after="0"/>
        <w:jc w:val="both"/>
        <w:rPr>
          <w:rFonts w:ascii="Times New Roman" w:hAnsi="Times New Roman"/>
          <w:sz w:val="28"/>
          <w:szCs w:val="28"/>
        </w:rPr>
      </w:pPr>
    </w:p>
    <w:p w:rsidR="00A615E8" w:rsidRDefault="00A615E8" w:rsidP="002966CA">
      <w:pPr>
        <w:spacing w:after="0"/>
        <w:jc w:val="both"/>
        <w:rPr>
          <w:rFonts w:ascii="Times New Roman" w:hAnsi="Times New Roman"/>
          <w:sz w:val="28"/>
          <w:szCs w:val="28"/>
        </w:rPr>
      </w:pPr>
    </w:p>
    <w:p w:rsidR="00A615E8" w:rsidRDefault="00A615E8" w:rsidP="002966CA">
      <w:pPr>
        <w:spacing w:after="0"/>
        <w:jc w:val="both"/>
        <w:rPr>
          <w:rFonts w:ascii="Times New Roman" w:hAnsi="Times New Roman"/>
          <w:sz w:val="28"/>
          <w:szCs w:val="28"/>
        </w:rPr>
      </w:pPr>
    </w:p>
    <w:p w:rsidR="00A615E8" w:rsidRDefault="00A615E8" w:rsidP="002966CA">
      <w:pPr>
        <w:spacing w:after="0"/>
        <w:jc w:val="both"/>
        <w:rPr>
          <w:rFonts w:ascii="Times New Roman" w:hAnsi="Times New Roman"/>
          <w:sz w:val="28"/>
          <w:szCs w:val="28"/>
        </w:rPr>
      </w:pPr>
    </w:p>
    <w:p w:rsidR="00A615E8" w:rsidRDefault="00A615E8" w:rsidP="002966CA">
      <w:pPr>
        <w:spacing w:after="0"/>
        <w:jc w:val="both"/>
        <w:rPr>
          <w:rFonts w:ascii="Times New Roman" w:hAnsi="Times New Roman"/>
          <w:sz w:val="28"/>
          <w:szCs w:val="28"/>
        </w:rPr>
      </w:pPr>
    </w:p>
    <w:p w:rsidR="00A615E8" w:rsidRDefault="00A615E8" w:rsidP="002966CA">
      <w:pPr>
        <w:spacing w:after="0"/>
        <w:jc w:val="both"/>
        <w:rPr>
          <w:rFonts w:ascii="Times New Roman" w:hAnsi="Times New Roman"/>
          <w:sz w:val="28"/>
          <w:szCs w:val="28"/>
        </w:rPr>
      </w:pPr>
    </w:p>
    <w:p w:rsidR="00A615E8" w:rsidRDefault="00A615E8" w:rsidP="002966CA">
      <w:pPr>
        <w:spacing w:after="0"/>
        <w:jc w:val="both"/>
        <w:rPr>
          <w:rFonts w:ascii="Times New Roman" w:hAnsi="Times New Roman"/>
          <w:sz w:val="28"/>
          <w:szCs w:val="28"/>
        </w:rPr>
      </w:pPr>
    </w:p>
    <w:p w:rsidR="00A615E8" w:rsidRDefault="00A615E8" w:rsidP="002966CA">
      <w:pPr>
        <w:spacing w:after="0"/>
        <w:jc w:val="both"/>
        <w:rPr>
          <w:rFonts w:ascii="Times New Roman" w:hAnsi="Times New Roman"/>
          <w:sz w:val="28"/>
          <w:szCs w:val="28"/>
        </w:rPr>
      </w:pPr>
    </w:p>
    <w:p w:rsidR="00A615E8" w:rsidRDefault="00A615E8" w:rsidP="002966CA">
      <w:pPr>
        <w:spacing w:after="0"/>
        <w:jc w:val="both"/>
        <w:rPr>
          <w:rFonts w:ascii="Times New Roman" w:hAnsi="Times New Roman"/>
          <w:sz w:val="28"/>
          <w:szCs w:val="28"/>
        </w:rPr>
      </w:pPr>
    </w:p>
    <w:p w:rsidR="00A615E8" w:rsidRDefault="00A615E8" w:rsidP="002966CA">
      <w:pPr>
        <w:spacing w:after="0"/>
        <w:jc w:val="both"/>
        <w:rPr>
          <w:rFonts w:ascii="Times New Roman" w:hAnsi="Times New Roman"/>
          <w:sz w:val="28"/>
          <w:szCs w:val="28"/>
        </w:rPr>
      </w:pPr>
    </w:p>
    <w:p w:rsidR="00A615E8" w:rsidRPr="00A615E8" w:rsidRDefault="00A615E8" w:rsidP="00A615E8">
      <w:pPr>
        <w:spacing w:after="0" w:line="259" w:lineRule="auto"/>
        <w:jc w:val="right"/>
        <w:rPr>
          <w:rFonts w:ascii="Times New Roman" w:eastAsiaTheme="minorHAnsi" w:hAnsi="Times New Roman"/>
          <w:sz w:val="24"/>
          <w:szCs w:val="24"/>
        </w:rPr>
      </w:pPr>
      <w:r w:rsidRPr="00A615E8">
        <w:rPr>
          <w:rFonts w:ascii="Times New Roman" w:eastAsiaTheme="minorHAnsi" w:hAnsi="Times New Roman"/>
          <w:sz w:val="24"/>
          <w:szCs w:val="24"/>
        </w:rPr>
        <w:t>Приложение 2</w:t>
      </w:r>
    </w:p>
    <w:p w:rsidR="00A615E8" w:rsidRPr="00A615E8" w:rsidRDefault="00A615E8" w:rsidP="00A615E8">
      <w:pPr>
        <w:spacing w:after="0" w:line="259" w:lineRule="auto"/>
        <w:jc w:val="right"/>
        <w:rPr>
          <w:rFonts w:ascii="Times New Roman" w:eastAsiaTheme="minorHAnsi" w:hAnsi="Times New Roman"/>
          <w:sz w:val="24"/>
          <w:szCs w:val="24"/>
        </w:rPr>
      </w:pPr>
      <w:r w:rsidRPr="00A615E8">
        <w:rPr>
          <w:rFonts w:ascii="Times New Roman" w:eastAsiaTheme="minorHAnsi" w:hAnsi="Times New Roman"/>
          <w:sz w:val="24"/>
          <w:szCs w:val="24"/>
        </w:rPr>
        <w:t>к приказу Финансового управления</w:t>
      </w:r>
    </w:p>
    <w:p w:rsidR="00A615E8" w:rsidRPr="00A615E8" w:rsidRDefault="00A615E8" w:rsidP="00A615E8">
      <w:pPr>
        <w:spacing w:after="0" w:line="259" w:lineRule="auto"/>
        <w:jc w:val="right"/>
        <w:rPr>
          <w:rFonts w:ascii="Times New Roman" w:eastAsiaTheme="minorHAnsi" w:hAnsi="Times New Roman"/>
          <w:sz w:val="24"/>
          <w:szCs w:val="24"/>
        </w:rPr>
      </w:pPr>
      <w:r w:rsidRPr="00A615E8">
        <w:rPr>
          <w:rFonts w:ascii="Times New Roman" w:eastAsiaTheme="minorHAnsi" w:hAnsi="Times New Roman"/>
          <w:sz w:val="24"/>
          <w:szCs w:val="24"/>
        </w:rPr>
        <w:t xml:space="preserve">администрации МО </w:t>
      </w:r>
      <w:proofErr w:type="spellStart"/>
      <w:r w:rsidRPr="00A615E8">
        <w:rPr>
          <w:rFonts w:ascii="Times New Roman" w:eastAsiaTheme="minorHAnsi" w:hAnsi="Times New Roman"/>
          <w:sz w:val="24"/>
          <w:szCs w:val="24"/>
        </w:rPr>
        <w:t>Чернский</w:t>
      </w:r>
      <w:proofErr w:type="spellEnd"/>
      <w:r w:rsidRPr="00A615E8">
        <w:rPr>
          <w:rFonts w:ascii="Times New Roman" w:eastAsiaTheme="minorHAnsi" w:hAnsi="Times New Roman"/>
          <w:sz w:val="24"/>
          <w:szCs w:val="24"/>
        </w:rPr>
        <w:t xml:space="preserve"> район</w:t>
      </w:r>
    </w:p>
    <w:p w:rsidR="00A615E8" w:rsidRPr="00A615E8" w:rsidRDefault="00A615E8" w:rsidP="00A615E8">
      <w:pPr>
        <w:spacing w:after="0" w:line="259" w:lineRule="auto"/>
        <w:jc w:val="right"/>
        <w:rPr>
          <w:rFonts w:ascii="Times New Roman" w:eastAsiaTheme="minorHAnsi" w:hAnsi="Times New Roman"/>
          <w:sz w:val="24"/>
          <w:szCs w:val="24"/>
        </w:rPr>
      </w:pPr>
      <w:r w:rsidRPr="009F53CA">
        <w:rPr>
          <w:rFonts w:ascii="Times New Roman" w:eastAsiaTheme="minorHAnsi" w:hAnsi="Times New Roman"/>
          <w:sz w:val="24"/>
          <w:szCs w:val="24"/>
        </w:rPr>
        <w:t>от 2</w:t>
      </w:r>
      <w:r w:rsidR="009F53CA">
        <w:rPr>
          <w:rFonts w:ascii="Times New Roman" w:eastAsiaTheme="minorHAnsi" w:hAnsi="Times New Roman"/>
          <w:sz w:val="24"/>
          <w:szCs w:val="24"/>
        </w:rPr>
        <w:t>1 июня</w:t>
      </w:r>
      <w:r w:rsidRPr="009F53CA">
        <w:rPr>
          <w:rFonts w:ascii="Times New Roman" w:eastAsiaTheme="minorHAnsi" w:hAnsi="Times New Roman"/>
          <w:sz w:val="24"/>
          <w:szCs w:val="24"/>
        </w:rPr>
        <w:t xml:space="preserve"> 20</w:t>
      </w:r>
      <w:r w:rsidR="009F53CA">
        <w:rPr>
          <w:rFonts w:ascii="Times New Roman" w:eastAsiaTheme="minorHAnsi" w:hAnsi="Times New Roman"/>
          <w:sz w:val="24"/>
          <w:szCs w:val="24"/>
        </w:rPr>
        <w:t>23</w:t>
      </w:r>
      <w:r w:rsidRPr="009F53CA">
        <w:rPr>
          <w:rFonts w:ascii="Times New Roman" w:eastAsiaTheme="minorHAnsi" w:hAnsi="Times New Roman"/>
          <w:sz w:val="24"/>
          <w:szCs w:val="24"/>
        </w:rPr>
        <w:t xml:space="preserve"> г. № </w:t>
      </w:r>
      <w:r w:rsidR="009F53CA">
        <w:rPr>
          <w:rFonts w:ascii="Times New Roman" w:eastAsiaTheme="minorHAnsi" w:hAnsi="Times New Roman"/>
          <w:sz w:val="24"/>
          <w:szCs w:val="24"/>
        </w:rPr>
        <w:t>12</w:t>
      </w:r>
    </w:p>
    <w:p w:rsidR="00A615E8" w:rsidRPr="00A615E8" w:rsidRDefault="00A615E8" w:rsidP="00A615E8">
      <w:pPr>
        <w:spacing w:line="259" w:lineRule="auto"/>
        <w:rPr>
          <w:rFonts w:ascii="Times New Roman" w:eastAsiaTheme="minorHAnsi" w:hAnsi="Times New Roman"/>
          <w:sz w:val="24"/>
          <w:szCs w:val="24"/>
        </w:rPr>
      </w:pPr>
    </w:p>
    <w:p w:rsidR="00A615E8" w:rsidRPr="00A615E8" w:rsidRDefault="00A615E8" w:rsidP="00A615E8">
      <w:pPr>
        <w:numPr>
          <w:ilvl w:val="0"/>
          <w:numId w:val="13"/>
        </w:numPr>
        <w:spacing w:after="0" w:line="240" w:lineRule="auto"/>
        <w:jc w:val="center"/>
        <w:rPr>
          <w:rFonts w:ascii="Times New Roman" w:eastAsiaTheme="minorHAnsi" w:hAnsi="Times New Roman"/>
          <w:sz w:val="24"/>
          <w:szCs w:val="24"/>
        </w:rPr>
      </w:pPr>
      <w:r w:rsidRPr="00A615E8">
        <w:rPr>
          <w:rFonts w:ascii="Times New Roman" w:eastAsiaTheme="minorHAnsi" w:hAnsi="Times New Roman"/>
          <w:b/>
          <w:bCs/>
          <w:caps/>
          <w:sz w:val="24"/>
          <w:szCs w:val="24"/>
        </w:rPr>
        <w:t>Рабочий план счетов</w:t>
      </w:r>
      <w:r w:rsidRPr="00A615E8">
        <w:rPr>
          <w:rFonts w:ascii="Times New Roman" w:eastAsiaTheme="minorHAnsi" w:hAnsi="Times New Roman"/>
          <w:sz w:val="24"/>
          <w:szCs w:val="24"/>
        </w:rPr>
        <w:t xml:space="preserve"> </w:t>
      </w:r>
    </w:p>
    <w:p w:rsidR="00A615E8" w:rsidRPr="00A615E8" w:rsidRDefault="00A615E8" w:rsidP="00A615E8">
      <w:pPr>
        <w:spacing w:after="0" w:line="240" w:lineRule="auto"/>
        <w:ind w:left="720"/>
        <w:rPr>
          <w:rFonts w:ascii="Times New Roman" w:eastAsiaTheme="minorHAnsi" w:hAnsi="Times New Roman"/>
          <w:sz w:val="24"/>
          <w:szCs w:val="24"/>
        </w:rPr>
      </w:pPr>
    </w:p>
    <w:tbl>
      <w:tblPr>
        <w:tblW w:w="10632" w:type="dxa"/>
        <w:tblInd w:w="-8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1"/>
        <w:gridCol w:w="1134"/>
        <w:gridCol w:w="992"/>
        <w:gridCol w:w="850"/>
        <w:gridCol w:w="2410"/>
        <w:gridCol w:w="2835"/>
      </w:tblGrid>
      <w:tr w:rsidR="00A615E8" w:rsidRPr="00A615E8" w:rsidTr="000927C2">
        <w:tc>
          <w:tcPr>
            <w:tcW w:w="2411" w:type="dxa"/>
            <w:vMerge w:val="restart"/>
            <w:tcBorders>
              <w:top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Наименование БАЛАНСОВОГО СЧЕТА</w:t>
            </w:r>
          </w:p>
        </w:tc>
        <w:tc>
          <w:tcPr>
            <w:tcW w:w="2976" w:type="dxa"/>
            <w:gridSpan w:val="3"/>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Синтетический счет объекта учета</w:t>
            </w:r>
          </w:p>
        </w:tc>
        <w:tc>
          <w:tcPr>
            <w:tcW w:w="2410" w:type="dxa"/>
            <w:vMerge w:val="restart"/>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Наименование группы</w:t>
            </w:r>
          </w:p>
        </w:tc>
        <w:tc>
          <w:tcPr>
            <w:tcW w:w="2835" w:type="dxa"/>
            <w:vMerge w:val="restart"/>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Наименование вида</w:t>
            </w:r>
          </w:p>
        </w:tc>
      </w:tr>
      <w:tr w:rsidR="00A615E8" w:rsidRPr="00A615E8" w:rsidTr="000927C2">
        <w:tc>
          <w:tcPr>
            <w:tcW w:w="2411" w:type="dxa"/>
            <w:vMerge/>
            <w:tcBorders>
              <w:top w:val="nil"/>
              <w:bottom w:val="nil"/>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2976" w:type="dxa"/>
            <w:gridSpan w:val="3"/>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коды счета</w:t>
            </w:r>
          </w:p>
        </w:tc>
        <w:tc>
          <w:tcPr>
            <w:tcW w:w="2410" w:type="dxa"/>
            <w:vMerge/>
            <w:tcBorders>
              <w:top w:val="nil"/>
              <w:left w:val="single" w:sz="4" w:space="0" w:color="auto"/>
              <w:bottom w:val="nil"/>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2835" w:type="dxa"/>
            <w:vMerge/>
            <w:tcBorders>
              <w:top w:val="nil"/>
              <w:left w:val="single" w:sz="4" w:space="0" w:color="auto"/>
              <w:bottom w:val="nil"/>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r>
      <w:tr w:rsidR="00A615E8" w:rsidRPr="00A615E8" w:rsidTr="000927C2">
        <w:tc>
          <w:tcPr>
            <w:tcW w:w="2411" w:type="dxa"/>
            <w:vMerge/>
            <w:tcBorders>
              <w:top w:val="nil"/>
              <w:bottom w:val="nil"/>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bookmarkStart w:id="1" w:name="sub_10010"/>
            <w:r w:rsidRPr="00A615E8">
              <w:rPr>
                <w:rFonts w:ascii="Times New Roman" w:eastAsiaTheme="minorHAnsi" w:hAnsi="Times New Roman"/>
                <w:sz w:val="24"/>
                <w:szCs w:val="24"/>
              </w:rPr>
              <w:t>синтетический</w:t>
            </w:r>
            <w:bookmarkEnd w:id="1"/>
          </w:p>
        </w:tc>
        <w:tc>
          <w:tcPr>
            <w:tcW w:w="1842" w:type="dxa"/>
            <w:gridSpan w:val="2"/>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аналитический</w:t>
            </w:r>
          </w:p>
        </w:tc>
        <w:tc>
          <w:tcPr>
            <w:tcW w:w="2410" w:type="dxa"/>
            <w:vMerge/>
            <w:tcBorders>
              <w:top w:val="nil"/>
              <w:left w:val="single" w:sz="4" w:space="0" w:color="auto"/>
              <w:bottom w:val="nil"/>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2835" w:type="dxa"/>
            <w:vMerge/>
            <w:tcBorders>
              <w:top w:val="nil"/>
              <w:left w:val="single" w:sz="4" w:space="0" w:color="auto"/>
              <w:bottom w:val="nil"/>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r>
      <w:tr w:rsidR="00A615E8" w:rsidRPr="00A615E8" w:rsidTr="000927C2">
        <w:tc>
          <w:tcPr>
            <w:tcW w:w="2411" w:type="dxa"/>
            <w:vMerge/>
            <w:tcBorders>
              <w:top w:val="nil"/>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vMerge/>
            <w:tcBorders>
              <w:top w:val="nil"/>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группа</w:t>
            </w:r>
          </w:p>
        </w:tc>
        <w:tc>
          <w:tcPr>
            <w:tcW w:w="85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вид</w:t>
            </w:r>
          </w:p>
        </w:tc>
        <w:tc>
          <w:tcPr>
            <w:tcW w:w="2410" w:type="dxa"/>
            <w:vMerge/>
            <w:tcBorders>
              <w:top w:val="nil"/>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2835" w:type="dxa"/>
            <w:vMerge/>
            <w:tcBorders>
              <w:top w:val="nil"/>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r>
      <w:tr w:rsidR="00A615E8" w:rsidRPr="00A615E8" w:rsidTr="000927C2">
        <w:tc>
          <w:tcPr>
            <w:tcW w:w="2411" w:type="dxa"/>
            <w:tcBorders>
              <w:top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2835"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6</w:t>
            </w:r>
          </w:p>
        </w:tc>
      </w:tr>
      <w:tr w:rsidR="00A615E8" w:rsidRPr="00A615E8" w:rsidTr="000927C2">
        <w:tc>
          <w:tcPr>
            <w:tcW w:w="10632" w:type="dxa"/>
            <w:gridSpan w:val="6"/>
            <w:tcBorders>
              <w:top w:val="single" w:sz="4" w:space="0" w:color="auto"/>
              <w:bottom w:val="single" w:sz="4" w:space="0" w:color="auto"/>
            </w:tcBorders>
          </w:tcPr>
          <w:p w:rsidR="00A615E8" w:rsidRPr="00A615E8" w:rsidRDefault="00A615E8" w:rsidP="00A615E8">
            <w:pPr>
              <w:autoSpaceDE w:val="0"/>
              <w:autoSpaceDN w:val="0"/>
              <w:adjustRightInd w:val="0"/>
              <w:spacing w:before="108" w:after="108" w:line="240" w:lineRule="auto"/>
              <w:jc w:val="center"/>
              <w:outlineLvl w:val="0"/>
              <w:rPr>
                <w:rFonts w:ascii="Times New Roman" w:eastAsia="Times New Roman" w:hAnsi="Times New Roman"/>
                <w:b/>
                <w:bCs/>
                <w:color w:val="000080"/>
                <w:sz w:val="24"/>
                <w:szCs w:val="24"/>
                <w:lang w:eastAsia="ru-RU"/>
              </w:rPr>
            </w:pPr>
            <w:bookmarkStart w:id="2" w:name="sub_1100"/>
            <w:r w:rsidRPr="00A615E8">
              <w:rPr>
                <w:rFonts w:ascii="Times New Roman" w:eastAsia="Times New Roman" w:hAnsi="Times New Roman"/>
                <w:b/>
                <w:bCs/>
                <w:sz w:val="24"/>
                <w:szCs w:val="24"/>
                <w:lang w:eastAsia="ru-RU"/>
              </w:rPr>
              <w:t>Раздел 1. Нефинансовые активы</w:t>
            </w:r>
            <w:bookmarkEnd w:id="2"/>
          </w:p>
        </w:tc>
      </w:tr>
      <w:tr w:rsidR="00A615E8" w:rsidRPr="00A615E8" w:rsidTr="000927C2">
        <w:tc>
          <w:tcPr>
            <w:tcW w:w="2411" w:type="dxa"/>
            <w:tcBorders>
              <w:top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НЕФИНАНСОВЫЕ АКТИВЫ</w:t>
            </w:r>
          </w:p>
        </w:tc>
        <w:tc>
          <w:tcPr>
            <w:tcW w:w="1134"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1 0 0</w:t>
            </w:r>
          </w:p>
        </w:tc>
        <w:tc>
          <w:tcPr>
            <w:tcW w:w="992"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r>
      <w:tr w:rsidR="00A615E8" w:rsidRPr="00A615E8" w:rsidTr="000927C2">
        <w:tc>
          <w:tcPr>
            <w:tcW w:w="2411" w:type="dxa"/>
            <w:vMerge w:val="restart"/>
            <w:tcBorders>
              <w:top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bookmarkStart w:id="3" w:name="sub_110100"/>
            <w:r w:rsidRPr="00A615E8">
              <w:rPr>
                <w:rFonts w:ascii="Times New Roman" w:eastAsiaTheme="minorHAnsi" w:hAnsi="Times New Roman"/>
                <w:sz w:val="24"/>
                <w:szCs w:val="24"/>
              </w:rPr>
              <w:t>Основные средства</w:t>
            </w:r>
            <w:bookmarkEnd w:id="3"/>
          </w:p>
        </w:tc>
        <w:tc>
          <w:tcPr>
            <w:tcW w:w="1134"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1 0 1</w:t>
            </w:r>
          </w:p>
        </w:tc>
        <w:tc>
          <w:tcPr>
            <w:tcW w:w="992"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r>
      <w:tr w:rsidR="00A615E8" w:rsidRPr="00A615E8" w:rsidTr="000927C2">
        <w:tc>
          <w:tcPr>
            <w:tcW w:w="2411" w:type="dxa"/>
            <w:vMerge/>
            <w:tcBorders>
              <w:top w:val="nil"/>
              <w:bottom w:val="nil"/>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1 0 1</w:t>
            </w:r>
          </w:p>
        </w:tc>
        <w:tc>
          <w:tcPr>
            <w:tcW w:w="992"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Основные средства - недвижимое имущество учреждения</w:t>
            </w:r>
          </w:p>
        </w:tc>
        <w:tc>
          <w:tcPr>
            <w:tcW w:w="2835"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r>
      <w:tr w:rsidR="00A615E8" w:rsidRPr="00A615E8" w:rsidTr="000927C2">
        <w:tc>
          <w:tcPr>
            <w:tcW w:w="2411" w:type="dxa"/>
            <w:vMerge/>
            <w:tcBorders>
              <w:top w:val="nil"/>
              <w:bottom w:val="nil"/>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1 0 1</w:t>
            </w:r>
          </w:p>
        </w:tc>
        <w:tc>
          <w:tcPr>
            <w:tcW w:w="992"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Основные средства - особо ценное движимое имущество учреждения</w:t>
            </w:r>
          </w:p>
        </w:tc>
        <w:tc>
          <w:tcPr>
            <w:tcW w:w="2835"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r>
      <w:tr w:rsidR="00A615E8" w:rsidRPr="00A615E8" w:rsidTr="000927C2">
        <w:tc>
          <w:tcPr>
            <w:tcW w:w="2411" w:type="dxa"/>
            <w:vMerge/>
            <w:tcBorders>
              <w:top w:val="nil"/>
              <w:bottom w:val="nil"/>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1 0 1</w:t>
            </w:r>
          </w:p>
        </w:tc>
        <w:tc>
          <w:tcPr>
            <w:tcW w:w="992"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Основные средства - иное движимое имущество учреждения</w:t>
            </w:r>
          </w:p>
        </w:tc>
        <w:tc>
          <w:tcPr>
            <w:tcW w:w="2835"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r>
      <w:tr w:rsidR="00A615E8" w:rsidRPr="00A615E8" w:rsidTr="000927C2">
        <w:tc>
          <w:tcPr>
            <w:tcW w:w="2411" w:type="dxa"/>
            <w:vMerge/>
            <w:tcBorders>
              <w:top w:val="nil"/>
              <w:bottom w:val="nil"/>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bookmarkStart w:id="4" w:name="sub_101404"/>
            <w:r w:rsidRPr="00A615E8">
              <w:rPr>
                <w:rFonts w:ascii="Times New Roman" w:eastAsiaTheme="minorHAnsi" w:hAnsi="Times New Roman"/>
                <w:sz w:val="24"/>
                <w:szCs w:val="24"/>
              </w:rPr>
              <w:t>1 0 1</w:t>
            </w:r>
            <w:bookmarkEnd w:id="4"/>
          </w:p>
        </w:tc>
        <w:tc>
          <w:tcPr>
            <w:tcW w:w="992"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Основные средства - имущество в концессии</w:t>
            </w:r>
          </w:p>
        </w:tc>
        <w:tc>
          <w:tcPr>
            <w:tcW w:w="2835"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r>
      <w:tr w:rsidR="00A615E8" w:rsidRPr="00A615E8" w:rsidTr="000927C2">
        <w:tc>
          <w:tcPr>
            <w:tcW w:w="2411" w:type="dxa"/>
            <w:vMerge/>
            <w:tcBorders>
              <w:top w:val="nil"/>
              <w:bottom w:val="nil"/>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1 0 1</w:t>
            </w:r>
          </w:p>
        </w:tc>
        <w:tc>
          <w:tcPr>
            <w:tcW w:w="992"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Жилые помещения</w:t>
            </w:r>
          </w:p>
        </w:tc>
      </w:tr>
      <w:tr w:rsidR="00A615E8" w:rsidRPr="00A615E8" w:rsidTr="000927C2">
        <w:tc>
          <w:tcPr>
            <w:tcW w:w="2411" w:type="dxa"/>
            <w:vMerge/>
            <w:tcBorders>
              <w:top w:val="nil"/>
              <w:bottom w:val="nil"/>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bookmarkStart w:id="5" w:name="sub_101022"/>
            <w:r w:rsidRPr="00A615E8">
              <w:rPr>
                <w:rFonts w:ascii="Times New Roman" w:eastAsiaTheme="minorHAnsi" w:hAnsi="Times New Roman"/>
                <w:sz w:val="24"/>
                <w:szCs w:val="24"/>
              </w:rPr>
              <w:t>1 0 1</w:t>
            </w:r>
            <w:bookmarkEnd w:id="5"/>
          </w:p>
        </w:tc>
        <w:tc>
          <w:tcPr>
            <w:tcW w:w="992"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Нежилые помещения (здания и сооружения)</w:t>
            </w:r>
          </w:p>
        </w:tc>
      </w:tr>
      <w:tr w:rsidR="00A615E8" w:rsidRPr="00A615E8" w:rsidTr="000927C2">
        <w:tc>
          <w:tcPr>
            <w:tcW w:w="2411" w:type="dxa"/>
            <w:vMerge/>
            <w:tcBorders>
              <w:top w:val="nil"/>
              <w:bottom w:val="nil"/>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bookmarkStart w:id="6" w:name="sub_101033"/>
            <w:r w:rsidRPr="00A615E8">
              <w:rPr>
                <w:rFonts w:ascii="Times New Roman" w:eastAsiaTheme="minorHAnsi" w:hAnsi="Times New Roman"/>
                <w:sz w:val="24"/>
                <w:szCs w:val="24"/>
              </w:rPr>
              <w:t>1 0 1</w:t>
            </w:r>
            <w:bookmarkEnd w:id="6"/>
          </w:p>
        </w:tc>
        <w:tc>
          <w:tcPr>
            <w:tcW w:w="992"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Инвестиционная недвижимость</w:t>
            </w:r>
          </w:p>
        </w:tc>
      </w:tr>
      <w:tr w:rsidR="00A615E8" w:rsidRPr="00A615E8" w:rsidTr="000927C2">
        <w:tc>
          <w:tcPr>
            <w:tcW w:w="2411" w:type="dxa"/>
            <w:vMerge/>
            <w:tcBorders>
              <w:top w:val="nil"/>
              <w:bottom w:val="nil"/>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1 0 1</w:t>
            </w:r>
          </w:p>
        </w:tc>
        <w:tc>
          <w:tcPr>
            <w:tcW w:w="992"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Машины и оборудование</w:t>
            </w:r>
          </w:p>
        </w:tc>
      </w:tr>
      <w:tr w:rsidR="00A615E8" w:rsidRPr="00A615E8" w:rsidTr="000927C2">
        <w:tc>
          <w:tcPr>
            <w:tcW w:w="2411" w:type="dxa"/>
            <w:vMerge/>
            <w:tcBorders>
              <w:top w:val="nil"/>
              <w:bottom w:val="nil"/>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1 0 1</w:t>
            </w:r>
          </w:p>
        </w:tc>
        <w:tc>
          <w:tcPr>
            <w:tcW w:w="992"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Транспортные средства</w:t>
            </w:r>
          </w:p>
        </w:tc>
      </w:tr>
      <w:tr w:rsidR="00A615E8" w:rsidRPr="00A615E8" w:rsidTr="000927C2">
        <w:tc>
          <w:tcPr>
            <w:tcW w:w="2411" w:type="dxa"/>
            <w:vMerge/>
            <w:tcBorders>
              <w:top w:val="nil"/>
              <w:bottom w:val="nil"/>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bookmarkStart w:id="7" w:name="sub_110106"/>
            <w:r w:rsidRPr="00A615E8">
              <w:rPr>
                <w:rFonts w:ascii="Times New Roman" w:eastAsiaTheme="minorHAnsi" w:hAnsi="Times New Roman"/>
                <w:sz w:val="24"/>
                <w:szCs w:val="24"/>
              </w:rPr>
              <w:t>1 0 1</w:t>
            </w:r>
            <w:bookmarkEnd w:id="7"/>
          </w:p>
        </w:tc>
        <w:tc>
          <w:tcPr>
            <w:tcW w:w="992"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Инвентарь производственный и хозяйственный</w:t>
            </w:r>
          </w:p>
        </w:tc>
      </w:tr>
      <w:tr w:rsidR="00A615E8" w:rsidRPr="00A615E8" w:rsidTr="000927C2">
        <w:tc>
          <w:tcPr>
            <w:tcW w:w="2411" w:type="dxa"/>
            <w:vMerge/>
            <w:tcBorders>
              <w:top w:val="nil"/>
              <w:bottom w:val="nil"/>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bookmarkStart w:id="8" w:name="sub_101077"/>
            <w:r w:rsidRPr="00A615E8">
              <w:rPr>
                <w:rFonts w:ascii="Times New Roman" w:eastAsiaTheme="minorHAnsi" w:hAnsi="Times New Roman"/>
                <w:sz w:val="24"/>
                <w:szCs w:val="24"/>
              </w:rPr>
              <w:t>1 0 1</w:t>
            </w:r>
            <w:bookmarkEnd w:id="8"/>
          </w:p>
        </w:tc>
        <w:tc>
          <w:tcPr>
            <w:tcW w:w="992"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7</w:t>
            </w:r>
          </w:p>
        </w:tc>
        <w:tc>
          <w:tcPr>
            <w:tcW w:w="241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Биологические ресурсы</w:t>
            </w:r>
          </w:p>
        </w:tc>
      </w:tr>
      <w:tr w:rsidR="00A615E8" w:rsidRPr="00A615E8" w:rsidTr="000927C2">
        <w:tc>
          <w:tcPr>
            <w:tcW w:w="2411" w:type="dxa"/>
            <w:vMerge/>
            <w:tcBorders>
              <w:top w:val="nil"/>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1 0 1</w:t>
            </w:r>
          </w:p>
        </w:tc>
        <w:tc>
          <w:tcPr>
            <w:tcW w:w="992"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8</w:t>
            </w:r>
          </w:p>
        </w:tc>
        <w:tc>
          <w:tcPr>
            <w:tcW w:w="241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Прочие основные средства</w:t>
            </w:r>
          </w:p>
        </w:tc>
      </w:tr>
      <w:tr w:rsidR="000C4F5D" w:rsidRPr="00A615E8" w:rsidTr="00FA7836">
        <w:tc>
          <w:tcPr>
            <w:tcW w:w="2411" w:type="dxa"/>
            <w:vMerge w:val="restart"/>
            <w:tcBorders>
              <w:top w:val="single" w:sz="4" w:space="0" w:color="auto"/>
              <w:right w:val="single" w:sz="4" w:space="0" w:color="auto"/>
            </w:tcBorders>
          </w:tcPr>
          <w:p w:rsidR="000C4F5D" w:rsidRPr="00A615E8" w:rsidRDefault="000C4F5D"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Нематериальные активы</w:t>
            </w:r>
          </w:p>
        </w:tc>
        <w:tc>
          <w:tcPr>
            <w:tcW w:w="1134" w:type="dxa"/>
            <w:tcBorders>
              <w:top w:val="single" w:sz="4" w:space="0" w:color="auto"/>
              <w:left w:val="single" w:sz="4" w:space="0" w:color="auto"/>
              <w:bottom w:val="single" w:sz="4" w:space="0" w:color="auto"/>
              <w:right w:val="single" w:sz="4" w:space="0" w:color="auto"/>
            </w:tcBorders>
          </w:tcPr>
          <w:p w:rsidR="000C4F5D" w:rsidRPr="00A615E8" w:rsidRDefault="000C4F5D" w:rsidP="00A615E8">
            <w:pPr>
              <w:autoSpaceDE w:val="0"/>
              <w:autoSpaceDN w:val="0"/>
              <w:adjustRightInd w:val="0"/>
              <w:spacing w:after="0" w:line="240" w:lineRule="auto"/>
              <w:jc w:val="center"/>
              <w:rPr>
                <w:rFonts w:ascii="Times New Roman" w:eastAsiaTheme="minorHAnsi" w:hAnsi="Times New Roman"/>
                <w:sz w:val="24"/>
                <w:szCs w:val="24"/>
              </w:rPr>
            </w:pPr>
            <w:bookmarkStart w:id="9" w:name="sub_10102"/>
            <w:r w:rsidRPr="00A615E8">
              <w:rPr>
                <w:rFonts w:ascii="Times New Roman" w:eastAsiaTheme="minorHAnsi" w:hAnsi="Times New Roman"/>
                <w:sz w:val="24"/>
                <w:szCs w:val="24"/>
              </w:rPr>
              <w:t>1 0 2</w:t>
            </w:r>
            <w:bookmarkEnd w:id="9"/>
          </w:p>
        </w:tc>
        <w:tc>
          <w:tcPr>
            <w:tcW w:w="992" w:type="dxa"/>
            <w:tcBorders>
              <w:top w:val="single" w:sz="4" w:space="0" w:color="auto"/>
              <w:left w:val="single" w:sz="4" w:space="0" w:color="auto"/>
              <w:bottom w:val="single" w:sz="4" w:space="0" w:color="auto"/>
              <w:right w:val="single" w:sz="4" w:space="0" w:color="auto"/>
            </w:tcBorders>
          </w:tcPr>
          <w:p w:rsidR="000C4F5D" w:rsidRPr="00A615E8" w:rsidRDefault="000C4F5D"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0C4F5D" w:rsidRPr="00A615E8" w:rsidRDefault="000C4F5D"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0C4F5D" w:rsidRPr="00A615E8" w:rsidRDefault="000C4F5D" w:rsidP="00A615E8">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0C4F5D" w:rsidRPr="00A615E8" w:rsidRDefault="000C4F5D" w:rsidP="00A615E8">
            <w:pPr>
              <w:autoSpaceDE w:val="0"/>
              <w:autoSpaceDN w:val="0"/>
              <w:adjustRightInd w:val="0"/>
              <w:spacing w:after="0" w:line="240" w:lineRule="auto"/>
              <w:jc w:val="both"/>
              <w:rPr>
                <w:rFonts w:ascii="Times New Roman" w:eastAsiaTheme="minorHAnsi" w:hAnsi="Times New Roman"/>
                <w:sz w:val="24"/>
                <w:szCs w:val="24"/>
              </w:rPr>
            </w:pPr>
          </w:p>
        </w:tc>
      </w:tr>
      <w:tr w:rsidR="000C4F5D" w:rsidRPr="00A615E8" w:rsidTr="00FA7836">
        <w:tc>
          <w:tcPr>
            <w:tcW w:w="2411" w:type="dxa"/>
            <w:vMerge/>
            <w:tcBorders>
              <w:right w:val="single" w:sz="4" w:space="0" w:color="auto"/>
            </w:tcBorders>
          </w:tcPr>
          <w:p w:rsidR="000C4F5D" w:rsidRPr="00A615E8" w:rsidRDefault="000C4F5D"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C4F5D" w:rsidRPr="00A615E8" w:rsidRDefault="000C4F5D"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1 0 2</w:t>
            </w:r>
          </w:p>
        </w:tc>
        <w:tc>
          <w:tcPr>
            <w:tcW w:w="992" w:type="dxa"/>
            <w:tcBorders>
              <w:top w:val="single" w:sz="4" w:space="0" w:color="auto"/>
              <w:left w:val="single" w:sz="4" w:space="0" w:color="auto"/>
              <w:bottom w:val="single" w:sz="4" w:space="0" w:color="auto"/>
              <w:right w:val="single" w:sz="4" w:space="0" w:color="auto"/>
            </w:tcBorders>
          </w:tcPr>
          <w:p w:rsidR="000C4F5D" w:rsidRPr="00A615E8" w:rsidRDefault="000C4F5D"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0C4F5D" w:rsidRPr="00A615E8" w:rsidRDefault="000C4F5D"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0C4F5D" w:rsidRPr="00A615E8" w:rsidRDefault="000C4F5D"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Нематериальные активы - особо ценное движимое имущество учреждения</w:t>
            </w:r>
          </w:p>
        </w:tc>
        <w:tc>
          <w:tcPr>
            <w:tcW w:w="2835" w:type="dxa"/>
            <w:tcBorders>
              <w:top w:val="single" w:sz="4" w:space="0" w:color="auto"/>
              <w:left w:val="single" w:sz="4" w:space="0" w:color="auto"/>
              <w:bottom w:val="single" w:sz="4" w:space="0" w:color="auto"/>
            </w:tcBorders>
          </w:tcPr>
          <w:p w:rsidR="000C4F5D" w:rsidRPr="00A615E8" w:rsidRDefault="000C4F5D" w:rsidP="00C328FA">
            <w:pPr>
              <w:autoSpaceDE w:val="0"/>
              <w:autoSpaceDN w:val="0"/>
              <w:adjustRightInd w:val="0"/>
              <w:spacing w:after="0" w:line="240" w:lineRule="auto"/>
              <w:rPr>
                <w:rFonts w:ascii="Times New Roman" w:eastAsiaTheme="minorHAnsi" w:hAnsi="Times New Roman"/>
                <w:sz w:val="24"/>
                <w:szCs w:val="24"/>
              </w:rPr>
            </w:pPr>
            <w:r w:rsidRPr="00A615E8">
              <w:rPr>
                <w:rFonts w:ascii="Times New Roman" w:eastAsiaTheme="minorHAnsi" w:hAnsi="Times New Roman"/>
                <w:sz w:val="24"/>
                <w:szCs w:val="24"/>
              </w:rPr>
              <w:t>по видам нематериальных активов</w:t>
            </w:r>
          </w:p>
        </w:tc>
      </w:tr>
      <w:tr w:rsidR="000C4F5D" w:rsidRPr="00A615E8" w:rsidTr="00FA7836">
        <w:tc>
          <w:tcPr>
            <w:tcW w:w="2411" w:type="dxa"/>
            <w:vMerge/>
            <w:tcBorders>
              <w:right w:val="single" w:sz="4" w:space="0" w:color="auto"/>
            </w:tcBorders>
          </w:tcPr>
          <w:p w:rsidR="000C4F5D" w:rsidRPr="00A615E8" w:rsidRDefault="000C4F5D"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C4F5D" w:rsidRPr="00A615E8" w:rsidRDefault="000C4F5D" w:rsidP="00A615E8">
            <w:pPr>
              <w:autoSpaceDE w:val="0"/>
              <w:autoSpaceDN w:val="0"/>
              <w:adjustRightInd w:val="0"/>
              <w:spacing w:after="0" w:line="240" w:lineRule="auto"/>
              <w:jc w:val="center"/>
              <w:rPr>
                <w:rFonts w:ascii="Times New Roman" w:eastAsiaTheme="minorHAnsi" w:hAnsi="Times New Roman"/>
                <w:sz w:val="24"/>
                <w:szCs w:val="24"/>
              </w:rPr>
            </w:pPr>
            <w:bookmarkStart w:id="10" w:name="sub_1010230"/>
            <w:r w:rsidRPr="00A615E8">
              <w:rPr>
                <w:rFonts w:ascii="Times New Roman" w:eastAsiaTheme="minorHAnsi" w:hAnsi="Times New Roman"/>
                <w:sz w:val="24"/>
                <w:szCs w:val="24"/>
              </w:rPr>
              <w:t>1 0 2</w:t>
            </w:r>
            <w:bookmarkEnd w:id="10"/>
          </w:p>
        </w:tc>
        <w:tc>
          <w:tcPr>
            <w:tcW w:w="992" w:type="dxa"/>
            <w:tcBorders>
              <w:top w:val="single" w:sz="4" w:space="0" w:color="auto"/>
              <w:left w:val="single" w:sz="4" w:space="0" w:color="auto"/>
              <w:bottom w:val="single" w:sz="4" w:space="0" w:color="auto"/>
              <w:right w:val="single" w:sz="4" w:space="0" w:color="auto"/>
            </w:tcBorders>
          </w:tcPr>
          <w:p w:rsidR="000C4F5D" w:rsidRPr="00A615E8" w:rsidRDefault="000C4F5D"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0C4F5D" w:rsidRPr="00A615E8" w:rsidRDefault="000C4F5D"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0C4F5D" w:rsidRPr="00A615E8" w:rsidRDefault="000C4F5D"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Нематериальные активы - иное движимое имущество учреждения</w:t>
            </w:r>
          </w:p>
        </w:tc>
        <w:tc>
          <w:tcPr>
            <w:tcW w:w="2835" w:type="dxa"/>
            <w:tcBorders>
              <w:top w:val="single" w:sz="4" w:space="0" w:color="auto"/>
              <w:left w:val="single" w:sz="4" w:space="0" w:color="auto"/>
              <w:bottom w:val="single" w:sz="4" w:space="0" w:color="auto"/>
            </w:tcBorders>
          </w:tcPr>
          <w:p w:rsidR="000C4F5D" w:rsidRPr="00A615E8" w:rsidRDefault="000C4F5D" w:rsidP="00C328FA">
            <w:pPr>
              <w:autoSpaceDE w:val="0"/>
              <w:autoSpaceDN w:val="0"/>
              <w:adjustRightInd w:val="0"/>
              <w:spacing w:after="0" w:line="240" w:lineRule="auto"/>
              <w:rPr>
                <w:rFonts w:ascii="Times New Roman" w:eastAsiaTheme="minorHAnsi" w:hAnsi="Times New Roman"/>
                <w:sz w:val="24"/>
                <w:szCs w:val="24"/>
              </w:rPr>
            </w:pPr>
            <w:r w:rsidRPr="00A615E8">
              <w:rPr>
                <w:rFonts w:ascii="Times New Roman" w:eastAsiaTheme="minorHAnsi" w:hAnsi="Times New Roman"/>
                <w:sz w:val="24"/>
                <w:szCs w:val="24"/>
              </w:rPr>
              <w:t>по видам нематериальных активов</w:t>
            </w:r>
          </w:p>
        </w:tc>
      </w:tr>
      <w:tr w:rsidR="000C4F5D" w:rsidRPr="00A615E8" w:rsidTr="00FA7836">
        <w:tc>
          <w:tcPr>
            <w:tcW w:w="2411" w:type="dxa"/>
            <w:vMerge/>
            <w:tcBorders>
              <w:right w:val="single" w:sz="4" w:space="0" w:color="auto"/>
            </w:tcBorders>
          </w:tcPr>
          <w:p w:rsidR="000C4F5D" w:rsidRPr="00A615E8" w:rsidRDefault="000C4F5D"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C4F5D" w:rsidRPr="00A615E8" w:rsidRDefault="00C328FA" w:rsidP="00A615E8">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102</w:t>
            </w:r>
          </w:p>
        </w:tc>
        <w:tc>
          <w:tcPr>
            <w:tcW w:w="992" w:type="dxa"/>
            <w:tcBorders>
              <w:top w:val="single" w:sz="4" w:space="0" w:color="auto"/>
              <w:left w:val="single" w:sz="4" w:space="0" w:color="auto"/>
              <w:bottom w:val="single" w:sz="4" w:space="0" w:color="auto"/>
              <w:right w:val="single" w:sz="4" w:space="0" w:color="auto"/>
            </w:tcBorders>
          </w:tcPr>
          <w:p w:rsidR="000C4F5D" w:rsidRPr="00A615E8" w:rsidRDefault="00C328FA" w:rsidP="00A615E8">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0C4F5D" w:rsidRPr="00A615E8" w:rsidRDefault="00C328FA" w:rsidP="00A615E8">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0C4F5D" w:rsidRPr="00A615E8" w:rsidRDefault="00C328FA" w:rsidP="00A615E8">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Нематериальные активы – имущество в концессии</w:t>
            </w:r>
          </w:p>
        </w:tc>
        <w:tc>
          <w:tcPr>
            <w:tcW w:w="2835" w:type="dxa"/>
            <w:tcBorders>
              <w:top w:val="single" w:sz="4" w:space="0" w:color="auto"/>
              <w:left w:val="single" w:sz="4" w:space="0" w:color="auto"/>
              <w:bottom w:val="single" w:sz="4" w:space="0" w:color="auto"/>
            </w:tcBorders>
          </w:tcPr>
          <w:p w:rsidR="000C4F5D" w:rsidRPr="00A615E8" w:rsidRDefault="00C328FA" w:rsidP="00C328FA">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по видам нематериальных активов</w:t>
            </w:r>
          </w:p>
        </w:tc>
      </w:tr>
      <w:tr w:rsidR="000C4F5D" w:rsidRPr="00A615E8" w:rsidTr="00FA7836">
        <w:tc>
          <w:tcPr>
            <w:tcW w:w="2411" w:type="dxa"/>
            <w:vMerge/>
            <w:tcBorders>
              <w:right w:val="single" w:sz="4" w:space="0" w:color="auto"/>
            </w:tcBorders>
          </w:tcPr>
          <w:p w:rsidR="000C4F5D" w:rsidRPr="00A615E8" w:rsidRDefault="000C4F5D"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C4F5D" w:rsidRPr="00A615E8" w:rsidRDefault="004773C6" w:rsidP="00A615E8">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102</w:t>
            </w:r>
          </w:p>
        </w:tc>
        <w:tc>
          <w:tcPr>
            <w:tcW w:w="992" w:type="dxa"/>
            <w:tcBorders>
              <w:top w:val="single" w:sz="4" w:space="0" w:color="auto"/>
              <w:left w:val="single" w:sz="4" w:space="0" w:color="auto"/>
              <w:bottom w:val="single" w:sz="4" w:space="0" w:color="auto"/>
              <w:right w:val="single" w:sz="4" w:space="0" w:color="auto"/>
            </w:tcBorders>
          </w:tcPr>
          <w:p w:rsidR="000C4F5D" w:rsidRPr="00A615E8" w:rsidRDefault="004773C6" w:rsidP="00A615E8">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0C4F5D" w:rsidRPr="004773C6" w:rsidRDefault="004773C6" w:rsidP="00A615E8">
            <w:pPr>
              <w:autoSpaceDE w:val="0"/>
              <w:autoSpaceDN w:val="0"/>
              <w:adjustRightInd w:val="0"/>
              <w:spacing w:after="0" w:line="240" w:lineRule="auto"/>
              <w:jc w:val="center"/>
              <w:rPr>
                <w:rFonts w:ascii="Times New Roman" w:eastAsiaTheme="minorHAnsi" w:hAnsi="Times New Roman"/>
                <w:sz w:val="24"/>
                <w:szCs w:val="24"/>
                <w:lang w:val="en-US"/>
              </w:rPr>
            </w:pPr>
            <w:r>
              <w:rPr>
                <w:rFonts w:ascii="Times New Roman" w:eastAsiaTheme="minorHAnsi" w:hAnsi="Times New Roman"/>
                <w:sz w:val="24"/>
                <w:szCs w:val="24"/>
                <w:lang w:val="en-US"/>
              </w:rPr>
              <w:t>N</w:t>
            </w:r>
          </w:p>
        </w:tc>
        <w:tc>
          <w:tcPr>
            <w:tcW w:w="2410" w:type="dxa"/>
            <w:tcBorders>
              <w:top w:val="single" w:sz="4" w:space="0" w:color="auto"/>
              <w:left w:val="single" w:sz="4" w:space="0" w:color="auto"/>
              <w:bottom w:val="single" w:sz="4" w:space="0" w:color="auto"/>
              <w:right w:val="single" w:sz="4" w:space="0" w:color="auto"/>
            </w:tcBorders>
          </w:tcPr>
          <w:p w:rsidR="000C4F5D" w:rsidRPr="00A615E8" w:rsidRDefault="000C4F5D" w:rsidP="00A615E8">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0C4F5D" w:rsidRPr="00FF0DCA" w:rsidRDefault="00FF0DCA" w:rsidP="00A615E8">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Научные исследования (научно-исследовательские разработки)</w:t>
            </w:r>
          </w:p>
        </w:tc>
      </w:tr>
      <w:tr w:rsidR="00C328FA" w:rsidRPr="00A615E8" w:rsidTr="00FA7836">
        <w:tc>
          <w:tcPr>
            <w:tcW w:w="2411" w:type="dxa"/>
            <w:vMerge/>
            <w:tcBorders>
              <w:right w:val="single" w:sz="4" w:space="0" w:color="auto"/>
            </w:tcBorders>
          </w:tcPr>
          <w:p w:rsidR="00C328FA" w:rsidRPr="00A615E8" w:rsidRDefault="00C328FA"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328FA" w:rsidRPr="00A615E8" w:rsidRDefault="00D6048C" w:rsidP="00A615E8">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102</w:t>
            </w:r>
          </w:p>
        </w:tc>
        <w:tc>
          <w:tcPr>
            <w:tcW w:w="992" w:type="dxa"/>
            <w:tcBorders>
              <w:top w:val="single" w:sz="4" w:space="0" w:color="auto"/>
              <w:left w:val="single" w:sz="4" w:space="0" w:color="auto"/>
              <w:bottom w:val="single" w:sz="4" w:space="0" w:color="auto"/>
              <w:right w:val="single" w:sz="4" w:space="0" w:color="auto"/>
            </w:tcBorders>
          </w:tcPr>
          <w:p w:rsidR="00C328FA" w:rsidRPr="00A615E8" w:rsidRDefault="00D6048C" w:rsidP="00A615E8">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C328FA" w:rsidRPr="004773C6" w:rsidRDefault="004773C6" w:rsidP="00A615E8">
            <w:pPr>
              <w:autoSpaceDE w:val="0"/>
              <w:autoSpaceDN w:val="0"/>
              <w:adjustRightInd w:val="0"/>
              <w:spacing w:after="0" w:line="240" w:lineRule="auto"/>
              <w:jc w:val="center"/>
              <w:rPr>
                <w:rFonts w:ascii="Times New Roman" w:eastAsiaTheme="minorHAnsi" w:hAnsi="Times New Roman"/>
                <w:sz w:val="24"/>
                <w:szCs w:val="24"/>
                <w:lang w:val="en-US"/>
              </w:rPr>
            </w:pPr>
            <w:r>
              <w:rPr>
                <w:rFonts w:ascii="Times New Roman" w:eastAsiaTheme="minorHAnsi" w:hAnsi="Times New Roman"/>
                <w:sz w:val="24"/>
                <w:szCs w:val="24"/>
                <w:lang w:val="en-US"/>
              </w:rPr>
              <w:t>R</w:t>
            </w:r>
          </w:p>
        </w:tc>
        <w:tc>
          <w:tcPr>
            <w:tcW w:w="2410" w:type="dxa"/>
            <w:tcBorders>
              <w:top w:val="single" w:sz="4" w:space="0" w:color="auto"/>
              <w:left w:val="single" w:sz="4" w:space="0" w:color="auto"/>
              <w:bottom w:val="single" w:sz="4" w:space="0" w:color="auto"/>
              <w:right w:val="single" w:sz="4" w:space="0" w:color="auto"/>
            </w:tcBorders>
          </w:tcPr>
          <w:p w:rsidR="00C328FA" w:rsidRPr="00A615E8" w:rsidRDefault="00C328FA" w:rsidP="00A615E8">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C328FA" w:rsidRPr="00A615E8" w:rsidRDefault="00D6048C" w:rsidP="00541315">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Опытно- конструкторские и технологические разработки</w:t>
            </w:r>
          </w:p>
        </w:tc>
      </w:tr>
      <w:tr w:rsidR="00C328FA" w:rsidRPr="00A615E8" w:rsidTr="00FA7836">
        <w:tc>
          <w:tcPr>
            <w:tcW w:w="2411" w:type="dxa"/>
            <w:vMerge/>
            <w:tcBorders>
              <w:right w:val="single" w:sz="4" w:space="0" w:color="auto"/>
            </w:tcBorders>
          </w:tcPr>
          <w:p w:rsidR="00C328FA" w:rsidRPr="00A615E8" w:rsidRDefault="00C328FA"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328FA" w:rsidRPr="00A615E8" w:rsidRDefault="00084F7C" w:rsidP="00A615E8">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102</w:t>
            </w:r>
          </w:p>
        </w:tc>
        <w:tc>
          <w:tcPr>
            <w:tcW w:w="992" w:type="dxa"/>
            <w:tcBorders>
              <w:top w:val="single" w:sz="4" w:space="0" w:color="auto"/>
              <w:left w:val="single" w:sz="4" w:space="0" w:color="auto"/>
              <w:bottom w:val="single" w:sz="4" w:space="0" w:color="auto"/>
              <w:right w:val="single" w:sz="4" w:space="0" w:color="auto"/>
            </w:tcBorders>
          </w:tcPr>
          <w:p w:rsidR="00C328FA" w:rsidRPr="00A615E8" w:rsidRDefault="00084F7C" w:rsidP="00A615E8">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C328FA" w:rsidRPr="004773C6" w:rsidRDefault="004773C6" w:rsidP="00A615E8">
            <w:pPr>
              <w:autoSpaceDE w:val="0"/>
              <w:autoSpaceDN w:val="0"/>
              <w:adjustRightInd w:val="0"/>
              <w:spacing w:after="0" w:line="240" w:lineRule="auto"/>
              <w:jc w:val="center"/>
              <w:rPr>
                <w:rFonts w:ascii="Times New Roman" w:eastAsiaTheme="minorHAnsi" w:hAnsi="Times New Roman"/>
                <w:sz w:val="24"/>
                <w:szCs w:val="24"/>
                <w:lang w:val="en-US"/>
              </w:rPr>
            </w:pPr>
            <w:r>
              <w:rPr>
                <w:rFonts w:ascii="Times New Roman" w:eastAsiaTheme="minorHAnsi" w:hAnsi="Times New Roman"/>
                <w:sz w:val="24"/>
                <w:szCs w:val="24"/>
                <w:lang w:val="en-US"/>
              </w:rPr>
              <w:t>I</w:t>
            </w:r>
          </w:p>
        </w:tc>
        <w:tc>
          <w:tcPr>
            <w:tcW w:w="2410" w:type="dxa"/>
            <w:tcBorders>
              <w:top w:val="single" w:sz="4" w:space="0" w:color="auto"/>
              <w:left w:val="single" w:sz="4" w:space="0" w:color="auto"/>
              <w:bottom w:val="single" w:sz="4" w:space="0" w:color="auto"/>
              <w:right w:val="single" w:sz="4" w:space="0" w:color="auto"/>
            </w:tcBorders>
          </w:tcPr>
          <w:p w:rsidR="00C328FA" w:rsidRPr="00A615E8" w:rsidRDefault="00C328FA" w:rsidP="00A615E8">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C328FA" w:rsidRPr="00A615E8" w:rsidRDefault="00084F7C" w:rsidP="00A615E8">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Программное обеспечение и базы данных</w:t>
            </w:r>
          </w:p>
        </w:tc>
      </w:tr>
      <w:tr w:rsidR="000C4F5D" w:rsidRPr="00A615E8" w:rsidTr="00FA7836">
        <w:tc>
          <w:tcPr>
            <w:tcW w:w="2411" w:type="dxa"/>
            <w:vMerge/>
            <w:tcBorders>
              <w:bottom w:val="single" w:sz="4" w:space="0" w:color="auto"/>
              <w:right w:val="single" w:sz="4" w:space="0" w:color="auto"/>
            </w:tcBorders>
          </w:tcPr>
          <w:p w:rsidR="000C4F5D" w:rsidRPr="00A615E8" w:rsidRDefault="000C4F5D"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C4F5D" w:rsidRPr="00A615E8" w:rsidRDefault="00084F7C" w:rsidP="00A615E8">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102</w:t>
            </w:r>
          </w:p>
        </w:tc>
        <w:tc>
          <w:tcPr>
            <w:tcW w:w="992" w:type="dxa"/>
            <w:tcBorders>
              <w:top w:val="single" w:sz="4" w:space="0" w:color="auto"/>
              <w:left w:val="single" w:sz="4" w:space="0" w:color="auto"/>
              <w:bottom w:val="single" w:sz="4" w:space="0" w:color="auto"/>
              <w:right w:val="single" w:sz="4" w:space="0" w:color="auto"/>
            </w:tcBorders>
          </w:tcPr>
          <w:p w:rsidR="000C4F5D" w:rsidRPr="00A615E8" w:rsidRDefault="00084F7C" w:rsidP="00A615E8">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0C4F5D" w:rsidRPr="004773C6" w:rsidRDefault="004773C6" w:rsidP="00A615E8">
            <w:pPr>
              <w:autoSpaceDE w:val="0"/>
              <w:autoSpaceDN w:val="0"/>
              <w:adjustRightInd w:val="0"/>
              <w:spacing w:after="0" w:line="240" w:lineRule="auto"/>
              <w:jc w:val="center"/>
              <w:rPr>
                <w:rFonts w:ascii="Times New Roman" w:eastAsiaTheme="minorHAnsi" w:hAnsi="Times New Roman"/>
                <w:sz w:val="24"/>
                <w:szCs w:val="24"/>
                <w:lang w:val="en-US"/>
              </w:rPr>
            </w:pPr>
            <w:r>
              <w:rPr>
                <w:rFonts w:ascii="Times New Roman" w:eastAsiaTheme="minorHAnsi" w:hAnsi="Times New Roman"/>
                <w:sz w:val="24"/>
                <w:szCs w:val="24"/>
                <w:lang w:val="en-US"/>
              </w:rPr>
              <w:t>D</w:t>
            </w:r>
          </w:p>
        </w:tc>
        <w:tc>
          <w:tcPr>
            <w:tcW w:w="2410" w:type="dxa"/>
            <w:tcBorders>
              <w:top w:val="single" w:sz="4" w:space="0" w:color="auto"/>
              <w:left w:val="single" w:sz="4" w:space="0" w:color="auto"/>
              <w:bottom w:val="single" w:sz="4" w:space="0" w:color="auto"/>
              <w:right w:val="single" w:sz="4" w:space="0" w:color="auto"/>
            </w:tcBorders>
          </w:tcPr>
          <w:p w:rsidR="000C4F5D" w:rsidRPr="00A615E8" w:rsidRDefault="000C4F5D" w:rsidP="00A615E8">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0C4F5D" w:rsidRPr="00A615E8" w:rsidRDefault="00084F7C" w:rsidP="00A615E8">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Иные объекты интеллектуальной собственности</w:t>
            </w:r>
          </w:p>
        </w:tc>
      </w:tr>
      <w:tr w:rsidR="00A615E8" w:rsidRPr="00A615E8" w:rsidTr="000927C2">
        <w:tc>
          <w:tcPr>
            <w:tcW w:w="2411" w:type="dxa"/>
            <w:vMerge w:val="restart"/>
            <w:tcBorders>
              <w:top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bookmarkStart w:id="11" w:name="sub_110300"/>
            <w:r w:rsidRPr="00A615E8">
              <w:rPr>
                <w:rFonts w:ascii="Times New Roman" w:eastAsiaTheme="minorHAnsi" w:hAnsi="Times New Roman"/>
                <w:sz w:val="24"/>
                <w:szCs w:val="24"/>
              </w:rPr>
              <w:t>Непроизведенные активы</w:t>
            </w:r>
            <w:bookmarkEnd w:id="11"/>
          </w:p>
        </w:tc>
        <w:tc>
          <w:tcPr>
            <w:tcW w:w="1134"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1 0 3</w:t>
            </w:r>
          </w:p>
        </w:tc>
        <w:tc>
          <w:tcPr>
            <w:tcW w:w="992"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r>
      <w:tr w:rsidR="00A615E8" w:rsidRPr="00A615E8" w:rsidTr="000927C2">
        <w:tc>
          <w:tcPr>
            <w:tcW w:w="2411" w:type="dxa"/>
            <w:vMerge/>
            <w:tcBorders>
              <w:top w:val="nil"/>
              <w:bottom w:val="nil"/>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bookmarkStart w:id="12" w:name="sub_110310"/>
            <w:r w:rsidRPr="00A615E8">
              <w:rPr>
                <w:rFonts w:ascii="Times New Roman" w:eastAsiaTheme="minorHAnsi" w:hAnsi="Times New Roman"/>
                <w:sz w:val="24"/>
                <w:szCs w:val="24"/>
              </w:rPr>
              <w:t>1 0 3</w:t>
            </w:r>
            <w:bookmarkEnd w:id="12"/>
          </w:p>
        </w:tc>
        <w:tc>
          <w:tcPr>
            <w:tcW w:w="992"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Непроизведенные активы - недвижимое имущество учреждения</w:t>
            </w:r>
          </w:p>
        </w:tc>
        <w:tc>
          <w:tcPr>
            <w:tcW w:w="2835"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r>
      <w:tr w:rsidR="00A615E8" w:rsidRPr="00A615E8" w:rsidTr="000927C2">
        <w:tc>
          <w:tcPr>
            <w:tcW w:w="2411" w:type="dxa"/>
            <w:vMerge/>
            <w:tcBorders>
              <w:top w:val="nil"/>
              <w:bottom w:val="nil"/>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bookmarkStart w:id="13" w:name="sub_110330"/>
            <w:r w:rsidRPr="00A615E8">
              <w:rPr>
                <w:rFonts w:ascii="Times New Roman" w:eastAsiaTheme="minorHAnsi" w:hAnsi="Times New Roman"/>
                <w:sz w:val="24"/>
                <w:szCs w:val="24"/>
              </w:rPr>
              <w:t>1 0 3</w:t>
            </w:r>
            <w:bookmarkEnd w:id="13"/>
          </w:p>
        </w:tc>
        <w:tc>
          <w:tcPr>
            <w:tcW w:w="992"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Непроизведенные активы - иное движимое имущество</w:t>
            </w:r>
          </w:p>
        </w:tc>
        <w:tc>
          <w:tcPr>
            <w:tcW w:w="2835"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r>
      <w:tr w:rsidR="00A615E8" w:rsidRPr="00A615E8" w:rsidTr="000927C2">
        <w:tc>
          <w:tcPr>
            <w:tcW w:w="2411" w:type="dxa"/>
            <w:vMerge/>
            <w:tcBorders>
              <w:top w:val="nil"/>
              <w:bottom w:val="nil"/>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bookmarkStart w:id="14" w:name="sub_110390"/>
            <w:r w:rsidRPr="00A615E8">
              <w:rPr>
                <w:rFonts w:ascii="Times New Roman" w:eastAsiaTheme="minorHAnsi" w:hAnsi="Times New Roman"/>
                <w:sz w:val="24"/>
                <w:szCs w:val="24"/>
              </w:rPr>
              <w:t>1 0 3</w:t>
            </w:r>
            <w:bookmarkEnd w:id="14"/>
          </w:p>
        </w:tc>
        <w:tc>
          <w:tcPr>
            <w:tcW w:w="992"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 xml:space="preserve">Непроизведенные активы - в составе имущества </w:t>
            </w:r>
            <w:proofErr w:type="spellStart"/>
            <w:r w:rsidRPr="00A615E8">
              <w:rPr>
                <w:rFonts w:ascii="Times New Roman" w:eastAsiaTheme="minorHAnsi" w:hAnsi="Times New Roman"/>
                <w:sz w:val="24"/>
                <w:szCs w:val="24"/>
              </w:rPr>
              <w:t>концедента</w:t>
            </w:r>
            <w:proofErr w:type="spellEnd"/>
          </w:p>
        </w:tc>
        <w:tc>
          <w:tcPr>
            <w:tcW w:w="2835"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r>
      <w:tr w:rsidR="00A615E8" w:rsidRPr="00A615E8" w:rsidTr="000927C2">
        <w:tc>
          <w:tcPr>
            <w:tcW w:w="2411" w:type="dxa"/>
            <w:vMerge/>
            <w:tcBorders>
              <w:top w:val="nil"/>
              <w:bottom w:val="nil"/>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1 0 3</w:t>
            </w:r>
          </w:p>
        </w:tc>
        <w:tc>
          <w:tcPr>
            <w:tcW w:w="992"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Земля</w:t>
            </w:r>
            <w:r w:rsidR="00FA7836">
              <w:rPr>
                <w:rFonts w:ascii="Times New Roman" w:eastAsiaTheme="minorHAnsi" w:hAnsi="Times New Roman"/>
                <w:sz w:val="24"/>
                <w:szCs w:val="24"/>
              </w:rPr>
              <w:t xml:space="preserve"> (земельные участки)</w:t>
            </w:r>
          </w:p>
        </w:tc>
      </w:tr>
      <w:tr w:rsidR="00A615E8" w:rsidRPr="00A615E8" w:rsidTr="000927C2">
        <w:tc>
          <w:tcPr>
            <w:tcW w:w="2411" w:type="dxa"/>
            <w:vMerge/>
            <w:tcBorders>
              <w:top w:val="nil"/>
              <w:bottom w:val="nil"/>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1 0 3</w:t>
            </w:r>
          </w:p>
        </w:tc>
        <w:tc>
          <w:tcPr>
            <w:tcW w:w="992"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A615E8" w:rsidRPr="00A615E8" w:rsidRDefault="00FA7836" w:rsidP="00A615E8">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Непроизведенные ресурсы</w:t>
            </w:r>
          </w:p>
        </w:tc>
      </w:tr>
      <w:tr w:rsidR="00A615E8" w:rsidRPr="00A615E8" w:rsidTr="000927C2">
        <w:tc>
          <w:tcPr>
            <w:tcW w:w="2411" w:type="dxa"/>
            <w:vMerge/>
            <w:tcBorders>
              <w:top w:val="nil"/>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bookmarkStart w:id="15" w:name="sub_103033"/>
            <w:r w:rsidRPr="00A615E8">
              <w:rPr>
                <w:rFonts w:ascii="Times New Roman" w:eastAsiaTheme="minorHAnsi" w:hAnsi="Times New Roman"/>
                <w:sz w:val="24"/>
                <w:szCs w:val="24"/>
              </w:rPr>
              <w:t>1 0 3</w:t>
            </w:r>
            <w:bookmarkEnd w:id="15"/>
          </w:p>
        </w:tc>
        <w:tc>
          <w:tcPr>
            <w:tcW w:w="992"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Прочие непроизведенные активы</w:t>
            </w:r>
          </w:p>
        </w:tc>
      </w:tr>
      <w:tr w:rsidR="00A615E8" w:rsidRPr="00A615E8" w:rsidTr="000927C2">
        <w:tc>
          <w:tcPr>
            <w:tcW w:w="2411" w:type="dxa"/>
            <w:vMerge w:val="restart"/>
            <w:tcBorders>
              <w:top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bookmarkStart w:id="16" w:name="sub_110400"/>
            <w:r w:rsidRPr="00A615E8">
              <w:rPr>
                <w:rFonts w:ascii="Times New Roman" w:eastAsiaTheme="minorHAnsi" w:hAnsi="Times New Roman"/>
                <w:sz w:val="24"/>
                <w:szCs w:val="24"/>
              </w:rPr>
              <w:t>Амортизация</w:t>
            </w:r>
            <w:bookmarkEnd w:id="16"/>
          </w:p>
        </w:tc>
        <w:tc>
          <w:tcPr>
            <w:tcW w:w="1134"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1 0 4</w:t>
            </w:r>
          </w:p>
        </w:tc>
        <w:tc>
          <w:tcPr>
            <w:tcW w:w="992"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r>
      <w:tr w:rsidR="00A615E8" w:rsidRPr="00A615E8" w:rsidTr="000927C2">
        <w:tc>
          <w:tcPr>
            <w:tcW w:w="2411" w:type="dxa"/>
            <w:vMerge/>
            <w:tcBorders>
              <w:top w:val="nil"/>
              <w:bottom w:val="nil"/>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1 0 4</w:t>
            </w:r>
          </w:p>
        </w:tc>
        <w:tc>
          <w:tcPr>
            <w:tcW w:w="992"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 xml:space="preserve">Амортизация недвижимого </w:t>
            </w:r>
            <w:r w:rsidRPr="00A615E8">
              <w:rPr>
                <w:rFonts w:ascii="Times New Roman" w:eastAsiaTheme="minorHAnsi" w:hAnsi="Times New Roman"/>
                <w:sz w:val="24"/>
                <w:szCs w:val="24"/>
              </w:rPr>
              <w:lastRenderedPageBreak/>
              <w:t>имущества учреждения</w:t>
            </w:r>
          </w:p>
        </w:tc>
        <w:tc>
          <w:tcPr>
            <w:tcW w:w="2835"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r>
      <w:tr w:rsidR="00A615E8" w:rsidRPr="00A615E8" w:rsidTr="000927C2">
        <w:tc>
          <w:tcPr>
            <w:tcW w:w="2411" w:type="dxa"/>
            <w:vMerge/>
            <w:tcBorders>
              <w:top w:val="nil"/>
              <w:bottom w:val="nil"/>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1 0 4</w:t>
            </w:r>
          </w:p>
        </w:tc>
        <w:tc>
          <w:tcPr>
            <w:tcW w:w="992"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Амортизация особо ценного движимого имущества учреждения</w:t>
            </w:r>
          </w:p>
        </w:tc>
        <w:tc>
          <w:tcPr>
            <w:tcW w:w="2835"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r>
      <w:tr w:rsidR="00A615E8" w:rsidRPr="00A615E8" w:rsidTr="000927C2">
        <w:tc>
          <w:tcPr>
            <w:tcW w:w="2411" w:type="dxa"/>
            <w:vMerge/>
            <w:tcBorders>
              <w:top w:val="nil"/>
              <w:bottom w:val="nil"/>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1 0 4</w:t>
            </w:r>
          </w:p>
        </w:tc>
        <w:tc>
          <w:tcPr>
            <w:tcW w:w="992"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Амортизация иного движимого имущества учреждения</w:t>
            </w:r>
          </w:p>
        </w:tc>
        <w:tc>
          <w:tcPr>
            <w:tcW w:w="2835"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r>
      <w:tr w:rsidR="00A615E8" w:rsidRPr="00A615E8" w:rsidTr="000927C2">
        <w:tc>
          <w:tcPr>
            <w:tcW w:w="2411" w:type="dxa"/>
            <w:vMerge/>
            <w:tcBorders>
              <w:top w:val="nil"/>
              <w:bottom w:val="nil"/>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bookmarkStart w:id="17" w:name="sub_104404"/>
            <w:r w:rsidRPr="00A615E8">
              <w:rPr>
                <w:rFonts w:ascii="Times New Roman" w:eastAsiaTheme="minorHAnsi" w:hAnsi="Times New Roman"/>
                <w:sz w:val="24"/>
                <w:szCs w:val="24"/>
              </w:rPr>
              <w:t>1 0 4</w:t>
            </w:r>
            <w:bookmarkEnd w:id="17"/>
          </w:p>
        </w:tc>
        <w:tc>
          <w:tcPr>
            <w:tcW w:w="992"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Амортизация прав пользования активами</w:t>
            </w:r>
          </w:p>
        </w:tc>
        <w:tc>
          <w:tcPr>
            <w:tcW w:w="2835"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r>
      <w:tr w:rsidR="00A615E8" w:rsidRPr="00A615E8" w:rsidTr="000927C2">
        <w:tc>
          <w:tcPr>
            <w:tcW w:w="2411" w:type="dxa"/>
            <w:vMerge/>
            <w:tcBorders>
              <w:top w:val="nil"/>
              <w:bottom w:val="nil"/>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bookmarkStart w:id="18" w:name="sub_110450"/>
            <w:r w:rsidRPr="00A615E8">
              <w:rPr>
                <w:rFonts w:ascii="Times New Roman" w:eastAsiaTheme="minorHAnsi" w:hAnsi="Times New Roman"/>
                <w:sz w:val="24"/>
                <w:szCs w:val="24"/>
              </w:rPr>
              <w:t>1 0 4</w:t>
            </w:r>
            <w:bookmarkEnd w:id="18"/>
          </w:p>
        </w:tc>
        <w:tc>
          <w:tcPr>
            <w:tcW w:w="992"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Амортизация имущества, составляющего казну</w:t>
            </w:r>
          </w:p>
        </w:tc>
        <w:tc>
          <w:tcPr>
            <w:tcW w:w="2835"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r>
      <w:tr w:rsidR="00397CDA" w:rsidRPr="00A615E8" w:rsidTr="000927C2">
        <w:tc>
          <w:tcPr>
            <w:tcW w:w="2411" w:type="dxa"/>
            <w:vMerge/>
            <w:tcBorders>
              <w:top w:val="nil"/>
              <w:bottom w:val="nil"/>
              <w:right w:val="single" w:sz="4" w:space="0" w:color="auto"/>
            </w:tcBorders>
          </w:tcPr>
          <w:p w:rsidR="00397CDA" w:rsidRPr="00A615E8" w:rsidRDefault="00397CDA"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7CDA" w:rsidRPr="00A615E8" w:rsidRDefault="00397CDA" w:rsidP="00A615E8">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104</w:t>
            </w:r>
          </w:p>
        </w:tc>
        <w:tc>
          <w:tcPr>
            <w:tcW w:w="992" w:type="dxa"/>
            <w:tcBorders>
              <w:top w:val="single" w:sz="4" w:space="0" w:color="auto"/>
              <w:left w:val="single" w:sz="4" w:space="0" w:color="auto"/>
              <w:bottom w:val="single" w:sz="4" w:space="0" w:color="auto"/>
              <w:right w:val="single" w:sz="4" w:space="0" w:color="auto"/>
            </w:tcBorders>
          </w:tcPr>
          <w:p w:rsidR="00397CDA" w:rsidRPr="00A615E8" w:rsidRDefault="00397CDA" w:rsidP="00A615E8">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397CDA" w:rsidRPr="00A615E8" w:rsidRDefault="00397CDA" w:rsidP="00A615E8">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397CDA" w:rsidRPr="00A615E8" w:rsidRDefault="00397CDA" w:rsidP="00A615E8">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Амортизация прав пользования нематериальными активами</w:t>
            </w:r>
          </w:p>
        </w:tc>
        <w:tc>
          <w:tcPr>
            <w:tcW w:w="2835" w:type="dxa"/>
            <w:tcBorders>
              <w:top w:val="single" w:sz="4" w:space="0" w:color="auto"/>
              <w:left w:val="single" w:sz="4" w:space="0" w:color="auto"/>
              <w:bottom w:val="single" w:sz="4" w:space="0" w:color="auto"/>
            </w:tcBorders>
          </w:tcPr>
          <w:p w:rsidR="00397CDA" w:rsidRPr="00A615E8" w:rsidRDefault="00397CDA" w:rsidP="00A615E8">
            <w:pPr>
              <w:autoSpaceDE w:val="0"/>
              <w:autoSpaceDN w:val="0"/>
              <w:adjustRightInd w:val="0"/>
              <w:spacing w:after="0" w:line="240" w:lineRule="auto"/>
              <w:jc w:val="both"/>
              <w:rPr>
                <w:rFonts w:ascii="Times New Roman" w:eastAsiaTheme="minorHAnsi" w:hAnsi="Times New Roman"/>
                <w:sz w:val="24"/>
                <w:szCs w:val="24"/>
              </w:rPr>
            </w:pPr>
          </w:p>
        </w:tc>
      </w:tr>
      <w:tr w:rsidR="00A615E8" w:rsidRPr="00A615E8" w:rsidTr="000927C2">
        <w:tc>
          <w:tcPr>
            <w:tcW w:w="2411" w:type="dxa"/>
            <w:vMerge/>
            <w:tcBorders>
              <w:top w:val="nil"/>
              <w:bottom w:val="nil"/>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bookmarkStart w:id="19" w:name="sub_110490"/>
            <w:r w:rsidRPr="00A615E8">
              <w:rPr>
                <w:rFonts w:ascii="Times New Roman" w:eastAsiaTheme="minorHAnsi" w:hAnsi="Times New Roman"/>
                <w:sz w:val="24"/>
                <w:szCs w:val="24"/>
              </w:rPr>
              <w:t>1 0 4</w:t>
            </w:r>
            <w:bookmarkEnd w:id="19"/>
          </w:p>
        </w:tc>
        <w:tc>
          <w:tcPr>
            <w:tcW w:w="992"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Амортизация имущества в концессии</w:t>
            </w:r>
          </w:p>
        </w:tc>
        <w:tc>
          <w:tcPr>
            <w:tcW w:w="2835"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r>
      <w:tr w:rsidR="00A615E8" w:rsidRPr="00A615E8" w:rsidTr="000927C2">
        <w:tc>
          <w:tcPr>
            <w:tcW w:w="2411" w:type="dxa"/>
            <w:vMerge/>
            <w:tcBorders>
              <w:top w:val="nil"/>
              <w:bottom w:val="nil"/>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1 0 4</w:t>
            </w:r>
          </w:p>
        </w:tc>
        <w:tc>
          <w:tcPr>
            <w:tcW w:w="992"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Амортизация жилых помещений</w:t>
            </w:r>
          </w:p>
        </w:tc>
      </w:tr>
      <w:tr w:rsidR="00A615E8" w:rsidRPr="00A615E8" w:rsidTr="000927C2">
        <w:tc>
          <w:tcPr>
            <w:tcW w:w="2411" w:type="dxa"/>
            <w:vMerge/>
            <w:tcBorders>
              <w:top w:val="nil"/>
              <w:bottom w:val="nil"/>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bookmarkStart w:id="20" w:name="sub_104022"/>
            <w:r w:rsidRPr="00A615E8">
              <w:rPr>
                <w:rFonts w:ascii="Times New Roman" w:eastAsiaTheme="minorHAnsi" w:hAnsi="Times New Roman"/>
                <w:sz w:val="24"/>
                <w:szCs w:val="24"/>
              </w:rPr>
              <w:t>1 0 4</w:t>
            </w:r>
            <w:bookmarkEnd w:id="20"/>
          </w:p>
        </w:tc>
        <w:tc>
          <w:tcPr>
            <w:tcW w:w="992"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Амортизация нежилых помещений (зданий и сооружений)</w:t>
            </w:r>
          </w:p>
        </w:tc>
      </w:tr>
      <w:tr w:rsidR="00A615E8" w:rsidRPr="00A615E8" w:rsidTr="000927C2">
        <w:tc>
          <w:tcPr>
            <w:tcW w:w="2411" w:type="dxa"/>
            <w:vMerge/>
            <w:tcBorders>
              <w:top w:val="nil"/>
              <w:bottom w:val="nil"/>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bookmarkStart w:id="21" w:name="sub_104033"/>
            <w:r w:rsidRPr="00A615E8">
              <w:rPr>
                <w:rFonts w:ascii="Times New Roman" w:eastAsiaTheme="minorHAnsi" w:hAnsi="Times New Roman"/>
                <w:sz w:val="24"/>
                <w:szCs w:val="24"/>
              </w:rPr>
              <w:t>1 0 4</w:t>
            </w:r>
            <w:bookmarkEnd w:id="21"/>
          </w:p>
        </w:tc>
        <w:tc>
          <w:tcPr>
            <w:tcW w:w="992"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Амортизация инвестиционной недвижимости</w:t>
            </w:r>
          </w:p>
        </w:tc>
      </w:tr>
      <w:tr w:rsidR="00A615E8" w:rsidRPr="00A615E8" w:rsidTr="000927C2">
        <w:tc>
          <w:tcPr>
            <w:tcW w:w="2411" w:type="dxa"/>
            <w:vMerge/>
            <w:tcBorders>
              <w:top w:val="nil"/>
              <w:bottom w:val="nil"/>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1 0 4</w:t>
            </w:r>
          </w:p>
        </w:tc>
        <w:tc>
          <w:tcPr>
            <w:tcW w:w="992"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Амортизация машин и оборудования</w:t>
            </w:r>
          </w:p>
        </w:tc>
      </w:tr>
      <w:tr w:rsidR="00A615E8" w:rsidRPr="00A615E8" w:rsidTr="000927C2">
        <w:tc>
          <w:tcPr>
            <w:tcW w:w="2411" w:type="dxa"/>
            <w:vMerge/>
            <w:tcBorders>
              <w:top w:val="nil"/>
              <w:bottom w:val="nil"/>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1 0 4</w:t>
            </w:r>
          </w:p>
        </w:tc>
        <w:tc>
          <w:tcPr>
            <w:tcW w:w="992"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Амортизация транспортных средств</w:t>
            </w:r>
          </w:p>
        </w:tc>
      </w:tr>
      <w:tr w:rsidR="00A615E8" w:rsidRPr="00A615E8" w:rsidTr="000927C2">
        <w:tc>
          <w:tcPr>
            <w:tcW w:w="2411" w:type="dxa"/>
            <w:vMerge/>
            <w:tcBorders>
              <w:top w:val="nil"/>
              <w:bottom w:val="nil"/>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bookmarkStart w:id="22" w:name="sub_104066"/>
            <w:r w:rsidRPr="00A615E8">
              <w:rPr>
                <w:rFonts w:ascii="Times New Roman" w:eastAsiaTheme="minorHAnsi" w:hAnsi="Times New Roman"/>
                <w:sz w:val="24"/>
                <w:szCs w:val="24"/>
              </w:rPr>
              <w:t>1 0 4</w:t>
            </w:r>
            <w:bookmarkEnd w:id="22"/>
          </w:p>
        </w:tc>
        <w:tc>
          <w:tcPr>
            <w:tcW w:w="992"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Амортизация инвентаря производственного и хозяйственного</w:t>
            </w:r>
          </w:p>
        </w:tc>
      </w:tr>
      <w:tr w:rsidR="00A615E8" w:rsidRPr="00A615E8" w:rsidTr="000927C2">
        <w:tc>
          <w:tcPr>
            <w:tcW w:w="2411" w:type="dxa"/>
            <w:vMerge/>
            <w:tcBorders>
              <w:top w:val="nil"/>
              <w:bottom w:val="nil"/>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bookmarkStart w:id="23" w:name="sub_104077"/>
            <w:r w:rsidRPr="00A615E8">
              <w:rPr>
                <w:rFonts w:ascii="Times New Roman" w:eastAsiaTheme="minorHAnsi" w:hAnsi="Times New Roman"/>
                <w:sz w:val="24"/>
                <w:szCs w:val="24"/>
              </w:rPr>
              <w:t>1 0 4</w:t>
            </w:r>
            <w:bookmarkEnd w:id="23"/>
          </w:p>
        </w:tc>
        <w:tc>
          <w:tcPr>
            <w:tcW w:w="992"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7</w:t>
            </w:r>
          </w:p>
        </w:tc>
        <w:tc>
          <w:tcPr>
            <w:tcW w:w="241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Амортизация биологических ресурсов</w:t>
            </w:r>
          </w:p>
        </w:tc>
      </w:tr>
      <w:tr w:rsidR="00A615E8" w:rsidRPr="00A615E8" w:rsidTr="000927C2">
        <w:tc>
          <w:tcPr>
            <w:tcW w:w="2411" w:type="dxa"/>
            <w:vMerge/>
            <w:tcBorders>
              <w:top w:val="nil"/>
              <w:bottom w:val="nil"/>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1 0 4</w:t>
            </w:r>
          </w:p>
        </w:tc>
        <w:tc>
          <w:tcPr>
            <w:tcW w:w="992"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8</w:t>
            </w:r>
          </w:p>
        </w:tc>
        <w:tc>
          <w:tcPr>
            <w:tcW w:w="241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Амортизация прочих основных средств</w:t>
            </w:r>
          </w:p>
        </w:tc>
      </w:tr>
      <w:tr w:rsidR="00A615E8" w:rsidRPr="00A615E8" w:rsidTr="000927C2">
        <w:tc>
          <w:tcPr>
            <w:tcW w:w="2411" w:type="dxa"/>
            <w:vMerge/>
            <w:tcBorders>
              <w:top w:val="nil"/>
              <w:bottom w:val="nil"/>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bookmarkStart w:id="24" w:name="sub_104099"/>
            <w:r w:rsidRPr="00A615E8">
              <w:rPr>
                <w:rFonts w:ascii="Times New Roman" w:eastAsiaTheme="minorHAnsi" w:hAnsi="Times New Roman"/>
                <w:sz w:val="24"/>
                <w:szCs w:val="24"/>
              </w:rPr>
              <w:t>1 0 4</w:t>
            </w:r>
            <w:bookmarkEnd w:id="24"/>
          </w:p>
        </w:tc>
        <w:tc>
          <w:tcPr>
            <w:tcW w:w="992"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615E8" w:rsidRPr="00446683" w:rsidRDefault="00446683" w:rsidP="00A615E8">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lang w:val="en-US"/>
              </w:rPr>
              <w:t>N</w:t>
            </w:r>
          </w:p>
        </w:tc>
        <w:tc>
          <w:tcPr>
            <w:tcW w:w="241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A615E8" w:rsidRPr="00A615E8" w:rsidRDefault="00A615E8" w:rsidP="00446683">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 xml:space="preserve">Амортизация </w:t>
            </w:r>
            <w:r w:rsidR="00446683">
              <w:rPr>
                <w:rFonts w:ascii="Times New Roman" w:eastAsiaTheme="minorHAnsi" w:hAnsi="Times New Roman"/>
                <w:sz w:val="24"/>
                <w:szCs w:val="24"/>
              </w:rPr>
              <w:t>научных исследований (научно-исследовательских разработок)</w:t>
            </w:r>
          </w:p>
        </w:tc>
      </w:tr>
      <w:tr w:rsidR="00A615E8" w:rsidRPr="00A615E8" w:rsidTr="000927C2">
        <w:tc>
          <w:tcPr>
            <w:tcW w:w="2411" w:type="dxa"/>
            <w:vMerge/>
            <w:tcBorders>
              <w:top w:val="nil"/>
              <w:bottom w:val="nil"/>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bookmarkStart w:id="25" w:name="sub_110429"/>
            <w:r w:rsidRPr="00A615E8">
              <w:rPr>
                <w:rFonts w:ascii="Times New Roman" w:eastAsiaTheme="minorHAnsi" w:hAnsi="Times New Roman"/>
                <w:sz w:val="24"/>
                <w:szCs w:val="24"/>
              </w:rPr>
              <w:t>1 0 4</w:t>
            </w:r>
            <w:bookmarkEnd w:id="25"/>
          </w:p>
        </w:tc>
        <w:tc>
          <w:tcPr>
            <w:tcW w:w="992" w:type="dxa"/>
            <w:tcBorders>
              <w:top w:val="single" w:sz="4" w:space="0" w:color="auto"/>
              <w:left w:val="single" w:sz="4" w:space="0" w:color="auto"/>
              <w:bottom w:val="single" w:sz="4" w:space="0" w:color="auto"/>
              <w:right w:val="single" w:sz="4" w:space="0" w:color="auto"/>
            </w:tcBorders>
          </w:tcPr>
          <w:p w:rsidR="00A615E8" w:rsidRPr="00A615E8" w:rsidRDefault="00446683" w:rsidP="0044668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615E8" w:rsidRPr="00446683" w:rsidRDefault="00446683" w:rsidP="00A615E8">
            <w:pPr>
              <w:autoSpaceDE w:val="0"/>
              <w:autoSpaceDN w:val="0"/>
              <w:adjustRightInd w:val="0"/>
              <w:spacing w:after="0" w:line="240" w:lineRule="auto"/>
              <w:jc w:val="center"/>
              <w:rPr>
                <w:rFonts w:ascii="Times New Roman" w:eastAsiaTheme="minorHAnsi" w:hAnsi="Times New Roman"/>
                <w:sz w:val="24"/>
                <w:szCs w:val="24"/>
                <w:lang w:val="en-US"/>
              </w:rPr>
            </w:pPr>
            <w:r>
              <w:rPr>
                <w:rFonts w:ascii="Times New Roman" w:eastAsiaTheme="minorHAnsi" w:hAnsi="Times New Roman"/>
                <w:sz w:val="24"/>
                <w:szCs w:val="24"/>
                <w:lang w:val="en-US"/>
              </w:rPr>
              <w:t>R</w:t>
            </w:r>
          </w:p>
        </w:tc>
        <w:tc>
          <w:tcPr>
            <w:tcW w:w="241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A615E8" w:rsidRPr="00446683" w:rsidRDefault="00A615E8" w:rsidP="00446683">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 xml:space="preserve">Амортизация </w:t>
            </w:r>
            <w:r w:rsidR="00446683" w:rsidRPr="00446683">
              <w:rPr>
                <w:rFonts w:ascii="Times New Roman" w:eastAsiaTheme="minorHAnsi" w:hAnsi="Times New Roman"/>
                <w:sz w:val="24"/>
                <w:szCs w:val="24"/>
              </w:rPr>
              <w:t xml:space="preserve"> </w:t>
            </w:r>
            <w:r w:rsidR="00446683">
              <w:rPr>
                <w:rFonts w:ascii="Times New Roman" w:eastAsiaTheme="minorHAnsi" w:hAnsi="Times New Roman"/>
                <w:sz w:val="24"/>
                <w:szCs w:val="24"/>
              </w:rPr>
              <w:t xml:space="preserve"> опытно-конструкторских и технологических разработок</w:t>
            </w:r>
          </w:p>
        </w:tc>
      </w:tr>
      <w:tr w:rsidR="00A615E8" w:rsidRPr="00A615E8" w:rsidTr="000927C2">
        <w:tc>
          <w:tcPr>
            <w:tcW w:w="2411" w:type="dxa"/>
            <w:vMerge/>
            <w:tcBorders>
              <w:top w:val="nil"/>
              <w:bottom w:val="nil"/>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bookmarkStart w:id="26" w:name="sub_110439"/>
            <w:r w:rsidRPr="00A615E8">
              <w:rPr>
                <w:rFonts w:ascii="Times New Roman" w:eastAsiaTheme="minorHAnsi" w:hAnsi="Times New Roman"/>
                <w:sz w:val="24"/>
                <w:szCs w:val="24"/>
              </w:rPr>
              <w:t>1 0 4</w:t>
            </w:r>
            <w:bookmarkEnd w:id="26"/>
          </w:p>
        </w:tc>
        <w:tc>
          <w:tcPr>
            <w:tcW w:w="992" w:type="dxa"/>
            <w:tcBorders>
              <w:top w:val="single" w:sz="4" w:space="0" w:color="auto"/>
              <w:left w:val="single" w:sz="4" w:space="0" w:color="auto"/>
              <w:bottom w:val="single" w:sz="4" w:space="0" w:color="auto"/>
              <w:right w:val="single" w:sz="4" w:space="0" w:color="auto"/>
            </w:tcBorders>
          </w:tcPr>
          <w:p w:rsidR="00A615E8" w:rsidRPr="00A615E8" w:rsidRDefault="00446683" w:rsidP="00A615E8">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615E8" w:rsidRPr="00446683" w:rsidRDefault="00446683" w:rsidP="00A615E8">
            <w:pPr>
              <w:autoSpaceDE w:val="0"/>
              <w:autoSpaceDN w:val="0"/>
              <w:adjustRightInd w:val="0"/>
              <w:spacing w:after="0" w:line="240" w:lineRule="auto"/>
              <w:jc w:val="center"/>
              <w:rPr>
                <w:rFonts w:ascii="Times New Roman" w:eastAsiaTheme="minorHAnsi" w:hAnsi="Times New Roman"/>
                <w:sz w:val="24"/>
                <w:szCs w:val="24"/>
                <w:lang w:val="en-US"/>
              </w:rPr>
            </w:pPr>
            <w:r>
              <w:rPr>
                <w:rFonts w:ascii="Times New Roman" w:eastAsiaTheme="minorHAnsi" w:hAnsi="Times New Roman"/>
                <w:sz w:val="24"/>
                <w:szCs w:val="24"/>
                <w:lang w:val="en-US"/>
              </w:rPr>
              <w:t>I</w:t>
            </w:r>
          </w:p>
        </w:tc>
        <w:tc>
          <w:tcPr>
            <w:tcW w:w="241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A615E8" w:rsidRPr="00A615E8" w:rsidRDefault="00A615E8" w:rsidP="00446683">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 xml:space="preserve">Амортизация </w:t>
            </w:r>
            <w:r w:rsidR="00446683">
              <w:rPr>
                <w:rFonts w:ascii="Times New Roman" w:eastAsiaTheme="minorHAnsi" w:hAnsi="Times New Roman"/>
                <w:sz w:val="24"/>
                <w:szCs w:val="24"/>
              </w:rPr>
              <w:t xml:space="preserve">программного </w:t>
            </w:r>
            <w:r w:rsidR="00446683">
              <w:rPr>
                <w:rFonts w:ascii="Times New Roman" w:eastAsiaTheme="minorHAnsi" w:hAnsi="Times New Roman"/>
                <w:sz w:val="24"/>
                <w:szCs w:val="24"/>
              </w:rPr>
              <w:lastRenderedPageBreak/>
              <w:t>обеспечения и баз данных</w:t>
            </w:r>
          </w:p>
        </w:tc>
      </w:tr>
      <w:tr w:rsidR="001706F2" w:rsidRPr="00A615E8" w:rsidTr="000927C2">
        <w:tc>
          <w:tcPr>
            <w:tcW w:w="2411" w:type="dxa"/>
            <w:vMerge/>
            <w:tcBorders>
              <w:top w:val="nil"/>
              <w:bottom w:val="nil"/>
              <w:right w:val="single" w:sz="4" w:space="0" w:color="auto"/>
            </w:tcBorders>
          </w:tcPr>
          <w:p w:rsidR="001706F2" w:rsidRPr="00A615E8" w:rsidRDefault="001706F2"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706F2" w:rsidRPr="00A615E8" w:rsidRDefault="001706F2" w:rsidP="00A615E8">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104</w:t>
            </w:r>
          </w:p>
        </w:tc>
        <w:tc>
          <w:tcPr>
            <w:tcW w:w="992" w:type="dxa"/>
            <w:tcBorders>
              <w:top w:val="single" w:sz="4" w:space="0" w:color="auto"/>
              <w:left w:val="single" w:sz="4" w:space="0" w:color="auto"/>
              <w:bottom w:val="single" w:sz="4" w:space="0" w:color="auto"/>
              <w:right w:val="single" w:sz="4" w:space="0" w:color="auto"/>
            </w:tcBorders>
          </w:tcPr>
          <w:p w:rsidR="001706F2" w:rsidRDefault="001706F2" w:rsidP="00A615E8">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1706F2" w:rsidRDefault="001706F2" w:rsidP="00A615E8">
            <w:pPr>
              <w:autoSpaceDE w:val="0"/>
              <w:autoSpaceDN w:val="0"/>
              <w:adjustRightInd w:val="0"/>
              <w:spacing w:after="0" w:line="240" w:lineRule="auto"/>
              <w:jc w:val="center"/>
              <w:rPr>
                <w:rFonts w:ascii="Times New Roman" w:eastAsiaTheme="minorHAnsi" w:hAnsi="Times New Roman"/>
                <w:sz w:val="24"/>
                <w:szCs w:val="24"/>
                <w:lang w:val="en-US"/>
              </w:rPr>
            </w:pPr>
            <w:r>
              <w:rPr>
                <w:rFonts w:ascii="Times New Roman" w:eastAsiaTheme="minorHAnsi" w:hAnsi="Times New Roman"/>
                <w:sz w:val="24"/>
                <w:szCs w:val="24"/>
                <w:lang w:val="en-US"/>
              </w:rPr>
              <w:t>D</w:t>
            </w:r>
          </w:p>
        </w:tc>
        <w:tc>
          <w:tcPr>
            <w:tcW w:w="2410" w:type="dxa"/>
            <w:tcBorders>
              <w:top w:val="single" w:sz="4" w:space="0" w:color="auto"/>
              <w:left w:val="single" w:sz="4" w:space="0" w:color="auto"/>
              <w:bottom w:val="single" w:sz="4" w:space="0" w:color="auto"/>
              <w:right w:val="single" w:sz="4" w:space="0" w:color="auto"/>
            </w:tcBorders>
          </w:tcPr>
          <w:p w:rsidR="001706F2" w:rsidRPr="00A615E8" w:rsidRDefault="001706F2" w:rsidP="00A615E8">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706F2" w:rsidRPr="00A615E8" w:rsidRDefault="001706F2" w:rsidP="00446683">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Амортизация иных объектов интеллектуальной собственности</w:t>
            </w:r>
          </w:p>
        </w:tc>
      </w:tr>
      <w:tr w:rsidR="00A615E8" w:rsidRPr="00A615E8" w:rsidTr="000927C2">
        <w:tc>
          <w:tcPr>
            <w:tcW w:w="2411" w:type="dxa"/>
            <w:vMerge/>
            <w:tcBorders>
              <w:top w:val="nil"/>
              <w:bottom w:val="nil"/>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bookmarkStart w:id="27" w:name="sub_110449"/>
            <w:r w:rsidRPr="00A615E8">
              <w:rPr>
                <w:rFonts w:ascii="Times New Roman" w:eastAsiaTheme="minorHAnsi" w:hAnsi="Times New Roman"/>
                <w:sz w:val="24"/>
                <w:szCs w:val="24"/>
              </w:rPr>
              <w:t>1 0 4</w:t>
            </w:r>
            <w:bookmarkEnd w:id="27"/>
          </w:p>
        </w:tc>
        <w:tc>
          <w:tcPr>
            <w:tcW w:w="992"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9</w:t>
            </w:r>
          </w:p>
        </w:tc>
        <w:tc>
          <w:tcPr>
            <w:tcW w:w="241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Амортизация прав пользования непроизведенными активами</w:t>
            </w:r>
          </w:p>
        </w:tc>
      </w:tr>
      <w:tr w:rsidR="00A615E8" w:rsidRPr="00A615E8" w:rsidTr="000927C2">
        <w:tc>
          <w:tcPr>
            <w:tcW w:w="2411" w:type="dxa"/>
            <w:vMerge/>
            <w:tcBorders>
              <w:top w:val="nil"/>
              <w:bottom w:val="nil"/>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1 0 4</w:t>
            </w:r>
          </w:p>
        </w:tc>
        <w:tc>
          <w:tcPr>
            <w:tcW w:w="992"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Амортизация недвижимого имущества в составе имущества казны</w:t>
            </w:r>
          </w:p>
        </w:tc>
      </w:tr>
      <w:tr w:rsidR="00A615E8" w:rsidRPr="00A615E8" w:rsidTr="000927C2">
        <w:tc>
          <w:tcPr>
            <w:tcW w:w="2411" w:type="dxa"/>
            <w:vMerge/>
            <w:tcBorders>
              <w:top w:val="nil"/>
              <w:bottom w:val="nil"/>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bookmarkStart w:id="28" w:name="sub_104588"/>
            <w:r w:rsidRPr="00A615E8">
              <w:rPr>
                <w:rFonts w:ascii="Times New Roman" w:eastAsiaTheme="minorHAnsi" w:hAnsi="Times New Roman"/>
                <w:sz w:val="24"/>
                <w:szCs w:val="24"/>
              </w:rPr>
              <w:t>1 0 4</w:t>
            </w:r>
            <w:bookmarkEnd w:id="28"/>
          </w:p>
        </w:tc>
        <w:tc>
          <w:tcPr>
            <w:tcW w:w="992"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Амортизация движимого имущества в составе имущества казны</w:t>
            </w:r>
          </w:p>
        </w:tc>
      </w:tr>
      <w:tr w:rsidR="00A615E8" w:rsidRPr="00A615E8" w:rsidTr="000927C2">
        <w:tc>
          <w:tcPr>
            <w:tcW w:w="2411" w:type="dxa"/>
            <w:vMerge/>
            <w:tcBorders>
              <w:top w:val="nil"/>
              <w:bottom w:val="nil"/>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bookmarkStart w:id="29" w:name="sub_104599"/>
            <w:r w:rsidRPr="00A615E8">
              <w:rPr>
                <w:rFonts w:ascii="Times New Roman" w:eastAsiaTheme="minorHAnsi" w:hAnsi="Times New Roman"/>
                <w:sz w:val="24"/>
                <w:szCs w:val="24"/>
              </w:rPr>
              <w:t>1 0 4</w:t>
            </w:r>
            <w:bookmarkEnd w:id="29"/>
          </w:p>
        </w:tc>
        <w:tc>
          <w:tcPr>
            <w:tcW w:w="992"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Амортизация нематериальных активов в составе имущества казны</w:t>
            </w:r>
          </w:p>
        </w:tc>
      </w:tr>
      <w:tr w:rsidR="00A615E8" w:rsidRPr="00A615E8" w:rsidTr="000927C2">
        <w:tc>
          <w:tcPr>
            <w:tcW w:w="2411" w:type="dxa"/>
            <w:vMerge/>
            <w:tcBorders>
              <w:top w:val="nil"/>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bookmarkStart w:id="30" w:name="sub_110459"/>
            <w:r w:rsidRPr="00A615E8">
              <w:rPr>
                <w:rFonts w:ascii="Times New Roman" w:eastAsiaTheme="minorHAnsi" w:hAnsi="Times New Roman"/>
                <w:sz w:val="24"/>
                <w:szCs w:val="24"/>
              </w:rPr>
              <w:t>1 0 4</w:t>
            </w:r>
            <w:bookmarkEnd w:id="30"/>
          </w:p>
        </w:tc>
        <w:tc>
          <w:tcPr>
            <w:tcW w:w="992"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9</w:t>
            </w:r>
          </w:p>
        </w:tc>
        <w:tc>
          <w:tcPr>
            <w:tcW w:w="241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Амортизация имущества казны в концессии</w:t>
            </w:r>
          </w:p>
        </w:tc>
      </w:tr>
      <w:tr w:rsidR="00701408" w:rsidRPr="00A615E8" w:rsidTr="000927C2">
        <w:tc>
          <w:tcPr>
            <w:tcW w:w="2411" w:type="dxa"/>
            <w:tcBorders>
              <w:top w:val="nil"/>
              <w:bottom w:val="single" w:sz="4" w:space="0" w:color="auto"/>
              <w:right w:val="single" w:sz="4" w:space="0" w:color="auto"/>
            </w:tcBorders>
          </w:tcPr>
          <w:p w:rsidR="00701408" w:rsidRPr="00A615E8" w:rsidRDefault="00701408"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01408" w:rsidRPr="00A615E8" w:rsidRDefault="00701408" w:rsidP="00A615E8">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104</w:t>
            </w:r>
          </w:p>
        </w:tc>
        <w:tc>
          <w:tcPr>
            <w:tcW w:w="992" w:type="dxa"/>
            <w:tcBorders>
              <w:top w:val="single" w:sz="4" w:space="0" w:color="auto"/>
              <w:left w:val="single" w:sz="4" w:space="0" w:color="auto"/>
              <w:bottom w:val="single" w:sz="4" w:space="0" w:color="auto"/>
              <w:right w:val="single" w:sz="4" w:space="0" w:color="auto"/>
            </w:tcBorders>
          </w:tcPr>
          <w:p w:rsidR="00701408" w:rsidRPr="00A615E8" w:rsidRDefault="00701408" w:rsidP="00A615E8">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701408" w:rsidRPr="00701408" w:rsidRDefault="00701408" w:rsidP="00A615E8">
            <w:pPr>
              <w:autoSpaceDE w:val="0"/>
              <w:autoSpaceDN w:val="0"/>
              <w:adjustRightInd w:val="0"/>
              <w:spacing w:after="0" w:line="240" w:lineRule="auto"/>
              <w:jc w:val="center"/>
              <w:rPr>
                <w:rFonts w:ascii="Times New Roman" w:eastAsiaTheme="minorHAnsi" w:hAnsi="Times New Roman"/>
                <w:sz w:val="24"/>
                <w:szCs w:val="24"/>
                <w:lang w:val="en-US"/>
              </w:rPr>
            </w:pPr>
            <w:r>
              <w:rPr>
                <w:rFonts w:ascii="Times New Roman" w:eastAsiaTheme="minorHAnsi" w:hAnsi="Times New Roman"/>
                <w:sz w:val="24"/>
                <w:szCs w:val="24"/>
                <w:lang w:val="en-US"/>
              </w:rPr>
              <w:t>I</w:t>
            </w:r>
          </w:p>
        </w:tc>
        <w:tc>
          <w:tcPr>
            <w:tcW w:w="2410" w:type="dxa"/>
            <w:tcBorders>
              <w:top w:val="single" w:sz="4" w:space="0" w:color="auto"/>
              <w:left w:val="single" w:sz="4" w:space="0" w:color="auto"/>
              <w:bottom w:val="single" w:sz="4" w:space="0" w:color="auto"/>
              <w:right w:val="single" w:sz="4" w:space="0" w:color="auto"/>
            </w:tcBorders>
          </w:tcPr>
          <w:p w:rsidR="00701408" w:rsidRPr="00A615E8" w:rsidRDefault="00701408" w:rsidP="00A615E8">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701408" w:rsidRPr="00A615E8" w:rsidRDefault="00701408" w:rsidP="00A615E8">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Амортизация имущества казны – программного обеспечения и баз данных в концессии</w:t>
            </w:r>
          </w:p>
        </w:tc>
      </w:tr>
      <w:tr w:rsidR="00A615E8" w:rsidRPr="00A615E8" w:rsidTr="000927C2">
        <w:tc>
          <w:tcPr>
            <w:tcW w:w="2411" w:type="dxa"/>
            <w:vMerge w:val="restart"/>
            <w:tcBorders>
              <w:top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Материальные запасы</w:t>
            </w:r>
          </w:p>
        </w:tc>
        <w:tc>
          <w:tcPr>
            <w:tcW w:w="1134"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1 0 5</w:t>
            </w:r>
          </w:p>
        </w:tc>
        <w:tc>
          <w:tcPr>
            <w:tcW w:w="992"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r>
      <w:tr w:rsidR="00A615E8" w:rsidRPr="00A615E8" w:rsidTr="000927C2">
        <w:tc>
          <w:tcPr>
            <w:tcW w:w="2411" w:type="dxa"/>
            <w:vMerge/>
            <w:tcBorders>
              <w:top w:val="nil"/>
              <w:bottom w:val="nil"/>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1 0 5</w:t>
            </w:r>
          </w:p>
        </w:tc>
        <w:tc>
          <w:tcPr>
            <w:tcW w:w="992"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Материальные запасы - особо ценное движимое имущество учреждения</w:t>
            </w:r>
          </w:p>
        </w:tc>
        <w:tc>
          <w:tcPr>
            <w:tcW w:w="2835"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r>
      <w:tr w:rsidR="00A615E8" w:rsidRPr="00A615E8" w:rsidTr="000927C2">
        <w:tc>
          <w:tcPr>
            <w:tcW w:w="2411" w:type="dxa"/>
            <w:vMerge/>
            <w:tcBorders>
              <w:top w:val="nil"/>
              <w:bottom w:val="nil"/>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1 0 5</w:t>
            </w:r>
          </w:p>
        </w:tc>
        <w:tc>
          <w:tcPr>
            <w:tcW w:w="992"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Материальные запасы - иное движимое имущество учреждения</w:t>
            </w:r>
          </w:p>
        </w:tc>
        <w:tc>
          <w:tcPr>
            <w:tcW w:w="2835"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r>
      <w:tr w:rsidR="00A615E8" w:rsidRPr="00A615E8" w:rsidTr="000927C2">
        <w:tc>
          <w:tcPr>
            <w:tcW w:w="2411" w:type="dxa"/>
            <w:vMerge/>
            <w:tcBorders>
              <w:top w:val="nil"/>
              <w:bottom w:val="nil"/>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1 0 5</w:t>
            </w:r>
          </w:p>
        </w:tc>
        <w:tc>
          <w:tcPr>
            <w:tcW w:w="992"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A615E8" w:rsidRPr="00A615E8" w:rsidRDefault="00066E87" w:rsidP="00066E87">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Лекарственные препараты и медицинские материалы</w:t>
            </w:r>
          </w:p>
        </w:tc>
      </w:tr>
      <w:tr w:rsidR="00A615E8" w:rsidRPr="00A615E8" w:rsidTr="000927C2">
        <w:tc>
          <w:tcPr>
            <w:tcW w:w="2411" w:type="dxa"/>
            <w:vMerge/>
            <w:tcBorders>
              <w:top w:val="nil"/>
              <w:bottom w:val="nil"/>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1 0 5</w:t>
            </w:r>
          </w:p>
        </w:tc>
        <w:tc>
          <w:tcPr>
            <w:tcW w:w="992"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Продукты питания</w:t>
            </w:r>
          </w:p>
        </w:tc>
      </w:tr>
      <w:tr w:rsidR="00A615E8" w:rsidRPr="00A615E8" w:rsidTr="000927C2">
        <w:tc>
          <w:tcPr>
            <w:tcW w:w="2411" w:type="dxa"/>
            <w:vMerge/>
            <w:tcBorders>
              <w:top w:val="nil"/>
              <w:bottom w:val="nil"/>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1 0 5</w:t>
            </w:r>
          </w:p>
        </w:tc>
        <w:tc>
          <w:tcPr>
            <w:tcW w:w="992"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Горюче-смазочные материалы</w:t>
            </w:r>
          </w:p>
        </w:tc>
      </w:tr>
      <w:tr w:rsidR="00A615E8" w:rsidRPr="00A615E8" w:rsidTr="000927C2">
        <w:tc>
          <w:tcPr>
            <w:tcW w:w="2411" w:type="dxa"/>
            <w:vMerge/>
            <w:tcBorders>
              <w:top w:val="nil"/>
              <w:bottom w:val="nil"/>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1 0 5</w:t>
            </w:r>
          </w:p>
        </w:tc>
        <w:tc>
          <w:tcPr>
            <w:tcW w:w="992"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Строительные материалы</w:t>
            </w:r>
          </w:p>
        </w:tc>
      </w:tr>
      <w:tr w:rsidR="00A615E8" w:rsidRPr="00A615E8" w:rsidTr="000927C2">
        <w:tc>
          <w:tcPr>
            <w:tcW w:w="2411" w:type="dxa"/>
            <w:vMerge/>
            <w:tcBorders>
              <w:top w:val="nil"/>
              <w:bottom w:val="nil"/>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1 0 5</w:t>
            </w:r>
          </w:p>
        </w:tc>
        <w:tc>
          <w:tcPr>
            <w:tcW w:w="992"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Мягкий инвентарь</w:t>
            </w:r>
          </w:p>
        </w:tc>
      </w:tr>
      <w:tr w:rsidR="00A615E8" w:rsidRPr="00A615E8" w:rsidTr="000927C2">
        <w:tc>
          <w:tcPr>
            <w:tcW w:w="2411" w:type="dxa"/>
            <w:vMerge/>
            <w:tcBorders>
              <w:top w:val="nil"/>
              <w:bottom w:val="nil"/>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1 0 5</w:t>
            </w:r>
          </w:p>
        </w:tc>
        <w:tc>
          <w:tcPr>
            <w:tcW w:w="992"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Прочие материальные запасы</w:t>
            </w:r>
          </w:p>
        </w:tc>
      </w:tr>
      <w:tr w:rsidR="00A615E8" w:rsidRPr="00A615E8" w:rsidTr="000927C2">
        <w:tc>
          <w:tcPr>
            <w:tcW w:w="2411" w:type="dxa"/>
            <w:vMerge/>
            <w:tcBorders>
              <w:top w:val="nil"/>
              <w:bottom w:val="nil"/>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1 0 5</w:t>
            </w:r>
          </w:p>
        </w:tc>
        <w:tc>
          <w:tcPr>
            <w:tcW w:w="992"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7</w:t>
            </w:r>
          </w:p>
        </w:tc>
        <w:tc>
          <w:tcPr>
            <w:tcW w:w="241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Готовая продукция</w:t>
            </w:r>
          </w:p>
        </w:tc>
      </w:tr>
      <w:tr w:rsidR="00A615E8" w:rsidRPr="00A615E8" w:rsidTr="000927C2">
        <w:tc>
          <w:tcPr>
            <w:tcW w:w="2411" w:type="dxa"/>
            <w:vMerge/>
            <w:tcBorders>
              <w:top w:val="nil"/>
              <w:bottom w:val="nil"/>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1 0 5</w:t>
            </w:r>
          </w:p>
        </w:tc>
        <w:tc>
          <w:tcPr>
            <w:tcW w:w="992"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8</w:t>
            </w:r>
          </w:p>
        </w:tc>
        <w:tc>
          <w:tcPr>
            <w:tcW w:w="241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Товары</w:t>
            </w:r>
          </w:p>
        </w:tc>
      </w:tr>
      <w:tr w:rsidR="00A615E8" w:rsidRPr="00A615E8" w:rsidTr="000927C2">
        <w:tc>
          <w:tcPr>
            <w:tcW w:w="2411" w:type="dxa"/>
            <w:vMerge/>
            <w:tcBorders>
              <w:top w:val="nil"/>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1 0 5</w:t>
            </w:r>
          </w:p>
        </w:tc>
        <w:tc>
          <w:tcPr>
            <w:tcW w:w="992"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9</w:t>
            </w:r>
          </w:p>
        </w:tc>
        <w:tc>
          <w:tcPr>
            <w:tcW w:w="2410" w:type="dxa"/>
            <w:tcBorders>
              <w:top w:val="single" w:sz="4" w:space="0" w:color="auto"/>
              <w:left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Наценка на товары</w:t>
            </w:r>
          </w:p>
        </w:tc>
      </w:tr>
      <w:tr w:rsidR="0091729A" w:rsidRPr="00A615E8" w:rsidTr="00F1254D">
        <w:tc>
          <w:tcPr>
            <w:tcW w:w="2411" w:type="dxa"/>
            <w:vMerge w:val="restart"/>
            <w:tcBorders>
              <w:top w:val="single" w:sz="4" w:space="0" w:color="auto"/>
              <w:right w:val="single" w:sz="4" w:space="0" w:color="auto"/>
            </w:tcBorders>
          </w:tcPr>
          <w:p w:rsidR="0091729A" w:rsidRPr="00A615E8" w:rsidRDefault="0091729A"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lastRenderedPageBreak/>
              <w:t>Вложения в нефинансовые активы</w:t>
            </w:r>
          </w:p>
        </w:tc>
        <w:tc>
          <w:tcPr>
            <w:tcW w:w="1134" w:type="dxa"/>
            <w:tcBorders>
              <w:top w:val="single" w:sz="4" w:space="0" w:color="auto"/>
              <w:left w:val="single" w:sz="4" w:space="0" w:color="auto"/>
              <w:bottom w:val="single" w:sz="4" w:space="0" w:color="auto"/>
              <w:right w:val="single" w:sz="4" w:space="0" w:color="auto"/>
            </w:tcBorders>
          </w:tcPr>
          <w:p w:rsidR="0091729A" w:rsidRPr="00A615E8" w:rsidRDefault="0091729A" w:rsidP="00A615E8">
            <w:pPr>
              <w:autoSpaceDE w:val="0"/>
              <w:autoSpaceDN w:val="0"/>
              <w:adjustRightInd w:val="0"/>
              <w:spacing w:after="0" w:line="240" w:lineRule="auto"/>
              <w:jc w:val="center"/>
              <w:rPr>
                <w:rFonts w:ascii="Times New Roman" w:eastAsiaTheme="minorHAnsi" w:hAnsi="Times New Roman"/>
                <w:sz w:val="24"/>
                <w:szCs w:val="24"/>
              </w:rPr>
            </w:pPr>
            <w:bookmarkStart w:id="31" w:name="sub_10106"/>
            <w:r w:rsidRPr="00A615E8">
              <w:rPr>
                <w:rFonts w:ascii="Times New Roman" w:eastAsiaTheme="minorHAnsi" w:hAnsi="Times New Roman"/>
                <w:sz w:val="24"/>
                <w:szCs w:val="24"/>
              </w:rPr>
              <w:t>1 0 6</w:t>
            </w:r>
            <w:bookmarkEnd w:id="31"/>
          </w:p>
        </w:tc>
        <w:tc>
          <w:tcPr>
            <w:tcW w:w="992" w:type="dxa"/>
            <w:tcBorders>
              <w:top w:val="single" w:sz="4" w:space="0" w:color="auto"/>
              <w:left w:val="single" w:sz="4" w:space="0" w:color="auto"/>
              <w:bottom w:val="single" w:sz="4" w:space="0" w:color="auto"/>
              <w:right w:val="single" w:sz="4" w:space="0" w:color="auto"/>
            </w:tcBorders>
          </w:tcPr>
          <w:p w:rsidR="0091729A" w:rsidRPr="00A615E8" w:rsidRDefault="0091729A"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91729A" w:rsidRPr="00A615E8" w:rsidRDefault="0091729A"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91729A" w:rsidRPr="00A615E8" w:rsidRDefault="0091729A" w:rsidP="00A615E8">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91729A" w:rsidRPr="00A615E8" w:rsidRDefault="0091729A" w:rsidP="00A615E8">
            <w:pPr>
              <w:autoSpaceDE w:val="0"/>
              <w:autoSpaceDN w:val="0"/>
              <w:adjustRightInd w:val="0"/>
              <w:spacing w:after="0" w:line="240" w:lineRule="auto"/>
              <w:jc w:val="both"/>
              <w:rPr>
                <w:rFonts w:ascii="Times New Roman" w:eastAsiaTheme="minorHAnsi" w:hAnsi="Times New Roman"/>
                <w:sz w:val="24"/>
                <w:szCs w:val="24"/>
              </w:rPr>
            </w:pPr>
          </w:p>
        </w:tc>
      </w:tr>
      <w:tr w:rsidR="0091729A" w:rsidRPr="00A615E8" w:rsidTr="00F1254D">
        <w:tc>
          <w:tcPr>
            <w:tcW w:w="2411" w:type="dxa"/>
            <w:vMerge/>
            <w:tcBorders>
              <w:right w:val="single" w:sz="4" w:space="0" w:color="auto"/>
            </w:tcBorders>
          </w:tcPr>
          <w:p w:rsidR="0091729A" w:rsidRPr="00A615E8" w:rsidRDefault="0091729A"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729A" w:rsidRPr="00A615E8" w:rsidRDefault="0091729A" w:rsidP="00A615E8">
            <w:pPr>
              <w:autoSpaceDE w:val="0"/>
              <w:autoSpaceDN w:val="0"/>
              <w:adjustRightInd w:val="0"/>
              <w:spacing w:after="0" w:line="240" w:lineRule="auto"/>
              <w:jc w:val="center"/>
              <w:rPr>
                <w:rFonts w:ascii="Times New Roman" w:eastAsiaTheme="minorHAnsi" w:hAnsi="Times New Roman"/>
                <w:sz w:val="24"/>
                <w:szCs w:val="24"/>
              </w:rPr>
            </w:pPr>
            <w:bookmarkStart w:id="32" w:name="sub_110610"/>
            <w:r w:rsidRPr="00A615E8">
              <w:rPr>
                <w:rFonts w:ascii="Times New Roman" w:eastAsiaTheme="minorHAnsi" w:hAnsi="Times New Roman"/>
                <w:sz w:val="24"/>
                <w:szCs w:val="24"/>
              </w:rPr>
              <w:t>1 0 6</w:t>
            </w:r>
            <w:bookmarkEnd w:id="32"/>
          </w:p>
        </w:tc>
        <w:tc>
          <w:tcPr>
            <w:tcW w:w="992" w:type="dxa"/>
            <w:tcBorders>
              <w:top w:val="single" w:sz="4" w:space="0" w:color="auto"/>
              <w:left w:val="single" w:sz="4" w:space="0" w:color="auto"/>
              <w:bottom w:val="single" w:sz="4" w:space="0" w:color="auto"/>
              <w:right w:val="single" w:sz="4" w:space="0" w:color="auto"/>
            </w:tcBorders>
          </w:tcPr>
          <w:p w:rsidR="0091729A" w:rsidRPr="00A615E8" w:rsidRDefault="0091729A"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91729A" w:rsidRPr="00A615E8" w:rsidRDefault="0091729A"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91729A" w:rsidRPr="00A615E8" w:rsidRDefault="0091729A"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Вложения в недвижимое имущество</w:t>
            </w:r>
          </w:p>
        </w:tc>
        <w:tc>
          <w:tcPr>
            <w:tcW w:w="2835" w:type="dxa"/>
            <w:tcBorders>
              <w:top w:val="single" w:sz="4" w:space="0" w:color="auto"/>
              <w:left w:val="single" w:sz="4" w:space="0" w:color="auto"/>
              <w:bottom w:val="single" w:sz="4" w:space="0" w:color="auto"/>
            </w:tcBorders>
          </w:tcPr>
          <w:p w:rsidR="0091729A" w:rsidRPr="00A615E8" w:rsidRDefault="0091729A" w:rsidP="00A615E8">
            <w:pPr>
              <w:autoSpaceDE w:val="0"/>
              <w:autoSpaceDN w:val="0"/>
              <w:adjustRightInd w:val="0"/>
              <w:spacing w:after="0" w:line="240" w:lineRule="auto"/>
              <w:jc w:val="both"/>
              <w:rPr>
                <w:rFonts w:ascii="Times New Roman" w:eastAsiaTheme="minorHAnsi" w:hAnsi="Times New Roman"/>
                <w:sz w:val="24"/>
                <w:szCs w:val="24"/>
              </w:rPr>
            </w:pPr>
          </w:p>
        </w:tc>
      </w:tr>
      <w:tr w:rsidR="0091729A" w:rsidRPr="00A615E8" w:rsidTr="00F1254D">
        <w:tc>
          <w:tcPr>
            <w:tcW w:w="2411" w:type="dxa"/>
            <w:vMerge/>
            <w:tcBorders>
              <w:right w:val="single" w:sz="4" w:space="0" w:color="auto"/>
            </w:tcBorders>
          </w:tcPr>
          <w:p w:rsidR="0091729A" w:rsidRPr="00A615E8" w:rsidRDefault="0091729A"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729A" w:rsidRPr="00A615E8" w:rsidRDefault="0091729A" w:rsidP="00A615E8">
            <w:pPr>
              <w:autoSpaceDE w:val="0"/>
              <w:autoSpaceDN w:val="0"/>
              <w:adjustRightInd w:val="0"/>
              <w:spacing w:after="0" w:line="240" w:lineRule="auto"/>
              <w:jc w:val="center"/>
              <w:rPr>
                <w:rFonts w:ascii="Times New Roman" w:eastAsiaTheme="minorHAnsi" w:hAnsi="Times New Roman"/>
                <w:sz w:val="24"/>
                <w:szCs w:val="24"/>
              </w:rPr>
            </w:pPr>
            <w:bookmarkStart w:id="33" w:name="sub_110620"/>
            <w:r w:rsidRPr="00A615E8">
              <w:rPr>
                <w:rFonts w:ascii="Times New Roman" w:eastAsiaTheme="minorHAnsi" w:hAnsi="Times New Roman"/>
                <w:sz w:val="24"/>
                <w:szCs w:val="24"/>
              </w:rPr>
              <w:t>1 0 6</w:t>
            </w:r>
            <w:bookmarkEnd w:id="33"/>
          </w:p>
        </w:tc>
        <w:tc>
          <w:tcPr>
            <w:tcW w:w="992" w:type="dxa"/>
            <w:tcBorders>
              <w:top w:val="single" w:sz="4" w:space="0" w:color="auto"/>
              <w:left w:val="single" w:sz="4" w:space="0" w:color="auto"/>
              <w:bottom w:val="single" w:sz="4" w:space="0" w:color="auto"/>
              <w:right w:val="single" w:sz="4" w:space="0" w:color="auto"/>
            </w:tcBorders>
          </w:tcPr>
          <w:p w:rsidR="0091729A" w:rsidRPr="00A615E8" w:rsidRDefault="0091729A"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91729A" w:rsidRPr="00A615E8" w:rsidRDefault="0091729A"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91729A" w:rsidRPr="00A615E8" w:rsidRDefault="0091729A"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Вложения в особо ценное движимое имущество</w:t>
            </w:r>
          </w:p>
        </w:tc>
        <w:tc>
          <w:tcPr>
            <w:tcW w:w="2835" w:type="dxa"/>
            <w:tcBorders>
              <w:top w:val="single" w:sz="4" w:space="0" w:color="auto"/>
              <w:left w:val="single" w:sz="4" w:space="0" w:color="auto"/>
              <w:bottom w:val="single" w:sz="4" w:space="0" w:color="auto"/>
            </w:tcBorders>
          </w:tcPr>
          <w:p w:rsidR="0091729A" w:rsidRPr="00A615E8" w:rsidRDefault="0091729A" w:rsidP="00A615E8">
            <w:pPr>
              <w:autoSpaceDE w:val="0"/>
              <w:autoSpaceDN w:val="0"/>
              <w:adjustRightInd w:val="0"/>
              <w:spacing w:after="0" w:line="240" w:lineRule="auto"/>
              <w:jc w:val="both"/>
              <w:rPr>
                <w:rFonts w:ascii="Times New Roman" w:eastAsiaTheme="minorHAnsi" w:hAnsi="Times New Roman"/>
                <w:sz w:val="24"/>
                <w:szCs w:val="24"/>
              </w:rPr>
            </w:pPr>
          </w:p>
        </w:tc>
      </w:tr>
      <w:tr w:rsidR="0091729A" w:rsidRPr="00A615E8" w:rsidTr="00F1254D">
        <w:tc>
          <w:tcPr>
            <w:tcW w:w="2411" w:type="dxa"/>
            <w:vMerge/>
            <w:tcBorders>
              <w:right w:val="single" w:sz="4" w:space="0" w:color="auto"/>
            </w:tcBorders>
          </w:tcPr>
          <w:p w:rsidR="0091729A" w:rsidRPr="00A615E8" w:rsidRDefault="0091729A"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729A" w:rsidRPr="00A615E8" w:rsidRDefault="0091729A" w:rsidP="00A615E8">
            <w:pPr>
              <w:autoSpaceDE w:val="0"/>
              <w:autoSpaceDN w:val="0"/>
              <w:adjustRightInd w:val="0"/>
              <w:spacing w:after="0" w:line="240" w:lineRule="auto"/>
              <w:jc w:val="center"/>
              <w:rPr>
                <w:rFonts w:ascii="Times New Roman" w:eastAsiaTheme="minorHAnsi" w:hAnsi="Times New Roman"/>
                <w:sz w:val="24"/>
                <w:szCs w:val="24"/>
              </w:rPr>
            </w:pPr>
            <w:bookmarkStart w:id="34" w:name="sub_110630"/>
            <w:r w:rsidRPr="00A615E8">
              <w:rPr>
                <w:rFonts w:ascii="Times New Roman" w:eastAsiaTheme="minorHAnsi" w:hAnsi="Times New Roman"/>
                <w:sz w:val="24"/>
                <w:szCs w:val="24"/>
              </w:rPr>
              <w:t>1 0 6</w:t>
            </w:r>
            <w:bookmarkEnd w:id="34"/>
          </w:p>
        </w:tc>
        <w:tc>
          <w:tcPr>
            <w:tcW w:w="992" w:type="dxa"/>
            <w:tcBorders>
              <w:top w:val="single" w:sz="4" w:space="0" w:color="auto"/>
              <w:left w:val="single" w:sz="4" w:space="0" w:color="auto"/>
              <w:bottom w:val="single" w:sz="4" w:space="0" w:color="auto"/>
              <w:right w:val="single" w:sz="4" w:space="0" w:color="auto"/>
            </w:tcBorders>
          </w:tcPr>
          <w:p w:rsidR="0091729A" w:rsidRPr="00A615E8" w:rsidRDefault="0091729A"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91729A" w:rsidRPr="00A615E8" w:rsidRDefault="0091729A"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91729A" w:rsidRPr="00A615E8" w:rsidRDefault="0091729A"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Вложения в иное движимое имущество</w:t>
            </w:r>
          </w:p>
        </w:tc>
        <w:tc>
          <w:tcPr>
            <w:tcW w:w="2835" w:type="dxa"/>
            <w:tcBorders>
              <w:top w:val="single" w:sz="4" w:space="0" w:color="auto"/>
              <w:left w:val="single" w:sz="4" w:space="0" w:color="auto"/>
              <w:bottom w:val="single" w:sz="4" w:space="0" w:color="auto"/>
            </w:tcBorders>
          </w:tcPr>
          <w:p w:rsidR="0091729A" w:rsidRPr="00A615E8" w:rsidRDefault="0091729A" w:rsidP="00A615E8">
            <w:pPr>
              <w:autoSpaceDE w:val="0"/>
              <w:autoSpaceDN w:val="0"/>
              <w:adjustRightInd w:val="0"/>
              <w:spacing w:after="0" w:line="240" w:lineRule="auto"/>
              <w:jc w:val="both"/>
              <w:rPr>
                <w:rFonts w:ascii="Times New Roman" w:eastAsiaTheme="minorHAnsi" w:hAnsi="Times New Roman"/>
                <w:sz w:val="24"/>
                <w:szCs w:val="24"/>
              </w:rPr>
            </w:pPr>
          </w:p>
        </w:tc>
      </w:tr>
      <w:tr w:rsidR="0091729A" w:rsidRPr="00A615E8" w:rsidTr="00F1254D">
        <w:tc>
          <w:tcPr>
            <w:tcW w:w="2411" w:type="dxa"/>
            <w:vMerge/>
            <w:tcBorders>
              <w:right w:val="single" w:sz="4" w:space="0" w:color="auto"/>
            </w:tcBorders>
          </w:tcPr>
          <w:p w:rsidR="0091729A" w:rsidRPr="00A615E8" w:rsidRDefault="0091729A"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729A" w:rsidRPr="00A615E8" w:rsidRDefault="0091729A" w:rsidP="00A615E8">
            <w:pPr>
              <w:autoSpaceDE w:val="0"/>
              <w:autoSpaceDN w:val="0"/>
              <w:adjustRightInd w:val="0"/>
              <w:spacing w:after="0" w:line="240" w:lineRule="auto"/>
              <w:jc w:val="center"/>
              <w:rPr>
                <w:rFonts w:ascii="Times New Roman" w:eastAsiaTheme="minorHAnsi" w:hAnsi="Times New Roman"/>
                <w:sz w:val="24"/>
                <w:szCs w:val="24"/>
              </w:rPr>
            </w:pPr>
            <w:bookmarkStart w:id="35" w:name="sub_110640"/>
            <w:r w:rsidRPr="00A615E8">
              <w:rPr>
                <w:rFonts w:ascii="Times New Roman" w:eastAsiaTheme="minorHAnsi" w:hAnsi="Times New Roman"/>
                <w:sz w:val="24"/>
                <w:szCs w:val="24"/>
              </w:rPr>
              <w:t>1 0 6</w:t>
            </w:r>
            <w:bookmarkEnd w:id="35"/>
          </w:p>
        </w:tc>
        <w:tc>
          <w:tcPr>
            <w:tcW w:w="992" w:type="dxa"/>
            <w:tcBorders>
              <w:top w:val="single" w:sz="4" w:space="0" w:color="auto"/>
              <w:left w:val="single" w:sz="4" w:space="0" w:color="auto"/>
              <w:bottom w:val="single" w:sz="4" w:space="0" w:color="auto"/>
              <w:right w:val="single" w:sz="4" w:space="0" w:color="auto"/>
            </w:tcBorders>
          </w:tcPr>
          <w:p w:rsidR="0091729A" w:rsidRPr="00A615E8" w:rsidRDefault="0091729A"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91729A" w:rsidRPr="00A615E8" w:rsidRDefault="0091729A"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91729A" w:rsidRPr="00A615E8" w:rsidRDefault="0091729A"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Вложения в объекты финансовой аренды</w:t>
            </w:r>
          </w:p>
        </w:tc>
        <w:tc>
          <w:tcPr>
            <w:tcW w:w="2835" w:type="dxa"/>
            <w:tcBorders>
              <w:top w:val="single" w:sz="4" w:space="0" w:color="auto"/>
              <w:left w:val="single" w:sz="4" w:space="0" w:color="auto"/>
              <w:bottom w:val="single" w:sz="4" w:space="0" w:color="auto"/>
            </w:tcBorders>
          </w:tcPr>
          <w:p w:rsidR="0091729A" w:rsidRPr="00A615E8" w:rsidRDefault="0091729A" w:rsidP="00A615E8">
            <w:pPr>
              <w:autoSpaceDE w:val="0"/>
              <w:autoSpaceDN w:val="0"/>
              <w:adjustRightInd w:val="0"/>
              <w:spacing w:after="0" w:line="240" w:lineRule="auto"/>
              <w:jc w:val="both"/>
              <w:rPr>
                <w:rFonts w:ascii="Times New Roman" w:eastAsiaTheme="minorHAnsi" w:hAnsi="Times New Roman"/>
                <w:sz w:val="24"/>
                <w:szCs w:val="24"/>
              </w:rPr>
            </w:pPr>
          </w:p>
        </w:tc>
      </w:tr>
      <w:tr w:rsidR="0091729A" w:rsidRPr="00A615E8" w:rsidTr="00F1254D">
        <w:tc>
          <w:tcPr>
            <w:tcW w:w="2411" w:type="dxa"/>
            <w:vMerge/>
            <w:tcBorders>
              <w:right w:val="single" w:sz="4" w:space="0" w:color="auto"/>
            </w:tcBorders>
          </w:tcPr>
          <w:p w:rsidR="0091729A" w:rsidRPr="00A615E8" w:rsidRDefault="0091729A"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729A" w:rsidRPr="00A615E8" w:rsidRDefault="0091729A" w:rsidP="00A615E8">
            <w:pPr>
              <w:autoSpaceDE w:val="0"/>
              <w:autoSpaceDN w:val="0"/>
              <w:adjustRightInd w:val="0"/>
              <w:spacing w:after="0" w:line="240" w:lineRule="auto"/>
              <w:jc w:val="center"/>
              <w:rPr>
                <w:rFonts w:ascii="Times New Roman" w:eastAsiaTheme="minorHAnsi" w:hAnsi="Times New Roman"/>
                <w:sz w:val="24"/>
                <w:szCs w:val="24"/>
              </w:rPr>
            </w:pPr>
            <w:bookmarkStart w:id="36" w:name="sub_110601"/>
            <w:r w:rsidRPr="00A615E8">
              <w:rPr>
                <w:rFonts w:ascii="Times New Roman" w:eastAsiaTheme="minorHAnsi" w:hAnsi="Times New Roman"/>
                <w:sz w:val="24"/>
                <w:szCs w:val="24"/>
              </w:rPr>
              <w:t>1 0 6</w:t>
            </w:r>
            <w:bookmarkEnd w:id="36"/>
          </w:p>
        </w:tc>
        <w:tc>
          <w:tcPr>
            <w:tcW w:w="992" w:type="dxa"/>
            <w:tcBorders>
              <w:top w:val="single" w:sz="4" w:space="0" w:color="auto"/>
              <w:left w:val="single" w:sz="4" w:space="0" w:color="auto"/>
              <w:bottom w:val="single" w:sz="4" w:space="0" w:color="auto"/>
              <w:right w:val="single" w:sz="4" w:space="0" w:color="auto"/>
            </w:tcBorders>
          </w:tcPr>
          <w:p w:rsidR="0091729A" w:rsidRPr="00A615E8" w:rsidRDefault="0091729A"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91729A" w:rsidRPr="00A615E8" w:rsidRDefault="0091729A"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91729A" w:rsidRPr="00A615E8" w:rsidRDefault="0091729A" w:rsidP="00A615E8">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91729A" w:rsidRPr="00A615E8" w:rsidRDefault="0091729A"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Вложения в основные средства</w:t>
            </w:r>
          </w:p>
        </w:tc>
      </w:tr>
      <w:tr w:rsidR="0091729A" w:rsidRPr="00A615E8" w:rsidTr="00F1254D">
        <w:tc>
          <w:tcPr>
            <w:tcW w:w="2411" w:type="dxa"/>
            <w:vMerge/>
            <w:tcBorders>
              <w:right w:val="single" w:sz="4" w:space="0" w:color="auto"/>
            </w:tcBorders>
          </w:tcPr>
          <w:p w:rsidR="0091729A" w:rsidRPr="00A615E8" w:rsidRDefault="0091729A"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729A" w:rsidRPr="00A615E8" w:rsidRDefault="0091729A" w:rsidP="00A615E8">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106</w:t>
            </w:r>
          </w:p>
        </w:tc>
        <w:tc>
          <w:tcPr>
            <w:tcW w:w="992" w:type="dxa"/>
            <w:tcBorders>
              <w:top w:val="single" w:sz="4" w:space="0" w:color="auto"/>
              <w:left w:val="single" w:sz="4" w:space="0" w:color="auto"/>
              <w:bottom w:val="single" w:sz="4" w:space="0" w:color="auto"/>
              <w:right w:val="single" w:sz="4" w:space="0" w:color="auto"/>
            </w:tcBorders>
          </w:tcPr>
          <w:p w:rsidR="0091729A" w:rsidRPr="00A615E8" w:rsidRDefault="0091729A" w:rsidP="00A615E8">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91729A" w:rsidRPr="00C34FD4" w:rsidRDefault="0091729A" w:rsidP="00A615E8">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lang w:val="en-US"/>
              </w:rPr>
              <w:t>N</w:t>
            </w:r>
          </w:p>
        </w:tc>
        <w:tc>
          <w:tcPr>
            <w:tcW w:w="2410" w:type="dxa"/>
            <w:tcBorders>
              <w:top w:val="single" w:sz="4" w:space="0" w:color="auto"/>
              <w:left w:val="single" w:sz="4" w:space="0" w:color="auto"/>
              <w:bottom w:val="single" w:sz="4" w:space="0" w:color="auto"/>
              <w:right w:val="single" w:sz="4" w:space="0" w:color="auto"/>
            </w:tcBorders>
          </w:tcPr>
          <w:p w:rsidR="0091729A" w:rsidRPr="00A615E8" w:rsidRDefault="0091729A" w:rsidP="00A615E8">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91729A" w:rsidRPr="00A615E8" w:rsidRDefault="0091729A" w:rsidP="00A615E8">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Вложения в научные исследования (научно- исследовательские разработки)</w:t>
            </w:r>
          </w:p>
        </w:tc>
      </w:tr>
      <w:tr w:rsidR="0091729A" w:rsidRPr="00A615E8" w:rsidTr="00F1254D">
        <w:tc>
          <w:tcPr>
            <w:tcW w:w="2411" w:type="dxa"/>
            <w:vMerge/>
            <w:tcBorders>
              <w:right w:val="single" w:sz="4" w:space="0" w:color="auto"/>
            </w:tcBorders>
          </w:tcPr>
          <w:p w:rsidR="0091729A" w:rsidRPr="00A615E8" w:rsidRDefault="0091729A"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729A" w:rsidRDefault="0091729A" w:rsidP="00A615E8">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106</w:t>
            </w:r>
          </w:p>
        </w:tc>
        <w:tc>
          <w:tcPr>
            <w:tcW w:w="992" w:type="dxa"/>
            <w:tcBorders>
              <w:top w:val="single" w:sz="4" w:space="0" w:color="auto"/>
              <w:left w:val="single" w:sz="4" w:space="0" w:color="auto"/>
              <w:bottom w:val="single" w:sz="4" w:space="0" w:color="auto"/>
              <w:right w:val="single" w:sz="4" w:space="0" w:color="auto"/>
            </w:tcBorders>
          </w:tcPr>
          <w:p w:rsidR="0091729A" w:rsidRDefault="0091729A" w:rsidP="00A615E8">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91729A" w:rsidRDefault="0091729A" w:rsidP="00A615E8">
            <w:pPr>
              <w:autoSpaceDE w:val="0"/>
              <w:autoSpaceDN w:val="0"/>
              <w:adjustRightInd w:val="0"/>
              <w:spacing w:after="0" w:line="240" w:lineRule="auto"/>
              <w:jc w:val="center"/>
              <w:rPr>
                <w:rFonts w:ascii="Times New Roman" w:eastAsiaTheme="minorHAnsi" w:hAnsi="Times New Roman"/>
                <w:sz w:val="24"/>
                <w:szCs w:val="24"/>
                <w:lang w:val="en-US"/>
              </w:rPr>
            </w:pPr>
            <w:r>
              <w:rPr>
                <w:rFonts w:ascii="Times New Roman" w:eastAsiaTheme="minorHAnsi" w:hAnsi="Times New Roman"/>
                <w:sz w:val="24"/>
                <w:szCs w:val="24"/>
                <w:lang w:val="en-US"/>
              </w:rPr>
              <w:t>R</w:t>
            </w:r>
          </w:p>
        </w:tc>
        <w:tc>
          <w:tcPr>
            <w:tcW w:w="2410" w:type="dxa"/>
            <w:tcBorders>
              <w:top w:val="single" w:sz="4" w:space="0" w:color="auto"/>
              <w:left w:val="single" w:sz="4" w:space="0" w:color="auto"/>
              <w:bottom w:val="single" w:sz="4" w:space="0" w:color="auto"/>
              <w:right w:val="single" w:sz="4" w:space="0" w:color="auto"/>
            </w:tcBorders>
          </w:tcPr>
          <w:p w:rsidR="0091729A" w:rsidRPr="00A615E8" w:rsidRDefault="0091729A" w:rsidP="00A615E8">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91729A" w:rsidRDefault="0091729A" w:rsidP="00A615E8">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Вложения в опытно- конструкторские и технологические разработки</w:t>
            </w:r>
          </w:p>
        </w:tc>
      </w:tr>
      <w:tr w:rsidR="0091729A" w:rsidRPr="00A615E8" w:rsidTr="00F1254D">
        <w:tc>
          <w:tcPr>
            <w:tcW w:w="2411" w:type="dxa"/>
            <w:vMerge/>
            <w:tcBorders>
              <w:right w:val="single" w:sz="4" w:space="0" w:color="auto"/>
            </w:tcBorders>
          </w:tcPr>
          <w:p w:rsidR="0091729A" w:rsidRPr="00A615E8" w:rsidRDefault="0091729A"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729A" w:rsidRDefault="0091729A" w:rsidP="00A615E8">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106</w:t>
            </w:r>
          </w:p>
        </w:tc>
        <w:tc>
          <w:tcPr>
            <w:tcW w:w="992" w:type="dxa"/>
            <w:tcBorders>
              <w:top w:val="single" w:sz="4" w:space="0" w:color="auto"/>
              <w:left w:val="single" w:sz="4" w:space="0" w:color="auto"/>
              <w:bottom w:val="single" w:sz="4" w:space="0" w:color="auto"/>
              <w:right w:val="single" w:sz="4" w:space="0" w:color="auto"/>
            </w:tcBorders>
          </w:tcPr>
          <w:p w:rsidR="0091729A" w:rsidRDefault="0091729A" w:rsidP="00A615E8">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91729A" w:rsidRPr="00D44650" w:rsidRDefault="0091729A" w:rsidP="00A615E8">
            <w:pPr>
              <w:autoSpaceDE w:val="0"/>
              <w:autoSpaceDN w:val="0"/>
              <w:adjustRightInd w:val="0"/>
              <w:spacing w:after="0" w:line="240" w:lineRule="auto"/>
              <w:jc w:val="center"/>
              <w:rPr>
                <w:rFonts w:ascii="Times New Roman" w:eastAsiaTheme="minorHAnsi" w:hAnsi="Times New Roman"/>
                <w:sz w:val="24"/>
                <w:szCs w:val="24"/>
                <w:lang w:val="en-US"/>
              </w:rPr>
            </w:pPr>
            <w:r>
              <w:rPr>
                <w:rFonts w:ascii="Times New Roman" w:eastAsiaTheme="minorHAnsi" w:hAnsi="Times New Roman"/>
                <w:sz w:val="24"/>
                <w:szCs w:val="24"/>
                <w:lang w:val="en-US"/>
              </w:rPr>
              <w:t>I</w:t>
            </w:r>
          </w:p>
        </w:tc>
        <w:tc>
          <w:tcPr>
            <w:tcW w:w="2410" w:type="dxa"/>
            <w:tcBorders>
              <w:top w:val="single" w:sz="4" w:space="0" w:color="auto"/>
              <w:left w:val="single" w:sz="4" w:space="0" w:color="auto"/>
              <w:bottom w:val="single" w:sz="4" w:space="0" w:color="auto"/>
              <w:right w:val="single" w:sz="4" w:space="0" w:color="auto"/>
            </w:tcBorders>
          </w:tcPr>
          <w:p w:rsidR="0091729A" w:rsidRPr="00A615E8" w:rsidRDefault="0091729A" w:rsidP="00A615E8">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91729A" w:rsidRPr="00D44650" w:rsidRDefault="0091729A" w:rsidP="00A615E8">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Вложения в программное обеспечение и базы данных</w:t>
            </w:r>
          </w:p>
        </w:tc>
      </w:tr>
      <w:tr w:rsidR="0091729A" w:rsidRPr="00A615E8" w:rsidTr="00F1254D">
        <w:tc>
          <w:tcPr>
            <w:tcW w:w="2411" w:type="dxa"/>
            <w:vMerge/>
            <w:tcBorders>
              <w:right w:val="single" w:sz="4" w:space="0" w:color="auto"/>
            </w:tcBorders>
          </w:tcPr>
          <w:p w:rsidR="0091729A" w:rsidRPr="00A615E8" w:rsidRDefault="0091729A"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729A" w:rsidRDefault="0091729A" w:rsidP="00A615E8">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106</w:t>
            </w:r>
          </w:p>
        </w:tc>
        <w:tc>
          <w:tcPr>
            <w:tcW w:w="992" w:type="dxa"/>
            <w:tcBorders>
              <w:top w:val="single" w:sz="4" w:space="0" w:color="auto"/>
              <w:left w:val="single" w:sz="4" w:space="0" w:color="auto"/>
              <w:bottom w:val="single" w:sz="4" w:space="0" w:color="auto"/>
              <w:right w:val="single" w:sz="4" w:space="0" w:color="auto"/>
            </w:tcBorders>
          </w:tcPr>
          <w:p w:rsidR="0091729A" w:rsidRDefault="0091729A" w:rsidP="00A615E8">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91729A" w:rsidRDefault="0091729A" w:rsidP="00A615E8">
            <w:pPr>
              <w:autoSpaceDE w:val="0"/>
              <w:autoSpaceDN w:val="0"/>
              <w:adjustRightInd w:val="0"/>
              <w:spacing w:after="0" w:line="240" w:lineRule="auto"/>
              <w:jc w:val="center"/>
              <w:rPr>
                <w:rFonts w:ascii="Times New Roman" w:eastAsiaTheme="minorHAnsi" w:hAnsi="Times New Roman"/>
                <w:sz w:val="24"/>
                <w:szCs w:val="24"/>
                <w:lang w:val="en-US"/>
              </w:rPr>
            </w:pPr>
            <w:r>
              <w:rPr>
                <w:rFonts w:ascii="Times New Roman" w:eastAsiaTheme="minorHAnsi" w:hAnsi="Times New Roman"/>
                <w:sz w:val="24"/>
                <w:szCs w:val="24"/>
                <w:lang w:val="en-US"/>
              </w:rPr>
              <w:t>D</w:t>
            </w:r>
          </w:p>
        </w:tc>
        <w:tc>
          <w:tcPr>
            <w:tcW w:w="2410" w:type="dxa"/>
            <w:tcBorders>
              <w:top w:val="single" w:sz="4" w:space="0" w:color="auto"/>
              <w:left w:val="single" w:sz="4" w:space="0" w:color="auto"/>
              <w:bottom w:val="single" w:sz="4" w:space="0" w:color="auto"/>
              <w:right w:val="single" w:sz="4" w:space="0" w:color="auto"/>
            </w:tcBorders>
          </w:tcPr>
          <w:p w:rsidR="0091729A" w:rsidRPr="00A615E8" w:rsidRDefault="0091729A" w:rsidP="00A615E8">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91729A" w:rsidRDefault="0091729A" w:rsidP="00A615E8">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Вложения в иные объекты интеллектуальной собственности</w:t>
            </w:r>
          </w:p>
        </w:tc>
      </w:tr>
      <w:tr w:rsidR="0091729A" w:rsidRPr="00A615E8" w:rsidTr="00F1254D">
        <w:tc>
          <w:tcPr>
            <w:tcW w:w="2411" w:type="dxa"/>
            <w:vMerge/>
            <w:tcBorders>
              <w:right w:val="single" w:sz="4" w:space="0" w:color="auto"/>
            </w:tcBorders>
          </w:tcPr>
          <w:p w:rsidR="0091729A" w:rsidRPr="00A615E8" w:rsidRDefault="0091729A"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729A" w:rsidRPr="00A615E8" w:rsidRDefault="0091729A"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1 0 6</w:t>
            </w:r>
          </w:p>
        </w:tc>
        <w:tc>
          <w:tcPr>
            <w:tcW w:w="992" w:type="dxa"/>
            <w:tcBorders>
              <w:top w:val="single" w:sz="4" w:space="0" w:color="auto"/>
              <w:left w:val="single" w:sz="4" w:space="0" w:color="auto"/>
              <w:bottom w:val="single" w:sz="4" w:space="0" w:color="auto"/>
              <w:right w:val="single" w:sz="4" w:space="0" w:color="auto"/>
            </w:tcBorders>
          </w:tcPr>
          <w:p w:rsidR="0091729A" w:rsidRPr="00A615E8" w:rsidRDefault="0091729A"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91729A" w:rsidRPr="00A615E8" w:rsidRDefault="0091729A"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91729A" w:rsidRPr="00A615E8" w:rsidRDefault="0091729A" w:rsidP="00A615E8">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91729A" w:rsidRPr="00A615E8" w:rsidRDefault="0091729A"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Вложения в непроизведенные активы</w:t>
            </w:r>
          </w:p>
        </w:tc>
      </w:tr>
      <w:tr w:rsidR="0091729A" w:rsidRPr="00A615E8" w:rsidTr="00F1254D">
        <w:tc>
          <w:tcPr>
            <w:tcW w:w="2411" w:type="dxa"/>
            <w:vMerge/>
            <w:tcBorders>
              <w:right w:val="single" w:sz="4" w:space="0" w:color="auto"/>
            </w:tcBorders>
          </w:tcPr>
          <w:p w:rsidR="0091729A" w:rsidRPr="00A615E8" w:rsidRDefault="0091729A"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729A" w:rsidRPr="00A615E8" w:rsidRDefault="0091729A"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1 0 6</w:t>
            </w:r>
          </w:p>
        </w:tc>
        <w:tc>
          <w:tcPr>
            <w:tcW w:w="992" w:type="dxa"/>
            <w:tcBorders>
              <w:top w:val="single" w:sz="4" w:space="0" w:color="auto"/>
              <w:left w:val="single" w:sz="4" w:space="0" w:color="auto"/>
              <w:bottom w:val="single" w:sz="4" w:space="0" w:color="auto"/>
              <w:right w:val="single" w:sz="4" w:space="0" w:color="auto"/>
            </w:tcBorders>
          </w:tcPr>
          <w:p w:rsidR="0091729A" w:rsidRPr="00A615E8" w:rsidRDefault="0091729A"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91729A" w:rsidRPr="00A615E8" w:rsidRDefault="0091729A"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91729A" w:rsidRPr="00A615E8" w:rsidRDefault="0091729A" w:rsidP="00A615E8">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91729A" w:rsidRPr="00A615E8" w:rsidRDefault="0091729A"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Вложения в материальные запасы</w:t>
            </w:r>
          </w:p>
        </w:tc>
      </w:tr>
      <w:tr w:rsidR="0091729A" w:rsidRPr="00A615E8" w:rsidTr="00F1254D">
        <w:tc>
          <w:tcPr>
            <w:tcW w:w="2411" w:type="dxa"/>
            <w:vMerge/>
            <w:tcBorders>
              <w:right w:val="single" w:sz="4" w:space="0" w:color="auto"/>
            </w:tcBorders>
          </w:tcPr>
          <w:p w:rsidR="0091729A" w:rsidRPr="00A615E8" w:rsidRDefault="0091729A"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729A" w:rsidRPr="00A615E8" w:rsidRDefault="0091729A" w:rsidP="00A615E8">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106</w:t>
            </w:r>
          </w:p>
        </w:tc>
        <w:tc>
          <w:tcPr>
            <w:tcW w:w="992" w:type="dxa"/>
            <w:tcBorders>
              <w:top w:val="single" w:sz="4" w:space="0" w:color="auto"/>
              <w:left w:val="single" w:sz="4" w:space="0" w:color="auto"/>
              <w:bottom w:val="single" w:sz="4" w:space="0" w:color="auto"/>
              <w:right w:val="single" w:sz="4" w:space="0" w:color="auto"/>
            </w:tcBorders>
          </w:tcPr>
          <w:p w:rsidR="0091729A" w:rsidRPr="00A615E8" w:rsidRDefault="0091729A" w:rsidP="00A615E8">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91729A" w:rsidRPr="00A615E8" w:rsidRDefault="0091729A" w:rsidP="00A615E8">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7</w:t>
            </w:r>
          </w:p>
        </w:tc>
        <w:tc>
          <w:tcPr>
            <w:tcW w:w="2410" w:type="dxa"/>
            <w:tcBorders>
              <w:top w:val="single" w:sz="4" w:space="0" w:color="auto"/>
              <w:left w:val="single" w:sz="4" w:space="0" w:color="auto"/>
              <w:bottom w:val="single" w:sz="4" w:space="0" w:color="auto"/>
              <w:right w:val="single" w:sz="4" w:space="0" w:color="auto"/>
            </w:tcBorders>
          </w:tcPr>
          <w:p w:rsidR="0091729A" w:rsidRPr="00A615E8" w:rsidRDefault="0091729A" w:rsidP="00A615E8">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91729A" w:rsidRPr="00A615E8" w:rsidRDefault="0091729A" w:rsidP="00634470">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Вложения в биологические активы</w:t>
            </w:r>
          </w:p>
        </w:tc>
      </w:tr>
      <w:tr w:rsidR="0091729A" w:rsidRPr="00A615E8" w:rsidTr="00F1254D">
        <w:tc>
          <w:tcPr>
            <w:tcW w:w="2411" w:type="dxa"/>
            <w:vMerge/>
            <w:tcBorders>
              <w:right w:val="single" w:sz="4" w:space="0" w:color="auto"/>
            </w:tcBorders>
          </w:tcPr>
          <w:p w:rsidR="0091729A" w:rsidRPr="00A615E8" w:rsidRDefault="0091729A"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729A" w:rsidRPr="00A615E8" w:rsidRDefault="0091729A" w:rsidP="00A615E8">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106</w:t>
            </w:r>
          </w:p>
        </w:tc>
        <w:tc>
          <w:tcPr>
            <w:tcW w:w="992" w:type="dxa"/>
            <w:tcBorders>
              <w:top w:val="single" w:sz="4" w:space="0" w:color="auto"/>
              <w:left w:val="single" w:sz="4" w:space="0" w:color="auto"/>
              <w:bottom w:val="single" w:sz="4" w:space="0" w:color="auto"/>
              <w:right w:val="single" w:sz="4" w:space="0" w:color="auto"/>
            </w:tcBorders>
          </w:tcPr>
          <w:p w:rsidR="0091729A" w:rsidRPr="00A615E8" w:rsidRDefault="0091729A" w:rsidP="00A615E8">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91729A" w:rsidRPr="00A615E8" w:rsidRDefault="0091729A" w:rsidP="00A615E8">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91729A" w:rsidRPr="00A615E8" w:rsidRDefault="0091729A" w:rsidP="00A615E8">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Вложения в объекты государственной (муниципальной) казны</w:t>
            </w:r>
          </w:p>
        </w:tc>
        <w:tc>
          <w:tcPr>
            <w:tcW w:w="2835" w:type="dxa"/>
            <w:tcBorders>
              <w:top w:val="single" w:sz="4" w:space="0" w:color="auto"/>
              <w:left w:val="single" w:sz="4" w:space="0" w:color="auto"/>
              <w:bottom w:val="single" w:sz="4" w:space="0" w:color="auto"/>
            </w:tcBorders>
          </w:tcPr>
          <w:p w:rsidR="0091729A" w:rsidRPr="00A615E8" w:rsidRDefault="0091729A" w:rsidP="00A615E8">
            <w:pPr>
              <w:autoSpaceDE w:val="0"/>
              <w:autoSpaceDN w:val="0"/>
              <w:adjustRightInd w:val="0"/>
              <w:spacing w:after="0" w:line="240" w:lineRule="auto"/>
              <w:jc w:val="both"/>
              <w:rPr>
                <w:rFonts w:ascii="Times New Roman" w:eastAsiaTheme="minorHAnsi" w:hAnsi="Times New Roman"/>
                <w:sz w:val="24"/>
                <w:szCs w:val="24"/>
              </w:rPr>
            </w:pPr>
          </w:p>
        </w:tc>
      </w:tr>
      <w:tr w:rsidR="0091729A" w:rsidRPr="00A615E8" w:rsidTr="00F1254D">
        <w:tc>
          <w:tcPr>
            <w:tcW w:w="2411" w:type="dxa"/>
            <w:vMerge/>
            <w:tcBorders>
              <w:right w:val="single" w:sz="4" w:space="0" w:color="auto"/>
            </w:tcBorders>
          </w:tcPr>
          <w:p w:rsidR="0091729A" w:rsidRPr="00A615E8" w:rsidRDefault="0091729A"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729A" w:rsidRDefault="0091729A" w:rsidP="00A615E8">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106</w:t>
            </w:r>
          </w:p>
        </w:tc>
        <w:tc>
          <w:tcPr>
            <w:tcW w:w="992" w:type="dxa"/>
            <w:tcBorders>
              <w:top w:val="single" w:sz="4" w:space="0" w:color="auto"/>
              <w:left w:val="single" w:sz="4" w:space="0" w:color="auto"/>
              <w:bottom w:val="single" w:sz="4" w:space="0" w:color="auto"/>
              <w:right w:val="single" w:sz="4" w:space="0" w:color="auto"/>
            </w:tcBorders>
          </w:tcPr>
          <w:p w:rsidR="0091729A" w:rsidRDefault="0091729A" w:rsidP="00A615E8">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91729A" w:rsidRDefault="0091729A" w:rsidP="00A615E8">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91729A" w:rsidRDefault="0091729A" w:rsidP="00A615E8">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91729A" w:rsidRPr="00A615E8" w:rsidRDefault="0091729A" w:rsidP="00A615E8">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Вложения в недвижимое имущество государственной (муниципальной) казны</w:t>
            </w:r>
          </w:p>
        </w:tc>
      </w:tr>
      <w:tr w:rsidR="0091729A" w:rsidRPr="00A615E8" w:rsidTr="00F1254D">
        <w:tc>
          <w:tcPr>
            <w:tcW w:w="2411" w:type="dxa"/>
            <w:vMerge/>
            <w:tcBorders>
              <w:right w:val="single" w:sz="4" w:space="0" w:color="auto"/>
            </w:tcBorders>
          </w:tcPr>
          <w:p w:rsidR="0091729A" w:rsidRPr="00A615E8" w:rsidRDefault="0091729A"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729A" w:rsidRDefault="0091729A" w:rsidP="00A615E8">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106</w:t>
            </w:r>
          </w:p>
        </w:tc>
        <w:tc>
          <w:tcPr>
            <w:tcW w:w="992" w:type="dxa"/>
            <w:tcBorders>
              <w:top w:val="single" w:sz="4" w:space="0" w:color="auto"/>
              <w:left w:val="single" w:sz="4" w:space="0" w:color="auto"/>
              <w:bottom w:val="single" w:sz="4" w:space="0" w:color="auto"/>
              <w:right w:val="single" w:sz="4" w:space="0" w:color="auto"/>
            </w:tcBorders>
          </w:tcPr>
          <w:p w:rsidR="0091729A" w:rsidRDefault="0091729A" w:rsidP="00A615E8">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91729A" w:rsidRDefault="0091729A" w:rsidP="00A615E8">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91729A" w:rsidRDefault="0091729A" w:rsidP="00A615E8">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91729A" w:rsidRPr="00A615E8" w:rsidRDefault="0091729A" w:rsidP="00080916">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Вложения в движимое имущество государственной (муниципальной) казны</w:t>
            </w:r>
          </w:p>
        </w:tc>
      </w:tr>
      <w:tr w:rsidR="0091729A" w:rsidRPr="00A615E8" w:rsidTr="00F1254D">
        <w:tc>
          <w:tcPr>
            <w:tcW w:w="2411" w:type="dxa"/>
            <w:vMerge/>
            <w:tcBorders>
              <w:right w:val="single" w:sz="4" w:space="0" w:color="auto"/>
            </w:tcBorders>
          </w:tcPr>
          <w:p w:rsidR="0091729A" w:rsidRPr="00A615E8" w:rsidRDefault="0091729A"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729A" w:rsidRDefault="0091729A" w:rsidP="00A615E8">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106</w:t>
            </w:r>
          </w:p>
        </w:tc>
        <w:tc>
          <w:tcPr>
            <w:tcW w:w="992" w:type="dxa"/>
            <w:tcBorders>
              <w:top w:val="single" w:sz="4" w:space="0" w:color="auto"/>
              <w:left w:val="single" w:sz="4" w:space="0" w:color="auto"/>
              <w:bottom w:val="single" w:sz="4" w:space="0" w:color="auto"/>
              <w:right w:val="single" w:sz="4" w:space="0" w:color="auto"/>
            </w:tcBorders>
          </w:tcPr>
          <w:p w:rsidR="0091729A" w:rsidRDefault="0091729A" w:rsidP="00A615E8">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91729A" w:rsidRDefault="0091729A" w:rsidP="00A615E8">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91729A" w:rsidRDefault="0091729A" w:rsidP="00A615E8">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91729A" w:rsidRPr="00A615E8" w:rsidRDefault="0091729A" w:rsidP="00A615E8">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Вложения в ценности государственных фондов России</w:t>
            </w:r>
          </w:p>
        </w:tc>
      </w:tr>
      <w:tr w:rsidR="0091729A" w:rsidRPr="00A615E8" w:rsidTr="00F1254D">
        <w:tc>
          <w:tcPr>
            <w:tcW w:w="2411" w:type="dxa"/>
            <w:vMerge/>
            <w:tcBorders>
              <w:right w:val="single" w:sz="4" w:space="0" w:color="auto"/>
            </w:tcBorders>
          </w:tcPr>
          <w:p w:rsidR="0091729A" w:rsidRPr="00A615E8" w:rsidRDefault="0091729A"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729A" w:rsidRDefault="0091729A" w:rsidP="00A615E8">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106</w:t>
            </w:r>
          </w:p>
        </w:tc>
        <w:tc>
          <w:tcPr>
            <w:tcW w:w="992" w:type="dxa"/>
            <w:tcBorders>
              <w:top w:val="single" w:sz="4" w:space="0" w:color="auto"/>
              <w:left w:val="single" w:sz="4" w:space="0" w:color="auto"/>
              <w:bottom w:val="single" w:sz="4" w:space="0" w:color="auto"/>
              <w:right w:val="single" w:sz="4" w:space="0" w:color="auto"/>
            </w:tcBorders>
          </w:tcPr>
          <w:p w:rsidR="0091729A" w:rsidRDefault="0091729A" w:rsidP="00A615E8">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91729A" w:rsidRDefault="0091729A" w:rsidP="00A615E8">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91729A" w:rsidRDefault="0091729A" w:rsidP="00A615E8">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91729A" w:rsidRPr="00A615E8" w:rsidRDefault="0091729A" w:rsidP="00A615E8">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Вложения в нематериальные активы </w:t>
            </w:r>
            <w:r>
              <w:rPr>
                <w:rFonts w:ascii="Times New Roman" w:eastAsiaTheme="minorHAnsi" w:hAnsi="Times New Roman"/>
                <w:sz w:val="24"/>
                <w:szCs w:val="24"/>
              </w:rPr>
              <w:lastRenderedPageBreak/>
              <w:t>государственной (муниципальной) казны</w:t>
            </w:r>
          </w:p>
        </w:tc>
      </w:tr>
      <w:tr w:rsidR="0091729A" w:rsidRPr="00A615E8" w:rsidTr="00F1254D">
        <w:tc>
          <w:tcPr>
            <w:tcW w:w="2411" w:type="dxa"/>
            <w:vMerge/>
            <w:tcBorders>
              <w:right w:val="single" w:sz="4" w:space="0" w:color="auto"/>
            </w:tcBorders>
          </w:tcPr>
          <w:p w:rsidR="0091729A" w:rsidRPr="00A615E8" w:rsidRDefault="0091729A" w:rsidP="00A615E8">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729A" w:rsidRDefault="0091729A" w:rsidP="00A615E8">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106</w:t>
            </w:r>
          </w:p>
        </w:tc>
        <w:tc>
          <w:tcPr>
            <w:tcW w:w="992" w:type="dxa"/>
            <w:tcBorders>
              <w:top w:val="single" w:sz="4" w:space="0" w:color="auto"/>
              <w:left w:val="single" w:sz="4" w:space="0" w:color="auto"/>
              <w:bottom w:val="single" w:sz="4" w:space="0" w:color="auto"/>
              <w:right w:val="single" w:sz="4" w:space="0" w:color="auto"/>
            </w:tcBorders>
          </w:tcPr>
          <w:p w:rsidR="0091729A" w:rsidRDefault="0091729A" w:rsidP="00A615E8">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91729A" w:rsidRDefault="0091729A" w:rsidP="00A615E8">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91729A" w:rsidRDefault="0091729A" w:rsidP="00A615E8">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91729A" w:rsidRPr="00A615E8" w:rsidRDefault="0091729A" w:rsidP="00A615E8">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Вложения в непроизведенные активы государственной (муниципальной) казны</w:t>
            </w:r>
          </w:p>
        </w:tc>
      </w:tr>
      <w:tr w:rsidR="0091729A" w:rsidRPr="00A615E8" w:rsidTr="00F1254D">
        <w:tc>
          <w:tcPr>
            <w:tcW w:w="2411" w:type="dxa"/>
            <w:vMerge/>
            <w:tcBorders>
              <w:right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729A" w:rsidRDefault="0091729A" w:rsidP="0091729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106</w:t>
            </w:r>
          </w:p>
        </w:tc>
        <w:tc>
          <w:tcPr>
            <w:tcW w:w="992" w:type="dxa"/>
            <w:tcBorders>
              <w:top w:val="single" w:sz="4" w:space="0" w:color="auto"/>
              <w:left w:val="single" w:sz="4" w:space="0" w:color="auto"/>
              <w:bottom w:val="single" w:sz="4" w:space="0" w:color="auto"/>
              <w:right w:val="single" w:sz="4" w:space="0" w:color="auto"/>
            </w:tcBorders>
          </w:tcPr>
          <w:p w:rsidR="0091729A" w:rsidRDefault="0091729A" w:rsidP="0091729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91729A" w:rsidRDefault="0091729A" w:rsidP="0091729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91729A" w:rsidRDefault="0091729A" w:rsidP="0091729A">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Вложения в материальные запасы государственной (муниципальной) казны</w:t>
            </w:r>
          </w:p>
        </w:tc>
      </w:tr>
      <w:tr w:rsidR="0091729A" w:rsidRPr="00A615E8" w:rsidTr="00F1254D">
        <w:tc>
          <w:tcPr>
            <w:tcW w:w="2411" w:type="dxa"/>
            <w:vMerge/>
            <w:tcBorders>
              <w:right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1 0 6</w:t>
            </w:r>
          </w:p>
        </w:tc>
        <w:tc>
          <w:tcPr>
            <w:tcW w:w="992"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 xml:space="preserve">Вложения в имущество </w:t>
            </w:r>
            <w:proofErr w:type="spellStart"/>
            <w:r w:rsidRPr="00A615E8">
              <w:rPr>
                <w:rFonts w:ascii="Times New Roman" w:eastAsiaTheme="minorHAnsi" w:hAnsi="Times New Roman"/>
                <w:sz w:val="24"/>
                <w:szCs w:val="24"/>
              </w:rPr>
              <w:t>концедента</w:t>
            </w:r>
            <w:proofErr w:type="spellEnd"/>
          </w:p>
        </w:tc>
        <w:tc>
          <w:tcPr>
            <w:tcW w:w="2835" w:type="dxa"/>
            <w:tcBorders>
              <w:top w:val="single" w:sz="4" w:space="0" w:color="auto"/>
              <w:left w:val="single" w:sz="4" w:space="0" w:color="auto"/>
              <w:bottom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p>
        </w:tc>
      </w:tr>
      <w:tr w:rsidR="0091729A" w:rsidRPr="00A615E8" w:rsidTr="00F1254D">
        <w:tc>
          <w:tcPr>
            <w:tcW w:w="2411" w:type="dxa"/>
            <w:vMerge/>
            <w:tcBorders>
              <w:right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106</w:t>
            </w:r>
          </w:p>
        </w:tc>
        <w:tc>
          <w:tcPr>
            <w:tcW w:w="992"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Вложения в недвижимое имущество </w:t>
            </w:r>
            <w:proofErr w:type="spellStart"/>
            <w:r>
              <w:rPr>
                <w:rFonts w:ascii="Times New Roman" w:eastAsiaTheme="minorHAnsi" w:hAnsi="Times New Roman"/>
                <w:sz w:val="24"/>
                <w:szCs w:val="24"/>
              </w:rPr>
              <w:t>концедента</w:t>
            </w:r>
            <w:proofErr w:type="spellEnd"/>
          </w:p>
        </w:tc>
      </w:tr>
      <w:tr w:rsidR="0091729A" w:rsidRPr="00A615E8" w:rsidTr="00F1254D">
        <w:tc>
          <w:tcPr>
            <w:tcW w:w="2411" w:type="dxa"/>
            <w:vMerge/>
            <w:tcBorders>
              <w:right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106</w:t>
            </w:r>
          </w:p>
        </w:tc>
        <w:tc>
          <w:tcPr>
            <w:tcW w:w="992"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Вложения в движимое имущество </w:t>
            </w:r>
            <w:proofErr w:type="spellStart"/>
            <w:r>
              <w:rPr>
                <w:rFonts w:ascii="Times New Roman" w:eastAsiaTheme="minorHAnsi" w:hAnsi="Times New Roman"/>
                <w:sz w:val="24"/>
                <w:szCs w:val="24"/>
              </w:rPr>
              <w:t>концедента</w:t>
            </w:r>
            <w:proofErr w:type="spellEnd"/>
          </w:p>
        </w:tc>
      </w:tr>
      <w:tr w:rsidR="0091729A" w:rsidRPr="00A615E8" w:rsidTr="00F1254D">
        <w:tc>
          <w:tcPr>
            <w:tcW w:w="2411" w:type="dxa"/>
            <w:vMerge/>
            <w:tcBorders>
              <w:right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106</w:t>
            </w:r>
          </w:p>
        </w:tc>
        <w:tc>
          <w:tcPr>
            <w:tcW w:w="992"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91729A" w:rsidRPr="0091729A" w:rsidRDefault="0091729A" w:rsidP="0091729A">
            <w:pPr>
              <w:autoSpaceDE w:val="0"/>
              <w:autoSpaceDN w:val="0"/>
              <w:adjustRightInd w:val="0"/>
              <w:spacing w:after="0" w:line="240" w:lineRule="auto"/>
              <w:jc w:val="center"/>
              <w:rPr>
                <w:rFonts w:ascii="Times New Roman" w:eastAsiaTheme="minorHAnsi" w:hAnsi="Times New Roman"/>
                <w:sz w:val="24"/>
                <w:szCs w:val="24"/>
                <w:lang w:val="en-US"/>
              </w:rPr>
            </w:pPr>
            <w:r>
              <w:rPr>
                <w:rFonts w:ascii="Times New Roman" w:eastAsiaTheme="minorHAnsi" w:hAnsi="Times New Roman"/>
                <w:sz w:val="24"/>
                <w:szCs w:val="24"/>
                <w:lang w:val="en-US"/>
              </w:rPr>
              <w:t>I</w:t>
            </w:r>
          </w:p>
        </w:tc>
        <w:tc>
          <w:tcPr>
            <w:tcW w:w="2410"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Вложения в нематериальные активы </w:t>
            </w:r>
            <w:proofErr w:type="spellStart"/>
            <w:r>
              <w:rPr>
                <w:rFonts w:ascii="Times New Roman" w:eastAsiaTheme="minorHAnsi" w:hAnsi="Times New Roman"/>
                <w:sz w:val="24"/>
                <w:szCs w:val="24"/>
              </w:rPr>
              <w:t>концедента</w:t>
            </w:r>
            <w:proofErr w:type="spellEnd"/>
          </w:p>
        </w:tc>
      </w:tr>
      <w:tr w:rsidR="0091729A" w:rsidRPr="00A615E8" w:rsidTr="00F1254D">
        <w:tc>
          <w:tcPr>
            <w:tcW w:w="2411" w:type="dxa"/>
            <w:vMerge/>
            <w:tcBorders>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729A" w:rsidRPr="0091729A" w:rsidRDefault="0091729A" w:rsidP="0091729A">
            <w:pPr>
              <w:autoSpaceDE w:val="0"/>
              <w:autoSpaceDN w:val="0"/>
              <w:adjustRightInd w:val="0"/>
              <w:spacing w:after="0" w:line="240" w:lineRule="auto"/>
              <w:jc w:val="center"/>
              <w:rPr>
                <w:rFonts w:ascii="Times New Roman" w:eastAsiaTheme="minorHAnsi" w:hAnsi="Times New Roman"/>
                <w:sz w:val="24"/>
                <w:szCs w:val="24"/>
                <w:lang w:val="en-US"/>
              </w:rPr>
            </w:pPr>
            <w:r>
              <w:rPr>
                <w:rFonts w:ascii="Times New Roman" w:eastAsiaTheme="minorHAnsi" w:hAnsi="Times New Roman"/>
                <w:sz w:val="24"/>
                <w:szCs w:val="24"/>
                <w:lang w:val="en-US"/>
              </w:rPr>
              <w:t>106</w:t>
            </w:r>
          </w:p>
        </w:tc>
        <w:tc>
          <w:tcPr>
            <w:tcW w:w="992" w:type="dxa"/>
            <w:tcBorders>
              <w:top w:val="single" w:sz="4" w:space="0" w:color="auto"/>
              <w:left w:val="single" w:sz="4" w:space="0" w:color="auto"/>
              <w:bottom w:val="single" w:sz="4" w:space="0" w:color="auto"/>
              <w:right w:val="single" w:sz="4" w:space="0" w:color="auto"/>
            </w:tcBorders>
          </w:tcPr>
          <w:p w:rsidR="0091729A" w:rsidRPr="0091729A" w:rsidRDefault="0091729A" w:rsidP="0091729A">
            <w:pPr>
              <w:autoSpaceDE w:val="0"/>
              <w:autoSpaceDN w:val="0"/>
              <w:adjustRightInd w:val="0"/>
              <w:spacing w:after="0" w:line="240" w:lineRule="auto"/>
              <w:jc w:val="center"/>
              <w:rPr>
                <w:rFonts w:ascii="Times New Roman" w:eastAsiaTheme="minorHAnsi" w:hAnsi="Times New Roman"/>
                <w:sz w:val="24"/>
                <w:szCs w:val="24"/>
                <w:lang w:val="en-US"/>
              </w:rPr>
            </w:pPr>
            <w:r>
              <w:rPr>
                <w:rFonts w:ascii="Times New Roman" w:eastAsiaTheme="minorHAnsi" w:hAnsi="Times New Roman"/>
                <w:sz w:val="24"/>
                <w:szCs w:val="24"/>
                <w:lang w:val="en-US"/>
              </w:rPr>
              <w:t>9</w:t>
            </w:r>
          </w:p>
        </w:tc>
        <w:tc>
          <w:tcPr>
            <w:tcW w:w="850" w:type="dxa"/>
            <w:tcBorders>
              <w:top w:val="single" w:sz="4" w:space="0" w:color="auto"/>
              <w:left w:val="single" w:sz="4" w:space="0" w:color="auto"/>
              <w:bottom w:val="single" w:sz="4" w:space="0" w:color="auto"/>
              <w:right w:val="single" w:sz="4" w:space="0" w:color="auto"/>
            </w:tcBorders>
          </w:tcPr>
          <w:p w:rsidR="0091729A" w:rsidRPr="0091729A" w:rsidRDefault="0091729A" w:rsidP="0091729A">
            <w:pPr>
              <w:autoSpaceDE w:val="0"/>
              <w:autoSpaceDN w:val="0"/>
              <w:adjustRightInd w:val="0"/>
              <w:spacing w:after="0" w:line="240" w:lineRule="auto"/>
              <w:jc w:val="center"/>
              <w:rPr>
                <w:rFonts w:ascii="Times New Roman" w:eastAsiaTheme="minorHAnsi" w:hAnsi="Times New Roman"/>
                <w:sz w:val="24"/>
                <w:szCs w:val="24"/>
                <w:lang w:val="en-US"/>
              </w:rPr>
            </w:pPr>
            <w:r>
              <w:rPr>
                <w:rFonts w:ascii="Times New Roman" w:eastAsiaTheme="minorHAnsi" w:hAnsi="Times New Roman"/>
                <w:sz w:val="24"/>
                <w:szCs w:val="24"/>
                <w:lang w:val="en-US"/>
              </w:rPr>
              <w:t>5</w:t>
            </w:r>
          </w:p>
        </w:tc>
        <w:tc>
          <w:tcPr>
            <w:tcW w:w="2410"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Вложения в непроизведенные активы </w:t>
            </w:r>
            <w:proofErr w:type="spellStart"/>
            <w:r>
              <w:rPr>
                <w:rFonts w:ascii="Times New Roman" w:eastAsiaTheme="minorHAnsi" w:hAnsi="Times New Roman"/>
                <w:sz w:val="24"/>
                <w:szCs w:val="24"/>
              </w:rPr>
              <w:t>концедента</w:t>
            </w:r>
            <w:proofErr w:type="spellEnd"/>
          </w:p>
        </w:tc>
      </w:tr>
      <w:tr w:rsidR="00662F65" w:rsidRPr="00A615E8" w:rsidTr="00F1254D">
        <w:tc>
          <w:tcPr>
            <w:tcW w:w="2411" w:type="dxa"/>
            <w:vMerge w:val="restart"/>
            <w:tcBorders>
              <w:top w:val="single" w:sz="4" w:space="0" w:color="auto"/>
              <w:right w:val="single" w:sz="4" w:space="0" w:color="auto"/>
            </w:tcBorders>
          </w:tcPr>
          <w:p w:rsidR="00662F65" w:rsidRPr="00A615E8" w:rsidRDefault="00662F65" w:rsidP="0091729A">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Нефинансовые активы в пути</w:t>
            </w:r>
          </w:p>
        </w:tc>
        <w:tc>
          <w:tcPr>
            <w:tcW w:w="1134" w:type="dxa"/>
            <w:tcBorders>
              <w:top w:val="single" w:sz="4" w:space="0" w:color="auto"/>
              <w:left w:val="single" w:sz="4" w:space="0" w:color="auto"/>
              <w:bottom w:val="single" w:sz="4" w:space="0" w:color="auto"/>
              <w:right w:val="single" w:sz="4" w:space="0" w:color="auto"/>
            </w:tcBorders>
          </w:tcPr>
          <w:p w:rsidR="00662F65" w:rsidRPr="00A615E8" w:rsidRDefault="00662F65" w:rsidP="0091729A">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1 0 7</w:t>
            </w:r>
          </w:p>
        </w:tc>
        <w:tc>
          <w:tcPr>
            <w:tcW w:w="992" w:type="dxa"/>
            <w:tcBorders>
              <w:top w:val="single" w:sz="4" w:space="0" w:color="auto"/>
              <w:left w:val="single" w:sz="4" w:space="0" w:color="auto"/>
              <w:bottom w:val="single" w:sz="4" w:space="0" w:color="auto"/>
              <w:right w:val="single" w:sz="4" w:space="0" w:color="auto"/>
            </w:tcBorders>
          </w:tcPr>
          <w:p w:rsidR="00662F65" w:rsidRPr="00A615E8" w:rsidRDefault="00662F65" w:rsidP="0091729A">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662F65" w:rsidRPr="00A615E8" w:rsidRDefault="00662F65" w:rsidP="0091729A">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662F65" w:rsidRPr="00A615E8" w:rsidRDefault="00662F65" w:rsidP="0091729A">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62F65" w:rsidRPr="00A615E8" w:rsidRDefault="00662F65" w:rsidP="0091729A">
            <w:pPr>
              <w:autoSpaceDE w:val="0"/>
              <w:autoSpaceDN w:val="0"/>
              <w:adjustRightInd w:val="0"/>
              <w:spacing w:after="0" w:line="240" w:lineRule="auto"/>
              <w:jc w:val="both"/>
              <w:rPr>
                <w:rFonts w:ascii="Times New Roman" w:eastAsiaTheme="minorHAnsi" w:hAnsi="Times New Roman"/>
                <w:sz w:val="24"/>
                <w:szCs w:val="24"/>
              </w:rPr>
            </w:pPr>
          </w:p>
        </w:tc>
      </w:tr>
      <w:tr w:rsidR="00662F65" w:rsidRPr="00A615E8" w:rsidTr="00F1254D">
        <w:tc>
          <w:tcPr>
            <w:tcW w:w="2411" w:type="dxa"/>
            <w:vMerge/>
            <w:tcBorders>
              <w:right w:val="single" w:sz="4" w:space="0" w:color="auto"/>
            </w:tcBorders>
          </w:tcPr>
          <w:p w:rsidR="00662F65" w:rsidRPr="00A615E8" w:rsidRDefault="00662F65" w:rsidP="0091729A">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2F65" w:rsidRPr="00A615E8" w:rsidRDefault="00662F65" w:rsidP="0091729A">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1 0 7</w:t>
            </w:r>
          </w:p>
        </w:tc>
        <w:tc>
          <w:tcPr>
            <w:tcW w:w="992" w:type="dxa"/>
            <w:tcBorders>
              <w:top w:val="single" w:sz="4" w:space="0" w:color="auto"/>
              <w:left w:val="single" w:sz="4" w:space="0" w:color="auto"/>
              <w:bottom w:val="single" w:sz="4" w:space="0" w:color="auto"/>
              <w:right w:val="single" w:sz="4" w:space="0" w:color="auto"/>
            </w:tcBorders>
          </w:tcPr>
          <w:p w:rsidR="00662F65" w:rsidRPr="00A615E8" w:rsidRDefault="00662F65" w:rsidP="0091729A">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662F65" w:rsidRPr="00A615E8" w:rsidRDefault="00662F65" w:rsidP="0091729A">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662F65" w:rsidRPr="00A615E8" w:rsidRDefault="00662F65" w:rsidP="0091729A">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Недвижимое имущество учреждения в пути</w:t>
            </w:r>
          </w:p>
        </w:tc>
        <w:tc>
          <w:tcPr>
            <w:tcW w:w="2835" w:type="dxa"/>
            <w:tcBorders>
              <w:top w:val="single" w:sz="4" w:space="0" w:color="auto"/>
              <w:left w:val="single" w:sz="4" w:space="0" w:color="auto"/>
              <w:bottom w:val="single" w:sz="4" w:space="0" w:color="auto"/>
            </w:tcBorders>
          </w:tcPr>
          <w:p w:rsidR="00662F65" w:rsidRPr="00A615E8" w:rsidRDefault="00662F65" w:rsidP="0091729A">
            <w:pPr>
              <w:autoSpaceDE w:val="0"/>
              <w:autoSpaceDN w:val="0"/>
              <w:adjustRightInd w:val="0"/>
              <w:spacing w:after="0" w:line="240" w:lineRule="auto"/>
              <w:jc w:val="both"/>
              <w:rPr>
                <w:rFonts w:ascii="Times New Roman" w:eastAsiaTheme="minorHAnsi" w:hAnsi="Times New Roman"/>
                <w:sz w:val="24"/>
                <w:szCs w:val="24"/>
              </w:rPr>
            </w:pPr>
          </w:p>
        </w:tc>
      </w:tr>
      <w:tr w:rsidR="00662F65" w:rsidRPr="00A615E8" w:rsidTr="00F1254D">
        <w:tc>
          <w:tcPr>
            <w:tcW w:w="2411" w:type="dxa"/>
            <w:vMerge/>
            <w:tcBorders>
              <w:right w:val="single" w:sz="4" w:space="0" w:color="auto"/>
            </w:tcBorders>
          </w:tcPr>
          <w:p w:rsidR="00662F65" w:rsidRPr="00A615E8" w:rsidRDefault="00662F65" w:rsidP="0091729A">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2F65" w:rsidRPr="00A615E8" w:rsidRDefault="00662F65" w:rsidP="0091729A">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1 0 7</w:t>
            </w:r>
          </w:p>
        </w:tc>
        <w:tc>
          <w:tcPr>
            <w:tcW w:w="992" w:type="dxa"/>
            <w:tcBorders>
              <w:top w:val="single" w:sz="4" w:space="0" w:color="auto"/>
              <w:left w:val="single" w:sz="4" w:space="0" w:color="auto"/>
              <w:bottom w:val="single" w:sz="4" w:space="0" w:color="auto"/>
              <w:right w:val="single" w:sz="4" w:space="0" w:color="auto"/>
            </w:tcBorders>
          </w:tcPr>
          <w:p w:rsidR="00662F65" w:rsidRPr="00A615E8" w:rsidRDefault="00662F65" w:rsidP="0091729A">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662F65" w:rsidRPr="00A615E8" w:rsidRDefault="00662F65" w:rsidP="0091729A">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662F65" w:rsidRPr="00A615E8" w:rsidRDefault="00662F65" w:rsidP="0091729A">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Особо ценное движимое имущество учреждения в пути</w:t>
            </w:r>
          </w:p>
        </w:tc>
        <w:tc>
          <w:tcPr>
            <w:tcW w:w="2835" w:type="dxa"/>
            <w:tcBorders>
              <w:top w:val="single" w:sz="4" w:space="0" w:color="auto"/>
              <w:left w:val="single" w:sz="4" w:space="0" w:color="auto"/>
              <w:bottom w:val="single" w:sz="4" w:space="0" w:color="auto"/>
            </w:tcBorders>
          </w:tcPr>
          <w:p w:rsidR="00662F65" w:rsidRPr="00A615E8" w:rsidRDefault="00662F65" w:rsidP="0091729A">
            <w:pPr>
              <w:autoSpaceDE w:val="0"/>
              <w:autoSpaceDN w:val="0"/>
              <w:adjustRightInd w:val="0"/>
              <w:spacing w:after="0" w:line="240" w:lineRule="auto"/>
              <w:jc w:val="both"/>
              <w:rPr>
                <w:rFonts w:ascii="Times New Roman" w:eastAsiaTheme="minorHAnsi" w:hAnsi="Times New Roman"/>
                <w:sz w:val="24"/>
                <w:szCs w:val="24"/>
              </w:rPr>
            </w:pPr>
          </w:p>
        </w:tc>
      </w:tr>
      <w:tr w:rsidR="00662F65" w:rsidRPr="00A615E8" w:rsidTr="00F1254D">
        <w:tc>
          <w:tcPr>
            <w:tcW w:w="2411" w:type="dxa"/>
            <w:vMerge/>
            <w:tcBorders>
              <w:right w:val="single" w:sz="4" w:space="0" w:color="auto"/>
            </w:tcBorders>
          </w:tcPr>
          <w:p w:rsidR="00662F65" w:rsidRPr="00A615E8" w:rsidRDefault="00662F65" w:rsidP="0091729A">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2F65" w:rsidRPr="00A615E8" w:rsidRDefault="00662F65" w:rsidP="0091729A">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1 0 7</w:t>
            </w:r>
          </w:p>
        </w:tc>
        <w:tc>
          <w:tcPr>
            <w:tcW w:w="992" w:type="dxa"/>
            <w:tcBorders>
              <w:top w:val="single" w:sz="4" w:space="0" w:color="auto"/>
              <w:left w:val="single" w:sz="4" w:space="0" w:color="auto"/>
              <w:bottom w:val="single" w:sz="4" w:space="0" w:color="auto"/>
              <w:right w:val="single" w:sz="4" w:space="0" w:color="auto"/>
            </w:tcBorders>
          </w:tcPr>
          <w:p w:rsidR="00662F65" w:rsidRPr="00A615E8" w:rsidRDefault="00662F65" w:rsidP="0091729A">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662F65" w:rsidRPr="00A615E8" w:rsidRDefault="00662F65" w:rsidP="0091729A">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662F65" w:rsidRPr="00A615E8" w:rsidRDefault="00662F65" w:rsidP="0091729A">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Иное движимое имущество учреждения в пути</w:t>
            </w:r>
          </w:p>
        </w:tc>
        <w:tc>
          <w:tcPr>
            <w:tcW w:w="2835" w:type="dxa"/>
            <w:tcBorders>
              <w:top w:val="single" w:sz="4" w:space="0" w:color="auto"/>
              <w:left w:val="single" w:sz="4" w:space="0" w:color="auto"/>
              <w:bottom w:val="single" w:sz="4" w:space="0" w:color="auto"/>
            </w:tcBorders>
          </w:tcPr>
          <w:p w:rsidR="00662F65" w:rsidRPr="00A615E8" w:rsidRDefault="00662F65" w:rsidP="0091729A">
            <w:pPr>
              <w:autoSpaceDE w:val="0"/>
              <w:autoSpaceDN w:val="0"/>
              <w:adjustRightInd w:val="0"/>
              <w:spacing w:after="0" w:line="240" w:lineRule="auto"/>
              <w:jc w:val="both"/>
              <w:rPr>
                <w:rFonts w:ascii="Times New Roman" w:eastAsiaTheme="minorHAnsi" w:hAnsi="Times New Roman"/>
                <w:sz w:val="24"/>
                <w:szCs w:val="24"/>
              </w:rPr>
            </w:pPr>
          </w:p>
        </w:tc>
      </w:tr>
      <w:tr w:rsidR="00662F65" w:rsidRPr="00A615E8" w:rsidTr="00F1254D">
        <w:tc>
          <w:tcPr>
            <w:tcW w:w="2411" w:type="dxa"/>
            <w:vMerge/>
            <w:tcBorders>
              <w:right w:val="single" w:sz="4" w:space="0" w:color="auto"/>
            </w:tcBorders>
          </w:tcPr>
          <w:p w:rsidR="00662F65" w:rsidRPr="00A615E8" w:rsidRDefault="00662F65" w:rsidP="0091729A">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2F65" w:rsidRPr="00A615E8" w:rsidRDefault="00662F65" w:rsidP="0091729A">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1 0 7</w:t>
            </w:r>
          </w:p>
        </w:tc>
        <w:tc>
          <w:tcPr>
            <w:tcW w:w="992" w:type="dxa"/>
            <w:tcBorders>
              <w:top w:val="single" w:sz="4" w:space="0" w:color="auto"/>
              <w:left w:val="single" w:sz="4" w:space="0" w:color="auto"/>
              <w:bottom w:val="single" w:sz="4" w:space="0" w:color="auto"/>
              <w:right w:val="single" w:sz="4" w:space="0" w:color="auto"/>
            </w:tcBorders>
          </w:tcPr>
          <w:p w:rsidR="00662F65" w:rsidRPr="00A615E8" w:rsidRDefault="00662F65" w:rsidP="0091729A">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662F65" w:rsidRPr="00A615E8" w:rsidRDefault="00662F65" w:rsidP="0091729A">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662F65" w:rsidRPr="00A615E8" w:rsidRDefault="00662F65" w:rsidP="0091729A">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62F65" w:rsidRPr="00A615E8" w:rsidRDefault="00662F65" w:rsidP="0091729A">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Основные средства в пути</w:t>
            </w:r>
          </w:p>
        </w:tc>
      </w:tr>
      <w:tr w:rsidR="00662F65" w:rsidRPr="00A615E8" w:rsidTr="00F1254D">
        <w:tc>
          <w:tcPr>
            <w:tcW w:w="2411" w:type="dxa"/>
            <w:vMerge/>
            <w:tcBorders>
              <w:right w:val="single" w:sz="4" w:space="0" w:color="auto"/>
            </w:tcBorders>
          </w:tcPr>
          <w:p w:rsidR="00662F65" w:rsidRPr="00A615E8" w:rsidRDefault="00662F65" w:rsidP="0091729A">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2F65" w:rsidRPr="00A615E8" w:rsidRDefault="00662F65" w:rsidP="0091729A">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1 0 7</w:t>
            </w:r>
          </w:p>
        </w:tc>
        <w:tc>
          <w:tcPr>
            <w:tcW w:w="992" w:type="dxa"/>
            <w:tcBorders>
              <w:top w:val="single" w:sz="4" w:space="0" w:color="auto"/>
              <w:left w:val="single" w:sz="4" w:space="0" w:color="auto"/>
              <w:bottom w:val="single" w:sz="4" w:space="0" w:color="auto"/>
              <w:right w:val="single" w:sz="4" w:space="0" w:color="auto"/>
            </w:tcBorders>
          </w:tcPr>
          <w:p w:rsidR="00662F65" w:rsidRPr="00A615E8" w:rsidRDefault="00662F65" w:rsidP="0091729A">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662F65" w:rsidRPr="00A615E8" w:rsidRDefault="00662F65" w:rsidP="0091729A">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662F65" w:rsidRPr="00A615E8" w:rsidRDefault="00662F65" w:rsidP="0091729A">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62F65" w:rsidRPr="00A615E8" w:rsidRDefault="00662F65" w:rsidP="0091729A">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Материальные запасы в пути</w:t>
            </w:r>
          </w:p>
        </w:tc>
      </w:tr>
      <w:tr w:rsidR="00662F65" w:rsidRPr="00A615E8" w:rsidTr="00F1254D">
        <w:tc>
          <w:tcPr>
            <w:tcW w:w="2411" w:type="dxa"/>
            <w:vMerge/>
            <w:tcBorders>
              <w:bottom w:val="single" w:sz="4" w:space="0" w:color="auto"/>
              <w:right w:val="single" w:sz="4" w:space="0" w:color="auto"/>
            </w:tcBorders>
          </w:tcPr>
          <w:p w:rsidR="00662F65" w:rsidRPr="00A615E8" w:rsidRDefault="00662F65" w:rsidP="0091729A">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2F65" w:rsidRPr="00A615E8" w:rsidRDefault="00662F65" w:rsidP="0091729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107</w:t>
            </w:r>
          </w:p>
        </w:tc>
        <w:tc>
          <w:tcPr>
            <w:tcW w:w="992" w:type="dxa"/>
            <w:tcBorders>
              <w:top w:val="single" w:sz="4" w:space="0" w:color="auto"/>
              <w:left w:val="single" w:sz="4" w:space="0" w:color="auto"/>
              <w:bottom w:val="single" w:sz="4" w:space="0" w:color="auto"/>
              <w:right w:val="single" w:sz="4" w:space="0" w:color="auto"/>
            </w:tcBorders>
          </w:tcPr>
          <w:p w:rsidR="00662F65" w:rsidRPr="00A615E8" w:rsidRDefault="00662F65" w:rsidP="0091729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662F65" w:rsidRPr="00A615E8" w:rsidRDefault="00662F65" w:rsidP="0091729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662F65" w:rsidRPr="00A615E8" w:rsidRDefault="00662F65" w:rsidP="0091729A">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62F65" w:rsidRPr="00A615E8" w:rsidRDefault="00662F65" w:rsidP="0091729A">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Биологические активы в пути</w:t>
            </w:r>
          </w:p>
        </w:tc>
      </w:tr>
      <w:tr w:rsidR="0091729A" w:rsidRPr="00A615E8" w:rsidTr="000927C2">
        <w:tc>
          <w:tcPr>
            <w:tcW w:w="2411" w:type="dxa"/>
            <w:vMerge w:val="restart"/>
            <w:tcBorders>
              <w:top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Нефинансовые активы имущества казны</w:t>
            </w:r>
          </w:p>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center"/>
              <w:rPr>
                <w:rFonts w:ascii="Times New Roman" w:eastAsiaTheme="minorHAnsi" w:hAnsi="Times New Roman"/>
                <w:sz w:val="24"/>
                <w:szCs w:val="24"/>
              </w:rPr>
            </w:pPr>
            <w:bookmarkStart w:id="37" w:name="sub_10108"/>
            <w:r w:rsidRPr="00A615E8">
              <w:rPr>
                <w:rFonts w:ascii="Times New Roman" w:eastAsiaTheme="minorHAnsi" w:hAnsi="Times New Roman"/>
                <w:sz w:val="24"/>
                <w:szCs w:val="24"/>
              </w:rPr>
              <w:t>1 0 8</w:t>
            </w:r>
            <w:bookmarkEnd w:id="37"/>
          </w:p>
        </w:tc>
        <w:tc>
          <w:tcPr>
            <w:tcW w:w="992"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p>
        </w:tc>
      </w:tr>
      <w:tr w:rsidR="0091729A" w:rsidRPr="00A615E8" w:rsidTr="000927C2">
        <w:tc>
          <w:tcPr>
            <w:tcW w:w="2411" w:type="dxa"/>
            <w:vMerge/>
            <w:tcBorders>
              <w:top w:val="nil"/>
              <w:bottom w:val="nil"/>
              <w:right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1 0 8</w:t>
            </w:r>
          </w:p>
        </w:tc>
        <w:tc>
          <w:tcPr>
            <w:tcW w:w="992"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Нефинансовые активы, составляющие казну</w:t>
            </w:r>
          </w:p>
        </w:tc>
        <w:tc>
          <w:tcPr>
            <w:tcW w:w="2835" w:type="dxa"/>
            <w:tcBorders>
              <w:top w:val="single" w:sz="4" w:space="0" w:color="auto"/>
              <w:left w:val="single" w:sz="4" w:space="0" w:color="auto"/>
              <w:bottom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p>
        </w:tc>
      </w:tr>
      <w:tr w:rsidR="0091729A" w:rsidRPr="00A615E8" w:rsidTr="000927C2">
        <w:tc>
          <w:tcPr>
            <w:tcW w:w="2411" w:type="dxa"/>
            <w:vMerge/>
            <w:tcBorders>
              <w:top w:val="nil"/>
              <w:bottom w:val="nil"/>
              <w:right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1 0 8</w:t>
            </w:r>
          </w:p>
        </w:tc>
        <w:tc>
          <w:tcPr>
            <w:tcW w:w="992"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Недвижимое имущество, составляющее казну</w:t>
            </w:r>
          </w:p>
        </w:tc>
      </w:tr>
      <w:tr w:rsidR="0091729A" w:rsidRPr="00A615E8" w:rsidTr="000927C2">
        <w:tc>
          <w:tcPr>
            <w:tcW w:w="2411" w:type="dxa"/>
            <w:vMerge/>
            <w:tcBorders>
              <w:top w:val="nil"/>
              <w:bottom w:val="nil"/>
              <w:right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1 0 8</w:t>
            </w:r>
          </w:p>
        </w:tc>
        <w:tc>
          <w:tcPr>
            <w:tcW w:w="992"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Движимое имущество, составляющее казну</w:t>
            </w:r>
          </w:p>
        </w:tc>
      </w:tr>
      <w:tr w:rsidR="0091729A" w:rsidRPr="00A615E8" w:rsidTr="000927C2">
        <w:tc>
          <w:tcPr>
            <w:tcW w:w="2411" w:type="dxa"/>
            <w:vMerge/>
            <w:tcBorders>
              <w:top w:val="nil"/>
              <w:bottom w:val="nil"/>
              <w:right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1 0 8</w:t>
            </w:r>
          </w:p>
        </w:tc>
        <w:tc>
          <w:tcPr>
            <w:tcW w:w="992"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Ценности государственных фондов России</w:t>
            </w:r>
          </w:p>
        </w:tc>
      </w:tr>
      <w:tr w:rsidR="0091729A" w:rsidRPr="00A615E8" w:rsidTr="000927C2">
        <w:tc>
          <w:tcPr>
            <w:tcW w:w="2411" w:type="dxa"/>
            <w:vMerge/>
            <w:tcBorders>
              <w:top w:val="nil"/>
              <w:bottom w:val="nil"/>
              <w:right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1 0 8</w:t>
            </w:r>
          </w:p>
        </w:tc>
        <w:tc>
          <w:tcPr>
            <w:tcW w:w="992"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Нематериальные активы, составляющие казну</w:t>
            </w:r>
          </w:p>
        </w:tc>
      </w:tr>
      <w:tr w:rsidR="0091729A" w:rsidRPr="00A615E8" w:rsidTr="000927C2">
        <w:tc>
          <w:tcPr>
            <w:tcW w:w="2411" w:type="dxa"/>
            <w:vMerge/>
            <w:tcBorders>
              <w:top w:val="nil"/>
              <w:bottom w:val="nil"/>
              <w:right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1 0 8</w:t>
            </w:r>
          </w:p>
        </w:tc>
        <w:tc>
          <w:tcPr>
            <w:tcW w:w="992"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Непроизведенные активы, составляющие казну</w:t>
            </w:r>
          </w:p>
        </w:tc>
      </w:tr>
      <w:tr w:rsidR="0091729A" w:rsidRPr="00A615E8" w:rsidTr="000927C2">
        <w:tc>
          <w:tcPr>
            <w:tcW w:w="2411" w:type="dxa"/>
            <w:vMerge/>
            <w:tcBorders>
              <w:top w:val="nil"/>
              <w:bottom w:val="nil"/>
              <w:right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center"/>
              <w:rPr>
                <w:rFonts w:ascii="Times New Roman" w:eastAsiaTheme="minorHAnsi" w:hAnsi="Times New Roman"/>
                <w:sz w:val="24"/>
                <w:szCs w:val="24"/>
              </w:rPr>
            </w:pPr>
            <w:bookmarkStart w:id="38" w:name="sub_110856"/>
            <w:r w:rsidRPr="00A615E8">
              <w:rPr>
                <w:rFonts w:ascii="Times New Roman" w:eastAsiaTheme="minorHAnsi" w:hAnsi="Times New Roman"/>
                <w:sz w:val="24"/>
                <w:szCs w:val="24"/>
              </w:rPr>
              <w:t>1 0 8</w:t>
            </w:r>
            <w:bookmarkEnd w:id="38"/>
          </w:p>
        </w:tc>
        <w:tc>
          <w:tcPr>
            <w:tcW w:w="992"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Материальные запасы, составляющие казну</w:t>
            </w:r>
          </w:p>
        </w:tc>
      </w:tr>
      <w:tr w:rsidR="0091729A" w:rsidRPr="00A615E8" w:rsidTr="000927C2">
        <w:tc>
          <w:tcPr>
            <w:tcW w:w="2411" w:type="dxa"/>
            <w:vMerge/>
            <w:tcBorders>
              <w:top w:val="nil"/>
              <w:bottom w:val="nil"/>
              <w:right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center"/>
              <w:rPr>
                <w:rFonts w:ascii="Times New Roman" w:eastAsiaTheme="minorHAnsi" w:hAnsi="Times New Roman"/>
                <w:sz w:val="24"/>
                <w:szCs w:val="24"/>
              </w:rPr>
            </w:pPr>
            <w:bookmarkStart w:id="39" w:name="sub_110857"/>
            <w:r w:rsidRPr="00A615E8">
              <w:rPr>
                <w:rFonts w:ascii="Times New Roman" w:eastAsiaTheme="minorHAnsi" w:hAnsi="Times New Roman"/>
                <w:sz w:val="24"/>
                <w:szCs w:val="24"/>
              </w:rPr>
              <w:t>1 0 8</w:t>
            </w:r>
            <w:bookmarkEnd w:id="39"/>
          </w:p>
        </w:tc>
        <w:tc>
          <w:tcPr>
            <w:tcW w:w="992"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7</w:t>
            </w:r>
          </w:p>
        </w:tc>
        <w:tc>
          <w:tcPr>
            <w:tcW w:w="2410"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Прочие активы, составляющие казну</w:t>
            </w:r>
          </w:p>
        </w:tc>
      </w:tr>
      <w:tr w:rsidR="0091729A" w:rsidRPr="00A615E8" w:rsidTr="000927C2">
        <w:tc>
          <w:tcPr>
            <w:tcW w:w="2411" w:type="dxa"/>
            <w:vMerge/>
            <w:tcBorders>
              <w:top w:val="nil"/>
              <w:bottom w:val="nil"/>
              <w:right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center"/>
              <w:rPr>
                <w:rFonts w:ascii="Times New Roman" w:eastAsiaTheme="minorHAnsi" w:hAnsi="Times New Roman"/>
                <w:sz w:val="24"/>
                <w:szCs w:val="24"/>
              </w:rPr>
            </w:pPr>
            <w:bookmarkStart w:id="40" w:name="sub_110890"/>
            <w:r w:rsidRPr="00A615E8">
              <w:rPr>
                <w:rFonts w:ascii="Times New Roman" w:eastAsiaTheme="minorHAnsi" w:hAnsi="Times New Roman"/>
                <w:sz w:val="24"/>
                <w:szCs w:val="24"/>
              </w:rPr>
              <w:t>1 0 8</w:t>
            </w:r>
            <w:bookmarkEnd w:id="40"/>
          </w:p>
        </w:tc>
        <w:tc>
          <w:tcPr>
            <w:tcW w:w="992"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91729A" w:rsidRPr="00A615E8" w:rsidRDefault="002539F4" w:rsidP="0091729A">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Нефинансовые активы, составляющие казну в концессии</w:t>
            </w:r>
          </w:p>
        </w:tc>
        <w:tc>
          <w:tcPr>
            <w:tcW w:w="2835" w:type="dxa"/>
            <w:tcBorders>
              <w:top w:val="single" w:sz="4" w:space="0" w:color="auto"/>
              <w:left w:val="single" w:sz="4" w:space="0" w:color="auto"/>
              <w:bottom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p>
        </w:tc>
      </w:tr>
      <w:tr w:rsidR="0091729A" w:rsidRPr="00A615E8" w:rsidTr="000927C2">
        <w:tc>
          <w:tcPr>
            <w:tcW w:w="2411" w:type="dxa"/>
            <w:vMerge/>
            <w:tcBorders>
              <w:top w:val="nil"/>
              <w:bottom w:val="nil"/>
              <w:right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center"/>
              <w:rPr>
                <w:rFonts w:ascii="Times New Roman" w:eastAsiaTheme="minorHAnsi" w:hAnsi="Times New Roman"/>
                <w:sz w:val="24"/>
                <w:szCs w:val="24"/>
              </w:rPr>
            </w:pPr>
            <w:bookmarkStart w:id="41" w:name="sub_110891"/>
            <w:r w:rsidRPr="00A615E8">
              <w:rPr>
                <w:rFonts w:ascii="Times New Roman" w:eastAsiaTheme="minorHAnsi" w:hAnsi="Times New Roman"/>
                <w:sz w:val="24"/>
                <w:szCs w:val="24"/>
              </w:rPr>
              <w:t>1 0 8</w:t>
            </w:r>
            <w:bookmarkEnd w:id="41"/>
          </w:p>
        </w:tc>
        <w:tc>
          <w:tcPr>
            <w:tcW w:w="992"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 xml:space="preserve">Недвижимое имущество </w:t>
            </w:r>
            <w:proofErr w:type="spellStart"/>
            <w:r w:rsidRPr="00A615E8">
              <w:rPr>
                <w:rFonts w:ascii="Times New Roman" w:eastAsiaTheme="minorHAnsi" w:hAnsi="Times New Roman"/>
                <w:sz w:val="24"/>
                <w:szCs w:val="24"/>
              </w:rPr>
              <w:t>концедента</w:t>
            </w:r>
            <w:proofErr w:type="spellEnd"/>
            <w:r w:rsidRPr="00A615E8">
              <w:rPr>
                <w:rFonts w:ascii="Times New Roman" w:eastAsiaTheme="minorHAnsi" w:hAnsi="Times New Roman"/>
                <w:sz w:val="24"/>
                <w:szCs w:val="24"/>
              </w:rPr>
              <w:t>, составляющее казну</w:t>
            </w:r>
          </w:p>
        </w:tc>
      </w:tr>
      <w:tr w:rsidR="0091729A" w:rsidRPr="00A615E8" w:rsidTr="000927C2">
        <w:tc>
          <w:tcPr>
            <w:tcW w:w="2411" w:type="dxa"/>
            <w:vMerge/>
            <w:tcBorders>
              <w:top w:val="nil"/>
              <w:bottom w:val="nil"/>
              <w:right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center"/>
              <w:rPr>
                <w:rFonts w:ascii="Times New Roman" w:eastAsiaTheme="minorHAnsi" w:hAnsi="Times New Roman"/>
                <w:sz w:val="24"/>
                <w:szCs w:val="24"/>
              </w:rPr>
            </w:pPr>
            <w:bookmarkStart w:id="42" w:name="sub_110892"/>
            <w:r w:rsidRPr="00A615E8">
              <w:rPr>
                <w:rFonts w:ascii="Times New Roman" w:eastAsiaTheme="minorHAnsi" w:hAnsi="Times New Roman"/>
                <w:sz w:val="24"/>
                <w:szCs w:val="24"/>
              </w:rPr>
              <w:t>1 08</w:t>
            </w:r>
            <w:bookmarkEnd w:id="42"/>
          </w:p>
        </w:tc>
        <w:tc>
          <w:tcPr>
            <w:tcW w:w="992"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 xml:space="preserve">Движимое имущество </w:t>
            </w:r>
            <w:proofErr w:type="spellStart"/>
            <w:r w:rsidRPr="00A615E8">
              <w:rPr>
                <w:rFonts w:ascii="Times New Roman" w:eastAsiaTheme="minorHAnsi" w:hAnsi="Times New Roman"/>
                <w:sz w:val="24"/>
                <w:szCs w:val="24"/>
              </w:rPr>
              <w:t>концедента</w:t>
            </w:r>
            <w:proofErr w:type="spellEnd"/>
            <w:r w:rsidRPr="00A615E8">
              <w:rPr>
                <w:rFonts w:ascii="Times New Roman" w:eastAsiaTheme="minorHAnsi" w:hAnsi="Times New Roman"/>
                <w:sz w:val="24"/>
                <w:szCs w:val="24"/>
              </w:rPr>
              <w:t>, составляющее казну</w:t>
            </w:r>
          </w:p>
        </w:tc>
      </w:tr>
      <w:tr w:rsidR="00DC7411" w:rsidRPr="00A615E8" w:rsidTr="000927C2">
        <w:tc>
          <w:tcPr>
            <w:tcW w:w="2411" w:type="dxa"/>
            <w:vMerge/>
            <w:tcBorders>
              <w:top w:val="nil"/>
              <w:bottom w:val="nil"/>
              <w:right w:val="single" w:sz="4" w:space="0" w:color="auto"/>
            </w:tcBorders>
          </w:tcPr>
          <w:p w:rsidR="00DC7411" w:rsidRPr="00A615E8" w:rsidRDefault="00DC7411" w:rsidP="0091729A">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C7411" w:rsidRPr="00A615E8" w:rsidRDefault="00DC7411" w:rsidP="0091729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108</w:t>
            </w:r>
          </w:p>
        </w:tc>
        <w:tc>
          <w:tcPr>
            <w:tcW w:w="992" w:type="dxa"/>
            <w:tcBorders>
              <w:top w:val="single" w:sz="4" w:space="0" w:color="auto"/>
              <w:left w:val="single" w:sz="4" w:space="0" w:color="auto"/>
              <w:bottom w:val="single" w:sz="4" w:space="0" w:color="auto"/>
              <w:right w:val="single" w:sz="4" w:space="0" w:color="auto"/>
            </w:tcBorders>
          </w:tcPr>
          <w:p w:rsidR="00DC7411" w:rsidRPr="00A615E8" w:rsidRDefault="00DC7411" w:rsidP="0091729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DC7411" w:rsidRPr="00DC7411" w:rsidRDefault="00DC7411" w:rsidP="0091729A">
            <w:pPr>
              <w:autoSpaceDE w:val="0"/>
              <w:autoSpaceDN w:val="0"/>
              <w:adjustRightInd w:val="0"/>
              <w:spacing w:after="0" w:line="240" w:lineRule="auto"/>
              <w:jc w:val="center"/>
              <w:rPr>
                <w:rFonts w:ascii="Times New Roman" w:eastAsiaTheme="minorHAnsi" w:hAnsi="Times New Roman"/>
                <w:sz w:val="24"/>
                <w:szCs w:val="24"/>
                <w:lang w:val="en-US"/>
              </w:rPr>
            </w:pPr>
            <w:r>
              <w:rPr>
                <w:rFonts w:ascii="Times New Roman" w:eastAsiaTheme="minorHAnsi" w:hAnsi="Times New Roman"/>
                <w:sz w:val="24"/>
                <w:szCs w:val="24"/>
                <w:lang w:val="en-US"/>
              </w:rPr>
              <w:t>I</w:t>
            </w:r>
          </w:p>
        </w:tc>
        <w:tc>
          <w:tcPr>
            <w:tcW w:w="2410" w:type="dxa"/>
            <w:tcBorders>
              <w:top w:val="single" w:sz="4" w:space="0" w:color="auto"/>
              <w:left w:val="single" w:sz="4" w:space="0" w:color="auto"/>
              <w:bottom w:val="single" w:sz="4" w:space="0" w:color="auto"/>
              <w:right w:val="single" w:sz="4" w:space="0" w:color="auto"/>
            </w:tcBorders>
          </w:tcPr>
          <w:p w:rsidR="00DC7411" w:rsidRPr="00A615E8" w:rsidRDefault="00DC7411" w:rsidP="0091729A">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DC7411" w:rsidRPr="00DC7411" w:rsidRDefault="00DC7411" w:rsidP="0091729A">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Нематериальные активы </w:t>
            </w:r>
            <w:proofErr w:type="spellStart"/>
            <w:r>
              <w:rPr>
                <w:rFonts w:ascii="Times New Roman" w:eastAsiaTheme="minorHAnsi" w:hAnsi="Times New Roman"/>
                <w:sz w:val="24"/>
                <w:szCs w:val="24"/>
              </w:rPr>
              <w:t>концедента</w:t>
            </w:r>
            <w:proofErr w:type="spellEnd"/>
            <w:r>
              <w:rPr>
                <w:rFonts w:ascii="Times New Roman" w:eastAsiaTheme="minorHAnsi" w:hAnsi="Times New Roman"/>
                <w:sz w:val="24"/>
                <w:szCs w:val="24"/>
              </w:rPr>
              <w:t>, составляющие казну</w:t>
            </w:r>
          </w:p>
        </w:tc>
      </w:tr>
      <w:tr w:rsidR="0091729A" w:rsidRPr="00A615E8" w:rsidTr="000927C2">
        <w:tc>
          <w:tcPr>
            <w:tcW w:w="2411" w:type="dxa"/>
            <w:vMerge/>
            <w:tcBorders>
              <w:top w:val="nil"/>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center"/>
              <w:rPr>
                <w:rFonts w:ascii="Times New Roman" w:eastAsiaTheme="minorHAnsi" w:hAnsi="Times New Roman"/>
                <w:sz w:val="24"/>
                <w:szCs w:val="24"/>
              </w:rPr>
            </w:pPr>
            <w:bookmarkStart w:id="43" w:name="sub_110895"/>
            <w:r w:rsidRPr="00A615E8">
              <w:rPr>
                <w:rFonts w:ascii="Times New Roman" w:eastAsiaTheme="minorHAnsi" w:hAnsi="Times New Roman"/>
                <w:sz w:val="24"/>
                <w:szCs w:val="24"/>
              </w:rPr>
              <w:t>1 0 8</w:t>
            </w:r>
            <w:bookmarkEnd w:id="43"/>
          </w:p>
        </w:tc>
        <w:tc>
          <w:tcPr>
            <w:tcW w:w="992"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 xml:space="preserve">Непроизведенные активы (земля) </w:t>
            </w:r>
            <w:proofErr w:type="spellStart"/>
            <w:r w:rsidRPr="00A615E8">
              <w:rPr>
                <w:rFonts w:ascii="Times New Roman" w:eastAsiaTheme="minorHAnsi" w:hAnsi="Times New Roman"/>
                <w:sz w:val="24"/>
                <w:szCs w:val="24"/>
              </w:rPr>
              <w:t>концедента</w:t>
            </w:r>
            <w:proofErr w:type="spellEnd"/>
            <w:r w:rsidRPr="00A615E8">
              <w:rPr>
                <w:rFonts w:ascii="Times New Roman" w:eastAsiaTheme="minorHAnsi" w:hAnsi="Times New Roman"/>
                <w:sz w:val="24"/>
                <w:szCs w:val="24"/>
              </w:rPr>
              <w:t>, составляющие казну</w:t>
            </w:r>
          </w:p>
        </w:tc>
      </w:tr>
      <w:tr w:rsidR="0091729A" w:rsidRPr="00A615E8" w:rsidTr="000927C2">
        <w:tc>
          <w:tcPr>
            <w:tcW w:w="2411" w:type="dxa"/>
            <w:vMerge w:val="restart"/>
            <w:tcBorders>
              <w:top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bookmarkStart w:id="44" w:name="sub_110900"/>
            <w:r w:rsidRPr="00A615E8">
              <w:rPr>
                <w:rFonts w:ascii="Times New Roman" w:eastAsiaTheme="minorHAnsi" w:hAnsi="Times New Roman"/>
                <w:sz w:val="24"/>
                <w:szCs w:val="24"/>
              </w:rPr>
              <w:t>Затраты на изготовление готовой продукции, выполнение работ, услуг</w:t>
            </w:r>
            <w:bookmarkEnd w:id="44"/>
          </w:p>
        </w:tc>
        <w:tc>
          <w:tcPr>
            <w:tcW w:w="1134"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1 0 9</w:t>
            </w:r>
          </w:p>
        </w:tc>
        <w:tc>
          <w:tcPr>
            <w:tcW w:w="992"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p>
        </w:tc>
      </w:tr>
      <w:tr w:rsidR="0091729A" w:rsidRPr="00A615E8" w:rsidTr="000927C2">
        <w:tc>
          <w:tcPr>
            <w:tcW w:w="2411" w:type="dxa"/>
            <w:vMerge/>
            <w:tcBorders>
              <w:top w:val="nil"/>
              <w:bottom w:val="nil"/>
              <w:right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1 0 9</w:t>
            </w:r>
          </w:p>
        </w:tc>
        <w:tc>
          <w:tcPr>
            <w:tcW w:w="992"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Себестоимость готовой продукции, работ, услуг</w:t>
            </w:r>
          </w:p>
        </w:tc>
        <w:tc>
          <w:tcPr>
            <w:tcW w:w="2835" w:type="dxa"/>
            <w:tcBorders>
              <w:top w:val="single" w:sz="4" w:space="0" w:color="auto"/>
              <w:left w:val="single" w:sz="4" w:space="0" w:color="auto"/>
              <w:bottom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по видам расходов</w:t>
            </w:r>
          </w:p>
        </w:tc>
      </w:tr>
      <w:tr w:rsidR="0091729A" w:rsidRPr="00A615E8" w:rsidTr="000927C2">
        <w:tc>
          <w:tcPr>
            <w:tcW w:w="2411" w:type="dxa"/>
            <w:vMerge/>
            <w:tcBorders>
              <w:top w:val="nil"/>
              <w:bottom w:val="nil"/>
              <w:right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1 0 9</w:t>
            </w:r>
          </w:p>
        </w:tc>
        <w:tc>
          <w:tcPr>
            <w:tcW w:w="992"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Накладные расходы производства готовой продукции, работ, услуг</w:t>
            </w:r>
          </w:p>
        </w:tc>
        <w:tc>
          <w:tcPr>
            <w:tcW w:w="2835" w:type="dxa"/>
            <w:tcBorders>
              <w:top w:val="single" w:sz="4" w:space="0" w:color="auto"/>
              <w:left w:val="single" w:sz="4" w:space="0" w:color="auto"/>
              <w:bottom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по видам расходов</w:t>
            </w:r>
          </w:p>
        </w:tc>
      </w:tr>
      <w:tr w:rsidR="0091729A" w:rsidRPr="00A615E8" w:rsidTr="000927C2">
        <w:tc>
          <w:tcPr>
            <w:tcW w:w="2411" w:type="dxa"/>
            <w:vMerge/>
            <w:tcBorders>
              <w:top w:val="nil"/>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center"/>
              <w:rPr>
                <w:rFonts w:ascii="Times New Roman" w:eastAsiaTheme="minorHAnsi" w:hAnsi="Times New Roman"/>
                <w:sz w:val="24"/>
                <w:szCs w:val="24"/>
              </w:rPr>
            </w:pPr>
            <w:bookmarkStart w:id="45" w:name="sub_110980"/>
            <w:r w:rsidRPr="00A615E8">
              <w:rPr>
                <w:rFonts w:ascii="Times New Roman" w:eastAsiaTheme="minorHAnsi" w:hAnsi="Times New Roman"/>
                <w:sz w:val="24"/>
                <w:szCs w:val="24"/>
              </w:rPr>
              <w:t>1 0 9</w:t>
            </w:r>
            <w:bookmarkEnd w:id="45"/>
          </w:p>
        </w:tc>
        <w:tc>
          <w:tcPr>
            <w:tcW w:w="992"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Общехозяйственные расходы</w:t>
            </w:r>
          </w:p>
        </w:tc>
        <w:tc>
          <w:tcPr>
            <w:tcW w:w="2835" w:type="dxa"/>
            <w:tcBorders>
              <w:top w:val="single" w:sz="4" w:space="0" w:color="auto"/>
              <w:left w:val="single" w:sz="4" w:space="0" w:color="auto"/>
              <w:bottom w:val="single" w:sz="4" w:space="0" w:color="auto"/>
            </w:tcBorders>
          </w:tcPr>
          <w:p w:rsidR="0091729A" w:rsidRPr="00A615E8" w:rsidRDefault="0091729A" w:rsidP="0091729A">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по видам расходов</w:t>
            </w:r>
          </w:p>
        </w:tc>
      </w:tr>
      <w:tr w:rsidR="00D745AE" w:rsidRPr="00A615E8" w:rsidTr="00F1254D">
        <w:tc>
          <w:tcPr>
            <w:tcW w:w="2411" w:type="dxa"/>
            <w:vMerge w:val="restart"/>
            <w:tcBorders>
              <w:top w:val="nil"/>
              <w:right w:val="single" w:sz="4" w:space="0" w:color="auto"/>
            </w:tcBorders>
          </w:tcPr>
          <w:p w:rsidR="00D745AE" w:rsidRPr="00A615E8" w:rsidRDefault="00D745AE" w:rsidP="0091729A">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Затраты на </w:t>
            </w:r>
            <w:proofErr w:type="spellStart"/>
            <w:r>
              <w:rPr>
                <w:rFonts w:ascii="Times New Roman" w:eastAsiaTheme="minorHAnsi" w:hAnsi="Times New Roman"/>
                <w:sz w:val="24"/>
                <w:szCs w:val="24"/>
              </w:rPr>
              <w:t>биотрансформацию</w:t>
            </w:r>
            <w:proofErr w:type="spellEnd"/>
          </w:p>
        </w:tc>
        <w:tc>
          <w:tcPr>
            <w:tcW w:w="1134" w:type="dxa"/>
            <w:tcBorders>
              <w:top w:val="single" w:sz="4" w:space="0" w:color="auto"/>
              <w:left w:val="single" w:sz="4" w:space="0" w:color="auto"/>
              <w:bottom w:val="single" w:sz="4" w:space="0" w:color="auto"/>
              <w:right w:val="single" w:sz="4" w:space="0" w:color="auto"/>
            </w:tcBorders>
          </w:tcPr>
          <w:p w:rsidR="00D745AE" w:rsidRPr="00A615E8" w:rsidRDefault="00D745AE" w:rsidP="0091729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110</w:t>
            </w:r>
          </w:p>
        </w:tc>
        <w:tc>
          <w:tcPr>
            <w:tcW w:w="992" w:type="dxa"/>
            <w:tcBorders>
              <w:top w:val="single" w:sz="4" w:space="0" w:color="auto"/>
              <w:left w:val="single" w:sz="4" w:space="0" w:color="auto"/>
              <w:bottom w:val="single" w:sz="4" w:space="0" w:color="auto"/>
              <w:right w:val="single" w:sz="4" w:space="0" w:color="auto"/>
            </w:tcBorders>
          </w:tcPr>
          <w:p w:rsidR="00D745AE" w:rsidRPr="00A615E8" w:rsidRDefault="00D745AE" w:rsidP="0091729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D745AE" w:rsidRPr="00A615E8" w:rsidRDefault="00D745AE" w:rsidP="0091729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D745AE" w:rsidRPr="00A615E8" w:rsidRDefault="00D745AE" w:rsidP="0091729A">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D745AE" w:rsidRPr="00A615E8" w:rsidRDefault="00D745AE" w:rsidP="0091729A">
            <w:pPr>
              <w:autoSpaceDE w:val="0"/>
              <w:autoSpaceDN w:val="0"/>
              <w:adjustRightInd w:val="0"/>
              <w:spacing w:after="0" w:line="240" w:lineRule="auto"/>
              <w:jc w:val="both"/>
              <w:rPr>
                <w:rFonts w:ascii="Times New Roman" w:eastAsiaTheme="minorHAnsi" w:hAnsi="Times New Roman"/>
                <w:sz w:val="24"/>
                <w:szCs w:val="24"/>
              </w:rPr>
            </w:pPr>
          </w:p>
        </w:tc>
      </w:tr>
      <w:tr w:rsidR="00D745AE" w:rsidRPr="00A615E8" w:rsidTr="00F1254D">
        <w:tc>
          <w:tcPr>
            <w:tcW w:w="2411" w:type="dxa"/>
            <w:vMerge/>
            <w:tcBorders>
              <w:right w:val="single" w:sz="4" w:space="0" w:color="auto"/>
            </w:tcBorders>
          </w:tcPr>
          <w:p w:rsidR="00D745AE" w:rsidRDefault="00D745AE" w:rsidP="0091729A">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745AE" w:rsidRDefault="00D745AE" w:rsidP="0091729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110</w:t>
            </w:r>
          </w:p>
        </w:tc>
        <w:tc>
          <w:tcPr>
            <w:tcW w:w="992" w:type="dxa"/>
            <w:tcBorders>
              <w:top w:val="single" w:sz="4" w:space="0" w:color="auto"/>
              <w:left w:val="single" w:sz="4" w:space="0" w:color="auto"/>
              <w:bottom w:val="single" w:sz="4" w:space="0" w:color="auto"/>
              <w:right w:val="single" w:sz="4" w:space="0" w:color="auto"/>
            </w:tcBorders>
          </w:tcPr>
          <w:p w:rsidR="00D745AE" w:rsidRDefault="00D745AE" w:rsidP="0091729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D745AE" w:rsidRDefault="00D745AE" w:rsidP="0091729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D745AE" w:rsidRPr="00A615E8" w:rsidRDefault="00D745AE" w:rsidP="0091729A">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Себестоимость </w:t>
            </w:r>
            <w:proofErr w:type="spellStart"/>
            <w:r>
              <w:rPr>
                <w:rFonts w:ascii="Times New Roman" w:eastAsiaTheme="minorHAnsi" w:hAnsi="Times New Roman"/>
                <w:sz w:val="24"/>
                <w:szCs w:val="24"/>
              </w:rPr>
              <w:t>биотрансформации</w:t>
            </w:r>
            <w:proofErr w:type="spellEnd"/>
          </w:p>
        </w:tc>
        <w:tc>
          <w:tcPr>
            <w:tcW w:w="2835" w:type="dxa"/>
            <w:tcBorders>
              <w:top w:val="single" w:sz="4" w:space="0" w:color="auto"/>
              <w:left w:val="single" w:sz="4" w:space="0" w:color="auto"/>
              <w:bottom w:val="single" w:sz="4" w:space="0" w:color="auto"/>
            </w:tcBorders>
          </w:tcPr>
          <w:p w:rsidR="00D745AE" w:rsidRPr="00A615E8" w:rsidRDefault="00D745AE" w:rsidP="0091729A">
            <w:pPr>
              <w:autoSpaceDE w:val="0"/>
              <w:autoSpaceDN w:val="0"/>
              <w:adjustRightInd w:val="0"/>
              <w:spacing w:after="0" w:line="240" w:lineRule="auto"/>
              <w:jc w:val="both"/>
              <w:rPr>
                <w:rFonts w:ascii="Times New Roman" w:eastAsiaTheme="minorHAnsi" w:hAnsi="Times New Roman"/>
                <w:sz w:val="24"/>
                <w:szCs w:val="24"/>
              </w:rPr>
            </w:pPr>
          </w:p>
        </w:tc>
      </w:tr>
      <w:tr w:rsidR="00D745AE" w:rsidRPr="00A615E8" w:rsidTr="00F1254D">
        <w:tc>
          <w:tcPr>
            <w:tcW w:w="2411" w:type="dxa"/>
            <w:vMerge/>
            <w:tcBorders>
              <w:right w:val="single" w:sz="4" w:space="0" w:color="auto"/>
            </w:tcBorders>
          </w:tcPr>
          <w:p w:rsidR="00D745AE" w:rsidRDefault="00D745AE" w:rsidP="0091729A">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745AE" w:rsidRDefault="00D745AE" w:rsidP="0091729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110</w:t>
            </w:r>
          </w:p>
        </w:tc>
        <w:tc>
          <w:tcPr>
            <w:tcW w:w="992" w:type="dxa"/>
            <w:tcBorders>
              <w:top w:val="single" w:sz="4" w:space="0" w:color="auto"/>
              <w:left w:val="single" w:sz="4" w:space="0" w:color="auto"/>
              <w:bottom w:val="single" w:sz="4" w:space="0" w:color="auto"/>
              <w:right w:val="single" w:sz="4" w:space="0" w:color="auto"/>
            </w:tcBorders>
          </w:tcPr>
          <w:p w:rsidR="00D745AE" w:rsidRDefault="00D745AE" w:rsidP="0091729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D745AE" w:rsidRDefault="00D745AE" w:rsidP="0091729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D745AE" w:rsidRPr="00A615E8" w:rsidRDefault="00D745AE" w:rsidP="0091729A">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Накладные расходы </w:t>
            </w:r>
            <w:proofErr w:type="spellStart"/>
            <w:r>
              <w:rPr>
                <w:rFonts w:ascii="Times New Roman" w:eastAsiaTheme="minorHAnsi" w:hAnsi="Times New Roman"/>
                <w:sz w:val="24"/>
                <w:szCs w:val="24"/>
              </w:rPr>
              <w:t>биотрансформации</w:t>
            </w:r>
            <w:proofErr w:type="spellEnd"/>
          </w:p>
        </w:tc>
        <w:tc>
          <w:tcPr>
            <w:tcW w:w="2835" w:type="dxa"/>
            <w:tcBorders>
              <w:top w:val="single" w:sz="4" w:space="0" w:color="auto"/>
              <w:left w:val="single" w:sz="4" w:space="0" w:color="auto"/>
              <w:bottom w:val="single" w:sz="4" w:space="0" w:color="auto"/>
            </w:tcBorders>
          </w:tcPr>
          <w:p w:rsidR="00D745AE" w:rsidRPr="00A615E8" w:rsidRDefault="00D745AE" w:rsidP="0091729A">
            <w:pPr>
              <w:autoSpaceDE w:val="0"/>
              <w:autoSpaceDN w:val="0"/>
              <w:adjustRightInd w:val="0"/>
              <w:spacing w:after="0" w:line="240" w:lineRule="auto"/>
              <w:jc w:val="both"/>
              <w:rPr>
                <w:rFonts w:ascii="Times New Roman" w:eastAsiaTheme="minorHAnsi" w:hAnsi="Times New Roman"/>
                <w:sz w:val="24"/>
                <w:szCs w:val="24"/>
              </w:rPr>
            </w:pPr>
          </w:p>
        </w:tc>
      </w:tr>
      <w:tr w:rsidR="00D745AE" w:rsidRPr="00A615E8" w:rsidTr="00F1254D">
        <w:tc>
          <w:tcPr>
            <w:tcW w:w="2411" w:type="dxa"/>
            <w:vMerge/>
            <w:tcBorders>
              <w:right w:val="single" w:sz="4" w:space="0" w:color="auto"/>
            </w:tcBorders>
          </w:tcPr>
          <w:p w:rsidR="00D745AE" w:rsidRDefault="00D745AE" w:rsidP="0091729A">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745AE" w:rsidRDefault="001C57D5" w:rsidP="0091729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r w:rsidR="00D745AE">
              <w:rPr>
                <w:rFonts w:ascii="Times New Roman" w:eastAsiaTheme="minorHAnsi" w:hAnsi="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D745AE" w:rsidRDefault="00D745AE" w:rsidP="0091729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D745AE" w:rsidRDefault="00D745AE" w:rsidP="0091729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D745AE" w:rsidRPr="00A615E8" w:rsidRDefault="00D745AE" w:rsidP="0091729A">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D745AE" w:rsidRPr="00A615E8" w:rsidRDefault="00F1254D" w:rsidP="0091729A">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Животные на выращивании</w:t>
            </w:r>
          </w:p>
        </w:tc>
      </w:tr>
      <w:tr w:rsidR="00D745AE" w:rsidRPr="00A615E8" w:rsidTr="00F1254D">
        <w:tc>
          <w:tcPr>
            <w:tcW w:w="2411" w:type="dxa"/>
            <w:vMerge/>
            <w:tcBorders>
              <w:right w:val="single" w:sz="4" w:space="0" w:color="auto"/>
            </w:tcBorders>
          </w:tcPr>
          <w:p w:rsidR="00D745AE" w:rsidRDefault="00D745AE" w:rsidP="0091729A">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745AE" w:rsidRDefault="00D745AE" w:rsidP="0091729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110</w:t>
            </w:r>
          </w:p>
        </w:tc>
        <w:tc>
          <w:tcPr>
            <w:tcW w:w="992" w:type="dxa"/>
            <w:tcBorders>
              <w:top w:val="single" w:sz="4" w:space="0" w:color="auto"/>
              <w:left w:val="single" w:sz="4" w:space="0" w:color="auto"/>
              <w:bottom w:val="single" w:sz="4" w:space="0" w:color="auto"/>
              <w:right w:val="single" w:sz="4" w:space="0" w:color="auto"/>
            </w:tcBorders>
          </w:tcPr>
          <w:p w:rsidR="00D745AE" w:rsidRDefault="00D745AE" w:rsidP="0091729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D745AE" w:rsidRDefault="00D745AE" w:rsidP="0091729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D745AE" w:rsidRPr="00A615E8" w:rsidRDefault="00D745AE" w:rsidP="0091729A">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D745AE" w:rsidRPr="00A615E8" w:rsidRDefault="001C57D5" w:rsidP="0091729A">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Животные на откорме</w:t>
            </w:r>
          </w:p>
        </w:tc>
      </w:tr>
      <w:tr w:rsidR="00D745AE" w:rsidRPr="00A615E8" w:rsidTr="00F1254D">
        <w:tc>
          <w:tcPr>
            <w:tcW w:w="2411" w:type="dxa"/>
            <w:vMerge/>
            <w:tcBorders>
              <w:right w:val="single" w:sz="4" w:space="0" w:color="auto"/>
            </w:tcBorders>
          </w:tcPr>
          <w:p w:rsidR="00D745AE" w:rsidRDefault="00D745AE" w:rsidP="0091729A">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745AE" w:rsidRDefault="00D745AE" w:rsidP="0091729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110</w:t>
            </w:r>
          </w:p>
        </w:tc>
        <w:tc>
          <w:tcPr>
            <w:tcW w:w="992" w:type="dxa"/>
            <w:tcBorders>
              <w:top w:val="single" w:sz="4" w:space="0" w:color="auto"/>
              <w:left w:val="single" w:sz="4" w:space="0" w:color="auto"/>
              <w:bottom w:val="single" w:sz="4" w:space="0" w:color="auto"/>
              <w:right w:val="single" w:sz="4" w:space="0" w:color="auto"/>
            </w:tcBorders>
          </w:tcPr>
          <w:p w:rsidR="00D745AE" w:rsidRDefault="00D745AE" w:rsidP="0091729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D745AE" w:rsidRDefault="00D745AE" w:rsidP="0091729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D745AE" w:rsidRPr="00A615E8" w:rsidRDefault="00D745AE" w:rsidP="0091729A">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D745AE" w:rsidRPr="00A615E8" w:rsidRDefault="001C57D5" w:rsidP="0091729A">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Многолетние насаждения, выращиваемые в питомниках</w:t>
            </w:r>
          </w:p>
        </w:tc>
      </w:tr>
      <w:tr w:rsidR="00D745AE" w:rsidRPr="00A615E8" w:rsidTr="00F1254D">
        <w:tc>
          <w:tcPr>
            <w:tcW w:w="2411" w:type="dxa"/>
            <w:vMerge/>
            <w:tcBorders>
              <w:right w:val="single" w:sz="4" w:space="0" w:color="auto"/>
            </w:tcBorders>
          </w:tcPr>
          <w:p w:rsidR="00D745AE" w:rsidRDefault="00D745AE" w:rsidP="0091729A">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745AE" w:rsidRDefault="00D745AE" w:rsidP="0091729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110</w:t>
            </w:r>
          </w:p>
        </w:tc>
        <w:tc>
          <w:tcPr>
            <w:tcW w:w="992" w:type="dxa"/>
            <w:tcBorders>
              <w:top w:val="single" w:sz="4" w:space="0" w:color="auto"/>
              <w:left w:val="single" w:sz="4" w:space="0" w:color="auto"/>
              <w:bottom w:val="single" w:sz="4" w:space="0" w:color="auto"/>
              <w:right w:val="single" w:sz="4" w:space="0" w:color="auto"/>
            </w:tcBorders>
          </w:tcPr>
          <w:p w:rsidR="00D745AE" w:rsidRDefault="00D745AE" w:rsidP="0091729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D745AE" w:rsidRDefault="00D745AE" w:rsidP="0091729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D745AE" w:rsidRPr="00A615E8" w:rsidRDefault="00D745AE" w:rsidP="0091729A">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D745AE" w:rsidRPr="00A615E8" w:rsidRDefault="001C57D5" w:rsidP="0091729A">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Многолетние насаждения для получения </w:t>
            </w:r>
            <w:r>
              <w:rPr>
                <w:rFonts w:ascii="Times New Roman" w:eastAsiaTheme="minorHAnsi" w:hAnsi="Times New Roman"/>
                <w:sz w:val="24"/>
                <w:szCs w:val="24"/>
              </w:rPr>
              <w:lastRenderedPageBreak/>
              <w:t>биологической продукции</w:t>
            </w:r>
          </w:p>
        </w:tc>
      </w:tr>
      <w:tr w:rsidR="00D745AE" w:rsidRPr="00A615E8" w:rsidTr="00F1254D">
        <w:tc>
          <w:tcPr>
            <w:tcW w:w="2411" w:type="dxa"/>
            <w:vMerge/>
            <w:tcBorders>
              <w:right w:val="single" w:sz="4" w:space="0" w:color="auto"/>
            </w:tcBorders>
          </w:tcPr>
          <w:p w:rsidR="00D745AE" w:rsidRDefault="00D745AE" w:rsidP="0091729A">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745AE" w:rsidRDefault="00D745AE" w:rsidP="0091729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110</w:t>
            </w:r>
          </w:p>
        </w:tc>
        <w:tc>
          <w:tcPr>
            <w:tcW w:w="992" w:type="dxa"/>
            <w:tcBorders>
              <w:top w:val="single" w:sz="4" w:space="0" w:color="auto"/>
              <w:left w:val="single" w:sz="4" w:space="0" w:color="auto"/>
              <w:bottom w:val="single" w:sz="4" w:space="0" w:color="auto"/>
              <w:right w:val="single" w:sz="4" w:space="0" w:color="auto"/>
            </w:tcBorders>
          </w:tcPr>
          <w:p w:rsidR="00D745AE" w:rsidRDefault="00D745AE" w:rsidP="0091729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D745AE" w:rsidRDefault="00D745AE" w:rsidP="0091729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D745AE" w:rsidRPr="00A615E8" w:rsidRDefault="00D745AE" w:rsidP="0091729A">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D745AE" w:rsidRPr="00A615E8" w:rsidRDefault="001C57D5" w:rsidP="0091729A">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Прочие биологические активы на выращивании и откорме</w:t>
            </w:r>
          </w:p>
        </w:tc>
      </w:tr>
      <w:tr w:rsidR="00D745AE" w:rsidRPr="00A615E8" w:rsidTr="00F1254D">
        <w:tc>
          <w:tcPr>
            <w:tcW w:w="2411" w:type="dxa"/>
            <w:vMerge/>
            <w:tcBorders>
              <w:right w:val="single" w:sz="4" w:space="0" w:color="auto"/>
            </w:tcBorders>
          </w:tcPr>
          <w:p w:rsidR="00D745AE" w:rsidRDefault="00D745AE" w:rsidP="0091729A">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745AE" w:rsidRDefault="00D745AE" w:rsidP="0091729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110</w:t>
            </w:r>
          </w:p>
        </w:tc>
        <w:tc>
          <w:tcPr>
            <w:tcW w:w="992" w:type="dxa"/>
            <w:tcBorders>
              <w:top w:val="single" w:sz="4" w:space="0" w:color="auto"/>
              <w:left w:val="single" w:sz="4" w:space="0" w:color="auto"/>
              <w:bottom w:val="single" w:sz="4" w:space="0" w:color="auto"/>
              <w:right w:val="single" w:sz="4" w:space="0" w:color="auto"/>
            </w:tcBorders>
          </w:tcPr>
          <w:p w:rsidR="00D745AE" w:rsidRDefault="00D745AE" w:rsidP="0091729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D745AE" w:rsidRDefault="00D745AE" w:rsidP="0091729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D745AE" w:rsidRPr="00A615E8" w:rsidRDefault="00D745AE" w:rsidP="0091729A">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D745AE" w:rsidRPr="00A615E8" w:rsidRDefault="001C57D5" w:rsidP="0091729A">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Продуктивные и племенные животные</w:t>
            </w:r>
          </w:p>
        </w:tc>
      </w:tr>
      <w:tr w:rsidR="00D745AE" w:rsidRPr="00A615E8" w:rsidTr="00F1254D">
        <w:tc>
          <w:tcPr>
            <w:tcW w:w="2411" w:type="dxa"/>
            <w:vMerge/>
            <w:tcBorders>
              <w:right w:val="single" w:sz="4" w:space="0" w:color="auto"/>
            </w:tcBorders>
          </w:tcPr>
          <w:p w:rsidR="00D745AE" w:rsidRDefault="00D745AE" w:rsidP="0091729A">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745AE" w:rsidRDefault="00D745AE" w:rsidP="0091729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110</w:t>
            </w:r>
          </w:p>
        </w:tc>
        <w:tc>
          <w:tcPr>
            <w:tcW w:w="992" w:type="dxa"/>
            <w:tcBorders>
              <w:top w:val="single" w:sz="4" w:space="0" w:color="auto"/>
              <w:left w:val="single" w:sz="4" w:space="0" w:color="auto"/>
              <w:bottom w:val="single" w:sz="4" w:space="0" w:color="auto"/>
              <w:right w:val="single" w:sz="4" w:space="0" w:color="auto"/>
            </w:tcBorders>
          </w:tcPr>
          <w:p w:rsidR="00D745AE" w:rsidRDefault="00D745AE" w:rsidP="0091729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D745AE" w:rsidRDefault="00D745AE" w:rsidP="0091729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7</w:t>
            </w:r>
          </w:p>
        </w:tc>
        <w:tc>
          <w:tcPr>
            <w:tcW w:w="2410" w:type="dxa"/>
            <w:tcBorders>
              <w:top w:val="single" w:sz="4" w:space="0" w:color="auto"/>
              <w:left w:val="single" w:sz="4" w:space="0" w:color="auto"/>
              <w:bottom w:val="single" w:sz="4" w:space="0" w:color="auto"/>
              <w:right w:val="single" w:sz="4" w:space="0" w:color="auto"/>
            </w:tcBorders>
          </w:tcPr>
          <w:p w:rsidR="00D745AE" w:rsidRPr="00A615E8" w:rsidRDefault="00D745AE" w:rsidP="0091729A">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D745AE" w:rsidRPr="00A615E8" w:rsidRDefault="001C57D5" w:rsidP="0091729A">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Однолетние насаждения для получения биологической продукции</w:t>
            </w:r>
          </w:p>
        </w:tc>
      </w:tr>
      <w:tr w:rsidR="00D745AE" w:rsidRPr="00A615E8" w:rsidTr="00F1254D">
        <w:tc>
          <w:tcPr>
            <w:tcW w:w="2411" w:type="dxa"/>
            <w:vMerge/>
            <w:tcBorders>
              <w:right w:val="single" w:sz="4" w:space="0" w:color="auto"/>
            </w:tcBorders>
          </w:tcPr>
          <w:p w:rsidR="00D745AE" w:rsidRDefault="00D745AE" w:rsidP="0091729A">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745AE" w:rsidRDefault="00D745AE" w:rsidP="0091729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110</w:t>
            </w:r>
          </w:p>
        </w:tc>
        <w:tc>
          <w:tcPr>
            <w:tcW w:w="992" w:type="dxa"/>
            <w:tcBorders>
              <w:top w:val="single" w:sz="4" w:space="0" w:color="auto"/>
              <w:left w:val="single" w:sz="4" w:space="0" w:color="auto"/>
              <w:bottom w:val="single" w:sz="4" w:space="0" w:color="auto"/>
              <w:right w:val="single" w:sz="4" w:space="0" w:color="auto"/>
            </w:tcBorders>
          </w:tcPr>
          <w:p w:rsidR="00D745AE" w:rsidRDefault="00D745AE" w:rsidP="0091729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D745AE" w:rsidRDefault="00D745AE" w:rsidP="0091729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8</w:t>
            </w:r>
          </w:p>
        </w:tc>
        <w:tc>
          <w:tcPr>
            <w:tcW w:w="2410" w:type="dxa"/>
            <w:tcBorders>
              <w:top w:val="single" w:sz="4" w:space="0" w:color="auto"/>
              <w:left w:val="single" w:sz="4" w:space="0" w:color="auto"/>
              <w:bottom w:val="single" w:sz="4" w:space="0" w:color="auto"/>
              <w:right w:val="single" w:sz="4" w:space="0" w:color="auto"/>
            </w:tcBorders>
          </w:tcPr>
          <w:p w:rsidR="00D745AE" w:rsidRPr="00A615E8" w:rsidRDefault="00D745AE" w:rsidP="0091729A">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D745AE" w:rsidRPr="00A615E8" w:rsidRDefault="001C57D5" w:rsidP="0091729A">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Многолетние насаждения, достигшие своей биологической зрелости</w:t>
            </w:r>
          </w:p>
        </w:tc>
      </w:tr>
      <w:tr w:rsidR="00D745AE" w:rsidRPr="00A615E8" w:rsidTr="00F1254D">
        <w:tc>
          <w:tcPr>
            <w:tcW w:w="2411" w:type="dxa"/>
            <w:vMerge/>
            <w:tcBorders>
              <w:right w:val="single" w:sz="4" w:space="0" w:color="auto"/>
            </w:tcBorders>
          </w:tcPr>
          <w:p w:rsidR="00D745AE" w:rsidRDefault="00D745AE" w:rsidP="0091729A">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745AE" w:rsidRDefault="00D745AE" w:rsidP="0091729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110</w:t>
            </w:r>
          </w:p>
        </w:tc>
        <w:tc>
          <w:tcPr>
            <w:tcW w:w="992" w:type="dxa"/>
            <w:tcBorders>
              <w:top w:val="single" w:sz="4" w:space="0" w:color="auto"/>
              <w:left w:val="single" w:sz="4" w:space="0" w:color="auto"/>
              <w:bottom w:val="single" w:sz="4" w:space="0" w:color="auto"/>
              <w:right w:val="single" w:sz="4" w:space="0" w:color="auto"/>
            </w:tcBorders>
          </w:tcPr>
          <w:p w:rsidR="00D745AE" w:rsidRDefault="00D745AE" w:rsidP="0091729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D745AE" w:rsidRDefault="00D745AE" w:rsidP="0091729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9</w:t>
            </w:r>
          </w:p>
        </w:tc>
        <w:tc>
          <w:tcPr>
            <w:tcW w:w="2410" w:type="dxa"/>
            <w:tcBorders>
              <w:top w:val="single" w:sz="4" w:space="0" w:color="auto"/>
              <w:left w:val="single" w:sz="4" w:space="0" w:color="auto"/>
              <w:bottom w:val="single" w:sz="4" w:space="0" w:color="auto"/>
              <w:right w:val="single" w:sz="4" w:space="0" w:color="auto"/>
            </w:tcBorders>
          </w:tcPr>
          <w:p w:rsidR="00D745AE" w:rsidRPr="00A615E8" w:rsidRDefault="00D745AE" w:rsidP="0091729A">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D745AE" w:rsidRPr="00A615E8" w:rsidRDefault="001C57D5" w:rsidP="0091729A">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Прочие биологические активы, достигшие своей биологической зрелости</w:t>
            </w:r>
          </w:p>
        </w:tc>
      </w:tr>
      <w:tr w:rsidR="001C57D5" w:rsidRPr="00A615E8" w:rsidTr="00AB5865">
        <w:tc>
          <w:tcPr>
            <w:tcW w:w="2411" w:type="dxa"/>
            <w:vMerge/>
            <w:tcBorders>
              <w:bottom w:val="single" w:sz="4" w:space="0" w:color="auto"/>
              <w:right w:val="single" w:sz="4" w:space="0" w:color="auto"/>
            </w:tcBorders>
          </w:tcPr>
          <w:p w:rsidR="001C57D5"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Default="001C57D5"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110</w:t>
            </w:r>
          </w:p>
        </w:tc>
        <w:tc>
          <w:tcPr>
            <w:tcW w:w="992" w:type="dxa"/>
            <w:tcBorders>
              <w:top w:val="single" w:sz="4" w:space="0" w:color="auto"/>
              <w:left w:val="single" w:sz="4" w:space="0" w:color="auto"/>
              <w:bottom w:val="single" w:sz="4" w:space="0" w:color="auto"/>
              <w:right w:val="single" w:sz="4" w:space="0" w:color="auto"/>
            </w:tcBorders>
          </w:tcPr>
          <w:p w:rsidR="001C57D5" w:rsidRDefault="001C57D5"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1C57D5" w:rsidRDefault="001C57D5"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Общехозяйственные расходы </w:t>
            </w:r>
            <w:proofErr w:type="spellStart"/>
            <w:r>
              <w:rPr>
                <w:rFonts w:ascii="Times New Roman" w:eastAsiaTheme="minorHAnsi" w:hAnsi="Times New Roman"/>
                <w:sz w:val="24"/>
                <w:szCs w:val="24"/>
              </w:rPr>
              <w:t>биотрансформации</w:t>
            </w:r>
            <w:proofErr w:type="spellEnd"/>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FF6BBF" w:rsidRPr="00A615E8" w:rsidTr="00AB5865">
        <w:tc>
          <w:tcPr>
            <w:tcW w:w="2411" w:type="dxa"/>
            <w:vMerge w:val="restart"/>
            <w:tcBorders>
              <w:top w:val="single" w:sz="4" w:space="0" w:color="auto"/>
              <w:right w:val="single" w:sz="4" w:space="0" w:color="auto"/>
            </w:tcBorders>
          </w:tcPr>
          <w:p w:rsidR="00FF6BBF" w:rsidRPr="00A615E8" w:rsidRDefault="00FF6BBF" w:rsidP="001C57D5">
            <w:pPr>
              <w:autoSpaceDE w:val="0"/>
              <w:autoSpaceDN w:val="0"/>
              <w:adjustRightInd w:val="0"/>
              <w:spacing w:after="0" w:line="240" w:lineRule="auto"/>
              <w:jc w:val="both"/>
              <w:rPr>
                <w:rFonts w:ascii="Times New Roman" w:eastAsiaTheme="minorHAnsi" w:hAnsi="Times New Roman"/>
                <w:sz w:val="24"/>
                <w:szCs w:val="24"/>
              </w:rPr>
            </w:pPr>
            <w:bookmarkStart w:id="46" w:name="sub_111100"/>
            <w:r w:rsidRPr="00A615E8">
              <w:rPr>
                <w:rFonts w:ascii="Times New Roman" w:eastAsiaTheme="minorHAnsi" w:hAnsi="Times New Roman"/>
                <w:sz w:val="24"/>
                <w:szCs w:val="24"/>
              </w:rPr>
              <w:t>Права пользования активами</w:t>
            </w:r>
            <w:bookmarkEnd w:id="46"/>
          </w:p>
        </w:tc>
        <w:tc>
          <w:tcPr>
            <w:tcW w:w="1134" w:type="dxa"/>
            <w:tcBorders>
              <w:top w:val="single" w:sz="4" w:space="0" w:color="auto"/>
              <w:left w:val="single" w:sz="4" w:space="0" w:color="auto"/>
              <w:bottom w:val="single" w:sz="4" w:space="0" w:color="auto"/>
              <w:right w:val="single" w:sz="4" w:space="0" w:color="auto"/>
            </w:tcBorders>
          </w:tcPr>
          <w:p w:rsidR="00FF6BBF" w:rsidRPr="00A615E8" w:rsidRDefault="00FF6BBF"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1 1 1</w:t>
            </w:r>
          </w:p>
        </w:tc>
        <w:tc>
          <w:tcPr>
            <w:tcW w:w="992" w:type="dxa"/>
            <w:tcBorders>
              <w:top w:val="single" w:sz="4" w:space="0" w:color="auto"/>
              <w:left w:val="single" w:sz="4" w:space="0" w:color="auto"/>
              <w:bottom w:val="single" w:sz="4" w:space="0" w:color="auto"/>
              <w:right w:val="single" w:sz="4" w:space="0" w:color="auto"/>
            </w:tcBorders>
          </w:tcPr>
          <w:p w:rsidR="00FF6BBF" w:rsidRPr="00A615E8" w:rsidRDefault="00FF6BBF"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FF6BBF" w:rsidRPr="00A615E8" w:rsidRDefault="00FF6BBF"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FF6BBF" w:rsidRPr="00A615E8" w:rsidRDefault="00FF6BBF"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FF6BBF" w:rsidRPr="00A615E8" w:rsidRDefault="00FF6BBF" w:rsidP="001C57D5">
            <w:pPr>
              <w:autoSpaceDE w:val="0"/>
              <w:autoSpaceDN w:val="0"/>
              <w:adjustRightInd w:val="0"/>
              <w:spacing w:after="0" w:line="240" w:lineRule="auto"/>
              <w:jc w:val="both"/>
              <w:rPr>
                <w:rFonts w:ascii="Times New Roman" w:eastAsiaTheme="minorHAnsi" w:hAnsi="Times New Roman"/>
                <w:sz w:val="24"/>
                <w:szCs w:val="24"/>
              </w:rPr>
            </w:pPr>
          </w:p>
        </w:tc>
      </w:tr>
      <w:tr w:rsidR="00FF6BBF" w:rsidRPr="00A615E8" w:rsidTr="00AB5865">
        <w:tc>
          <w:tcPr>
            <w:tcW w:w="2411" w:type="dxa"/>
            <w:vMerge/>
            <w:tcBorders>
              <w:right w:val="single" w:sz="4" w:space="0" w:color="auto"/>
            </w:tcBorders>
          </w:tcPr>
          <w:p w:rsidR="00FF6BBF" w:rsidRPr="00A615E8" w:rsidRDefault="00FF6BBF"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6BBF" w:rsidRPr="00A615E8" w:rsidRDefault="00FF6BBF" w:rsidP="001C57D5">
            <w:pPr>
              <w:autoSpaceDE w:val="0"/>
              <w:autoSpaceDN w:val="0"/>
              <w:adjustRightInd w:val="0"/>
              <w:spacing w:after="0" w:line="240" w:lineRule="auto"/>
              <w:jc w:val="center"/>
              <w:rPr>
                <w:rFonts w:ascii="Times New Roman" w:eastAsiaTheme="minorHAnsi" w:hAnsi="Times New Roman"/>
                <w:sz w:val="24"/>
                <w:szCs w:val="24"/>
              </w:rPr>
            </w:pPr>
            <w:bookmarkStart w:id="47" w:name="sub_111140"/>
            <w:r w:rsidRPr="00A615E8">
              <w:rPr>
                <w:rFonts w:ascii="Times New Roman" w:eastAsiaTheme="minorHAnsi" w:hAnsi="Times New Roman"/>
                <w:sz w:val="24"/>
                <w:szCs w:val="24"/>
              </w:rPr>
              <w:t>1 1 1</w:t>
            </w:r>
            <w:bookmarkEnd w:id="47"/>
          </w:p>
        </w:tc>
        <w:tc>
          <w:tcPr>
            <w:tcW w:w="992" w:type="dxa"/>
            <w:tcBorders>
              <w:top w:val="single" w:sz="4" w:space="0" w:color="auto"/>
              <w:left w:val="single" w:sz="4" w:space="0" w:color="auto"/>
              <w:bottom w:val="single" w:sz="4" w:space="0" w:color="auto"/>
              <w:right w:val="single" w:sz="4" w:space="0" w:color="auto"/>
            </w:tcBorders>
          </w:tcPr>
          <w:p w:rsidR="00FF6BBF" w:rsidRPr="00A615E8" w:rsidRDefault="00FF6BBF"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FF6BBF" w:rsidRPr="00A615E8" w:rsidRDefault="00FF6BBF"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FF6BBF" w:rsidRPr="00A615E8" w:rsidRDefault="00FF6BBF"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Права пользования нефинансовыми активами</w:t>
            </w:r>
          </w:p>
        </w:tc>
        <w:tc>
          <w:tcPr>
            <w:tcW w:w="2835" w:type="dxa"/>
            <w:tcBorders>
              <w:top w:val="single" w:sz="4" w:space="0" w:color="auto"/>
              <w:left w:val="single" w:sz="4" w:space="0" w:color="auto"/>
              <w:bottom w:val="single" w:sz="4" w:space="0" w:color="auto"/>
            </w:tcBorders>
          </w:tcPr>
          <w:p w:rsidR="00FF6BBF" w:rsidRPr="00A615E8" w:rsidRDefault="00FF6BBF" w:rsidP="001C57D5">
            <w:pPr>
              <w:autoSpaceDE w:val="0"/>
              <w:autoSpaceDN w:val="0"/>
              <w:adjustRightInd w:val="0"/>
              <w:spacing w:after="0" w:line="240" w:lineRule="auto"/>
              <w:jc w:val="both"/>
              <w:rPr>
                <w:rFonts w:ascii="Times New Roman" w:eastAsiaTheme="minorHAnsi" w:hAnsi="Times New Roman"/>
                <w:sz w:val="24"/>
                <w:szCs w:val="24"/>
              </w:rPr>
            </w:pPr>
          </w:p>
        </w:tc>
      </w:tr>
      <w:tr w:rsidR="00FF6BBF" w:rsidRPr="00A615E8" w:rsidTr="00AB5865">
        <w:tc>
          <w:tcPr>
            <w:tcW w:w="2411" w:type="dxa"/>
            <w:vMerge/>
            <w:tcBorders>
              <w:right w:val="single" w:sz="4" w:space="0" w:color="auto"/>
            </w:tcBorders>
          </w:tcPr>
          <w:p w:rsidR="00FF6BBF" w:rsidRPr="00A615E8" w:rsidRDefault="00FF6BBF"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6BBF" w:rsidRPr="00A615E8" w:rsidRDefault="00FF6BBF" w:rsidP="001C57D5">
            <w:pPr>
              <w:autoSpaceDE w:val="0"/>
              <w:autoSpaceDN w:val="0"/>
              <w:adjustRightInd w:val="0"/>
              <w:spacing w:after="0" w:line="240" w:lineRule="auto"/>
              <w:jc w:val="center"/>
              <w:rPr>
                <w:rFonts w:ascii="Times New Roman" w:eastAsiaTheme="minorHAnsi" w:hAnsi="Times New Roman"/>
                <w:sz w:val="24"/>
                <w:szCs w:val="24"/>
              </w:rPr>
            </w:pPr>
            <w:bookmarkStart w:id="48" w:name="sub_111141"/>
            <w:r w:rsidRPr="00A615E8">
              <w:rPr>
                <w:rFonts w:ascii="Times New Roman" w:eastAsiaTheme="minorHAnsi" w:hAnsi="Times New Roman"/>
                <w:sz w:val="24"/>
                <w:szCs w:val="24"/>
              </w:rPr>
              <w:t>1 1 1</w:t>
            </w:r>
            <w:bookmarkEnd w:id="48"/>
          </w:p>
        </w:tc>
        <w:tc>
          <w:tcPr>
            <w:tcW w:w="992" w:type="dxa"/>
            <w:tcBorders>
              <w:top w:val="single" w:sz="4" w:space="0" w:color="auto"/>
              <w:left w:val="single" w:sz="4" w:space="0" w:color="auto"/>
              <w:bottom w:val="single" w:sz="4" w:space="0" w:color="auto"/>
              <w:right w:val="single" w:sz="4" w:space="0" w:color="auto"/>
            </w:tcBorders>
          </w:tcPr>
          <w:p w:rsidR="00FF6BBF" w:rsidRPr="00A615E8" w:rsidRDefault="00FF6BBF"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FF6BBF" w:rsidRPr="00A615E8" w:rsidRDefault="00FF6BBF"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FF6BBF" w:rsidRPr="00A615E8" w:rsidRDefault="00FF6BBF"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FF6BBF" w:rsidRPr="00A615E8" w:rsidRDefault="00FF6BBF"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Права пользования жилыми помещениями</w:t>
            </w:r>
          </w:p>
        </w:tc>
      </w:tr>
      <w:tr w:rsidR="00FF6BBF" w:rsidRPr="00A615E8" w:rsidTr="00AB5865">
        <w:tc>
          <w:tcPr>
            <w:tcW w:w="2411" w:type="dxa"/>
            <w:vMerge/>
            <w:tcBorders>
              <w:right w:val="single" w:sz="4" w:space="0" w:color="auto"/>
            </w:tcBorders>
          </w:tcPr>
          <w:p w:rsidR="00FF6BBF" w:rsidRPr="00A615E8" w:rsidRDefault="00FF6BBF"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6BBF" w:rsidRPr="00A615E8" w:rsidRDefault="00FF6BBF" w:rsidP="001C57D5">
            <w:pPr>
              <w:autoSpaceDE w:val="0"/>
              <w:autoSpaceDN w:val="0"/>
              <w:adjustRightInd w:val="0"/>
              <w:spacing w:after="0" w:line="240" w:lineRule="auto"/>
              <w:jc w:val="center"/>
              <w:rPr>
                <w:rFonts w:ascii="Times New Roman" w:eastAsiaTheme="minorHAnsi" w:hAnsi="Times New Roman"/>
                <w:sz w:val="24"/>
                <w:szCs w:val="24"/>
              </w:rPr>
            </w:pPr>
            <w:bookmarkStart w:id="49" w:name="sub_111142"/>
            <w:r w:rsidRPr="00A615E8">
              <w:rPr>
                <w:rFonts w:ascii="Times New Roman" w:eastAsiaTheme="minorHAnsi" w:hAnsi="Times New Roman"/>
                <w:sz w:val="24"/>
                <w:szCs w:val="24"/>
              </w:rPr>
              <w:t>1 1 1</w:t>
            </w:r>
            <w:bookmarkEnd w:id="49"/>
          </w:p>
        </w:tc>
        <w:tc>
          <w:tcPr>
            <w:tcW w:w="992" w:type="dxa"/>
            <w:tcBorders>
              <w:top w:val="single" w:sz="4" w:space="0" w:color="auto"/>
              <w:left w:val="single" w:sz="4" w:space="0" w:color="auto"/>
              <w:bottom w:val="single" w:sz="4" w:space="0" w:color="auto"/>
              <w:right w:val="single" w:sz="4" w:space="0" w:color="auto"/>
            </w:tcBorders>
          </w:tcPr>
          <w:p w:rsidR="00FF6BBF" w:rsidRPr="00A615E8" w:rsidRDefault="00FF6BBF"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FF6BBF" w:rsidRPr="00A615E8" w:rsidRDefault="00FF6BBF"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FF6BBF" w:rsidRPr="00A615E8" w:rsidRDefault="00FF6BBF"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FF6BBF" w:rsidRPr="00A615E8" w:rsidRDefault="00FF6BBF"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Права пользования нежилыми помещениями (зданиями и сооружениями)</w:t>
            </w:r>
          </w:p>
        </w:tc>
      </w:tr>
      <w:tr w:rsidR="00FF6BBF" w:rsidRPr="00A615E8" w:rsidTr="00AB5865">
        <w:tc>
          <w:tcPr>
            <w:tcW w:w="2411" w:type="dxa"/>
            <w:vMerge/>
            <w:tcBorders>
              <w:right w:val="single" w:sz="4" w:space="0" w:color="auto"/>
            </w:tcBorders>
          </w:tcPr>
          <w:p w:rsidR="00FF6BBF" w:rsidRPr="00A615E8" w:rsidRDefault="00FF6BBF"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6BBF" w:rsidRPr="00A615E8" w:rsidRDefault="00FF6BBF" w:rsidP="001C57D5">
            <w:pPr>
              <w:autoSpaceDE w:val="0"/>
              <w:autoSpaceDN w:val="0"/>
              <w:adjustRightInd w:val="0"/>
              <w:spacing w:after="0" w:line="240" w:lineRule="auto"/>
              <w:jc w:val="center"/>
              <w:rPr>
                <w:rFonts w:ascii="Times New Roman" w:eastAsiaTheme="minorHAnsi" w:hAnsi="Times New Roman"/>
                <w:sz w:val="24"/>
                <w:szCs w:val="24"/>
              </w:rPr>
            </w:pPr>
            <w:bookmarkStart w:id="50" w:name="sub_111144"/>
            <w:r w:rsidRPr="00A615E8">
              <w:rPr>
                <w:rFonts w:ascii="Times New Roman" w:eastAsiaTheme="minorHAnsi" w:hAnsi="Times New Roman"/>
                <w:sz w:val="24"/>
                <w:szCs w:val="24"/>
              </w:rPr>
              <w:t>1 1 1</w:t>
            </w:r>
            <w:bookmarkEnd w:id="50"/>
          </w:p>
        </w:tc>
        <w:tc>
          <w:tcPr>
            <w:tcW w:w="992" w:type="dxa"/>
            <w:tcBorders>
              <w:top w:val="single" w:sz="4" w:space="0" w:color="auto"/>
              <w:left w:val="single" w:sz="4" w:space="0" w:color="auto"/>
              <w:bottom w:val="single" w:sz="4" w:space="0" w:color="auto"/>
              <w:right w:val="single" w:sz="4" w:space="0" w:color="auto"/>
            </w:tcBorders>
          </w:tcPr>
          <w:p w:rsidR="00FF6BBF" w:rsidRPr="00A615E8" w:rsidRDefault="00FF6BBF"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FF6BBF" w:rsidRPr="00A615E8" w:rsidRDefault="00FF6BBF"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FF6BBF" w:rsidRPr="00A615E8" w:rsidRDefault="00FF6BBF"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FF6BBF" w:rsidRPr="00A615E8" w:rsidRDefault="00FF6BBF"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Права пользования машинами и оборудованием</w:t>
            </w:r>
          </w:p>
        </w:tc>
      </w:tr>
      <w:tr w:rsidR="00FF6BBF" w:rsidRPr="00A615E8" w:rsidTr="00AB5865">
        <w:tc>
          <w:tcPr>
            <w:tcW w:w="2411" w:type="dxa"/>
            <w:vMerge/>
            <w:tcBorders>
              <w:right w:val="single" w:sz="4" w:space="0" w:color="auto"/>
            </w:tcBorders>
          </w:tcPr>
          <w:p w:rsidR="00FF6BBF" w:rsidRPr="00A615E8" w:rsidRDefault="00FF6BBF"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6BBF" w:rsidRPr="00A615E8" w:rsidRDefault="00FF6BBF" w:rsidP="001C57D5">
            <w:pPr>
              <w:autoSpaceDE w:val="0"/>
              <w:autoSpaceDN w:val="0"/>
              <w:adjustRightInd w:val="0"/>
              <w:spacing w:after="0" w:line="240" w:lineRule="auto"/>
              <w:jc w:val="center"/>
              <w:rPr>
                <w:rFonts w:ascii="Times New Roman" w:eastAsiaTheme="minorHAnsi" w:hAnsi="Times New Roman"/>
                <w:sz w:val="24"/>
                <w:szCs w:val="24"/>
              </w:rPr>
            </w:pPr>
            <w:bookmarkStart w:id="51" w:name="sub_111145"/>
            <w:r w:rsidRPr="00A615E8">
              <w:rPr>
                <w:rFonts w:ascii="Times New Roman" w:eastAsiaTheme="minorHAnsi" w:hAnsi="Times New Roman"/>
                <w:sz w:val="24"/>
                <w:szCs w:val="24"/>
              </w:rPr>
              <w:t>1 1 1</w:t>
            </w:r>
            <w:bookmarkEnd w:id="51"/>
          </w:p>
        </w:tc>
        <w:tc>
          <w:tcPr>
            <w:tcW w:w="992" w:type="dxa"/>
            <w:tcBorders>
              <w:top w:val="single" w:sz="4" w:space="0" w:color="auto"/>
              <w:left w:val="single" w:sz="4" w:space="0" w:color="auto"/>
              <w:bottom w:val="single" w:sz="4" w:space="0" w:color="auto"/>
              <w:right w:val="single" w:sz="4" w:space="0" w:color="auto"/>
            </w:tcBorders>
          </w:tcPr>
          <w:p w:rsidR="00FF6BBF" w:rsidRPr="00A615E8" w:rsidRDefault="00FF6BBF"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FF6BBF" w:rsidRPr="00A615E8" w:rsidRDefault="00FF6BBF"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FF6BBF" w:rsidRPr="00A615E8" w:rsidRDefault="00FF6BBF"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FF6BBF" w:rsidRPr="00A615E8" w:rsidRDefault="00FF6BBF"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Права пользования транспортными средствами</w:t>
            </w:r>
          </w:p>
        </w:tc>
      </w:tr>
      <w:tr w:rsidR="00FF6BBF" w:rsidRPr="00A615E8" w:rsidTr="00AB5865">
        <w:tc>
          <w:tcPr>
            <w:tcW w:w="2411" w:type="dxa"/>
            <w:vMerge/>
            <w:tcBorders>
              <w:right w:val="single" w:sz="4" w:space="0" w:color="auto"/>
            </w:tcBorders>
          </w:tcPr>
          <w:p w:rsidR="00FF6BBF" w:rsidRPr="00A615E8" w:rsidRDefault="00FF6BBF"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6BBF" w:rsidRPr="00A615E8" w:rsidRDefault="00FF6BBF" w:rsidP="001C57D5">
            <w:pPr>
              <w:autoSpaceDE w:val="0"/>
              <w:autoSpaceDN w:val="0"/>
              <w:adjustRightInd w:val="0"/>
              <w:spacing w:after="0" w:line="240" w:lineRule="auto"/>
              <w:jc w:val="center"/>
              <w:rPr>
                <w:rFonts w:ascii="Times New Roman" w:eastAsiaTheme="minorHAnsi" w:hAnsi="Times New Roman"/>
                <w:sz w:val="24"/>
                <w:szCs w:val="24"/>
              </w:rPr>
            </w:pPr>
            <w:bookmarkStart w:id="52" w:name="sub_111146"/>
            <w:r w:rsidRPr="00A615E8">
              <w:rPr>
                <w:rFonts w:ascii="Times New Roman" w:eastAsiaTheme="minorHAnsi" w:hAnsi="Times New Roman"/>
                <w:sz w:val="24"/>
                <w:szCs w:val="24"/>
              </w:rPr>
              <w:t>1 1 1</w:t>
            </w:r>
            <w:bookmarkEnd w:id="52"/>
          </w:p>
        </w:tc>
        <w:tc>
          <w:tcPr>
            <w:tcW w:w="992" w:type="dxa"/>
            <w:tcBorders>
              <w:top w:val="single" w:sz="4" w:space="0" w:color="auto"/>
              <w:left w:val="single" w:sz="4" w:space="0" w:color="auto"/>
              <w:bottom w:val="single" w:sz="4" w:space="0" w:color="auto"/>
              <w:right w:val="single" w:sz="4" w:space="0" w:color="auto"/>
            </w:tcBorders>
          </w:tcPr>
          <w:p w:rsidR="00FF6BBF" w:rsidRPr="00A615E8" w:rsidRDefault="00FF6BBF"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FF6BBF" w:rsidRPr="00A615E8" w:rsidRDefault="00FF6BBF"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FF6BBF" w:rsidRPr="00A615E8" w:rsidRDefault="00FF6BBF"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FF6BBF" w:rsidRPr="00A615E8" w:rsidRDefault="00FF6BBF"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Права пользования инвентарем производственным и хозяйственным</w:t>
            </w:r>
          </w:p>
        </w:tc>
      </w:tr>
      <w:tr w:rsidR="00FF6BBF" w:rsidRPr="00A615E8" w:rsidTr="00AB5865">
        <w:tc>
          <w:tcPr>
            <w:tcW w:w="2411" w:type="dxa"/>
            <w:vMerge/>
            <w:tcBorders>
              <w:right w:val="single" w:sz="4" w:space="0" w:color="auto"/>
            </w:tcBorders>
          </w:tcPr>
          <w:p w:rsidR="00FF6BBF" w:rsidRPr="00A615E8" w:rsidRDefault="00FF6BBF"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6BBF" w:rsidRPr="00A615E8" w:rsidRDefault="00FF6BBF" w:rsidP="001C57D5">
            <w:pPr>
              <w:autoSpaceDE w:val="0"/>
              <w:autoSpaceDN w:val="0"/>
              <w:adjustRightInd w:val="0"/>
              <w:spacing w:after="0" w:line="240" w:lineRule="auto"/>
              <w:jc w:val="center"/>
              <w:rPr>
                <w:rFonts w:ascii="Times New Roman" w:eastAsiaTheme="minorHAnsi" w:hAnsi="Times New Roman"/>
                <w:sz w:val="24"/>
                <w:szCs w:val="24"/>
              </w:rPr>
            </w:pPr>
            <w:bookmarkStart w:id="53" w:name="sub_111147"/>
            <w:r w:rsidRPr="00A615E8">
              <w:rPr>
                <w:rFonts w:ascii="Times New Roman" w:eastAsiaTheme="minorHAnsi" w:hAnsi="Times New Roman"/>
                <w:sz w:val="24"/>
                <w:szCs w:val="24"/>
              </w:rPr>
              <w:t>1 1 1</w:t>
            </w:r>
            <w:bookmarkEnd w:id="53"/>
          </w:p>
        </w:tc>
        <w:tc>
          <w:tcPr>
            <w:tcW w:w="992" w:type="dxa"/>
            <w:tcBorders>
              <w:top w:val="single" w:sz="4" w:space="0" w:color="auto"/>
              <w:left w:val="single" w:sz="4" w:space="0" w:color="auto"/>
              <w:bottom w:val="single" w:sz="4" w:space="0" w:color="auto"/>
              <w:right w:val="single" w:sz="4" w:space="0" w:color="auto"/>
            </w:tcBorders>
          </w:tcPr>
          <w:p w:rsidR="00FF6BBF" w:rsidRPr="00A615E8" w:rsidRDefault="00FF6BBF"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FF6BBF" w:rsidRPr="00A615E8" w:rsidRDefault="00FF6BBF"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7</w:t>
            </w:r>
          </w:p>
        </w:tc>
        <w:tc>
          <w:tcPr>
            <w:tcW w:w="2410" w:type="dxa"/>
            <w:tcBorders>
              <w:top w:val="single" w:sz="4" w:space="0" w:color="auto"/>
              <w:left w:val="single" w:sz="4" w:space="0" w:color="auto"/>
              <w:bottom w:val="single" w:sz="4" w:space="0" w:color="auto"/>
              <w:right w:val="single" w:sz="4" w:space="0" w:color="auto"/>
            </w:tcBorders>
          </w:tcPr>
          <w:p w:rsidR="00FF6BBF" w:rsidRPr="00A615E8" w:rsidRDefault="00FF6BBF"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FF6BBF" w:rsidRPr="00A615E8" w:rsidRDefault="00FF6BBF"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Права пользования биологическими ресурсами</w:t>
            </w:r>
          </w:p>
        </w:tc>
      </w:tr>
      <w:tr w:rsidR="00FF6BBF" w:rsidRPr="00A615E8" w:rsidTr="00AB5865">
        <w:tc>
          <w:tcPr>
            <w:tcW w:w="2411" w:type="dxa"/>
            <w:vMerge/>
            <w:tcBorders>
              <w:right w:val="single" w:sz="4" w:space="0" w:color="auto"/>
            </w:tcBorders>
          </w:tcPr>
          <w:p w:rsidR="00FF6BBF" w:rsidRPr="00A615E8" w:rsidRDefault="00FF6BBF"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6BBF" w:rsidRPr="00A615E8" w:rsidRDefault="00FF6BBF" w:rsidP="001C57D5">
            <w:pPr>
              <w:autoSpaceDE w:val="0"/>
              <w:autoSpaceDN w:val="0"/>
              <w:adjustRightInd w:val="0"/>
              <w:spacing w:after="0" w:line="240" w:lineRule="auto"/>
              <w:jc w:val="center"/>
              <w:rPr>
                <w:rFonts w:ascii="Times New Roman" w:eastAsiaTheme="minorHAnsi" w:hAnsi="Times New Roman"/>
                <w:sz w:val="24"/>
                <w:szCs w:val="24"/>
              </w:rPr>
            </w:pPr>
            <w:bookmarkStart w:id="54" w:name="sub_111148"/>
            <w:r w:rsidRPr="00A615E8">
              <w:rPr>
                <w:rFonts w:ascii="Times New Roman" w:eastAsiaTheme="minorHAnsi" w:hAnsi="Times New Roman"/>
                <w:sz w:val="24"/>
                <w:szCs w:val="24"/>
              </w:rPr>
              <w:t>1 1 1</w:t>
            </w:r>
            <w:bookmarkEnd w:id="54"/>
          </w:p>
        </w:tc>
        <w:tc>
          <w:tcPr>
            <w:tcW w:w="992" w:type="dxa"/>
            <w:tcBorders>
              <w:top w:val="single" w:sz="4" w:space="0" w:color="auto"/>
              <w:left w:val="single" w:sz="4" w:space="0" w:color="auto"/>
              <w:bottom w:val="single" w:sz="4" w:space="0" w:color="auto"/>
              <w:right w:val="single" w:sz="4" w:space="0" w:color="auto"/>
            </w:tcBorders>
          </w:tcPr>
          <w:p w:rsidR="00FF6BBF" w:rsidRPr="00A615E8" w:rsidRDefault="00FF6BBF"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FF6BBF" w:rsidRPr="00A615E8" w:rsidRDefault="00FF6BBF"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8</w:t>
            </w:r>
          </w:p>
        </w:tc>
        <w:tc>
          <w:tcPr>
            <w:tcW w:w="2410" w:type="dxa"/>
            <w:tcBorders>
              <w:top w:val="single" w:sz="4" w:space="0" w:color="auto"/>
              <w:left w:val="single" w:sz="4" w:space="0" w:color="auto"/>
              <w:bottom w:val="single" w:sz="4" w:space="0" w:color="auto"/>
              <w:right w:val="single" w:sz="4" w:space="0" w:color="auto"/>
            </w:tcBorders>
          </w:tcPr>
          <w:p w:rsidR="00FF6BBF" w:rsidRPr="00A615E8" w:rsidRDefault="00FF6BBF"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FF6BBF" w:rsidRPr="00A615E8" w:rsidRDefault="00FF6BBF"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Права пользования прочими основными средствами</w:t>
            </w:r>
          </w:p>
        </w:tc>
      </w:tr>
      <w:tr w:rsidR="00FF6BBF" w:rsidRPr="00A615E8" w:rsidTr="00AB5865">
        <w:tc>
          <w:tcPr>
            <w:tcW w:w="2411" w:type="dxa"/>
            <w:vMerge/>
            <w:tcBorders>
              <w:right w:val="single" w:sz="4" w:space="0" w:color="auto"/>
            </w:tcBorders>
          </w:tcPr>
          <w:p w:rsidR="00FF6BBF" w:rsidRPr="00A615E8" w:rsidRDefault="00FF6BBF"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6BBF" w:rsidRPr="00A615E8" w:rsidRDefault="00FF6BBF" w:rsidP="001C57D5">
            <w:pPr>
              <w:autoSpaceDE w:val="0"/>
              <w:autoSpaceDN w:val="0"/>
              <w:adjustRightInd w:val="0"/>
              <w:spacing w:after="0" w:line="240" w:lineRule="auto"/>
              <w:jc w:val="center"/>
              <w:rPr>
                <w:rFonts w:ascii="Times New Roman" w:eastAsiaTheme="minorHAnsi" w:hAnsi="Times New Roman"/>
                <w:sz w:val="24"/>
                <w:szCs w:val="24"/>
              </w:rPr>
            </w:pPr>
            <w:bookmarkStart w:id="55" w:name="sub_111149"/>
            <w:r w:rsidRPr="00A615E8">
              <w:rPr>
                <w:rFonts w:ascii="Times New Roman" w:eastAsiaTheme="minorHAnsi" w:hAnsi="Times New Roman"/>
                <w:sz w:val="24"/>
                <w:szCs w:val="24"/>
              </w:rPr>
              <w:t>1 1 1</w:t>
            </w:r>
            <w:bookmarkEnd w:id="55"/>
          </w:p>
        </w:tc>
        <w:tc>
          <w:tcPr>
            <w:tcW w:w="992" w:type="dxa"/>
            <w:tcBorders>
              <w:top w:val="single" w:sz="4" w:space="0" w:color="auto"/>
              <w:left w:val="single" w:sz="4" w:space="0" w:color="auto"/>
              <w:bottom w:val="single" w:sz="4" w:space="0" w:color="auto"/>
              <w:right w:val="single" w:sz="4" w:space="0" w:color="auto"/>
            </w:tcBorders>
          </w:tcPr>
          <w:p w:rsidR="00FF6BBF" w:rsidRPr="00A615E8" w:rsidRDefault="00FF6BBF"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FF6BBF" w:rsidRPr="00A615E8" w:rsidRDefault="00FF6BBF"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9</w:t>
            </w:r>
          </w:p>
        </w:tc>
        <w:tc>
          <w:tcPr>
            <w:tcW w:w="2410" w:type="dxa"/>
            <w:tcBorders>
              <w:top w:val="single" w:sz="4" w:space="0" w:color="auto"/>
              <w:left w:val="single" w:sz="4" w:space="0" w:color="auto"/>
              <w:bottom w:val="single" w:sz="4" w:space="0" w:color="auto"/>
              <w:right w:val="single" w:sz="4" w:space="0" w:color="auto"/>
            </w:tcBorders>
          </w:tcPr>
          <w:p w:rsidR="00FF6BBF" w:rsidRPr="00A615E8" w:rsidRDefault="00FF6BBF"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FF6BBF" w:rsidRPr="00A615E8" w:rsidRDefault="00FF6BBF"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Права пользования непроизведенными активами</w:t>
            </w:r>
          </w:p>
        </w:tc>
      </w:tr>
      <w:tr w:rsidR="00FF6BBF" w:rsidRPr="00A615E8" w:rsidTr="00AB5865">
        <w:tc>
          <w:tcPr>
            <w:tcW w:w="2411" w:type="dxa"/>
            <w:vMerge/>
            <w:tcBorders>
              <w:right w:val="single" w:sz="4" w:space="0" w:color="auto"/>
            </w:tcBorders>
          </w:tcPr>
          <w:p w:rsidR="00FF6BBF" w:rsidRPr="00A615E8" w:rsidRDefault="00FF6BBF"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6BBF" w:rsidRPr="00A615E8" w:rsidRDefault="00FF6BBF"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1 1 1</w:t>
            </w:r>
          </w:p>
        </w:tc>
        <w:tc>
          <w:tcPr>
            <w:tcW w:w="992" w:type="dxa"/>
            <w:tcBorders>
              <w:top w:val="single" w:sz="4" w:space="0" w:color="auto"/>
              <w:left w:val="single" w:sz="4" w:space="0" w:color="auto"/>
              <w:bottom w:val="single" w:sz="4" w:space="0" w:color="auto"/>
              <w:right w:val="single" w:sz="4" w:space="0" w:color="auto"/>
            </w:tcBorders>
          </w:tcPr>
          <w:p w:rsidR="00FF6BBF" w:rsidRPr="00A615E8" w:rsidRDefault="00FF6BBF"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FF6BBF" w:rsidRPr="00A615E8" w:rsidRDefault="00FF6BBF"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FF6BBF" w:rsidRPr="00A615E8" w:rsidRDefault="00FF6BBF" w:rsidP="001C57D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Права пользования нематериальными активами</w:t>
            </w:r>
          </w:p>
        </w:tc>
        <w:tc>
          <w:tcPr>
            <w:tcW w:w="2835" w:type="dxa"/>
            <w:tcBorders>
              <w:top w:val="single" w:sz="4" w:space="0" w:color="auto"/>
              <w:left w:val="single" w:sz="4" w:space="0" w:color="auto"/>
              <w:bottom w:val="single" w:sz="4" w:space="0" w:color="auto"/>
            </w:tcBorders>
          </w:tcPr>
          <w:p w:rsidR="00FF6BBF" w:rsidRPr="00A615E8" w:rsidRDefault="00FF6BBF" w:rsidP="001C57D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По видам нематериальных активов</w:t>
            </w:r>
          </w:p>
        </w:tc>
      </w:tr>
      <w:tr w:rsidR="00FF6BBF" w:rsidRPr="00A615E8" w:rsidTr="00AB5865">
        <w:tc>
          <w:tcPr>
            <w:tcW w:w="2411" w:type="dxa"/>
            <w:vMerge/>
            <w:tcBorders>
              <w:right w:val="single" w:sz="4" w:space="0" w:color="auto"/>
            </w:tcBorders>
          </w:tcPr>
          <w:p w:rsidR="00FF6BBF" w:rsidRPr="00A615E8" w:rsidRDefault="00FF6BBF"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6BBF" w:rsidRPr="00A615E8" w:rsidRDefault="00FF6BBF"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1 1 1</w:t>
            </w:r>
          </w:p>
        </w:tc>
        <w:tc>
          <w:tcPr>
            <w:tcW w:w="992" w:type="dxa"/>
            <w:tcBorders>
              <w:top w:val="single" w:sz="4" w:space="0" w:color="auto"/>
              <w:left w:val="single" w:sz="4" w:space="0" w:color="auto"/>
              <w:bottom w:val="single" w:sz="4" w:space="0" w:color="auto"/>
              <w:right w:val="single" w:sz="4" w:space="0" w:color="auto"/>
            </w:tcBorders>
          </w:tcPr>
          <w:p w:rsidR="00FF6BBF" w:rsidRPr="00A615E8" w:rsidRDefault="00FF6BBF"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FF6BBF" w:rsidRPr="006B4064" w:rsidRDefault="00FF6BBF" w:rsidP="001C57D5">
            <w:pPr>
              <w:autoSpaceDE w:val="0"/>
              <w:autoSpaceDN w:val="0"/>
              <w:adjustRightInd w:val="0"/>
              <w:spacing w:after="0" w:line="240" w:lineRule="auto"/>
              <w:jc w:val="center"/>
              <w:rPr>
                <w:rFonts w:ascii="Times New Roman" w:eastAsiaTheme="minorHAnsi" w:hAnsi="Times New Roman"/>
                <w:sz w:val="24"/>
                <w:szCs w:val="24"/>
                <w:lang w:val="en-US"/>
              </w:rPr>
            </w:pPr>
            <w:r>
              <w:rPr>
                <w:rFonts w:ascii="Times New Roman" w:eastAsiaTheme="minorHAnsi" w:hAnsi="Times New Roman"/>
                <w:sz w:val="24"/>
                <w:szCs w:val="24"/>
                <w:lang w:val="en-US"/>
              </w:rPr>
              <w:t>N</w:t>
            </w:r>
          </w:p>
        </w:tc>
        <w:tc>
          <w:tcPr>
            <w:tcW w:w="2410" w:type="dxa"/>
            <w:tcBorders>
              <w:top w:val="single" w:sz="4" w:space="0" w:color="auto"/>
              <w:left w:val="single" w:sz="4" w:space="0" w:color="auto"/>
              <w:bottom w:val="single" w:sz="4" w:space="0" w:color="auto"/>
              <w:right w:val="single" w:sz="4" w:space="0" w:color="auto"/>
            </w:tcBorders>
          </w:tcPr>
          <w:p w:rsidR="00FF6BBF" w:rsidRPr="00A615E8" w:rsidRDefault="00FF6BBF"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FF6BBF" w:rsidRPr="006B4064" w:rsidRDefault="00FF6BBF" w:rsidP="001C57D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Права пользования научными исследованиями (научно- исследовательскими разработками)</w:t>
            </w:r>
          </w:p>
        </w:tc>
      </w:tr>
      <w:tr w:rsidR="00FF6BBF" w:rsidRPr="00A615E8" w:rsidTr="00AB5865">
        <w:tc>
          <w:tcPr>
            <w:tcW w:w="2411" w:type="dxa"/>
            <w:vMerge/>
            <w:tcBorders>
              <w:right w:val="single" w:sz="4" w:space="0" w:color="auto"/>
            </w:tcBorders>
          </w:tcPr>
          <w:p w:rsidR="00FF6BBF" w:rsidRPr="00A615E8" w:rsidRDefault="00FF6BBF"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6BBF" w:rsidRPr="00A615E8" w:rsidRDefault="00ED381F"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1 1 1</w:t>
            </w:r>
          </w:p>
        </w:tc>
        <w:tc>
          <w:tcPr>
            <w:tcW w:w="992" w:type="dxa"/>
            <w:tcBorders>
              <w:top w:val="single" w:sz="4" w:space="0" w:color="auto"/>
              <w:left w:val="single" w:sz="4" w:space="0" w:color="auto"/>
              <w:bottom w:val="single" w:sz="4" w:space="0" w:color="auto"/>
              <w:right w:val="single" w:sz="4" w:space="0" w:color="auto"/>
            </w:tcBorders>
          </w:tcPr>
          <w:p w:rsidR="00FF6BBF" w:rsidRPr="00A615E8" w:rsidRDefault="00ED381F"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FF6BBF" w:rsidRPr="00ED381F" w:rsidRDefault="00ED381F" w:rsidP="001C57D5">
            <w:pPr>
              <w:autoSpaceDE w:val="0"/>
              <w:autoSpaceDN w:val="0"/>
              <w:adjustRightInd w:val="0"/>
              <w:spacing w:after="0" w:line="240" w:lineRule="auto"/>
              <w:jc w:val="center"/>
              <w:rPr>
                <w:rFonts w:ascii="Times New Roman" w:eastAsiaTheme="minorHAnsi" w:hAnsi="Times New Roman"/>
                <w:sz w:val="24"/>
                <w:szCs w:val="24"/>
                <w:lang w:val="en-US"/>
              </w:rPr>
            </w:pPr>
            <w:r>
              <w:rPr>
                <w:rFonts w:ascii="Times New Roman" w:eastAsiaTheme="minorHAnsi" w:hAnsi="Times New Roman"/>
                <w:sz w:val="24"/>
                <w:szCs w:val="24"/>
                <w:lang w:val="en-US"/>
              </w:rPr>
              <w:t>R</w:t>
            </w:r>
          </w:p>
        </w:tc>
        <w:tc>
          <w:tcPr>
            <w:tcW w:w="2410" w:type="dxa"/>
            <w:tcBorders>
              <w:top w:val="single" w:sz="4" w:space="0" w:color="auto"/>
              <w:left w:val="single" w:sz="4" w:space="0" w:color="auto"/>
              <w:bottom w:val="single" w:sz="4" w:space="0" w:color="auto"/>
              <w:right w:val="single" w:sz="4" w:space="0" w:color="auto"/>
            </w:tcBorders>
          </w:tcPr>
          <w:p w:rsidR="00FF6BBF" w:rsidRPr="00A615E8" w:rsidRDefault="00FF6BBF"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FF6BBF" w:rsidRPr="00A615E8" w:rsidRDefault="00ED381F" w:rsidP="001C57D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Права пользования опытно- конструкторскими и технологическими разработками</w:t>
            </w:r>
          </w:p>
        </w:tc>
      </w:tr>
      <w:tr w:rsidR="00FF6BBF" w:rsidRPr="00ED381F" w:rsidTr="00AB5865">
        <w:tc>
          <w:tcPr>
            <w:tcW w:w="2411" w:type="dxa"/>
            <w:vMerge/>
            <w:tcBorders>
              <w:right w:val="single" w:sz="4" w:space="0" w:color="auto"/>
            </w:tcBorders>
          </w:tcPr>
          <w:p w:rsidR="00FF6BBF" w:rsidRPr="00A615E8" w:rsidRDefault="00FF6BBF"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6BBF" w:rsidRPr="00A615E8" w:rsidRDefault="00ED381F"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1 1 1</w:t>
            </w:r>
          </w:p>
        </w:tc>
        <w:tc>
          <w:tcPr>
            <w:tcW w:w="992" w:type="dxa"/>
            <w:tcBorders>
              <w:top w:val="single" w:sz="4" w:space="0" w:color="auto"/>
              <w:left w:val="single" w:sz="4" w:space="0" w:color="auto"/>
              <w:bottom w:val="single" w:sz="4" w:space="0" w:color="auto"/>
              <w:right w:val="single" w:sz="4" w:space="0" w:color="auto"/>
            </w:tcBorders>
          </w:tcPr>
          <w:p w:rsidR="00FF6BBF" w:rsidRPr="00A615E8" w:rsidRDefault="00ED381F"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FF6BBF" w:rsidRPr="00ED381F" w:rsidRDefault="00ED381F" w:rsidP="001C57D5">
            <w:pPr>
              <w:autoSpaceDE w:val="0"/>
              <w:autoSpaceDN w:val="0"/>
              <w:adjustRightInd w:val="0"/>
              <w:spacing w:after="0" w:line="240" w:lineRule="auto"/>
              <w:jc w:val="center"/>
              <w:rPr>
                <w:rFonts w:ascii="Times New Roman" w:eastAsiaTheme="minorHAnsi" w:hAnsi="Times New Roman"/>
                <w:sz w:val="24"/>
                <w:szCs w:val="24"/>
                <w:lang w:val="en-US"/>
              </w:rPr>
            </w:pPr>
            <w:r>
              <w:rPr>
                <w:rFonts w:ascii="Times New Roman" w:eastAsiaTheme="minorHAnsi" w:hAnsi="Times New Roman"/>
                <w:sz w:val="24"/>
                <w:szCs w:val="24"/>
                <w:lang w:val="en-US"/>
              </w:rPr>
              <w:t>I</w:t>
            </w:r>
          </w:p>
        </w:tc>
        <w:tc>
          <w:tcPr>
            <w:tcW w:w="2410" w:type="dxa"/>
            <w:tcBorders>
              <w:top w:val="single" w:sz="4" w:space="0" w:color="auto"/>
              <w:left w:val="single" w:sz="4" w:space="0" w:color="auto"/>
              <w:bottom w:val="single" w:sz="4" w:space="0" w:color="auto"/>
              <w:right w:val="single" w:sz="4" w:space="0" w:color="auto"/>
            </w:tcBorders>
          </w:tcPr>
          <w:p w:rsidR="00FF6BBF" w:rsidRPr="00ED381F" w:rsidRDefault="00FF6BBF" w:rsidP="001C57D5">
            <w:pPr>
              <w:autoSpaceDE w:val="0"/>
              <w:autoSpaceDN w:val="0"/>
              <w:adjustRightInd w:val="0"/>
              <w:spacing w:after="0" w:line="240" w:lineRule="auto"/>
              <w:jc w:val="both"/>
              <w:rPr>
                <w:rFonts w:ascii="Times New Roman" w:eastAsiaTheme="minorHAnsi" w:hAnsi="Times New Roman"/>
                <w:sz w:val="24"/>
                <w:szCs w:val="24"/>
                <w:lang w:val="en-US"/>
              </w:rPr>
            </w:pPr>
          </w:p>
        </w:tc>
        <w:tc>
          <w:tcPr>
            <w:tcW w:w="2835" w:type="dxa"/>
            <w:tcBorders>
              <w:top w:val="single" w:sz="4" w:space="0" w:color="auto"/>
              <w:left w:val="single" w:sz="4" w:space="0" w:color="auto"/>
              <w:bottom w:val="single" w:sz="4" w:space="0" w:color="auto"/>
            </w:tcBorders>
          </w:tcPr>
          <w:p w:rsidR="00FF6BBF" w:rsidRPr="00ED381F" w:rsidRDefault="00ED381F" w:rsidP="001C57D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Права пользования программным обеспечением и базами данных</w:t>
            </w:r>
          </w:p>
        </w:tc>
      </w:tr>
      <w:tr w:rsidR="00FF6BBF" w:rsidRPr="00ED381F" w:rsidTr="00AB5865">
        <w:tc>
          <w:tcPr>
            <w:tcW w:w="2411" w:type="dxa"/>
            <w:vMerge/>
            <w:tcBorders>
              <w:bottom w:val="single" w:sz="4" w:space="0" w:color="auto"/>
              <w:right w:val="single" w:sz="4" w:space="0" w:color="auto"/>
            </w:tcBorders>
          </w:tcPr>
          <w:p w:rsidR="00FF6BBF" w:rsidRPr="00ED381F" w:rsidRDefault="00FF6BBF"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6BBF" w:rsidRPr="00ED381F" w:rsidRDefault="00ED381F"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1 1 1</w:t>
            </w:r>
          </w:p>
        </w:tc>
        <w:tc>
          <w:tcPr>
            <w:tcW w:w="992" w:type="dxa"/>
            <w:tcBorders>
              <w:top w:val="single" w:sz="4" w:space="0" w:color="auto"/>
              <w:left w:val="single" w:sz="4" w:space="0" w:color="auto"/>
              <w:bottom w:val="single" w:sz="4" w:space="0" w:color="auto"/>
              <w:right w:val="single" w:sz="4" w:space="0" w:color="auto"/>
            </w:tcBorders>
          </w:tcPr>
          <w:p w:rsidR="00FF6BBF" w:rsidRPr="00ED381F" w:rsidRDefault="00ED381F"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FF6BBF" w:rsidRPr="00ED381F" w:rsidRDefault="00ED381F" w:rsidP="001C57D5">
            <w:pPr>
              <w:autoSpaceDE w:val="0"/>
              <w:autoSpaceDN w:val="0"/>
              <w:adjustRightInd w:val="0"/>
              <w:spacing w:after="0" w:line="240" w:lineRule="auto"/>
              <w:jc w:val="center"/>
              <w:rPr>
                <w:rFonts w:ascii="Times New Roman" w:eastAsiaTheme="minorHAnsi" w:hAnsi="Times New Roman"/>
                <w:sz w:val="24"/>
                <w:szCs w:val="24"/>
                <w:lang w:val="en-US"/>
              </w:rPr>
            </w:pPr>
            <w:r>
              <w:rPr>
                <w:rFonts w:ascii="Times New Roman" w:eastAsiaTheme="minorHAnsi" w:hAnsi="Times New Roman"/>
                <w:sz w:val="24"/>
                <w:szCs w:val="24"/>
                <w:lang w:val="en-US"/>
              </w:rPr>
              <w:t>D</w:t>
            </w:r>
          </w:p>
        </w:tc>
        <w:tc>
          <w:tcPr>
            <w:tcW w:w="2410" w:type="dxa"/>
            <w:tcBorders>
              <w:top w:val="single" w:sz="4" w:space="0" w:color="auto"/>
              <w:left w:val="single" w:sz="4" w:space="0" w:color="auto"/>
              <w:bottom w:val="single" w:sz="4" w:space="0" w:color="auto"/>
              <w:right w:val="single" w:sz="4" w:space="0" w:color="auto"/>
            </w:tcBorders>
          </w:tcPr>
          <w:p w:rsidR="00FF6BBF" w:rsidRPr="00ED381F" w:rsidRDefault="00FF6BBF" w:rsidP="001C57D5">
            <w:pPr>
              <w:autoSpaceDE w:val="0"/>
              <w:autoSpaceDN w:val="0"/>
              <w:adjustRightInd w:val="0"/>
              <w:spacing w:after="0" w:line="240" w:lineRule="auto"/>
              <w:jc w:val="both"/>
              <w:rPr>
                <w:rFonts w:ascii="Times New Roman" w:eastAsiaTheme="minorHAnsi" w:hAnsi="Times New Roman"/>
                <w:sz w:val="24"/>
                <w:szCs w:val="24"/>
                <w:lang w:val="en-US"/>
              </w:rPr>
            </w:pPr>
          </w:p>
        </w:tc>
        <w:tc>
          <w:tcPr>
            <w:tcW w:w="2835" w:type="dxa"/>
            <w:tcBorders>
              <w:top w:val="single" w:sz="4" w:space="0" w:color="auto"/>
              <w:left w:val="single" w:sz="4" w:space="0" w:color="auto"/>
              <w:bottom w:val="single" w:sz="4" w:space="0" w:color="auto"/>
            </w:tcBorders>
          </w:tcPr>
          <w:p w:rsidR="00FF6BBF" w:rsidRPr="00ED381F" w:rsidRDefault="00ED381F" w:rsidP="001C57D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Права пользования иными объектами интеллектуальной собственности</w:t>
            </w:r>
          </w:p>
        </w:tc>
      </w:tr>
      <w:tr w:rsidR="009C5260" w:rsidRPr="00ED381F" w:rsidTr="00AB5865">
        <w:tc>
          <w:tcPr>
            <w:tcW w:w="2411" w:type="dxa"/>
            <w:vMerge w:val="restart"/>
            <w:tcBorders>
              <w:right w:val="single" w:sz="4" w:space="0" w:color="auto"/>
            </w:tcBorders>
          </w:tcPr>
          <w:p w:rsidR="009C5260" w:rsidRPr="00ED381F" w:rsidRDefault="009C5260" w:rsidP="001C57D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Биологические активы</w:t>
            </w:r>
          </w:p>
        </w:tc>
        <w:tc>
          <w:tcPr>
            <w:tcW w:w="1134" w:type="dxa"/>
            <w:tcBorders>
              <w:top w:val="single" w:sz="4" w:space="0" w:color="auto"/>
              <w:left w:val="single" w:sz="4" w:space="0" w:color="auto"/>
              <w:bottom w:val="single" w:sz="4" w:space="0" w:color="auto"/>
              <w:right w:val="single" w:sz="4" w:space="0" w:color="auto"/>
            </w:tcBorders>
          </w:tcPr>
          <w:p w:rsidR="009C5260" w:rsidRDefault="009C5260"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113</w:t>
            </w:r>
          </w:p>
        </w:tc>
        <w:tc>
          <w:tcPr>
            <w:tcW w:w="992" w:type="dxa"/>
            <w:tcBorders>
              <w:top w:val="single" w:sz="4" w:space="0" w:color="auto"/>
              <w:left w:val="single" w:sz="4" w:space="0" w:color="auto"/>
              <w:bottom w:val="single" w:sz="4" w:space="0" w:color="auto"/>
              <w:right w:val="single" w:sz="4" w:space="0" w:color="auto"/>
            </w:tcBorders>
          </w:tcPr>
          <w:p w:rsidR="009C5260" w:rsidRDefault="009C5260"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9C5260" w:rsidRPr="009C5260" w:rsidRDefault="009C5260"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9C5260" w:rsidRPr="00ED381F" w:rsidRDefault="009C5260" w:rsidP="001C57D5">
            <w:pPr>
              <w:autoSpaceDE w:val="0"/>
              <w:autoSpaceDN w:val="0"/>
              <w:adjustRightInd w:val="0"/>
              <w:spacing w:after="0" w:line="240" w:lineRule="auto"/>
              <w:jc w:val="both"/>
              <w:rPr>
                <w:rFonts w:ascii="Times New Roman" w:eastAsiaTheme="minorHAnsi" w:hAnsi="Times New Roman"/>
                <w:sz w:val="24"/>
                <w:szCs w:val="24"/>
                <w:lang w:val="en-US"/>
              </w:rPr>
            </w:pPr>
          </w:p>
        </w:tc>
        <w:tc>
          <w:tcPr>
            <w:tcW w:w="2835" w:type="dxa"/>
            <w:tcBorders>
              <w:top w:val="single" w:sz="4" w:space="0" w:color="auto"/>
              <w:left w:val="single" w:sz="4" w:space="0" w:color="auto"/>
              <w:bottom w:val="single" w:sz="4" w:space="0" w:color="auto"/>
            </w:tcBorders>
          </w:tcPr>
          <w:p w:rsidR="009C5260" w:rsidRDefault="009C5260" w:rsidP="001C57D5">
            <w:pPr>
              <w:autoSpaceDE w:val="0"/>
              <w:autoSpaceDN w:val="0"/>
              <w:adjustRightInd w:val="0"/>
              <w:spacing w:after="0" w:line="240" w:lineRule="auto"/>
              <w:jc w:val="both"/>
              <w:rPr>
                <w:rFonts w:ascii="Times New Roman" w:eastAsiaTheme="minorHAnsi" w:hAnsi="Times New Roman"/>
                <w:sz w:val="24"/>
                <w:szCs w:val="24"/>
              </w:rPr>
            </w:pPr>
          </w:p>
        </w:tc>
      </w:tr>
      <w:tr w:rsidR="009C5260" w:rsidRPr="00ED381F" w:rsidTr="00AB5865">
        <w:tc>
          <w:tcPr>
            <w:tcW w:w="2411" w:type="dxa"/>
            <w:vMerge/>
            <w:tcBorders>
              <w:right w:val="single" w:sz="4" w:space="0" w:color="auto"/>
            </w:tcBorders>
          </w:tcPr>
          <w:p w:rsidR="009C5260" w:rsidRPr="00ED381F" w:rsidRDefault="009C5260"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C5260" w:rsidRDefault="009C5260"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113</w:t>
            </w:r>
          </w:p>
        </w:tc>
        <w:tc>
          <w:tcPr>
            <w:tcW w:w="992" w:type="dxa"/>
            <w:tcBorders>
              <w:top w:val="single" w:sz="4" w:space="0" w:color="auto"/>
              <w:left w:val="single" w:sz="4" w:space="0" w:color="auto"/>
              <w:bottom w:val="single" w:sz="4" w:space="0" w:color="auto"/>
              <w:right w:val="single" w:sz="4" w:space="0" w:color="auto"/>
            </w:tcBorders>
          </w:tcPr>
          <w:p w:rsidR="009C5260" w:rsidRDefault="009C5260"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9C5260" w:rsidRPr="009C5260" w:rsidRDefault="009C5260"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9C5260" w:rsidRPr="009C5260" w:rsidRDefault="009C5260" w:rsidP="001C57D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Биологические активы – особо ценное движимое имущество учреждения</w:t>
            </w:r>
          </w:p>
        </w:tc>
        <w:tc>
          <w:tcPr>
            <w:tcW w:w="2835" w:type="dxa"/>
            <w:tcBorders>
              <w:top w:val="single" w:sz="4" w:space="0" w:color="auto"/>
              <w:left w:val="single" w:sz="4" w:space="0" w:color="auto"/>
              <w:bottom w:val="single" w:sz="4" w:space="0" w:color="auto"/>
            </w:tcBorders>
          </w:tcPr>
          <w:p w:rsidR="009C5260" w:rsidRDefault="009C5260" w:rsidP="001C57D5">
            <w:pPr>
              <w:autoSpaceDE w:val="0"/>
              <w:autoSpaceDN w:val="0"/>
              <w:adjustRightInd w:val="0"/>
              <w:spacing w:after="0" w:line="240" w:lineRule="auto"/>
              <w:jc w:val="both"/>
              <w:rPr>
                <w:rFonts w:ascii="Times New Roman" w:eastAsiaTheme="minorHAnsi" w:hAnsi="Times New Roman"/>
                <w:sz w:val="24"/>
                <w:szCs w:val="24"/>
              </w:rPr>
            </w:pPr>
          </w:p>
        </w:tc>
      </w:tr>
      <w:tr w:rsidR="009C5260" w:rsidRPr="00ED381F" w:rsidTr="00AB5865">
        <w:tc>
          <w:tcPr>
            <w:tcW w:w="2411" w:type="dxa"/>
            <w:vMerge/>
            <w:tcBorders>
              <w:right w:val="single" w:sz="4" w:space="0" w:color="auto"/>
            </w:tcBorders>
          </w:tcPr>
          <w:p w:rsidR="009C5260" w:rsidRPr="00ED381F" w:rsidRDefault="009C5260"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C5260" w:rsidRDefault="009C5260"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113</w:t>
            </w:r>
          </w:p>
        </w:tc>
        <w:tc>
          <w:tcPr>
            <w:tcW w:w="992" w:type="dxa"/>
            <w:tcBorders>
              <w:top w:val="single" w:sz="4" w:space="0" w:color="auto"/>
              <w:left w:val="single" w:sz="4" w:space="0" w:color="auto"/>
              <w:bottom w:val="single" w:sz="4" w:space="0" w:color="auto"/>
              <w:right w:val="single" w:sz="4" w:space="0" w:color="auto"/>
            </w:tcBorders>
          </w:tcPr>
          <w:p w:rsidR="009C5260" w:rsidRDefault="009C5260"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9C5260" w:rsidRPr="009C5260" w:rsidRDefault="009C5260"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9C5260" w:rsidRPr="009C5260" w:rsidRDefault="009C5260" w:rsidP="001C57D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Биологические активы – иное движимое имущество учреждения</w:t>
            </w:r>
          </w:p>
        </w:tc>
        <w:tc>
          <w:tcPr>
            <w:tcW w:w="2835" w:type="dxa"/>
            <w:tcBorders>
              <w:top w:val="single" w:sz="4" w:space="0" w:color="auto"/>
              <w:left w:val="single" w:sz="4" w:space="0" w:color="auto"/>
              <w:bottom w:val="single" w:sz="4" w:space="0" w:color="auto"/>
            </w:tcBorders>
          </w:tcPr>
          <w:p w:rsidR="009C5260" w:rsidRDefault="009C5260" w:rsidP="001C57D5">
            <w:pPr>
              <w:autoSpaceDE w:val="0"/>
              <w:autoSpaceDN w:val="0"/>
              <w:adjustRightInd w:val="0"/>
              <w:spacing w:after="0" w:line="240" w:lineRule="auto"/>
              <w:jc w:val="both"/>
              <w:rPr>
                <w:rFonts w:ascii="Times New Roman" w:eastAsiaTheme="minorHAnsi" w:hAnsi="Times New Roman"/>
                <w:sz w:val="24"/>
                <w:szCs w:val="24"/>
              </w:rPr>
            </w:pPr>
          </w:p>
        </w:tc>
      </w:tr>
      <w:tr w:rsidR="009C5260" w:rsidRPr="00ED381F" w:rsidTr="00AB5865">
        <w:tc>
          <w:tcPr>
            <w:tcW w:w="2411" w:type="dxa"/>
            <w:vMerge/>
            <w:tcBorders>
              <w:right w:val="single" w:sz="4" w:space="0" w:color="auto"/>
            </w:tcBorders>
          </w:tcPr>
          <w:p w:rsidR="009C5260" w:rsidRPr="00ED381F" w:rsidRDefault="009C5260"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C5260" w:rsidRDefault="009C5260"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113</w:t>
            </w:r>
          </w:p>
        </w:tc>
        <w:tc>
          <w:tcPr>
            <w:tcW w:w="992" w:type="dxa"/>
            <w:tcBorders>
              <w:top w:val="single" w:sz="4" w:space="0" w:color="auto"/>
              <w:left w:val="single" w:sz="4" w:space="0" w:color="auto"/>
              <w:bottom w:val="single" w:sz="4" w:space="0" w:color="auto"/>
              <w:right w:val="single" w:sz="4" w:space="0" w:color="auto"/>
            </w:tcBorders>
          </w:tcPr>
          <w:p w:rsidR="009C5260" w:rsidRDefault="009C5260"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9C5260" w:rsidRPr="009C5260" w:rsidRDefault="009C5260"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9C5260" w:rsidRPr="00ED381F" w:rsidRDefault="009C5260" w:rsidP="001C57D5">
            <w:pPr>
              <w:autoSpaceDE w:val="0"/>
              <w:autoSpaceDN w:val="0"/>
              <w:adjustRightInd w:val="0"/>
              <w:spacing w:after="0" w:line="240" w:lineRule="auto"/>
              <w:jc w:val="both"/>
              <w:rPr>
                <w:rFonts w:ascii="Times New Roman" w:eastAsiaTheme="minorHAnsi" w:hAnsi="Times New Roman"/>
                <w:sz w:val="24"/>
                <w:szCs w:val="24"/>
                <w:lang w:val="en-US"/>
              </w:rPr>
            </w:pPr>
          </w:p>
        </w:tc>
        <w:tc>
          <w:tcPr>
            <w:tcW w:w="2835" w:type="dxa"/>
            <w:tcBorders>
              <w:top w:val="single" w:sz="4" w:space="0" w:color="auto"/>
              <w:left w:val="single" w:sz="4" w:space="0" w:color="auto"/>
              <w:bottom w:val="single" w:sz="4" w:space="0" w:color="auto"/>
            </w:tcBorders>
          </w:tcPr>
          <w:p w:rsidR="009C5260" w:rsidRDefault="009C5260" w:rsidP="001C57D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Животные на выращивании</w:t>
            </w:r>
          </w:p>
        </w:tc>
      </w:tr>
      <w:tr w:rsidR="009C5260" w:rsidRPr="00ED381F" w:rsidTr="00AB5865">
        <w:tc>
          <w:tcPr>
            <w:tcW w:w="2411" w:type="dxa"/>
            <w:vMerge/>
            <w:tcBorders>
              <w:right w:val="single" w:sz="4" w:space="0" w:color="auto"/>
            </w:tcBorders>
          </w:tcPr>
          <w:p w:rsidR="009C5260" w:rsidRPr="00ED381F" w:rsidRDefault="009C5260"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C5260" w:rsidRDefault="009C5260"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113</w:t>
            </w:r>
          </w:p>
        </w:tc>
        <w:tc>
          <w:tcPr>
            <w:tcW w:w="992" w:type="dxa"/>
            <w:tcBorders>
              <w:top w:val="single" w:sz="4" w:space="0" w:color="auto"/>
              <w:left w:val="single" w:sz="4" w:space="0" w:color="auto"/>
              <w:bottom w:val="single" w:sz="4" w:space="0" w:color="auto"/>
              <w:right w:val="single" w:sz="4" w:space="0" w:color="auto"/>
            </w:tcBorders>
          </w:tcPr>
          <w:p w:rsidR="009C5260" w:rsidRDefault="009C5260"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9C5260" w:rsidRPr="009C5260" w:rsidRDefault="009C5260"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9C5260" w:rsidRPr="00ED381F" w:rsidRDefault="009C5260" w:rsidP="001C57D5">
            <w:pPr>
              <w:autoSpaceDE w:val="0"/>
              <w:autoSpaceDN w:val="0"/>
              <w:adjustRightInd w:val="0"/>
              <w:spacing w:after="0" w:line="240" w:lineRule="auto"/>
              <w:jc w:val="both"/>
              <w:rPr>
                <w:rFonts w:ascii="Times New Roman" w:eastAsiaTheme="minorHAnsi" w:hAnsi="Times New Roman"/>
                <w:sz w:val="24"/>
                <w:szCs w:val="24"/>
                <w:lang w:val="en-US"/>
              </w:rPr>
            </w:pPr>
          </w:p>
        </w:tc>
        <w:tc>
          <w:tcPr>
            <w:tcW w:w="2835" w:type="dxa"/>
            <w:tcBorders>
              <w:top w:val="single" w:sz="4" w:space="0" w:color="auto"/>
              <w:left w:val="single" w:sz="4" w:space="0" w:color="auto"/>
              <w:bottom w:val="single" w:sz="4" w:space="0" w:color="auto"/>
            </w:tcBorders>
          </w:tcPr>
          <w:p w:rsidR="009C5260" w:rsidRDefault="009C5260" w:rsidP="001C57D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Животные на откорме</w:t>
            </w:r>
          </w:p>
        </w:tc>
      </w:tr>
      <w:tr w:rsidR="009C5260" w:rsidRPr="00ED381F" w:rsidTr="00AB5865">
        <w:tc>
          <w:tcPr>
            <w:tcW w:w="2411" w:type="dxa"/>
            <w:vMerge/>
            <w:tcBorders>
              <w:right w:val="single" w:sz="4" w:space="0" w:color="auto"/>
            </w:tcBorders>
          </w:tcPr>
          <w:p w:rsidR="009C5260" w:rsidRPr="00ED381F" w:rsidRDefault="009C5260"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C5260" w:rsidRDefault="009C5260"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113</w:t>
            </w:r>
          </w:p>
        </w:tc>
        <w:tc>
          <w:tcPr>
            <w:tcW w:w="992" w:type="dxa"/>
            <w:tcBorders>
              <w:top w:val="single" w:sz="4" w:space="0" w:color="auto"/>
              <w:left w:val="single" w:sz="4" w:space="0" w:color="auto"/>
              <w:bottom w:val="single" w:sz="4" w:space="0" w:color="auto"/>
              <w:right w:val="single" w:sz="4" w:space="0" w:color="auto"/>
            </w:tcBorders>
          </w:tcPr>
          <w:p w:rsidR="009C5260" w:rsidRDefault="009C5260"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9C5260" w:rsidRPr="009C5260" w:rsidRDefault="009C5260"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9C5260" w:rsidRPr="00ED381F" w:rsidRDefault="009C5260" w:rsidP="001C57D5">
            <w:pPr>
              <w:autoSpaceDE w:val="0"/>
              <w:autoSpaceDN w:val="0"/>
              <w:adjustRightInd w:val="0"/>
              <w:spacing w:after="0" w:line="240" w:lineRule="auto"/>
              <w:jc w:val="both"/>
              <w:rPr>
                <w:rFonts w:ascii="Times New Roman" w:eastAsiaTheme="minorHAnsi" w:hAnsi="Times New Roman"/>
                <w:sz w:val="24"/>
                <w:szCs w:val="24"/>
                <w:lang w:val="en-US"/>
              </w:rPr>
            </w:pPr>
          </w:p>
        </w:tc>
        <w:tc>
          <w:tcPr>
            <w:tcW w:w="2835" w:type="dxa"/>
            <w:tcBorders>
              <w:top w:val="single" w:sz="4" w:space="0" w:color="auto"/>
              <w:left w:val="single" w:sz="4" w:space="0" w:color="auto"/>
              <w:bottom w:val="single" w:sz="4" w:space="0" w:color="auto"/>
            </w:tcBorders>
          </w:tcPr>
          <w:p w:rsidR="009C5260" w:rsidRDefault="009C5260" w:rsidP="001C57D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Многолетние насаждения, выращиваемые в питомниках</w:t>
            </w:r>
          </w:p>
        </w:tc>
      </w:tr>
      <w:tr w:rsidR="009C5260" w:rsidRPr="00ED381F" w:rsidTr="00AB5865">
        <w:tc>
          <w:tcPr>
            <w:tcW w:w="2411" w:type="dxa"/>
            <w:vMerge/>
            <w:tcBorders>
              <w:right w:val="single" w:sz="4" w:space="0" w:color="auto"/>
            </w:tcBorders>
          </w:tcPr>
          <w:p w:rsidR="009C5260" w:rsidRPr="00ED381F" w:rsidRDefault="009C5260"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C5260" w:rsidRDefault="009C5260"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113</w:t>
            </w:r>
          </w:p>
        </w:tc>
        <w:tc>
          <w:tcPr>
            <w:tcW w:w="992" w:type="dxa"/>
            <w:tcBorders>
              <w:top w:val="single" w:sz="4" w:space="0" w:color="auto"/>
              <w:left w:val="single" w:sz="4" w:space="0" w:color="auto"/>
              <w:bottom w:val="single" w:sz="4" w:space="0" w:color="auto"/>
              <w:right w:val="single" w:sz="4" w:space="0" w:color="auto"/>
            </w:tcBorders>
          </w:tcPr>
          <w:p w:rsidR="009C5260" w:rsidRDefault="009C5260"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9C5260" w:rsidRPr="009C5260" w:rsidRDefault="009C5260"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9C5260" w:rsidRPr="00ED381F" w:rsidRDefault="009C5260" w:rsidP="001C57D5">
            <w:pPr>
              <w:autoSpaceDE w:val="0"/>
              <w:autoSpaceDN w:val="0"/>
              <w:adjustRightInd w:val="0"/>
              <w:spacing w:after="0" w:line="240" w:lineRule="auto"/>
              <w:jc w:val="both"/>
              <w:rPr>
                <w:rFonts w:ascii="Times New Roman" w:eastAsiaTheme="minorHAnsi" w:hAnsi="Times New Roman"/>
                <w:sz w:val="24"/>
                <w:szCs w:val="24"/>
                <w:lang w:val="en-US"/>
              </w:rPr>
            </w:pPr>
          </w:p>
        </w:tc>
        <w:tc>
          <w:tcPr>
            <w:tcW w:w="2835" w:type="dxa"/>
            <w:tcBorders>
              <w:top w:val="single" w:sz="4" w:space="0" w:color="auto"/>
              <w:left w:val="single" w:sz="4" w:space="0" w:color="auto"/>
              <w:bottom w:val="single" w:sz="4" w:space="0" w:color="auto"/>
            </w:tcBorders>
          </w:tcPr>
          <w:p w:rsidR="009C5260" w:rsidRDefault="009C5260" w:rsidP="001C57D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Многолетние насаждения для получения биологической продукции</w:t>
            </w:r>
          </w:p>
        </w:tc>
      </w:tr>
      <w:tr w:rsidR="009C5260" w:rsidRPr="00ED381F" w:rsidTr="00AB5865">
        <w:tc>
          <w:tcPr>
            <w:tcW w:w="2411" w:type="dxa"/>
            <w:vMerge/>
            <w:tcBorders>
              <w:right w:val="single" w:sz="4" w:space="0" w:color="auto"/>
            </w:tcBorders>
          </w:tcPr>
          <w:p w:rsidR="009C5260" w:rsidRPr="00ED381F" w:rsidRDefault="009C5260"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C5260" w:rsidRDefault="009C5260"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113</w:t>
            </w:r>
          </w:p>
        </w:tc>
        <w:tc>
          <w:tcPr>
            <w:tcW w:w="992" w:type="dxa"/>
            <w:tcBorders>
              <w:top w:val="single" w:sz="4" w:space="0" w:color="auto"/>
              <w:left w:val="single" w:sz="4" w:space="0" w:color="auto"/>
              <w:bottom w:val="single" w:sz="4" w:space="0" w:color="auto"/>
              <w:right w:val="single" w:sz="4" w:space="0" w:color="auto"/>
            </w:tcBorders>
          </w:tcPr>
          <w:p w:rsidR="009C5260" w:rsidRDefault="009C5260"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9C5260" w:rsidRPr="009C5260" w:rsidRDefault="009C5260"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9C5260" w:rsidRPr="00ED381F" w:rsidRDefault="009C5260" w:rsidP="001C57D5">
            <w:pPr>
              <w:autoSpaceDE w:val="0"/>
              <w:autoSpaceDN w:val="0"/>
              <w:adjustRightInd w:val="0"/>
              <w:spacing w:after="0" w:line="240" w:lineRule="auto"/>
              <w:jc w:val="both"/>
              <w:rPr>
                <w:rFonts w:ascii="Times New Roman" w:eastAsiaTheme="minorHAnsi" w:hAnsi="Times New Roman"/>
                <w:sz w:val="24"/>
                <w:szCs w:val="24"/>
                <w:lang w:val="en-US"/>
              </w:rPr>
            </w:pPr>
          </w:p>
        </w:tc>
        <w:tc>
          <w:tcPr>
            <w:tcW w:w="2835" w:type="dxa"/>
            <w:tcBorders>
              <w:top w:val="single" w:sz="4" w:space="0" w:color="auto"/>
              <w:left w:val="single" w:sz="4" w:space="0" w:color="auto"/>
              <w:bottom w:val="single" w:sz="4" w:space="0" w:color="auto"/>
            </w:tcBorders>
          </w:tcPr>
          <w:p w:rsidR="009C5260" w:rsidRDefault="00DC778B" w:rsidP="001C57D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Прочие биологические активы на выращивании и откорме</w:t>
            </w:r>
          </w:p>
        </w:tc>
      </w:tr>
      <w:tr w:rsidR="009C5260" w:rsidRPr="00ED381F" w:rsidTr="00AB5865">
        <w:tc>
          <w:tcPr>
            <w:tcW w:w="2411" w:type="dxa"/>
            <w:vMerge/>
            <w:tcBorders>
              <w:right w:val="single" w:sz="4" w:space="0" w:color="auto"/>
            </w:tcBorders>
          </w:tcPr>
          <w:p w:rsidR="009C5260" w:rsidRPr="00ED381F" w:rsidRDefault="009C5260"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C5260" w:rsidRDefault="009C5260"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113</w:t>
            </w:r>
          </w:p>
        </w:tc>
        <w:tc>
          <w:tcPr>
            <w:tcW w:w="992" w:type="dxa"/>
            <w:tcBorders>
              <w:top w:val="single" w:sz="4" w:space="0" w:color="auto"/>
              <w:left w:val="single" w:sz="4" w:space="0" w:color="auto"/>
              <w:bottom w:val="single" w:sz="4" w:space="0" w:color="auto"/>
              <w:right w:val="single" w:sz="4" w:space="0" w:color="auto"/>
            </w:tcBorders>
          </w:tcPr>
          <w:p w:rsidR="009C5260" w:rsidRDefault="009C5260"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9C5260" w:rsidRPr="009C5260" w:rsidRDefault="009C5260"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9C5260" w:rsidRPr="00ED381F" w:rsidRDefault="009C5260" w:rsidP="001C57D5">
            <w:pPr>
              <w:autoSpaceDE w:val="0"/>
              <w:autoSpaceDN w:val="0"/>
              <w:adjustRightInd w:val="0"/>
              <w:spacing w:after="0" w:line="240" w:lineRule="auto"/>
              <w:jc w:val="both"/>
              <w:rPr>
                <w:rFonts w:ascii="Times New Roman" w:eastAsiaTheme="minorHAnsi" w:hAnsi="Times New Roman"/>
                <w:sz w:val="24"/>
                <w:szCs w:val="24"/>
                <w:lang w:val="en-US"/>
              </w:rPr>
            </w:pPr>
          </w:p>
        </w:tc>
        <w:tc>
          <w:tcPr>
            <w:tcW w:w="2835" w:type="dxa"/>
            <w:tcBorders>
              <w:top w:val="single" w:sz="4" w:space="0" w:color="auto"/>
              <w:left w:val="single" w:sz="4" w:space="0" w:color="auto"/>
              <w:bottom w:val="single" w:sz="4" w:space="0" w:color="auto"/>
            </w:tcBorders>
          </w:tcPr>
          <w:p w:rsidR="009C5260" w:rsidRDefault="00DC778B" w:rsidP="001C57D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Продуктивные и племенные животные</w:t>
            </w:r>
          </w:p>
        </w:tc>
      </w:tr>
      <w:tr w:rsidR="009C5260" w:rsidRPr="00ED381F" w:rsidTr="00AB5865">
        <w:tc>
          <w:tcPr>
            <w:tcW w:w="2411" w:type="dxa"/>
            <w:vMerge/>
            <w:tcBorders>
              <w:right w:val="single" w:sz="4" w:space="0" w:color="auto"/>
            </w:tcBorders>
          </w:tcPr>
          <w:p w:rsidR="009C5260" w:rsidRPr="00ED381F" w:rsidRDefault="009C5260"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C5260" w:rsidRDefault="009C5260"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113</w:t>
            </w:r>
          </w:p>
        </w:tc>
        <w:tc>
          <w:tcPr>
            <w:tcW w:w="992" w:type="dxa"/>
            <w:tcBorders>
              <w:top w:val="single" w:sz="4" w:space="0" w:color="auto"/>
              <w:left w:val="single" w:sz="4" w:space="0" w:color="auto"/>
              <w:bottom w:val="single" w:sz="4" w:space="0" w:color="auto"/>
              <w:right w:val="single" w:sz="4" w:space="0" w:color="auto"/>
            </w:tcBorders>
          </w:tcPr>
          <w:p w:rsidR="009C5260" w:rsidRDefault="009C5260"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9C5260" w:rsidRPr="009C5260" w:rsidRDefault="009C5260"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7</w:t>
            </w:r>
          </w:p>
        </w:tc>
        <w:tc>
          <w:tcPr>
            <w:tcW w:w="2410" w:type="dxa"/>
            <w:tcBorders>
              <w:top w:val="single" w:sz="4" w:space="0" w:color="auto"/>
              <w:left w:val="single" w:sz="4" w:space="0" w:color="auto"/>
              <w:bottom w:val="single" w:sz="4" w:space="0" w:color="auto"/>
              <w:right w:val="single" w:sz="4" w:space="0" w:color="auto"/>
            </w:tcBorders>
          </w:tcPr>
          <w:p w:rsidR="009C5260" w:rsidRPr="00ED381F" w:rsidRDefault="009C5260" w:rsidP="001C57D5">
            <w:pPr>
              <w:autoSpaceDE w:val="0"/>
              <w:autoSpaceDN w:val="0"/>
              <w:adjustRightInd w:val="0"/>
              <w:spacing w:after="0" w:line="240" w:lineRule="auto"/>
              <w:jc w:val="both"/>
              <w:rPr>
                <w:rFonts w:ascii="Times New Roman" w:eastAsiaTheme="minorHAnsi" w:hAnsi="Times New Roman"/>
                <w:sz w:val="24"/>
                <w:szCs w:val="24"/>
                <w:lang w:val="en-US"/>
              </w:rPr>
            </w:pPr>
          </w:p>
        </w:tc>
        <w:tc>
          <w:tcPr>
            <w:tcW w:w="2835" w:type="dxa"/>
            <w:tcBorders>
              <w:top w:val="single" w:sz="4" w:space="0" w:color="auto"/>
              <w:left w:val="single" w:sz="4" w:space="0" w:color="auto"/>
              <w:bottom w:val="single" w:sz="4" w:space="0" w:color="auto"/>
            </w:tcBorders>
          </w:tcPr>
          <w:p w:rsidR="009C5260" w:rsidRDefault="00DC778B" w:rsidP="001C57D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Однолетние насаждения для получения </w:t>
            </w:r>
            <w:r>
              <w:rPr>
                <w:rFonts w:ascii="Times New Roman" w:eastAsiaTheme="minorHAnsi" w:hAnsi="Times New Roman"/>
                <w:sz w:val="24"/>
                <w:szCs w:val="24"/>
              </w:rPr>
              <w:lastRenderedPageBreak/>
              <w:t>биологической продукции</w:t>
            </w:r>
          </w:p>
        </w:tc>
      </w:tr>
      <w:tr w:rsidR="009C5260" w:rsidRPr="00ED381F" w:rsidTr="00AB5865">
        <w:tc>
          <w:tcPr>
            <w:tcW w:w="2411" w:type="dxa"/>
            <w:vMerge/>
            <w:tcBorders>
              <w:right w:val="single" w:sz="4" w:space="0" w:color="auto"/>
            </w:tcBorders>
          </w:tcPr>
          <w:p w:rsidR="009C5260" w:rsidRPr="00ED381F" w:rsidRDefault="009C5260"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C5260" w:rsidRDefault="009C5260"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113</w:t>
            </w:r>
          </w:p>
        </w:tc>
        <w:tc>
          <w:tcPr>
            <w:tcW w:w="992" w:type="dxa"/>
            <w:tcBorders>
              <w:top w:val="single" w:sz="4" w:space="0" w:color="auto"/>
              <w:left w:val="single" w:sz="4" w:space="0" w:color="auto"/>
              <w:bottom w:val="single" w:sz="4" w:space="0" w:color="auto"/>
              <w:right w:val="single" w:sz="4" w:space="0" w:color="auto"/>
            </w:tcBorders>
          </w:tcPr>
          <w:p w:rsidR="009C5260" w:rsidRDefault="009C5260"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9C5260" w:rsidRPr="009C5260" w:rsidRDefault="009C5260"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8</w:t>
            </w:r>
          </w:p>
        </w:tc>
        <w:tc>
          <w:tcPr>
            <w:tcW w:w="2410" w:type="dxa"/>
            <w:tcBorders>
              <w:top w:val="single" w:sz="4" w:space="0" w:color="auto"/>
              <w:left w:val="single" w:sz="4" w:space="0" w:color="auto"/>
              <w:bottom w:val="single" w:sz="4" w:space="0" w:color="auto"/>
              <w:right w:val="single" w:sz="4" w:space="0" w:color="auto"/>
            </w:tcBorders>
          </w:tcPr>
          <w:p w:rsidR="009C5260" w:rsidRPr="00ED381F" w:rsidRDefault="009C5260" w:rsidP="001C57D5">
            <w:pPr>
              <w:autoSpaceDE w:val="0"/>
              <w:autoSpaceDN w:val="0"/>
              <w:adjustRightInd w:val="0"/>
              <w:spacing w:after="0" w:line="240" w:lineRule="auto"/>
              <w:jc w:val="both"/>
              <w:rPr>
                <w:rFonts w:ascii="Times New Roman" w:eastAsiaTheme="minorHAnsi" w:hAnsi="Times New Roman"/>
                <w:sz w:val="24"/>
                <w:szCs w:val="24"/>
                <w:lang w:val="en-US"/>
              </w:rPr>
            </w:pPr>
          </w:p>
        </w:tc>
        <w:tc>
          <w:tcPr>
            <w:tcW w:w="2835" w:type="dxa"/>
            <w:tcBorders>
              <w:top w:val="single" w:sz="4" w:space="0" w:color="auto"/>
              <w:left w:val="single" w:sz="4" w:space="0" w:color="auto"/>
              <w:bottom w:val="single" w:sz="4" w:space="0" w:color="auto"/>
            </w:tcBorders>
          </w:tcPr>
          <w:p w:rsidR="009C5260" w:rsidRDefault="00DC778B" w:rsidP="001C57D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Многолетние насаждения, достигшие своей биологической зрелости</w:t>
            </w:r>
          </w:p>
        </w:tc>
      </w:tr>
      <w:tr w:rsidR="009C5260" w:rsidRPr="00ED381F" w:rsidTr="00AB5865">
        <w:tc>
          <w:tcPr>
            <w:tcW w:w="2411" w:type="dxa"/>
            <w:vMerge/>
            <w:tcBorders>
              <w:bottom w:val="single" w:sz="4" w:space="0" w:color="auto"/>
              <w:right w:val="single" w:sz="4" w:space="0" w:color="auto"/>
            </w:tcBorders>
          </w:tcPr>
          <w:p w:rsidR="009C5260" w:rsidRPr="00ED381F" w:rsidRDefault="009C5260"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C5260" w:rsidRDefault="009C5260"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113</w:t>
            </w:r>
          </w:p>
        </w:tc>
        <w:tc>
          <w:tcPr>
            <w:tcW w:w="992" w:type="dxa"/>
            <w:tcBorders>
              <w:top w:val="single" w:sz="4" w:space="0" w:color="auto"/>
              <w:left w:val="single" w:sz="4" w:space="0" w:color="auto"/>
              <w:bottom w:val="single" w:sz="4" w:space="0" w:color="auto"/>
              <w:right w:val="single" w:sz="4" w:space="0" w:color="auto"/>
            </w:tcBorders>
          </w:tcPr>
          <w:p w:rsidR="009C5260" w:rsidRDefault="009C5260"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9C5260" w:rsidRPr="009C5260" w:rsidRDefault="009C5260"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9</w:t>
            </w:r>
          </w:p>
        </w:tc>
        <w:tc>
          <w:tcPr>
            <w:tcW w:w="2410" w:type="dxa"/>
            <w:tcBorders>
              <w:top w:val="single" w:sz="4" w:space="0" w:color="auto"/>
              <w:left w:val="single" w:sz="4" w:space="0" w:color="auto"/>
              <w:bottom w:val="single" w:sz="4" w:space="0" w:color="auto"/>
              <w:right w:val="single" w:sz="4" w:space="0" w:color="auto"/>
            </w:tcBorders>
          </w:tcPr>
          <w:p w:rsidR="009C5260" w:rsidRPr="00ED381F" w:rsidRDefault="009C5260" w:rsidP="001C57D5">
            <w:pPr>
              <w:autoSpaceDE w:val="0"/>
              <w:autoSpaceDN w:val="0"/>
              <w:adjustRightInd w:val="0"/>
              <w:spacing w:after="0" w:line="240" w:lineRule="auto"/>
              <w:jc w:val="both"/>
              <w:rPr>
                <w:rFonts w:ascii="Times New Roman" w:eastAsiaTheme="minorHAnsi" w:hAnsi="Times New Roman"/>
                <w:sz w:val="24"/>
                <w:szCs w:val="24"/>
                <w:lang w:val="en-US"/>
              </w:rPr>
            </w:pPr>
          </w:p>
        </w:tc>
        <w:tc>
          <w:tcPr>
            <w:tcW w:w="2835" w:type="dxa"/>
            <w:tcBorders>
              <w:top w:val="single" w:sz="4" w:space="0" w:color="auto"/>
              <w:left w:val="single" w:sz="4" w:space="0" w:color="auto"/>
              <w:bottom w:val="single" w:sz="4" w:space="0" w:color="auto"/>
            </w:tcBorders>
          </w:tcPr>
          <w:p w:rsidR="009C5260" w:rsidRDefault="00DC778B" w:rsidP="001C57D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Прочие биологические активы, достигшие своей биологической зрелости</w:t>
            </w:r>
          </w:p>
        </w:tc>
      </w:tr>
      <w:tr w:rsidR="003E17EC" w:rsidRPr="00F31A27" w:rsidTr="00AB5865">
        <w:tc>
          <w:tcPr>
            <w:tcW w:w="2411" w:type="dxa"/>
            <w:vMerge w:val="restart"/>
            <w:tcBorders>
              <w:top w:val="single" w:sz="4" w:space="0" w:color="auto"/>
              <w:right w:val="single" w:sz="4" w:space="0" w:color="auto"/>
            </w:tcBorders>
          </w:tcPr>
          <w:p w:rsidR="003E17EC" w:rsidRPr="00F31A27" w:rsidRDefault="003E17EC" w:rsidP="001C57D5">
            <w:pPr>
              <w:autoSpaceDE w:val="0"/>
              <w:autoSpaceDN w:val="0"/>
              <w:adjustRightInd w:val="0"/>
              <w:spacing w:after="0" w:line="240" w:lineRule="auto"/>
              <w:jc w:val="both"/>
              <w:rPr>
                <w:rFonts w:ascii="Times New Roman" w:eastAsiaTheme="minorHAnsi" w:hAnsi="Times New Roman"/>
                <w:sz w:val="24"/>
                <w:szCs w:val="24"/>
              </w:rPr>
            </w:pPr>
            <w:bookmarkStart w:id="56" w:name="sub_111400"/>
            <w:r w:rsidRPr="00F31A27">
              <w:rPr>
                <w:rFonts w:ascii="Times New Roman" w:eastAsiaTheme="minorHAnsi" w:hAnsi="Times New Roman"/>
                <w:sz w:val="24"/>
                <w:szCs w:val="24"/>
              </w:rPr>
              <w:t>Обесценение нефинансовых активов</w:t>
            </w:r>
            <w:bookmarkEnd w:id="56"/>
          </w:p>
          <w:p w:rsidR="003E17EC" w:rsidRPr="00F31A27"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17EC" w:rsidRPr="00F31A27" w:rsidRDefault="003E17EC" w:rsidP="001C57D5">
            <w:pPr>
              <w:autoSpaceDE w:val="0"/>
              <w:autoSpaceDN w:val="0"/>
              <w:adjustRightInd w:val="0"/>
              <w:spacing w:after="0" w:line="240" w:lineRule="auto"/>
              <w:jc w:val="center"/>
              <w:rPr>
                <w:rFonts w:ascii="Times New Roman" w:eastAsiaTheme="minorHAnsi" w:hAnsi="Times New Roman"/>
                <w:sz w:val="24"/>
                <w:szCs w:val="24"/>
              </w:rPr>
            </w:pPr>
            <w:r w:rsidRPr="00F31A27">
              <w:rPr>
                <w:rFonts w:ascii="Times New Roman" w:eastAsiaTheme="minorHAnsi" w:hAnsi="Times New Roman"/>
                <w:sz w:val="24"/>
                <w:szCs w:val="24"/>
              </w:rPr>
              <w:t>1 1 4</w:t>
            </w:r>
          </w:p>
        </w:tc>
        <w:tc>
          <w:tcPr>
            <w:tcW w:w="992" w:type="dxa"/>
            <w:tcBorders>
              <w:top w:val="single" w:sz="4" w:space="0" w:color="auto"/>
              <w:left w:val="single" w:sz="4" w:space="0" w:color="auto"/>
              <w:bottom w:val="single" w:sz="4" w:space="0" w:color="auto"/>
              <w:right w:val="single" w:sz="4" w:space="0" w:color="auto"/>
            </w:tcBorders>
          </w:tcPr>
          <w:p w:rsidR="003E17EC" w:rsidRPr="00F31A27" w:rsidRDefault="003E17EC" w:rsidP="001C57D5">
            <w:pPr>
              <w:autoSpaceDE w:val="0"/>
              <w:autoSpaceDN w:val="0"/>
              <w:adjustRightInd w:val="0"/>
              <w:spacing w:after="0" w:line="240" w:lineRule="auto"/>
              <w:jc w:val="center"/>
              <w:rPr>
                <w:rFonts w:ascii="Times New Roman" w:eastAsiaTheme="minorHAnsi" w:hAnsi="Times New Roman"/>
                <w:sz w:val="24"/>
                <w:szCs w:val="24"/>
              </w:rPr>
            </w:pPr>
            <w:r w:rsidRPr="00F31A27">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3E17EC" w:rsidRPr="00F31A27" w:rsidRDefault="003E17EC" w:rsidP="001C57D5">
            <w:pPr>
              <w:autoSpaceDE w:val="0"/>
              <w:autoSpaceDN w:val="0"/>
              <w:adjustRightInd w:val="0"/>
              <w:spacing w:after="0" w:line="240" w:lineRule="auto"/>
              <w:jc w:val="center"/>
              <w:rPr>
                <w:rFonts w:ascii="Times New Roman" w:eastAsiaTheme="minorHAnsi" w:hAnsi="Times New Roman"/>
                <w:sz w:val="24"/>
                <w:szCs w:val="24"/>
              </w:rPr>
            </w:pPr>
            <w:r w:rsidRPr="00F31A27">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3E17EC" w:rsidRPr="00F31A27"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3E17EC" w:rsidRPr="00F31A27" w:rsidRDefault="003E17EC" w:rsidP="001C57D5">
            <w:pPr>
              <w:autoSpaceDE w:val="0"/>
              <w:autoSpaceDN w:val="0"/>
              <w:adjustRightInd w:val="0"/>
              <w:spacing w:after="0" w:line="240" w:lineRule="auto"/>
              <w:jc w:val="both"/>
              <w:rPr>
                <w:rFonts w:ascii="Times New Roman" w:eastAsiaTheme="minorHAnsi" w:hAnsi="Times New Roman"/>
                <w:sz w:val="24"/>
                <w:szCs w:val="24"/>
              </w:rPr>
            </w:pPr>
          </w:p>
          <w:p w:rsidR="003E17EC" w:rsidRPr="00F31A27"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r>
      <w:tr w:rsidR="003E17EC" w:rsidRPr="00F31A27" w:rsidTr="00AB5865">
        <w:tc>
          <w:tcPr>
            <w:tcW w:w="2411" w:type="dxa"/>
            <w:vMerge/>
            <w:tcBorders>
              <w:right w:val="single" w:sz="4" w:space="0" w:color="auto"/>
            </w:tcBorders>
          </w:tcPr>
          <w:p w:rsidR="003E17EC" w:rsidRPr="00F31A27"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17EC" w:rsidRPr="00F31A27" w:rsidRDefault="003E17EC" w:rsidP="001C57D5">
            <w:pPr>
              <w:autoSpaceDE w:val="0"/>
              <w:autoSpaceDN w:val="0"/>
              <w:adjustRightInd w:val="0"/>
              <w:spacing w:after="0" w:line="240" w:lineRule="auto"/>
              <w:jc w:val="center"/>
              <w:rPr>
                <w:rFonts w:ascii="Times New Roman" w:eastAsiaTheme="minorHAnsi" w:hAnsi="Times New Roman"/>
                <w:sz w:val="24"/>
                <w:szCs w:val="24"/>
              </w:rPr>
            </w:pPr>
            <w:bookmarkStart w:id="57" w:name="sub_111410"/>
            <w:r w:rsidRPr="00F31A27">
              <w:rPr>
                <w:rFonts w:ascii="Times New Roman" w:eastAsiaTheme="minorHAnsi" w:hAnsi="Times New Roman"/>
                <w:sz w:val="24"/>
                <w:szCs w:val="24"/>
              </w:rPr>
              <w:t>1 1 4</w:t>
            </w:r>
            <w:bookmarkEnd w:id="57"/>
          </w:p>
        </w:tc>
        <w:tc>
          <w:tcPr>
            <w:tcW w:w="992" w:type="dxa"/>
            <w:tcBorders>
              <w:top w:val="single" w:sz="4" w:space="0" w:color="auto"/>
              <w:left w:val="single" w:sz="4" w:space="0" w:color="auto"/>
              <w:bottom w:val="single" w:sz="4" w:space="0" w:color="auto"/>
              <w:right w:val="single" w:sz="4" w:space="0" w:color="auto"/>
            </w:tcBorders>
          </w:tcPr>
          <w:p w:rsidR="003E17EC" w:rsidRPr="00F31A27" w:rsidRDefault="003E17EC" w:rsidP="001C57D5">
            <w:pPr>
              <w:autoSpaceDE w:val="0"/>
              <w:autoSpaceDN w:val="0"/>
              <w:adjustRightInd w:val="0"/>
              <w:spacing w:after="0" w:line="240" w:lineRule="auto"/>
              <w:jc w:val="center"/>
              <w:rPr>
                <w:rFonts w:ascii="Times New Roman" w:eastAsiaTheme="minorHAnsi" w:hAnsi="Times New Roman"/>
                <w:sz w:val="24"/>
                <w:szCs w:val="24"/>
              </w:rPr>
            </w:pPr>
            <w:r w:rsidRPr="00F31A27">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3E17EC" w:rsidRPr="00F31A27" w:rsidRDefault="003E17EC" w:rsidP="001C57D5">
            <w:pPr>
              <w:autoSpaceDE w:val="0"/>
              <w:autoSpaceDN w:val="0"/>
              <w:adjustRightInd w:val="0"/>
              <w:spacing w:after="0" w:line="240" w:lineRule="auto"/>
              <w:jc w:val="center"/>
              <w:rPr>
                <w:rFonts w:ascii="Times New Roman" w:eastAsiaTheme="minorHAnsi" w:hAnsi="Times New Roman"/>
                <w:sz w:val="24"/>
                <w:szCs w:val="24"/>
              </w:rPr>
            </w:pPr>
            <w:r w:rsidRPr="00F31A27">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3E17EC" w:rsidRPr="00F31A27" w:rsidRDefault="003E17EC" w:rsidP="001C57D5">
            <w:pPr>
              <w:autoSpaceDE w:val="0"/>
              <w:autoSpaceDN w:val="0"/>
              <w:adjustRightInd w:val="0"/>
              <w:spacing w:after="0" w:line="240" w:lineRule="auto"/>
              <w:jc w:val="both"/>
              <w:rPr>
                <w:rFonts w:ascii="Times New Roman" w:eastAsiaTheme="minorHAnsi" w:hAnsi="Times New Roman"/>
                <w:sz w:val="24"/>
                <w:szCs w:val="24"/>
              </w:rPr>
            </w:pPr>
            <w:r w:rsidRPr="00F31A27">
              <w:rPr>
                <w:rFonts w:ascii="Times New Roman" w:eastAsiaTheme="minorHAnsi" w:hAnsi="Times New Roman"/>
                <w:sz w:val="24"/>
                <w:szCs w:val="24"/>
              </w:rPr>
              <w:t>Обесценение недвижимого имущества учреждения</w:t>
            </w:r>
          </w:p>
        </w:tc>
        <w:tc>
          <w:tcPr>
            <w:tcW w:w="2835" w:type="dxa"/>
            <w:tcBorders>
              <w:top w:val="single" w:sz="4" w:space="0" w:color="auto"/>
              <w:left w:val="single" w:sz="4" w:space="0" w:color="auto"/>
              <w:bottom w:val="single" w:sz="4" w:space="0" w:color="auto"/>
            </w:tcBorders>
          </w:tcPr>
          <w:p w:rsidR="003E17EC" w:rsidRPr="00F31A27"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r>
      <w:tr w:rsidR="003E17EC" w:rsidRPr="00F31A27" w:rsidTr="00AB5865">
        <w:tc>
          <w:tcPr>
            <w:tcW w:w="2411" w:type="dxa"/>
            <w:vMerge/>
            <w:tcBorders>
              <w:right w:val="single" w:sz="4" w:space="0" w:color="auto"/>
            </w:tcBorders>
          </w:tcPr>
          <w:p w:rsidR="003E17EC" w:rsidRPr="00F31A27"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17EC" w:rsidRPr="00F31A27" w:rsidRDefault="003E17EC" w:rsidP="001C57D5">
            <w:pPr>
              <w:autoSpaceDE w:val="0"/>
              <w:autoSpaceDN w:val="0"/>
              <w:adjustRightInd w:val="0"/>
              <w:spacing w:after="0" w:line="240" w:lineRule="auto"/>
              <w:jc w:val="center"/>
              <w:rPr>
                <w:rFonts w:ascii="Times New Roman" w:eastAsiaTheme="minorHAnsi" w:hAnsi="Times New Roman"/>
                <w:sz w:val="24"/>
                <w:szCs w:val="24"/>
              </w:rPr>
            </w:pPr>
            <w:bookmarkStart w:id="58" w:name="sub_111420"/>
            <w:r w:rsidRPr="00F31A27">
              <w:rPr>
                <w:rFonts w:ascii="Times New Roman" w:eastAsiaTheme="minorHAnsi" w:hAnsi="Times New Roman"/>
                <w:sz w:val="24"/>
                <w:szCs w:val="24"/>
              </w:rPr>
              <w:t>1 1 4</w:t>
            </w:r>
            <w:bookmarkEnd w:id="58"/>
          </w:p>
        </w:tc>
        <w:tc>
          <w:tcPr>
            <w:tcW w:w="992" w:type="dxa"/>
            <w:tcBorders>
              <w:top w:val="single" w:sz="4" w:space="0" w:color="auto"/>
              <w:left w:val="single" w:sz="4" w:space="0" w:color="auto"/>
              <w:bottom w:val="single" w:sz="4" w:space="0" w:color="auto"/>
              <w:right w:val="single" w:sz="4" w:space="0" w:color="auto"/>
            </w:tcBorders>
          </w:tcPr>
          <w:p w:rsidR="003E17EC" w:rsidRPr="00F31A27" w:rsidRDefault="003E17EC" w:rsidP="001C57D5">
            <w:pPr>
              <w:autoSpaceDE w:val="0"/>
              <w:autoSpaceDN w:val="0"/>
              <w:adjustRightInd w:val="0"/>
              <w:spacing w:after="0" w:line="240" w:lineRule="auto"/>
              <w:jc w:val="center"/>
              <w:rPr>
                <w:rFonts w:ascii="Times New Roman" w:eastAsiaTheme="minorHAnsi" w:hAnsi="Times New Roman"/>
                <w:sz w:val="24"/>
                <w:szCs w:val="24"/>
              </w:rPr>
            </w:pPr>
            <w:r w:rsidRPr="00F31A27">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3E17EC" w:rsidRPr="00F31A27" w:rsidRDefault="003E17EC" w:rsidP="001C57D5">
            <w:pPr>
              <w:autoSpaceDE w:val="0"/>
              <w:autoSpaceDN w:val="0"/>
              <w:adjustRightInd w:val="0"/>
              <w:spacing w:after="0" w:line="240" w:lineRule="auto"/>
              <w:jc w:val="center"/>
              <w:rPr>
                <w:rFonts w:ascii="Times New Roman" w:eastAsiaTheme="minorHAnsi" w:hAnsi="Times New Roman"/>
                <w:sz w:val="24"/>
                <w:szCs w:val="24"/>
              </w:rPr>
            </w:pPr>
            <w:r w:rsidRPr="00F31A27">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3E17EC" w:rsidRPr="00F31A27" w:rsidRDefault="003E17EC" w:rsidP="001C57D5">
            <w:pPr>
              <w:autoSpaceDE w:val="0"/>
              <w:autoSpaceDN w:val="0"/>
              <w:adjustRightInd w:val="0"/>
              <w:spacing w:after="0" w:line="240" w:lineRule="auto"/>
              <w:jc w:val="both"/>
              <w:rPr>
                <w:rFonts w:ascii="Times New Roman" w:eastAsiaTheme="minorHAnsi" w:hAnsi="Times New Roman"/>
                <w:sz w:val="24"/>
                <w:szCs w:val="24"/>
              </w:rPr>
            </w:pPr>
            <w:r w:rsidRPr="00F31A27">
              <w:rPr>
                <w:rFonts w:ascii="Times New Roman" w:eastAsiaTheme="minorHAnsi" w:hAnsi="Times New Roman"/>
                <w:sz w:val="24"/>
                <w:szCs w:val="24"/>
              </w:rPr>
              <w:t>Обесценение особо ценного движимого имущества учреждения</w:t>
            </w:r>
          </w:p>
        </w:tc>
        <w:tc>
          <w:tcPr>
            <w:tcW w:w="2835" w:type="dxa"/>
            <w:tcBorders>
              <w:top w:val="single" w:sz="4" w:space="0" w:color="auto"/>
              <w:left w:val="single" w:sz="4" w:space="0" w:color="auto"/>
              <w:bottom w:val="single" w:sz="4" w:space="0" w:color="auto"/>
            </w:tcBorders>
          </w:tcPr>
          <w:p w:rsidR="003E17EC" w:rsidRPr="00F31A27"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r>
      <w:tr w:rsidR="003E17EC" w:rsidRPr="00F31A27" w:rsidTr="00AB5865">
        <w:tc>
          <w:tcPr>
            <w:tcW w:w="2411" w:type="dxa"/>
            <w:vMerge/>
            <w:tcBorders>
              <w:right w:val="single" w:sz="4" w:space="0" w:color="auto"/>
            </w:tcBorders>
          </w:tcPr>
          <w:p w:rsidR="003E17EC" w:rsidRPr="00F31A27"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17EC" w:rsidRPr="00F31A27" w:rsidRDefault="003E17EC" w:rsidP="001C57D5">
            <w:pPr>
              <w:autoSpaceDE w:val="0"/>
              <w:autoSpaceDN w:val="0"/>
              <w:adjustRightInd w:val="0"/>
              <w:spacing w:after="0" w:line="240" w:lineRule="auto"/>
              <w:jc w:val="center"/>
              <w:rPr>
                <w:rFonts w:ascii="Times New Roman" w:eastAsiaTheme="minorHAnsi" w:hAnsi="Times New Roman"/>
                <w:sz w:val="24"/>
                <w:szCs w:val="24"/>
              </w:rPr>
            </w:pPr>
            <w:bookmarkStart w:id="59" w:name="sub_111430"/>
            <w:r w:rsidRPr="00F31A27">
              <w:rPr>
                <w:rFonts w:ascii="Times New Roman" w:eastAsiaTheme="minorHAnsi" w:hAnsi="Times New Roman"/>
                <w:sz w:val="24"/>
                <w:szCs w:val="24"/>
              </w:rPr>
              <w:t>1 1 4</w:t>
            </w:r>
            <w:bookmarkEnd w:id="59"/>
          </w:p>
        </w:tc>
        <w:tc>
          <w:tcPr>
            <w:tcW w:w="992" w:type="dxa"/>
            <w:tcBorders>
              <w:top w:val="single" w:sz="4" w:space="0" w:color="auto"/>
              <w:left w:val="single" w:sz="4" w:space="0" w:color="auto"/>
              <w:bottom w:val="single" w:sz="4" w:space="0" w:color="auto"/>
              <w:right w:val="single" w:sz="4" w:space="0" w:color="auto"/>
            </w:tcBorders>
          </w:tcPr>
          <w:p w:rsidR="003E17EC" w:rsidRPr="00F31A27" w:rsidRDefault="003E17EC" w:rsidP="001C57D5">
            <w:pPr>
              <w:autoSpaceDE w:val="0"/>
              <w:autoSpaceDN w:val="0"/>
              <w:adjustRightInd w:val="0"/>
              <w:spacing w:after="0" w:line="240" w:lineRule="auto"/>
              <w:jc w:val="center"/>
              <w:rPr>
                <w:rFonts w:ascii="Times New Roman" w:eastAsiaTheme="minorHAnsi" w:hAnsi="Times New Roman"/>
                <w:sz w:val="24"/>
                <w:szCs w:val="24"/>
              </w:rPr>
            </w:pPr>
            <w:r w:rsidRPr="00F31A27">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3E17EC" w:rsidRPr="00F31A27" w:rsidRDefault="003E17EC" w:rsidP="001C57D5">
            <w:pPr>
              <w:autoSpaceDE w:val="0"/>
              <w:autoSpaceDN w:val="0"/>
              <w:adjustRightInd w:val="0"/>
              <w:spacing w:after="0" w:line="240" w:lineRule="auto"/>
              <w:jc w:val="center"/>
              <w:rPr>
                <w:rFonts w:ascii="Times New Roman" w:eastAsiaTheme="minorHAnsi" w:hAnsi="Times New Roman"/>
                <w:sz w:val="24"/>
                <w:szCs w:val="24"/>
              </w:rPr>
            </w:pPr>
            <w:r w:rsidRPr="00F31A27">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3E17EC" w:rsidRPr="00F31A27" w:rsidRDefault="003E17EC" w:rsidP="001C57D5">
            <w:pPr>
              <w:autoSpaceDE w:val="0"/>
              <w:autoSpaceDN w:val="0"/>
              <w:adjustRightInd w:val="0"/>
              <w:spacing w:after="0" w:line="240" w:lineRule="auto"/>
              <w:jc w:val="both"/>
              <w:rPr>
                <w:rFonts w:ascii="Times New Roman" w:eastAsiaTheme="minorHAnsi" w:hAnsi="Times New Roman"/>
                <w:sz w:val="24"/>
                <w:szCs w:val="24"/>
              </w:rPr>
            </w:pPr>
            <w:r w:rsidRPr="00F31A27">
              <w:rPr>
                <w:rFonts w:ascii="Times New Roman" w:eastAsiaTheme="minorHAnsi" w:hAnsi="Times New Roman"/>
                <w:sz w:val="24"/>
                <w:szCs w:val="24"/>
              </w:rPr>
              <w:t>Обесценение иного движимого имущества учреждения</w:t>
            </w:r>
          </w:p>
        </w:tc>
        <w:tc>
          <w:tcPr>
            <w:tcW w:w="2835" w:type="dxa"/>
            <w:tcBorders>
              <w:top w:val="single" w:sz="4" w:space="0" w:color="auto"/>
              <w:left w:val="single" w:sz="4" w:space="0" w:color="auto"/>
              <w:bottom w:val="single" w:sz="4" w:space="0" w:color="auto"/>
            </w:tcBorders>
          </w:tcPr>
          <w:p w:rsidR="003E17EC" w:rsidRPr="00F31A27"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r>
      <w:tr w:rsidR="003E17EC" w:rsidRPr="00F31A27" w:rsidTr="00AB5865">
        <w:tc>
          <w:tcPr>
            <w:tcW w:w="2411" w:type="dxa"/>
            <w:vMerge/>
            <w:tcBorders>
              <w:right w:val="single" w:sz="4" w:space="0" w:color="auto"/>
            </w:tcBorders>
          </w:tcPr>
          <w:p w:rsidR="003E17EC" w:rsidRPr="00F31A27"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17EC" w:rsidRPr="00F31A27" w:rsidRDefault="003E17EC" w:rsidP="001C57D5">
            <w:pPr>
              <w:autoSpaceDE w:val="0"/>
              <w:autoSpaceDN w:val="0"/>
              <w:adjustRightInd w:val="0"/>
              <w:spacing w:after="0" w:line="240" w:lineRule="auto"/>
              <w:jc w:val="center"/>
              <w:rPr>
                <w:rFonts w:ascii="Times New Roman" w:eastAsiaTheme="minorHAnsi" w:hAnsi="Times New Roman"/>
                <w:sz w:val="24"/>
                <w:szCs w:val="24"/>
              </w:rPr>
            </w:pPr>
            <w:bookmarkStart w:id="60" w:name="sub_111440"/>
            <w:r w:rsidRPr="00F31A27">
              <w:rPr>
                <w:rFonts w:ascii="Times New Roman" w:eastAsiaTheme="minorHAnsi" w:hAnsi="Times New Roman"/>
                <w:sz w:val="24"/>
                <w:szCs w:val="24"/>
              </w:rPr>
              <w:t>1 1 4</w:t>
            </w:r>
            <w:bookmarkEnd w:id="60"/>
          </w:p>
        </w:tc>
        <w:tc>
          <w:tcPr>
            <w:tcW w:w="992" w:type="dxa"/>
            <w:tcBorders>
              <w:top w:val="single" w:sz="4" w:space="0" w:color="auto"/>
              <w:left w:val="single" w:sz="4" w:space="0" w:color="auto"/>
              <w:bottom w:val="single" w:sz="4" w:space="0" w:color="auto"/>
              <w:right w:val="single" w:sz="4" w:space="0" w:color="auto"/>
            </w:tcBorders>
          </w:tcPr>
          <w:p w:rsidR="003E17EC" w:rsidRPr="00F31A27" w:rsidRDefault="003E17EC" w:rsidP="001C57D5">
            <w:pPr>
              <w:autoSpaceDE w:val="0"/>
              <w:autoSpaceDN w:val="0"/>
              <w:adjustRightInd w:val="0"/>
              <w:spacing w:after="0" w:line="240" w:lineRule="auto"/>
              <w:jc w:val="center"/>
              <w:rPr>
                <w:rFonts w:ascii="Times New Roman" w:eastAsiaTheme="minorHAnsi" w:hAnsi="Times New Roman"/>
                <w:sz w:val="24"/>
                <w:szCs w:val="24"/>
              </w:rPr>
            </w:pPr>
            <w:r w:rsidRPr="00F31A27">
              <w:rPr>
                <w:rFonts w:ascii="Times New Roman" w:eastAsiaTheme="minorHAnsi"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3E17EC" w:rsidRPr="00F31A27" w:rsidRDefault="003E17EC" w:rsidP="001C57D5">
            <w:pPr>
              <w:autoSpaceDE w:val="0"/>
              <w:autoSpaceDN w:val="0"/>
              <w:adjustRightInd w:val="0"/>
              <w:spacing w:after="0" w:line="240" w:lineRule="auto"/>
              <w:jc w:val="center"/>
              <w:rPr>
                <w:rFonts w:ascii="Times New Roman" w:eastAsiaTheme="minorHAnsi" w:hAnsi="Times New Roman"/>
                <w:sz w:val="24"/>
                <w:szCs w:val="24"/>
              </w:rPr>
            </w:pPr>
            <w:r w:rsidRPr="00F31A27">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3E17EC" w:rsidRPr="00F31A27" w:rsidRDefault="003E17EC" w:rsidP="001C57D5">
            <w:pPr>
              <w:autoSpaceDE w:val="0"/>
              <w:autoSpaceDN w:val="0"/>
              <w:adjustRightInd w:val="0"/>
              <w:spacing w:after="0" w:line="240" w:lineRule="auto"/>
              <w:jc w:val="both"/>
              <w:rPr>
                <w:rFonts w:ascii="Times New Roman" w:eastAsiaTheme="minorHAnsi" w:hAnsi="Times New Roman"/>
                <w:sz w:val="24"/>
                <w:szCs w:val="24"/>
              </w:rPr>
            </w:pPr>
            <w:r w:rsidRPr="00F31A27">
              <w:rPr>
                <w:rFonts w:ascii="Times New Roman" w:eastAsiaTheme="minorHAnsi" w:hAnsi="Times New Roman"/>
                <w:sz w:val="24"/>
                <w:szCs w:val="24"/>
              </w:rPr>
              <w:t>Обесценение прав пользования активами</w:t>
            </w:r>
          </w:p>
        </w:tc>
        <w:tc>
          <w:tcPr>
            <w:tcW w:w="2835" w:type="dxa"/>
            <w:tcBorders>
              <w:top w:val="single" w:sz="4" w:space="0" w:color="auto"/>
              <w:left w:val="single" w:sz="4" w:space="0" w:color="auto"/>
              <w:bottom w:val="single" w:sz="4" w:space="0" w:color="auto"/>
            </w:tcBorders>
          </w:tcPr>
          <w:p w:rsidR="003E17EC" w:rsidRPr="00F31A27"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r>
      <w:tr w:rsidR="003E17EC" w:rsidRPr="00F31A27" w:rsidTr="00AB5865">
        <w:tc>
          <w:tcPr>
            <w:tcW w:w="2411" w:type="dxa"/>
            <w:vMerge/>
            <w:tcBorders>
              <w:right w:val="single" w:sz="4" w:space="0" w:color="auto"/>
            </w:tcBorders>
          </w:tcPr>
          <w:p w:rsidR="003E17EC" w:rsidRPr="00F31A27"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17EC" w:rsidRPr="00F31A27" w:rsidRDefault="003E17EC" w:rsidP="001C57D5">
            <w:pPr>
              <w:autoSpaceDE w:val="0"/>
              <w:autoSpaceDN w:val="0"/>
              <w:adjustRightInd w:val="0"/>
              <w:spacing w:after="0" w:line="240" w:lineRule="auto"/>
              <w:jc w:val="center"/>
              <w:rPr>
                <w:rFonts w:ascii="Times New Roman" w:eastAsiaTheme="minorHAnsi" w:hAnsi="Times New Roman"/>
                <w:sz w:val="24"/>
                <w:szCs w:val="24"/>
              </w:rPr>
            </w:pPr>
            <w:bookmarkStart w:id="61" w:name="sub_111401"/>
            <w:r w:rsidRPr="00F31A27">
              <w:rPr>
                <w:rFonts w:ascii="Times New Roman" w:eastAsiaTheme="minorHAnsi" w:hAnsi="Times New Roman"/>
                <w:sz w:val="24"/>
                <w:szCs w:val="24"/>
              </w:rPr>
              <w:t>1 1 4</w:t>
            </w:r>
            <w:bookmarkEnd w:id="61"/>
          </w:p>
        </w:tc>
        <w:tc>
          <w:tcPr>
            <w:tcW w:w="992" w:type="dxa"/>
            <w:tcBorders>
              <w:top w:val="single" w:sz="4" w:space="0" w:color="auto"/>
              <w:left w:val="single" w:sz="4" w:space="0" w:color="auto"/>
              <w:bottom w:val="single" w:sz="4" w:space="0" w:color="auto"/>
              <w:right w:val="single" w:sz="4" w:space="0" w:color="auto"/>
            </w:tcBorders>
          </w:tcPr>
          <w:p w:rsidR="003E17EC" w:rsidRPr="00F31A27" w:rsidRDefault="003E17EC" w:rsidP="001C57D5">
            <w:pPr>
              <w:autoSpaceDE w:val="0"/>
              <w:autoSpaceDN w:val="0"/>
              <w:adjustRightInd w:val="0"/>
              <w:spacing w:after="0" w:line="240" w:lineRule="auto"/>
              <w:jc w:val="center"/>
              <w:rPr>
                <w:rFonts w:ascii="Times New Roman" w:eastAsiaTheme="minorHAnsi" w:hAnsi="Times New Roman"/>
                <w:sz w:val="24"/>
                <w:szCs w:val="24"/>
              </w:rPr>
            </w:pPr>
            <w:r w:rsidRPr="00F31A27">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3E17EC" w:rsidRPr="00F31A27" w:rsidRDefault="003E17EC" w:rsidP="001C57D5">
            <w:pPr>
              <w:autoSpaceDE w:val="0"/>
              <w:autoSpaceDN w:val="0"/>
              <w:adjustRightInd w:val="0"/>
              <w:spacing w:after="0" w:line="240" w:lineRule="auto"/>
              <w:jc w:val="center"/>
              <w:rPr>
                <w:rFonts w:ascii="Times New Roman" w:eastAsiaTheme="minorHAnsi" w:hAnsi="Times New Roman"/>
                <w:sz w:val="24"/>
                <w:szCs w:val="24"/>
              </w:rPr>
            </w:pPr>
            <w:r w:rsidRPr="00F31A27">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3E17EC" w:rsidRPr="00F31A27"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3E17EC" w:rsidRPr="00F31A27" w:rsidRDefault="003E17EC" w:rsidP="001C57D5">
            <w:pPr>
              <w:autoSpaceDE w:val="0"/>
              <w:autoSpaceDN w:val="0"/>
              <w:adjustRightInd w:val="0"/>
              <w:spacing w:after="0" w:line="240" w:lineRule="auto"/>
              <w:jc w:val="both"/>
              <w:rPr>
                <w:rFonts w:ascii="Times New Roman" w:eastAsiaTheme="minorHAnsi" w:hAnsi="Times New Roman"/>
                <w:sz w:val="24"/>
                <w:szCs w:val="24"/>
              </w:rPr>
            </w:pPr>
            <w:r w:rsidRPr="00F31A27">
              <w:rPr>
                <w:rFonts w:ascii="Times New Roman" w:eastAsiaTheme="minorHAnsi" w:hAnsi="Times New Roman"/>
                <w:sz w:val="24"/>
                <w:szCs w:val="24"/>
              </w:rPr>
              <w:t>Обесценение жилых помещений</w:t>
            </w:r>
          </w:p>
        </w:tc>
      </w:tr>
      <w:tr w:rsidR="003E17EC" w:rsidRPr="00F31A27" w:rsidTr="00AB5865">
        <w:tc>
          <w:tcPr>
            <w:tcW w:w="2411" w:type="dxa"/>
            <w:vMerge/>
            <w:tcBorders>
              <w:right w:val="single" w:sz="4" w:space="0" w:color="auto"/>
            </w:tcBorders>
          </w:tcPr>
          <w:p w:rsidR="003E17EC" w:rsidRPr="00F31A27"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17EC" w:rsidRPr="00F31A27" w:rsidRDefault="003E17EC" w:rsidP="001C57D5">
            <w:pPr>
              <w:autoSpaceDE w:val="0"/>
              <w:autoSpaceDN w:val="0"/>
              <w:adjustRightInd w:val="0"/>
              <w:spacing w:after="0" w:line="240" w:lineRule="auto"/>
              <w:jc w:val="center"/>
              <w:rPr>
                <w:rFonts w:ascii="Times New Roman" w:eastAsiaTheme="minorHAnsi" w:hAnsi="Times New Roman"/>
                <w:sz w:val="24"/>
                <w:szCs w:val="24"/>
              </w:rPr>
            </w:pPr>
            <w:bookmarkStart w:id="62" w:name="sub_111402"/>
            <w:r w:rsidRPr="00F31A27">
              <w:rPr>
                <w:rFonts w:ascii="Times New Roman" w:eastAsiaTheme="minorHAnsi" w:hAnsi="Times New Roman"/>
                <w:sz w:val="24"/>
                <w:szCs w:val="24"/>
              </w:rPr>
              <w:t>1 1 4</w:t>
            </w:r>
            <w:bookmarkEnd w:id="62"/>
          </w:p>
        </w:tc>
        <w:tc>
          <w:tcPr>
            <w:tcW w:w="992" w:type="dxa"/>
            <w:tcBorders>
              <w:top w:val="single" w:sz="4" w:space="0" w:color="auto"/>
              <w:left w:val="single" w:sz="4" w:space="0" w:color="auto"/>
              <w:bottom w:val="single" w:sz="4" w:space="0" w:color="auto"/>
              <w:right w:val="single" w:sz="4" w:space="0" w:color="auto"/>
            </w:tcBorders>
          </w:tcPr>
          <w:p w:rsidR="003E17EC" w:rsidRPr="00F31A27" w:rsidRDefault="003E17EC" w:rsidP="001C57D5">
            <w:pPr>
              <w:autoSpaceDE w:val="0"/>
              <w:autoSpaceDN w:val="0"/>
              <w:adjustRightInd w:val="0"/>
              <w:spacing w:after="0" w:line="240" w:lineRule="auto"/>
              <w:jc w:val="center"/>
              <w:rPr>
                <w:rFonts w:ascii="Times New Roman" w:eastAsiaTheme="minorHAnsi" w:hAnsi="Times New Roman"/>
                <w:sz w:val="24"/>
                <w:szCs w:val="24"/>
              </w:rPr>
            </w:pPr>
            <w:r w:rsidRPr="00F31A27">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3E17EC" w:rsidRPr="00F31A27" w:rsidRDefault="003E17EC" w:rsidP="001C57D5">
            <w:pPr>
              <w:autoSpaceDE w:val="0"/>
              <w:autoSpaceDN w:val="0"/>
              <w:adjustRightInd w:val="0"/>
              <w:spacing w:after="0" w:line="240" w:lineRule="auto"/>
              <w:jc w:val="center"/>
              <w:rPr>
                <w:rFonts w:ascii="Times New Roman" w:eastAsiaTheme="minorHAnsi" w:hAnsi="Times New Roman"/>
                <w:sz w:val="24"/>
                <w:szCs w:val="24"/>
              </w:rPr>
            </w:pPr>
            <w:r w:rsidRPr="00F31A27">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3E17EC" w:rsidRPr="00F31A27"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3E17EC" w:rsidRPr="00F31A27" w:rsidRDefault="003E17EC" w:rsidP="001C57D5">
            <w:pPr>
              <w:autoSpaceDE w:val="0"/>
              <w:autoSpaceDN w:val="0"/>
              <w:adjustRightInd w:val="0"/>
              <w:spacing w:after="0" w:line="240" w:lineRule="auto"/>
              <w:jc w:val="both"/>
              <w:rPr>
                <w:rFonts w:ascii="Times New Roman" w:eastAsiaTheme="minorHAnsi" w:hAnsi="Times New Roman"/>
                <w:sz w:val="24"/>
                <w:szCs w:val="24"/>
              </w:rPr>
            </w:pPr>
            <w:r w:rsidRPr="00F31A27">
              <w:rPr>
                <w:rFonts w:ascii="Times New Roman" w:eastAsiaTheme="minorHAnsi" w:hAnsi="Times New Roman"/>
                <w:sz w:val="24"/>
                <w:szCs w:val="24"/>
              </w:rPr>
              <w:t>Обесценение нежилых помещений (зданий и сооружений)</w:t>
            </w:r>
          </w:p>
        </w:tc>
      </w:tr>
      <w:tr w:rsidR="003E17EC" w:rsidRPr="00F31A27" w:rsidTr="00AB5865">
        <w:tc>
          <w:tcPr>
            <w:tcW w:w="2411" w:type="dxa"/>
            <w:vMerge/>
            <w:tcBorders>
              <w:right w:val="single" w:sz="4" w:space="0" w:color="auto"/>
            </w:tcBorders>
          </w:tcPr>
          <w:p w:rsidR="003E17EC" w:rsidRPr="00F31A27"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17EC" w:rsidRPr="00F31A27" w:rsidRDefault="003E17EC" w:rsidP="001C57D5">
            <w:pPr>
              <w:autoSpaceDE w:val="0"/>
              <w:autoSpaceDN w:val="0"/>
              <w:adjustRightInd w:val="0"/>
              <w:spacing w:after="0" w:line="240" w:lineRule="auto"/>
              <w:jc w:val="center"/>
              <w:rPr>
                <w:rFonts w:ascii="Times New Roman" w:eastAsiaTheme="minorHAnsi" w:hAnsi="Times New Roman"/>
                <w:sz w:val="24"/>
                <w:szCs w:val="24"/>
              </w:rPr>
            </w:pPr>
            <w:bookmarkStart w:id="63" w:name="sub_111403"/>
            <w:r w:rsidRPr="00F31A27">
              <w:rPr>
                <w:rFonts w:ascii="Times New Roman" w:eastAsiaTheme="minorHAnsi" w:hAnsi="Times New Roman"/>
                <w:sz w:val="24"/>
                <w:szCs w:val="24"/>
              </w:rPr>
              <w:t>1 1 4</w:t>
            </w:r>
            <w:bookmarkEnd w:id="63"/>
          </w:p>
        </w:tc>
        <w:tc>
          <w:tcPr>
            <w:tcW w:w="992" w:type="dxa"/>
            <w:tcBorders>
              <w:top w:val="single" w:sz="4" w:space="0" w:color="auto"/>
              <w:left w:val="single" w:sz="4" w:space="0" w:color="auto"/>
              <w:bottom w:val="single" w:sz="4" w:space="0" w:color="auto"/>
              <w:right w:val="single" w:sz="4" w:space="0" w:color="auto"/>
            </w:tcBorders>
          </w:tcPr>
          <w:p w:rsidR="003E17EC" w:rsidRPr="00F31A27" w:rsidRDefault="003E17EC" w:rsidP="001C57D5">
            <w:pPr>
              <w:autoSpaceDE w:val="0"/>
              <w:autoSpaceDN w:val="0"/>
              <w:adjustRightInd w:val="0"/>
              <w:spacing w:after="0" w:line="240" w:lineRule="auto"/>
              <w:jc w:val="center"/>
              <w:rPr>
                <w:rFonts w:ascii="Times New Roman" w:eastAsiaTheme="minorHAnsi" w:hAnsi="Times New Roman"/>
                <w:sz w:val="24"/>
                <w:szCs w:val="24"/>
              </w:rPr>
            </w:pPr>
            <w:r w:rsidRPr="00F31A27">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3E17EC" w:rsidRPr="00F31A27" w:rsidRDefault="003E17EC" w:rsidP="001C57D5">
            <w:pPr>
              <w:autoSpaceDE w:val="0"/>
              <w:autoSpaceDN w:val="0"/>
              <w:adjustRightInd w:val="0"/>
              <w:spacing w:after="0" w:line="240" w:lineRule="auto"/>
              <w:jc w:val="center"/>
              <w:rPr>
                <w:rFonts w:ascii="Times New Roman" w:eastAsiaTheme="minorHAnsi" w:hAnsi="Times New Roman"/>
                <w:sz w:val="24"/>
                <w:szCs w:val="24"/>
              </w:rPr>
            </w:pPr>
            <w:r w:rsidRPr="00F31A27">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3E17EC" w:rsidRPr="00F31A27"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3E17EC" w:rsidRPr="00F31A27" w:rsidRDefault="003E17EC" w:rsidP="001C57D5">
            <w:pPr>
              <w:autoSpaceDE w:val="0"/>
              <w:autoSpaceDN w:val="0"/>
              <w:adjustRightInd w:val="0"/>
              <w:spacing w:after="0" w:line="240" w:lineRule="auto"/>
              <w:jc w:val="both"/>
              <w:rPr>
                <w:rFonts w:ascii="Times New Roman" w:eastAsiaTheme="minorHAnsi" w:hAnsi="Times New Roman"/>
                <w:sz w:val="24"/>
                <w:szCs w:val="24"/>
              </w:rPr>
            </w:pPr>
            <w:r w:rsidRPr="00F31A27">
              <w:rPr>
                <w:rFonts w:ascii="Times New Roman" w:eastAsiaTheme="minorHAnsi" w:hAnsi="Times New Roman"/>
                <w:sz w:val="24"/>
                <w:szCs w:val="24"/>
              </w:rPr>
              <w:t>Обесценение инвестиционной недвижимости</w:t>
            </w:r>
          </w:p>
        </w:tc>
      </w:tr>
      <w:tr w:rsidR="003E17EC" w:rsidRPr="00F31A27" w:rsidTr="00AB5865">
        <w:tc>
          <w:tcPr>
            <w:tcW w:w="2411" w:type="dxa"/>
            <w:vMerge/>
            <w:tcBorders>
              <w:right w:val="single" w:sz="4" w:space="0" w:color="auto"/>
            </w:tcBorders>
          </w:tcPr>
          <w:p w:rsidR="003E17EC" w:rsidRPr="00F31A27"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17EC" w:rsidRPr="00F31A27" w:rsidRDefault="003E17EC" w:rsidP="001C57D5">
            <w:pPr>
              <w:autoSpaceDE w:val="0"/>
              <w:autoSpaceDN w:val="0"/>
              <w:adjustRightInd w:val="0"/>
              <w:spacing w:after="0" w:line="240" w:lineRule="auto"/>
              <w:jc w:val="center"/>
              <w:rPr>
                <w:rFonts w:ascii="Times New Roman" w:eastAsiaTheme="minorHAnsi" w:hAnsi="Times New Roman"/>
                <w:sz w:val="24"/>
                <w:szCs w:val="24"/>
              </w:rPr>
            </w:pPr>
            <w:bookmarkStart w:id="64" w:name="sub_111404"/>
            <w:r w:rsidRPr="00F31A27">
              <w:rPr>
                <w:rFonts w:ascii="Times New Roman" w:eastAsiaTheme="minorHAnsi" w:hAnsi="Times New Roman"/>
                <w:sz w:val="24"/>
                <w:szCs w:val="24"/>
              </w:rPr>
              <w:t>1 1 4</w:t>
            </w:r>
            <w:bookmarkEnd w:id="64"/>
          </w:p>
        </w:tc>
        <w:tc>
          <w:tcPr>
            <w:tcW w:w="992" w:type="dxa"/>
            <w:tcBorders>
              <w:top w:val="single" w:sz="4" w:space="0" w:color="auto"/>
              <w:left w:val="single" w:sz="4" w:space="0" w:color="auto"/>
              <w:bottom w:val="single" w:sz="4" w:space="0" w:color="auto"/>
              <w:right w:val="single" w:sz="4" w:space="0" w:color="auto"/>
            </w:tcBorders>
          </w:tcPr>
          <w:p w:rsidR="003E17EC" w:rsidRPr="00F31A27" w:rsidRDefault="003E17EC" w:rsidP="001C57D5">
            <w:pPr>
              <w:autoSpaceDE w:val="0"/>
              <w:autoSpaceDN w:val="0"/>
              <w:adjustRightInd w:val="0"/>
              <w:spacing w:after="0" w:line="240" w:lineRule="auto"/>
              <w:jc w:val="center"/>
              <w:rPr>
                <w:rFonts w:ascii="Times New Roman" w:eastAsiaTheme="minorHAnsi" w:hAnsi="Times New Roman"/>
                <w:sz w:val="24"/>
                <w:szCs w:val="24"/>
              </w:rPr>
            </w:pPr>
            <w:r w:rsidRPr="00F31A27">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3E17EC" w:rsidRPr="00F31A27" w:rsidRDefault="003E17EC" w:rsidP="001C57D5">
            <w:pPr>
              <w:autoSpaceDE w:val="0"/>
              <w:autoSpaceDN w:val="0"/>
              <w:adjustRightInd w:val="0"/>
              <w:spacing w:after="0" w:line="240" w:lineRule="auto"/>
              <w:jc w:val="center"/>
              <w:rPr>
                <w:rFonts w:ascii="Times New Roman" w:eastAsiaTheme="minorHAnsi" w:hAnsi="Times New Roman"/>
                <w:sz w:val="24"/>
                <w:szCs w:val="24"/>
              </w:rPr>
            </w:pPr>
            <w:r w:rsidRPr="00F31A27">
              <w:rPr>
                <w:rFonts w:ascii="Times New Roman" w:eastAsiaTheme="minorHAnsi"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3E17EC" w:rsidRPr="00F31A27"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3E17EC" w:rsidRPr="00F31A27" w:rsidRDefault="003E17EC" w:rsidP="001C57D5">
            <w:pPr>
              <w:autoSpaceDE w:val="0"/>
              <w:autoSpaceDN w:val="0"/>
              <w:adjustRightInd w:val="0"/>
              <w:spacing w:after="0" w:line="240" w:lineRule="auto"/>
              <w:jc w:val="both"/>
              <w:rPr>
                <w:rFonts w:ascii="Times New Roman" w:eastAsiaTheme="minorHAnsi" w:hAnsi="Times New Roman"/>
                <w:sz w:val="24"/>
                <w:szCs w:val="24"/>
              </w:rPr>
            </w:pPr>
            <w:r w:rsidRPr="00F31A27">
              <w:rPr>
                <w:rFonts w:ascii="Times New Roman" w:eastAsiaTheme="minorHAnsi" w:hAnsi="Times New Roman"/>
                <w:sz w:val="24"/>
                <w:szCs w:val="24"/>
              </w:rPr>
              <w:t>Обесценение машин и оборудования</w:t>
            </w:r>
          </w:p>
        </w:tc>
      </w:tr>
      <w:tr w:rsidR="003E17EC" w:rsidRPr="00F31A27" w:rsidTr="00AB5865">
        <w:tc>
          <w:tcPr>
            <w:tcW w:w="2411" w:type="dxa"/>
            <w:vMerge/>
            <w:tcBorders>
              <w:right w:val="single" w:sz="4" w:space="0" w:color="auto"/>
            </w:tcBorders>
          </w:tcPr>
          <w:p w:rsidR="003E17EC" w:rsidRPr="00F31A27"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17EC" w:rsidRPr="00F31A27" w:rsidRDefault="003E17EC" w:rsidP="001C57D5">
            <w:pPr>
              <w:autoSpaceDE w:val="0"/>
              <w:autoSpaceDN w:val="0"/>
              <w:adjustRightInd w:val="0"/>
              <w:spacing w:after="0" w:line="240" w:lineRule="auto"/>
              <w:jc w:val="center"/>
              <w:rPr>
                <w:rFonts w:ascii="Times New Roman" w:eastAsiaTheme="minorHAnsi" w:hAnsi="Times New Roman"/>
                <w:sz w:val="24"/>
                <w:szCs w:val="24"/>
              </w:rPr>
            </w:pPr>
            <w:bookmarkStart w:id="65" w:name="sub_111405"/>
            <w:r w:rsidRPr="00F31A27">
              <w:rPr>
                <w:rFonts w:ascii="Times New Roman" w:eastAsiaTheme="minorHAnsi" w:hAnsi="Times New Roman"/>
                <w:sz w:val="24"/>
                <w:szCs w:val="24"/>
              </w:rPr>
              <w:t>1 1 4</w:t>
            </w:r>
            <w:bookmarkEnd w:id="65"/>
          </w:p>
        </w:tc>
        <w:tc>
          <w:tcPr>
            <w:tcW w:w="992" w:type="dxa"/>
            <w:tcBorders>
              <w:top w:val="single" w:sz="4" w:space="0" w:color="auto"/>
              <w:left w:val="single" w:sz="4" w:space="0" w:color="auto"/>
              <w:bottom w:val="single" w:sz="4" w:space="0" w:color="auto"/>
              <w:right w:val="single" w:sz="4" w:space="0" w:color="auto"/>
            </w:tcBorders>
          </w:tcPr>
          <w:p w:rsidR="003E17EC" w:rsidRPr="00F31A27" w:rsidRDefault="003E17EC" w:rsidP="001C57D5">
            <w:pPr>
              <w:autoSpaceDE w:val="0"/>
              <w:autoSpaceDN w:val="0"/>
              <w:adjustRightInd w:val="0"/>
              <w:spacing w:after="0" w:line="240" w:lineRule="auto"/>
              <w:jc w:val="center"/>
              <w:rPr>
                <w:rFonts w:ascii="Times New Roman" w:eastAsiaTheme="minorHAnsi" w:hAnsi="Times New Roman"/>
                <w:sz w:val="24"/>
                <w:szCs w:val="24"/>
              </w:rPr>
            </w:pPr>
            <w:r w:rsidRPr="00F31A27">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3E17EC" w:rsidRPr="00F31A27" w:rsidRDefault="003E17EC" w:rsidP="001C57D5">
            <w:pPr>
              <w:autoSpaceDE w:val="0"/>
              <w:autoSpaceDN w:val="0"/>
              <w:adjustRightInd w:val="0"/>
              <w:spacing w:after="0" w:line="240" w:lineRule="auto"/>
              <w:jc w:val="center"/>
              <w:rPr>
                <w:rFonts w:ascii="Times New Roman" w:eastAsiaTheme="minorHAnsi" w:hAnsi="Times New Roman"/>
                <w:sz w:val="24"/>
                <w:szCs w:val="24"/>
              </w:rPr>
            </w:pPr>
            <w:r w:rsidRPr="00F31A27">
              <w:rPr>
                <w:rFonts w:ascii="Times New Roman" w:eastAsiaTheme="minorHAnsi"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3E17EC" w:rsidRPr="00F31A27"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3E17EC" w:rsidRPr="00F31A27" w:rsidRDefault="003E17EC" w:rsidP="001C57D5">
            <w:pPr>
              <w:autoSpaceDE w:val="0"/>
              <w:autoSpaceDN w:val="0"/>
              <w:adjustRightInd w:val="0"/>
              <w:spacing w:after="0" w:line="240" w:lineRule="auto"/>
              <w:jc w:val="both"/>
              <w:rPr>
                <w:rFonts w:ascii="Times New Roman" w:eastAsiaTheme="minorHAnsi" w:hAnsi="Times New Roman"/>
                <w:sz w:val="24"/>
                <w:szCs w:val="24"/>
              </w:rPr>
            </w:pPr>
            <w:r w:rsidRPr="00F31A27">
              <w:rPr>
                <w:rFonts w:ascii="Times New Roman" w:eastAsiaTheme="minorHAnsi" w:hAnsi="Times New Roman"/>
                <w:sz w:val="24"/>
                <w:szCs w:val="24"/>
              </w:rPr>
              <w:t>Обесценение транспортных средств</w:t>
            </w:r>
          </w:p>
        </w:tc>
      </w:tr>
      <w:tr w:rsidR="003E17EC" w:rsidRPr="00F31A27" w:rsidTr="00AB5865">
        <w:tc>
          <w:tcPr>
            <w:tcW w:w="2411" w:type="dxa"/>
            <w:vMerge/>
            <w:tcBorders>
              <w:right w:val="single" w:sz="4" w:space="0" w:color="auto"/>
            </w:tcBorders>
          </w:tcPr>
          <w:p w:rsidR="003E17EC" w:rsidRPr="00F31A27" w:rsidRDefault="003E17EC" w:rsidP="001C57D5">
            <w:pPr>
              <w:autoSpaceDE w:val="0"/>
              <w:autoSpaceDN w:val="0"/>
              <w:adjustRightInd w:val="0"/>
              <w:spacing w:after="0" w:line="240" w:lineRule="auto"/>
              <w:jc w:val="both"/>
              <w:rPr>
                <w:rFonts w:ascii="Times New Roman" w:eastAsiaTheme="minorHAnsi"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17EC" w:rsidRPr="0075258C" w:rsidRDefault="003E17EC" w:rsidP="001C57D5">
            <w:pPr>
              <w:autoSpaceDE w:val="0"/>
              <w:autoSpaceDN w:val="0"/>
              <w:adjustRightInd w:val="0"/>
              <w:spacing w:after="0" w:line="240" w:lineRule="auto"/>
              <w:jc w:val="center"/>
              <w:rPr>
                <w:rFonts w:ascii="Times New Roman" w:eastAsiaTheme="minorHAnsi" w:hAnsi="Times New Roman"/>
                <w:sz w:val="24"/>
                <w:szCs w:val="24"/>
              </w:rPr>
            </w:pPr>
            <w:bookmarkStart w:id="66" w:name="sub_111406"/>
            <w:r w:rsidRPr="0075258C">
              <w:rPr>
                <w:rFonts w:ascii="Times New Roman" w:eastAsiaTheme="minorHAnsi" w:hAnsi="Times New Roman"/>
                <w:sz w:val="24"/>
                <w:szCs w:val="24"/>
              </w:rPr>
              <w:t>1 1 4</w:t>
            </w:r>
            <w:bookmarkEnd w:id="66"/>
          </w:p>
        </w:tc>
        <w:tc>
          <w:tcPr>
            <w:tcW w:w="992" w:type="dxa"/>
            <w:tcBorders>
              <w:top w:val="single" w:sz="4" w:space="0" w:color="auto"/>
              <w:left w:val="single" w:sz="4" w:space="0" w:color="auto"/>
              <w:bottom w:val="single" w:sz="4" w:space="0" w:color="auto"/>
              <w:right w:val="single" w:sz="4" w:space="0" w:color="auto"/>
            </w:tcBorders>
          </w:tcPr>
          <w:p w:rsidR="003E17EC" w:rsidRPr="0075258C" w:rsidRDefault="003E17EC" w:rsidP="001C57D5">
            <w:pPr>
              <w:autoSpaceDE w:val="0"/>
              <w:autoSpaceDN w:val="0"/>
              <w:adjustRightInd w:val="0"/>
              <w:spacing w:after="0" w:line="240" w:lineRule="auto"/>
              <w:jc w:val="center"/>
              <w:rPr>
                <w:rFonts w:ascii="Times New Roman" w:eastAsiaTheme="minorHAnsi" w:hAnsi="Times New Roman"/>
                <w:sz w:val="24"/>
                <w:szCs w:val="24"/>
              </w:rPr>
            </w:pPr>
            <w:r w:rsidRPr="0075258C">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3E17EC" w:rsidRPr="0075258C" w:rsidRDefault="003E17EC" w:rsidP="001C57D5">
            <w:pPr>
              <w:autoSpaceDE w:val="0"/>
              <w:autoSpaceDN w:val="0"/>
              <w:adjustRightInd w:val="0"/>
              <w:spacing w:after="0" w:line="240" w:lineRule="auto"/>
              <w:jc w:val="center"/>
              <w:rPr>
                <w:rFonts w:ascii="Times New Roman" w:eastAsiaTheme="minorHAnsi" w:hAnsi="Times New Roman"/>
                <w:sz w:val="24"/>
                <w:szCs w:val="24"/>
              </w:rPr>
            </w:pPr>
            <w:r w:rsidRPr="0075258C">
              <w:rPr>
                <w:rFonts w:ascii="Times New Roman" w:eastAsiaTheme="minorHAnsi"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3E17EC" w:rsidRPr="0075258C"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3E17EC" w:rsidRPr="0075258C" w:rsidRDefault="003E17EC" w:rsidP="001C57D5">
            <w:pPr>
              <w:autoSpaceDE w:val="0"/>
              <w:autoSpaceDN w:val="0"/>
              <w:adjustRightInd w:val="0"/>
              <w:spacing w:after="0" w:line="240" w:lineRule="auto"/>
              <w:jc w:val="both"/>
              <w:rPr>
                <w:rFonts w:ascii="Times New Roman" w:eastAsiaTheme="minorHAnsi" w:hAnsi="Times New Roman"/>
                <w:sz w:val="24"/>
                <w:szCs w:val="24"/>
              </w:rPr>
            </w:pPr>
            <w:r w:rsidRPr="0075258C">
              <w:rPr>
                <w:rFonts w:ascii="Times New Roman" w:eastAsiaTheme="minorHAnsi" w:hAnsi="Times New Roman"/>
                <w:sz w:val="24"/>
                <w:szCs w:val="24"/>
              </w:rPr>
              <w:t>Обесценение инвентаря производственного и хозяйственного</w:t>
            </w:r>
          </w:p>
        </w:tc>
      </w:tr>
      <w:tr w:rsidR="003E17EC" w:rsidRPr="00A615E8" w:rsidTr="00AB5865">
        <w:tc>
          <w:tcPr>
            <w:tcW w:w="2411" w:type="dxa"/>
            <w:vMerge/>
            <w:tcBorders>
              <w:right w:val="single" w:sz="4" w:space="0" w:color="auto"/>
            </w:tcBorders>
          </w:tcPr>
          <w:p w:rsidR="003E17EC" w:rsidRPr="00A615E8"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17EC" w:rsidRPr="00A615E8" w:rsidRDefault="003E17EC" w:rsidP="001C57D5">
            <w:pPr>
              <w:autoSpaceDE w:val="0"/>
              <w:autoSpaceDN w:val="0"/>
              <w:adjustRightInd w:val="0"/>
              <w:spacing w:after="0" w:line="240" w:lineRule="auto"/>
              <w:jc w:val="center"/>
              <w:rPr>
                <w:rFonts w:ascii="Times New Roman" w:eastAsiaTheme="minorHAnsi" w:hAnsi="Times New Roman"/>
                <w:sz w:val="24"/>
                <w:szCs w:val="24"/>
              </w:rPr>
            </w:pPr>
            <w:bookmarkStart w:id="67" w:name="sub_111407"/>
            <w:r w:rsidRPr="00A615E8">
              <w:rPr>
                <w:rFonts w:ascii="Times New Roman" w:eastAsiaTheme="minorHAnsi" w:hAnsi="Times New Roman"/>
                <w:sz w:val="24"/>
                <w:szCs w:val="24"/>
              </w:rPr>
              <w:t>1 1 4</w:t>
            </w:r>
            <w:bookmarkEnd w:id="67"/>
          </w:p>
        </w:tc>
        <w:tc>
          <w:tcPr>
            <w:tcW w:w="992" w:type="dxa"/>
            <w:tcBorders>
              <w:top w:val="single" w:sz="4" w:space="0" w:color="auto"/>
              <w:left w:val="single" w:sz="4" w:space="0" w:color="auto"/>
              <w:bottom w:val="single" w:sz="4" w:space="0" w:color="auto"/>
              <w:right w:val="single" w:sz="4" w:space="0" w:color="auto"/>
            </w:tcBorders>
          </w:tcPr>
          <w:p w:rsidR="003E17EC" w:rsidRPr="00A615E8" w:rsidRDefault="003E17EC"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3E17EC" w:rsidRPr="00A615E8" w:rsidRDefault="003E17EC"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7</w:t>
            </w:r>
          </w:p>
        </w:tc>
        <w:tc>
          <w:tcPr>
            <w:tcW w:w="2410" w:type="dxa"/>
            <w:tcBorders>
              <w:top w:val="single" w:sz="4" w:space="0" w:color="auto"/>
              <w:left w:val="single" w:sz="4" w:space="0" w:color="auto"/>
              <w:bottom w:val="single" w:sz="4" w:space="0" w:color="auto"/>
              <w:right w:val="single" w:sz="4" w:space="0" w:color="auto"/>
            </w:tcBorders>
          </w:tcPr>
          <w:p w:rsidR="003E17EC" w:rsidRPr="00A615E8"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3E17EC" w:rsidRPr="00A615E8" w:rsidRDefault="003E17EC"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Обесценение биологических ресурсов</w:t>
            </w:r>
          </w:p>
        </w:tc>
      </w:tr>
      <w:tr w:rsidR="003E17EC" w:rsidRPr="00A615E8" w:rsidTr="00AB5865">
        <w:tc>
          <w:tcPr>
            <w:tcW w:w="2411" w:type="dxa"/>
            <w:vMerge/>
            <w:tcBorders>
              <w:right w:val="single" w:sz="4" w:space="0" w:color="auto"/>
            </w:tcBorders>
          </w:tcPr>
          <w:p w:rsidR="003E17EC" w:rsidRPr="00A615E8"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17EC" w:rsidRPr="00A615E8" w:rsidRDefault="003E17EC" w:rsidP="001C57D5">
            <w:pPr>
              <w:autoSpaceDE w:val="0"/>
              <w:autoSpaceDN w:val="0"/>
              <w:adjustRightInd w:val="0"/>
              <w:spacing w:after="0" w:line="240" w:lineRule="auto"/>
              <w:jc w:val="center"/>
              <w:rPr>
                <w:rFonts w:ascii="Times New Roman" w:eastAsiaTheme="minorHAnsi" w:hAnsi="Times New Roman"/>
                <w:sz w:val="24"/>
                <w:szCs w:val="24"/>
              </w:rPr>
            </w:pPr>
            <w:bookmarkStart w:id="68" w:name="sub_111408"/>
            <w:r w:rsidRPr="00A615E8">
              <w:rPr>
                <w:rFonts w:ascii="Times New Roman" w:eastAsiaTheme="minorHAnsi" w:hAnsi="Times New Roman"/>
                <w:sz w:val="24"/>
                <w:szCs w:val="24"/>
              </w:rPr>
              <w:t>1 1 4</w:t>
            </w:r>
            <w:bookmarkEnd w:id="68"/>
          </w:p>
        </w:tc>
        <w:tc>
          <w:tcPr>
            <w:tcW w:w="992" w:type="dxa"/>
            <w:tcBorders>
              <w:top w:val="single" w:sz="4" w:space="0" w:color="auto"/>
              <w:left w:val="single" w:sz="4" w:space="0" w:color="auto"/>
              <w:bottom w:val="single" w:sz="4" w:space="0" w:color="auto"/>
              <w:right w:val="single" w:sz="4" w:space="0" w:color="auto"/>
            </w:tcBorders>
          </w:tcPr>
          <w:p w:rsidR="003E17EC" w:rsidRPr="00A615E8" w:rsidRDefault="003E17EC"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3E17EC" w:rsidRPr="00A615E8" w:rsidRDefault="003E17EC"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8</w:t>
            </w:r>
          </w:p>
        </w:tc>
        <w:tc>
          <w:tcPr>
            <w:tcW w:w="2410" w:type="dxa"/>
            <w:tcBorders>
              <w:top w:val="single" w:sz="4" w:space="0" w:color="auto"/>
              <w:left w:val="single" w:sz="4" w:space="0" w:color="auto"/>
              <w:bottom w:val="single" w:sz="4" w:space="0" w:color="auto"/>
              <w:right w:val="single" w:sz="4" w:space="0" w:color="auto"/>
            </w:tcBorders>
          </w:tcPr>
          <w:p w:rsidR="003E17EC" w:rsidRPr="00A615E8"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3E17EC" w:rsidRPr="00A615E8" w:rsidRDefault="003E17EC"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Обесценение прочих основных средств</w:t>
            </w:r>
          </w:p>
        </w:tc>
      </w:tr>
      <w:tr w:rsidR="003E17EC" w:rsidRPr="00A615E8" w:rsidTr="00AB5865">
        <w:tc>
          <w:tcPr>
            <w:tcW w:w="2411" w:type="dxa"/>
            <w:vMerge/>
            <w:tcBorders>
              <w:right w:val="single" w:sz="4" w:space="0" w:color="auto"/>
            </w:tcBorders>
          </w:tcPr>
          <w:p w:rsidR="003E17EC" w:rsidRPr="00A615E8"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17EC" w:rsidRPr="00A615E8" w:rsidRDefault="003E17EC"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114</w:t>
            </w:r>
          </w:p>
        </w:tc>
        <w:tc>
          <w:tcPr>
            <w:tcW w:w="992" w:type="dxa"/>
            <w:tcBorders>
              <w:top w:val="single" w:sz="4" w:space="0" w:color="auto"/>
              <w:left w:val="single" w:sz="4" w:space="0" w:color="auto"/>
              <w:bottom w:val="single" w:sz="4" w:space="0" w:color="auto"/>
              <w:right w:val="single" w:sz="4" w:space="0" w:color="auto"/>
            </w:tcBorders>
          </w:tcPr>
          <w:p w:rsidR="003E17EC" w:rsidRPr="00A615E8" w:rsidRDefault="003E17EC"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3E17EC" w:rsidRPr="00B82357" w:rsidRDefault="003E17EC" w:rsidP="001C57D5">
            <w:pPr>
              <w:autoSpaceDE w:val="0"/>
              <w:autoSpaceDN w:val="0"/>
              <w:adjustRightInd w:val="0"/>
              <w:spacing w:after="0" w:line="240" w:lineRule="auto"/>
              <w:jc w:val="center"/>
              <w:rPr>
                <w:rFonts w:ascii="Times New Roman" w:eastAsiaTheme="minorHAnsi" w:hAnsi="Times New Roman"/>
                <w:sz w:val="24"/>
                <w:szCs w:val="24"/>
                <w:lang w:val="en-US"/>
              </w:rPr>
            </w:pPr>
            <w:r>
              <w:rPr>
                <w:rFonts w:ascii="Times New Roman" w:eastAsiaTheme="minorHAnsi" w:hAnsi="Times New Roman"/>
                <w:sz w:val="24"/>
                <w:szCs w:val="24"/>
                <w:lang w:val="en-US"/>
              </w:rPr>
              <w:t>N</w:t>
            </w:r>
          </w:p>
        </w:tc>
        <w:tc>
          <w:tcPr>
            <w:tcW w:w="2410" w:type="dxa"/>
            <w:tcBorders>
              <w:top w:val="single" w:sz="4" w:space="0" w:color="auto"/>
              <w:left w:val="single" w:sz="4" w:space="0" w:color="auto"/>
              <w:bottom w:val="single" w:sz="4" w:space="0" w:color="auto"/>
              <w:right w:val="single" w:sz="4" w:space="0" w:color="auto"/>
            </w:tcBorders>
          </w:tcPr>
          <w:p w:rsidR="003E17EC" w:rsidRPr="00A615E8"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3E17EC" w:rsidRPr="00A615E8" w:rsidRDefault="003E17EC" w:rsidP="001C57D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Обесценение научных исследований (научно- исследовательских разработок)</w:t>
            </w:r>
          </w:p>
        </w:tc>
      </w:tr>
      <w:tr w:rsidR="003E17EC" w:rsidRPr="00A615E8" w:rsidTr="00AB5865">
        <w:tc>
          <w:tcPr>
            <w:tcW w:w="2411" w:type="dxa"/>
            <w:vMerge/>
            <w:tcBorders>
              <w:right w:val="single" w:sz="4" w:space="0" w:color="auto"/>
            </w:tcBorders>
          </w:tcPr>
          <w:p w:rsidR="003E17EC" w:rsidRPr="00A615E8"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17EC" w:rsidRPr="00A615E8" w:rsidRDefault="003E17EC"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114</w:t>
            </w:r>
          </w:p>
        </w:tc>
        <w:tc>
          <w:tcPr>
            <w:tcW w:w="992" w:type="dxa"/>
            <w:tcBorders>
              <w:top w:val="single" w:sz="4" w:space="0" w:color="auto"/>
              <w:left w:val="single" w:sz="4" w:space="0" w:color="auto"/>
              <w:bottom w:val="single" w:sz="4" w:space="0" w:color="auto"/>
              <w:right w:val="single" w:sz="4" w:space="0" w:color="auto"/>
            </w:tcBorders>
          </w:tcPr>
          <w:p w:rsidR="003E17EC" w:rsidRPr="00A615E8" w:rsidRDefault="003E17EC"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3E17EC" w:rsidRPr="00B82357" w:rsidRDefault="003E17EC" w:rsidP="001C57D5">
            <w:pPr>
              <w:autoSpaceDE w:val="0"/>
              <w:autoSpaceDN w:val="0"/>
              <w:adjustRightInd w:val="0"/>
              <w:spacing w:after="0" w:line="240" w:lineRule="auto"/>
              <w:jc w:val="center"/>
              <w:rPr>
                <w:rFonts w:ascii="Times New Roman" w:eastAsiaTheme="minorHAnsi" w:hAnsi="Times New Roman"/>
                <w:sz w:val="24"/>
                <w:szCs w:val="24"/>
                <w:lang w:val="en-US"/>
              </w:rPr>
            </w:pPr>
            <w:r>
              <w:rPr>
                <w:rFonts w:ascii="Times New Roman" w:eastAsiaTheme="minorHAnsi" w:hAnsi="Times New Roman"/>
                <w:sz w:val="24"/>
                <w:szCs w:val="24"/>
                <w:lang w:val="en-US"/>
              </w:rPr>
              <w:t>R</w:t>
            </w:r>
          </w:p>
        </w:tc>
        <w:tc>
          <w:tcPr>
            <w:tcW w:w="2410" w:type="dxa"/>
            <w:tcBorders>
              <w:top w:val="single" w:sz="4" w:space="0" w:color="auto"/>
              <w:left w:val="single" w:sz="4" w:space="0" w:color="auto"/>
              <w:bottom w:val="single" w:sz="4" w:space="0" w:color="auto"/>
              <w:right w:val="single" w:sz="4" w:space="0" w:color="auto"/>
            </w:tcBorders>
          </w:tcPr>
          <w:p w:rsidR="003E17EC" w:rsidRPr="00A615E8"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3E17EC" w:rsidRDefault="003E17EC" w:rsidP="001C57D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Обесценение опытно- конструкторских и </w:t>
            </w:r>
            <w:r>
              <w:rPr>
                <w:rFonts w:ascii="Times New Roman" w:eastAsiaTheme="minorHAnsi" w:hAnsi="Times New Roman"/>
                <w:sz w:val="24"/>
                <w:szCs w:val="24"/>
              </w:rPr>
              <w:lastRenderedPageBreak/>
              <w:t>технологических разработок</w:t>
            </w:r>
          </w:p>
          <w:p w:rsidR="003E17EC" w:rsidRPr="00A615E8"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r>
      <w:tr w:rsidR="003E17EC" w:rsidRPr="00A615E8" w:rsidTr="00AB5865">
        <w:tc>
          <w:tcPr>
            <w:tcW w:w="2411" w:type="dxa"/>
            <w:vMerge/>
            <w:tcBorders>
              <w:right w:val="single" w:sz="4" w:space="0" w:color="auto"/>
            </w:tcBorders>
          </w:tcPr>
          <w:p w:rsidR="003E17EC" w:rsidRPr="00A615E8"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17EC" w:rsidRPr="00A615E8" w:rsidRDefault="003E17EC"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114</w:t>
            </w:r>
          </w:p>
        </w:tc>
        <w:tc>
          <w:tcPr>
            <w:tcW w:w="992" w:type="dxa"/>
            <w:tcBorders>
              <w:top w:val="single" w:sz="4" w:space="0" w:color="auto"/>
              <w:left w:val="single" w:sz="4" w:space="0" w:color="auto"/>
              <w:bottom w:val="single" w:sz="4" w:space="0" w:color="auto"/>
              <w:right w:val="single" w:sz="4" w:space="0" w:color="auto"/>
            </w:tcBorders>
          </w:tcPr>
          <w:p w:rsidR="003E17EC" w:rsidRPr="00A615E8" w:rsidRDefault="003E17EC"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3E17EC" w:rsidRPr="00B82357" w:rsidRDefault="003E17EC" w:rsidP="001C57D5">
            <w:pPr>
              <w:autoSpaceDE w:val="0"/>
              <w:autoSpaceDN w:val="0"/>
              <w:adjustRightInd w:val="0"/>
              <w:spacing w:after="0" w:line="240" w:lineRule="auto"/>
              <w:jc w:val="center"/>
              <w:rPr>
                <w:rFonts w:ascii="Times New Roman" w:eastAsiaTheme="minorHAnsi" w:hAnsi="Times New Roman"/>
                <w:sz w:val="24"/>
                <w:szCs w:val="24"/>
                <w:lang w:val="en-US"/>
              </w:rPr>
            </w:pPr>
            <w:r>
              <w:rPr>
                <w:rFonts w:ascii="Times New Roman" w:eastAsiaTheme="minorHAnsi" w:hAnsi="Times New Roman"/>
                <w:sz w:val="24"/>
                <w:szCs w:val="24"/>
                <w:lang w:val="en-US"/>
              </w:rPr>
              <w:t>I</w:t>
            </w:r>
          </w:p>
        </w:tc>
        <w:tc>
          <w:tcPr>
            <w:tcW w:w="2410" w:type="dxa"/>
            <w:tcBorders>
              <w:top w:val="single" w:sz="4" w:space="0" w:color="auto"/>
              <w:left w:val="single" w:sz="4" w:space="0" w:color="auto"/>
              <w:bottom w:val="single" w:sz="4" w:space="0" w:color="auto"/>
              <w:right w:val="single" w:sz="4" w:space="0" w:color="auto"/>
            </w:tcBorders>
          </w:tcPr>
          <w:p w:rsidR="003E17EC" w:rsidRPr="00A615E8"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3E17EC" w:rsidRPr="00A615E8" w:rsidRDefault="003E17EC" w:rsidP="001C57D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Обесценение программного обеспечения и баз данных</w:t>
            </w:r>
          </w:p>
        </w:tc>
      </w:tr>
      <w:tr w:rsidR="003E17EC" w:rsidRPr="00A615E8" w:rsidTr="00AB5865">
        <w:tc>
          <w:tcPr>
            <w:tcW w:w="2411" w:type="dxa"/>
            <w:vMerge/>
            <w:tcBorders>
              <w:right w:val="single" w:sz="4" w:space="0" w:color="auto"/>
            </w:tcBorders>
          </w:tcPr>
          <w:p w:rsidR="003E17EC" w:rsidRPr="00A615E8"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17EC" w:rsidRPr="00A615E8" w:rsidRDefault="003E17EC"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114</w:t>
            </w:r>
          </w:p>
        </w:tc>
        <w:tc>
          <w:tcPr>
            <w:tcW w:w="992" w:type="dxa"/>
            <w:tcBorders>
              <w:top w:val="single" w:sz="4" w:space="0" w:color="auto"/>
              <w:left w:val="single" w:sz="4" w:space="0" w:color="auto"/>
              <w:bottom w:val="single" w:sz="4" w:space="0" w:color="auto"/>
              <w:right w:val="single" w:sz="4" w:space="0" w:color="auto"/>
            </w:tcBorders>
          </w:tcPr>
          <w:p w:rsidR="003E17EC" w:rsidRPr="00A615E8" w:rsidRDefault="003E17EC"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3E17EC" w:rsidRPr="00B82357" w:rsidRDefault="003E17EC"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lang w:val="en-US"/>
              </w:rPr>
              <w:t>D</w:t>
            </w:r>
          </w:p>
        </w:tc>
        <w:tc>
          <w:tcPr>
            <w:tcW w:w="2410" w:type="dxa"/>
            <w:tcBorders>
              <w:top w:val="single" w:sz="4" w:space="0" w:color="auto"/>
              <w:left w:val="single" w:sz="4" w:space="0" w:color="auto"/>
              <w:bottom w:val="single" w:sz="4" w:space="0" w:color="auto"/>
              <w:right w:val="single" w:sz="4" w:space="0" w:color="auto"/>
            </w:tcBorders>
          </w:tcPr>
          <w:p w:rsidR="003E17EC" w:rsidRPr="00A615E8"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3E17EC" w:rsidRPr="00A615E8" w:rsidRDefault="003E17EC" w:rsidP="001C57D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Обесценение иных объектов интеллектуальной собственности</w:t>
            </w:r>
          </w:p>
        </w:tc>
      </w:tr>
      <w:tr w:rsidR="003E17EC" w:rsidRPr="00A615E8" w:rsidTr="00AB5865">
        <w:tc>
          <w:tcPr>
            <w:tcW w:w="2411" w:type="dxa"/>
            <w:vMerge/>
            <w:tcBorders>
              <w:right w:val="single" w:sz="4" w:space="0" w:color="auto"/>
            </w:tcBorders>
          </w:tcPr>
          <w:p w:rsidR="003E17EC" w:rsidRPr="00A615E8"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17EC" w:rsidRDefault="003E17EC"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114</w:t>
            </w:r>
          </w:p>
        </w:tc>
        <w:tc>
          <w:tcPr>
            <w:tcW w:w="992" w:type="dxa"/>
            <w:tcBorders>
              <w:top w:val="single" w:sz="4" w:space="0" w:color="auto"/>
              <w:left w:val="single" w:sz="4" w:space="0" w:color="auto"/>
              <w:bottom w:val="single" w:sz="4" w:space="0" w:color="auto"/>
              <w:right w:val="single" w:sz="4" w:space="0" w:color="auto"/>
            </w:tcBorders>
          </w:tcPr>
          <w:p w:rsidR="003E17EC" w:rsidRDefault="003E17EC"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3E17EC" w:rsidRPr="00B82357" w:rsidRDefault="003E17EC"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3E17EC" w:rsidRPr="00A615E8" w:rsidRDefault="003E17EC" w:rsidP="001C57D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Обесценение нефинансовых активов, составляющих казну</w:t>
            </w:r>
          </w:p>
        </w:tc>
        <w:tc>
          <w:tcPr>
            <w:tcW w:w="2835" w:type="dxa"/>
            <w:tcBorders>
              <w:top w:val="single" w:sz="4" w:space="0" w:color="auto"/>
              <w:left w:val="single" w:sz="4" w:space="0" w:color="auto"/>
              <w:bottom w:val="single" w:sz="4" w:space="0" w:color="auto"/>
            </w:tcBorders>
          </w:tcPr>
          <w:p w:rsidR="003E17EC"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r>
      <w:tr w:rsidR="003E17EC" w:rsidRPr="00A615E8" w:rsidTr="00AB5865">
        <w:tc>
          <w:tcPr>
            <w:tcW w:w="2411" w:type="dxa"/>
            <w:vMerge/>
            <w:tcBorders>
              <w:right w:val="single" w:sz="4" w:space="0" w:color="auto"/>
            </w:tcBorders>
          </w:tcPr>
          <w:p w:rsidR="003E17EC" w:rsidRPr="00A615E8"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17EC" w:rsidRDefault="003E17EC"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114</w:t>
            </w:r>
          </w:p>
        </w:tc>
        <w:tc>
          <w:tcPr>
            <w:tcW w:w="992" w:type="dxa"/>
            <w:tcBorders>
              <w:top w:val="single" w:sz="4" w:space="0" w:color="auto"/>
              <w:left w:val="single" w:sz="4" w:space="0" w:color="auto"/>
              <w:bottom w:val="single" w:sz="4" w:space="0" w:color="auto"/>
              <w:right w:val="single" w:sz="4" w:space="0" w:color="auto"/>
            </w:tcBorders>
          </w:tcPr>
          <w:p w:rsidR="003E17EC" w:rsidRDefault="003E17EC"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3E17EC" w:rsidRDefault="003E17EC"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3E17EC"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3E17EC" w:rsidRDefault="003E17EC" w:rsidP="001C57D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Недвижимое имущество, составляющее казну</w:t>
            </w:r>
          </w:p>
        </w:tc>
      </w:tr>
      <w:tr w:rsidR="003E17EC" w:rsidRPr="00A615E8" w:rsidTr="00AB5865">
        <w:tc>
          <w:tcPr>
            <w:tcW w:w="2411" w:type="dxa"/>
            <w:vMerge/>
            <w:tcBorders>
              <w:right w:val="single" w:sz="4" w:space="0" w:color="auto"/>
            </w:tcBorders>
          </w:tcPr>
          <w:p w:rsidR="003E17EC" w:rsidRPr="00A615E8"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17EC" w:rsidRDefault="003E17EC"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114</w:t>
            </w:r>
          </w:p>
        </w:tc>
        <w:tc>
          <w:tcPr>
            <w:tcW w:w="992" w:type="dxa"/>
            <w:tcBorders>
              <w:top w:val="single" w:sz="4" w:space="0" w:color="auto"/>
              <w:left w:val="single" w:sz="4" w:space="0" w:color="auto"/>
              <w:bottom w:val="single" w:sz="4" w:space="0" w:color="auto"/>
              <w:right w:val="single" w:sz="4" w:space="0" w:color="auto"/>
            </w:tcBorders>
          </w:tcPr>
          <w:p w:rsidR="003E17EC" w:rsidRDefault="003E17EC"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3E17EC" w:rsidRDefault="003E17EC"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3E17EC"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3E17EC" w:rsidRDefault="003E17EC" w:rsidP="00C00B8F">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Движимое имущество, составляющее казну</w:t>
            </w:r>
          </w:p>
        </w:tc>
      </w:tr>
      <w:tr w:rsidR="003E17EC" w:rsidRPr="00A615E8" w:rsidTr="00AB5865">
        <w:tc>
          <w:tcPr>
            <w:tcW w:w="2411" w:type="dxa"/>
            <w:vMerge/>
            <w:tcBorders>
              <w:right w:val="single" w:sz="4" w:space="0" w:color="auto"/>
            </w:tcBorders>
          </w:tcPr>
          <w:p w:rsidR="003E17EC" w:rsidRPr="00A615E8"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17EC" w:rsidRDefault="003E17EC"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114</w:t>
            </w:r>
          </w:p>
        </w:tc>
        <w:tc>
          <w:tcPr>
            <w:tcW w:w="992" w:type="dxa"/>
            <w:tcBorders>
              <w:top w:val="single" w:sz="4" w:space="0" w:color="auto"/>
              <w:left w:val="single" w:sz="4" w:space="0" w:color="auto"/>
              <w:bottom w:val="single" w:sz="4" w:space="0" w:color="auto"/>
              <w:right w:val="single" w:sz="4" w:space="0" w:color="auto"/>
            </w:tcBorders>
          </w:tcPr>
          <w:p w:rsidR="003E17EC" w:rsidRDefault="003E17EC"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3E17EC" w:rsidRDefault="003E17EC"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3E17EC"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3E17EC" w:rsidRDefault="003E17EC" w:rsidP="001C57D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Ценности государственных фондов России</w:t>
            </w:r>
          </w:p>
        </w:tc>
      </w:tr>
      <w:tr w:rsidR="003E17EC" w:rsidRPr="00A615E8" w:rsidTr="00AB5865">
        <w:tc>
          <w:tcPr>
            <w:tcW w:w="2411" w:type="dxa"/>
            <w:vMerge/>
            <w:tcBorders>
              <w:right w:val="single" w:sz="4" w:space="0" w:color="auto"/>
            </w:tcBorders>
          </w:tcPr>
          <w:p w:rsidR="003E17EC" w:rsidRPr="00A615E8"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17EC" w:rsidRDefault="003E17EC"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114</w:t>
            </w:r>
          </w:p>
        </w:tc>
        <w:tc>
          <w:tcPr>
            <w:tcW w:w="992" w:type="dxa"/>
            <w:tcBorders>
              <w:top w:val="single" w:sz="4" w:space="0" w:color="auto"/>
              <w:left w:val="single" w:sz="4" w:space="0" w:color="auto"/>
              <w:bottom w:val="single" w:sz="4" w:space="0" w:color="auto"/>
              <w:right w:val="single" w:sz="4" w:space="0" w:color="auto"/>
            </w:tcBorders>
          </w:tcPr>
          <w:p w:rsidR="003E17EC" w:rsidRDefault="003E17EC"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3E17EC" w:rsidRDefault="003E17EC"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3E17EC"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3E17EC" w:rsidRDefault="003E17EC" w:rsidP="001C57D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Нематериальные активы, составляющие казну</w:t>
            </w:r>
          </w:p>
        </w:tc>
      </w:tr>
      <w:tr w:rsidR="003E17EC" w:rsidRPr="00A615E8" w:rsidTr="00AB5865">
        <w:tc>
          <w:tcPr>
            <w:tcW w:w="2411" w:type="dxa"/>
            <w:vMerge/>
            <w:tcBorders>
              <w:right w:val="single" w:sz="4" w:space="0" w:color="auto"/>
            </w:tcBorders>
          </w:tcPr>
          <w:p w:rsidR="003E17EC" w:rsidRPr="00A615E8"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17EC" w:rsidRDefault="003E17EC"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114</w:t>
            </w:r>
          </w:p>
        </w:tc>
        <w:tc>
          <w:tcPr>
            <w:tcW w:w="992" w:type="dxa"/>
            <w:tcBorders>
              <w:top w:val="single" w:sz="4" w:space="0" w:color="auto"/>
              <w:left w:val="single" w:sz="4" w:space="0" w:color="auto"/>
              <w:bottom w:val="single" w:sz="4" w:space="0" w:color="auto"/>
              <w:right w:val="single" w:sz="4" w:space="0" w:color="auto"/>
            </w:tcBorders>
          </w:tcPr>
          <w:p w:rsidR="003E17EC" w:rsidRDefault="003E17EC"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3E17EC" w:rsidRDefault="003E17EC"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3E17EC"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3E17EC" w:rsidRDefault="003E17EC" w:rsidP="001C57D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Непроизведенные активы, составляющие казну</w:t>
            </w:r>
          </w:p>
        </w:tc>
      </w:tr>
      <w:tr w:rsidR="003E17EC" w:rsidRPr="00A615E8" w:rsidTr="00AB5865">
        <w:tc>
          <w:tcPr>
            <w:tcW w:w="2411" w:type="dxa"/>
            <w:vMerge/>
            <w:tcBorders>
              <w:right w:val="single" w:sz="4" w:space="0" w:color="auto"/>
            </w:tcBorders>
          </w:tcPr>
          <w:p w:rsidR="003E17EC" w:rsidRPr="00A615E8"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17EC" w:rsidRDefault="003E17EC"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114</w:t>
            </w:r>
          </w:p>
        </w:tc>
        <w:tc>
          <w:tcPr>
            <w:tcW w:w="992" w:type="dxa"/>
            <w:tcBorders>
              <w:top w:val="single" w:sz="4" w:space="0" w:color="auto"/>
              <w:left w:val="single" w:sz="4" w:space="0" w:color="auto"/>
              <w:bottom w:val="single" w:sz="4" w:space="0" w:color="auto"/>
              <w:right w:val="single" w:sz="4" w:space="0" w:color="auto"/>
            </w:tcBorders>
          </w:tcPr>
          <w:p w:rsidR="003E17EC" w:rsidRDefault="003E17EC"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3E17EC" w:rsidRDefault="003E17EC"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3E17EC"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3E17EC" w:rsidRDefault="003E17EC" w:rsidP="001C57D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Материальные запасы, составляющие казну</w:t>
            </w:r>
          </w:p>
        </w:tc>
      </w:tr>
      <w:tr w:rsidR="003E17EC" w:rsidRPr="00A615E8" w:rsidTr="00AB5865">
        <w:tc>
          <w:tcPr>
            <w:tcW w:w="2411" w:type="dxa"/>
            <w:vMerge/>
            <w:tcBorders>
              <w:right w:val="single" w:sz="4" w:space="0" w:color="auto"/>
            </w:tcBorders>
          </w:tcPr>
          <w:p w:rsidR="003E17EC" w:rsidRPr="00A615E8"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17EC" w:rsidRDefault="003E17EC"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114</w:t>
            </w:r>
          </w:p>
        </w:tc>
        <w:tc>
          <w:tcPr>
            <w:tcW w:w="992" w:type="dxa"/>
            <w:tcBorders>
              <w:top w:val="single" w:sz="4" w:space="0" w:color="auto"/>
              <w:left w:val="single" w:sz="4" w:space="0" w:color="auto"/>
              <w:bottom w:val="single" w:sz="4" w:space="0" w:color="auto"/>
              <w:right w:val="single" w:sz="4" w:space="0" w:color="auto"/>
            </w:tcBorders>
          </w:tcPr>
          <w:p w:rsidR="003E17EC" w:rsidRDefault="003E17EC"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3E17EC" w:rsidRDefault="003E17EC"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7</w:t>
            </w:r>
          </w:p>
        </w:tc>
        <w:tc>
          <w:tcPr>
            <w:tcW w:w="2410" w:type="dxa"/>
            <w:tcBorders>
              <w:top w:val="single" w:sz="4" w:space="0" w:color="auto"/>
              <w:left w:val="single" w:sz="4" w:space="0" w:color="auto"/>
              <w:bottom w:val="single" w:sz="4" w:space="0" w:color="auto"/>
              <w:right w:val="single" w:sz="4" w:space="0" w:color="auto"/>
            </w:tcBorders>
          </w:tcPr>
          <w:p w:rsidR="003E17EC"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3E17EC" w:rsidRDefault="003E17EC" w:rsidP="001C57D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Обесценение прочих активов, составляющих казну</w:t>
            </w:r>
          </w:p>
        </w:tc>
      </w:tr>
      <w:tr w:rsidR="003E17EC" w:rsidRPr="00A615E8" w:rsidTr="00AB5865">
        <w:tc>
          <w:tcPr>
            <w:tcW w:w="2411" w:type="dxa"/>
            <w:vMerge/>
            <w:tcBorders>
              <w:right w:val="single" w:sz="4" w:space="0" w:color="auto"/>
            </w:tcBorders>
          </w:tcPr>
          <w:p w:rsidR="003E17EC" w:rsidRPr="00A615E8"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17EC" w:rsidRPr="00A615E8" w:rsidRDefault="003E17EC" w:rsidP="001C57D5">
            <w:pPr>
              <w:autoSpaceDE w:val="0"/>
              <w:autoSpaceDN w:val="0"/>
              <w:adjustRightInd w:val="0"/>
              <w:spacing w:after="0" w:line="240" w:lineRule="auto"/>
              <w:jc w:val="center"/>
              <w:rPr>
                <w:rFonts w:ascii="Times New Roman" w:eastAsiaTheme="minorHAnsi" w:hAnsi="Times New Roman"/>
                <w:sz w:val="24"/>
                <w:szCs w:val="24"/>
              </w:rPr>
            </w:pPr>
            <w:bookmarkStart w:id="69" w:name="sub_111460"/>
            <w:r w:rsidRPr="00A615E8">
              <w:rPr>
                <w:rFonts w:ascii="Times New Roman" w:eastAsiaTheme="minorHAnsi" w:hAnsi="Times New Roman"/>
                <w:sz w:val="24"/>
                <w:szCs w:val="24"/>
              </w:rPr>
              <w:t>1 1 4</w:t>
            </w:r>
            <w:bookmarkEnd w:id="69"/>
          </w:p>
        </w:tc>
        <w:tc>
          <w:tcPr>
            <w:tcW w:w="992" w:type="dxa"/>
            <w:tcBorders>
              <w:top w:val="single" w:sz="4" w:space="0" w:color="auto"/>
              <w:left w:val="single" w:sz="4" w:space="0" w:color="auto"/>
              <w:bottom w:val="single" w:sz="4" w:space="0" w:color="auto"/>
              <w:right w:val="single" w:sz="4" w:space="0" w:color="auto"/>
            </w:tcBorders>
          </w:tcPr>
          <w:p w:rsidR="003E17EC" w:rsidRPr="00A615E8" w:rsidRDefault="003E17EC"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3E17EC" w:rsidRPr="00A615E8" w:rsidRDefault="003E17EC"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3E17EC" w:rsidRPr="00A615E8" w:rsidRDefault="003E17EC" w:rsidP="001A4351">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Обесценение</w:t>
            </w:r>
            <w:r>
              <w:rPr>
                <w:rFonts w:ascii="Times New Roman" w:eastAsiaTheme="minorHAnsi" w:hAnsi="Times New Roman"/>
                <w:sz w:val="24"/>
                <w:szCs w:val="24"/>
              </w:rPr>
              <w:t xml:space="preserve"> непроизведенных активов</w:t>
            </w:r>
          </w:p>
        </w:tc>
        <w:tc>
          <w:tcPr>
            <w:tcW w:w="2835" w:type="dxa"/>
            <w:tcBorders>
              <w:top w:val="single" w:sz="4" w:space="0" w:color="auto"/>
              <w:left w:val="single" w:sz="4" w:space="0" w:color="auto"/>
              <w:bottom w:val="single" w:sz="4" w:space="0" w:color="auto"/>
            </w:tcBorders>
          </w:tcPr>
          <w:p w:rsidR="003E17EC" w:rsidRPr="00A615E8"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r>
      <w:tr w:rsidR="003E17EC" w:rsidRPr="00A615E8" w:rsidTr="00AB5865">
        <w:tc>
          <w:tcPr>
            <w:tcW w:w="2411" w:type="dxa"/>
            <w:vMerge/>
            <w:tcBorders>
              <w:right w:val="single" w:sz="4" w:space="0" w:color="auto"/>
            </w:tcBorders>
          </w:tcPr>
          <w:p w:rsidR="003E17EC" w:rsidRPr="00A615E8"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17EC" w:rsidRPr="00A615E8" w:rsidRDefault="003E17EC" w:rsidP="001C57D5">
            <w:pPr>
              <w:autoSpaceDE w:val="0"/>
              <w:autoSpaceDN w:val="0"/>
              <w:adjustRightInd w:val="0"/>
              <w:spacing w:after="0" w:line="240" w:lineRule="auto"/>
              <w:jc w:val="center"/>
              <w:rPr>
                <w:rFonts w:ascii="Times New Roman" w:eastAsiaTheme="minorHAnsi" w:hAnsi="Times New Roman"/>
                <w:sz w:val="24"/>
                <w:szCs w:val="24"/>
              </w:rPr>
            </w:pPr>
            <w:bookmarkStart w:id="70" w:name="sub_111461"/>
            <w:r w:rsidRPr="00A615E8">
              <w:rPr>
                <w:rFonts w:ascii="Times New Roman" w:eastAsiaTheme="minorHAnsi" w:hAnsi="Times New Roman"/>
                <w:sz w:val="24"/>
                <w:szCs w:val="24"/>
              </w:rPr>
              <w:t>1 1 4</w:t>
            </w:r>
            <w:bookmarkEnd w:id="70"/>
          </w:p>
        </w:tc>
        <w:tc>
          <w:tcPr>
            <w:tcW w:w="992" w:type="dxa"/>
            <w:tcBorders>
              <w:top w:val="single" w:sz="4" w:space="0" w:color="auto"/>
              <w:left w:val="single" w:sz="4" w:space="0" w:color="auto"/>
              <w:bottom w:val="single" w:sz="4" w:space="0" w:color="auto"/>
              <w:right w:val="single" w:sz="4" w:space="0" w:color="auto"/>
            </w:tcBorders>
          </w:tcPr>
          <w:p w:rsidR="003E17EC" w:rsidRPr="00A615E8" w:rsidRDefault="003E17EC"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3E17EC" w:rsidRPr="00A615E8" w:rsidRDefault="003E17EC"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3E17EC" w:rsidRPr="00A615E8"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3E17EC" w:rsidRPr="00A615E8" w:rsidRDefault="003E17EC"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Обесценение земли</w:t>
            </w:r>
          </w:p>
        </w:tc>
      </w:tr>
      <w:tr w:rsidR="003E17EC" w:rsidRPr="00A615E8" w:rsidTr="00AB5865">
        <w:tc>
          <w:tcPr>
            <w:tcW w:w="2411" w:type="dxa"/>
            <w:vMerge/>
            <w:tcBorders>
              <w:right w:val="single" w:sz="4" w:space="0" w:color="auto"/>
            </w:tcBorders>
          </w:tcPr>
          <w:p w:rsidR="003E17EC" w:rsidRPr="00A615E8"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17EC" w:rsidRPr="00A615E8" w:rsidRDefault="003E17EC" w:rsidP="001C57D5">
            <w:pPr>
              <w:autoSpaceDE w:val="0"/>
              <w:autoSpaceDN w:val="0"/>
              <w:adjustRightInd w:val="0"/>
              <w:spacing w:after="0" w:line="240" w:lineRule="auto"/>
              <w:jc w:val="center"/>
              <w:rPr>
                <w:rFonts w:ascii="Times New Roman" w:eastAsiaTheme="minorHAnsi" w:hAnsi="Times New Roman"/>
                <w:sz w:val="24"/>
                <w:szCs w:val="24"/>
              </w:rPr>
            </w:pPr>
            <w:bookmarkStart w:id="71" w:name="sub_111462"/>
            <w:r w:rsidRPr="00A615E8">
              <w:rPr>
                <w:rFonts w:ascii="Times New Roman" w:eastAsiaTheme="minorHAnsi" w:hAnsi="Times New Roman"/>
                <w:sz w:val="24"/>
                <w:szCs w:val="24"/>
              </w:rPr>
              <w:t>1 1 4</w:t>
            </w:r>
            <w:bookmarkEnd w:id="71"/>
          </w:p>
        </w:tc>
        <w:tc>
          <w:tcPr>
            <w:tcW w:w="992" w:type="dxa"/>
            <w:tcBorders>
              <w:top w:val="single" w:sz="4" w:space="0" w:color="auto"/>
              <w:left w:val="single" w:sz="4" w:space="0" w:color="auto"/>
              <w:bottom w:val="single" w:sz="4" w:space="0" w:color="auto"/>
              <w:right w:val="single" w:sz="4" w:space="0" w:color="auto"/>
            </w:tcBorders>
          </w:tcPr>
          <w:p w:rsidR="003E17EC" w:rsidRPr="00A615E8" w:rsidRDefault="003E17EC"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3E17EC" w:rsidRPr="00A615E8" w:rsidRDefault="003E17EC"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3E17EC" w:rsidRPr="00A615E8"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3E17EC" w:rsidRPr="00A615E8" w:rsidRDefault="003E17EC"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Обесценение ресурсов недр</w:t>
            </w:r>
          </w:p>
        </w:tc>
      </w:tr>
      <w:tr w:rsidR="003E17EC" w:rsidRPr="00A615E8" w:rsidTr="00AB5865">
        <w:tc>
          <w:tcPr>
            <w:tcW w:w="2411" w:type="dxa"/>
            <w:vMerge/>
            <w:tcBorders>
              <w:right w:val="single" w:sz="4" w:space="0" w:color="auto"/>
            </w:tcBorders>
          </w:tcPr>
          <w:p w:rsidR="003E17EC" w:rsidRPr="00A615E8"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17EC" w:rsidRPr="00A615E8" w:rsidRDefault="003E17EC" w:rsidP="001C57D5">
            <w:pPr>
              <w:autoSpaceDE w:val="0"/>
              <w:autoSpaceDN w:val="0"/>
              <w:adjustRightInd w:val="0"/>
              <w:spacing w:after="0" w:line="240" w:lineRule="auto"/>
              <w:jc w:val="center"/>
              <w:rPr>
                <w:rFonts w:ascii="Times New Roman" w:eastAsiaTheme="minorHAnsi" w:hAnsi="Times New Roman"/>
                <w:sz w:val="24"/>
                <w:szCs w:val="24"/>
              </w:rPr>
            </w:pPr>
            <w:bookmarkStart w:id="72" w:name="sub_111463"/>
            <w:r w:rsidRPr="00A615E8">
              <w:rPr>
                <w:rFonts w:ascii="Times New Roman" w:eastAsiaTheme="minorHAnsi" w:hAnsi="Times New Roman"/>
                <w:sz w:val="24"/>
                <w:szCs w:val="24"/>
              </w:rPr>
              <w:t>1 1 4</w:t>
            </w:r>
            <w:bookmarkEnd w:id="72"/>
          </w:p>
        </w:tc>
        <w:tc>
          <w:tcPr>
            <w:tcW w:w="992" w:type="dxa"/>
            <w:tcBorders>
              <w:top w:val="single" w:sz="4" w:space="0" w:color="auto"/>
              <w:left w:val="single" w:sz="4" w:space="0" w:color="auto"/>
              <w:bottom w:val="single" w:sz="4" w:space="0" w:color="auto"/>
              <w:right w:val="single" w:sz="4" w:space="0" w:color="auto"/>
            </w:tcBorders>
          </w:tcPr>
          <w:p w:rsidR="003E17EC" w:rsidRPr="00A615E8" w:rsidRDefault="003E17EC"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3E17EC" w:rsidRPr="00A615E8" w:rsidRDefault="003E17EC"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3E17EC" w:rsidRPr="00A615E8"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3E17EC" w:rsidRPr="00A615E8" w:rsidRDefault="003E17EC"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Обесценение прочих непроизведенных активов</w:t>
            </w:r>
          </w:p>
        </w:tc>
      </w:tr>
      <w:tr w:rsidR="003E17EC" w:rsidRPr="00A615E8" w:rsidTr="00AB5865">
        <w:tc>
          <w:tcPr>
            <w:tcW w:w="2411" w:type="dxa"/>
            <w:vMerge/>
            <w:tcBorders>
              <w:right w:val="single" w:sz="4" w:space="0" w:color="auto"/>
            </w:tcBorders>
          </w:tcPr>
          <w:p w:rsidR="003E17EC" w:rsidRPr="00A615E8"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17EC" w:rsidRPr="00A615E8" w:rsidRDefault="0074039C"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r w:rsidR="00412C04">
              <w:rPr>
                <w:rFonts w:ascii="Times New Roman" w:eastAsiaTheme="minorHAnsi" w:hAnsi="Times New Roman"/>
                <w:sz w:val="24"/>
                <w:szCs w:val="24"/>
              </w:rPr>
              <w:t xml:space="preserve"> </w:t>
            </w:r>
            <w:r>
              <w:rPr>
                <w:rFonts w:ascii="Times New Roman" w:eastAsiaTheme="minorHAnsi" w:hAnsi="Times New Roman"/>
                <w:sz w:val="24"/>
                <w:szCs w:val="24"/>
              </w:rPr>
              <w:t>1</w:t>
            </w:r>
            <w:r w:rsidR="00412C04">
              <w:rPr>
                <w:rFonts w:ascii="Times New Roman" w:eastAsiaTheme="minorHAnsi" w:hAnsi="Times New Roman"/>
                <w:sz w:val="24"/>
                <w:szCs w:val="24"/>
              </w:rPr>
              <w:t xml:space="preserve"> </w:t>
            </w:r>
            <w:r>
              <w:rPr>
                <w:rFonts w:ascii="Times New Roman" w:eastAsiaTheme="minorHAnsi"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3E17EC" w:rsidRDefault="0074039C"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3E17EC" w:rsidRPr="00A615E8" w:rsidRDefault="0074039C"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3E17EC" w:rsidRPr="00A615E8" w:rsidRDefault="0074039C" w:rsidP="001C57D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Резерв под снижение стоимости материальных запасов</w:t>
            </w:r>
          </w:p>
        </w:tc>
        <w:tc>
          <w:tcPr>
            <w:tcW w:w="2835" w:type="dxa"/>
            <w:tcBorders>
              <w:top w:val="single" w:sz="4" w:space="0" w:color="auto"/>
              <w:left w:val="single" w:sz="4" w:space="0" w:color="auto"/>
              <w:bottom w:val="single" w:sz="4" w:space="0" w:color="auto"/>
            </w:tcBorders>
          </w:tcPr>
          <w:p w:rsidR="003E17EC" w:rsidRPr="00A615E8"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r>
      <w:tr w:rsidR="003E17EC" w:rsidRPr="00A615E8" w:rsidTr="00AB5865">
        <w:tc>
          <w:tcPr>
            <w:tcW w:w="2411" w:type="dxa"/>
            <w:vMerge/>
            <w:tcBorders>
              <w:right w:val="single" w:sz="4" w:space="0" w:color="auto"/>
            </w:tcBorders>
          </w:tcPr>
          <w:p w:rsidR="003E17EC" w:rsidRPr="00A615E8"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17EC" w:rsidRPr="00A615E8" w:rsidRDefault="00412C04" w:rsidP="00412C04">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1 1 4</w:t>
            </w:r>
          </w:p>
        </w:tc>
        <w:tc>
          <w:tcPr>
            <w:tcW w:w="992" w:type="dxa"/>
            <w:tcBorders>
              <w:top w:val="single" w:sz="4" w:space="0" w:color="auto"/>
              <w:left w:val="single" w:sz="4" w:space="0" w:color="auto"/>
              <w:bottom w:val="single" w:sz="4" w:space="0" w:color="auto"/>
              <w:right w:val="single" w:sz="4" w:space="0" w:color="auto"/>
            </w:tcBorders>
          </w:tcPr>
          <w:p w:rsidR="003E17EC" w:rsidRDefault="00412C04"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3E17EC" w:rsidRPr="00A615E8" w:rsidRDefault="00412C04"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7</w:t>
            </w:r>
          </w:p>
        </w:tc>
        <w:tc>
          <w:tcPr>
            <w:tcW w:w="2410" w:type="dxa"/>
            <w:tcBorders>
              <w:top w:val="single" w:sz="4" w:space="0" w:color="auto"/>
              <w:left w:val="single" w:sz="4" w:space="0" w:color="auto"/>
              <w:bottom w:val="single" w:sz="4" w:space="0" w:color="auto"/>
              <w:right w:val="single" w:sz="4" w:space="0" w:color="auto"/>
            </w:tcBorders>
          </w:tcPr>
          <w:p w:rsidR="003E17EC" w:rsidRPr="00A615E8"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3E17EC" w:rsidRPr="00A615E8" w:rsidRDefault="00412C04" w:rsidP="001C57D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Резерв под снижение стоимости готовой продукции</w:t>
            </w:r>
          </w:p>
        </w:tc>
      </w:tr>
      <w:tr w:rsidR="003E17EC" w:rsidRPr="00A615E8" w:rsidTr="00AB5865">
        <w:tc>
          <w:tcPr>
            <w:tcW w:w="2411" w:type="dxa"/>
            <w:vMerge/>
            <w:tcBorders>
              <w:right w:val="single" w:sz="4" w:space="0" w:color="auto"/>
            </w:tcBorders>
          </w:tcPr>
          <w:p w:rsidR="003E17EC" w:rsidRPr="00A615E8"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17EC" w:rsidRPr="00A615E8" w:rsidRDefault="00412C04"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1 1 4</w:t>
            </w:r>
          </w:p>
        </w:tc>
        <w:tc>
          <w:tcPr>
            <w:tcW w:w="992" w:type="dxa"/>
            <w:tcBorders>
              <w:top w:val="single" w:sz="4" w:space="0" w:color="auto"/>
              <w:left w:val="single" w:sz="4" w:space="0" w:color="auto"/>
              <w:bottom w:val="single" w:sz="4" w:space="0" w:color="auto"/>
              <w:right w:val="single" w:sz="4" w:space="0" w:color="auto"/>
            </w:tcBorders>
          </w:tcPr>
          <w:p w:rsidR="003E17EC" w:rsidRDefault="00412C04"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3E17EC" w:rsidRPr="00A615E8" w:rsidRDefault="00412C04"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8</w:t>
            </w:r>
          </w:p>
        </w:tc>
        <w:tc>
          <w:tcPr>
            <w:tcW w:w="2410" w:type="dxa"/>
            <w:tcBorders>
              <w:top w:val="single" w:sz="4" w:space="0" w:color="auto"/>
              <w:left w:val="single" w:sz="4" w:space="0" w:color="auto"/>
              <w:bottom w:val="single" w:sz="4" w:space="0" w:color="auto"/>
              <w:right w:val="single" w:sz="4" w:space="0" w:color="auto"/>
            </w:tcBorders>
          </w:tcPr>
          <w:p w:rsidR="003E17EC" w:rsidRPr="00A615E8"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3E17EC" w:rsidRPr="00A615E8" w:rsidRDefault="00412C04" w:rsidP="001C57D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Резерв под снижение стоимости товаров</w:t>
            </w:r>
          </w:p>
        </w:tc>
      </w:tr>
      <w:tr w:rsidR="003E17EC" w:rsidRPr="00A615E8" w:rsidTr="00AB5865">
        <w:tc>
          <w:tcPr>
            <w:tcW w:w="2411" w:type="dxa"/>
            <w:vMerge/>
            <w:tcBorders>
              <w:right w:val="single" w:sz="4" w:space="0" w:color="auto"/>
            </w:tcBorders>
          </w:tcPr>
          <w:p w:rsidR="003E17EC" w:rsidRPr="00A615E8"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17EC" w:rsidRPr="00A615E8" w:rsidRDefault="00412C04" w:rsidP="00B74B2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114</w:t>
            </w:r>
          </w:p>
        </w:tc>
        <w:tc>
          <w:tcPr>
            <w:tcW w:w="992" w:type="dxa"/>
            <w:tcBorders>
              <w:top w:val="single" w:sz="4" w:space="0" w:color="auto"/>
              <w:left w:val="single" w:sz="4" w:space="0" w:color="auto"/>
              <w:bottom w:val="single" w:sz="4" w:space="0" w:color="auto"/>
              <w:right w:val="single" w:sz="4" w:space="0" w:color="auto"/>
            </w:tcBorders>
          </w:tcPr>
          <w:p w:rsidR="003E17EC" w:rsidRDefault="00412C04"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3E17EC" w:rsidRPr="00A615E8" w:rsidRDefault="00412C04"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3E17EC" w:rsidRPr="00A615E8"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3E17EC" w:rsidRPr="00A615E8" w:rsidRDefault="00412C04" w:rsidP="001C57D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Обесценение биологических активов</w:t>
            </w:r>
          </w:p>
        </w:tc>
      </w:tr>
      <w:tr w:rsidR="003E17EC" w:rsidRPr="00A615E8" w:rsidTr="00AB5865">
        <w:tc>
          <w:tcPr>
            <w:tcW w:w="2411" w:type="dxa"/>
            <w:vMerge/>
            <w:tcBorders>
              <w:right w:val="single" w:sz="4" w:space="0" w:color="auto"/>
            </w:tcBorders>
          </w:tcPr>
          <w:p w:rsidR="003E17EC" w:rsidRPr="00A615E8"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17EC" w:rsidRPr="00A615E8" w:rsidRDefault="00B74B23"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114</w:t>
            </w:r>
          </w:p>
        </w:tc>
        <w:tc>
          <w:tcPr>
            <w:tcW w:w="992" w:type="dxa"/>
            <w:tcBorders>
              <w:top w:val="single" w:sz="4" w:space="0" w:color="auto"/>
              <w:left w:val="single" w:sz="4" w:space="0" w:color="auto"/>
              <w:bottom w:val="single" w:sz="4" w:space="0" w:color="auto"/>
              <w:right w:val="single" w:sz="4" w:space="0" w:color="auto"/>
            </w:tcBorders>
          </w:tcPr>
          <w:p w:rsidR="003E17EC" w:rsidRDefault="00B74B23"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3E17EC" w:rsidRPr="00A615E8" w:rsidRDefault="00B74B23"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3E17EC" w:rsidRPr="00A615E8"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3E17EC" w:rsidRPr="00A615E8" w:rsidRDefault="00B74B23" w:rsidP="001C57D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Обесценение животных на выращивании</w:t>
            </w:r>
          </w:p>
        </w:tc>
      </w:tr>
      <w:tr w:rsidR="003E17EC" w:rsidRPr="00A615E8" w:rsidTr="00AB5865">
        <w:tc>
          <w:tcPr>
            <w:tcW w:w="2411" w:type="dxa"/>
            <w:vMerge/>
            <w:tcBorders>
              <w:right w:val="single" w:sz="4" w:space="0" w:color="auto"/>
            </w:tcBorders>
          </w:tcPr>
          <w:p w:rsidR="003E17EC" w:rsidRPr="00A615E8"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17EC" w:rsidRPr="00A615E8" w:rsidRDefault="00B74B23"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114</w:t>
            </w:r>
          </w:p>
        </w:tc>
        <w:tc>
          <w:tcPr>
            <w:tcW w:w="992" w:type="dxa"/>
            <w:tcBorders>
              <w:top w:val="single" w:sz="4" w:space="0" w:color="auto"/>
              <w:left w:val="single" w:sz="4" w:space="0" w:color="auto"/>
              <w:bottom w:val="single" w:sz="4" w:space="0" w:color="auto"/>
              <w:right w:val="single" w:sz="4" w:space="0" w:color="auto"/>
            </w:tcBorders>
          </w:tcPr>
          <w:p w:rsidR="003E17EC" w:rsidRDefault="00B74B23"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3E17EC" w:rsidRPr="00A615E8" w:rsidRDefault="00B74B23"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3E17EC" w:rsidRPr="00A615E8"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3E17EC" w:rsidRPr="00A615E8" w:rsidRDefault="00B74B23" w:rsidP="00B74B23">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Обесценение животных на откорме</w:t>
            </w:r>
          </w:p>
        </w:tc>
      </w:tr>
      <w:tr w:rsidR="003E17EC" w:rsidRPr="00A615E8" w:rsidTr="00AB5865">
        <w:tc>
          <w:tcPr>
            <w:tcW w:w="2411" w:type="dxa"/>
            <w:vMerge/>
            <w:tcBorders>
              <w:right w:val="single" w:sz="4" w:space="0" w:color="auto"/>
            </w:tcBorders>
          </w:tcPr>
          <w:p w:rsidR="003E17EC" w:rsidRPr="00A615E8"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17EC" w:rsidRPr="00A615E8" w:rsidRDefault="006D4C26"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114</w:t>
            </w:r>
          </w:p>
        </w:tc>
        <w:tc>
          <w:tcPr>
            <w:tcW w:w="992" w:type="dxa"/>
            <w:tcBorders>
              <w:top w:val="single" w:sz="4" w:space="0" w:color="auto"/>
              <w:left w:val="single" w:sz="4" w:space="0" w:color="auto"/>
              <w:bottom w:val="single" w:sz="4" w:space="0" w:color="auto"/>
              <w:right w:val="single" w:sz="4" w:space="0" w:color="auto"/>
            </w:tcBorders>
          </w:tcPr>
          <w:p w:rsidR="003E17EC" w:rsidRDefault="006D4C26"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3E17EC" w:rsidRPr="00A615E8" w:rsidRDefault="006D4C26"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3E17EC" w:rsidRPr="00A615E8"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3E17EC" w:rsidRPr="00A615E8" w:rsidRDefault="00331C7A" w:rsidP="001C57D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Обесценение многолетних насаждений, выращиваемых в питомниках</w:t>
            </w:r>
          </w:p>
        </w:tc>
      </w:tr>
      <w:tr w:rsidR="003E17EC" w:rsidRPr="00A615E8" w:rsidTr="00AB5865">
        <w:tc>
          <w:tcPr>
            <w:tcW w:w="2411" w:type="dxa"/>
            <w:vMerge/>
            <w:tcBorders>
              <w:right w:val="single" w:sz="4" w:space="0" w:color="auto"/>
            </w:tcBorders>
          </w:tcPr>
          <w:p w:rsidR="003E17EC" w:rsidRPr="00A615E8"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17EC" w:rsidRPr="00A615E8" w:rsidRDefault="006D4C26"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114</w:t>
            </w:r>
          </w:p>
        </w:tc>
        <w:tc>
          <w:tcPr>
            <w:tcW w:w="992" w:type="dxa"/>
            <w:tcBorders>
              <w:top w:val="single" w:sz="4" w:space="0" w:color="auto"/>
              <w:left w:val="single" w:sz="4" w:space="0" w:color="auto"/>
              <w:bottom w:val="single" w:sz="4" w:space="0" w:color="auto"/>
              <w:right w:val="single" w:sz="4" w:space="0" w:color="auto"/>
            </w:tcBorders>
          </w:tcPr>
          <w:p w:rsidR="003E17EC" w:rsidRDefault="006D4C26"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3E17EC" w:rsidRPr="00A615E8" w:rsidRDefault="006D4C26"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3E17EC" w:rsidRPr="00A615E8"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3E17EC" w:rsidRPr="00A615E8" w:rsidRDefault="00F67941" w:rsidP="001C57D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Обесценение </w:t>
            </w:r>
            <w:proofErr w:type="gramStart"/>
            <w:r>
              <w:rPr>
                <w:rFonts w:ascii="Times New Roman" w:eastAsiaTheme="minorHAnsi" w:hAnsi="Times New Roman"/>
                <w:sz w:val="24"/>
                <w:szCs w:val="24"/>
              </w:rPr>
              <w:t>многолетних  насаждений</w:t>
            </w:r>
            <w:proofErr w:type="gramEnd"/>
            <w:r>
              <w:rPr>
                <w:rFonts w:ascii="Times New Roman" w:eastAsiaTheme="minorHAnsi" w:hAnsi="Times New Roman"/>
                <w:sz w:val="24"/>
                <w:szCs w:val="24"/>
              </w:rPr>
              <w:t xml:space="preserve"> для получения биологической продукции</w:t>
            </w:r>
          </w:p>
        </w:tc>
      </w:tr>
      <w:tr w:rsidR="003E17EC" w:rsidRPr="00A615E8" w:rsidTr="00AB5865">
        <w:tc>
          <w:tcPr>
            <w:tcW w:w="2411" w:type="dxa"/>
            <w:vMerge/>
            <w:tcBorders>
              <w:right w:val="single" w:sz="4" w:space="0" w:color="auto"/>
            </w:tcBorders>
          </w:tcPr>
          <w:p w:rsidR="003E17EC" w:rsidRPr="00A615E8"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17EC" w:rsidRPr="00A615E8" w:rsidRDefault="006D4C26"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114</w:t>
            </w:r>
          </w:p>
        </w:tc>
        <w:tc>
          <w:tcPr>
            <w:tcW w:w="992" w:type="dxa"/>
            <w:tcBorders>
              <w:top w:val="single" w:sz="4" w:space="0" w:color="auto"/>
              <w:left w:val="single" w:sz="4" w:space="0" w:color="auto"/>
              <w:bottom w:val="single" w:sz="4" w:space="0" w:color="auto"/>
              <w:right w:val="single" w:sz="4" w:space="0" w:color="auto"/>
            </w:tcBorders>
          </w:tcPr>
          <w:p w:rsidR="003E17EC" w:rsidRDefault="006D4C26"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3E17EC" w:rsidRPr="00A615E8" w:rsidRDefault="006D4C26"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3E17EC" w:rsidRPr="00A615E8"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3E17EC" w:rsidRPr="00A615E8" w:rsidRDefault="00F67941" w:rsidP="001C57D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Обесценение прочих биологических активов на выращивании и откорме</w:t>
            </w:r>
          </w:p>
        </w:tc>
      </w:tr>
      <w:tr w:rsidR="003E17EC" w:rsidRPr="00A615E8" w:rsidTr="00AB5865">
        <w:tc>
          <w:tcPr>
            <w:tcW w:w="2411" w:type="dxa"/>
            <w:vMerge/>
            <w:tcBorders>
              <w:bottom w:val="single" w:sz="4" w:space="0" w:color="auto"/>
              <w:right w:val="single" w:sz="4" w:space="0" w:color="auto"/>
            </w:tcBorders>
          </w:tcPr>
          <w:p w:rsidR="003E17EC" w:rsidRPr="00A615E8"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17EC" w:rsidRPr="00A615E8" w:rsidRDefault="006D4C26"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114</w:t>
            </w:r>
          </w:p>
        </w:tc>
        <w:tc>
          <w:tcPr>
            <w:tcW w:w="992" w:type="dxa"/>
            <w:tcBorders>
              <w:top w:val="single" w:sz="4" w:space="0" w:color="auto"/>
              <w:left w:val="single" w:sz="4" w:space="0" w:color="auto"/>
              <w:bottom w:val="single" w:sz="4" w:space="0" w:color="auto"/>
              <w:right w:val="single" w:sz="4" w:space="0" w:color="auto"/>
            </w:tcBorders>
          </w:tcPr>
          <w:p w:rsidR="003E17EC" w:rsidRDefault="006D4C26"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3E17EC" w:rsidRPr="00A615E8" w:rsidRDefault="006D4C26"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3E17EC" w:rsidRPr="00A615E8"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3E17EC" w:rsidRPr="00A615E8" w:rsidRDefault="00F67941" w:rsidP="001C57D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Обесценение продуктивных и племенных животных</w:t>
            </w:r>
          </w:p>
        </w:tc>
      </w:tr>
      <w:tr w:rsidR="003E17EC" w:rsidRPr="00A615E8" w:rsidTr="00AB5865">
        <w:tc>
          <w:tcPr>
            <w:tcW w:w="2411" w:type="dxa"/>
            <w:vMerge w:val="restart"/>
            <w:tcBorders>
              <w:top w:val="nil"/>
              <w:right w:val="single" w:sz="4" w:space="0" w:color="auto"/>
            </w:tcBorders>
          </w:tcPr>
          <w:p w:rsidR="003E17EC" w:rsidRPr="00A615E8"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17EC" w:rsidRPr="00A615E8" w:rsidRDefault="006D4C26"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114</w:t>
            </w:r>
          </w:p>
        </w:tc>
        <w:tc>
          <w:tcPr>
            <w:tcW w:w="992" w:type="dxa"/>
            <w:tcBorders>
              <w:top w:val="single" w:sz="4" w:space="0" w:color="auto"/>
              <w:left w:val="single" w:sz="4" w:space="0" w:color="auto"/>
              <w:bottom w:val="single" w:sz="4" w:space="0" w:color="auto"/>
              <w:right w:val="single" w:sz="4" w:space="0" w:color="auto"/>
            </w:tcBorders>
          </w:tcPr>
          <w:p w:rsidR="003E17EC" w:rsidRDefault="006D4C26"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3E17EC" w:rsidRPr="00A615E8" w:rsidRDefault="006D4C26"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7</w:t>
            </w:r>
          </w:p>
        </w:tc>
        <w:tc>
          <w:tcPr>
            <w:tcW w:w="2410" w:type="dxa"/>
            <w:tcBorders>
              <w:top w:val="single" w:sz="4" w:space="0" w:color="auto"/>
              <w:left w:val="single" w:sz="4" w:space="0" w:color="auto"/>
              <w:bottom w:val="single" w:sz="4" w:space="0" w:color="auto"/>
              <w:right w:val="single" w:sz="4" w:space="0" w:color="auto"/>
            </w:tcBorders>
          </w:tcPr>
          <w:p w:rsidR="003E17EC" w:rsidRPr="00A615E8"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3E17EC" w:rsidRPr="00A615E8" w:rsidRDefault="00F67941" w:rsidP="001C57D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Обесценение однолетних насаждений для получения биологической продукции</w:t>
            </w:r>
          </w:p>
        </w:tc>
      </w:tr>
      <w:tr w:rsidR="003E17EC" w:rsidRPr="00A615E8" w:rsidTr="00AB5865">
        <w:tc>
          <w:tcPr>
            <w:tcW w:w="2411" w:type="dxa"/>
            <w:vMerge/>
            <w:tcBorders>
              <w:right w:val="single" w:sz="4" w:space="0" w:color="auto"/>
            </w:tcBorders>
          </w:tcPr>
          <w:p w:rsidR="003E17EC" w:rsidRPr="00A615E8"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17EC" w:rsidRPr="00A615E8" w:rsidRDefault="006D4C26"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114</w:t>
            </w:r>
          </w:p>
        </w:tc>
        <w:tc>
          <w:tcPr>
            <w:tcW w:w="992" w:type="dxa"/>
            <w:tcBorders>
              <w:top w:val="single" w:sz="4" w:space="0" w:color="auto"/>
              <w:left w:val="single" w:sz="4" w:space="0" w:color="auto"/>
              <w:bottom w:val="single" w:sz="4" w:space="0" w:color="auto"/>
              <w:right w:val="single" w:sz="4" w:space="0" w:color="auto"/>
            </w:tcBorders>
          </w:tcPr>
          <w:p w:rsidR="003E17EC" w:rsidRDefault="006D4C26"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3E17EC" w:rsidRPr="00A615E8" w:rsidRDefault="006D4C26"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8</w:t>
            </w:r>
          </w:p>
        </w:tc>
        <w:tc>
          <w:tcPr>
            <w:tcW w:w="2410" w:type="dxa"/>
            <w:tcBorders>
              <w:top w:val="single" w:sz="4" w:space="0" w:color="auto"/>
              <w:left w:val="single" w:sz="4" w:space="0" w:color="auto"/>
              <w:bottom w:val="single" w:sz="4" w:space="0" w:color="auto"/>
              <w:right w:val="single" w:sz="4" w:space="0" w:color="auto"/>
            </w:tcBorders>
          </w:tcPr>
          <w:p w:rsidR="003E17EC" w:rsidRPr="00A615E8"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3E17EC" w:rsidRPr="00A615E8" w:rsidRDefault="00F67941" w:rsidP="001C57D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Обесценение многолетних насаждений, достигших </w:t>
            </w:r>
            <w:proofErr w:type="gramStart"/>
            <w:r>
              <w:rPr>
                <w:rFonts w:ascii="Times New Roman" w:eastAsiaTheme="minorHAnsi" w:hAnsi="Times New Roman"/>
                <w:sz w:val="24"/>
                <w:szCs w:val="24"/>
              </w:rPr>
              <w:t>своей  биологической</w:t>
            </w:r>
            <w:proofErr w:type="gramEnd"/>
            <w:r>
              <w:rPr>
                <w:rFonts w:ascii="Times New Roman" w:eastAsiaTheme="minorHAnsi" w:hAnsi="Times New Roman"/>
                <w:sz w:val="24"/>
                <w:szCs w:val="24"/>
              </w:rPr>
              <w:t xml:space="preserve"> зрелости</w:t>
            </w:r>
          </w:p>
        </w:tc>
      </w:tr>
      <w:tr w:rsidR="003E17EC" w:rsidRPr="00A615E8" w:rsidTr="00AB5865">
        <w:tc>
          <w:tcPr>
            <w:tcW w:w="2411" w:type="dxa"/>
            <w:vMerge/>
            <w:tcBorders>
              <w:bottom w:val="single" w:sz="4" w:space="0" w:color="auto"/>
              <w:right w:val="single" w:sz="4" w:space="0" w:color="auto"/>
            </w:tcBorders>
          </w:tcPr>
          <w:p w:rsidR="003E17EC" w:rsidRPr="00A615E8"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17EC" w:rsidRPr="00A615E8" w:rsidRDefault="006D4C26"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114</w:t>
            </w:r>
          </w:p>
        </w:tc>
        <w:tc>
          <w:tcPr>
            <w:tcW w:w="992" w:type="dxa"/>
            <w:tcBorders>
              <w:top w:val="single" w:sz="4" w:space="0" w:color="auto"/>
              <w:left w:val="single" w:sz="4" w:space="0" w:color="auto"/>
              <w:bottom w:val="single" w:sz="4" w:space="0" w:color="auto"/>
              <w:right w:val="single" w:sz="4" w:space="0" w:color="auto"/>
            </w:tcBorders>
          </w:tcPr>
          <w:p w:rsidR="003E17EC" w:rsidRDefault="006D4C26"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3E17EC" w:rsidRPr="00A615E8" w:rsidRDefault="006D4C26"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9</w:t>
            </w:r>
          </w:p>
        </w:tc>
        <w:tc>
          <w:tcPr>
            <w:tcW w:w="2410" w:type="dxa"/>
            <w:tcBorders>
              <w:top w:val="single" w:sz="4" w:space="0" w:color="auto"/>
              <w:left w:val="single" w:sz="4" w:space="0" w:color="auto"/>
              <w:bottom w:val="single" w:sz="4" w:space="0" w:color="auto"/>
              <w:right w:val="single" w:sz="4" w:space="0" w:color="auto"/>
            </w:tcBorders>
          </w:tcPr>
          <w:p w:rsidR="003E17EC" w:rsidRPr="00A615E8" w:rsidRDefault="003E17EC"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3E17EC" w:rsidRPr="00A615E8" w:rsidRDefault="0007696C" w:rsidP="001C57D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Обесценение прочих биологических активов, достигших своей биологической зрелости</w:t>
            </w:r>
          </w:p>
        </w:tc>
      </w:tr>
      <w:tr w:rsidR="001C57D5" w:rsidRPr="00A615E8" w:rsidTr="000927C2">
        <w:tc>
          <w:tcPr>
            <w:tcW w:w="10632" w:type="dxa"/>
            <w:gridSpan w:val="6"/>
            <w:tcBorders>
              <w:top w:val="single" w:sz="4" w:space="0" w:color="auto"/>
              <w:bottom w:val="single" w:sz="4" w:space="0" w:color="auto"/>
            </w:tcBorders>
          </w:tcPr>
          <w:p w:rsidR="006248F1" w:rsidRDefault="006248F1" w:rsidP="001C57D5">
            <w:pPr>
              <w:autoSpaceDE w:val="0"/>
              <w:autoSpaceDN w:val="0"/>
              <w:adjustRightInd w:val="0"/>
              <w:spacing w:before="108" w:after="108" w:line="240" w:lineRule="auto"/>
              <w:jc w:val="center"/>
              <w:outlineLvl w:val="0"/>
              <w:rPr>
                <w:rFonts w:ascii="Times New Roman" w:eastAsia="Times New Roman" w:hAnsi="Times New Roman"/>
                <w:b/>
                <w:bCs/>
                <w:sz w:val="24"/>
                <w:szCs w:val="24"/>
                <w:lang w:eastAsia="ru-RU"/>
              </w:rPr>
            </w:pPr>
            <w:bookmarkStart w:id="73" w:name="sub_1200"/>
          </w:p>
          <w:p w:rsidR="001C57D5" w:rsidRPr="00A615E8" w:rsidRDefault="001C57D5" w:rsidP="001C57D5">
            <w:pPr>
              <w:autoSpaceDE w:val="0"/>
              <w:autoSpaceDN w:val="0"/>
              <w:adjustRightInd w:val="0"/>
              <w:spacing w:before="108" w:after="108" w:line="240" w:lineRule="auto"/>
              <w:jc w:val="center"/>
              <w:outlineLvl w:val="0"/>
              <w:rPr>
                <w:rFonts w:ascii="Times New Roman" w:eastAsia="Times New Roman" w:hAnsi="Times New Roman"/>
                <w:b/>
                <w:bCs/>
                <w:color w:val="000080"/>
                <w:sz w:val="24"/>
                <w:szCs w:val="24"/>
                <w:lang w:eastAsia="ru-RU"/>
              </w:rPr>
            </w:pPr>
            <w:r w:rsidRPr="00A615E8">
              <w:rPr>
                <w:rFonts w:ascii="Times New Roman" w:eastAsia="Times New Roman" w:hAnsi="Times New Roman"/>
                <w:b/>
                <w:bCs/>
                <w:sz w:val="24"/>
                <w:szCs w:val="24"/>
                <w:lang w:eastAsia="ru-RU"/>
              </w:rPr>
              <w:t>Раздел 2. Финансовые активы</w:t>
            </w:r>
            <w:bookmarkEnd w:id="73"/>
          </w:p>
        </w:tc>
      </w:tr>
      <w:tr w:rsidR="001C57D5" w:rsidRPr="00A615E8" w:rsidTr="000927C2">
        <w:tc>
          <w:tcPr>
            <w:tcW w:w="2411" w:type="dxa"/>
            <w:tcBorders>
              <w:top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ФИНАНСОВЫЕ АКТИВЫ</w:t>
            </w: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2 0 0</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val="restart"/>
            <w:tcBorders>
              <w:top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Денежные средства учреждения</w:t>
            </w: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2 0 1</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2 0 1</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Денежные средства на лицевых счетах учреждения в органе казначейства</w:t>
            </w: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2 0 1</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Денежные средства учреждения в кредитной организации</w:t>
            </w: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2 0 1</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Денежные средства в кассе учреждения</w:t>
            </w: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2 0 1</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Денежные средства учреждения на счетах</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2 0 1</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Денежные средства учреждения, размещенные на депозиты</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2 0 1</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Денежные средства учреждения в пути</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2 0 1</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Касса</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2 0 1</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Денежные документы</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2 0 1</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Денежные средства учреждения на специальных счетах в кредитной организации</w:t>
            </w:r>
          </w:p>
        </w:tc>
      </w:tr>
      <w:tr w:rsidR="001C57D5" w:rsidRPr="00A615E8" w:rsidTr="000927C2">
        <w:tc>
          <w:tcPr>
            <w:tcW w:w="2411" w:type="dxa"/>
            <w:vMerge/>
            <w:tcBorders>
              <w:top w:val="nil"/>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2 0 1</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7</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AF2073">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Денежные средства учреждения в иностранной валюте</w:t>
            </w:r>
            <w:r w:rsidR="00AF2073">
              <w:rPr>
                <w:rFonts w:ascii="Times New Roman" w:eastAsiaTheme="minorHAnsi" w:hAnsi="Times New Roman"/>
                <w:sz w:val="24"/>
                <w:szCs w:val="24"/>
              </w:rPr>
              <w:t xml:space="preserve"> и драгоценных металлах</w:t>
            </w:r>
          </w:p>
        </w:tc>
      </w:tr>
      <w:tr w:rsidR="001C57D5" w:rsidRPr="00A615E8" w:rsidTr="000927C2">
        <w:tc>
          <w:tcPr>
            <w:tcW w:w="2411" w:type="dxa"/>
            <w:vMerge w:val="restart"/>
            <w:tcBorders>
              <w:top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Средства на счетах бюджета</w:t>
            </w: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2 0 2</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2 0 2</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Средства на счетах бюджета в органе Федерального казначейства</w:t>
            </w: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2 0 2</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Средства на счетах бюджета в кредитной организации</w:t>
            </w: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2 0 2</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Средства бюджета на депозитных счетах</w:t>
            </w: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2 0 2</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Средства на счетах бюджета в рублях</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2 0 2</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Средства на счетах бюджета в пути</w:t>
            </w:r>
          </w:p>
        </w:tc>
      </w:tr>
      <w:tr w:rsidR="001C57D5" w:rsidRPr="00A615E8" w:rsidTr="000927C2">
        <w:tc>
          <w:tcPr>
            <w:tcW w:w="2411" w:type="dxa"/>
            <w:vMerge/>
            <w:tcBorders>
              <w:top w:val="nil"/>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2 0 2</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Средства на счетах бюджета в иностранной валюте</w:t>
            </w:r>
            <w:r w:rsidR="00AF2073">
              <w:rPr>
                <w:rFonts w:ascii="Times New Roman" w:eastAsiaTheme="minorHAnsi" w:hAnsi="Times New Roman"/>
                <w:sz w:val="24"/>
                <w:szCs w:val="24"/>
              </w:rPr>
              <w:t xml:space="preserve"> и драгоценных металлах</w:t>
            </w:r>
          </w:p>
        </w:tc>
      </w:tr>
      <w:tr w:rsidR="001C57D5" w:rsidRPr="00A615E8" w:rsidTr="000927C2">
        <w:tc>
          <w:tcPr>
            <w:tcW w:w="2411" w:type="dxa"/>
            <w:vMerge w:val="restart"/>
            <w:tcBorders>
              <w:top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Средства на счетах органа, осуществляющего кассовое обслуживание</w:t>
            </w:r>
          </w:p>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2 0 3</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Default="001C57D5" w:rsidP="001C57D5">
            <w:pPr>
              <w:autoSpaceDE w:val="0"/>
              <w:autoSpaceDN w:val="0"/>
              <w:adjustRightInd w:val="0"/>
              <w:spacing w:after="0" w:line="240" w:lineRule="auto"/>
              <w:jc w:val="both"/>
              <w:rPr>
                <w:rFonts w:ascii="Times New Roman" w:eastAsiaTheme="minorHAnsi" w:hAnsi="Times New Roman"/>
                <w:sz w:val="24"/>
                <w:szCs w:val="24"/>
              </w:rPr>
            </w:pPr>
          </w:p>
          <w:p w:rsidR="006248F1" w:rsidRPr="00A615E8" w:rsidRDefault="006248F1"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2 0 3</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Средства на счетах органа, осуществляющего кассовое обслуживание</w:t>
            </w: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2 0 3</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Средства на счетах органа, осуществляющего кассовое обслуживание, в пути</w:t>
            </w: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2 0 3</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Средства бюджетных учреждений</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2 0 3</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Средства автономных учреждений</w:t>
            </w:r>
          </w:p>
        </w:tc>
      </w:tr>
      <w:tr w:rsidR="001C57D5" w:rsidRPr="00A615E8" w:rsidTr="000927C2">
        <w:tc>
          <w:tcPr>
            <w:tcW w:w="2411" w:type="dxa"/>
            <w:vMerge/>
            <w:tcBorders>
              <w:top w:val="nil"/>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2 0 3</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Средства иных организаций</w:t>
            </w:r>
          </w:p>
        </w:tc>
      </w:tr>
      <w:tr w:rsidR="001C57D5" w:rsidRPr="00A615E8" w:rsidTr="000927C2">
        <w:tc>
          <w:tcPr>
            <w:tcW w:w="2411" w:type="dxa"/>
            <w:vMerge w:val="restart"/>
            <w:tcBorders>
              <w:top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Финансовые вложения</w:t>
            </w: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2 0 4</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2 0 4</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Ценные бумаги, кроме акций</w:t>
            </w: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74" w:name="sub_12503"/>
            <w:r w:rsidRPr="00A615E8">
              <w:rPr>
                <w:rFonts w:ascii="Times New Roman" w:eastAsiaTheme="minorHAnsi" w:hAnsi="Times New Roman"/>
                <w:sz w:val="24"/>
                <w:szCs w:val="24"/>
              </w:rPr>
              <w:t>2 0 4</w:t>
            </w:r>
            <w:bookmarkEnd w:id="74"/>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Акции и иные формы участия в капитале</w:t>
            </w: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2 0 4</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Иные финансовые активы</w:t>
            </w: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2 0 4</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Облигации</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2 0 4</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Векселя</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2 0 4</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Иные ценные бумаги, кроме акций</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2 0 4</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Акции</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2 0 4</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Участие в государственных (муниципальных) предприятиях</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2 0 4</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Участие в государственных (муниципальных) учреждениях</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2 0 4</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Иные формы участия в капитале</w:t>
            </w:r>
          </w:p>
        </w:tc>
      </w:tr>
      <w:tr w:rsidR="0070328F" w:rsidRPr="00A615E8" w:rsidTr="000927C2">
        <w:tc>
          <w:tcPr>
            <w:tcW w:w="2411" w:type="dxa"/>
            <w:vMerge/>
            <w:tcBorders>
              <w:top w:val="nil"/>
              <w:bottom w:val="nil"/>
              <w:right w:val="single" w:sz="4" w:space="0" w:color="auto"/>
            </w:tcBorders>
          </w:tcPr>
          <w:p w:rsidR="0070328F" w:rsidRPr="00A615E8" w:rsidRDefault="0070328F"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0328F" w:rsidRPr="00A615E8" w:rsidRDefault="0070328F"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204</w:t>
            </w:r>
          </w:p>
        </w:tc>
        <w:tc>
          <w:tcPr>
            <w:tcW w:w="992" w:type="dxa"/>
            <w:tcBorders>
              <w:top w:val="single" w:sz="4" w:space="0" w:color="auto"/>
              <w:left w:val="single" w:sz="4" w:space="0" w:color="auto"/>
              <w:bottom w:val="single" w:sz="4" w:space="0" w:color="auto"/>
              <w:right w:val="single" w:sz="4" w:space="0" w:color="auto"/>
            </w:tcBorders>
          </w:tcPr>
          <w:p w:rsidR="0070328F" w:rsidRPr="00A615E8" w:rsidRDefault="0070328F"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70328F" w:rsidRPr="00A615E8" w:rsidRDefault="0070328F"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Т</w:t>
            </w:r>
          </w:p>
        </w:tc>
        <w:tc>
          <w:tcPr>
            <w:tcW w:w="2410" w:type="dxa"/>
            <w:tcBorders>
              <w:top w:val="single" w:sz="4" w:space="0" w:color="auto"/>
              <w:left w:val="single" w:sz="4" w:space="0" w:color="auto"/>
              <w:bottom w:val="single" w:sz="4" w:space="0" w:color="auto"/>
              <w:right w:val="single" w:sz="4" w:space="0" w:color="auto"/>
            </w:tcBorders>
          </w:tcPr>
          <w:p w:rsidR="0070328F" w:rsidRPr="00A615E8" w:rsidRDefault="0070328F"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70328F" w:rsidRPr="00A615E8" w:rsidRDefault="0070328F" w:rsidP="001C57D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Участие в договоре простого товарищества</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2 0 4</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Доли в международных организациях</w:t>
            </w:r>
          </w:p>
        </w:tc>
      </w:tr>
      <w:tr w:rsidR="001C57D5" w:rsidRPr="00A615E8" w:rsidTr="000927C2">
        <w:tc>
          <w:tcPr>
            <w:tcW w:w="2411" w:type="dxa"/>
            <w:vMerge/>
            <w:tcBorders>
              <w:top w:val="nil"/>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2 0 4</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Прочие финансовые активы</w:t>
            </w:r>
          </w:p>
        </w:tc>
      </w:tr>
      <w:tr w:rsidR="001C57D5" w:rsidRPr="00A615E8" w:rsidTr="000927C2">
        <w:tc>
          <w:tcPr>
            <w:tcW w:w="2411" w:type="dxa"/>
            <w:vMerge w:val="restart"/>
            <w:tcBorders>
              <w:top w:val="single" w:sz="4" w:space="0" w:color="auto"/>
              <w:bottom w:val="single" w:sz="4" w:space="0" w:color="auto"/>
              <w:right w:val="single" w:sz="4" w:space="0" w:color="auto"/>
            </w:tcBorders>
          </w:tcPr>
          <w:p w:rsidR="001C57D5" w:rsidRPr="00A615E8" w:rsidRDefault="00CA2B45" w:rsidP="001C57D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205</w:t>
            </w:r>
            <w:r w:rsidR="001C57D5" w:rsidRPr="00A615E8">
              <w:rPr>
                <w:rFonts w:ascii="Times New Roman" w:eastAsiaTheme="minorHAnsi" w:hAnsi="Times New Roman"/>
                <w:sz w:val="24"/>
                <w:szCs w:val="24"/>
              </w:rPr>
              <w:t>Расчеты по доходам</w:t>
            </w: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75" w:name="sub_10205"/>
            <w:r w:rsidRPr="00A615E8">
              <w:rPr>
                <w:rFonts w:ascii="Times New Roman" w:eastAsiaTheme="minorHAnsi" w:hAnsi="Times New Roman"/>
                <w:sz w:val="24"/>
                <w:szCs w:val="24"/>
              </w:rPr>
              <w:t>2 0 5</w:t>
            </w:r>
            <w:bookmarkEnd w:id="75"/>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2 0 5</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налоговым доходам, таможенным платежам и страховым взносам на обязательное социальное страхование</w:t>
            </w: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76" w:name="sub_1020520"/>
            <w:r w:rsidRPr="00A615E8">
              <w:rPr>
                <w:rFonts w:ascii="Times New Roman" w:eastAsiaTheme="minorHAnsi" w:hAnsi="Times New Roman"/>
                <w:sz w:val="24"/>
                <w:szCs w:val="24"/>
              </w:rPr>
              <w:t>2 0 5</w:t>
            </w:r>
            <w:bookmarkEnd w:id="76"/>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доходам от собственности</w:t>
            </w: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77" w:name="sub_120530"/>
            <w:r w:rsidRPr="00A615E8">
              <w:rPr>
                <w:rFonts w:ascii="Times New Roman" w:eastAsiaTheme="minorHAnsi" w:hAnsi="Times New Roman"/>
                <w:sz w:val="24"/>
                <w:szCs w:val="24"/>
              </w:rPr>
              <w:t>2 0 5</w:t>
            </w:r>
            <w:bookmarkEnd w:id="77"/>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доходам от оказания платных услуг (работ), компенсаций затрат</w:t>
            </w: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78" w:name="sub_120540"/>
            <w:r w:rsidRPr="00A615E8">
              <w:rPr>
                <w:rFonts w:ascii="Times New Roman" w:eastAsiaTheme="minorHAnsi" w:hAnsi="Times New Roman"/>
                <w:sz w:val="24"/>
                <w:szCs w:val="24"/>
              </w:rPr>
              <w:t>2 0 5</w:t>
            </w:r>
            <w:bookmarkEnd w:id="78"/>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суммам штрафов, пеней, неустоек, возмещений ущерба</w:t>
            </w: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79" w:name="sub_120550"/>
            <w:r w:rsidRPr="00A615E8">
              <w:rPr>
                <w:rFonts w:ascii="Times New Roman" w:eastAsiaTheme="minorHAnsi" w:hAnsi="Times New Roman"/>
                <w:sz w:val="24"/>
                <w:szCs w:val="24"/>
              </w:rPr>
              <w:t>2 0 5</w:t>
            </w:r>
            <w:bookmarkEnd w:id="79"/>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безвозмездным денежным поступлениям текущего характера</w:t>
            </w: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2 0 5</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безвозмездным денежным поступлениям капитального характера</w:t>
            </w: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2 0 5</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доходам от операций с активами</w:t>
            </w: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2 0 5</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прочим доходам</w:t>
            </w: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2 0 5</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с плательщиками налогов</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2 0 5</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с плательщиками государственных пошлин, сборов</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2 0 5</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с плательщиками таможенных платежей</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2 0 5</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с плательщиками по обязательным страховым взносам</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80" w:name="sub_120521"/>
            <w:r w:rsidRPr="00A615E8">
              <w:rPr>
                <w:rFonts w:ascii="Times New Roman" w:eastAsiaTheme="minorHAnsi" w:hAnsi="Times New Roman"/>
                <w:sz w:val="24"/>
                <w:szCs w:val="24"/>
              </w:rPr>
              <w:t>2 0 5</w:t>
            </w:r>
            <w:bookmarkEnd w:id="80"/>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доходам от операционной аренды</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81" w:name="sub_120522"/>
            <w:r w:rsidRPr="00A615E8">
              <w:rPr>
                <w:rFonts w:ascii="Times New Roman" w:eastAsiaTheme="minorHAnsi" w:hAnsi="Times New Roman"/>
                <w:sz w:val="24"/>
                <w:szCs w:val="24"/>
              </w:rPr>
              <w:t>2 0 5</w:t>
            </w:r>
            <w:bookmarkEnd w:id="81"/>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доходам от финансовой аренды</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82" w:name="sub_120523"/>
            <w:r w:rsidRPr="00A615E8">
              <w:rPr>
                <w:rFonts w:ascii="Times New Roman" w:eastAsiaTheme="minorHAnsi" w:hAnsi="Times New Roman"/>
                <w:sz w:val="24"/>
                <w:szCs w:val="24"/>
              </w:rPr>
              <w:t>2 0 5</w:t>
            </w:r>
            <w:bookmarkEnd w:id="82"/>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доходам от платежей при пользовании природными ресурсами</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83" w:name="sub_120524"/>
            <w:r w:rsidRPr="00A615E8">
              <w:rPr>
                <w:rFonts w:ascii="Times New Roman" w:eastAsiaTheme="minorHAnsi" w:hAnsi="Times New Roman"/>
                <w:sz w:val="24"/>
                <w:szCs w:val="24"/>
              </w:rPr>
              <w:t>2 0 5</w:t>
            </w:r>
            <w:bookmarkEnd w:id="83"/>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доходам от процентов по депозитам, остаткам денежных средств</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84" w:name="sub_120526"/>
            <w:r w:rsidRPr="00A615E8">
              <w:rPr>
                <w:rFonts w:ascii="Times New Roman" w:eastAsiaTheme="minorHAnsi" w:hAnsi="Times New Roman"/>
                <w:sz w:val="24"/>
                <w:szCs w:val="24"/>
              </w:rPr>
              <w:t>2 0 5</w:t>
            </w:r>
            <w:bookmarkEnd w:id="84"/>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доходам от процентов по иным финансовым инструментам</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85" w:name="sub_120527"/>
            <w:r w:rsidRPr="00A615E8">
              <w:rPr>
                <w:rFonts w:ascii="Times New Roman" w:eastAsiaTheme="minorHAnsi" w:hAnsi="Times New Roman"/>
                <w:sz w:val="24"/>
                <w:szCs w:val="24"/>
              </w:rPr>
              <w:t>2 0 5</w:t>
            </w:r>
            <w:bookmarkEnd w:id="85"/>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7</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доходам от дивидендов от объектов инвестирования</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86" w:name="sub_120528"/>
            <w:r w:rsidRPr="00A615E8">
              <w:rPr>
                <w:rFonts w:ascii="Times New Roman" w:eastAsiaTheme="minorHAnsi" w:hAnsi="Times New Roman"/>
                <w:sz w:val="24"/>
                <w:szCs w:val="24"/>
              </w:rPr>
              <w:t>2 0 5</w:t>
            </w:r>
            <w:bookmarkEnd w:id="86"/>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8</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 xml:space="preserve">Расчеты по доходам от предоставления неисключительных прав на результаты </w:t>
            </w:r>
            <w:r w:rsidRPr="00A615E8">
              <w:rPr>
                <w:rFonts w:ascii="Times New Roman" w:eastAsiaTheme="minorHAnsi" w:hAnsi="Times New Roman"/>
                <w:sz w:val="24"/>
                <w:szCs w:val="24"/>
              </w:rPr>
              <w:lastRenderedPageBreak/>
              <w:t>интеллектуальной деятельности и средства индивидуализации</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87" w:name="sub_120529"/>
            <w:r w:rsidRPr="00A615E8">
              <w:rPr>
                <w:rFonts w:ascii="Times New Roman" w:eastAsiaTheme="minorHAnsi" w:hAnsi="Times New Roman"/>
                <w:sz w:val="24"/>
                <w:szCs w:val="24"/>
              </w:rPr>
              <w:t>2 0 5</w:t>
            </w:r>
            <w:bookmarkEnd w:id="87"/>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9</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иным доходам от собственности</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2 0 5</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К</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доходам от концессионной платы</w:t>
            </w:r>
          </w:p>
        </w:tc>
      </w:tr>
      <w:tr w:rsidR="00653A93" w:rsidRPr="00A615E8" w:rsidTr="000927C2">
        <w:tc>
          <w:tcPr>
            <w:tcW w:w="2411" w:type="dxa"/>
            <w:vMerge/>
            <w:tcBorders>
              <w:top w:val="nil"/>
              <w:bottom w:val="nil"/>
              <w:right w:val="single" w:sz="4" w:space="0" w:color="auto"/>
            </w:tcBorders>
          </w:tcPr>
          <w:p w:rsidR="00653A93" w:rsidRPr="00A615E8" w:rsidRDefault="00653A93"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53A93" w:rsidRPr="00A615E8" w:rsidRDefault="00653A93"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205</w:t>
            </w:r>
          </w:p>
        </w:tc>
        <w:tc>
          <w:tcPr>
            <w:tcW w:w="992" w:type="dxa"/>
            <w:tcBorders>
              <w:top w:val="single" w:sz="4" w:space="0" w:color="auto"/>
              <w:left w:val="single" w:sz="4" w:space="0" w:color="auto"/>
              <w:bottom w:val="single" w:sz="4" w:space="0" w:color="auto"/>
              <w:right w:val="single" w:sz="4" w:space="0" w:color="auto"/>
            </w:tcBorders>
          </w:tcPr>
          <w:p w:rsidR="00653A93" w:rsidRPr="00A615E8" w:rsidRDefault="00653A93"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653A93" w:rsidRPr="00A615E8" w:rsidRDefault="00653A93"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Т</w:t>
            </w:r>
          </w:p>
        </w:tc>
        <w:tc>
          <w:tcPr>
            <w:tcW w:w="2410" w:type="dxa"/>
            <w:tcBorders>
              <w:top w:val="single" w:sz="4" w:space="0" w:color="auto"/>
              <w:left w:val="single" w:sz="4" w:space="0" w:color="auto"/>
              <w:bottom w:val="single" w:sz="4" w:space="0" w:color="auto"/>
              <w:right w:val="single" w:sz="4" w:space="0" w:color="auto"/>
            </w:tcBorders>
          </w:tcPr>
          <w:p w:rsidR="00653A93" w:rsidRPr="00A615E8" w:rsidRDefault="00653A93"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53A93" w:rsidRPr="00A615E8" w:rsidRDefault="00653A93" w:rsidP="001C57D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доходам от деятельности простого товарищества</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88" w:name="sub_120531"/>
            <w:r w:rsidRPr="00A615E8">
              <w:rPr>
                <w:rFonts w:ascii="Times New Roman" w:eastAsiaTheme="minorHAnsi" w:hAnsi="Times New Roman"/>
                <w:sz w:val="24"/>
                <w:szCs w:val="24"/>
              </w:rPr>
              <w:t>2 0 5</w:t>
            </w:r>
            <w:bookmarkEnd w:id="88"/>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доходам от оказания платных услуг (работ)</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89" w:name="sub_120532"/>
            <w:r w:rsidRPr="00A615E8">
              <w:rPr>
                <w:rFonts w:ascii="Times New Roman" w:eastAsiaTheme="minorHAnsi" w:hAnsi="Times New Roman"/>
                <w:sz w:val="24"/>
                <w:szCs w:val="24"/>
              </w:rPr>
              <w:t>2 0 5</w:t>
            </w:r>
            <w:bookmarkEnd w:id="89"/>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доходам от оказания услуг по программе обязательного медицинского страхования</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90" w:name="sub_120533"/>
            <w:r w:rsidRPr="00A615E8">
              <w:rPr>
                <w:rFonts w:ascii="Times New Roman" w:eastAsiaTheme="minorHAnsi" w:hAnsi="Times New Roman"/>
                <w:sz w:val="24"/>
                <w:szCs w:val="24"/>
              </w:rPr>
              <w:t>2 0 5</w:t>
            </w:r>
            <w:bookmarkEnd w:id="90"/>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доходам от платы за предоставление информации из государственных источников (реестров)</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91" w:name="sub_120535"/>
            <w:r w:rsidRPr="00A615E8">
              <w:rPr>
                <w:rFonts w:ascii="Times New Roman" w:eastAsiaTheme="minorHAnsi" w:hAnsi="Times New Roman"/>
                <w:sz w:val="24"/>
                <w:szCs w:val="24"/>
              </w:rPr>
              <w:t>2 0 5</w:t>
            </w:r>
            <w:bookmarkEnd w:id="91"/>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условным арендным платежам</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2 0 5</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доходам бюджета от возврата субсидий на выполнение государственного (муниципального) задания</w:t>
            </w:r>
          </w:p>
        </w:tc>
      </w:tr>
      <w:tr w:rsidR="0001701A" w:rsidRPr="00A615E8" w:rsidTr="000927C2">
        <w:tc>
          <w:tcPr>
            <w:tcW w:w="2411" w:type="dxa"/>
            <w:vMerge/>
            <w:tcBorders>
              <w:top w:val="nil"/>
              <w:bottom w:val="nil"/>
              <w:right w:val="single" w:sz="4" w:space="0" w:color="auto"/>
            </w:tcBorders>
          </w:tcPr>
          <w:p w:rsidR="0001701A" w:rsidRPr="00A615E8" w:rsidRDefault="0001701A"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1701A" w:rsidRPr="00A615E8" w:rsidRDefault="0001701A"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205</w:t>
            </w:r>
          </w:p>
        </w:tc>
        <w:tc>
          <w:tcPr>
            <w:tcW w:w="992" w:type="dxa"/>
            <w:tcBorders>
              <w:top w:val="single" w:sz="4" w:space="0" w:color="auto"/>
              <w:left w:val="single" w:sz="4" w:space="0" w:color="auto"/>
              <w:bottom w:val="single" w:sz="4" w:space="0" w:color="auto"/>
              <w:right w:val="single" w:sz="4" w:space="0" w:color="auto"/>
            </w:tcBorders>
          </w:tcPr>
          <w:p w:rsidR="0001701A" w:rsidRPr="00A615E8" w:rsidRDefault="0001701A"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01701A" w:rsidRPr="00A615E8" w:rsidRDefault="0001701A"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8</w:t>
            </w:r>
          </w:p>
        </w:tc>
        <w:tc>
          <w:tcPr>
            <w:tcW w:w="2410" w:type="dxa"/>
            <w:tcBorders>
              <w:top w:val="single" w:sz="4" w:space="0" w:color="auto"/>
              <w:left w:val="single" w:sz="4" w:space="0" w:color="auto"/>
              <w:bottom w:val="single" w:sz="4" w:space="0" w:color="auto"/>
              <w:right w:val="single" w:sz="4" w:space="0" w:color="auto"/>
            </w:tcBorders>
          </w:tcPr>
          <w:p w:rsidR="0001701A" w:rsidRPr="00A615E8" w:rsidRDefault="0001701A"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01701A" w:rsidRPr="00A615E8" w:rsidRDefault="0001701A" w:rsidP="001C57D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доходам по выполненным этапам работ по договору строительного подряда</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92" w:name="sub_120541"/>
            <w:r w:rsidRPr="00A615E8">
              <w:rPr>
                <w:rFonts w:ascii="Times New Roman" w:eastAsiaTheme="minorHAnsi" w:hAnsi="Times New Roman"/>
                <w:sz w:val="24"/>
                <w:szCs w:val="24"/>
              </w:rPr>
              <w:t>2 0 5</w:t>
            </w:r>
            <w:bookmarkEnd w:id="92"/>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доходам от штрафных санкций за нарушение законодательства о закупках</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93" w:name="sub_120544"/>
            <w:r w:rsidRPr="00A615E8">
              <w:rPr>
                <w:rFonts w:ascii="Times New Roman" w:eastAsiaTheme="minorHAnsi" w:hAnsi="Times New Roman"/>
                <w:sz w:val="24"/>
                <w:szCs w:val="24"/>
              </w:rPr>
              <w:t>2 0 5</w:t>
            </w:r>
            <w:bookmarkEnd w:id="93"/>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доходам от возмещения ущерба имуществу (за исключением страховых возмещений)</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94" w:name="sub_120545"/>
            <w:r w:rsidRPr="00A615E8">
              <w:rPr>
                <w:rFonts w:ascii="Times New Roman" w:eastAsiaTheme="minorHAnsi" w:hAnsi="Times New Roman"/>
                <w:sz w:val="24"/>
                <w:szCs w:val="24"/>
              </w:rPr>
              <w:t>2 0 5</w:t>
            </w:r>
            <w:bookmarkEnd w:id="94"/>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доходам от прочих сумм принудительного изъятия</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2 0 5</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 xml:space="preserve">Расчеты по поступлениям текущего </w:t>
            </w:r>
            <w:r w:rsidRPr="00A615E8">
              <w:rPr>
                <w:rFonts w:ascii="Times New Roman" w:eastAsiaTheme="minorHAnsi" w:hAnsi="Times New Roman"/>
                <w:sz w:val="24"/>
                <w:szCs w:val="24"/>
              </w:rPr>
              <w:lastRenderedPageBreak/>
              <w:t>характера от других бюджетов бюджетной системы Российской Федерации</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2 0 5</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поступлениям текущего характера бюджетным и автономным учреждениям от сектора государственного управления</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2 0 5</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поступлениям текущего характера в бюджеты бюджетной системы Российской Федерации от бюджетных и автономных учреждений</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2 0 5</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поступлениям текущего характера от организаций государственного сектора</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2 0 5</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2 0 5</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поступлениям текущего характера от наднациональных организаций и правительств иностранных государств</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2 0 5</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7</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поступлениям текущего характера от международных организаций</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2 0 5</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8</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 xml:space="preserve">Расчеты по поступлениям текущего характера от нерезидентов (за исключением наднациональных организаций и </w:t>
            </w:r>
            <w:r w:rsidRPr="00A615E8">
              <w:rPr>
                <w:rFonts w:ascii="Times New Roman" w:eastAsiaTheme="minorHAnsi" w:hAnsi="Times New Roman"/>
                <w:sz w:val="24"/>
                <w:szCs w:val="24"/>
              </w:rPr>
              <w:lastRenderedPageBreak/>
              <w:t>правительств иностранных государств, международных финансовых организаций)</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2 0 5</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поступлениям капитального характера от других бюджетов бюджетной системы Российской Федерации</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2 0 5</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поступлениям капитального характера бюджетным и автономным учреждениям от сектора государственного управления</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2 0 5</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поступлениям капитального характера в бюджеты бюджетной системы Российской Федерации от бюджетных и автономных учреждений</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2 0 5</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поступлениям капитального характера от организаций государственного сектора</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2 0 5</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2 0 5</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поступлениям капитального характера от наднациональных организаций и правительств иностранных государств</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2 0 5</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7</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 xml:space="preserve">Расчеты по поступлениям </w:t>
            </w:r>
            <w:r w:rsidRPr="00A615E8">
              <w:rPr>
                <w:rFonts w:ascii="Times New Roman" w:eastAsiaTheme="minorHAnsi" w:hAnsi="Times New Roman"/>
                <w:sz w:val="24"/>
                <w:szCs w:val="24"/>
              </w:rPr>
              <w:lastRenderedPageBreak/>
              <w:t>капитального характера от международных организаций</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2 0 5</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8</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поступлениям капитального характера от нерезидентов (за исключением наднациональных организаций и правительств иностранных государств, международных организаций)</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2 0 5</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доходам от операций с основными средствами</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2 0 5</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доходам от операций с нематериальными активами</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2 0 5</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доходам от операций с непроизведенными активами</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2 0 5</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доходам от операций с материальными запасами</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2 0 5</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доходам от операций с финансовыми активами</w:t>
            </w:r>
          </w:p>
        </w:tc>
      </w:tr>
      <w:tr w:rsidR="00CA2B45" w:rsidRPr="00A615E8" w:rsidTr="000927C2">
        <w:tc>
          <w:tcPr>
            <w:tcW w:w="2411" w:type="dxa"/>
            <w:vMerge/>
            <w:tcBorders>
              <w:top w:val="nil"/>
              <w:bottom w:val="nil"/>
              <w:right w:val="single" w:sz="4" w:space="0" w:color="auto"/>
            </w:tcBorders>
          </w:tcPr>
          <w:p w:rsidR="00CA2B45" w:rsidRPr="00A615E8" w:rsidRDefault="00CA2B4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A2B45" w:rsidRPr="00A615E8" w:rsidRDefault="00CA2B45"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205</w:t>
            </w:r>
          </w:p>
        </w:tc>
        <w:tc>
          <w:tcPr>
            <w:tcW w:w="992" w:type="dxa"/>
            <w:tcBorders>
              <w:top w:val="single" w:sz="4" w:space="0" w:color="auto"/>
              <w:left w:val="single" w:sz="4" w:space="0" w:color="auto"/>
              <w:bottom w:val="single" w:sz="4" w:space="0" w:color="auto"/>
              <w:right w:val="single" w:sz="4" w:space="0" w:color="auto"/>
            </w:tcBorders>
          </w:tcPr>
          <w:p w:rsidR="00CA2B45" w:rsidRPr="00A615E8" w:rsidRDefault="00CA2B45"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CA2B45" w:rsidRPr="00A615E8" w:rsidRDefault="00CA2B45"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CA2B45" w:rsidRPr="00A615E8" w:rsidRDefault="00CA2B4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CA2B45" w:rsidRPr="00A615E8" w:rsidRDefault="00CA2B45" w:rsidP="001C57D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доходам от операций с биологическими активами</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2 0 5</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невыясненным поступлениям</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2 0 5</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9</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иным доходам</w:t>
            </w:r>
          </w:p>
        </w:tc>
      </w:tr>
      <w:tr w:rsidR="00E40703" w:rsidRPr="00A615E8" w:rsidTr="000927C2">
        <w:tc>
          <w:tcPr>
            <w:tcW w:w="2411" w:type="dxa"/>
            <w:tcBorders>
              <w:top w:val="nil"/>
              <w:bottom w:val="single" w:sz="4" w:space="0" w:color="auto"/>
              <w:right w:val="single" w:sz="4" w:space="0" w:color="auto"/>
            </w:tcBorders>
          </w:tcPr>
          <w:p w:rsidR="00E40703" w:rsidRPr="00A615E8" w:rsidRDefault="00E40703"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0703" w:rsidRPr="00A615E8" w:rsidRDefault="00E40703"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205</w:t>
            </w:r>
          </w:p>
        </w:tc>
        <w:tc>
          <w:tcPr>
            <w:tcW w:w="992" w:type="dxa"/>
            <w:tcBorders>
              <w:top w:val="single" w:sz="4" w:space="0" w:color="auto"/>
              <w:left w:val="single" w:sz="4" w:space="0" w:color="auto"/>
              <w:bottom w:val="single" w:sz="4" w:space="0" w:color="auto"/>
              <w:right w:val="single" w:sz="4" w:space="0" w:color="auto"/>
            </w:tcBorders>
          </w:tcPr>
          <w:p w:rsidR="00E40703" w:rsidRPr="00A615E8" w:rsidRDefault="00E40703"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E40703" w:rsidRPr="00A615E8" w:rsidRDefault="00E40703"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Т</w:t>
            </w:r>
          </w:p>
        </w:tc>
        <w:tc>
          <w:tcPr>
            <w:tcW w:w="2410" w:type="dxa"/>
            <w:tcBorders>
              <w:top w:val="single" w:sz="4" w:space="0" w:color="auto"/>
              <w:left w:val="single" w:sz="4" w:space="0" w:color="auto"/>
              <w:bottom w:val="single" w:sz="4" w:space="0" w:color="auto"/>
              <w:right w:val="single" w:sz="4" w:space="0" w:color="auto"/>
            </w:tcBorders>
          </w:tcPr>
          <w:p w:rsidR="00E40703" w:rsidRPr="00A615E8" w:rsidRDefault="00E40703"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E40703" w:rsidRPr="00A615E8" w:rsidRDefault="00E40703" w:rsidP="001C57D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прочим доходам от деятельности простого товарищества</w:t>
            </w:r>
          </w:p>
        </w:tc>
      </w:tr>
      <w:tr w:rsidR="001C57D5" w:rsidRPr="00A615E8" w:rsidTr="000927C2">
        <w:tc>
          <w:tcPr>
            <w:tcW w:w="2411" w:type="dxa"/>
            <w:vMerge w:val="restart"/>
            <w:tcBorders>
              <w:top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выданным авансам</w:t>
            </w: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95" w:name="sub_10206"/>
            <w:r w:rsidRPr="00A615E8">
              <w:rPr>
                <w:rFonts w:ascii="Times New Roman" w:eastAsiaTheme="minorHAnsi" w:hAnsi="Times New Roman"/>
                <w:sz w:val="24"/>
                <w:szCs w:val="24"/>
              </w:rPr>
              <w:t>2 0 6</w:t>
            </w:r>
            <w:bookmarkEnd w:id="95"/>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2 0 6</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авансам по оплате труда, начислениям на выплаты по оплате труда</w:t>
            </w: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2 0 6</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авансам по работам, услугам</w:t>
            </w: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2 0 6</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авансам по поступлению нефинансовых активов</w:t>
            </w: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96" w:name="sub_120640"/>
            <w:r w:rsidRPr="00A615E8">
              <w:rPr>
                <w:rFonts w:ascii="Times New Roman" w:eastAsiaTheme="minorHAnsi" w:hAnsi="Times New Roman"/>
                <w:sz w:val="24"/>
                <w:szCs w:val="24"/>
              </w:rPr>
              <w:t>2 0 6</w:t>
            </w:r>
            <w:bookmarkEnd w:id="96"/>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авансовым безвозмездным перечислениям текущего характера организациям</w:t>
            </w: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97" w:name="sub_120650"/>
            <w:r w:rsidRPr="00A615E8">
              <w:rPr>
                <w:rFonts w:ascii="Times New Roman" w:eastAsiaTheme="minorHAnsi" w:hAnsi="Times New Roman"/>
                <w:sz w:val="24"/>
                <w:szCs w:val="24"/>
              </w:rPr>
              <w:t>2 0 6</w:t>
            </w:r>
            <w:bookmarkEnd w:id="97"/>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безвозмездным перечислениям бюджетам</w:t>
            </w: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2 0 6</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авансам по социальному обеспечению</w:t>
            </w: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2 0 6</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авансам на приобретение ценных бумаг и иных финансовых вложений</w:t>
            </w: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2 0 6</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авансовым безвозмездным перечислениям капитального характера организациям</w:t>
            </w: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98" w:name="sub_20690"/>
            <w:r w:rsidRPr="00A615E8">
              <w:rPr>
                <w:rFonts w:ascii="Times New Roman" w:eastAsiaTheme="minorHAnsi" w:hAnsi="Times New Roman"/>
                <w:sz w:val="24"/>
                <w:szCs w:val="24"/>
              </w:rPr>
              <w:t>2 0 6</w:t>
            </w:r>
            <w:bookmarkEnd w:id="98"/>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авансам по прочим расходам</w:t>
            </w: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99" w:name="sub_20611"/>
            <w:r w:rsidRPr="00A615E8">
              <w:rPr>
                <w:rFonts w:ascii="Times New Roman" w:eastAsiaTheme="minorHAnsi" w:hAnsi="Times New Roman"/>
                <w:sz w:val="24"/>
                <w:szCs w:val="24"/>
              </w:rPr>
              <w:t>2 0 6</w:t>
            </w:r>
            <w:bookmarkEnd w:id="99"/>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заработной плате</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2 0 6</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авансам по прочим несоциальным выплатам персоналу в денежной форме</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2 0 6</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авансам по начислениям на выплаты по оплате труда</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2 0 6</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авансам по прочим несоциальным выплатам персоналу в натуральной форме</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2 0 6</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авансам по услугам связи</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2 0 6</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авансам по транспортным услугам</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2 0 6</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авансам по коммунальным услугам</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2 0 6</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авансам по арендной плате за пользование имуществом</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2 0 6</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авансам по работам, услугам по содержанию имущества</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100" w:name="sub_120626"/>
            <w:r w:rsidRPr="00A615E8">
              <w:rPr>
                <w:rFonts w:ascii="Times New Roman" w:eastAsiaTheme="minorHAnsi" w:hAnsi="Times New Roman"/>
                <w:sz w:val="24"/>
                <w:szCs w:val="24"/>
              </w:rPr>
              <w:t>2 0 6</w:t>
            </w:r>
            <w:bookmarkEnd w:id="100"/>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авансам по прочим работам, услугам</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101" w:name="sub_120627"/>
            <w:r w:rsidRPr="00A615E8">
              <w:rPr>
                <w:rFonts w:ascii="Times New Roman" w:eastAsiaTheme="minorHAnsi" w:hAnsi="Times New Roman"/>
                <w:sz w:val="24"/>
                <w:szCs w:val="24"/>
              </w:rPr>
              <w:t>2 0 6</w:t>
            </w:r>
            <w:bookmarkEnd w:id="101"/>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7</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авансам по страхованию</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102" w:name="sub_120628"/>
            <w:r w:rsidRPr="00A615E8">
              <w:rPr>
                <w:rFonts w:ascii="Times New Roman" w:eastAsiaTheme="minorHAnsi" w:hAnsi="Times New Roman"/>
                <w:sz w:val="24"/>
                <w:szCs w:val="24"/>
              </w:rPr>
              <w:t>2 0 6</w:t>
            </w:r>
            <w:bookmarkEnd w:id="102"/>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8</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авансам по услугам, работам для целей капитальных вложений</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103" w:name="sub_120629"/>
            <w:r w:rsidRPr="00A615E8">
              <w:rPr>
                <w:rFonts w:ascii="Times New Roman" w:eastAsiaTheme="minorHAnsi" w:hAnsi="Times New Roman"/>
                <w:sz w:val="24"/>
                <w:szCs w:val="24"/>
              </w:rPr>
              <w:t>2 0 6</w:t>
            </w:r>
            <w:bookmarkEnd w:id="103"/>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9</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авансам по арендной плате за пользование земельными участками и другими обособленными природными объектами</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104" w:name="sub_120631"/>
            <w:r w:rsidRPr="00A615E8">
              <w:rPr>
                <w:rFonts w:ascii="Times New Roman" w:eastAsiaTheme="minorHAnsi" w:hAnsi="Times New Roman"/>
                <w:sz w:val="24"/>
                <w:szCs w:val="24"/>
              </w:rPr>
              <w:t>2 0 6</w:t>
            </w:r>
            <w:bookmarkEnd w:id="104"/>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авансам по приобретению основных средств</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2 0 6</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авансам по приобретению нематериальных активов</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2 0 6</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авансам по приобретению непроизведенных активов</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2 0 6</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авансам по приобретению материальных запасов</w:t>
            </w:r>
          </w:p>
        </w:tc>
      </w:tr>
      <w:tr w:rsidR="00E40703" w:rsidRPr="00A615E8" w:rsidTr="000927C2">
        <w:tc>
          <w:tcPr>
            <w:tcW w:w="2411" w:type="dxa"/>
            <w:vMerge/>
            <w:tcBorders>
              <w:top w:val="nil"/>
              <w:bottom w:val="nil"/>
              <w:right w:val="single" w:sz="4" w:space="0" w:color="auto"/>
            </w:tcBorders>
          </w:tcPr>
          <w:p w:rsidR="00E40703" w:rsidRPr="00A615E8" w:rsidRDefault="00E40703"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0703" w:rsidRPr="00A615E8" w:rsidRDefault="00E40703"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206</w:t>
            </w:r>
          </w:p>
        </w:tc>
        <w:tc>
          <w:tcPr>
            <w:tcW w:w="992" w:type="dxa"/>
            <w:tcBorders>
              <w:top w:val="single" w:sz="4" w:space="0" w:color="auto"/>
              <w:left w:val="single" w:sz="4" w:space="0" w:color="auto"/>
              <w:bottom w:val="single" w:sz="4" w:space="0" w:color="auto"/>
              <w:right w:val="single" w:sz="4" w:space="0" w:color="auto"/>
            </w:tcBorders>
          </w:tcPr>
          <w:p w:rsidR="00E40703" w:rsidRPr="00A615E8" w:rsidRDefault="00E40703"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E40703" w:rsidRPr="00A615E8" w:rsidRDefault="00E40703"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E40703" w:rsidRPr="00A615E8" w:rsidRDefault="00E40703"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E40703" w:rsidRPr="00A615E8" w:rsidRDefault="00E40703" w:rsidP="001C57D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авансам по приобретению биологических активов</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105" w:name="sub_120641"/>
            <w:r w:rsidRPr="00A615E8">
              <w:rPr>
                <w:rFonts w:ascii="Times New Roman" w:eastAsiaTheme="minorHAnsi" w:hAnsi="Times New Roman"/>
                <w:sz w:val="24"/>
                <w:szCs w:val="24"/>
              </w:rPr>
              <w:t>2 0 6</w:t>
            </w:r>
            <w:bookmarkEnd w:id="105"/>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882290">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авансовым безвозмездным перечислениям текущего характера государственным (муниципальным)  учреждениям</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106" w:name="sub_120642"/>
            <w:r w:rsidRPr="00A615E8">
              <w:rPr>
                <w:rFonts w:ascii="Times New Roman" w:eastAsiaTheme="minorHAnsi" w:hAnsi="Times New Roman"/>
                <w:sz w:val="24"/>
                <w:szCs w:val="24"/>
              </w:rPr>
              <w:t>2 0 6</w:t>
            </w:r>
            <w:bookmarkEnd w:id="106"/>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авансовым безвозмездным перечислениям текущего характера финансовым организациям государственного сектора на производство</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2 0 6</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 xml:space="preserve">Расчеты по авансовым безвозмездным </w:t>
            </w:r>
            <w:r w:rsidRPr="00A615E8">
              <w:rPr>
                <w:rFonts w:ascii="Times New Roman" w:eastAsiaTheme="minorHAnsi" w:hAnsi="Times New Roman"/>
                <w:sz w:val="24"/>
                <w:szCs w:val="24"/>
              </w:rPr>
              <w:lastRenderedPageBreak/>
              <w:t>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2 0 6</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авансовым безвозмездным перечислениям текущего характера нефинансовым организациям государственного сектора на производство</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2 0 6</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2 0 6</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2 0 6</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7</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авансовым безвозмездным перечислениям текущего характера финансовым организациям государственного сектора на продукцию</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2 0 6</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8</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 xml:space="preserve">Расчеты по авансовым безвозмездным перечислениям текущего характера иным финансовым организациям (за исключением финансовых организаций </w:t>
            </w:r>
            <w:r w:rsidRPr="00A615E8">
              <w:rPr>
                <w:rFonts w:ascii="Times New Roman" w:eastAsiaTheme="minorHAnsi" w:hAnsi="Times New Roman"/>
                <w:sz w:val="24"/>
                <w:szCs w:val="24"/>
              </w:rPr>
              <w:lastRenderedPageBreak/>
              <w:t>государственного сектора) на продукцию</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2 0 6</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9</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авансовым безвозмездным перечислениям текущего характера нефинансовым организациям государственного сектора на продукцию</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2 0 6</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А</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2 0 6</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В</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107" w:name="sub_120651"/>
            <w:r w:rsidRPr="00A615E8">
              <w:rPr>
                <w:rFonts w:ascii="Times New Roman" w:eastAsiaTheme="minorHAnsi" w:hAnsi="Times New Roman"/>
                <w:sz w:val="24"/>
                <w:szCs w:val="24"/>
              </w:rPr>
              <w:t>2 0 6</w:t>
            </w:r>
            <w:bookmarkEnd w:id="107"/>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 xml:space="preserve">Расчеты по перечислениям </w:t>
            </w:r>
            <w:r w:rsidR="00554BA9">
              <w:rPr>
                <w:rFonts w:ascii="Times New Roman" w:eastAsiaTheme="minorHAnsi" w:hAnsi="Times New Roman"/>
                <w:sz w:val="24"/>
                <w:szCs w:val="24"/>
              </w:rPr>
              <w:t xml:space="preserve">текущего характера </w:t>
            </w:r>
            <w:r w:rsidRPr="00A615E8">
              <w:rPr>
                <w:rFonts w:ascii="Times New Roman" w:eastAsiaTheme="minorHAnsi" w:hAnsi="Times New Roman"/>
                <w:sz w:val="24"/>
                <w:szCs w:val="24"/>
              </w:rPr>
              <w:t>другим бюджетам бюджетной системы Российской Федерации</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2 0 6</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554BA9">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 xml:space="preserve">Расчеты по авансовым перечислениям </w:t>
            </w:r>
            <w:r w:rsidR="00554BA9">
              <w:rPr>
                <w:rFonts w:ascii="Times New Roman" w:eastAsiaTheme="minorHAnsi" w:hAnsi="Times New Roman"/>
                <w:sz w:val="24"/>
                <w:szCs w:val="24"/>
              </w:rPr>
              <w:t xml:space="preserve">текущего характера </w:t>
            </w:r>
            <w:r w:rsidRPr="00A615E8">
              <w:rPr>
                <w:rFonts w:ascii="Times New Roman" w:eastAsiaTheme="minorHAnsi" w:hAnsi="Times New Roman"/>
                <w:sz w:val="24"/>
                <w:szCs w:val="24"/>
              </w:rPr>
              <w:t xml:space="preserve">наднациональным организациям и правительствам </w:t>
            </w:r>
            <w:proofErr w:type="gramStart"/>
            <w:r w:rsidRPr="00A615E8">
              <w:rPr>
                <w:rFonts w:ascii="Times New Roman" w:eastAsiaTheme="minorHAnsi" w:hAnsi="Times New Roman"/>
                <w:sz w:val="24"/>
                <w:szCs w:val="24"/>
              </w:rPr>
              <w:t xml:space="preserve">иностранных </w:t>
            </w:r>
            <w:r w:rsidR="00554BA9">
              <w:rPr>
                <w:rFonts w:ascii="Times New Roman" w:eastAsiaTheme="minorHAnsi" w:hAnsi="Times New Roman"/>
                <w:sz w:val="24"/>
                <w:szCs w:val="24"/>
              </w:rPr>
              <w:t xml:space="preserve"> государств</w:t>
            </w:r>
            <w:proofErr w:type="gramEnd"/>
          </w:p>
        </w:tc>
      </w:tr>
      <w:tr w:rsidR="00554BA9" w:rsidRPr="00A615E8" w:rsidTr="000927C2">
        <w:tc>
          <w:tcPr>
            <w:tcW w:w="2411" w:type="dxa"/>
            <w:vMerge/>
            <w:tcBorders>
              <w:top w:val="nil"/>
              <w:bottom w:val="nil"/>
              <w:right w:val="single" w:sz="4" w:space="0" w:color="auto"/>
            </w:tcBorders>
          </w:tcPr>
          <w:p w:rsidR="00554BA9" w:rsidRPr="00A615E8" w:rsidRDefault="00554BA9"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54BA9" w:rsidRPr="00A615E8" w:rsidRDefault="00554BA9"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206</w:t>
            </w:r>
          </w:p>
        </w:tc>
        <w:tc>
          <w:tcPr>
            <w:tcW w:w="992" w:type="dxa"/>
            <w:tcBorders>
              <w:top w:val="single" w:sz="4" w:space="0" w:color="auto"/>
              <w:left w:val="single" w:sz="4" w:space="0" w:color="auto"/>
              <w:bottom w:val="single" w:sz="4" w:space="0" w:color="auto"/>
              <w:right w:val="single" w:sz="4" w:space="0" w:color="auto"/>
            </w:tcBorders>
          </w:tcPr>
          <w:p w:rsidR="00554BA9" w:rsidRPr="00A615E8" w:rsidRDefault="00554BA9"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554BA9" w:rsidRPr="00A615E8" w:rsidRDefault="00554BA9"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554BA9" w:rsidRPr="00A615E8" w:rsidRDefault="00554BA9"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554BA9" w:rsidRPr="00A615E8" w:rsidRDefault="00554BA9" w:rsidP="00554BA9">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перечислениям капитального характера другим бюджетам бюджетной системы Российской Федерации</w:t>
            </w:r>
          </w:p>
        </w:tc>
      </w:tr>
      <w:tr w:rsidR="00B04D15" w:rsidRPr="00A615E8" w:rsidTr="000927C2">
        <w:tc>
          <w:tcPr>
            <w:tcW w:w="2411" w:type="dxa"/>
            <w:vMerge/>
            <w:tcBorders>
              <w:top w:val="nil"/>
              <w:bottom w:val="nil"/>
              <w:right w:val="single" w:sz="4" w:space="0" w:color="auto"/>
            </w:tcBorders>
          </w:tcPr>
          <w:p w:rsidR="00B04D15" w:rsidRPr="00A615E8" w:rsidRDefault="00B04D1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04D15" w:rsidRDefault="00B04D15"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206</w:t>
            </w:r>
          </w:p>
        </w:tc>
        <w:tc>
          <w:tcPr>
            <w:tcW w:w="992" w:type="dxa"/>
            <w:tcBorders>
              <w:top w:val="single" w:sz="4" w:space="0" w:color="auto"/>
              <w:left w:val="single" w:sz="4" w:space="0" w:color="auto"/>
              <w:bottom w:val="single" w:sz="4" w:space="0" w:color="auto"/>
              <w:right w:val="single" w:sz="4" w:space="0" w:color="auto"/>
            </w:tcBorders>
          </w:tcPr>
          <w:p w:rsidR="00B04D15" w:rsidRDefault="00B04D15"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B04D15" w:rsidRDefault="00B04D15"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B04D15" w:rsidRPr="00A615E8" w:rsidRDefault="00B04D1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B04D15" w:rsidRDefault="00B04D15" w:rsidP="00554BA9">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Расчеты по авансовым перечислениям капитального характера </w:t>
            </w:r>
            <w:r>
              <w:rPr>
                <w:rFonts w:ascii="Times New Roman" w:eastAsiaTheme="minorHAnsi" w:hAnsi="Times New Roman"/>
                <w:sz w:val="24"/>
                <w:szCs w:val="24"/>
              </w:rPr>
              <w:lastRenderedPageBreak/>
              <w:t>наднациональным организациям и правительствам иностранных государств</w:t>
            </w:r>
          </w:p>
        </w:tc>
      </w:tr>
      <w:tr w:rsidR="00B04D15" w:rsidRPr="00A615E8" w:rsidTr="000927C2">
        <w:tc>
          <w:tcPr>
            <w:tcW w:w="2411" w:type="dxa"/>
            <w:vMerge/>
            <w:tcBorders>
              <w:top w:val="nil"/>
              <w:bottom w:val="nil"/>
              <w:right w:val="single" w:sz="4" w:space="0" w:color="auto"/>
            </w:tcBorders>
          </w:tcPr>
          <w:p w:rsidR="00B04D15" w:rsidRPr="00A615E8" w:rsidRDefault="00B04D1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04D15" w:rsidRDefault="005F4503"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206</w:t>
            </w:r>
          </w:p>
        </w:tc>
        <w:tc>
          <w:tcPr>
            <w:tcW w:w="992" w:type="dxa"/>
            <w:tcBorders>
              <w:top w:val="single" w:sz="4" w:space="0" w:color="auto"/>
              <w:left w:val="single" w:sz="4" w:space="0" w:color="auto"/>
              <w:bottom w:val="single" w:sz="4" w:space="0" w:color="auto"/>
              <w:right w:val="single" w:sz="4" w:space="0" w:color="auto"/>
            </w:tcBorders>
          </w:tcPr>
          <w:p w:rsidR="00B04D15" w:rsidRDefault="005F4503"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B04D15" w:rsidRDefault="005F4503"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B04D15" w:rsidRPr="00A615E8" w:rsidRDefault="00B04D1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B04D15" w:rsidRDefault="005F4503" w:rsidP="00554BA9">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авансовым перечислениям капитального характера международным организациям</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2 0 6</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авансам по пособиям по социальной помощи населению в денежной форме</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2 0 6</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авансам по пособиям по социальной помощи населению в натуральной форме</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2 0 6</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авансам по пенсиям, пособиям, выплачиваемым работодателями, нанимателями бывшим работникам в денежной форме</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2 0 6</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авансам по пособиям по социальной помощи, выплачиваемым работодателями, нанимателями бывшим работникам в натуральной форме</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2 0 6</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авансам по социальным пособиям и компенсациям персоналу в денежной форме</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2 0 6</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7</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авансам по социальным компенсациям персоналу в натуральной форме</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2 0 6</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авансам на приобретение ценных бумаг, кроме акций</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2 0 6</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авансам на приобретение акций и по иным формам участия в капитале</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2 0 6</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авансам на приобретение иных финансовых активов</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2 0 6</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AB586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 xml:space="preserve">Расчеты по авансовым безвозмездным перечислениям </w:t>
            </w:r>
            <w:r w:rsidRPr="00A615E8">
              <w:rPr>
                <w:rFonts w:ascii="Times New Roman" w:eastAsiaTheme="minorHAnsi" w:hAnsi="Times New Roman"/>
                <w:sz w:val="24"/>
                <w:szCs w:val="24"/>
              </w:rPr>
              <w:lastRenderedPageBreak/>
              <w:t>капитального характера государственным (муниципальным) учреждениям</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2 0 6</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авансовым безвозмездным перечислениям капитального характера финансовым организациям государственного сектора</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2 0 6</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авансовым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2 0 6</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авансовым безвозмездным перечислениям капитального характера нефинансовым организациям государственного сектора</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2 0 6</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авансовым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2 0 6</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авансовым безвозмездным перечислениям капитального характера некоммерческим организациям и физическим лицам - производителям товаров, работ и услуг</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108" w:name="sub_120691"/>
            <w:r w:rsidRPr="00A615E8">
              <w:rPr>
                <w:rFonts w:ascii="Times New Roman" w:eastAsiaTheme="minorHAnsi" w:hAnsi="Times New Roman"/>
                <w:sz w:val="24"/>
                <w:szCs w:val="24"/>
              </w:rPr>
              <w:t>2 0 6</w:t>
            </w:r>
            <w:bookmarkEnd w:id="108"/>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 xml:space="preserve">Расчеты по авансам по оплате иных выплат </w:t>
            </w:r>
            <w:r w:rsidRPr="00A615E8">
              <w:rPr>
                <w:rFonts w:ascii="Times New Roman" w:eastAsiaTheme="minorHAnsi" w:hAnsi="Times New Roman"/>
                <w:sz w:val="24"/>
                <w:szCs w:val="24"/>
              </w:rPr>
              <w:lastRenderedPageBreak/>
              <w:t>текущего характера физическим лицам</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2 0 6</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7</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авансам по оплате иных выплат текущего характера организациям</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2 0 6</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8</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авансам по оплате иных выплат капитального характера физическим лицам</w:t>
            </w:r>
          </w:p>
        </w:tc>
      </w:tr>
      <w:tr w:rsidR="001C57D5" w:rsidRPr="00A615E8" w:rsidTr="000927C2">
        <w:tc>
          <w:tcPr>
            <w:tcW w:w="2411" w:type="dxa"/>
            <w:vMerge/>
            <w:tcBorders>
              <w:top w:val="nil"/>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2 0 6</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9</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авансам по оплате иных выплат капитального характера организациям</w:t>
            </w:r>
          </w:p>
        </w:tc>
      </w:tr>
      <w:tr w:rsidR="001C57D5" w:rsidRPr="00A615E8" w:rsidTr="000927C2">
        <w:tc>
          <w:tcPr>
            <w:tcW w:w="2411" w:type="dxa"/>
            <w:vMerge w:val="restart"/>
            <w:tcBorders>
              <w:top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кредитам, займам (ссудам)</w:t>
            </w:r>
          </w:p>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2 0 7</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2 0 7</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предоставленным кредитам, займам (ссудам)</w:t>
            </w: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2 0 7</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в рамках целевых иностранных кредитов (заимствований)</w:t>
            </w: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2 0 7</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с дебиторами по государственным (муниципальным) гарантиям</w:t>
            </w: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30308D" w:rsidRPr="00A615E8" w:rsidTr="000927C2">
        <w:tc>
          <w:tcPr>
            <w:tcW w:w="2411" w:type="dxa"/>
            <w:vMerge/>
            <w:tcBorders>
              <w:top w:val="nil"/>
              <w:bottom w:val="nil"/>
              <w:right w:val="single" w:sz="4" w:space="0" w:color="auto"/>
            </w:tcBorders>
          </w:tcPr>
          <w:p w:rsidR="0030308D" w:rsidRPr="00A615E8" w:rsidRDefault="0030308D"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0308D" w:rsidRPr="00A615E8" w:rsidRDefault="0030308D"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207</w:t>
            </w:r>
          </w:p>
        </w:tc>
        <w:tc>
          <w:tcPr>
            <w:tcW w:w="992" w:type="dxa"/>
            <w:tcBorders>
              <w:top w:val="single" w:sz="4" w:space="0" w:color="auto"/>
              <w:left w:val="single" w:sz="4" w:space="0" w:color="auto"/>
              <w:bottom w:val="single" w:sz="4" w:space="0" w:color="auto"/>
              <w:right w:val="single" w:sz="4" w:space="0" w:color="auto"/>
            </w:tcBorders>
          </w:tcPr>
          <w:p w:rsidR="0030308D" w:rsidRPr="00A615E8" w:rsidRDefault="0030308D"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30308D" w:rsidRPr="00A615E8" w:rsidRDefault="0030308D"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30308D" w:rsidRPr="00A615E8" w:rsidRDefault="0030308D" w:rsidP="001C57D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прочим долговым требованиям</w:t>
            </w:r>
          </w:p>
        </w:tc>
        <w:tc>
          <w:tcPr>
            <w:tcW w:w="2835" w:type="dxa"/>
            <w:tcBorders>
              <w:top w:val="single" w:sz="4" w:space="0" w:color="auto"/>
              <w:left w:val="single" w:sz="4" w:space="0" w:color="auto"/>
              <w:bottom w:val="single" w:sz="4" w:space="0" w:color="auto"/>
            </w:tcBorders>
          </w:tcPr>
          <w:p w:rsidR="0030308D" w:rsidRPr="00A615E8" w:rsidRDefault="0030308D"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2 0 7</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бюджетным кредитам другим бюджетам бюджетной системы Российской Федерации</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2 0 7</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с иными дебиторами по бюджетным кредитам</w:t>
            </w:r>
          </w:p>
        </w:tc>
      </w:tr>
      <w:tr w:rsidR="001C57D5" w:rsidRPr="00A615E8" w:rsidTr="000927C2">
        <w:tc>
          <w:tcPr>
            <w:tcW w:w="2411" w:type="dxa"/>
            <w:vMerge/>
            <w:tcBorders>
              <w:top w:val="nil"/>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2 0 7</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791012">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 xml:space="preserve">Расчеты по </w:t>
            </w:r>
            <w:r w:rsidR="00791012">
              <w:rPr>
                <w:rFonts w:ascii="Times New Roman" w:eastAsiaTheme="minorHAnsi" w:hAnsi="Times New Roman"/>
                <w:sz w:val="24"/>
                <w:szCs w:val="24"/>
              </w:rPr>
              <w:t>иным долговым требованиям (займам(ссудам)</w:t>
            </w:r>
          </w:p>
        </w:tc>
      </w:tr>
      <w:tr w:rsidR="001C57D5" w:rsidRPr="00A615E8" w:rsidTr="000927C2">
        <w:tc>
          <w:tcPr>
            <w:tcW w:w="2411" w:type="dxa"/>
            <w:vMerge w:val="restart"/>
            <w:tcBorders>
              <w:top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с подотчетными лицами</w:t>
            </w:r>
          </w:p>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109" w:name="sub_10208"/>
            <w:r w:rsidRPr="00A615E8">
              <w:rPr>
                <w:rFonts w:ascii="Times New Roman" w:eastAsiaTheme="minorHAnsi" w:hAnsi="Times New Roman"/>
                <w:sz w:val="24"/>
                <w:szCs w:val="24"/>
              </w:rPr>
              <w:t>2 0 8</w:t>
            </w:r>
            <w:bookmarkEnd w:id="109"/>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2 0 8</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с подотчетными лицами по оплате труда, начислениям на выплаты по оплате труда</w:t>
            </w: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2 0 8</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 xml:space="preserve">Расчеты с подотчетными </w:t>
            </w:r>
            <w:r w:rsidRPr="00A615E8">
              <w:rPr>
                <w:rFonts w:ascii="Times New Roman" w:eastAsiaTheme="minorHAnsi" w:hAnsi="Times New Roman"/>
                <w:sz w:val="24"/>
                <w:szCs w:val="24"/>
              </w:rPr>
              <w:lastRenderedPageBreak/>
              <w:t>лицами по оплате работ, услуг</w:t>
            </w: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2 0 8</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с подотчетными лицами по поступлению нефинансовых активов</w:t>
            </w: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9276E8" w:rsidRPr="00A615E8" w:rsidTr="000927C2">
        <w:tc>
          <w:tcPr>
            <w:tcW w:w="2411" w:type="dxa"/>
            <w:vMerge/>
            <w:tcBorders>
              <w:top w:val="nil"/>
              <w:bottom w:val="nil"/>
              <w:right w:val="single" w:sz="4" w:space="0" w:color="auto"/>
            </w:tcBorders>
          </w:tcPr>
          <w:p w:rsidR="009276E8" w:rsidRPr="00A615E8" w:rsidRDefault="009276E8"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276E8" w:rsidRPr="00A615E8" w:rsidRDefault="009276E8"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208</w:t>
            </w:r>
          </w:p>
        </w:tc>
        <w:tc>
          <w:tcPr>
            <w:tcW w:w="992" w:type="dxa"/>
            <w:tcBorders>
              <w:top w:val="single" w:sz="4" w:space="0" w:color="auto"/>
              <w:left w:val="single" w:sz="4" w:space="0" w:color="auto"/>
              <w:bottom w:val="single" w:sz="4" w:space="0" w:color="auto"/>
              <w:right w:val="single" w:sz="4" w:space="0" w:color="auto"/>
            </w:tcBorders>
          </w:tcPr>
          <w:p w:rsidR="009276E8" w:rsidRPr="00A615E8" w:rsidRDefault="009276E8"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9276E8" w:rsidRPr="00A615E8" w:rsidRDefault="009276E8"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9276E8" w:rsidRPr="00A615E8" w:rsidRDefault="009276E8" w:rsidP="001C57D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с подотчетными лицами по безвозмездным перечислениям бюджетам</w:t>
            </w:r>
          </w:p>
        </w:tc>
        <w:tc>
          <w:tcPr>
            <w:tcW w:w="2835" w:type="dxa"/>
            <w:tcBorders>
              <w:top w:val="single" w:sz="4" w:space="0" w:color="auto"/>
              <w:left w:val="single" w:sz="4" w:space="0" w:color="auto"/>
              <w:bottom w:val="single" w:sz="4" w:space="0" w:color="auto"/>
            </w:tcBorders>
          </w:tcPr>
          <w:p w:rsidR="009276E8" w:rsidRPr="00A615E8" w:rsidRDefault="009276E8"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2 0 8</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с подотчетными лицами по социальному обеспечению</w:t>
            </w: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2 0 8</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с подотчетными лицами по прочим расходам</w:t>
            </w: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2 0 8</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с подотчетными лицами по заработной плате</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2 0 8</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с подотчетными лицами по прочим несоциальным выплатам персоналу в денежной форме</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2 0 8</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с подотчетными лицами по начислениям на выплаты по оплате труда</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2 0 8</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с подотчетными лицами по прочим несоциальным выплатам персоналу в натуральной форме</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2 0 8</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с подотчетными лицами по оплате услуг связи</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2 0 8</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с подотчетными лицами по оплате транспортных услуг</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2 0 8</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с подотчетными лицами по оплате коммунальных услуг</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2 0 8</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 xml:space="preserve">Расчеты с подотчетными лицами по оплате </w:t>
            </w:r>
            <w:r w:rsidRPr="00A615E8">
              <w:rPr>
                <w:rFonts w:ascii="Times New Roman" w:eastAsiaTheme="minorHAnsi" w:hAnsi="Times New Roman"/>
                <w:sz w:val="24"/>
                <w:szCs w:val="24"/>
              </w:rPr>
              <w:lastRenderedPageBreak/>
              <w:t>арендной платы за пользование имуществом</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2 0 8</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с подотчетными лицами по оплате работ, услуг по содержанию имущества</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110" w:name="sub_120826"/>
            <w:r w:rsidRPr="00A615E8">
              <w:rPr>
                <w:rFonts w:ascii="Times New Roman" w:eastAsiaTheme="minorHAnsi" w:hAnsi="Times New Roman"/>
                <w:sz w:val="24"/>
                <w:szCs w:val="24"/>
              </w:rPr>
              <w:t>2 0 8</w:t>
            </w:r>
            <w:bookmarkEnd w:id="110"/>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с подотчетными лицами по оплате прочих работ, услуг</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111" w:name="sub_120827"/>
            <w:r w:rsidRPr="00A615E8">
              <w:rPr>
                <w:rFonts w:ascii="Times New Roman" w:eastAsiaTheme="minorHAnsi" w:hAnsi="Times New Roman"/>
                <w:sz w:val="24"/>
                <w:szCs w:val="24"/>
              </w:rPr>
              <w:t>2 0 8</w:t>
            </w:r>
            <w:bookmarkEnd w:id="111"/>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7</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с подотчетными лицами по оплате страхования</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112" w:name="sub_120828"/>
            <w:r w:rsidRPr="00A615E8">
              <w:rPr>
                <w:rFonts w:ascii="Times New Roman" w:eastAsiaTheme="minorHAnsi" w:hAnsi="Times New Roman"/>
                <w:sz w:val="24"/>
                <w:szCs w:val="24"/>
              </w:rPr>
              <w:t>2 0 8</w:t>
            </w:r>
            <w:bookmarkEnd w:id="112"/>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8</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с подотчетными лицами по оплате услуг, работ для целей капитальных вложений</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113" w:name="sub_120829"/>
            <w:r w:rsidRPr="00A615E8">
              <w:rPr>
                <w:rFonts w:ascii="Times New Roman" w:eastAsiaTheme="minorHAnsi" w:hAnsi="Times New Roman"/>
                <w:sz w:val="24"/>
                <w:szCs w:val="24"/>
              </w:rPr>
              <w:t>2 0 8</w:t>
            </w:r>
            <w:bookmarkEnd w:id="113"/>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9</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с подотчетными лицами по оплате арендной платы за пользование земельными участками и другими обособленными природными объектами</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2 0 8</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с подотчетными лицами по приобретению основных средств</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2 0 8</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с подотчетными лицами по приобретению нематериальных активов</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2 0 8</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с подотчетными лицами по приобретению непроизведенных активов</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2 0 8</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с подотчетными лицами по приобретению материальных запасов</w:t>
            </w:r>
          </w:p>
        </w:tc>
      </w:tr>
      <w:tr w:rsidR="0069126C" w:rsidRPr="00A615E8" w:rsidTr="000927C2">
        <w:tc>
          <w:tcPr>
            <w:tcW w:w="2411" w:type="dxa"/>
            <w:vMerge/>
            <w:tcBorders>
              <w:top w:val="nil"/>
              <w:bottom w:val="nil"/>
              <w:right w:val="single" w:sz="4" w:space="0" w:color="auto"/>
            </w:tcBorders>
          </w:tcPr>
          <w:p w:rsidR="0069126C" w:rsidRPr="00A615E8" w:rsidRDefault="0069126C"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9126C" w:rsidRPr="00A615E8" w:rsidRDefault="0069126C"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208</w:t>
            </w:r>
          </w:p>
        </w:tc>
        <w:tc>
          <w:tcPr>
            <w:tcW w:w="992" w:type="dxa"/>
            <w:tcBorders>
              <w:top w:val="single" w:sz="4" w:space="0" w:color="auto"/>
              <w:left w:val="single" w:sz="4" w:space="0" w:color="auto"/>
              <w:bottom w:val="single" w:sz="4" w:space="0" w:color="auto"/>
              <w:right w:val="single" w:sz="4" w:space="0" w:color="auto"/>
            </w:tcBorders>
          </w:tcPr>
          <w:p w:rsidR="0069126C" w:rsidRPr="00A615E8" w:rsidRDefault="0069126C"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69126C" w:rsidRPr="00A615E8" w:rsidRDefault="0069126C"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69126C" w:rsidRPr="00A615E8" w:rsidRDefault="0069126C"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9126C" w:rsidRPr="00A615E8" w:rsidRDefault="0069126C" w:rsidP="001C57D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с подотчетными лицами по приобретению биологических активов</w:t>
            </w:r>
          </w:p>
        </w:tc>
      </w:tr>
      <w:tr w:rsidR="00926C6B" w:rsidRPr="00A615E8" w:rsidTr="000927C2">
        <w:tc>
          <w:tcPr>
            <w:tcW w:w="2411" w:type="dxa"/>
            <w:vMerge/>
            <w:tcBorders>
              <w:top w:val="nil"/>
              <w:bottom w:val="nil"/>
              <w:right w:val="single" w:sz="4" w:space="0" w:color="auto"/>
            </w:tcBorders>
          </w:tcPr>
          <w:p w:rsidR="00926C6B" w:rsidRPr="00A615E8" w:rsidRDefault="00926C6B"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26C6B" w:rsidRDefault="00926C6B"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208</w:t>
            </w:r>
          </w:p>
        </w:tc>
        <w:tc>
          <w:tcPr>
            <w:tcW w:w="992" w:type="dxa"/>
            <w:tcBorders>
              <w:top w:val="single" w:sz="4" w:space="0" w:color="auto"/>
              <w:left w:val="single" w:sz="4" w:space="0" w:color="auto"/>
              <w:bottom w:val="single" w:sz="4" w:space="0" w:color="auto"/>
              <w:right w:val="single" w:sz="4" w:space="0" w:color="auto"/>
            </w:tcBorders>
          </w:tcPr>
          <w:p w:rsidR="00926C6B" w:rsidRDefault="00926C6B"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926C6B" w:rsidRDefault="00926C6B"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926C6B" w:rsidRPr="00A615E8" w:rsidRDefault="00926C6B"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926C6B" w:rsidRDefault="000F3241" w:rsidP="001C57D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с подотчетными лицами по перечислениям наднациональным организациям и правительствам иностранных государств</w:t>
            </w:r>
          </w:p>
        </w:tc>
      </w:tr>
      <w:tr w:rsidR="00926C6B" w:rsidRPr="00A615E8" w:rsidTr="000927C2">
        <w:tc>
          <w:tcPr>
            <w:tcW w:w="2411" w:type="dxa"/>
            <w:vMerge/>
            <w:tcBorders>
              <w:top w:val="nil"/>
              <w:bottom w:val="nil"/>
              <w:right w:val="single" w:sz="4" w:space="0" w:color="auto"/>
            </w:tcBorders>
          </w:tcPr>
          <w:p w:rsidR="00926C6B" w:rsidRPr="00A615E8" w:rsidRDefault="00926C6B"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26C6B" w:rsidRDefault="00926C6B"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208</w:t>
            </w:r>
          </w:p>
        </w:tc>
        <w:tc>
          <w:tcPr>
            <w:tcW w:w="992" w:type="dxa"/>
            <w:tcBorders>
              <w:top w:val="single" w:sz="4" w:space="0" w:color="auto"/>
              <w:left w:val="single" w:sz="4" w:space="0" w:color="auto"/>
              <w:bottom w:val="single" w:sz="4" w:space="0" w:color="auto"/>
              <w:right w:val="single" w:sz="4" w:space="0" w:color="auto"/>
            </w:tcBorders>
          </w:tcPr>
          <w:p w:rsidR="00926C6B" w:rsidRDefault="00926C6B"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926C6B" w:rsidRDefault="00926C6B"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926C6B" w:rsidRPr="00A615E8" w:rsidRDefault="00926C6B"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926C6B" w:rsidRDefault="00C933EF" w:rsidP="001C57D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с подотчетными лицами по перечислениям международным организациям</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2 0 8</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с подотчетными лицами по оплате пенсий, пособий и выплат по пенсионному, социальному и медицинскому страхованию населения</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2 0 8</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с подотчетными лицами по оплате пособий по социальной помощи населению в денежной форме</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2 0 8</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с подотчетными лицами по оплате пособий по социальной помощи населению в натуральной форме</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2 0 8</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с подотчетными лицами по оплате пенсий, пособий, выплачиваемых работодателями, нанимателями бывшим работникам</w:t>
            </w:r>
            <w:r w:rsidR="00224AFC">
              <w:rPr>
                <w:rFonts w:ascii="Times New Roman" w:eastAsiaTheme="minorHAnsi" w:hAnsi="Times New Roman"/>
                <w:sz w:val="24"/>
                <w:szCs w:val="24"/>
              </w:rPr>
              <w:t xml:space="preserve"> в денежной форме</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2 0 8</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с подотчетными лицами по оплате пособий по социальной помощи, выплачиваемых работодателями, нанимателями бывшим работникам в натуральной форме</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2 0 8</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с подотчетными лицами по социальным пособиям и компенсациям персоналу в денежной форме</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2 0 8</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7</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с подотчетными лицами по социальным компенсациям персоналу в натуральной форме</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114" w:name="sub_120891"/>
            <w:r w:rsidRPr="00A615E8">
              <w:rPr>
                <w:rFonts w:ascii="Times New Roman" w:eastAsiaTheme="minorHAnsi" w:hAnsi="Times New Roman"/>
                <w:sz w:val="24"/>
                <w:szCs w:val="24"/>
              </w:rPr>
              <w:t>2 0 8</w:t>
            </w:r>
            <w:bookmarkEnd w:id="114"/>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с подотчетными лицами по оплате пошлин и сборов</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115" w:name="sub_120893"/>
            <w:r w:rsidRPr="00A615E8">
              <w:rPr>
                <w:rFonts w:ascii="Times New Roman" w:eastAsiaTheme="minorHAnsi" w:hAnsi="Times New Roman"/>
                <w:sz w:val="24"/>
                <w:szCs w:val="24"/>
              </w:rPr>
              <w:t>2 0 8</w:t>
            </w:r>
            <w:bookmarkEnd w:id="115"/>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с подотчетными лицами по оплате штрафов за нарушение законодательства о закупках и нарушение условий контрактов (договоров)</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116" w:name="sub_120894"/>
            <w:r w:rsidRPr="00A615E8">
              <w:rPr>
                <w:rFonts w:ascii="Times New Roman" w:eastAsiaTheme="minorHAnsi" w:hAnsi="Times New Roman"/>
                <w:sz w:val="24"/>
                <w:szCs w:val="24"/>
              </w:rPr>
              <w:t>2 0 8</w:t>
            </w:r>
            <w:bookmarkEnd w:id="116"/>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с подотчетными лицами по оплате штрафных санкций по долговым обязательствам</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117" w:name="sub_120895"/>
            <w:r w:rsidRPr="00A615E8">
              <w:rPr>
                <w:rFonts w:ascii="Times New Roman" w:eastAsiaTheme="minorHAnsi" w:hAnsi="Times New Roman"/>
                <w:sz w:val="24"/>
                <w:szCs w:val="24"/>
              </w:rPr>
              <w:t>2 0 8</w:t>
            </w:r>
            <w:bookmarkEnd w:id="117"/>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с подотчетными лицами по оплате других экономических санкций</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118" w:name="sub_120896"/>
            <w:r w:rsidRPr="00A615E8">
              <w:rPr>
                <w:rFonts w:ascii="Times New Roman" w:eastAsiaTheme="minorHAnsi" w:hAnsi="Times New Roman"/>
                <w:sz w:val="24"/>
                <w:szCs w:val="24"/>
              </w:rPr>
              <w:t>2 0 8</w:t>
            </w:r>
            <w:bookmarkEnd w:id="118"/>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с подотчетными лицами по оплате иных выплат текущего характера физическим лицам</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2 0 8</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7</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с подотчетными лицами по оплате иных выплат текущего характера организациям</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2 0 8</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8</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с подотчетными лицами по оплате иных выплат капитального характера физическим лицам</w:t>
            </w:r>
          </w:p>
        </w:tc>
      </w:tr>
      <w:tr w:rsidR="001C57D5" w:rsidRPr="00A615E8" w:rsidTr="000927C2">
        <w:tc>
          <w:tcPr>
            <w:tcW w:w="2411" w:type="dxa"/>
            <w:vMerge/>
            <w:tcBorders>
              <w:top w:val="nil"/>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2 0 8</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9</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с подотчетными лицами по оплате иных выплат капитального характера организациям</w:t>
            </w:r>
          </w:p>
        </w:tc>
      </w:tr>
      <w:tr w:rsidR="00187BDA" w:rsidRPr="00A615E8" w:rsidTr="000927C2">
        <w:tc>
          <w:tcPr>
            <w:tcW w:w="2411" w:type="dxa"/>
            <w:tcBorders>
              <w:top w:val="nil"/>
              <w:bottom w:val="single" w:sz="4" w:space="0" w:color="auto"/>
              <w:right w:val="single" w:sz="4" w:space="0" w:color="auto"/>
            </w:tcBorders>
          </w:tcPr>
          <w:p w:rsidR="00187BDA" w:rsidRPr="00A615E8" w:rsidRDefault="00187BDA"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87BDA" w:rsidRPr="00A615E8" w:rsidRDefault="00187BDA"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208</w:t>
            </w:r>
          </w:p>
        </w:tc>
        <w:tc>
          <w:tcPr>
            <w:tcW w:w="992" w:type="dxa"/>
            <w:tcBorders>
              <w:top w:val="single" w:sz="4" w:space="0" w:color="auto"/>
              <w:left w:val="single" w:sz="4" w:space="0" w:color="auto"/>
              <w:bottom w:val="single" w:sz="4" w:space="0" w:color="auto"/>
              <w:right w:val="single" w:sz="4" w:space="0" w:color="auto"/>
            </w:tcBorders>
          </w:tcPr>
          <w:p w:rsidR="00187BDA" w:rsidRPr="00A615E8" w:rsidRDefault="00187BDA"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187BDA" w:rsidRPr="00A615E8" w:rsidRDefault="00187BDA"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Т</w:t>
            </w:r>
          </w:p>
        </w:tc>
        <w:tc>
          <w:tcPr>
            <w:tcW w:w="2410" w:type="dxa"/>
            <w:tcBorders>
              <w:top w:val="single" w:sz="4" w:space="0" w:color="auto"/>
              <w:left w:val="single" w:sz="4" w:space="0" w:color="auto"/>
              <w:bottom w:val="single" w:sz="4" w:space="0" w:color="auto"/>
              <w:right w:val="single" w:sz="4" w:space="0" w:color="auto"/>
            </w:tcBorders>
          </w:tcPr>
          <w:p w:rsidR="00187BDA" w:rsidRPr="00A615E8" w:rsidRDefault="00187BDA"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87BDA" w:rsidRPr="00A615E8" w:rsidRDefault="00187BDA" w:rsidP="001C57D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с подотчетными лицами по возмещению расходов (убытков) от деятельности простого товарищества</w:t>
            </w:r>
          </w:p>
        </w:tc>
      </w:tr>
      <w:tr w:rsidR="001C57D5" w:rsidRPr="00A615E8" w:rsidTr="000927C2">
        <w:tc>
          <w:tcPr>
            <w:tcW w:w="2411" w:type="dxa"/>
            <w:vMerge w:val="restart"/>
            <w:tcBorders>
              <w:top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ущербу и иным доходам</w:t>
            </w: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2 0 9</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2 0 9</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компенсации затрат</w:t>
            </w: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119" w:name="sub_120934"/>
            <w:r w:rsidRPr="00A615E8">
              <w:rPr>
                <w:rFonts w:ascii="Times New Roman" w:eastAsiaTheme="minorHAnsi" w:hAnsi="Times New Roman"/>
                <w:sz w:val="24"/>
                <w:szCs w:val="24"/>
              </w:rPr>
              <w:t>2 0 9</w:t>
            </w:r>
            <w:bookmarkEnd w:id="119"/>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доходам от компенсации затрат</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120" w:name="sub_120936"/>
            <w:r w:rsidRPr="00A615E8">
              <w:rPr>
                <w:rFonts w:ascii="Times New Roman" w:eastAsiaTheme="minorHAnsi" w:hAnsi="Times New Roman"/>
                <w:sz w:val="24"/>
                <w:szCs w:val="24"/>
              </w:rPr>
              <w:t>2 0 9</w:t>
            </w:r>
            <w:bookmarkEnd w:id="120"/>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доходам бюджета от возврата дебиторской задолженности прошлых лет</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121" w:name="sub_120940"/>
            <w:r w:rsidRPr="00A615E8">
              <w:rPr>
                <w:rFonts w:ascii="Times New Roman" w:eastAsiaTheme="minorHAnsi" w:hAnsi="Times New Roman"/>
                <w:sz w:val="24"/>
                <w:szCs w:val="24"/>
              </w:rPr>
              <w:t>2 0 9</w:t>
            </w:r>
            <w:bookmarkEnd w:id="121"/>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штрафам, пеням, неустойкам, возмещениям ущерба</w:t>
            </w: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122" w:name="sub_120941"/>
            <w:r w:rsidRPr="00A615E8">
              <w:rPr>
                <w:rFonts w:ascii="Times New Roman" w:eastAsiaTheme="minorHAnsi" w:hAnsi="Times New Roman"/>
                <w:sz w:val="24"/>
                <w:szCs w:val="24"/>
              </w:rPr>
              <w:t>2 0 9</w:t>
            </w:r>
            <w:bookmarkEnd w:id="122"/>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доходам от штрафных санкций за нарушение условий контрактов (договоров)</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123" w:name="sub_120943"/>
            <w:r w:rsidRPr="00A615E8">
              <w:rPr>
                <w:rFonts w:ascii="Times New Roman" w:eastAsiaTheme="minorHAnsi" w:hAnsi="Times New Roman"/>
                <w:sz w:val="24"/>
                <w:szCs w:val="24"/>
              </w:rPr>
              <w:t>2 0 9</w:t>
            </w:r>
            <w:bookmarkEnd w:id="123"/>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доходам от страховых возмещений</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124" w:name="sub_120944"/>
            <w:r w:rsidRPr="00A615E8">
              <w:rPr>
                <w:rFonts w:ascii="Times New Roman" w:eastAsiaTheme="minorHAnsi" w:hAnsi="Times New Roman"/>
                <w:sz w:val="24"/>
                <w:szCs w:val="24"/>
              </w:rPr>
              <w:t>2 0 9</w:t>
            </w:r>
            <w:bookmarkEnd w:id="124"/>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доходам от возмещения ущерба имуществу (за исключением страховых возмещений)</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125" w:name="sub_120945"/>
            <w:r w:rsidRPr="00A615E8">
              <w:rPr>
                <w:rFonts w:ascii="Times New Roman" w:eastAsiaTheme="minorHAnsi" w:hAnsi="Times New Roman"/>
                <w:sz w:val="24"/>
                <w:szCs w:val="24"/>
              </w:rPr>
              <w:t>2 0 9</w:t>
            </w:r>
            <w:bookmarkEnd w:id="125"/>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доходам от прочих сумм принудительного изъятия</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126" w:name="sub_120970"/>
            <w:r w:rsidRPr="00A615E8">
              <w:rPr>
                <w:rFonts w:ascii="Times New Roman" w:eastAsiaTheme="minorHAnsi" w:hAnsi="Times New Roman"/>
                <w:sz w:val="24"/>
                <w:szCs w:val="24"/>
              </w:rPr>
              <w:t>2 0 9</w:t>
            </w:r>
            <w:bookmarkEnd w:id="126"/>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ущербу нефинансовым активам</w:t>
            </w: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127" w:name="sub_120971"/>
            <w:r w:rsidRPr="00A615E8">
              <w:rPr>
                <w:rFonts w:ascii="Times New Roman" w:eastAsiaTheme="minorHAnsi" w:hAnsi="Times New Roman"/>
                <w:sz w:val="24"/>
                <w:szCs w:val="24"/>
              </w:rPr>
              <w:t>2 0 9</w:t>
            </w:r>
            <w:bookmarkEnd w:id="127"/>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ущербу основным средствам</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128" w:name="sub_120972"/>
            <w:r w:rsidRPr="00A615E8">
              <w:rPr>
                <w:rFonts w:ascii="Times New Roman" w:eastAsiaTheme="minorHAnsi" w:hAnsi="Times New Roman"/>
                <w:sz w:val="24"/>
                <w:szCs w:val="24"/>
              </w:rPr>
              <w:t>2 0 9</w:t>
            </w:r>
            <w:bookmarkEnd w:id="128"/>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ущербу нематериальным активам</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129" w:name="sub_120973"/>
            <w:r w:rsidRPr="00A615E8">
              <w:rPr>
                <w:rFonts w:ascii="Times New Roman" w:eastAsiaTheme="minorHAnsi" w:hAnsi="Times New Roman"/>
                <w:sz w:val="24"/>
                <w:szCs w:val="24"/>
              </w:rPr>
              <w:t>2 0 9</w:t>
            </w:r>
            <w:bookmarkEnd w:id="129"/>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ущербу непроизведенным активам</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130" w:name="sub_120974"/>
            <w:r w:rsidRPr="00A615E8">
              <w:rPr>
                <w:rFonts w:ascii="Times New Roman" w:eastAsiaTheme="minorHAnsi" w:hAnsi="Times New Roman"/>
                <w:sz w:val="24"/>
                <w:szCs w:val="24"/>
              </w:rPr>
              <w:t>2 0 9</w:t>
            </w:r>
            <w:bookmarkEnd w:id="130"/>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ущербу материальным запасам</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2 0 9</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иным доходам</w:t>
            </w: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131" w:name="sub_120981"/>
            <w:r w:rsidRPr="00A615E8">
              <w:rPr>
                <w:rFonts w:ascii="Times New Roman" w:eastAsiaTheme="minorHAnsi" w:hAnsi="Times New Roman"/>
                <w:sz w:val="24"/>
                <w:szCs w:val="24"/>
              </w:rPr>
              <w:t>2 0 9</w:t>
            </w:r>
            <w:bookmarkEnd w:id="131"/>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недостачам денежных средств</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2 0 9</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недостачам иных финансовых активов</w:t>
            </w:r>
          </w:p>
        </w:tc>
      </w:tr>
      <w:tr w:rsidR="001C57D5" w:rsidRPr="00A615E8" w:rsidTr="000927C2">
        <w:tc>
          <w:tcPr>
            <w:tcW w:w="2411" w:type="dxa"/>
            <w:vMerge/>
            <w:tcBorders>
              <w:top w:val="nil"/>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2 0 9</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9</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иным доходам</w:t>
            </w:r>
          </w:p>
        </w:tc>
      </w:tr>
      <w:tr w:rsidR="005D1931" w:rsidRPr="00A615E8" w:rsidTr="000927C2">
        <w:tc>
          <w:tcPr>
            <w:tcW w:w="2411" w:type="dxa"/>
            <w:tcBorders>
              <w:top w:val="nil"/>
              <w:bottom w:val="single" w:sz="4" w:space="0" w:color="auto"/>
              <w:right w:val="single" w:sz="4" w:space="0" w:color="auto"/>
            </w:tcBorders>
          </w:tcPr>
          <w:p w:rsidR="005D1931" w:rsidRPr="00A615E8" w:rsidRDefault="005D1931"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D1931" w:rsidRPr="00A615E8" w:rsidRDefault="005D1931"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209</w:t>
            </w:r>
          </w:p>
        </w:tc>
        <w:tc>
          <w:tcPr>
            <w:tcW w:w="992" w:type="dxa"/>
            <w:tcBorders>
              <w:top w:val="single" w:sz="4" w:space="0" w:color="auto"/>
              <w:left w:val="single" w:sz="4" w:space="0" w:color="auto"/>
              <w:bottom w:val="single" w:sz="4" w:space="0" w:color="auto"/>
              <w:right w:val="single" w:sz="4" w:space="0" w:color="auto"/>
            </w:tcBorders>
          </w:tcPr>
          <w:p w:rsidR="005D1931" w:rsidRPr="00A615E8" w:rsidRDefault="005D1931"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5D1931" w:rsidRPr="00A615E8" w:rsidRDefault="005D1931"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5D1931" w:rsidRPr="00A615E8" w:rsidRDefault="005D1931"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5D1931" w:rsidRPr="00A615E8" w:rsidRDefault="005D1931" w:rsidP="001C57D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ущербу биологическими активам</w:t>
            </w:r>
          </w:p>
        </w:tc>
      </w:tr>
      <w:tr w:rsidR="001C57D5" w:rsidRPr="00A615E8" w:rsidTr="000927C2">
        <w:tc>
          <w:tcPr>
            <w:tcW w:w="2411" w:type="dxa"/>
            <w:vMerge w:val="restart"/>
            <w:tcBorders>
              <w:top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Прочие расчеты с дебиторами</w:t>
            </w: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2 1 0</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132" w:name="sub_121002"/>
            <w:r w:rsidRPr="00A615E8">
              <w:rPr>
                <w:rFonts w:ascii="Times New Roman" w:eastAsiaTheme="minorHAnsi" w:hAnsi="Times New Roman"/>
                <w:sz w:val="24"/>
                <w:szCs w:val="24"/>
              </w:rPr>
              <w:t>2 1 0</w:t>
            </w:r>
            <w:bookmarkEnd w:id="132"/>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с финансовым органом по поступлениям в бюджет</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133" w:name="sub_121082"/>
            <w:r w:rsidRPr="00A615E8">
              <w:rPr>
                <w:rFonts w:ascii="Times New Roman" w:eastAsiaTheme="minorHAnsi" w:hAnsi="Times New Roman"/>
                <w:sz w:val="24"/>
                <w:szCs w:val="24"/>
              </w:rPr>
              <w:t>2 1 0</w:t>
            </w:r>
            <w:bookmarkEnd w:id="133"/>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с финансовым органом по уточнению невыясненных поступлений в бюджет года,</w:t>
            </w:r>
          </w:p>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предшествующего отчетному</w:t>
            </w: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По видам поступлений</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134" w:name="sub_121092"/>
            <w:r w:rsidRPr="00A615E8">
              <w:rPr>
                <w:rFonts w:ascii="Times New Roman" w:eastAsiaTheme="minorHAnsi" w:hAnsi="Times New Roman"/>
                <w:sz w:val="24"/>
                <w:szCs w:val="24"/>
              </w:rPr>
              <w:t>2 1 0</w:t>
            </w:r>
            <w:bookmarkEnd w:id="134"/>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с финансовым органом по уточнению невыясненных поступлений в бюджет прошлых лет</w:t>
            </w: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По видам поступлений</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2 1 0</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с финансовым органом по наличным денежным средствам</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2 1 0</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распределенным поступлениям к зачислению в бюджет</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2 1 0</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с прочими дебиторами</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2 1 0</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с учредителем</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2 1 0</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налоговым вычетам по НДС</w:t>
            </w: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2 1 0</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 xml:space="preserve">Расчеты по НДС </w:t>
            </w:r>
            <w:proofErr w:type="gramStart"/>
            <w:r w:rsidRPr="00A615E8">
              <w:rPr>
                <w:rFonts w:ascii="Times New Roman" w:eastAsiaTheme="minorHAnsi" w:hAnsi="Times New Roman"/>
                <w:sz w:val="24"/>
                <w:szCs w:val="24"/>
              </w:rPr>
              <w:t>по авансам</w:t>
            </w:r>
            <w:proofErr w:type="gramEnd"/>
            <w:r w:rsidRPr="00A615E8">
              <w:rPr>
                <w:rFonts w:ascii="Times New Roman" w:eastAsiaTheme="minorHAnsi" w:hAnsi="Times New Roman"/>
                <w:sz w:val="24"/>
                <w:szCs w:val="24"/>
              </w:rPr>
              <w:t xml:space="preserve"> полученным</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2 1 0</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НДС по приобретенным материальным ценностям, работам, услугам</w:t>
            </w:r>
          </w:p>
        </w:tc>
      </w:tr>
      <w:tr w:rsidR="001C57D5" w:rsidRPr="00A615E8" w:rsidTr="000927C2">
        <w:tc>
          <w:tcPr>
            <w:tcW w:w="2411" w:type="dxa"/>
            <w:vMerge/>
            <w:tcBorders>
              <w:top w:val="nil"/>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135" w:name="sub_21013"/>
            <w:r w:rsidRPr="00A615E8">
              <w:rPr>
                <w:rFonts w:ascii="Times New Roman" w:eastAsiaTheme="minorHAnsi" w:hAnsi="Times New Roman"/>
                <w:sz w:val="24"/>
                <w:szCs w:val="24"/>
              </w:rPr>
              <w:t>2 1 0</w:t>
            </w:r>
            <w:bookmarkEnd w:id="135"/>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 xml:space="preserve">Расчеты по НДС </w:t>
            </w:r>
            <w:proofErr w:type="gramStart"/>
            <w:r w:rsidRPr="00A615E8">
              <w:rPr>
                <w:rFonts w:ascii="Times New Roman" w:eastAsiaTheme="minorHAnsi" w:hAnsi="Times New Roman"/>
                <w:sz w:val="24"/>
                <w:szCs w:val="24"/>
              </w:rPr>
              <w:t>по авансам</w:t>
            </w:r>
            <w:proofErr w:type="gramEnd"/>
            <w:r w:rsidRPr="00A615E8">
              <w:rPr>
                <w:rFonts w:ascii="Times New Roman" w:eastAsiaTheme="minorHAnsi" w:hAnsi="Times New Roman"/>
                <w:sz w:val="24"/>
                <w:szCs w:val="24"/>
              </w:rPr>
              <w:t xml:space="preserve"> уплаченным</w:t>
            </w:r>
          </w:p>
        </w:tc>
      </w:tr>
      <w:tr w:rsidR="00DF11DB" w:rsidRPr="00A615E8" w:rsidTr="000927C2">
        <w:tc>
          <w:tcPr>
            <w:tcW w:w="2411" w:type="dxa"/>
            <w:tcBorders>
              <w:top w:val="nil"/>
              <w:bottom w:val="single" w:sz="4" w:space="0" w:color="auto"/>
              <w:right w:val="single" w:sz="4" w:space="0" w:color="auto"/>
            </w:tcBorders>
          </w:tcPr>
          <w:p w:rsidR="00DF11DB" w:rsidRPr="00A615E8" w:rsidRDefault="00DF11DB"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F11DB" w:rsidRPr="00A615E8" w:rsidRDefault="00DF11DB"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210</w:t>
            </w:r>
          </w:p>
        </w:tc>
        <w:tc>
          <w:tcPr>
            <w:tcW w:w="992" w:type="dxa"/>
            <w:tcBorders>
              <w:top w:val="single" w:sz="4" w:space="0" w:color="auto"/>
              <w:left w:val="single" w:sz="4" w:space="0" w:color="auto"/>
              <w:bottom w:val="single" w:sz="4" w:space="0" w:color="auto"/>
              <w:right w:val="single" w:sz="4" w:space="0" w:color="auto"/>
            </w:tcBorders>
          </w:tcPr>
          <w:p w:rsidR="00DF11DB" w:rsidRPr="00A615E8" w:rsidRDefault="00DF11DB"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Т</w:t>
            </w:r>
          </w:p>
        </w:tc>
        <w:tc>
          <w:tcPr>
            <w:tcW w:w="850" w:type="dxa"/>
            <w:tcBorders>
              <w:top w:val="single" w:sz="4" w:space="0" w:color="auto"/>
              <w:left w:val="single" w:sz="4" w:space="0" w:color="auto"/>
              <w:bottom w:val="single" w:sz="4" w:space="0" w:color="auto"/>
              <w:right w:val="single" w:sz="4" w:space="0" w:color="auto"/>
            </w:tcBorders>
          </w:tcPr>
          <w:p w:rsidR="00DF11DB" w:rsidRPr="00A615E8" w:rsidRDefault="00DF11DB"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DF11DB" w:rsidRPr="00A615E8" w:rsidRDefault="00DF11DB"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DF11DB" w:rsidRPr="00A615E8" w:rsidRDefault="00DF11DB" w:rsidP="001C57D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с товарищами по доходам по договору простого товарищества</w:t>
            </w:r>
          </w:p>
        </w:tc>
      </w:tr>
      <w:tr w:rsidR="001C57D5" w:rsidRPr="00A615E8" w:rsidTr="000927C2">
        <w:tc>
          <w:tcPr>
            <w:tcW w:w="2411" w:type="dxa"/>
            <w:tcBorders>
              <w:top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Внутренние расчеты по поступлениям</w:t>
            </w: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2 1 1</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tcBorders>
              <w:top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Внутренние расчеты по выбытиям</w:t>
            </w: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2 1 2</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062162" w:rsidRPr="00A615E8" w:rsidTr="00D14984">
        <w:tc>
          <w:tcPr>
            <w:tcW w:w="2411" w:type="dxa"/>
            <w:vMerge w:val="restart"/>
            <w:tcBorders>
              <w:top w:val="single" w:sz="4" w:space="0" w:color="auto"/>
              <w:right w:val="single" w:sz="4" w:space="0" w:color="auto"/>
            </w:tcBorders>
          </w:tcPr>
          <w:p w:rsidR="00062162" w:rsidRPr="00A615E8" w:rsidRDefault="00062162"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Вложения в финансовые активы</w:t>
            </w:r>
          </w:p>
        </w:tc>
        <w:tc>
          <w:tcPr>
            <w:tcW w:w="1134" w:type="dxa"/>
            <w:tcBorders>
              <w:top w:val="single" w:sz="4" w:space="0" w:color="auto"/>
              <w:left w:val="single" w:sz="4" w:space="0" w:color="auto"/>
              <w:bottom w:val="single" w:sz="4" w:space="0" w:color="auto"/>
              <w:right w:val="single" w:sz="4" w:space="0" w:color="auto"/>
            </w:tcBorders>
          </w:tcPr>
          <w:p w:rsidR="00062162" w:rsidRPr="00A615E8" w:rsidRDefault="00062162"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2 1 5</w:t>
            </w:r>
          </w:p>
        </w:tc>
        <w:tc>
          <w:tcPr>
            <w:tcW w:w="992" w:type="dxa"/>
            <w:tcBorders>
              <w:top w:val="single" w:sz="4" w:space="0" w:color="auto"/>
              <w:left w:val="single" w:sz="4" w:space="0" w:color="auto"/>
              <w:bottom w:val="single" w:sz="4" w:space="0" w:color="auto"/>
              <w:right w:val="single" w:sz="4" w:space="0" w:color="auto"/>
            </w:tcBorders>
          </w:tcPr>
          <w:p w:rsidR="00062162" w:rsidRPr="00A615E8" w:rsidRDefault="00062162"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062162" w:rsidRPr="00A615E8" w:rsidRDefault="00062162"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062162" w:rsidRPr="00A615E8" w:rsidRDefault="00062162"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062162" w:rsidRPr="00A615E8" w:rsidRDefault="00062162" w:rsidP="001C57D5">
            <w:pPr>
              <w:autoSpaceDE w:val="0"/>
              <w:autoSpaceDN w:val="0"/>
              <w:adjustRightInd w:val="0"/>
              <w:spacing w:after="0" w:line="240" w:lineRule="auto"/>
              <w:jc w:val="both"/>
              <w:rPr>
                <w:rFonts w:ascii="Times New Roman" w:eastAsiaTheme="minorHAnsi" w:hAnsi="Times New Roman"/>
                <w:sz w:val="24"/>
                <w:szCs w:val="24"/>
              </w:rPr>
            </w:pPr>
          </w:p>
        </w:tc>
      </w:tr>
      <w:tr w:rsidR="00062162" w:rsidRPr="00A615E8" w:rsidTr="00D14984">
        <w:tc>
          <w:tcPr>
            <w:tcW w:w="2411" w:type="dxa"/>
            <w:vMerge/>
            <w:tcBorders>
              <w:right w:val="single" w:sz="4" w:space="0" w:color="auto"/>
            </w:tcBorders>
          </w:tcPr>
          <w:p w:rsidR="00062162" w:rsidRPr="00A615E8" w:rsidRDefault="00062162"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62162" w:rsidRPr="00A615E8" w:rsidRDefault="00062162"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2 1 5</w:t>
            </w:r>
          </w:p>
        </w:tc>
        <w:tc>
          <w:tcPr>
            <w:tcW w:w="992" w:type="dxa"/>
            <w:tcBorders>
              <w:top w:val="single" w:sz="4" w:space="0" w:color="auto"/>
              <w:left w:val="single" w:sz="4" w:space="0" w:color="auto"/>
              <w:bottom w:val="single" w:sz="4" w:space="0" w:color="auto"/>
              <w:right w:val="single" w:sz="4" w:space="0" w:color="auto"/>
            </w:tcBorders>
          </w:tcPr>
          <w:p w:rsidR="00062162" w:rsidRPr="00A615E8" w:rsidRDefault="00062162"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062162" w:rsidRPr="00A615E8" w:rsidRDefault="00062162"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062162" w:rsidRPr="00A615E8" w:rsidRDefault="00062162"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Вложения в ценные бумаги, кроме акций</w:t>
            </w:r>
          </w:p>
        </w:tc>
        <w:tc>
          <w:tcPr>
            <w:tcW w:w="2835" w:type="dxa"/>
            <w:tcBorders>
              <w:top w:val="single" w:sz="4" w:space="0" w:color="auto"/>
              <w:left w:val="single" w:sz="4" w:space="0" w:color="auto"/>
              <w:bottom w:val="single" w:sz="4" w:space="0" w:color="auto"/>
            </w:tcBorders>
          </w:tcPr>
          <w:p w:rsidR="00062162" w:rsidRPr="00A615E8" w:rsidRDefault="00062162" w:rsidP="001C57D5">
            <w:pPr>
              <w:autoSpaceDE w:val="0"/>
              <w:autoSpaceDN w:val="0"/>
              <w:adjustRightInd w:val="0"/>
              <w:spacing w:after="0" w:line="240" w:lineRule="auto"/>
              <w:jc w:val="both"/>
              <w:rPr>
                <w:rFonts w:ascii="Times New Roman" w:eastAsiaTheme="minorHAnsi" w:hAnsi="Times New Roman"/>
                <w:sz w:val="24"/>
                <w:szCs w:val="24"/>
              </w:rPr>
            </w:pPr>
          </w:p>
        </w:tc>
      </w:tr>
      <w:tr w:rsidR="00062162" w:rsidRPr="00A615E8" w:rsidTr="00D14984">
        <w:tc>
          <w:tcPr>
            <w:tcW w:w="2411" w:type="dxa"/>
            <w:vMerge/>
            <w:tcBorders>
              <w:right w:val="single" w:sz="4" w:space="0" w:color="auto"/>
            </w:tcBorders>
          </w:tcPr>
          <w:p w:rsidR="00062162" w:rsidRPr="00A615E8" w:rsidRDefault="00062162"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62162" w:rsidRPr="00A615E8" w:rsidRDefault="00062162"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2 1 5</w:t>
            </w:r>
          </w:p>
        </w:tc>
        <w:tc>
          <w:tcPr>
            <w:tcW w:w="992" w:type="dxa"/>
            <w:tcBorders>
              <w:top w:val="single" w:sz="4" w:space="0" w:color="auto"/>
              <w:left w:val="single" w:sz="4" w:space="0" w:color="auto"/>
              <w:bottom w:val="single" w:sz="4" w:space="0" w:color="auto"/>
              <w:right w:val="single" w:sz="4" w:space="0" w:color="auto"/>
            </w:tcBorders>
          </w:tcPr>
          <w:p w:rsidR="00062162" w:rsidRPr="00A615E8" w:rsidRDefault="00062162"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062162" w:rsidRPr="00A615E8" w:rsidRDefault="00062162"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062162" w:rsidRPr="00A615E8" w:rsidRDefault="00062162"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Вложения в акции и иные формы участия в капитале</w:t>
            </w:r>
          </w:p>
        </w:tc>
        <w:tc>
          <w:tcPr>
            <w:tcW w:w="2835" w:type="dxa"/>
            <w:tcBorders>
              <w:top w:val="single" w:sz="4" w:space="0" w:color="auto"/>
              <w:left w:val="single" w:sz="4" w:space="0" w:color="auto"/>
              <w:bottom w:val="single" w:sz="4" w:space="0" w:color="auto"/>
            </w:tcBorders>
          </w:tcPr>
          <w:p w:rsidR="00062162" w:rsidRPr="00A615E8" w:rsidRDefault="00062162" w:rsidP="001C57D5">
            <w:pPr>
              <w:autoSpaceDE w:val="0"/>
              <w:autoSpaceDN w:val="0"/>
              <w:adjustRightInd w:val="0"/>
              <w:spacing w:after="0" w:line="240" w:lineRule="auto"/>
              <w:jc w:val="both"/>
              <w:rPr>
                <w:rFonts w:ascii="Times New Roman" w:eastAsiaTheme="minorHAnsi" w:hAnsi="Times New Roman"/>
                <w:sz w:val="24"/>
                <w:szCs w:val="24"/>
              </w:rPr>
            </w:pPr>
          </w:p>
        </w:tc>
      </w:tr>
      <w:tr w:rsidR="00062162" w:rsidRPr="00A615E8" w:rsidTr="00D14984">
        <w:tc>
          <w:tcPr>
            <w:tcW w:w="2411" w:type="dxa"/>
            <w:vMerge/>
            <w:tcBorders>
              <w:right w:val="single" w:sz="4" w:space="0" w:color="auto"/>
            </w:tcBorders>
          </w:tcPr>
          <w:p w:rsidR="00062162" w:rsidRPr="00A615E8" w:rsidRDefault="00062162"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62162" w:rsidRPr="00A615E8" w:rsidRDefault="00062162"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2 1 5</w:t>
            </w:r>
          </w:p>
        </w:tc>
        <w:tc>
          <w:tcPr>
            <w:tcW w:w="992" w:type="dxa"/>
            <w:tcBorders>
              <w:top w:val="single" w:sz="4" w:space="0" w:color="auto"/>
              <w:left w:val="single" w:sz="4" w:space="0" w:color="auto"/>
              <w:bottom w:val="single" w:sz="4" w:space="0" w:color="auto"/>
              <w:right w:val="single" w:sz="4" w:space="0" w:color="auto"/>
            </w:tcBorders>
          </w:tcPr>
          <w:p w:rsidR="00062162" w:rsidRPr="00A615E8" w:rsidRDefault="00062162"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062162" w:rsidRPr="00A615E8" w:rsidRDefault="00062162"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062162" w:rsidRPr="00A615E8" w:rsidRDefault="00062162"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Вложения в иные финансовые активы</w:t>
            </w:r>
          </w:p>
        </w:tc>
        <w:tc>
          <w:tcPr>
            <w:tcW w:w="2835" w:type="dxa"/>
            <w:tcBorders>
              <w:top w:val="single" w:sz="4" w:space="0" w:color="auto"/>
              <w:left w:val="single" w:sz="4" w:space="0" w:color="auto"/>
              <w:bottom w:val="single" w:sz="4" w:space="0" w:color="auto"/>
            </w:tcBorders>
          </w:tcPr>
          <w:p w:rsidR="00062162" w:rsidRPr="00A615E8" w:rsidRDefault="00062162" w:rsidP="001C57D5">
            <w:pPr>
              <w:autoSpaceDE w:val="0"/>
              <w:autoSpaceDN w:val="0"/>
              <w:adjustRightInd w:val="0"/>
              <w:spacing w:after="0" w:line="240" w:lineRule="auto"/>
              <w:jc w:val="both"/>
              <w:rPr>
                <w:rFonts w:ascii="Times New Roman" w:eastAsiaTheme="minorHAnsi" w:hAnsi="Times New Roman"/>
                <w:sz w:val="24"/>
                <w:szCs w:val="24"/>
              </w:rPr>
            </w:pPr>
          </w:p>
        </w:tc>
      </w:tr>
      <w:tr w:rsidR="00062162" w:rsidRPr="00A615E8" w:rsidTr="00D14984">
        <w:tc>
          <w:tcPr>
            <w:tcW w:w="2411" w:type="dxa"/>
            <w:vMerge/>
            <w:tcBorders>
              <w:right w:val="single" w:sz="4" w:space="0" w:color="auto"/>
            </w:tcBorders>
          </w:tcPr>
          <w:p w:rsidR="00062162" w:rsidRPr="00A615E8" w:rsidRDefault="00062162"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62162" w:rsidRPr="00A615E8" w:rsidRDefault="00062162"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2 1 5</w:t>
            </w:r>
          </w:p>
        </w:tc>
        <w:tc>
          <w:tcPr>
            <w:tcW w:w="992" w:type="dxa"/>
            <w:tcBorders>
              <w:top w:val="single" w:sz="4" w:space="0" w:color="auto"/>
              <w:left w:val="single" w:sz="4" w:space="0" w:color="auto"/>
              <w:bottom w:val="single" w:sz="4" w:space="0" w:color="auto"/>
              <w:right w:val="single" w:sz="4" w:space="0" w:color="auto"/>
            </w:tcBorders>
          </w:tcPr>
          <w:p w:rsidR="00062162" w:rsidRPr="00A615E8" w:rsidRDefault="00062162"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062162" w:rsidRPr="00A615E8" w:rsidRDefault="00062162"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062162" w:rsidRPr="00A615E8" w:rsidRDefault="00062162"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062162" w:rsidRPr="00A615E8" w:rsidRDefault="00062162"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Вложения в облигации</w:t>
            </w:r>
          </w:p>
        </w:tc>
      </w:tr>
      <w:tr w:rsidR="00062162" w:rsidRPr="00A615E8" w:rsidTr="00D14984">
        <w:tc>
          <w:tcPr>
            <w:tcW w:w="2411" w:type="dxa"/>
            <w:vMerge/>
            <w:tcBorders>
              <w:right w:val="single" w:sz="4" w:space="0" w:color="auto"/>
            </w:tcBorders>
          </w:tcPr>
          <w:p w:rsidR="00062162" w:rsidRPr="00A615E8" w:rsidRDefault="00062162"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62162" w:rsidRPr="00A615E8" w:rsidRDefault="00062162"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2 1 5</w:t>
            </w:r>
          </w:p>
        </w:tc>
        <w:tc>
          <w:tcPr>
            <w:tcW w:w="992" w:type="dxa"/>
            <w:tcBorders>
              <w:top w:val="single" w:sz="4" w:space="0" w:color="auto"/>
              <w:left w:val="single" w:sz="4" w:space="0" w:color="auto"/>
              <w:bottom w:val="single" w:sz="4" w:space="0" w:color="auto"/>
              <w:right w:val="single" w:sz="4" w:space="0" w:color="auto"/>
            </w:tcBorders>
          </w:tcPr>
          <w:p w:rsidR="00062162" w:rsidRPr="00A615E8" w:rsidRDefault="00062162"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062162" w:rsidRPr="00A615E8" w:rsidRDefault="00062162"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062162" w:rsidRPr="00A615E8" w:rsidRDefault="00062162"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062162" w:rsidRPr="00A615E8" w:rsidRDefault="00062162"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Вложения в векселя</w:t>
            </w:r>
          </w:p>
        </w:tc>
      </w:tr>
      <w:tr w:rsidR="00062162" w:rsidRPr="00A615E8" w:rsidTr="00D14984">
        <w:tc>
          <w:tcPr>
            <w:tcW w:w="2411" w:type="dxa"/>
            <w:vMerge/>
            <w:tcBorders>
              <w:right w:val="single" w:sz="4" w:space="0" w:color="auto"/>
            </w:tcBorders>
          </w:tcPr>
          <w:p w:rsidR="00062162" w:rsidRPr="00A615E8" w:rsidRDefault="00062162"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62162" w:rsidRPr="00A615E8" w:rsidRDefault="00062162"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2 1 5</w:t>
            </w:r>
          </w:p>
        </w:tc>
        <w:tc>
          <w:tcPr>
            <w:tcW w:w="992" w:type="dxa"/>
            <w:tcBorders>
              <w:top w:val="single" w:sz="4" w:space="0" w:color="auto"/>
              <w:left w:val="single" w:sz="4" w:space="0" w:color="auto"/>
              <w:bottom w:val="single" w:sz="4" w:space="0" w:color="auto"/>
              <w:right w:val="single" w:sz="4" w:space="0" w:color="auto"/>
            </w:tcBorders>
          </w:tcPr>
          <w:p w:rsidR="00062162" w:rsidRPr="00A615E8" w:rsidRDefault="00062162"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062162" w:rsidRPr="00A615E8" w:rsidRDefault="00062162"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062162" w:rsidRPr="00A615E8" w:rsidRDefault="00062162"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062162" w:rsidRPr="00A615E8" w:rsidRDefault="00062162"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Вложения в иные ценные бумаги, кроме акций</w:t>
            </w:r>
          </w:p>
        </w:tc>
      </w:tr>
      <w:tr w:rsidR="00062162" w:rsidRPr="00A615E8" w:rsidTr="00D14984">
        <w:tc>
          <w:tcPr>
            <w:tcW w:w="2411" w:type="dxa"/>
            <w:vMerge/>
            <w:tcBorders>
              <w:right w:val="single" w:sz="4" w:space="0" w:color="auto"/>
            </w:tcBorders>
          </w:tcPr>
          <w:p w:rsidR="00062162" w:rsidRPr="00A615E8" w:rsidRDefault="00062162"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62162" w:rsidRPr="00A615E8" w:rsidRDefault="00062162"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2 1 5</w:t>
            </w:r>
          </w:p>
        </w:tc>
        <w:tc>
          <w:tcPr>
            <w:tcW w:w="992" w:type="dxa"/>
            <w:tcBorders>
              <w:top w:val="single" w:sz="4" w:space="0" w:color="auto"/>
              <w:left w:val="single" w:sz="4" w:space="0" w:color="auto"/>
              <w:bottom w:val="single" w:sz="4" w:space="0" w:color="auto"/>
              <w:right w:val="single" w:sz="4" w:space="0" w:color="auto"/>
            </w:tcBorders>
          </w:tcPr>
          <w:p w:rsidR="00062162" w:rsidRPr="00A615E8" w:rsidRDefault="00062162"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062162" w:rsidRPr="00A615E8" w:rsidRDefault="00062162"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062162" w:rsidRPr="00A615E8" w:rsidRDefault="00062162"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062162" w:rsidRPr="00A615E8" w:rsidRDefault="00062162"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Вложения в акции</w:t>
            </w:r>
          </w:p>
        </w:tc>
      </w:tr>
      <w:tr w:rsidR="00062162" w:rsidRPr="00A615E8" w:rsidTr="00D14984">
        <w:tc>
          <w:tcPr>
            <w:tcW w:w="2411" w:type="dxa"/>
            <w:vMerge/>
            <w:tcBorders>
              <w:right w:val="single" w:sz="4" w:space="0" w:color="auto"/>
            </w:tcBorders>
          </w:tcPr>
          <w:p w:rsidR="00062162" w:rsidRPr="00A615E8" w:rsidRDefault="00062162"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62162" w:rsidRPr="00A615E8" w:rsidRDefault="00062162"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2 1 5</w:t>
            </w:r>
          </w:p>
        </w:tc>
        <w:tc>
          <w:tcPr>
            <w:tcW w:w="992" w:type="dxa"/>
            <w:tcBorders>
              <w:top w:val="single" w:sz="4" w:space="0" w:color="auto"/>
              <w:left w:val="single" w:sz="4" w:space="0" w:color="auto"/>
              <w:bottom w:val="single" w:sz="4" w:space="0" w:color="auto"/>
              <w:right w:val="single" w:sz="4" w:space="0" w:color="auto"/>
            </w:tcBorders>
          </w:tcPr>
          <w:p w:rsidR="00062162" w:rsidRPr="00A615E8" w:rsidRDefault="00062162"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062162" w:rsidRPr="00A615E8" w:rsidRDefault="00062162"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062162" w:rsidRPr="00A615E8" w:rsidRDefault="00062162"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062162" w:rsidRPr="00A615E8" w:rsidRDefault="00062162"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Вложения в государственные (муниципальные) предприятия</w:t>
            </w:r>
          </w:p>
        </w:tc>
      </w:tr>
      <w:tr w:rsidR="00062162" w:rsidRPr="00A615E8" w:rsidTr="00D14984">
        <w:tc>
          <w:tcPr>
            <w:tcW w:w="2411" w:type="dxa"/>
            <w:vMerge/>
            <w:tcBorders>
              <w:right w:val="single" w:sz="4" w:space="0" w:color="auto"/>
            </w:tcBorders>
          </w:tcPr>
          <w:p w:rsidR="00062162" w:rsidRPr="00A615E8" w:rsidRDefault="00062162"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62162" w:rsidRPr="00A615E8" w:rsidRDefault="00062162"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2 1 5</w:t>
            </w:r>
          </w:p>
        </w:tc>
        <w:tc>
          <w:tcPr>
            <w:tcW w:w="992" w:type="dxa"/>
            <w:tcBorders>
              <w:top w:val="single" w:sz="4" w:space="0" w:color="auto"/>
              <w:left w:val="single" w:sz="4" w:space="0" w:color="auto"/>
              <w:bottom w:val="single" w:sz="4" w:space="0" w:color="auto"/>
              <w:right w:val="single" w:sz="4" w:space="0" w:color="auto"/>
            </w:tcBorders>
          </w:tcPr>
          <w:p w:rsidR="00062162" w:rsidRPr="00A615E8" w:rsidRDefault="00062162"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062162" w:rsidRPr="00A615E8" w:rsidRDefault="00062162"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062162" w:rsidRPr="00A615E8" w:rsidRDefault="00062162"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062162" w:rsidRPr="00A615E8" w:rsidRDefault="00062162"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Вложения в государственные (муниципальные) учреждения</w:t>
            </w:r>
          </w:p>
        </w:tc>
      </w:tr>
      <w:tr w:rsidR="00062162" w:rsidRPr="00A615E8" w:rsidTr="00D14984">
        <w:tc>
          <w:tcPr>
            <w:tcW w:w="2411" w:type="dxa"/>
            <w:vMerge/>
            <w:tcBorders>
              <w:right w:val="single" w:sz="4" w:space="0" w:color="auto"/>
            </w:tcBorders>
          </w:tcPr>
          <w:p w:rsidR="00062162" w:rsidRPr="00A615E8" w:rsidRDefault="00062162"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62162" w:rsidRPr="00A615E8" w:rsidRDefault="00062162"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2 1 5</w:t>
            </w:r>
          </w:p>
        </w:tc>
        <w:tc>
          <w:tcPr>
            <w:tcW w:w="992" w:type="dxa"/>
            <w:tcBorders>
              <w:top w:val="single" w:sz="4" w:space="0" w:color="auto"/>
              <w:left w:val="single" w:sz="4" w:space="0" w:color="auto"/>
              <w:bottom w:val="single" w:sz="4" w:space="0" w:color="auto"/>
              <w:right w:val="single" w:sz="4" w:space="0" w:color="auto"/>
            </w:tcBorders>
          </w:tcPr>
          <w:p w:rsidR="00062162" w:rsidRPr="00A615E8" w:rsidRDefault="00062162"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062162" w:rsidRPr="00A615E8" w:rsidRDefault="00062162"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062162" w:rsidRPr="00A615E8" w:rsidRDefault="00062162"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062162" w:rsidRPr="00A615E8" w:rsidRDefault="00062162"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Вложения в иные формы участия в капитале</w:t>
            </w:r>
          </w:p>
        </w:tc>
      </w:tr>
      <w:tr w:rsidR="00062162" w:rsidRPr="00A615E8" w:rsidTr="00D14984">
        <w:tc>
          <w:tcPr>
            <w:tcW w:w="2411" w:type="dxa"/>
            <w:vMerge/>
            <w:tcBorders>
              <w:right w:val="single" w:sz="4" w:space="0" w:color="auto"/>
            </w:tcBorders>
          </w:tcPr>
          <w:p w:rsidR="00062162" w:rsidRPr="00A615E8" w:rsidRDefault="00062162"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62162" w:rsidRPr="00A615E8" w:rsidRDefault="00062162"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2 1 5</w:t>
            </w:r>
          </w:p>
        </w:tc>
        <w:tc>
          <w:tcPr>
            <w:tcW w:w="992" w:type="dxa"/>
            <w:tcBorders>
              <w:top w:val="single" w:sz="4" w:space="0" w:color="auto"/>
              <w:left w:val="single" w:sz="4" w:space="0" w:color="auto"/>
              <w:bottom w:val="single" w:sz="4" w:space="0" w:color="auto"/>
              <w:right w:val="single" w:sz="4" w:space="0" w:color="auto"/>
            </w:tcBorders>
          </w:tcPr>
          <w:p w:rsidR="00062162" w:rsidRPr="00A615E8" w:rsidRDefault="00062162"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062162" w:rsidRPr="00A615E8" w:rsidRDefault="00062162"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062162" w:rsidRPr="00A615E8" w:rsidRDefault="00062162"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062162" w:rsidRPr="00A615E8" w:rsidRDefault="00062162"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Вложения в международные организации</w:t>
            </w:r>
          </w:p>
        </w:tc>
      </w:tr>
      <w:tr w:rsidR="00062162" w:rsidRPr="00A615E8" w:rsidTr="00D14984">
        <w:tc>
          <w:tcPr>
            <w:tcW w:w="2411" w:type="dxa"/>
            <w:vMerge/>
            <w:tcBorders>
              <w:right w:val="single" w:sz="4" w:space="0" w:color="auto"/>
            </w:tcBorders>
          </w:tcPr>
          <w:p w:rsidR="00062162" w:rsidRPr="00A615E8" w:rsidRDefault="00062162"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62162" w:rsidRPr="00A615E8" w:rsidRDefault="00062162"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2 1 5</w:t>
            </w:r>
          </w:p>
        </w:tc>
        <w:tc>
          <w:tcPr>
            <w:tcW w:w="992" w:type="dxa"/>
            <w:tcBorders>
              <w:top w:val="single" w:sz="4" w:space="0" w:color="auto"/>
              <w:left w:val="single" w:sz="4" w:space="0" w:color="auto"/>
              <w:bottom w:val="single" w:sz="4" w:space="0" w:color="auto"/>
              <w:right w:val="single" w:sz="4" w:space="0" w:color="auto"/>
            </w:tcBorders>
          </w:tcPr>
          <w:p w:rsidR="00062162" w:rsidRPr="00A615E8" w:rsidRDefault="00062162"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062162" w:rsidRPr="00A615E8" w:rsidRDefault="00062162"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062162" w:rsidRPr="00A615E8" w:rsidRDefault="00062162"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062162" w:rsidRPr="00A615E8" w:rsidRDefault="00062162"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Вложения в прочие финансовые активы</w:t>
            </w:r>
          </w:p>
        </w:tc>
      </w:tr>
      <w:tr w:rsidR="00062162" w:rsidRPr="00A615E8" w:rsidTr="00D14984">
        <w:tc>
          <w:tcPr>
            <w:tcW w:w="2411" w:type="dxa"/>
            <w:vMerge/>
            <w:tcBorders>
              <w:right w:val="single" w:sz="4" w:space="0" w:color="auto"/>
            </w:tcBorders>
          </w:tcPr>
          <w:p w:rsidR="00062162" w:rsidRPr="00A615E8" w:rsidRDefault="00062162"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62162" w:rsidRPr="00A615E8" w:rsidRDefault="004D4479"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215</w:t>
            </w:r>
          </w:p>
        </w:tc>
        <w:tc>
          <w:tcPr>
            <w:tcW w:w="992" w:type="dxa"/>
            <w:tcBorders>
              <w:top w:val="single" w:sz="4" w:space="0" w:color="auto"/>
              <w:left w:val="single" w:sz="4" w:space="0" w:color="auto"/>
              <w:bottom w:val="single" w:sz="4" w:space="0" w:color="auto"/>
              <w:right w:val="single" w:sz="4" w:space="0" w:color="auto"/>
            </w:tcBorders>
          </w:tcPr>
          <w:p w:rsidR="00062162" w:rsidRPr="00A615E8" w:rsidRDefault="004D4479"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062162" w:rsidRPr="00A615E8" w:rsidRDefault="004D4479"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062162" w:rsidRPr="00A615E8" w:rsidRDefault="00062162"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062162" w:rsidRPr="00A615E8" w:rsidRDefault="00D57B0E" w:rsidP="00D57B0E">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Вложения в финансовые активы по сделкам валютный своп</w:t>
            </w:r>
          </w:p>
        </w:tc>
      </w:tr>
      <w:tr w:rsidR="00062162" w:rsidRPr="00A615E8" w:rsidTr="00D14984">
        <w:tc>
          <w:tcPr>
            <w:tcW w:w="2411" w:type="dxa"/>
            <w:vMerge/>
            <w:tcBorders>
              <w:bottom w:val="single" w:sz="4" w:space="0" w:color="auto"/>
              <w:right w:val="single" w:sz="4" w:space="0" w:color="auto"/>
            </w:tcBorders>
          </w:tcPr>
          <w:p w:rsidR="00062162" w:rsidRPr="00A615E8" w:rsidRDefault="00062162"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62162" w:rsidRPr="00A615E8" w:rsidRDefault="004D4479"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215</w:t>
            </w:r>
          </w:p>
        </w:tc>
        <w:tc>
          <w:tcPr>
            <w:tcW w:w="992" w:type="dxa"/>
            <w:tcBorders>
              <w:top w:val="single" w:sz="4" w:space="0" w:color="auto"/>
              <w:left w:val="single" w:sz="4" w:space="0" w:color="auto"/>
              <w:bottom w:val="single" w:sz="4" w:space="0" w:color="auto"/>
              <w:right w:val="single" w:sz="4" w:space="0" w:color="auto"/>
            </w:tcBorders>
          </w:tcPr>
          <w:p w:rsidR="00062162" w:rsidRPr="00A615E8" w:rsidRDefault="004D4479"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062162" w:rsidRPr="00A615E8" w:rsidRDefault="004D4479"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Т</w:t>
            </w:r>
          </w:p>
        </w:tc>
        <w:tc>
          <w:tcPr>
            <w:tcW w:w="2410" w:type="dxa"/>
            <w:tcBorders>
              <w:top w:val="single" w:sz="4" w:space="0" w:color="auto"/>
              <w:left w:val="single" w:sz="4" w:space="0" w:color="auto"/>
              <w:bottom w:val="single" w:sz="4" w:space="0" w:color="auto"/>
              <w:right w:val="single" w:sz="4" w:space="0" w:color="auto"/>
            </w:tcBorders>
          </w:tcPr>
          <w:p w:rsidR="00062162" w:rsidRPr="00A615E8" w:rsidRDefault="00062162"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062162" w:rsidRPr="00A615E8" w:rsidRDefault="00D57B0E" w:rsidP="001C57D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Вложения по договору простого товарищества</w:t>
            </w:r>
          </w:p>
        </w:tc>
      </w:tr>
      <w:tr w:rsidR="001C57D5" w:rsidRPr="00A615E8" w:rsidTr="000927C2">
        <w:tc>
          <w:tcPr>
            <w:tcW w:w="10632" w:type="dxa"/>
            <w:gridSpan w:val="6"/>
            <w:tcBorders>
              <w:top w:val="single" w:sz="4" w:space="0" w:color="auto"/>
              <w:bottom w:val="single" w:sz="4" w:space="0" w:color="auto"/>
            </w:tcBorders>
          </w:tcPr>
          <w:p w:rsidR="001C57D5" w:rsidRPr="00A615E8" w:rsidRDefault="001C57D5" w:rsidP="001C57D5">
            <w:pPr>
              <w:autoSpaceDE w:val="0"/>
              <w:autoSpaceDN w:val="0"/>
              <w:adjustRightInd w:val="0"/>
              <w:spacing w:before="108" w:after="108" w:line="240" w:lineRule="auto"/>
              <w:jc w:val="center"/>
              <w:outlineLvl w:val="0"/>
              <w:rPr>
                <w:rFonts w:ascii="Times New Roman" w:eastAsia="Times New Roman" w:hAnsi="Times New Roman"/>
                <w:b/>
                <w:bCs/>
                <w:color w:val="000080"/>
                <w:sz w:val="24"/>
                <w:szCs w:val="24"/>
                <w:lang w:eastAsia="ru-RU"/>
              </w:rPr>
            </w:pPr>
            <w:bookmarkStart w:id="136" w:name="sub_1300"/>
            <w:r w:rsidRPr="00A615E8">
              <w:rPr>
                <w:rFonts w:ascii="Times New Roman" w:eastAsia="Times New Roman" w:hAnsi="Times New Roman"/>
                <w:b/>
                <w:bCs/>
                <w:sz w:val="24"/>
                <w:szCs w:val="24"/>
                <w:lang w:eastAsia="ru-RU"/>
              </w:rPr>
              <w:t>Раздел 3. Обязательства</w:t>
            </w:r>
            <w:bookmarkEnd w:id="136"/>
          </w:p>
        </w:tc>
      </w:tr>
      <w:tr w:rsidR="001C57D5" w:rsidRPr="00A615E8" w:rsidTr="000927C2">
        <w:tc>
          <w:tcPr>
            <w:tcW w:w="2411" w:type="dxa"/>
            <w:tcBorders>
              <w:top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ОБЯЗАТЕЛЬСТВА</w:t>
            </w: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3 0 0</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val="restart"/>
            <w:tcBorders>
              <w:top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с кредиторами по</w:t>
            </w:r>
          </w:p>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долговым обязательствам</w:t>
            </w: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3 0 1</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3 0 1</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долговым обязательствам в рублях</w:t>
            </w: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3 0 1</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долговым обязательствам по целевым иностранным кредитам (заимствованиям)</w:t>
            </w: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3 0 1</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государственным (муниципальным) гарантиям</w:t>
            </w: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3 0 1</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долговым обязательствам в иностранной валюте</w:t>
            </w: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3 0 1</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с бюджетами бюджетной системы Российской Федерации по привлеченным бюджетным кредитам</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3 0 1</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с кредиторами по государственным (муниципальным) ценным бумагам</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3 0 1</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с иными кредиторами по государственному (муниципальному) долгу</w:t>
            </w:r>
          </w:p>
        </w:tc>
      </w:tr>
      <w:tr w:rsidR="001C57D5" w:rsidRPr="00A615E8" w:rsidTr="000927C2">
        <w:tc>
          <w:tcPr>
            <w:tcW w:w="2411" w:type="dxa"/>
            <w:vMerge/>
            <w:tcBorders>
              <w:top w:val="nil"/>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3 0 1</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заимствованиям, не являющимся государственным (муниципальным) долгом</w:t>
            </w:r>
          </w:p>
        </w:tc>
      </w:tr>
      <w:tr w:rsidR="001C57D5" w:rsidRPr="00A615E8" w:rsidTr="000927C2">
        <w:tc>
          <w:tcPr>
            <w:tcW w:w="2411" w:type="dxa"/>
            <w:vMerge w:val="restart"/>
            <w:tcBorders>
              <w:top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принятым обязательствам</w:t>
            </w: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3 0 2</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3 0 2</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оплате труда, начислениям на выплаты по оплате труда</w:t>
            </w: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3 0 2</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работам, услугам</w:t>
            </w: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3 0 2</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поступлению нефинансовых активов</w:t>
            </w: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3 0 2</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безвозмездным перечислениям текущего характера организациям</w:t>
            </w: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3 0 2</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безвозмездным перечислениям бюджетам</w:t>
            </w: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3 0 2</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социальному обеспечению</w:t>
            </w: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3 0 2</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приобретению финансовых активов</w:t>
            </w: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3 0 2</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безвозмездным перечислениям капитального характера организациям</w:t>
            </w: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3 0 2</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прочим расходам</w:t>
            </w: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3 0 2</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заработной плате</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3 0 2</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прочим несоциальным выплатам персоналу в денежной форме</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3 0 2</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начислениям на выплаты по оплате труда</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3 0 2</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прочим несоциальным выплатам персоналу в натуральной форме</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3 0 2</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услугам связи</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3 0 2</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транспортным услугам</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3 0 2</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коммунальным услугам</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3 0 2</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арендной плате за пользование имуществом</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3 0 2</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работам, услугам по содержанию имущества</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137" w:name="sub_130226"/>
            <w:r w:rsidRPr="00A615E8">
              <w:rPr>
                <w:rFonts w:ascii="Times New Roman" w:eastAsiaTheme="minorHAnsi" w:hAnsi="Times New Roman"/>
                <w:sz w:val="24"/>
                <w:szCs w:val="24"/>
              </w:rPr>
              <w:t>3 0 2</w:t>
            </w:r>
            <w:bookmarkEnd w:id="137"/>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прочим работам, услугам</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138" w:name="sub_130227"/>
            <w:r w:rsidRPr="00A615E8">
              <w:rPr>
                <w:rFonts w:ascii="Times New Roman" w:eastAsiaTheme="minorHAnsi" w:hAnsi="Times New Roman"/>
                <w:sz w:val="24"/>
                <w:szCs w:val="24"/>
              </w:rPr>
              <w:t>3 0 2</w:t>
            </w:r>
            <w:bookmarkEnd w:id="138"/>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7</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страхованию</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139" w:name="sub_130228"/>
            <w:r w:rsidRPr="00A615E8">
              <w:rPr>
                <w:rFonts w:ascii="Times New Roman" w:eastAsiaTheme="minorHAnsi" w:hAnsi="Times New Roman"/>
                <w:sz w:val="24"/>
                <w:szCs w:val="24"/>
              </w:rPr>
              <w:t>3 0 2</w:t>
            </w:r>
            <w:bookmarkEnd w:id="139"/>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8</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услугам, работам для целей капитальных вложений</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bookmarkStart w:id="140" w:name="sub_130229"/>
            <w:r w:rsidRPr="00A615E8">
              <w:rPr>
                <w:rFonts w:ascii="Times New Roman" w:eastAsiaTheme="minorHAnsi" w:hAnsi="Times New Roman"/>
                <w:sz w:val="24"/>
                <w:szCs w:val="24"/>
              </w:rPr>
              <w:t>3 0 2</w:t>
            </w:r>
            <w:bookmarkEnd w:id="140"/>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9</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арендной плате за пользование земельными участками и другими обособленными природными объектами</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3 0 2</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приобретению основных средств</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3 0 2</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приобретению нематериальных активов</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3 0 2</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приобретению непроизведенных активов</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3 0 2</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приобретению материальных запасов</w:t>
            </w:r>
          </w:p>
        </w:tc>
      </w:tr>
      <w:tr w:rsidR="00D57B0E" w:rsidRPr="00A615E8" w:rsidTr="000927C2">
        <w:tc>
          <w:tcPr>
            <w:tcW w:w="2411" w:type="dxa"/>
            <w:vMerge/>
            <w:tcBorders>
              <w:top w:val="nil"/>
              <w:bottom w:val="nil"/>
              <w:right w:val="single" w:sz="4" w:space="0" w:color="auto"/>
            </w:tcBorders>
          </w:tcPr>
          <w:p w:rsidR="00D57B0E" w:rsidRPr="00A615E8" w:rsidRDefault="00D57B0E"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57B0E" w:rsidRPr="00A615E8" w:rsidRDefault="009C3A82"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3 0 2</w:t>
            </w:r>
          </w:p>
        </w:tc>
        <w:tc>
          <w:tcPr>
            <w:tcW w:w="992" w:type="dxa"/>
            <w:tcBorders>
              <w:top w:val="single" w:sz="4" w:space="0" w:color="auto"/>
              <w:left w:val="single" w:sz="4" w:space="0" w:color="auto"/>
              <w:bottom w:val="single" w:sz="4" w:space="0" w:color="auto"/>
              <w:right w:val="single" w:sz="4" w:space="0" w:color="auto"/>
            </w:tcBorders>
          </w:tcPr>
          <w:p w:rsidR="00D57B0E" w:rsidRPr="00A615E8" w:rsidRDefault="00D57B0E"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D57B0E" w:rsidRPr="00A615E8" w:rsidRDefault="00D57B0E"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D57B0E" w:rsidRPr="00A615E8" w:rsidRDefault="00D57B0E"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D57B0E" w:rsidRPr="00A615E8" w:rsidRDefault="00D57B0E" w:rsidP="001C57D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приобретению биологических активов</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3 0 2</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9C3A82">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безвозмездным перечислениям текущего характера государственным (</w:t>
            </w:r>
            <w:proofErr w:type="gramStart"/>
            <w:r w:rsidRPr="00A615E8">
              <w:rPr>
                <w:rFonts w:ascii="Times New Roman" w:eastAsiaTheme="minorHAnsi" w:hAnsi="Times New Roman"/>
                <w:sz w:val="24"/>
                <w:szCs w:val="24"/>
              </w:rPr>
              <w:t>муниципальным)  учреждениям</w:t>
            </w:r>
            <w:proofErr w:type="gramEnd"/>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3 0 2</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безвозмездным перечислениям текущего характера финансовым организациям государственного сектора на производство</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3 0 2</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 xml:space="preserve">Расчеты по безвозмездным перечислениям текущего характера иным финансовым </w:t>
            </w:r>
            <w:r w:rsidRPr="00A615E8">
              <w:rPr>
                <w:rFonts w:ascii="Times New Roman" w:eastAsiaTheme="minorHAnsi" w:hAnsi="Times New Roman"/>
                <w:sz w:val="24"/>
                <w:szCs w:val="24"/>
              </w:rPr>
              <w:lastRenderedPageBreak/>
              <w:t>организациям (за исключением финансовых организаций государственного сектора) на производство</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3 0 2</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безвозмездным перечислениям текущего характера нефинансовым организациям государственного сектора на производство</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3 0 2</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3 0 2</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3 0 2</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7</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безвозмездным перечислениям текущего характера финансовым организациям государственного сектора на продукцию</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3 0 2</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8</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3 0 2</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9</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 xml:space="preserve">Расчеты по безвозмездным </w:t>
            </w:r>
            <w:r w:rsidRPr="00A615E8">
              <w:rPr>
                <w:rFonts w:ascii="Times New Roman" w:eastAsiaTheme="minorHAnsi" w:hAnsi="Times New Roman"/>
                <w:sz w:val="24"/>
                <w:szCs w:val="24"/>
              </w:rPr>
              <w:lastRenderedPageBreak/>
              <w:t>перечислениям текущего характера нефинансовым организациям государственного сектора на продукцию</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3 0 2</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А</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3 0 2</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В</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r>
      <w:tr w:rsidR="00B43C06" w:rsidRPr="00A615E8" w:rsidTr="000927C2">
        <w:tc>
          <w:tcPr>
            <w:tcW w:w="2411" w:type="dxa"/>
            <w:vMerge/>
            <w:tcBorders>
              <w:top w:val="nil"/>
              <w:bottom w:val="nil"/>
              <w:right w:val="single" w:sz="4" w:space="0" w:color="auto"/>
            </w:tcBorders>
          </w:tcPr>
          <w:p w:rsidR="00B43C06" w:rsidRPr="00A615E8" w:rsidRDefault="00B43C06" w:rsidP="00B43C06">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43C06" w:rsidRPr="00A615E8" w:rsidRDefault="00B43C06" w:rsidP="00B43C06">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3 0 2</w:t>
            </w:r>
          </w:p>
        </w:tc>
        <w:tc>
          <w:tcPr>
            <w:tcW w:w="992" w:type="dxa"/>
            <w:tcBorders>
              <w:top w:val="single" w:sz="4" w:space="0" w:color="auto"/>
              <w:left w:val="single" w:sz="4" w:space="0" w:color="auto"/>
              <w:bottom w:val="single" w:sz="4" w:space="0" w:color="auto"/>
              <w:right w:val="single" w:sz="4" w:space="0" w:color="auto"/>
            </w:tcBorders>
          </w:tcPr>
          <w:p w:rsidR="00B43C06" w:rsidRPr="00A615E8" w:rsidRDefault="00B43C06" w:rsidP="00B43C06">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B43C06" w:rsidRPr="00A615E8" w:rsidRDefault="00B43C06" w:rsidP="00B43C06">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B43C06" w:rsidRPr="00A615E8" w:rsidRDefault="00B43C06" w:rsidP="00B43C06">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B43C06" w:rsidRPr="00A615E8" w:rsidRDefault="00B43C06" w:rsidP="00B43C06">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перечислениям текущего характера другим бюджетам бюджетной системы Российской Федерации</w:t>
            </w:r>
          </w:p>
        </w:tc>
      </w:tr>
      <w:tr w:rsidR="00B43C06" w:rsidRPr="00A615E8" w:rsidTr="000927C2">
        <w:tc>
          <w:tcPr>
            <w:tcW w:w="2411" w:type="dxa"/>
            <w:vMerge/>
            <w:tcBorders>
              <w:top w:val="nil"/>
              <w:bottom w:val="nil"/>
              <w:right w:val="single" w:sz="4" w:space="0" w:color="auto"/>
            </w:tcBorders>
          </w:tcPr>
          <w:p w:rsidR="00B43C06" w:rsidRPr="00A615E8" w:rsidRDefault="00B43C06" w:rsidP="00B43C06">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43C06" w:rsidRPr="00A615E8" w:rsidRDefault="00B43C06" w:rsidP="00B43C06">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3 0 2</w:t>
            </w:r>
          </w:p>
        </w:tc>
        <w:tc>
          <w:tcPr>
            <w:tcW w:w="992" w:type="dxa"/>
            <w:tcBorders>
              <w:top w:val="single" w:sz="4" w:space="0" w:color="auto"/>
              <w:left w:val="single" w:sz="4" w:space="0" w:color="auto"/>
              <w:bottom w:val="single" w:sz="4" w:space="0" w:color="auto"/>
              <w:right w:val="single" w:sz="4" w:space="0" w:color="auto"/>
            </w:tcBorders>
          </w:tcPr>
          <w:p w:rsidR="00B43C06" w:rsidRPr="00A615E8" w:rsidRDefault="00B43C06" w:rsidP="00B43C06">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B43C06" w:rsidRPr="00A615E8" w:rsidRDefault="00B43C06" w:rsidP="00B43C06">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B43C06" w:rsidRPr="00A615E8" w:rsidRDefault="00B43C06" w:rsidP="00B43C06">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B43C06" w:rsidRPr="00A615E8" w:rsidRDefault="00B43C06" w:rsidP="00B43C06">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перечислениям текущего характера наднациональным организациям и правительствам иностранных государств</w:t>
            </w:r>
          </w:p>
        </w:tc>
      </w:tr>
      <w:tr w:rsidR="001C57D5" w:rsidRPr="00A615E8" w:rsidTr="000927C2">
        <w:tc>
          <w:tcPr>
            <w:tcW w:w="2411" w:type="dxa"/>
            <w:vMerge/>
            <w:tcBorders>
              <w:top w:val="nil"/>
              <w:bottom w:val="nil"/>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3 0 2</w:t>
            </w:r>
          </w:p>
        </w:tc>
        <w:tc>
          <w:tcPr>
            <w:tcW w:w="992"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C57D5" w:rsidRPr="00A615E8" w:rsidRDefault="001C57D5" w:rsidP="001C57D5">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перечислениям международным организациям</w:t>
            </w:r>
          </w:p>
        </w:tc>
      </w:tr>
      <w:tr w:rsidR="00E27633" w:rsidRPr="00A615E8" w:rsidTr="000927C2">
        <w:tc>
          <w:tcPr>
            <w:tcW w:w="2411" w:type="dxa"/>
            <w:vMerge/>
            <w:tcBorders>
              <w:top w:val="nil"/>
              <w:bottom w:val="nil"/>
              <w:right w:val="single" w:sz="4" w:space="0" w:color="auto"/>
            </w:tcBorders>
          </w:tcPr>
          <w:p w:rsidR="00E27633" w:rsidRPr="00A615E8" w:rsidRDefault="00E27633" w:rsidP="001C57D5">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27633" w:rsidRPr="00A615E8" w:rsidRDefault="00E27633"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3 0 2</w:t>
            </w:r>
          </w:p>
        </w:tc>
        <w:tc>
          <w:tcPr>
            <w:tcW w:w="992" w:type="dxa"/>
            <w:tcBorders>
              <w:top w:val="single" w:sz="4" w:space="0" w:color="auto"/>
              <w:left w:val="single" w:sz="4" w:space="0" w:color="auto"/>
              <w:bottom w:val="single" w:sz="4" w:space="0" w:color="auto"/>
              <w:right w:val="single" w:sz="4" w:space="0" w:color="auto"/>
            </w:tcBorders>
          </w:tcPr>
          <w:p w:rsidR="00E27633" w:rsidRPr="00A615E8" w:rsidRDefault="00E27633"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E27633" w:rsidRPr="00A615E8" w:rsidRDefault="00E27633" w:rsidP="001C57D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E27633" w:rsidRPr="00A615E8" w:rsidRDefault="00E27633" w:rsidP="001C57D5">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E27633" w:rsidRPr="00A615E8" w:rsidRDefault="0066203C" w:rsidP="001C57D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перечислениям капитального характера другим бюджетам бюджетной системы Российской Федерации</w:t>
            </w:r>
          </w:p>
        </w:tc>
      </w:tr>
      <w:tr w:rsidR="0066203C" w:rsidRPr="00A615E8" w:rsidTr="000927C2">
        <w:tc>
          <w:tcPr>
            <w:tcW w:w="2411" w:type="dxa"/>
            <w:vMerge/>
            <w:tcBorders>
              <w:top w:val="nil"/>
              <w:bottom w:val="nil"/>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3 0 2</w:t>
            </w:r>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Расчеты по перечислениям капитального характера </w:t>
            </w:r>
            <w:r>
              <w:rPr>
                <w:rFonts w:ascii="Times New Roman" w:eastAsiaTheme="minorHAnsi" w:hAnsi="Times New Roman"/>
                <w:sz w:val="24"/>
                <w:szCs w:val="24"/>
              </w:rPr>
              <w:lastRenderedPageBreak/>
              <w:t>наднациональным организациям и правительствам иностранных государств</w:t>
            </w:r>
          </w:p>
        </w:tc>
      </w:tr>
      <w:tr w:rsidR="0066203C" w:rsidRPr="00A615E8" w:rsidTr="000927C2">
        <w:tc>
          <w:tcPr>
            <w:tcW w:w="2411" w:type="dxa"/>
            <w:vMerge/>
            <w:tcBorders>
              <w:top w:val="nil"/>
              <w:bottom w:val="nil"/>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3 0 2</w:t>
            </w:r>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перечислениям капитального характера международным организациям</w:t>
            </w:r>
          </w:p>
        </w:tc>
      </w:tr>
      <w:tr w:rsidR="0066203C" w:rsidRPr="00A615E8" w:rsidTr="000927C2">
        <w:tc>
          <w:tcPr>
            <w:tcW w:w="2411" w:type="dxa"/>
            <w:vMerge/>
            <w:tcBorders>
              <w:top w:val="nil"/>
              <w:bottom w:val="nil"/>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3 0 2</w:t>
            </w:r>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пенсиям, пособиям и выплатам по пенсионному, социальному и медицинскому страхованию населения</w:t>
            </w:r>
          </w:p>
        </w:tc>
      </w:tr>
      <w:tr w:rsidR="0066203C" w:rsidRPr="00A615E8" w:rsidTr="000927C2">
        <w:tc>
          <w:tcPr>
            <w:tcW w:w="2411" w:type="dxa"/>
            <w:vMerge/>
            <w:tcBorders>
              <w:top w:val="nil"/>
              <w:bottom w:val="nil"/>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3 0 2</w:t>
            </w:r>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пособиям по социальной помощи населению в денежной форме</w:t>
            </w:r>
          </w:p>
        </w:tc>
      </w:tr>
      <w:tr w:rsidR="0066203C" w:rsidRPr="00A615E8" w:rsidTr="000927C2">
        <w:tc>
          <w:tcPr>
            <w:tcW w:w="2411" w:type="dxa"/>
            <w:vMerge/>
            <w:tcBorders>
              <w:top w:val="nil"/>
              <w:bottom w:val="nil"/>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3 0 2</w:t>
            </w:r>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пособиям по социальной помощи населению в натуральной форме</w:t>
            </w:r>
          </w:p>
        </w:tc>
      </w:tr>
      <w:tr w:rsidR="0066203C" w:rsidRPr="00A615E8" w:rsidTr="000927C2">
        <w:tc>
          <w:tcPr>
            <w:tcW w:w="2411" w:type="dxa"/>
            <w:vMerge/>
            <w:tcBorders>
              <w:top w:val="nil"/>
              <w:bottom w:val="nil"/>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3 0 2</w:t>
            </w:r>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пенсиям, пособиям, выплачиваемым работодателями, нанимателями бывшим работникам</w:t>
            </w:r>
            <w:r w:rsidR="00B43C06">
              <w:rPr>
                <w:rFonts w:ascii="Times New Roman" w:eastAsiaTheme="minorHAnsi" w:hAnsi="Times New Roman"/>
                <w:sz w:val="24"/>
                <w:szCs w:val="24"/>
              </w:rPr>
              <w:t xml:space="preserve"> в денежной форме</w:t>
            </w:r>
          </w:p>
        </w:tc>
      </w:tr>
      <w:tr w:rsidR="0066203C" w:rsidRPr="00A615E8" w:rsidTr="000927C2">
        <w:tc>
          <w:tcPr>
            <w:tcW w:w="2411" w:type="dxa"/>
            <w:vMerge/>
            <w:tcBorders>
              <w:top w:val="nil"/>
              <w:bottom w:val="nil"/>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3 0 2</w:t>
            </w:r>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пособиям по социальной помощи, выплачиваемым работодателями, нанимателями бывшим работникам в натуральной форме</w:t>
            </w:r>
          </w:p>
        </w:tc>
      </w:tr>
      <w:tr w:rsidR="0066203C" w:rsidRPr="00A615E8" w:rsidTr="000927C2">
        <w:tc>
          <w:tcPr>
            <w:tcW w:w="2411" w:type="dxa"/>
            <w:vMerge/>
            <w:tcBorders>
              <w:top w:val="nil"/>
              <w:bottom w:val="nil"/>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3 0 2</w:t>
            </w:r>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социальным пособиям и компенсациям персоналу в денежной форме</w:t>
            </w:r>
          </w:p>
        </w:tc>
      </w:tr>
      <w:tr w:rsidR="0066203C" w:rsidRPr="00A615E8" w:rsidTr="000927C2">
        <w:tc>
          <w:tcPr>
            <w:tcW w:w="2411" w:type="dxa"/>
            <w:vMerge/>
            <w:tcBorders>
              <w:top w:val="nil"/>
              <w:bottom w:val="nil"/>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3 0 2</w:t>
            </w:r>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7</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социальным компенсациям персоналу в натуральной форме</w:t>
            </w:r>
          </w:p>
        </w:tc>
      </w:tr>
      <w:tr w:rsidR="0066203C" w:rsidRPr="00A615E8" w:rsidTr="000927C2">
        <w:tc>
          <w:tcPr>
            <w:tcW w:w="2411" w:type="dxa"/>
            <w:vMerge/>
            <w:tcBorders>
              <w:top w:val="nil"/>
              <w:bottom w:val="nil"/>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3 0 2</w:t>
            </w:r>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приобретению ценных бумаг, кроме акций и иных финансовых инструментов</w:t>
            </w:r>
          </w:p>
        </w:tc>
      </w:tr>
      <w:tr w:rsidR="0066203C" w:rsidRPr="00A615E8" w:rsidTr="000927C2">
        <w:tc>
          <w:tcPr>
            <w:tcW w:w="2411" w:type="dxa"/>
            <w:vMerge/>
            <w:tcBorders>
              <w:top w:val="nil"/>
              <w:bottom w:val="nil"/>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3 0 2</w:t>
            </w:r>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 xml:space="preserve">Расчеты по приобретению акций и </w:t>
            </w:r>
            <w:r w:rsidRPr="00A615E8">
              <w:rPr>
                <w:rFonts w:ascii="Times New Roman" w:eastAsiaTheme="minorHAnsi" w:hAnsi="Times New Roman"/>
                <w:sz w:val="24"/>
                <w:szCs w:val="24"/>
              </w:rPr>
              <w:lastRenderedPageBreak/>
              <w:t>иных финансовых инструментов</w:t>
            </w:r>
          </w:p>
        </w:tc>
      </w:tr>
      <w:tr w:rsidR="0066203C" w:rsidRPr="00A615E8" w:rsidTr="000927C2">
        <w:tc>
          <w:tcPr>
            <w:tcW w:w="2411" w:type="dxa"/>
            <w:vMerge/>
            <w:tcBorders>
              <w:top w:val="nil"/>
              <w:bottom w:val="nil"/>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3 0 2</w:t>
            </w:r>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приобретению иных финансовых активов</w:t>
            </w:r>
          </w:p>
        </w:tc>
      </w:tr>
      <w:tr w:rsidR="0066203C" w:rsidRPr="00A615E8" w:rsidTr="000927C2">
        <w:tc>
          <w:tcPr>
            <w:tcW w:w="2411" w:type="dxa"/>
            <w:vMerge/>
            <w:tcBorders>
              <w:top w:val="nil"/>
              <w:bottom w:val="nil"/>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3 0 2</w:t>
            </w:r>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6203C" w:rsidRPr="00A615E8" w:rsidRDefault="0066203C" w:rsidP="00B43C06">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безвозмездным перечислениям капитального характера государственным (</w:t>
            </w:r>
            <w:proofErr w:type="gramStart"/>
            <w:r w:rsidRPr="00A615E8">
              <w:rPr>
                <w:rFonts w:ascii="Times New Roman" w:eastAsiaTheme="minorHAnsi" w:hAnsi="Times New Roman"/>
                <w:sz w:val="24"/>
                <w:szCs w:val="24"/>
              </w:rPr>
              <w:t>муниципальным)  учреждениям</w:t>
            </w:r>
            <w:proofErr w:type="gramEnd"/>
          </w:p>
        </w:tc>
      </w:tr>
      <w:tr w:rsidR="0066203C" w:rsidRPr="00A615E8" w:rsidTr="000927C2">
        <w:tc>
          <w:tcPr>
            <w:tcW w:w="2411" w:type="dxa"/>
            <w:vMerge/>
            <w:tcBorders>
              <w:top w:val="nil"/>
              <w:bottom w:val="nil"/>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3 0 2</w:t>
            </w:r>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безвозмездным перечислениям капитального характера финансовым организациям государственного сектора</w:t>
            </w:r>
          </w:p>
        </w:tc>
      </w:tr>
      <w:tr w:rsidR="0066203C" w:rsidRPr="00A615E8" w:rsidTr="000927C2">
        <w:tc>
          <w:tcPr>
            <w:tcW w:w="2411" w:type="dxa"/>
            <w:vMerge/>
            <w:tcBorders>
              <w:top w:val="nil"/>
              <w:bottom w:val="nil"/>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3 0 2</w:t>
            </w:r>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r>
      <w:tr w:rsidR="0066203C" w:rsidRPr="00A615E8" w:rsidTr="000927C2">
        <w:tc>
          <w:tcPr>
            <w:tcW w:w="2411" w:type="dxa"/>
            <w:vMerge/>
            <w:tcBorders>
              <w:top w:val="nil"/>
              <w:bottom w:val="nil"/>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3 0 2</w:t>
            </w:r>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безвозмездным перечислениям капитального характера нефинансовым организациям государственного сектора</w:t>
            </w:r>
          </w:p>
        </w:tc>
      </w:tr>
      <w:tr w:rsidR="0066203C" w:rsidRPr="00A615E8" w:rsidTr="000927C2">
        <w:tc>
          <w:tcPr>
            <w:tcW w:w="2411" w:type="dxa"/>
            <w:vMerge/>
            <w:tcBorders>
              <w:top w:val="nil"/>
              <w:bottom w:val="nil"/>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3 0 2</w:t>
            </w:r>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r>
      <w:tr w:rsidR="0066203C" w:rsidRPr="00A615E8" w:rsidTr="000927C2">
        <w:tc>
          <w:tcPr>
            <w:tcW w:w="2411" w:type="dxa"/>
            <w:vMerge/>
            <w:tcBorders>
              <w:top w:val="nil"/>
              <w:bottom w:val="nil"/>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3 0 2</w:t>
            </w:r>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 xml:space="preserve">Расчеты по безвозмездным перечислениям </w:t>
            </w:r>
            <w:r w:rsidRPr="00A615E8">
              <w:rPr>
                <w:rFonts w:ascii="Times New Roman" w:eastAsiaTheme="minorHAnsi" w:hAnsi="Times New Roman"/>
                <w:sz w:val="24"/>
                <w:szCs w:val="24"/>
              </w:rPr>
              <w:lastRenderedPageBreak/>
              <w:t>капитального характера некоммерческим организациям и физическим лицам - производителям товаров, работ и услуг</w:t>
            </w:r>
          </w:p>
        </w:tc>
      </w:tr>
      <w:tr w:rsidR="0066203C" w:rsidRPr="00A615E8" w:rsidTr="000927C2">
        <w:tc>
          <w:tcPr>
            <w:tcW w:w="2411" w:type="dxa"/>
            <w:vMerge/>
            <w:tcBorders>
              <w:top w:val="nil"/>
              <w:bottom w:val="nil"/>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bookmarkStart w:id="141" w:name="sub_130291"/>
            <w:r w:rsidRPr="00A615E8">
              <w:rPr>
                <w:rFonts w:ascii="Times New Roman" w:eastAsiaTheme="minorHAnsi" w:hAnsi="Times New Roman"/>
                <w:sz w:val="24"/>
                <w:szCs w:val="24"/>
              </w:rPr>
              <w:t>3 0 2</w:t>
            </w:r>
            <w:bookmarkEnd w:id="141"/>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штрафам за нарушение условий контрактов (договоров)</w:t>
            </w:r>
          </w:p>
        </w:tc>
      </w:tr>
      <w:tr w:rsidR="0066203C" w:rsidRPr="00A615E8" w:rsidTr="000927C2">
        <w:tc>
          <w:tcPr>
            <w:tcW w:w="2411" w:type="dxa"/>
            <w:vMerge/>
            <w:tcBorders>
              <w:top w:val="nil"/>
              <w:bottom w:val="nil"/>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bookmarkStart w:id="142" w:name="sub_130295"/>
            <w:r w:rsidRPr="00A615E8">
              <w:rPr>
                <w:rFonts w:ascii="Times New Roman" w:eastAsiaTheme="minorHAnsi" w:hAnsi="Times New Roman"/>
                <w:sz w:val="24"/>
                <w:szCs w:val="24"/>
              </w:rPr>
              <w:t>3 0 2</w:t>
            </w:r>
            <w:bookmarkEnd w:id="142"/>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другим экономическим санкциям</w:t>
            </w:r>
          </w:p>
        </w:tc>
      </w:tr>
      <w:tr w:rsidR="0066203C" w:rsidRPr="00A615E8" w:rsidTr="000927C2">
        <w:tc>
          <w:tcPr>
            <w:tcW w:w="2411" w:type="dxa"/>
            <w:vMerge/>
            <w:tcBorders>
              <w:top w:val="nil"/>
              <w:bottom w:val="nil"/>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bookmarkStart w:id="143" w:name="sub_130296"/>
            <w:r w:rsidRPr="00A615E8">
              <w:rPr>
                <w:rFonts w:ascii="Times New Roman" w:eastAsiaTheme="minorHAnsi" w:hAnsi="Times New Roman"/>
                <w:sz w:val="24"/>
                <w:szCs w:val="24"/>
              </w:rPr>
              <w:t>3 0 2</w:t>
            </w:r>
            <w:bookmarkEnd w:id="143"/>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иным выплатам текущего характера физическим лицам</w:t>
            </w:r>
          </w:p>
        </w:tc>
      </w:tr>
      <w:tr w:rsidR="0066203C" w:rsidRPr="00A615E8" w:rsidTr="000927C2">
        <w:tc>
          <w:tcPr>
            <w:tcW w:w="2411" w:type="dxa"/>
            <w:vMerge/>
            <w:tcBorders>
              <w:top w:val="nil"/>
              <w:bottom w:val="nil"/>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3 0 2</w:t>
            </w:r>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7</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иным выплатам текущего характера организациям</w:t>
            </w:r>
          </w:p>
        </w:tc>
      </w:tr>
      <w:tr w:rsidR="0066203C" w:rsidRPr="00A615E8" w:rsidTr="000927C2">
        <w:tc>
          <w:tcPr>
            <w:tcW w:w="2411" w:type="dxa"/>
            <w:vMerge/>
            <w:tcBorders>
              <w:top w:val="nil"/>
              <w:bottom w:val="nil"/>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3 0 2</w:t>
            </w:r>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8</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иным выплатам капитального характера физическим лицам</w:t>
            </w:r>
          </w:p>
        </w:tc>
      </w:tr>
      <w:tr w:rsidR="0066203C" w:rsidRPr="00A615E8" w:rsidTr="000927C2">
        <w:tc>
          <w:tcPr>
            <w:tcW w:w="2411" w:type="dxa"/>
            <w:vMerge/>
            <w:tcBorders>
              <w:top w:val="nil"/>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3 0 2</w:t>
            </w:r>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9</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иным выплатам капитального характера организациям</w:t>
            </w:r>
          </w:p>
        </w:tc>
      </w:tr>
      <w:tr w:rsidR="00587430" w:rsidRPr="00A615E8" w:rsidTr="000927C2">
        <w:tc>
          <w:tcPr>
            <w:tcW w:w="2411" w:type="dxa"/>
            <w:tcBorders>
              <w:top w:val="nil"/>
              <w:bottom w:val="single" w:sz="4" w:space="0" w:color="auto"/>
              <w:right w:val="single" w:sz="4" w:space="0" w:color="auto"/>
            </w:tcBorders>
          </w:tcPr>
          <w:p w:rsidR="00587430" w:rsidRPr="00A615E8" w:rsidRDefault="00587430"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87430" w:rsidRPr="00A615E8" w:rsidRDefault="00587430" w:rsidP="0066203C">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302</w:t>
            </w:r>
          </w:p>
        </w:tc>
        <w:tc>
          <w:tcPr>
            <w:tcW w:w="992" w:type="dxa"/>
            <w:tcBorders>
              <w:top w:val="single" w:sz="4" w:space="0" w:color="auto"/>
              <w:left w:val="single" w:sz="4" w:space="0" w:color="auto"/>
              <w:bottom w:val="single" w:sz="4" w:space="0" w:color="auto"/>
              <w:right w:val="single" w:sz="4" w:space="0" w:color="auto"/>
            </w:tcBorders>
          </w:tcPr>
          <w:p w:rsidR="00587430" w:rsidRPr="00A615E8" w:rsidRDefault="00587430" w:rsidP="0066203C">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587430" w:rsidRPr="00A615E8" w:rsidRDefault="00587430" w:rsidP="0066203C">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Т</w:t>
            </w:r>
          </w:p>
        </w:tc>
        <w:tc>
          <w:tcPr>
            <w:tcW w:w="2410" w:type="dxa"/>
            <w:tcBorders>
              <w:top w:val="single" w:sz="4" w:space="0" w:color="auto"/>
              <w:left w:val="single" w:sz="4" w:space="0" w:color="auto"/>
              <w:bottom w:val="single" w:sz="4" w:space="0" w:color="auto"/>
              <w:right w:val="single" w:sz="4" w:space="0" w:color="auto"/>
            </w:tcBorders>
          </w:tcPr>
          <w:p w:rsidR="00587430" w:rsidRPr="00A615E8" w:rsidRDefault="00587430"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587430" w:rsidRPr="00A615E8" w:rsidRDefault="00587430" w:rsidP="0066203C">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покрытию расходов (убытков) по договору простого товарищества</w:t>
            </w:r>
          </w:p>
        </w:tc>
      </w:tr>
      <w:tr w:rsidR="00F12BD9" w:rsidRPr="00A615E8" w:rsidTr="00D14984">
        <w:tc>
          <w:tcPr>
            <w:tcW w:w="2411" w:type="dxa"/>
            <w:vMerge w:val="restart"/>
            <w:tcBorders>
              <w:top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платежам в бюджеты</w:t>
            </w:r>
          </w:p>
          <w:p w:rsidR="00F12BD9" w:rsidRPr="00A615E8" w:rsidRDefault="00F12BD9"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3 0 3</w:t>
            </w:r>
          </w:p>
        </w:tc>
        <w:tc>
          <w:tcPr>
            <w:tcW w:w="992" w:type="dxa"/>
            <w:tcBorders>
              <w:top w:val="single" w:sz="4" w:space="0" w:color="auto"/>
              <w:left w:val="single" w:sz="4" w:space="0" w:color="auto"/>
              <w:bottom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F12BD9" w:rsidRPr="00A615E8" w:rsidRDefault="00F12BD9" w:rsidP="0066203C">
            <w:pPr>
              <w:autoSpaceDE w:val="0"/>
              <w:autoSpaceDN w:val="0"/>
              <w:adjustRightInd w:val="0"/>
              <w:spacing w:after="0" w:line="240" w:lineRule="auto"/>
              <w:jc w:val="both"/>
              <w:rPr>
                <w:rFonts w:ascii="Times New Roman" w:eastAsiaTheme="minorHAnsi" w:hAnsi="Times New Roman"/>
                <w:sz w:val="24"/>
                <w:szCs w:val="24"/>
              </w:rPr>
            </w:pPr>
          </w:p>
        </w:tc>
      </w:tr>
      <w:tr w:rsidR="00F12BD9" w:rsidRPr="00A615E8" w:rsidTr="00D14984">
        <w:tc>
          <w:tcPr>
            <w:tcW w:w="2411" w:type="dxa"/>
            <w:vMerge/>
            <w:tcBorders>
              <w:right w:val="single" w:sz="4" w:space="0" w:color="auto"/>
            </w:tcBorders>
          </w:tcPr>
          <w:p w:rsidR="00F12BD9" w:rsidRPr="00A615E8" w:rsidRDefault="00F12BD9"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3 0 3</w:t>
            </w:r>
          </w:p>
        </w:tc>
        <w:tc>
          <w:tcPr>
            <w:tcW w:w="992" w:type="dxa"/>
            <w:tcBorders>
              <w:top w:val="single" w:sz="4" w:space="0" w:color="auto"/>
              <w:left w:val="single" w:sz="4" w:space="0" w:color="auto"/>
              <w:bottom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F12BD9" w:rsidRPr="00A615E8" w:rsidRDefault="00F12BD9"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налогу на доходы физических лиц</w:t>
            </w:r>
          </w:p>
        </w:tc>
      </w:tr>
      <w:tr w:rsidR="00F12BD9" w:rsidRPr="00A615E8" w:rsidTr="00D14984">
        <w:tc>
          <w:tcPr>
            <w:tcW w:w="2411" w:type="dxa"/>
            <w:vMerge/>
            <w:tcBorders>
              <w:right w:val="single" w:sz="4" w:space="0" w:color="auto"/>
            </w:tcBorders>
          </w:tcPr>
          <w:p w:rsidR="00F12BD9" w:rsidRPr="00A615E8" w:rsidRDefault="00F12BD9"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3 0 3</w:t>
            </w:r>
          </w:p>
        </w:tc>
        <w:tc>
          <w:tcPr>
            <w:tcW w:w="992" w:type="dxa"/>
            <w:tcBorders>
              <w:top w:val="single" w:sz="4" w:space="0" w:color="auto"/>
              <w:left w:val="single" w:sz="4" w:space="0" w:color="auto"/>
              <w:bottom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F12BD9" w:rsidRPr="00A615E8" w:rsidRDefault="00F12BD9"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страховым взносам на обязательное социальное страхование на случай временной нетрудоспособности и в связи с материнством</w:t>
            </w:r>
          </w:p>
        </w:tc>
      </w:tr>
      <w:tr w:rsidR="00F12BD9" w:rsidRPr="00A615E8" w:rsidTr="00D14984">
        <w:tc>
          <w:tcPr>
            <w:tcW w:w="2411" w:type="dxa"/>
            <w:vMerge/>
            <w:tcBorders>
              <w:right w:val="single" w:sz="4" w:space="0" w:color="auto"/>
            </w:tcBorders>
          </w:tcPr>
          <w:p w:rsidR="00F12BD9" w:rsidRPr="00A615E8" w:rsidRDefault="00F12BD9"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3 0 3</w:t>
            </w:r>
          </w:p>
        </w:tc>
        <w:tc>
          <w:tcPr>
            <w:tcW w:w="992" w:type="dxa"/>
            <w:tcBorders>
              <w:top w:val="single" w:sz="4" w:space="0" w:color="auto"/>
              <w:left w:val="single" w:sz="4" w:space="0" w:color="auto"/>
              <w:bottom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F12BD9" w:rsidRPr="00A615E8" w:rsidRDefault="00F12BD9"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налогу на прибыль организаций</w:t>
            </w:r>
          </w:p>
        </w:tc>
      </w:tr>
      <w:tr w:rsidR="00F12BD9" w:rsidRPr="00A615E8" w:rsidTr="00D14984">
        <w:tc>
          <w:tcPr>
            <w:tcW w:w="2411" w:type="dxa"/>
            <w:vMerge/>
            <w:tcBorders>
              <w:right w:val="single" w:sz="4" w:space="0" w:color="auto"/>
            </w:tcBorders>
          </w:tcPr>
          <w:p w:rsidR="00F12BD9" w:rsidRPr="00A615E8" w:rsidRDefault="00F12BD9"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3 0 3</w:t>
            </w:r>
          </w:p>
        </w:tc>
        <w:tc>
          <w:tcPr>
            <w:tcW w:w="992" w:type="dxa"/>
            <w:tcBorders>
              <w:top w:val="single" w:sz="4" w:space="0" w:color="auto"/>
              <w:left w:val="single" w:sz="4" w:space="0" w:color="auto"/>
              <w:bottom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F12BD9" w:rsidRPr="00A615E8" w:rsidRDefault="00F12BD9"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налогу на добавленную стоимость</w:t>
            </w:r>
          </w:p>
        </w:tc>
      </w:tr>
      <w:tr w:rsidR="00F12BD9" w:rsidRPr="00A615E8" w:rsidTr="00D14984">
        <w:tc>
          <w:tcPr>
            <w:tcW w:w="2411" w:type="dxa"/>
            <w:vMerge/>
            <w:tcBorders>
              <w:right w:val="single" w:sz="4" w:space="0" w:color="auto"/>
            </w:tcBorders>
          </w:tcPr>
          <w:p w:rsidR="00F12BD9" w:rsidRPr="00A615E8" w:rsidRDefault="00F12BD9"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3 0 3</w:t>
            </w:r>
          </w:p>
        </w:tc>
        <w:tc>
          <w:tcPr>
            <w:tcW w:w="992" w:type="dxa"/>
            <w:tcBorders>
              <w:top w:val="single" w:sz="4" w:space="0" w:color="auto"/>
              <w:left w:val="single" w:sz="4" w:space="0" w:color="auto"/>
              <w:bottom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F12BD9" w:rsidRPr="00A615E8" w:rsidRDefault="00F12BD9"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прочим платежам в бюджет</w:t>
            </w:r>
          </w:p>
        </w:tc>
      </w:tr>
      <w:tr w:rsidR="00F12BD9" w:rsidRPr="00A615E8" w:rsidTr="00D14984">
        <w:tc>
          <w:tcPr>
            <w:tcW w:w="2411" w:type="dxa"/>
            <w:vMerge/>
            <w:tcBorders>
              <w:right w:val="single" w:sz="4" w:space="0" w:color="auto"/>
            </w:tcBorders>
          </w:tcPr>
          <w:p w:rsidR="00F12BD9" w:rsidRPr="00A615E8" w:rsidRDefault="00F12BD9"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3 0 3</w:t>
            </w:r>
          </w:p>
        </w:tc>
        <w:tc>
          <w:tcPr>
            <w:tcW w:w="992" w:type="dxa"/>
            <w:tcBorders>
              <w:top w:val="single" w:sz="4" w:space="0" w:color="auto"/>
              <w:left w:val="single" w:sz="4" w:space="0" w:color="auto"/>
              <w:bottom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F12BD9" w:rsidRPr="00A615E8" w:rsidRDefault="00F12BD9"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F12BD9" w:rsidRPr="00A615E8" w:rsidTr="00D14984">
        <w:tc>
          <w:tcPr>
            <w:tcW w:w="2411" w:type="dxa"/>
            <w:vMerge/>
            <w:tcBorders>
              <w:right w:val="single" w:sz="4" w:space="0" w:color="auto"/>
            </w:tcBorders>
          </w:tcPr>
          <w:p w:rsidR="00F12BD9" w:rsidRPr="00A615E8" w:rsidRDefault="00F12BD9"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3 0 3</w:t>
            </w:r>
          </w:p>
        </w:tc>
        <w:tc>
          <w:tcPr>
            <w:tcW w:w="992" w:type="dxa"/>
            <w:tcBorders>
              <w:top w:val="single" w:sz="4" w:space="0" w:color="auto"/>
              <w:left w:val="single" w:sz="4" w:space="0" w:color="auto"/>
              <w:bottom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7</w:t>
            </w:r>
          </w:p>
        </w:tc>
        <w:tc>
          <w:tcPr>
            <w:tcW w:w="2410" w:type="dxa"/>
            <w:tcBorders>
              <w:top w:val="single" w:sz="4" w:space="0" w:color="auto"/>
              <w:left w:val="single" w:sz="4" w:space="0" w:color="auto"/>
              <w:bottom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F12BD9" w:rsidRPr="00A615E8" w:rsidRDefault="00F12BD9"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страховым взносам на обязательное медицинское страхование в Федеральный ФОМС</w:t>
            </w:r>
          </w:p>
        </w:tc>
      </w:tr>
      <w:tr w:rsidR="00F12BD9" w:rsidRPr="00A615E8" w:rsidTr="00D14984">
        <w:tc>
          <w:tcPr>
            <w:tcW w:w="2411" w:type="dxa"/>
            <w:vMerge/>
            <w:tcBorders>
              <w:right w:val="single" w:sz="4" w:space="0" w:color="auto"/>
            </w:tcBorders>
          </w:tcPr>
          <w:p w:rsidR="00F12BD9" w:rsidRPr="00A615E8" w:rsidRDefault="00F12BD9"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3 0 3</w:t>
            </w:r>
          </w:p>
        </w:tc>
        <w:tc>
          <w:tcPr>
            <w:tcW w:w="992" w:type="dxa"/>
            <w:tcBorders>
              <w:top w:val="single" w:sz="4" w:space="0" w:color="auto"/>
              <w:left w:val="single" w:sz="4" w:space="0" w:color="auto"/>
              <w:bottom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8</w:t>
            </w:r>
          </w:p>
        </w:tc>
        <w:tc>
          <w:tcPr>
            <w:tcW w:w="2410" w:type="dxa"/>
            <w:tcBorders>
              <w:top w:val="single" w:sz="4" w:space="0" w:color="auto"/>
              <w:left w:val="single" w:sz="4" w:space="0" w:color="auto"/>
              <w:bottom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F12BD9" w:rsidRPr="00A615E8" w:rsidRDefault="00F12BD9"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страховым взносам на обязательное медицинское страхование в территориальный ФОМС</w:t>
            </w:r>
          </w:p>
        </w:tc>
      </w:tr>
      <w:tr w:rsidR="00F12BD9" w:rsidRPr="00A615E8" w:rsidTr="00D14984">
        <w:tc>
          <w:tcPr>
            <w:tcW w:w="2411" w:type="dxa"/>
            <w:vMerge/>
            <w:tcBorders>
              <w:right w:val="single" w:sz="4" w:space="0" w:color="auto"/>
            </w:tcBorders>
          </w:tcPr>
          <w:p w:rsidR="00F12BD9" w:rsidRPr="00A615E8" w:rsidRDefault="00F12BD9"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3 0 3</w:t>
            </w:r>
          </w:p>
        </w:tc>
        <w:tc>
          <w:tcPr>
            <w:tcW w:w="992" w:type="dxa"/>
            <w:tcBorders>
              <w:top w:val="single" w:sz="4" w:space="0" w:color="auto"/>
              <w:left w:val="single" w:sz="4" w:space="0" w:color="auto"/>
              <w:bottom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9</w:t>
            </w:r>
          </w:p>
        </w:tc>
        <w:tc>
          <w:tcPr>
            <w:tcW w:w="2410" w:type="dxa"/>
            <w:tcBorders>
              <w:top w:val="single" w:sz="4" w:space="0" w:color="auto"/>
              <w:left w:val="single" w:sz="4" w:space="0" w:color="auto"/>
              <w:bottom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F12BD9" w:rsidRPr="00A615E8" w:rsidRDefault="00F12BD9"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дополнительным страховым взносам на пенсионное страхование</w:t>
            </w:r>
          </w:p>
        </w:tc>
      </w:tr>
      <w:tr w:rsidR="00F12BD9" w:rsidRPr="00A615E8" w:rsidTr="00D14984">
        <w:tc>
          <w:tcPr>
            <w:tcW w:w="2411" w:type="dxa"/>
            <w:vMerge/>
            <w:tcBorders>
              <w:right w:val="single" w:sz="4" w:space="0" w:color="auto"/>
            </w:tcBorders>
          </w:tcPr>
          <w:p w:rsidR="00F12BD9" w:rsidRPr="00A615E8" w:rsidRDefault="00F12BD9"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3 0 3</w:t>
            </w:r>
          </w:p>
        </w:tc>
        <w:tc>
          <w:tcPr>
            <w:tcW w:w="992" w:type="dxa"/>
            <w:tcBorders>
              <w:top w:val="single" w:sz="4" w:space="0" w:color="auto"/>
              <w:left w:val="single" w:sz="4" w:space="0" w:color="auto"/>
              <w:bottom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F12BD9" w:rsidRPr="00A615E8" w:rsidRDefault="00F12BD9"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страховым взносам на обязательное пенсионное страхование на выплату страховой части трудовой пенсии</w:t>
            </w:r>
          </w:p>
        </w:tc>
      </w:tr>
      <w:tr w:rsidR="00F12BD9" w:rsidRPr="00A615E8" w:rsidTr="00D14984">
        <w:tc>
          <w:tcPr>
            <w:tcW w:w="2411" w:type="dxa"/>
            <w:vMerge/>
            <w:tcBorders>
              <w:right w:val="single" w:sz="4" w:space="0" w:color="auto"/>
            </w:tcBorders>
          </w:tcPr>
          <w:p w:rsidR="00F12BD9" w:rsidRPr="00A615E8" w:rsidRDefault="00F12BD9"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3 0 3</w:t>
            </w:r>
          </w:p>
        </w:tc>
        <w:tc>
          <w:tcPr>
            <w:tcW w:w="992" w:type="dxa"/>
            <w:tcBorders>
              <w:top w:val="single" w:sz="4" w:space="0" w:color="auto"/>
              <w:left w:val="single" w:sz="4" w:space="0" w:color="auto"/>
              <w:bottom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F12BD9" w:rsidRPr="00A615E8" w:rsidRDefault="00F12BD9"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страховым взносам на обязательное пенсионное страхование на выплату накопительной части трудовой пенсии</w:t>
            </w:r>
          </w:p>
        </w:tc>
      </w:tr>
      <w:tr w:rsidR="00F12BD9" w:rsidRPr="00A615E8" w:rsidTr="00D14984">
        <w:tc>
          <w:tcPr>
            <w:tcW w:w="2411" w:type="dxa"/>
            <w:vMerge/>
            <w:tcBorders>
              <w:right w:val="single" w:sz="4" w:space="0" w:color="auto"/>
            </w:tcBorders>
          </w:tcPr>
          <w:p w:rsidR="00F12BD9" w:rsidRPr="00A615E8" w:rsidRDefault="00F12BD9"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3 0 3</w:t>
            </w:r>
          </w:p>
        </w:tc>
        <w:tc>
          <w:tcPr>
            <w:tcW w:w="992" w:type="dxa"/>
            <w:tcBorders>
              <w:top w:val="single" w:sz="4" w:space="0" w:color="auto"/>
              <w:left w:val="single" w:sz="4" w:space="0" w:color="auto"/>
              <w:bottom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F12BD9" w:rsidRPr="00A615E8" w:rsidRDefault="00F12BD9"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налогу на имущество организаций</w:t>
            </w:r>
          </w:p>
        </w:tc>
      </w:tr>
      <w:tr w:rsidR="00F12BD9" w:rsidRPr="00A615E8" w:rsidTr="00D14984">
        <w:tc>
          <w:tcPr>
            <w:tcW w:w="2411" w:type="dxa"/>
            <w:vMerge/>
            <w:tcBorders>
              <w:right w:val="single" w:sz="4" w:space="0" w:color="auto"/>
            </w:tcBorders>
          </w:tcPr>
          <w:p w:rsidR="00F12BD9" w:rsidRPr="00A615E8" w:rsidRDefault="00F12BD9"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3 0 3</w:t>
            </w:r>
          </w:p>
        </w:tc>
        <w:tc>
          <w:tcPr>
            <w:tcW w:w="992" w:type="dxa"/>
            <w:tcBorders>
              <w:top w:val="single" w:sz="4" w:space="0" w:color="auto"/>
              <w:left w:val="single" w:sz="4" w:space="0" w:color="auto"/>
              <w:bottom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F12BD9" w:rsidRPr="00A615E8" w:rsidRDefault="00F12BD9"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земельному налогу</w:t>
            </w:r>
          </w:p>
        </w:tc>
      </w:tr>
      <w:tr w:rsidR="00F12BD9" w:rsidRPr="00A615E8" w:rsidTr="00D14984">
        <w:tc>
          <w:tcPr>
            <w:tcW w:w="2411" w:type="dxa"/>
            <w:vMerge/>
            <w:tcBorders>
              <w:right w:val="single" w:sz="4" w:space="0" w:color="auto"/>
            </w:tcBorders>
          </w:tcPr>
          <w:p w:rsidR="00F12BD9" w:rsidRPr="00A615E8" w:rsidRDefault="00F12BD9"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3 0 3</w:t>
            </w:r>
          </w:p>
        </w:tc>
        <w:tc>
          <w:tcPr>
            <w:tcW w:w="992" w:type="dxa"/>
            <w:tcBorders>
              <w:top w:val="single" w:sz="4" w:space="0" w:color="auto"/>
              <w:left w:val="single" w:sz="4" w:space="0" w:color="auto"/>
              <w:bottom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F12BD9" w:rsidRPr="00A615E8" w:rsidRDefault="00F12BD9" w:rsidP="0066203C">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единому налоговому платежу</w:t>
            </w:r>
          </w:p>
        </w:tc>
      </w:tr>
      <w:tr w:rsidR="00F12BD9" w:rsidRPr="00A615E8" w:rsidTr="00D14984">
        <w:tc>
          <w:tcPr>
            <w:tcW w:w="2411" w:type="dxa"/>
            <w:vMerge/>
            <w:tcBorders>
              <w:bottom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3 0 3</w:t>
            </w:r>
          </w:p>
        </w:tc>
        <w:tc>
          <w:tcPr>
            <w:tcW w:w="992" w:type="dxa"/>
            <w:tcBorders>
              <w:top w:val="single" w:sz="4" w:space="0" w:color="auto"/>
              <w:left w:val="single" w:sz="4" w:space="0" w:color="auto"/>
              <w:bottom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F12BD9" w:rsidRPr="00A615E8" w:rsidRDefault="00F12BD9"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F12BD9" w:rsidRPr="00A615E8" w:rsidRDefault="00F12BD9" w:rsidP="0066203C">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единому страховому тарифу</w:t>
            </w:r>
          </w:p>
        </w:tc>
      </w:tr>
      <w:tr w:rsidR="0089142B" w:rsidRPr="00A615E8" w:rsidTr="00D14984">
        <w:tc>
          <w:tcPr>
            <w:tcW w:w="2411" w:type="dxa"/>
            <w:vMerge w:val="restart"/>
            <w:tcBorders>
              <w:top w:val="single" w:sz="4" w:space="0" w:color="auto"/>
              <w:right w:val="single" w:sz="4" w:space="0" w:color="auto"/>
            </w:tcBorders>
          </w:tcPr>
          <w:p w:rsidR="0089142B" w:rsidRPr="00A615E8" w:rsidRDefault="0089142B"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Прочие расчеты с кредиторами</w:t>
            </w:r>
          </w:p>
        </w:tc>
        <w:tc>
          <w:tcPr>
            <w:tcW w:w="1134" w:type="dxa"/>
            <w:tcBorders>
              <w:top w:val="single" w:sz="4" w:space="0" w:color="auto"/>
              <w:left w:val="single" w:sz="4" w:space="0" w:color="auto"/>
              <w:bottom w:val="single" w:sz="4" w:space="0" w:color="auto"/>
              <w:right w:val="single" w:sz="4" w:space="0" w:color="auto"/>
            </w:tcBorders>
          </w:tcPr>
          <w:p w:rsidR="0089142B" w:rsidRPr="00A615E8" w:rsidRDefault="0089142B"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3 0 4</w:t>
            </w:r>
          </w:p>
        </w:tc>
        <w:tc>
          <w:tcPr>
            <w:tcW w:w="992" w:type="dxa"/>
            <w:tcBorders>
              <w:top w:val="single" w:sz="4" w:space="0" w:color="auto"/>
              <w:left w:val="single" w:sz="4" w:space="0" w:color="auto"/>
              <w:bottom w:val="single" w:sz="4" w:space="0" w:color="auto"/>
              <w:right w:val="single" w:sz="4" w:space="0" w:color="auto"/>
            </w:tcBorders>
          </w:tcPr>
          <w:p w:rsidR="0089142B" w:rsidRPr="00A615E8" w:rsidRDefault="0089142B"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89142B" w:rsidRPr="00A615E8" w:rsidRDefault="0089142B"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89142B" w:rsidRPr="00A615E8" w:rsidRDefault="0089142B"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89142B" w:rsidRPr="00A615E8" w:rsidRDefault="0089142B" w:rsidP="0066203C">
            <w:pPr>
              <w:autoSpaceDE w:val="0"/>
              <w:autoSpaceDN w:val="0"/>
              <w:adjustRightInd w:val="0"/>
              <w:spacing w:after="0" w:line="240" w:lineRule="auto"/>
              <w:jc w:val="both"/>
              <w:rPr>
                <w:rFonts w:ascii="Times New Roman" w:eastAsiaTheme="minorHAnsi" w:hAnsi="Times New Roman"/>
                <w:sz w:val="24"/>
                <w:szCs w:val="24"/>
              </w:rPr>
            </w:pPr>
          </w:p>
        </w:tc>
      </w:tr>
      <w:tr w:rsidR="0089142B" w:rsidRPr="00A615E8" w:rsidTr="00D14984">
        <w:tc>
          <w:tcPr>
            <w:tcW w:w="2411" w:type="dxa"/>
            <w:vMerge/>
            <w:tcBorders>
              <w:right w:val="single" w:sz="4" w:space="0" w:color="auto"/>
            </w:tcBorders>
          </w:tcPr>
          <w:p w:rsidR="0089142B" w:rsidRPr="00A615E8" w:rsidRDefault="0089142B"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9142B" w:rsidRPr="00A615E8" w:rsidRDefault="0089142B"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3 0 4</w:t>
            </w:r>
          </w:p>
        </w:tc>
        <w:tc>
          <w:tcPr>
            <w:tcW w:w="992" w:type="dxa"/>
            <w:tcBorders>
              <w:top w:val="single" w:sz="4" w:space="0" w:color="auto"/>
              <w:left w:val="single" w:sz="4" w:space="0" w:color="auto"/>
              <w:bottom w:val="single" w:sz="4" w:space="0" w:color="auto"/>
              <w:right w:val="single" w:sz="4" w:space="0" w:color="auto"/>
            </w:tcBorders>
          </w:tcPr>
          <w:p w:rsidR="0089142B" w:rsidRPr="00A615E8" w:rsidRDefault="0089142B"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89142B" w:rsidRPr="00A615E8" w:rsidRDefault="0089142B"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89142B" w:rsidRPr="00A615E8" w:rsidRDefault="0089142B"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89142B" w:rsidRPr="00A615E8" w:rsidRDefault="0089142B"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средствам, полученным во временное распоряжение</w:t>
            </w:r>
          </w:p>
        </w:tc>
      </w:tr>
      <w:tr w:rsidR="0089142B" w:rsidRPr="00A615E8" w:rsidTr="00D14984">
        <w:tc>
          <w:tcPr>
            <w:tcW w:w="2411" w:type="dxa"/>
            <w:vMerge/>
            <w:tcBorders>
              <w:right w:val="single" w:sz="4" w:space="0" w:color="auto"/>
            </w:tcBorders>
          </w:tcPr>
          <w:p w:rsidR="0089142B" w:rsidRPr="00A615E8" w:rsidRDefault="0089142B"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9142B" w:rsidRPr="00A615E8" w:rsidRDefault="0089142B"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3 0 4</w:t>
            </w:r>
          </w:p>
        </w:tc>
        <w:tc>
          <w:tcPr>
            <w:tcW w:w="992" w:type="dxa"/>
            <w:tcBorders>
              <w:top w:val="single" w:sz="4" w:space="0" w:color="auto"/>
              <w:left w:val="single" w:sz="4" w:space="0" w:color="auto"/>
              <w:bottom w:val="single" w:sz="4" w:space="0" w:color="auto"/>
              <w:right w:val="single" w:sz="4" w:space="0" w:color="auto"/>
            </w:tcBorders>
          </w:tcPr>
          <w:p w:rsidR="0089142B" w:rsidRPr="00A615E8" w:rsidRDefault="0089142B"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89142B" w:rsidRPr="00A615E8" w:rsidRDefault="0089142B"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89142B" w:rsidRPr="00A615E8" w:rsidRDefault="0089142B"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89142B" w:rsidRPr="00A615E8" w:rsidRDefault="0089142B"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с депонентами</w:t>
            </w:r>
          </w:p>
        </w:tc>
      </w:tr>
      <w:tr w:rsidR="0089142B" w:rsidRPr="00A615E8" w:rsidTr="00D14984">
        <w:tc>
          <w:tcPr>
            <w:tcW w:w="2411" w:type="dxa"/>
            <w:vMerge/>
            <w:tcBorders>
              <w:right w:val="single" w:sz="4" w:space="0" w:color="auto"/>
            </w:tcBorders>
          </w:tcPr>
          <w:p w:rsidR="0089142B" w:rsidRPr="00A615E8" w:rsidRDefault="0089142B"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9142B" w:rsidRPr="00A615E8" w:rsidRDefault="0089142B"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3 0 4</w:t>
            </w:r>
          </w:p>
        </w:tc>
        <w:tc>
          <w:tcPr>
            <w:tcW w:w="992" w:type="dxa"/>
            <w:tcBorders>
              <w:top w:val="single" w:sz="4" w:space="0" w:color="auto"/>
              <w:left w:val="single" w:sz="4" w:space="0" w:color="auto"/>
              <w:bottom w:val="single" w:sz="4" w:space="0" w:color="auto"/>
              <w:right w:val="single" w:sz="4" w:space="0" w:color="auto"/>
            </w:tcBorders>
          </w:tcPr>
          <w:p w:rsidR="0089142B" w:rsidRPr="00A615E8" w:rsidRDefault="0089142B"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89142B" w:rsidRPr="00A615E8" w:rsidRDefault="0089142B"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89142B" w:rsidRPr="00A615E8" w:rsidRDefault="0089142B"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89142B" w:rsidRPr="00A615E8" w:rsidRDefault="0089142B"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удержаниям из выплат по оплате труда</w:t>
            </w:r>
          </w:p>
        </w:tc>
      </w:tr>
      <w:tr w:rsidR="0089142B" w:rsidRPr="00A615E8" w:rsidTr="00D14984">
        <w:tc>
          <w:tcPr>
            <w:tcW w:w="2411" w:type="dxa"/>
            <w:vMerge/>
            <w:tcBorders>
              <w:right w:val="single" w:sz="4" w:space="0" w:color="auto"/>
            </w:tcBorders>
          </w:tcPr>
          <w:p w:rsidR="0089142B" w:rsidRPr="00A615E8" w:rsidRDefault="0089142B"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9142B" w:rsidRPr="00A615E8" w:rsidRDefault="0089142B" w:rsidP="0066203C">
            <w:pPr>
              <w:autoSpaceDE w:val="0"/>
              <w:autoSpaceDN w:val="0"/>
              <w:adjustRightInd w:val="0"/>
              <w:spacing w:after="0" w:line="240" w:lineRule="auto"/>
              <w:jc w:val="center"/>
              <w:rPr>
                <w:rFonts w:ascii="Times New Roman" w:eastAsiaTheme="minorHAnsi" w:hAnsi="Times New Roman"/>
                <w:sz w:val="24"/>
                <w:szCs w:val="24"/>
              </w:rPr>
            </w:pPr>
            <w:bookmarkStart w:id="144" w:name="sub_130404"/>
            <w:r w:rsidRPr="00A615E8">
              <w:rPr>
                <w:rFonts w:ascii="Times New Roman" w:eastAsiaTheme="minorHAnsi" w:hAnsi="Times New Roman"/>
                <w:sz w:val="24"/>
                <w:szCs w:val="24"/>
              </w:rPr>
              <w:t>3 0 4</w:t>
            </w:r>
            <w:bookmarkEnd w:id="144"/>
          </w:p>
        </w:tc>
        <w:tc>
          <w:tcPr>
            <w:tcW w:w="992" w:type="dxa"/>
            <w:tcBorders>
              <w:top w:val="single" w:sz="4" w:space="0" w:color="auto"/>
              <w:left w:val="single" w:sz="4" w:space="0" w:color="auto"/>
              <w:bottom w:val="single" w:sz="4" w:space="0" w:color="auto"/>
              <w:right w:val="single" w:sz="4" w:space="0" w:color="auto"/>
            </w:tcBorders>
          </w:tcPr>
          <w:p w:rsidR="0089142B" w:rsidRPr="00A615E8" w:rsidRDefault="0089142B"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89142B" w:rsidRPr="00A615E8" w:rsidRDefault="0089142B"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89142B" w:rsidRPr="00A615E8" w:rsidRDefault="0089142B"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89142B" w:rsidRPr="00A615E8" w:rsidRDefault="0089142B"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Внутриведомственные расчеты</w:t>
            </w:r>
          </w:p>
        </w:tc>
      </w:tr>
      <w:tr w:rsidR="0089142B" w:rsidRPr="00A615E8" w:rsidTr="00D14984">
        <w:tc>
          <w:tcPr>
            <w:tcW w:w="2411" w:type="dxa"/>
            <w:vMerge/>
            <w:tcBorders>
              <w:right w:val="single" w:sz="4" w:space="0" w:color="auto"/>
            </w:tcBorders>
          </w:tcPr>
          <w:p w:rsidR="0089142B" w:rsidRPr="00A615E8" w:rsidRDefault="0089142B"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9142B" w:rsidRPr="00A615E8" w:rsidRDefault="001A2960" w:rsidP="0066203C">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3 0 4</w:t>
            </w:r>
          </w:p>
        </w:tc>
        <w:tc>
          <w:tcPr>
            <w:tcW w:w="992" w:type="dxa"/>
            <w:tcBorders>
              <w:top w:val="single" w:sz="4" w:space="0" w:color="auto"/>
              <w:left w:val="single" w:sz="4" w:space="0" w:color="auto"/>
              <w:bottom w:val="single" w:sz="4" w:space="0" w:color="auto"/>
              <w:right w:val="single" w:sz="4" w:space="0" w:color="auto"/>
            </w:tcBorders>
          </w:tcPr>
          <w:p w:rsidR="0089142B" w:rsidRPr="00A615E8" w:rsidRDefault="001A2960" w:rsidP="0066203C">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89142B" w:rsidRPr="00A615E8" w:rsidRDefault="001A2960" w:rsidP="0066203C">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89142B" w:rsidRPr="00A615E8" w:rsidRDefault="0089142B"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89142B" w:rsidRPr="00A615E8" w:rsidRDefault="006778A4" w:rsidP="0066203C">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платежам из бюджета с финансовым органом</w:t>
            </w:r>
          </w:p>
        </w:tc>
      </w:tr>
      <w:tr w:rsidR="0089142B" w:rsidRPr="00A615E8" w:rsidTr="00D14984">
        <w:tc>
          <w:tcPr>
            <w:tcW w:w="2411" w:type="dxa"/>
            <w:vMerge/>
            <w:tcBorders>
              <w:right w:val="single" w:sz="4" w:space="0" w:color="auto"/>
            </w:tcBorders>
          </w:tcPr>
          <w:p w:rsidR="0089142B" w:rsidRPr="00A615E8" w:rsidRDefault="0089142B"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9142B" w:rsidRPr="00A615E8" w:rsidRDefault="001A2960" w:rsidP="0066203C">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3 0 4</w:t>
            </w:r>
          </w:p>
        </w:tc>
        <w:tc>
          <w:tcPr>
            <w:tcW w:w="992" w:type="dxa"/>
            <w:tcBorders>
              <w:top w:val="single" w:sz="4" w:space="0" w:color="auto"/>
              <w:left w:val="single" w:sz="4" w:space="0" w:color="auto"/>
              <w:bottom w:val="single" w:sz="4" w:space="0" w:color="auto"/>
              <w:right w:val="single" w:sz="4" w:space="0" w:color="auto"/>
            </w:tcBorders>
          </w:tcPr>
          <w:p w:rsidR="0089142B" w:rsidRPr="00A615E8" w:rsidRDefault="001A2960" w:rsidP="0066203C">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89142B" w:rsidRPr="00A615E8" w:rsidRDefault="001A2960" w:rsidP="0066203C">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89142B" w:rsidRPr="00A615E8" w:rsidRDefault="0089142B"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89142B" w:rsidRPr="00A615E8" w:rsidRDefault="006778A4" w:rsidP="0066203C">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с прочими кредиторами</w:t>
            </w:r>
          </w:p>
        </w:tc>
      </w:tr>
      <w:tr w:rsidR="0089142B" w:rsidRPr="00A615E8" w:rsidTr="00D14984">
        <w:tc>
          <w:tcPr>
            <w:tcW w:w="2411" w:type="dxa"/>
            <w:vMerge/>
            <w:tcBorders>
              <w:right w:val="single" w:sz="4" w:space="0" w:color="auto"/>
            </w:tcBorders>
          </w:tcPr>
          <w:p w:rsidR="0089142B" w:rsidRPr="00A615E8" w:rsidRDefault="0089142B"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9142B" w:rsidRPr="00A615E8" w:rsidRDefault="001A2960" w:rsidP="0066203C">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3 0 4</w:t>
            </w:r>
          </w:p>
        </w:tc>
        <w:tc>
          <w:tcPr>
            <w:tcW w:w="992" w:type="dxa"/>
            <w:tcBorders>
              <w:top w:val="single" w:sz="4" w:space="0" w:color="auto"/>
              <w:left w:val="single" w:sz="4" w:space="0" w:color="auto"/>
              <w:bottom w:val="single" w:sz="4" w:space="0" w:color="auto"/>
              <w:right w:val="single" w:sz="4" w:space="0" w:color="auto"/>
            </w:tcBorders>
          </w:tcPr>
          <w:p w:rsidR="0089142B" w:rsidRPr="00A615E8" w:rsidRDefault="001A2960" w:rsidP="0066203C">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89142B" w:rsidRPr="00A615E8" w:rsidRDefault="001A2960" w:rsidP="0066203C">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7</w:t>
            </w:r>
          </w:p>
        </w:tc>
        <w:tc>
          <w:tcPr>
            <w:tcW w:w="2410" w:type="dxa"/>
            <w:tcBorders>
              <w:top w:val="single" w:sz="4" w:space="0" w:color="auto"/>
              <w:left w:val="single" w:sz="4" w:space="0" w:color="auto"/>
              <w:bottom w:val="single" w:sz="4" w:space="0" w:color="auto"/>
              <w:right w:val="single" w:sz="4" w:space="0" w:color="auto"/>
            </w:tcBorders>
          </w:tcPr>
          <w:p w:rsidR="0089142B" w:rsidRPr="00A615E8" w:rsidRDefault="0089142B"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89142B" w:rsidRPr="00A615E8" w:rsidRDefault="006778A4" w:rsidP="0066203C">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с плательщиками по единому налоговому платежу</w:t>
            </w:r>
          </w:p>
        </w:tc>
      </w:tr>
      <w:tr w:rsidR="0089142B" w:rsidRPr="00A615E8" w:rsidTr="00D14984">
        <w:tc>
          <w:tcPr>
            <w:tcW w:w="2411" w:type="dxa"/>
            <w:vMerge/>
            <w:tcBorders>
              <w:right w:val="single" w:sz="4" w:space="0" w:color="auto"/>
            </w:tcBorders>
          </w:tcPr>
          <w:p w:rsidR="0089142B" w:rsidRPr="00A615E8" w:rsidRDefault="0089142B"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9142B" w:rsidRPr="00A615E8" w:rsidRDefault="001A2960" w:rsidP="0066203C">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3 0 4</w:t>
            </w:r>
          </w:p>
        </w:tc>
        <w:tc>
          <w:tcPr>
            <w:tcW w:w="992" w:type="dxa"/>
            <w:tcBorders>
              <w:top w:val="single" w:sz="4" w:space="0" w:color="auto"/>
              <w:left w:val="single" w:sz="4" w:space="0" w:color="auto"/>
              <w:bottom w:val="single" w:sz="4" w:space="0" w:color="auto"/>
              <w:right w:val="single" w:sz="4" w:space="0" w:color="auto"/>
            </w:tcBorders>
          </w:tcPr>
          <w:p w:rsidR="0089142B" w:rsidRPr="00A615E8" w:rsidRDefault="001A2960" w:rsidP="0066203C">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89142B" w:rsidRPr="00A615E8" w:rsidRDefault="001A2960" w:rsidP="0066203C">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89142B" w:rsidRPr="00A615E8" w:rsidRDefault="0089142B"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89142B" w:rsidRPr="00A615E8" w:rsidRDefault="00D14984" w:rsidP="00D14984">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Иные расчеты года, предшествующего отчетному, выявленные по контрольным мероприятиям</w:t>
            </w:r>
          </w:p>
        </w:tc>
      </w:tr>
      <w:tr w:rsidR="0089142B" w:rsidRPr="00A615E8" w:rsidTr="00D14984">
        <w:tc>
          <w:tcPr>
            <w:tcW w:w="2411" w:type="dxa"/>
            <w:vMerge/>
            <w:tcBorders>
              <w:right w:val="single" w:sz="4" w:space="0" w:color="auto"/>
            </w:tcBorders>
          </w:tcPr>
          <w:p w:rsidR="0089142B" w:rsidRPr="00A615E8" w:rsidRDefault="0089142B"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9142B" w:rsidRPr="00A615E8" w:rsidRDefault="001A2960" w:rsidP="0066203C">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3 0 4</w:t>
            </w:r>
          </w:p>
        </w:tc>
        <w:tc>
          <w:tcPr>
            <w:tcW w:w="992" w:type="dxa"/>
            <w:tcBorders>
              <w:top w:val="single" w:sz="4" w:space="0" w:color="auto"/>
              <w:left w:val="single" w:sz="4" w:space="0" w:color="auto"/>
              <w:bottom w:val="single" w:sz="4" w:space="0" w:color="auto"/>
              <w:right w:val="single" w:sz="4" w:space="0" w:color="auto"/>
            </w:tcBorders>
          </w:tcPr>
          <w:p w:rsidR="0089142B" w:rsidRPr="00A615E8" w:rsidRDefault="001A2960" w:rsidP="0066203C">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89142B" w:rsidRPr="00A615E8" w:rsidRDefault="001A2960" w:rsidP="0066203C">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89142B" w:rsidRPr="00A615E8" w:rsidRDefault="0089142B"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89142B" w:rsidRPr="00A615E8" w:rsidRDefault="00D14984" w:rsidP="0066203C">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Иные расчеты прошлых лет, выявленные в отчетном году</w:t>
            </w:r>
          </w:p>
        </w:tc>
      </w:tr>
      <w:tr w:rsidR="0089142B" w:rsidRPr="00A615E8" w:rsidTr="00D14984">
        <w:tc>
          <w:tcPr>
            <w:tcW w:w="2411" w:type="dxa"/>
            <w:vMerge/>
            <w:tcBorders>
              <w:right w:val="single" w:sz="4" w:space="0" w:color="auto"/>
            </w:tcBorders>
          </w:tcPr>
          <w:p w:rsidR="0089142B" w:rsidRPr="00A615E8" w:rsidRDefault="0089142B"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9142B" w:rsidRPr="00A615E8" w:rsidRDefault="0089142B" w:rsidP="0066203C">
            <w:pPr>
              <w:autoSpaceDE w:val="0"/>
              <w:autoSpaceDN w:val="0"/>
              <w:adjustRightInd w:val="0"/>
              <w:spacing w:after="0" w:line="240" w:lineRule="auto"/>
              <w:jc w:val="center"/>
              <w:rPr>
                <w:rFonts w:ascii="Times New Roman" w:eastAsiaTheme="minorHAnsi" w:hAnsi="Times New Roman"/>
                <w:sz w:val="24"/>
                <w:szCs w:val="24"/>
              </w:rPr>
            </w:pPr>
            <w:bookmarkStart w:id="145" w:name="sub_130484"/>
            <w:r w:rsidRPr="00A615E8">
              <w:rPr>
                <w:rFonts w:ascii="Times New Roman" w:eastAsiaTheme="minorHAnsi" w:hAnsi="Times New Roman"/>
                <w:sz w:val="24"/>
                <w:szCs w:val="24"/>
              </w:rPr>
              <w:t>3 0 4</w:t>
            </w:r>
            <w:bookmarkEnd w:id="145"/>
          </w:p>
        </w:tc>
        <w:tc>
          <w:tcPr>
            <w:tcW w:w="992" w:type="dxa"/>
            <w:tcBorders>
              <w:top w:val="single" w:sz="4" w:space="0" w:color="auto"/>
              <w:left w:val="single" w:sz="4" w:space="0" w:color="auto"/>
              <w:bottom w:val="single" w:sz="4" w:space="0" w:color="auto"/>
              <w:right w:val="single" w:sz="4" w:space="0" w:color="auto"/>
            </w:tcBorders>
          </w:tcPr>
          <w:p w:rsidR="0089142B" w:rsidRPr="00A615E8" w:rsidRDefault="0089142B"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89142B" w:rsidRPr="00A615E8" w:rsidRDefault="00FC6675" w:rsidP="00FC6675">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89142B" w:rsidRPr="00A615E8" w:rsidRDefault="0089142B"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89142B" w:rsidRPr="00A615E8" w:rsidRDefault="00FC6675" w:rsidP="0066203C">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Иные </w:t>
            </w:r>
            <w:r w:rsidR="0089142B" w:rsidRPr="00A615E8">
              <w:rPr>
                <w:rFonts w:ascii="Times New Roman" w:eastAsiaTheme="minorHAnsi" w:hAnsi="Times New Roman"/>
                <w:sz w:val="24"/>
                <w:szCs w:val="24"/>
              </w:rPr>
              <w:t>расчеты года, предшествующего отчетному</w:t>
            </w:r>
            <w:r>
              <w:rPr>
                <w:rFonts w:ascii="Times New Roman" w:eastAsiaTheme="minorHAnsi" w:hAnsi="Times New Roman"/>
                <w:sz w:val="24"/>
                <w:szCs w:val="24"/>
              </w:rPr>
              <w:t>, выявленные в отчетном году</w:t>
            </w:r>
          </w:p>
        </w:tc>
      </w:tr>
      <w:tr w:rsidR="0089142B" w:rsidRPr="00A615E8" w:rsidTr="00D14984">
        <w:tc>
          <w:tcPr>
            <w:tcW w:w="2411" w:type="dxa"/>
            <w:vMerge/>
            <w:tcBorders>
              <w:bottom w:val="single" w:sz="4" w:space="0" w:color="auto"/>
              <w:right w:val="single" w:sz="4" w:space="0" w:color="auto"/>
            </w:tcBorders>
          </w:tcPr>
          <w:p w:rsidR="0089142B" w:rsidRPr="00A615E8" w:rsidRDefault="0089142B"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9142B" w:rsidRPr="00A615E8" w:rsidRDefault="0089142B" w:rsidP="0066203C">
            <w:pPr>
              <w:autoSpaceDE w:val="0"/>
              <w:autoSpaceDN w:val="0"/>
              <w:adjustRightInd w:val="0"/>
              <w:spacing w:after="0" w:line="240" w:lineRule="auto"/>
              <w:jc w:val="center"/>
              <w:rPr>
                <w:rFonts w:ascii="Times New Roman" w:eastAsiaTheme="minorHAnsi" w:hAnsi="Times New Roman"/>
                <w:sz w:val="24"/>
                <w:szCs w:val="24"/>
              </w:rPr>
            </w:pPr>
            <w:bookmarkStart w:id="146" w:name="sub_130496"/>
            <w:r w:rsidRPr="00A615E8">
              <w:rPr>
                <w:rFonts w:ascii="Times New Roman" w:eastAsiaTheme="minorHAnsi" w:hAnsi="Times New Roman"/>
                <w:sz w:val="24"/>
                <w:szCs w:val="24"/>
              </w:rPr>
              <w:t>3 0 4</w:t>
            </w:r>
            <w:bookmarkEnd w:id="146"/>
          </w:p>
        </w:tc>
        <w:tc>
          <w:tcPr>
            <w:tcW w:w="992" w:type="dxa"/>
            <w:tcBorders>
              <w:top w:val="single" w:sz="4" w:space="0" w:color="auto"/>
              <w:left w:val="single" w:sz="4" w:space="0" w:color="auto"/>
              <w:bottom w:val="single" w:sz="4" w:space="0" w:color="auto"/>
              <w:right w:val="single" w:sz="4" w:space="0" w:color="auto"/>
            </w:tcBorders>
          </w:tcPr>
          <w:p w:rsidR="0089142B" w:rsidRPr="00A615E8" w:rsidRDefault="0089142B"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89142B" w:rsidRPr="00A615E8" w:rsidRDefault="0089142B"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89142B" w:rsidRPr="00A615E8" w:rsidRDefault="0089142B"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89142B" w:rsidRPr="00A615E8" w:rsidRDefault="0089142B"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Иные расчеты прошлых лет</w:t>
            </w:r>
            <w:r w:rsidR="00FC6675">
              <w:rPr>
                <w:rFonts w:ascii="Times New Roman" w:eastAsiaTheme="minorHAnsi" w:hAnsi="Times New Roman"/>
                <w:sz w:val="24"/>
                <w:szCs w:val="24"/>
              </w:rPr>
              <w:t>, выявленные в отчетном году</w:t>
            </w:r>
          </w:p>
        </w:tc>
      </w:tr>
      <w:tr w:rsidR="00F61EA5" w:rsidRPr="00A615E8" w:rsidTr="00D14984">
        <w:tc>
          <w:tcPr>
            <w:tcW w:w="2411" w:type="dxa"/>
            <w:tcBorders>
              <w:bottom w:val="single" w:sz="4" w:space="0" w:color="auto"/>
              <w:right w:val="single" w:sz="4" w:space="0" w:color="auto"/>
            </w:tcBorders>
          </w:tcPr>
          <w:p w:rsidR="00F61EA5" w:rsidRPr="00A615E8" w:rsidRDefault="00F61EA5"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1EA5" w:rsidRPr="00A615E8" w:rsidRDefault="00F61EA5" w:rsidP="0066203C">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3 0 4</w:t>
            </w:r>
          </w:p>
        </w:tc>
        <w:tc>
          <w:tcPr>
            <w:tcW w:w="992" w:type="dxa"/>
            <w:tcBorders>
              <w:top w:val="single" w:sz="4" w:space="0" w:color="auto"/>
              <w:left w:val="single" w:sz="4" w:space="0" w:color="auto"/>
              <w:bottom w:val="single" w:sz="4" w:space="0" w:color="auto"/>
              <w:right w:val="single" w:sz="4" w:space="0" w:color="auto"/>
            </w:tcBorders>
          </w:tcPr>
          <w:p w:rsidR="00F61EA5" w:rsidRPr="00A615E8" w:rsidRDefault="00F61EA5" w:rsidP="0066203C">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Т</w:t>
            </w:r>
          </w:p>
        </w:tc>
        <w:tc>
          <w:tcPr>
            <w:tcW w:w="850" w:type="dxa"/>
            <w:tcBorders>
              <w:top w:val="single" w:sz="4" w:space="0" w:color="auto"/>
              <w:left w:val="single" w:sz="4" w:space="0" w:color="auto"/>
              <w:bottom w:val="single" w:sz="4" w:space="0" w:color="auto"/>
              <w:right w:val="single" w:sz="4" w:space="0" w:color="auto"/>
            </w:tcBorders>
          </w:tcPr>
          <w:p w:rsidR="00F61EA5" w:rsidRPr="00A615E8" w:rsidRDefault="00F61EA5" w:rsidP="0066203C">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F61EA5" w:rsidRPr="00A615E8" w:rsidRDefault="00F61EA5"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F61EA5" w:rsidRPr="00A615E8" w:rsidRDefault="00F61EA5" w:rsidP="0066203C">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вкладам товарищей по договору простого товарищества</w:t>
            </w:r>
          </w:p>
        </w:tc>
      </w:tr>
      <w:tr w:rsidR="0066203C" w:rsidRPr="00A615E8" w:rsidTr="000927C2">
        <w:tc>
          <w:tcPr>
            <w:tcW w:w="2411" w:type="dxa"/>
            <w:vMerge w:val="restart"/>
            <w:tcBorders>
              <w:top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операциям на счетах органа, осуществляющего кассовое обслуживание</w:t>
            </w:r>
          </w:p>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3 0 7</w:t>
            </w:r>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r>
      <w:tr w:rsidR="0066203C" w:rsidRPr="00A615E8" w:rsidTr="000927C2">
        <w:tc>
          <w:tcPr>
            <w:tcW w:w="2411" w:type="dxa"/>
            <w:vMerge/>
            <w:tcBorders>
              <w:top w:val="nil"/>
              <w:bottom w:val="nil"/>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3 0 7</w:t>
            </w:r>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операциям на счетах органа, осуществляющего кассовое обслуживание</w:t>
            </w: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r>
      <w:tr w:rsidR="0066203C" w:rsidRPr="00A615E8" w:rsidTr="000927C2">
        <w:tc>
          <w:tcPr>
            <w:tcW w:w="2411" w:type="dxa"/>
            <w:vMerge/>
            <w:tcBorders>
              <w:top w:val="nil"/>
              <w:bottom w:val="nil"/>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3 0 7</w:t>
            </w:r>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операциям бюджетных учреждений</w:t>
            </w:r>
          </w:p>
        </w:tc>
      </w:tr>
      <w:tr w:rsidR="0066203C" w:rsidRPr="00A615E8" w:rsidTr="000927C2">
        <w:tc>
          <w:tcPr>
            <w:tcW w:w="2411" w:type="dxa"/>
            <w:vMerge/>
            <w:tcBorders>
              <w:top w:val="nil"/>
              <w:bottom w:val="nil"/>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3 0 7</w:t>
            </w:r>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операциям автономных учреждений</w:t>
            </w:r>
          </w:p>
        </w:tc>
      </w:tr>
      <w:tr w:rsidR="0066203C" w:rsidRPr="00A615E8" w:rsidTr="000927C2">
        <w:tc>
          <w:tcPr>
            <w:tcW w:w="2411" w:type="dxa"/>
            <w:vMerge/>
            <w:tcBorders>
              <w:top w:val="nil"/>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3 0 7</w:t>
            </w:r>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операциям иных организаций</w:t>
            </w:r>
          </w:p>
        </w:tc>
      </w:tr>
      <w:tr w:rsidR="0066203C" w:rsidRPr="00A615E8" w:rsidTr="000927C2">
        <w:tc>
          <w:tcPr>
            <w:tcW w:w="2411" w:type="dxa"/>
            <w:tcBorders>
              <w:top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Внутренние расчеты по поступлениям</w:t>
            </w: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3 0 8</w:t>
            </w:r>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r>
      <w:tr w:rsidR="0066203C" w:rsidRPr="00A615E8" w:rsidTr="000927C2">
        <w:tc>
          <w:tcPr>
            <w:tcW w:w="2411" w:type="dxa"/>
            <w:tcBorders>
              <w:top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Внутренние расчеты по выбытиям</w:t>
            </w: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3 0 9</w:t>
            </w:r>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r>
      <w:tr w:rsidR="0066203C" w:rsidRPr="00A615E8" w:rsidTr="000927C2">
        <w:tc>
          <w:tcPr>
            <w:tcW w:w="10632" w:type="dxa"/>
            <w:gridSpan w:val="6"/>
            <w:tcBorders>
              <w:top w:val="single" w:sz="4" w:space="0" w:color="auto"/>
              <w:bottom w:val="single" w:sz="4" w:space="0" w:color="auto"/>
            </w:tcBorders>
          </w:tcPr>
          <w:p w:rsidR="0066203C" w:rsidRPr="00A615E8" w:rsidRDefault="0066203C" w:rsidP="0066203C">
            <w:pPr>
              <w:autoSpaceDE w:val="0"/>
              <w:autoSpaceDN w:val="0"/>
              <w:adjustRightInd w:val="0"/>
              <w:spacing w:before="108" w:after="108" w:line="240" w:lineRule="auto"/>
              <w:jc w:val="center"/>
              <w:outlineLvl w:val="0"/>
              <w:rPr>
                <w:rFonts w:ascii="Times New Roman" w:eastAsia="Times New Roman" w:hAnsi="Times New Roman"/>
                <w:b/>
                <w:bCs/>
                <w:color w:val="000080"/>
                <w:sz w:val="24"/>
                <w:szCs w:val="24"/>
                <w:lang w:eastAsia="ru-RU"/>
              </w:rPr>
            </w:pPr>
            <w:r w:rsidRPr="00A615E8">
              <w:rPr>
                <w:rFonts w:ascii="Times New Roman" w:eastAsia="Times New Roman" w:hAnsi="Times New Roman"/>
                <w:b/>
                <w:bCs/>
                <w:sz w:val="24"/>
                <w:szCs w:val="24"/>
                <w:lang w:eastAsia="ru-RU"/>
              </w:rPr>
              <w:t>Раздел 4. Финансовый результат</w:t>
            </w:r>
          </w:p>
        </w:tc>
      </w:tr>
      <w:tr w:rsidR="0066203C" w:rsidRPr="00A615E8" w:rsidTr="000927C2">
        <w:tc>
          <w:tcPr>
            <w:tcW w:w="2411" w:type="dxa"/>
            <w:tcBorders>
              <w:top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ФИНАНСОВЫЙ РЕЗУЛЬТАТ</w:t>
            </w: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4 0 0</w:t>
            </w:r>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r>
      <w:tr w:rsidR="0066203C" w:rsidRPr="00A615E8" w:rsidTr="000927C2">
        <w:tc>
          <w:tcPr>
            <w:tcW w:w="2411" w:type="dxa"/>
            <w:tcBorders>
              <w:top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Финансовый результат экономического субъекта</w:t>
            </w: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4 0 1</w:t>
            </w:r>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r>
      <w:tr w:rsidR="0066203C" w:rsidRPr="00A615E8" w:rsidTr="000927C2">
        <w:tc>
          <w:tcPr>
            <w:tcW w:w="2411" w:type="dxa"/>
            <w:tcBorders>
              <w:top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bookmarkStart w:id="147" w:name="sub_140110"/>
            <w:r w:rsidRPr="00A615E8">
              <w:rPr>
                <w:rFonts w:ascii="Times New Roman" w:eastAsiaTheme="minorHAnsi" w:hAnsi="Times New Roman"/>
                <w:sz w:val="24"/>
                <w:szCs w:val="24"/>
              </w:rPr>
              <w:t>4 0 1</w:t>
            </w:r>
            <w:bookmarkEnd w:id="147"/>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Доходы текущего финансового года</w:t>
            </w: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По видам доходов</w:t>
            </w:r>
          </w:p>
        </w:tc>
      </w:tr>
      <w:tr w:rsidR="00F876D9" w:rsidRPr="00A615E8" w:rsidTr="002C6CBB">
        <w:tc>
          <w:tcPr>
            <w:tcW w:w="2411" w:type="dxa"/>
            <w:vMerge w:val="restart"/>
            <w:tcBorders>
              <w:top w:val="single" w:sz="4" w:space="0" w:color="auto"/>
              <w:right w:val="single" w:sz="4" w:space="0" w:color="auto"/>
            </w:tcBorders>
          </w:tcPr>
          <w:p w:rsidR="00F876D9" w:rsidRPr="00A615E8" w:rsidRDefault="00F876D9"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876D9" w:rsidRPr="00A615E8" w:rsidRDefault="00F876D9" w:rsidP="0066203C">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4 0 1</w:t>
            </w:r>
          </w:p>
        </w:tc>
        <w:tc>
          <w:tcPr>
            <w:tcW w:w="992" w:type="dxa"/>
            <w:tcBorders>
              <w:top w:val="single" w:sz="4" w:space="0" w:color="auto"/>
              <w:left w:val="single" w:sz="4" w:space="0" w:color="auto"/>
              <w:bottom w:val="single" w:sz="4" w:space="0" w:color="auto"/>
              <w:right w:val="single" w:sz="4" w:space="0" w:color="auto"/>
            </w:tcBorders>
          </w:tcPr>
          <w:p w:rsidR="00F876D9" w:rsidRPr="00A615E8" w:rsidRDefault="00F876D9" w:rsidP="0066203C">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F876D9" w:rsidRPr="00A615E8" w:rsidRDefault="00F876D9" w:rsidP="0066203C">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F876D9" w:rsidRPr="00A615E8" w:rsidRDefault="00F876D9" w:rsidP="0066203C">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Доходы финансового года, предшествующего отчетному, выявленные по контрольным мероприятиям</w:t>
            </w:r>
          </w:p>
        </w:tc>
        <w:tc>
          <w:tcPr>
            <w:tcW w:w="2835" w:type="dxa"/>
            <w:tcBorders>
              <w:top w:val="single" w:sz="4" w:space="0" w:color="auto"/>
              <w:left w:val="single" w:sz="4" w:space="0" w:color="auto"/>
              <w:bottom w:val="single" w:sz="4" w:space="0" w:color="auto"/>
            </w:tcBorders>
          </w:tcPr>
          <w:p w:rsidR="00F876D9" w:rsidRPr="00A615E8" w:rsidRDefault="00F876D9" w:rsidP="0066203C">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По видам доходов</w:t>
            </w:r>
          </w:p>
        </w:tc>
      </w:tr>
      <w:tr w:rsidR="00F876D9" w:rsidRPr="00A615E8" w:rsidTr="002C6CBB">
        <w:tc>
          <w:tcPr>
            <w:tcW w:w="2411" w:type="dxa"/>
            <w:vMerge/>
            <w:tcBorders>
              <w:right w:val="single" w:sz="4" w:space="0" w:color="auto"/>
            </w:tcBorders>
          </w:tcPr>
          <w:p w:rsidR="00F876D9" w:rsidRPr="00A615E8" w:rsidRDefault="00F876D9"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876D9" w:rsidRPr="00A615E8" w:rsidRDefault="00F876D9" w:rsidP="0066203C">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 xml:space="preserve">4 0 1 </w:t>
            </w:r>
          </w:p>
        </w:tc>
        <w:tc>
          <w:tcPr>
            <w:tcW w:w="992" w:type="dxa"/>
            <w:tcBorders>
              <w:top w:val="single" w:sz="4" w:space="0" w:color="auto"/>
              <w:left w:val="single" w:sz="4" w:space="0" w:color="auto"/>
              <w:bottom w:val="single" w:sz="4" w:space="0" w:color="auto"/>
              <w:right w:val="single" w:sz="4" w:space="0" w:color="auto"/>
            </w:tcBorders>
          </w:tcPr>
          <w:p w:rsidR="00F876D9" w:rsidRPr="00A615E8" w:rsidRDefault="00F876D9" w:rsidP="0066203C">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F876D9" w:rsidRPr="00A615E8" w:rsidRDefault="00F876D9" w:rsidP="0066203C">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7</w:t>
            </w:r>
          </w:p>
        </w:tc>
        <w:tc>
          <w:tcPr>
            <w:tcW w:w="2410" w:type="dxa"/>
            <w:tcBorders>
              <w:top w:val="single" w:sz="4" w:space="0" w:color="auto"/>
              <w:left w:val="single" w:sz="4" w:space="0" w:color="auto"/>
              <w:bottom w:val="single" w:sz="4" w:space="0" w:color="auto"/>
              <w:right w:val="single" w:sz="4" w:space="0" w:color="auto"/>
            </w:tcBorders>
          </w:tcPr>
          <w:p w:rsidR="00F876D9" w:rsidRPr="00A615E8" w:rsidRDefault="00F876D9" w:rsidP="0066203C">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Доходы прошлых финансовых лет, выявленные по контрольным мероприятиям</w:t>
            </w:r>
          </w:p>
        </w:tc>
        <w:tc>
          <w:tcPr>
            <w:tcW w:w="2835" w:type="dxa"/>
            <w:tcBorders>
              <w:top w:val="single" w:sz="4" w:space="0" w:color="auto"/>
              <w:left w:val="single" w:sz="4" w:space="0" w:color="auto"/>
              <w:bottom w:val="single" w:sz="4" w:space="0" w:color="auto"/>
            </w:tcBorders>
          </w:tcPr>
          <w:p w:rsidR="00F876D9" w:rsidRPr="00A615E8" w:rsidRDefault="00F876D9" w:rsidP="0066203C">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По видам доходов</w:t>
            </w:r>
          </w:p>
        </w:tc>
      </w:tr>
      <w:tr w:rsidR="00F876D9" w:rsidRPr="00A615E8" w:rsidTr="002C6CBB">
        <w:tc>
          <w:tcPr>
            <w:tcW w:w="2411" w:type="dxa"/>
            <w:vMerge/>
            <w:tcBorders>
              <w:right w:val="single" w:sz="4" w:space="0" w:color="auto"/>
            </w:tcBorders>
          </w:tcPr>
          <w:p w:rsidR="00F876D9" w:rsidRPr="00A615E8" w:rsidRDefault="00F876D9"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876D9" w:rsidRPr="00A615E8" w:rsidRDefault="00F876D9" w:rsidP="0066203C">
            <w:pPr>
              <w:autoSpaceDE w:val="0"/>
              <w:autoSpaceDN w:val="0"/>
              <w:adjustRightInd w:val="0"/>
              <w:spacing w:after="0" w:line="240" w:lineRule="auto"/>
              <w:jc w:val="center"/>
              <w:rPr>
                <w:rFonts w:ascii="Times New Roman" w:eastAsiaTheme="minorHAnsi" w:hAnsi="Times New Roman"/>
                <w:sz w:val="24"/>
                <w:szCs w:val="24"/>
              </w:rPr>
            </w:pPr>
            <w:bookmarkStart w:id="148" w:name="sub_140118"/>
            <w:r w:rsidRPr="00A615E8">
              <w:rPr>
                <w:rFonts w:ascii="Times New Roman" w:eastAsiaTheme="minorHAnsi" w:hAnsi="Times New Roman"/>
                <w:sz w:val="24"/>
                <w:szCs w:val="24"/>
              </w:rPr>
              <w:t>4 0 1</w:t>
            </w:r>
            <w:bookmarkEnd w:id="148"/>
          </w:p>
        </w:tc>
        <w:tc>
          <w:tcPr>
            <w:tcW w:w="992" w:type="dxa"/>
            <w:tcBorders>
              <w:top w:val="single" w:sz="4" w:space="0" w:color="auto"/>
              <w:left w:val="single" w:sz="4" w:space="0" w:color="auto"/>
              <w:bottom w:val="single" w:sz="4" w:space="0" w:color="auto"/>
              <w:right w:val="single" w:sz="4" w:space="0" w:color="auto"/>
            </w:tcBorders>
          </w:tcPr>
          <w:p w:rsidR="00F876D9" w:rsidRPr="00A615E8" w:rsidRDefault="00F876D9"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F876D9" w:rsidRPr="00A615E8" w:rsidRDefault="00F876D9"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8</w:t>
            </w:r>
          </w:p>
        </w:tc>
        <w:tc>
          <w:tcPr>
            <w:tcW w:w="2410" w:type="dxa"/>
            <w:tcBorders>
              <w:top w:val="single" w:sz="4" w:space="0" w:color="auto"/>
              <w:left w:val="single" w:sz="4" w:space="0" w:color="auto"/>
              <w:bottom w:val="single" w:sz="4" w:space="0" w:color="auto"/>
              <w:right w:val="single" w:sz="4" w:space="0" w:color="auto"/>
            </w:tcBorders>
          </w:tcPr>
          <w:p w:rsidR="00F876D9" w:rsidRPr="00A615E8" w:rsidRDefault="00F876D9"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Доходы финансового года,</w:t>
            </w:r>
          </w:p>
          <w:p w:rsidR="00F876D9" w:rsidRPr="00A615E8" w:rsidRDefault="00F876D9"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предшествующего</w:t>
            </w:r>
          </w:p>
          <w:p w:rsidR="00F876D9" w:rsidRPr="00A615E8" w:rsidRDefault="00F876D9"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отчетному</w:t>
            </w:r>
            <w:r>
              <w:rPr>
                <w:rFonts w:ascii="Times New Roman" w:eastAsiaTheme="minorHAnsi" w:hAnsi="Times New Roman"/>
                <w:sz w:val="24"/>
                <w:szCs w:val="24"/>
              </w:rPr>
              <w:t>, выявленные в отчетном году</w:t>
            </w:r>
          </w:p>
        </w:tc>
        <w:tc>
          <w:tcPr>
            <w:tcW w:w="2835" w:type="dxa"/>
            <w:tcBorders>
              <w:top w:val="single" w:sz="4" w:space="0" w:color="auto"/>
              <w:left w:val="single" w:sz="4" w:space="0" w:color="auto"/>
              <w:bottom w:val="single" w:sz="4" w:space="0" w:color="auto"/>
            </w:tcBorders>
          </w:tcPr>
          <w:p w:rsidR="00F876D9" w:rsidRPr="00A615E8" w:rsidRDefault="00F876D9"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По видам доходов</w:t>
            </w:r>
          </w:p>
        </w:tc>
      </w:tr>
      <w:tr w:rsidR="00F876D9" w:rsidRPr="00A615E8" w:rsidTr="002C6CBB">
        <w:tc>
          <w:tcPr>
            <w:tcW w:w="2411" w:type="dxa"/>
            <w:vMerge/>
            <w:tcBorders>
              <w:right w:val="single" w:sz="4" w:space="0" w:color="auto"/>
            </w:tcBorders>
          </w:tcPr>
          <w:p w:rsidR="00F876D9" w:rsidRPr="00A615E8" w:rsidRDefault="00F876D9"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876D9" w:rsidRPr="00A615E8" w:rsidRDefault="00F876D9" w:rsidP="0066203C">
            <w:pPr>
              <w:autoSpaceDE w:val="0"/>
              <w:autoSpaceDN w:val="0"/>
              <w:adjustRightInd w:val="0"/>
              <w:spacing w:after="0" w:line="240" w:lineRule="auto"/>
              <w:jc w:val="center"/>
              <w:rPr>
                <w:rFonts w:ascii="Times New Roman" w:eastAsiaTheme="minorHAnsi" w:hAnsi="Times New Roman"/>
                <w:sz w:val="24"/>
                <w:szCs w:val="24"/>
              </w:rPr>
            </w:pPr>
            <w:bookmarkStart w:id="149" w:name="sub_140119"/>
            <w:r w:rsidRPr="00A615E8">
              <w:rPr>
                <w:rFonts w:ascii="Times New Roman" w:eastAsiaTheme="minorHAnsi" w:hAnsi="Times New Roman"/>
                <w:sz w:val="24"/>
                <w:szCs w:val="24"/>
              </w:rPr>
              <w:t>4 0 1</w:t>
            </w:r>
            <w:bookmarkEnd w:id="149"/>
          </w:p>
        </w:tc>
        <w:tc>
          <w:tcPr>
            <w:tcW w:w="992" w:type="dxa"/>
            <w:tcBorders>
              <w:top w:val="single" w:sz="4" w:space="0" w:color="auto"/>
              <w:left w:val="single" w:sz="4" w:space="0" w:color="auto"/>
              <w:bottom w:val="single" w:sz="4" w:space="0" w:color="auto"/>
              <w:right w:val="single" w:sz="4" w:space="0" w:color="auto"/>
            </w:tcBorders>
          </w:tcPr>
          <w:p w:rsidR="00F876D9" w:rsidRPr="00A615E8" w:rsidRDefault="00F876D9"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F876D9" w:rsidRPr="00A615E8" w:rsidRDefault="00F876D9"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9</w:t>
            </w:r>
          </w:p>
        </w:tc>
        <w:tc>
          <w:tcPr>
            <w:tcW w:w="2410" w:type="dxa"/>
            <w:tcBorders>
              <w:top w:val="single" w:sz="4" w:space="0" w:color="auto"/>
              <w:left w:val="single" w:sz="4" w:space="0" w:color="auto"/>
              <w:bottom w:val="single" w:sz="4" w:space="0" w:color="auto"/>
              <w:right w:val="single" w:sz="4" w:space="0" w:color="auto"/>
            </w:tcBorders>
          </w:tcPr>
          <w:p w:rsidR="00F876D9" w:rsidRPr="00A615E8" w:rsidRDefault="00F876D9"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Доходы прошлых финансовых лет</w:t>
            </w:r>
            <w:r>
              <w:rPr>
                <w:rFonts w:ascii="Times New Roman" w:eastAsiaTheme="minorHAnsi" w:hAnsi="Times New Roman"/>
                <w:sz w:val="24"/>
                <w:szCs w:val="24"/>
              </w:rPr>
              <w:t>, выявленные отчетном году</w:t>
            </w:r>
          </w:p>
        </w:tc>
        <w:tc>
          <w:tcPr>
            <w:tcW w:w="2835" w:type="dxa"/>
            <w:tcBorders>
              <w:top w:val="single" w:sz="4" w:space="0" w:color="auto"/>
              <w:left w:val="single" w:sz="4" w:space="0" w:color="auto"/>
              <w:bottom w:val="single" w:sz="4" w:space="0" w:color="auto"/>
            </w:tcBorders>
          </w:tcPr>
          <w:p w:rsidR="00F876D9" w:rsidRPr="00A615E8" w:rsidRDefault="00F876D9"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По видам доходов</w:t>
            </w:r>
          </w:p>
        </w:tc>
      </w:tr>
      <w:tr w:rsidR="00F876D9" w:rsidRPr="00A615E8" w:rsidTr="002C6CBB">
        <w:tc>
          <w:tcPr>
            <w:tcW w:w="2411" w:type="dxa"/>
            <w:vMerge/>
            <w:tcBorders>
              <w:right w:val="single" w:sz="4" w:space="0" w:color="auto"/>
            </w:tcBorders>
          </w:tcPr>
          <w:p w:rsidR="00F876D9" w:rsidRPr="00A615E8" w:rsidRDefault="00F876D9"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876D9" w:rsidRPr="00A615E8" w:rsidRDefault="00F876D9" w:rsidP="0066203C">
            <w:pPr>
              <w:autoSpaceDE w:val="0"/>
              <w:autoSpaceDN w:val="0"/>
              <w:adjustRightInd w:val="0"/>
              <w:spacing w:after="0" w:line="240" w:lineRule="auto"/>
              <w:jc w:val="center"/>
              <w:rPr>
                <w:rFonts w:ascii="Times New Roman" w:eastAsiaTheme="minorHAnsi" w:hAnsi="Times New Roman"/>
                <w:sz w:val="24"/>
                <w:szCs w:val="24"/>
              </w:rPr>
            </w:pPr>
            <w:bookmarkStart w:id="150" w:name="sub_140120"/>
            <w:r w:rsidRPr="00A615E8">
              <w:rPr>
                <w:rFonts w:ascii="Times New Roman" w:eastAsiaTheme="minorHAnsi" w:hAnsi="Times New Roman"/>
                <w:sz w:val="24"/>
                <w:szCs w:val="24"/>
              </w:rPr>
              <w:t>4 0 1</w:t>
            </w:r>
            <w:bookmarkEnd w:id="150"/>
          </w:p>
        </w:tc>
        <w:tc>
          <w:tcPr>
            <w:tcW w:w="992" w:type="dxa"/>
            <w:tcBorders>
              <w:top w:val="single" w:sz="4" w:space="0" w:color="auto"/>
              <w:left w:val="single" w:sz="4" w:space="0" w:color="auto"/>
              <w:bottom w:val="single" w:sz="4" w:space="0" w:color="auto"/>
              <w:right w:val="single" w:sz="4" w:space="0" w:color="auto"/>
            </w:tcBorders>
          </w:tcPr>
          <w:p w:rsidR="00F876D9" w:rsidRPr="00A615E8" w:rsidRDefault="00F876D9"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F876D9" w:rsidRPr="00A615E8" w:rsidRDefault="00F876D9"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F876D9" w:rsidRPr="00A615E8" w:rsidRDefault="00F876D9"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Расходы текущего финансового года</w:t>
            </w:r>
          </w:p>
        </w:tc>
        <w:tc>
          <w:tcPr>
            <w:tcW w:w="2835" w:type="dxa"/>
            <w:tcBorders>
              <w:top w:val="single" w:sz="4" w:space="0" w:color="auto"/>
              <w:left w:val="single" w:sz="4" w:space="0" w:color="auto"/>
              <w:bottom w:val="single" w:sz="4" w:space="0" w:color="auto"/>
            </w:tcBorders>
          </w:tcPr>
          <w:p w:rsidR="00F876D9" w:rsidRPr="00A615E8" w:rsidRDefault="00F876D9"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По видам расходов</w:t>
            </w:r>
          </w:p>
        </w:tc>
      </w:tr>
      <w:tr w:rsidR="00F876D9" w:rsidRPr="00A615E8" w:rsidTr="002C6CBB">
        <w:tc>
          <w:tcPr>
            <w:tcW w:w="2411" w:type="dxa"/>
            <w:vMerge/>
            <w:tcBorders>
              <w:right w:val="single" w:sz="4" w:space="0" w:color="auto"/>
            </w:tcBorders>
          </w:tcPr>
          <w:p w:rsidR="00F876D9" w:rsidRPr="00A615E8" w:rsidRDefault="00F876D9"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876D9" w:rsidRPr="00A615E8" w:rsidRDefault="00F876D9" w:rsidP="0066203C">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4 0 1</w:t>
            </w:r>
          </w:p>
        </w:tc>
        <w:tc>
          <w:tcPr>
            <w:tcW w:w="992" w:type="dxa"/>
            <w:tcBorders>
              <w:top w:val="single" w:sz="4" w:space="0" w:color="auto"/>
              <w:left w:val="single" w:sz="4" w:space="0" w:color="auto"/>
              <w:bottom w:val="single" w:sz="4" w:space="0" w:color="auto"/>
              <w:right w:val="single" w:sz="4" w:space="0" w:color="auto"/>
            </w:tcBorders>
          </w:tcPr>
          <w:p w:rsidR="00F876D9" w:rsidRPr="00A615E8" w:rsidRDefault="00F876D9" w:rsidP="0066203C">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F876D9" w:rsidRPr="00A615E8" w:rsidRDefault="00F876D9" w:rsidP="0066203C">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F876D9" w:rsidRPr="00A615E8" w:rsidRDefault="00F876D9" w:rsidP="0066203C">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Расходы финансового года, предшествующего отчетному, выявленные по контрольным мероприятиям</w:t>
            </w:r>
          </w:p>
        </w:tc>
        <w:tc>
          <w:tcPr>
            <w:tcW w:w="2835" w:type="dxa"/>
            <w:tcBorders>
              <w:top w:val="single" w:sz="4" w:space="0" w:color="auto"/>
              <w:left w:val="single" w:sz="4" w:space="0" w:color="auto"/>
              <w:bottom w:val="single" w:sz="4" w:space="0" w:color="auto"/>
            </w:tcBorders>
          </w:tcPr>
          <w:p w:rsidR="00F876D9" w:rsidRPr="00A615E8" w:rsidRDefault="00F876D9" w:rsidP="0066203C">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По видам расходов</w:t>
            </w:r>
          </w:p>
        </w:tc>
      </w:tr>
      <w:tr w:rsidR="00F876D9" w:rsidRPr="00A615E8" w:rsidTr="002C6CBB">
        <w:tc>
          <w:tcPr>
            <w:tcW w:w="2411" w:type="dxa"/>
            <w:vMerge/>
            <w:tcBorders>
              <w:right w:val="single" w:sz="4" w:space="0" w:color="auto"/>
            </w:tcBorders>
          </w:tcPr>
          <w:p w:rsidR="00F876D9" w:rsidRPr="00A615E8" w:rsidRDefault="00F876D9"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876D9" w:rsidRPr="00A615E8" w:rsidRDefault="000E773D" w:rsidP="0066203C">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4 0 1</w:t>
            </w:r>
          </w:p>
        </w:tc>
        <w:tc>
          <w:tcPr>
            <w:tcW w:w="992" w:type="dxa"/>
            <w:tcBorders>
              <w:top w:val="single" w:sz="4" w:space="0" w:color="auto"/>
              <w:left w:val="single" w:sz="4" w:space="0" w:color="auto"/>
              <w:bottom w:val="single" w:sz="4" w:space="0" w:color="auto"/>
              <w:right w:val="single" w:sz="4" w:space="0" w:color="auto"/>
            </w:tcBorders>
          </w:tcPr>
          <w:p w:rsidR="00F876D9" w:rsidRPr="00A615E8" w:rsidRDefault="000E773D" w:rsidP="0066203C">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F876D9" w:rsidRPr="00A615E8" w:rsidRDefault="000E773D" w:rsidP="0066203C">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7</w:t>
            </w:r>
          </w:p>
        </w:tc>
        <w:tc>
          <w:tcPr>
            <w:tcW w:w="2410" w:type="dxa"/>
            <w:tcBorders>
              <w:top w:val="single" w:sz="4" w:space="0" w:color="auto"/>
              <w:left w:val="single" w:sz="4" w:space="0" w:color="auto"/>
              <w:bottom w:val="single" w:sz="4" w:space="0" w:color="auto"/>
              <w:right w:val="single" w:sz="4" w:space="0" w:color="auto"/>
            </w:tcBorders>
          </w:tcPr>
          <w:p w:rsidR="000E773D" w:rsidRDefault="000E773D" w:rsidP="0066203C">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Расходы прошлых </w:t>
            </w:r>
            <w:proofErr w:type="gramStart"/>
            <w:r>
              <w:rPr>
                <w:rFonts w:ascii="Times New Roman" w:eastAsiaTheme="minorHAnsi" w:hAnsi="Times New Roman"/>
                <w:sz w:val="24"/>
                <w:szCs w:val="24"/>
              </w:rPr>
              <w:t>финансовых  лет</w:t>
            </w:r>
            <w:proofErr w:type="gramEnd"/>
            <w:r>
              <w:rPr>
                <w:rFonts w:ascii="Times New Roman" w:eastAsiaTheme="minorHAnsi" w:hAnsi="Times New Roman"/>
                <w:sz w:val="24"/>
                <w:szCs w:val="24"/>
              </w:rPr>
              <w:t>,</w:t>
            </w:r>
          </w:p>
          <w:p w:rsidR="000E773D" w:rsidRDefault="000E773D" w:rsidP="0066203C">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proofErr w:type="gramStart"/>
            <w:r>
              <w:rPr>
                <w:rFonts w:ascii="Times New Roman" w:eastAsiaTheme="minorHAnsi" w:hAnsi="Times New Roman"/>
                <w:sz w:val="24"/>
                <w:szCs w:val="24"/>
              </w:rPr>
              <w:t>выявленные  по</w:t>
            </w:r>
            <w:proofErr w:type="gramEnd"/>
          </w:p>
          <w:p w:rsidR="00F876D9" w:rsidRPr="00A615E8" w:rsidRDefault="000E773D" w:rsidP="0066203C">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контрольным мероприятиям</w:t>
            </w:r>
          </w:p>
        </w:tc>
        <w:tc>
          <w:tcPr>
            <w:tcW w:w="2835" w:type="dxa"/>
            <w:tcBorders>
              <w:top w:val="single" w:sz="4" w:space="0" w:color="auto"/>
              <w:left w:val="single" w:sz="4" w:space="0" w:color="auto"/>
              <w:bottom w:val="single" w:sz="4" w:space="0" w:color="auto"/>
            </w:tcBorders>
          </w:tcPr>
          <w:p w:rsidR="00F876D9" w:rsidRPr="00A615E8" w:rsidRDefault="000E773D" w:rsidP="0066203C">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По видам расходов</w:t>
            </w:r>
          </w:p>
        </w:tc>
      </w:tr>
      <w:tr w:rsidR="00F876D9" w:rsidRPr="00A615E8" w:rsidTr="002C6CBB">
        <w:tc>
          <w:tcPr>
            <w:tcW w:w="2411" w:type="dxa"/>
            <w:vMerge/>
            <w:tcBorders>
              <w:right w:val="single" w:sz="4" w:space="0" w:color="auto"/>
            </w:tcBorders>
          </w:tcPr>
          <w:p w:rsidR="00F876D9" w:rsidRPr="00A615E8" w:rsidRDefault="00F876D9"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876D9" w:rsidRPr="00A615E8" w:rsidRDefault="00F876D9" w:rsidP="0066203C">
            <w:pPr>
              <w:autoSpaceDE w:val="0"/>
              <w:autoSpaceDN w:val="0"/>
              <w:adjustRightInd w:val="0"/>
              <w:spacing w:after="0" w:line="240" w:lineRule="auto"/>
              <w:jc w:val="center"/>
              <w:rPr>
                <w:rFonts w:ascii="Times New Roman" w:eastAsiaTheme="minorHAnsi" w:hAnsi="Times New Roman"/>
                <w:sz w:val="24"/>
                <w:szCs w:val="24"/>
              </w:rPr>
            </w:pPr>
            <w:bookmarkStart w:id="151" w:name="sub_140128"/>
            <w:r w:rsidRPr="00A615E8">
              <w:rPr>
                <w:rFonts w:ascii="Times New Roman" w:eastAsiaTheme="minorHAnsi" w:hAnsi="Times New Roman"/>
                <w:sz w:val="24"/>
                <w:szCs w:val="24"/>
              </w:rPr>
              <w:t>4 0 1</w:t>
            </w:r>
            <w:bookmarkEnd w:id="151"/>
          </w:p>
        </w:tc>
        <w:tc>
          <w:tcPr>
            <w:tcW w:w="992" w:type="dxa"/>
            <w:tcBorders>
              <w:top w:val="single" w:sz="4" w:space="0" w:color="auto"/>
              <w:left w:val="single" w:sz="4" w:space="0" w:color="auto"/>
              <w:bottom w:val="single" w:sz="4" w:space="0" w:color="auto"/>
              <w:right w:val="single" w:sz="4" w:space="0" w:color="auto"/>
            </w:tcBorders>
          </w:tcPr>
          <w:p w:rsidR="00F876D9" w:rsidRPr="00A615E8" w:rsidRDefault="00F876D9"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F876D9" w:rsidRPr="00A615E8" w:rsidRDefault="00F876D9"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8</w:t>
            </w:r>
          </w:p>
        </w:tc>
        <w:tc>
          <w:tcPr>
            <w:tcW w:w="2410" w:type="dxa"/>
            <w:tcBorders>
              <w:top w:val="single" w:sz="4" w:space="0" w:color="auto"/>
              <w:left w:val="single" w:sz="4" w:space="0" w:color="auto"/>
              <w:bottom w:val="single" w:sz="4" w:space="0" w:color="auto"/>
              <w:right w:val="single" w:sz="4" w:space="0" w:color="auto"/>
            </w:tcBorders>
          </w:tcPr>
          <w:p w:rsidR="00F876D9" w:rsidRPr="00A615E8" w:rsidRDefault="00F876D9"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Расходы финансового года,</w:t>
            </w:r>
          </w:p>
          <w:p w:rsidR="00F876D9" w:rsidRPr="00A615E8" w:rsidRDefault="00F876D9"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предшествующего</w:t>
            </w:r>
          </w:p>
          <w:p w:rsidR="00F876D9" w:rsidRPr="00A615E8" w:rsidRDefault="00F876D9"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отчетному</w:t>
            </w:r>
            <w:r w:rsidR="000E773D">
              <w:rPr>
                <w:rFonts w:ascii="Times New Roman" w:eastAsiaTheme="minorHAnsi" w:hAnsi="Times New Roman"/>
                <w:sz w:val="24"/>
                <w:szCs w:val="24"/>
              </w:rPr>
              <w:t>, выявленные в отчетном году</w:t>
            </w:r>
          </w:p>
        </w:tc>
        <w:tc>
          <w:tcPr>
            <w:tcW w:w="2835" w:type="dxa"/>
            <w:tcBorders>
              <w:top w:val="single" w:sz="4" w:space="0" w:color="auto"/>
              <w:left w:val="single" w:sz="4" w:space="0" w:color="auto"/>
              <w:bottom w:val="single" w:sz="4" w:space="0" w:color="auto"/>
            </w:tcBorders>
          </w:tcPr>
          <w:p w:rsidR="00F876D9" w:rsidRPr="00A615E8" w:rsidRDefault="00F876D9"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По видам расходов</w:t>
            </w:r>
          </w:p>
        </w:tc>
      </w:tr>
      <w:tr w:rsidR="00F876D9" w:rsidRPr="00A615E8" w:rsidTr="002C6CBB">
        <w:tc>
          <w:tcPr>
            <w:tcW w:w="2411" w:type="dxa"/>
            <w:vMerge/>
            <w:tcBorders>
              <w:right w:val="single" w:sz="4" w:space="0" w:color="auto"/>
            </w:tcBorders>
          </w:tcPr>
          <w:p w:rsidR="00F876D9" w:rsidRPr="00A615E8" w:rsidRDefault="00F876D9"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876D9" w:rsidRPr="00A615E8" w:rsidRDefault="00F876D9" w:rsidP="0066203C">
            <w:pPr>
              <w:autoSpaceDE w:val="0"/>
              <w:autoSpaceDN w:val="0"/>
              <w:adjustRightInd w:val="0"/>
              <w:spacing w:after="0" w:line="240" w:lineRule="auto"/>
              <w:jc w:val="center"/>
              <w:rPr>
                <w:rFonts w:ascii="Times New Roman" w:eastAsiaTheme="minorHAnsi" w:hAnsi="Times New Roman"/>
                <w:sz w:val="24"/>
                <w:szCs w:val="24"/>
              </w:rPr>
            </w:pPr>
            <w:bookmarkStart w:id="152" w:name="sub_140129"/>
            <w:r w:rsidRPr="00A615E8">
              <w:rPr>
                <w:rFonts w:ascii="Times New Roman" w:eastAsiaTheme="minorHAnsi" w:hAnsi="Times New Roman"/>
                <w:sz w:val="24"/>
                <w:szCs w:val="24"/>
              </w:rPr>
              <w:t>4 0 1</w:t>
            </w:r>
            <w:bookmarkEnd w:id="152"/>
          </w:p>
        </w:tc>
        <w:tc>
          <w:tcPr>
            <w:tcW w:w="992" w:type="dxa"/>
            <w:tcBorders>
              <w:top w:val="single" w:sz="4" w:space="0" w:color="auto"/>
              <w:left w:val="single" w:sz="4" w:space="0" w:color="auto"/>
              <w:bottom w:val="single" w:sz="4" w:space="0" w:color="auto"/>
              <w:right w:val="single" w:sz="4" w:space="0" w:color="auto"/>
            </w:tcBorders>
          </w:tcPr>
          <w:p w:rsidR="00F876D9" w:rsidRPr="00A615E8" w:rsidRDefault="00F876D9"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F876D9" w:rsidRPr="00A615E8" w:rsidRDefault="00F876D9"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9</w:t>
            </w:r>
          </w:p>
        </w:tc>
        <w:tc>
          <w:tcPr>
            <w:tcW w:w="2410" w:type="dxa"/>
            <w:tcBorders>
              <w:top w:val="single" w:sz="4" w:space="0" w:color="auto"/>
              <w:left w:val="single" w:sz="4" w:space="0" w:color="auto"/>
              <w:bottom w:val="single" w:sz="4" w:space="0" w:color="auto"/>
              <w:right w:val="single" w:sz="4" w:space="0" w:color="auto"/>
            </w:tcBorders>
          </w:tcPr>
          <w:p w:rsidR="00F876D9" w:rsidRPr="00A615E8" w:rsidRDefault="00F876D9"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Расходы прошлых финансовых лет</w:t>
            </w:r>
            <w:r w:rsidR="000E773D">
              <w:rPr>
                <w:rFonts w:ascii="Times New Roman" w:eastAsiaTheme="minorHAnsi" w:hAnsi="Times New Roman"/>
                <w:sz w:val="24"/>
                <w:szCs w:val="24"/>
              </w:rPr>
              <w:t>, выявленные в отчетном году</w:t>
            </w:r>
          </w:p>
        </w:tc>
        <w:tc>
          <w:tcPr>
            <w:tcW w:w="2835" w:type="dxa"/>
            <w:tcBorders>
              <w:top w:val="single" w:sz="4" w:space="0" w:color="auto"/>
              <w:left w:val="single" w:sz="4" w:space="0" w:color="auto"/>
              <w:bottom w:val="single" w:sz="4" w:space="0" w:color="auto"/>
            </w:tcBorders>
          </w:tcPr>
          <w:p w:rsidR="00F876D9" w:rsidRPr="00A615E8" w:rsidRDefault="00F876D9"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По видам расходов</w:t>
            </w:r>
          </w:p>
        </w:tc>
      </w:tr>
      <w:tr w:rsidR="00F876D9" w:rsidRPr="00A615E8" w:rsidTr="002C6CBB">
        <w:tc>
          <w:tcPr>
            <w:tcW w:w="2411" w:type="dxa"/>
            <w:vMerge/>
            <w:tcBorders>
              <w:right w:val="single" w:sz="4" w:space="0" w:color="auto"/>
            </w:tcBorders>
          </w:tcPr>
          <w:p w:rsidR="00F876D9" w:rsidRPr="00A615E8" w:rsidRDefault="00F876D9"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876D9" w:rsidRPr="00A615E8" w:rsidRDefault="00F876D9" w:rsidP="0066203C">
            <w:pPr>
              <w:autoSpaceDE w:val="0"/>
              <w:autoSpaceDN w:val="0"/>
              <w:adjustRightInd w:val="0"/>
              <w:spacing w:after="0" w:line="240" w:lineRule="auto"/>
              <w:jc w:val="center"/>
              <w:rPr>
                <w:rFonts w:ascii="Times New Roman" w:eastAsiaTheme="minorHAnsi" w:hAnsi="Times New Roman"/>
                <w:sz w:val="24"/>
                <w:szCs w:val="24"/>
              </w:rPr>
            </w:pPr>
            <w:bookmarkStart w:id="153" w:name="sub_140130"/>
            <w:r w:rsidRPr="00A615E8">
              <w:rPr>
                <w:rFonts w:ascii="Times New Roman" w:eastAsiaTheme="minorHAnsi" w:hAnsi="Times New Roman"/>
                <w:sz w:val="24"/>
                <w:szCs w:val="24"/>
              </w:rPr>
              <w:t>4 0 1</w:t>
            </w:r>
            <w:bookmarkEnd w:id="153"/>
          </w:p>
        </w:tc>
        <w:tc>
          <w:tcPr>
            <w:tcW w:w="992" w:type="dxa"/>
            <w:tcBorders>
              <w:top w:val="single" w:sz="4" w:space="0" w:color="auto"/>
              <w:left w:val="single" w:sz="4" w:space="0" w:color="auto"/>
              <w:bottom w:val="single" w:sz="4" w:space="0" w:color="auto"/>
              <w:right w:val="single" w:sz="4" w:space="0" w:color="auto"/>
            </w:tcBorders>
          </w:tcPr>
          <w:p w:rsidR="00F876D9" w:rsidRPr="00A615E8" w:rsidRDefault="00F876D9"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F876D9" w:rsidRPr="00A615E8" w:rsidRDefault="00F876D9"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F876D9" w:rsidRPr="00A615E8" w:rsidRDefault="00F876D9"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Финансовый результат прошлых отчетных периодов</w:t>
            </w:r>
          </w:p>
        </w:tc>
        <w:tc>
          <w:tcPr>
            <w:tcW w:w="2835" w:type="dxa"/>
            <w:tcBorders>
              <w:top w:val="single" w:sz="4" w:space="0" w:color="auto"/>
              <w:left w:val="single" w:sz="4" w:space="0" w:color="auto"/>
              <w:bottom w:val="single" w:sz="4" w:space="0" w:color="auto"/>
            </w:tcBorders>
          </w:tcPr>
          <w:p w:rsidR="00F876D9" w:rsidRPr="00A615E8" w:rsidRDefault="00F876D9" w:rsidP="0066203C">
            <w:pPr>
              <w:autoSpaceDE w:val="0"/>
              <w:autoSpaceDN w:val="0"/>
              <w:adjustRightInd w:val="0"/>
              <w:spacing w:after="0" w:line="240" w:lineRule="auto"/>
              <w:jc w:val="both"/>
              <w:rPr>
                <w:rFonts w:ascii="Times New Roman" w:eastAsiaTheme="minorHAnsi" w:hAnsi="Times New Roman"/>
                <w:sz w:val="24"/>
                <w:szCs w:val="24"/>
              </w:rPr>
            </w:pPr>
          </w:p>
        </w:tc>
      </w:tr>
      <w:tr w:rsidR="00F876D9" w:rsidRPr="00A615E8" w:rsidTr="002C6CBB">
        <w:tc>
          <w:tcPr>
            <w:tcW w:w="2411" w:type="dxa"/>
            <w:vMerge/>
            <w:tcBorders>
              <w:right w:val="single" w:sz="4" w:space="0" w:color="auto"/>
            </w:tcBorders>
          </w:tcPr>
          <w:p w:rsidR="00F876D9" w:rsidRPr="00A615E8" w:rsidRDefault="00F876D9"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876D9" w:rsidRPr="00A615E8" w:rsidRDefault="00F876D9" w:rsidP="0066203C">
            <w:pPr>
              <w:autoSpaceDE w:val="0"/>
              <w:autoSpaceDN w:val="0"/>
              <w:adjustRightInd w:val="0"/>
              <w:spacing w:after="0" w:line="240" w:lineRule="auto"/>
              <w:jc w:val="center"/>
              <w:rPr>
                <w:rFonts w:ascii="Times New Roman" w:eastAsiaTheme="minorHAnsi" w:hAnsi="Times New Roman"/>
                <w:sz w:val="24"/>
                <w:szCs w:val="24"/>
              </w:rPr>
            </w:pPr>
            <w:bookmarkStart w:id="154" w:name="sub_140140"/>
            <w:r w:rsidRPr="00A615E8">
              <w:rPr>
                <w:rFonts w:ascii="Times New Roman" w:eastAsiaTheme="minorHAnsi" w:hAnsi="Times New Roman"/>
                <w:sz w:val="24"/>
                <w:szCs w:val="24"/>
              </w:rPr>
              <w:t>4 0 1</w:t>
            </w:r>
            <w:bookmarkEnd w:id="154"/>
          </w:p>
        </w:tc>
        <w:tc>
          <w:tcPr>
            <w:tcW w:w="992" w:type="dxa"/>
            <w:tcBorders>
              <w:top w:val="single" w:sz="4" w:space="0" w:color="auto"/>
              <w:left w:val="single" w:sz="4" w:space="0" w:color="auto"/>
              <w:bottom w:val="single" w:sz="4" w:space="0" w:color="auto"/>
              <w:right w:val="single" w:sz="4" w:space="0" w:color="auto"/>
            </w:tcBorders>
          </w:tcPr>
          <w:p w:rsidR="00F876D9" w:rsidRPr="00A615E8" w:rsidRDefault="00F876D9"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F876D9" w:rsidRPr="00A615E8" w:rsidRDefault="00F876D9"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F876D9" w:rsidRPr="00A615E8" w:rsidRDefault="00F876D9"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Доходы будущих периодов</w:t>
            </w:r>
          </w:p>
        </w:tc>
        <w:tc>
          <w:tcPr>
            <w:tcW w:w="2835" w:type="dxa"/>
            <w:tcBorders>
              <w:top w:val="single" w:sz="4" w:space="0" w:color="auto"/>
              <w:left w:val="single" w:sz="4" w:space="0" w:color="auto"/>
              <w:bottom w:val="single" w:sz="4" w:space="0" w:color="auto"/>
            </w:tcBorders>
          </w:tcPr>
          <w:p w:rsidR="00F876D9" w:rsidRPr="00A615E8" w:rsidRDefault="00F876D9"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По видам доходов</w:t>
            </w:r>
          </w:p>
        </w:tc>
      </w:tr>
      <w:tr w:rsidR="000E773D" w:rsidRPr="00A615E8" w:rsidTr="002C6CBB">
        <w:tc>
          <w:tcPr>
            <w:tcW w:w="2411" w:type="dxa"/>
            <w:vMerge/>
            <w:tcBorders>
              <w:right w:val="single" w:sz="4" w:space="0" w:color="auto"/>
            </w:tcBorders>
          </w:tcPr>
          <w:p w:rsidR="000E773D" w:rsidRPr="00A615E8" w:rsidRDefault="000E773D"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E773D" w:rsidRPr="00A615E8" w:rsidRDefault="000E773D" w:rsidP="0066203C">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4 0 1</w:t>
            </w:r>
          </w:p>
        </w:tc>
        <w:tc>
          <w:tcPr>
            <w:tcW w:w="992" w:type="dxa"/>
            <w:tcBorders>
              <w:top w:val="single" w:sz="4" w:space="0" w:color="auto"/>
              <w:left w:val="single" w:sz="4" w:space="0" w:color="auto"/>
              <w:bottom w:val="single" w:sz="4" w:space="0" w:color="auto"/>
              <w:right w:val="single" w:sz="4" w:space="0" w:color="auto"/>
            </w:tcBorders>
          </w:tcPr>
          <w:p w:rsidR="000E773D" w:rsidRPr="00A615E8" w:rsidRDefault="000E773D" w:rsidP="0066203C">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0E773D" w:rsidRPr="00A615E8" w:rsidRDefault="000E773D" w:rsidP="0066203C">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0E773D" w:rsidRPr="00A615E8" w:rsidRDefault="000E773D" w:rsidP="0066203C">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Доходы будущих периодов к признанию в текущем году</w:t>
            </w:r>
          </w:p>
        </w:tc>
        <w:tc>
          <w:tcPr>
            <w:tcW w:w="2835" w:type="dxa"/>
            <w:tcBorders>
              <w:top w:val="single" w:sz="4" w:space="0" w:color="auto"/>
              <w:left w:val="single" w:sz="4" w:space="0" w:color="auto"/>
              <w:bottom w:val="single" w:sz="4" w:space="0" w:color="auto"/>
            </w:tcBorders>
          </w:tcPr>
          <w:p w:rsidR="000E773D" w:rsidRPr="00A615E8" w:rsidRDefault="000E773D" w:rsidP="0066203C">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По видам доходов</w:t>
            </w:r>
          </w:p>
        </w:tc>
      </w:tr>
      <w:tr w:rsidR="000E773D" w:rsidRPr="00A615E8" w:rsidTr="002C6CBB">
        <w:tc>
          <w:tcPr>
            <w:tcW w:w="2411" w:type="dxa"/>
            <w:vMerge/>
            <w:tcBorders>
              <w:right w:val="single" w:sz="4" w:space="0" w:color="auto"/>
            </w:tcBorders>
          </w:tcPr>
          <w:p w:rsidR="000E773D" w:rsidRPr="00A615E8" w:rsidRDefault="000E773D"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E773D" w:rsidRPr="00A615E8" w:rsidRDefault="000E773D" w:rsidP="0066203C">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4 0 1</w:t>
            </w:r>
          </w:p>
        </w:tc>
        <w:tc>
          <w:tcPr>
            <w:tcW w:w="992" w:type="dxa"/>
            <w:tcBorders>
              <w:top w:val="single" w:sz="4" w:space="0" w:color="auto"/>
              <w:left w:val="single" w:sz="4" w:space="0" w:color="auto"/>
              <w:bottom w:val="single" w:sz="4" w:space="0" w:color="auto"/>
              <w:right w:val="single" w:sz="4" w:space="0" w:color="auto"/>
            </w:tcBorders>
          </w:tcPr>
          <w:p w:rsidR="000E773D" w:rsidRPr="00A615E8" w:rsidRDefault="000E773D" w:rsidP="0066203C">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0E773D" w:rsidRPr="00A615E8" w:rsidRDefault="000E773D" w:rsidP="0066203C">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9</w:t>
            </w:r>
          </w:p>
        </w:tc>
        <w:tc>
          <w:tcPr>
            <w:tcW w:w="2410" w:type="dxa"/>
            <w:tcBorders>
              <w:top w:val="single" w:sz="4" w:space="0" w:color="auto"/>
              <w:left w:val="single" w:sz="4" w:space="0" w:color="auto"/>
              <w:bottom w:val="single" w:sz="4" w:space="0" w:color="auto"/>
              <w:right w:val="single" w:sz="4" w:space="0" w:color="auto"/>
            </w:tcBorders>
          </w:tcPr>
          <w:p w:rsidR="000E773D" w:rsidRPr="00A615E8" w:rsidRDefault="000E773D" w:rsidP="0066203C">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Доходы будущих периодов к признанию в очередные годы</w:t>
            </w:r>
          </w:p>
        </w:tc>
        <w:tc>
          <w:tcPr>
            <w:tcW w:w="2835" w:type="dxa"/>
            <w:tcBorders>
              <w:top w:val="single" w:sz="4" w:space="0" w:color="auto"/>
              <w:left w:val="single" w:sz="4" w:space="0" w:color="auto"/>
              <w:bottom w:val="single" w:sz="4" w:space="0" w:color="auto"/>
            </w:tcBorders>
          </w:tcPr>
          <w:p w:rsidR="000E773D" w:rsidRPr="00A615E8" w:rsidRDefault="000E773D" w:rsidP="0066203C">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По видам расходов</w:t>
            </w:r>
          </w:p>
        </w:tc>
      </w:tr>
      <w:tr w:rsidR="00F876D9" w:rsidRPr="00A615E8" w:rsidTr="002C6CBB">
        <w:tc>
          <w:tcPr>
            <w:tcW w:w="2411" w:type="dxa"/>
            <w:vMerge/>
            <w:tcBorders>
              <w:right w:val="single" w:sz="4" w:space="0" w:color="auto"/>
            </w:tcBorders>
          </w:tcPr>
          <w:p w:rsidR="00F876D9" w:rsidRPr="00A615E8" w:rsidRDefault="00F876D9"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876D9" w:rsidRPr="00A615E8" w:rsidRDefault="00F876D9"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4 0 1</w:t>
            </w:r>
          </w:p>
        </w:tc>
        <w:tc>
          <w:tcPr>
            <w:tcW w:w="992" w:type="dxa"/>
            <w:tcBorders>
              <w:top w:val="single" w:sz="4" w:space="0" w:color="auto"/>
              <w:left w:val="single" w:sz="4" w:space="0" w:color="auto"/>
              <w:bottom w:val="single" w:sz="4" w:space="0" w:color="auto"/>
              <w:right w:val="single" w:sz="4" w:space="0" w:color="auto"/>
            </w:tcBorders>
          </w:tcPr>
          <w:p w:rsidR="00F876D9" w:rsidRPr="00A615E8" w:rsidRDefault="00F876D9"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F876D9" w:rsidRPr="00A615E8" w:rsidRDefault="00F876D9"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F876D9" w:rsidRPr="00A615E8" w:rsidRDefault="00F876D9"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Расходы будущих периодов</w:t>
            </w:r>
          </w:p>
        </w:tc>
        <w:tc>
          <w:tcPr>
            <w:tcW w:w="2835" w:type="dxa"/>
            <w:tcBorders>
              <w:top w:val="single" w:sz="4" w:space="0" w:color="auto"/>
              <w:left w:val="single" w:sz="4" w:space="0" w:color="auto"/>
              <w:bottom w:val="single" w:sz="4" w:space="0" w:color="auto"/>
            </w:tcBorders>
          </w:tcPr>
          <w:p w:rsidR="00F876D9" w:rsidRPr="00A615E8" w:rsidRDefault="00F876D9"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По видам расходов</w:t>
            </w:r>
          </w:p>
        </w:tc>
      </w:tr>
      <w:tr w:rsidR="00F876D9" w:rsidRPr="00A615E8" w:rsidTr="002C6CBB">
        <w:tc>
          <w:tcPr>
            <w:tcW w:w="2411" w:type="dxa"/>
            <w:vMerge/>
            <w:tcBorders>
              <w:bottom w:val="single" w:sz="4" w:space="0" w:color="auto"/>
              <w:right w:val="single" w:sz="4" w:space="0" w:color="auto"/>
            </w:tcBorders>
          </w:tcPr>
          <w:p w:rsidR="00F876D9" w:rsidRPr="00A615E8" w:rsidRDefault="00F876D9"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876D9" w:rsidRPr="00A615E8" w:rsidRDefault="00F876D9"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4 0 1</w:t>
            </w:r>
          </w:p>
        </w:tc>
        <w:tc>
          <w:tcPr>
            <w:tcW w:w="992" w:type="dxa"/>
            <w:tcBorders>
              <w:top w:val="single" w:sz="4" w:space="0" w:color="auto"/>
              <w:left w:val="single" w:sz="4" w:space="0" w:color="auto"/>
              <w:bottom w:val="single" w:sz="4" w:space="0" w:color="auto"/>
              <w:right w:val="single" w:sz="4" w:space="0" w:color="auto"/>
            </w:tcBorders>
          </w:tcPr>
          <w:p w:rsidR="00F876D9" w:rsidRPr="00A615E8" w:rsidRDefault="00F876D9"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F876D9" w:rsidRPr="00A615E8" w:rsidRDefault="00F876D9"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F876D9" w:rsidRPr="00A615E8" w:rsidRDefault="00F876D9"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Резервы предстоящих расходов</w:t>
            </w:r>
          </w:p>
        </w:tc>
        <w:tc>
          <w:tcPr>
            <w:tcW w:w="2835" w:type="dxa"/>
            <w:tcBorders>
              <w:top w:val="single" w:sz="4" w:space="0" w:color="auto"/>
              <w:left w:val="single" w:sz="4" w:space="0" w:color="auto"/>
              <w:bottom w:val="single" w:sz="4" w:space="0" w:color="auto"/>
            </w:tcBorders>
          </w:tcPr>
          <w:p w:rsidR="00F876D9" w:rsidRPr="00A615E8" w:rsidRDefault="00F876D9"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По видам расходов</w:t>
            </w:r>
          </w:p>
        </w:tc>
      </w:tr>
      <w:tr w:rsidR="0066203C" w:rsidRPr="00A615E8" w:rsidTr="000927C2">
        <w:tc>
          <w:tcPr>
            <w:tcW w:w="2411" w:type="dxa"/>
            <w:vMerge w:val="restart"/>
            <w:tcBorders>
              <w:top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Результат по кассовым операциям бюджета</w:t>
            </w:r>
          </w:p>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4 0 2</w:t>
            </w:r>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r>
      <w:tr w:rsidR="0066203C" w:rsidRPr="00A615E8" w:rsidTr="000927C2">
        <w:tc>
          <w:tcPr>
            <w:tcW w:w="2411" w:type="dxa"/>
            <w:vMerge/>
            <w:tcBorders>
              <w:top w:val="nil"/>
              <w:bottom w:val="nil"/>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4 0 2</w:t>
            </w:r>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Поступления</w:t>
            </w: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По видам поступлений</w:t>
            </w:r>
          </w:p>
        </w:tc>
      </w:tr>
      <w:tr w:rsidR="0066203C" w:rsidRPr="00A615E8" w:rsidTr="000927C2">
        <w:tc>
          <w:tcPr>
            <w:tcW w:w="2411" w:type="dxa"/>
            <w:vMerge/>
            <w:tcBorders>
              <w:top w:val="nil"/>
              <w:bottom w:val="nil"/>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4 0 2</w:t>
            </w:r>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Выбытия</w:t>
            </w: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По видам выбытий</w:t>
            </w:r>
          </w:p>
        </w:tc>
      </w:tr>
      <w:tr w:rsidR="0066203C" w:rsidRPr="00A615E8" w:rsidTr="000927C2">
        <w:tc>
          <w:tcPr>
            <w:tcW w:w="2411" w:type="dxa"/>
            <w:vMerge/>
            <w:tcBorders>
              <w:top w:val="nil"/>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4 0 2</w:t>
            </w:r>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Результат прошлых отчетных периодов по кассовому исполнению бюджета</w:t>
            </w: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r>
      <w:tr w:rsidR="0066203C" w:rsidRPr="00A615E8" w:rsidTr="000927C2">
        <w:tc>
          <w:tcPr>
            <w:tcW w:w="10632" w:type="dxa"/>
            <w:gridSpan w:val="6"/>
            <w:tcBorders>
              <w:top w:val="single" w:sz="4" w:space="0" w:color="auto"/>
              <w:bottom w:val="single" w:sz="4" w:space="0" w:color="auto"/>
            </w:tcBorders>
          </w:tcPr>
          <w:p w:rsidR="0066203C" w:rsidRPr="00A615E8" w:rsidRDefault="0066203C" w:rsidP="0066203C">
            <w:pPr>
              <w:autoSpaceDE w:val="0"/>
              <w:autoSpaceDN w:val="0"/>
              <w:adjustRightInd w:val="0"/>
              <w:spacing w:before="108" w:after="108" w:line="240" w:lineRule="auto"/>
              <w:jc w:val="center"/>
              <w:outlineLvl w:val="0"/>
              <w:rPr>
                <w:rFonts w:ascii="Times New Roman" w:eastAsia="Times New Roman" w:hAnsi="Times New Roman"/>
                <w:b/>
                <w:bCs/>
                <w:color w:val="000080"/>
                <w:sz w:val="24"/>
                <w:szCs w:val="24"/>
                <w:lang w:eastAsia="ru-RU"/>
              </w:rPr>
            </w:pPr>
            <w:r w:rsidRPr="00A615E8">
              <w:rPr>
                <w:rFonts w:ascii="Times New Roman" w:eastAsia="Times New Roman" w:hAnsi="Times New Roman"/>
                <w:b/>
                <w:bCs/>
                <w:sz w:val="24"/>
                <w:szCs w:val="24"/>
                <w:lang w:eastAsia="ru-RU"/>
              </w:rPr>
              <w:t>Раздел 5. Санкционирование расходов хозяйствующего субъекта</w:t>
            </w:r>
          </w:p>
        </w:tc>
      </w:tr>
      <w:tr w:rsidR="0066203C" w:rsidRPr="00A615E8" w:rsidTr="000927C2">
        <w:tc>
          <w:tcPr>
            <w:tcW w:w="2411" w:type="dxa"/>
            <w:tcBorders>
              <w:top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САНКЦИОНИРОВАНИЕ РАСХОДОВ</w:t>
            </w: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5 0 0</w:t>
            </w:r>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r>
      <w:tr w:rsidR="0066203C" w:rsidRPr="00A615E8" w:rsidTr="000927C2">
        <w:tc>
          <w:tcPr>
            <w:tcW w:w="2411" w:type="dxa"/>
            <w:tcBorders>
              <w:top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bookmarkStart w:id="155" w:name="sub_150000"/>
            <w:r w:rsidRPr="00A615E8">
              <w:rPr>
                <w:rFonts w:ascii="Times New Roman" w:eastAsiaTheme="minorHAnsi" w:hAnsi="Times New Roman"/>
                <w:sz w:val="24"/>
                <w:szCs w:val="24"/>
              </w:rPr>
              <w:t>5 0 0</w:t>
            </w:r>
            <w:bookmarkEnd w:id="155"/>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Санкционирование по текущему финансовому году</w:t>
            </w: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r>
      <w:tr w:rsidR="0066203C" w:rsidRPr="00A615E8" w:rsidTr="000927C2">
        <w:tc>
          <w:tcPr>
            <w:tcW w:w="2411" w:type="dxa"/>
            <w:tcBorders>
              <w:top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5 0 0</w:t>
            </w:r>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Санкционирование по первому году, следующему за текущим (очередному финансовому году)</w:t>
            </w: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r>
      <w:tr w:rsidR="0066203C" w:rsidRPr="00A615E8" w:rsidTr="000927C2">
        <w:tc>
          <w:tcPr>
            <w:tcW w:w="2411" w:type="dxa"/>
            <w:tcBorders>
              <w:top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5 0 0</w:t>
            </w:r>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Санкционирование по второму году, следующему за текущим (первому году, следующему за очередным)</w:t>
            </w: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r>
      <w:tr w:rsidR="0066203C" w:rsidRPr="00A615E8" w:rsidTr="000927C2">
        <w:tc>
          <w:tcPr>
            <w:tcW w:w="2411" w:type="dxa"/>
            <w:tcBorders>
              <w:top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5 0 0</w:t>
            </w:r>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Санкционирование по второму году, следующему за очередным</w:t>
            </w: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r>
      <w:tr w:rsidR="0066203C" w:rsidRPr="00A615E8" w:rsidTr="000927C2">
        <w:tc>
          <w:tcPr>
            <w:tcW w:w="2411" w:type="dxa"/>
            <w:tcBorders>
              <w:top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5 0 0</w:t>
            </w:r>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Санкционирование на иные очередные года (за пределами планового периода)</w:t>
            </w: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r>
      <w:tr w:rsidR="0066203C" w:rsidRPr="00A615E8" w:rsidTr="000927C2">
        <w:tc>
          <w:tcPr>
            <w:tcW w:w="2411" w:type="dxa"/>
            <w:vMerge w:val="restart"/>
            <w:tcBorders>
              <w:top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Лимиты бюджетных обязательств</w:t>
            </w: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5 0 1</w:t>
            </w:r>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r>
      <w:tr w:rsidR="0066203C" w:rsidRPr="00A615E8" w:rsidTr="000927C2">
        <w:tc>
          <w:tcPr>
            <w:tcW w:w="2411" w:type="dxa"/>
            <w:vMerge/>
            <w:tcBorders>
              <w:top w:val="nil"/>
              <w:bottom w:val="nil"/>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5 0 1</w:t>
            </w:r>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Доведенные лимиты бюджетных обязательств</w:t>
            </w:r>
          </w:p>
        </w:tc>
      </w:tr>
      <w:tr w:rsidR="0066203C" w:rsidRPr="00A615E8" w:rsidTr="000927C2">
        <w:tc>
          <w:tcPr>
            <w:tcW w:w="2411" w:type="dxa"/>
            <w:vMerge/>
            <w:tcBorders>
              <w:top w:val="nil"/>
              <w:bottom w:val="nil"/>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50 1</w:t>
            </w:r>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Лимиты бюджетных обязательств к распределению</w:t>
            </w:r>
          </w:p>
        </w:tc>
      </w:tr>
      <w:tr w:rsidR="0066203C" w:rsidRPr="00A615E8" w:rsidTr="000927C2">
        <w:tc>
          <w:tcPr>
            <w:tcW w:w="2411" w:type="dxa"/>
            <w:vMerge/>
            <w:tcBorders>
              <w:top w:val="nil"/>
              <w:bottom w:val="nil"/>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5 0 1</w:t>
            </w:r>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Лимиты бюджетных обязательств получателей бюджетных средств</w:t>
            </w:r>
          </w:p>
        </w:tc>
      </w:tr>
      <w:tr w:rsidR="0066203C" w:rsidRPr="00A615E8" w:rsidTr="000927C2">
        <w:tc>
          <w:tcPr>
            <w:tcW w:w="2411" w:type="dxa"/>
            <w:vMerge/>
            <w:tcBorders>
              <w:top w:val="nil"/>
              <w:bottom w:val="nil"/>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5 0 1</w:t>
            </w:r>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Переданные лимиты бюджетных обязательств</w:t>
            </w:r>
          </w:p>
        </w:tc>
      </w:tr>
      <w:tr w:rsidR="0066203C" w:rsidRPr="00A615E8" w:rsidTr="000927C2">
        <w:tc>
          <w:tcPr>
            <w:tcW w:w="2411" w:type="dxa"/>
            <w:vMerge/>
            <w:tcBorders>
              <w:top w:val="nil"/>
              <w:bottom w:val="nil"/>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5 0 1</w:t>
            </w:r>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Полученные лимиты бюджетных обязательств</w:t>
            </w:r>
          </w:p>
        </w:tc>
      </w:tr>
      <w:tr w:rsidR="0066203C" w:rsidRPr="00A615E8" w:rsidTr="000927C2">
        <w:tc>
          <w:tcPr>
            <w:tcW w:w="2411" w:type="dxa"/>
            <w:vMerge/>
            <w:tcBorders>
              <w:top w:val="nil"/>
              <w:bottom w:val="nil"/>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5 0 1</w:t>
            </w:r>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Лимиты бюджетных обязательств в пути</w:t>
            </w:r>
          </w:p>
        </w:tc>
      </w:tr>
      <w:tr w:rsidR="0066203C" w:rsidRPr="00A615E8" w:rsidTr="000927C2">
        <w:tc>
          <w:tcPr>
            <w:tcW w:w="2411" w:type="dxa"/>
            <w:vMerge/>
            <w:tcBorders>
              <w:top w:val="nil"/>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5 0 1</w:t>
            </w:r>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9</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Утвержденные лимиты бюджетных обязательств</w:t>
            </w:r>
          </w:p>
        </w:tc>
      </w:tr>
      <w:tr w:rsidR="0066203C" w:rsidRPr="00A615E8" w:rsidTr="000927C2">
        <w:tc>
          <w:tcPr>
            <w:tcW w:w="2411" w:type="dxa"/>
            <w:tcBorders>
              <w:top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Обязательства</w:t>
            </w: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5 0 2</w:t>
            </w:r>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r>
      <w:tr w:rsidR="0066203C" w:rsidRPr="00A615E8" w:rsidTr="000927C2">
        <w:tc>
          <w:tcPr>
            <w:tcW w:w="2411" w:type="dxa"/>
            <w:tcBorders>
              <w:top w:val="nil"/>
              <w:bottom w:val="nil"/>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5 0 2</w:t>
            </w:r>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Принятые обязательства</w:t>
            </w:r>
          </w:p>
        </w:tc>
      </w:tr>
      <w:tr w:rsidR="0066203C" w:rsidRPr="00A615E8" w:rsidTr="000927C2">
        <w:tc>
          <w:tcPr>
            <w:tcW w:w="2411" w:type="dxa"/>
            <w:tcBorders>
              <w:top w:val="nil"/>
              <w:bottom w:val="nil"/>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5 0 2</w:t>
            </w:r>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Принятые денежные обязательства</w:t>
            </w:r>
          </w:p>
        </w:tc>
      </w:tr>
      <w:tr w:rsidR="0066203C" w:rsidRPr="00A615E8" w:rsidTr="000927C2">
        <w:tc>
          <w:tcPr>
            <w:tcW w:w="2411" w:type="dxa"/>
            <w:tcBorders>
              <w:top w:val="nil"/>
              <w:bottom w:val="nil"/>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bookmarkStart w:id="156" w:name="sub_50205"/>
            <w:r w:rsidRPr="00A615E8">
              <w:rPr>
                <w:rFonts w:ascii="Times New Roman" w:eastAsiaTheme="minorHAnsi" w:hAnsi="Times New Roman"/>
                <w:sz w:val="24"/>
                <w:szCs w:val="24"/>
              </w:rPr>
              <w:t>5 0 2</w:t>
            </w:r>
            <w:bookmarkEnd w:id="156"/>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Исполненные денежные обязательства</w:t>
            </w:r>
          </w:p>
        </w:tc>
      </w:tr>
      <w:tr w:rsidR="0066203C" w:rsidRPr="00A615E8" w:rsidTr="000927C2">
        <w:tc>
          <w:tcPr>
            <w:tcW w:w="2411" w:type="dxa"/>
            <w:tcBorders>
              <w:top w:val="nil"/>
              <w:bottom w:val="nil"/>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5 0 2</w:t>
            </w:r>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7</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Принимаемые обязательства</w:t>
            </w: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r>
      <w:tr w:rsidR="0066203C" w:rsidRPr="00A615E8" w:rsidTr="000927C2">
        <w:tc>
          <w:tcPr>
            <w:tcW w:w="2411" w:type="dxa"/>
            <w:tcBorders>
              <w:top w:val="nil"/>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5 0 2</w:t>
            </w:r>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9</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Отложенные обязательства</w:t>
            </w: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r>
      <w:tr w:rsidR="0066203C" w:rsidRPr="00A615E8" w:rsidTr="000927C2">
        <w:tc>
          <w:tcPr>
            <w:tcW w:w="2411" w:type="dxa"/>
            <w:vMerge w:val="restart"/>
            <w:tcBorders>
              <w:top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Бюджетные ассигнования</w:t>
            </w:r>
          </w:p>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5 0 3</w:t>
            </w:r>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r>
      <w:tr w:rsidR="0066203C" w:rsidRPr="00A615E8" w:rsidTr="000927C2">
        <w:tc>
          <w:tcPr>
            <w:tcW w:w="2411" w:type="dxa"/>
            <w:vMerge/>
            <w:tcBorders>
              <w:top w:val="nil"/>
              <w:bottom w:val="nil"/>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5 0 3</w:t>
            </w:r>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Доведенные бюджетные ассигнования</w:t>
            </w:r>
          </w:p>
        </w:tc>
      </w:tr>
      <w:tr w:rsidR="0066203C" w:rsidRPr="00A615E8" w:rsidTr="000927C2">
        <w:tc>
          <w:tcPr>
            <w:tcW w:w="2411" w:type="dxa"/>
            <w:vMerge/>
            <w:tcBorders>
              <w:top w:val="nil"/>
              <w:bottom w:val="nil"/>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5 0 3</w:t>
            </w:r>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Бюджетные ассигнования к распределению</w:t>
            </w:r>
          </w:p>
        </w:tc>
      </w:tr>
      <w:tr w:rsidR="0066203C" w:rsidRPr="00A615E8" w:rsidTr="000927C2">
        <w:tc>
          <w:tcPr>
            <w:tcW w:w="2411" w:type="dxa"/>
            <w:vMerge/>
            <w:tcBorders>
              <w:top w:val="nil"/>
              <w:bottom w:val="nil"/>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5 0 3</w:t>
            </w:r>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Бюджетные ассигнования получателей бюджетных средств и администраторов выплат по источникам</w:t>
            </w:r>
          </w:p>
        </w:tc>
      </w:tr>
      <w:tr w:rsidR="0066203C" w:rsidRPr="00A615E8" w:rsidTr="000927C2">
        <w:tc>
          <w:tcPr>
            <w:tcW w:w="2411" w:type="dxa"/>
            <w:vMerge/>
            <w:tcBorders>
              <w:top w:val="nil"/>
              <w:bottom w:val="nil"/>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5 0 3</w:t>
            </w:r>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Переданные бюджетные ассигнования</w:t>
            </w:r>
          </w:p>
        </w:tc>
      </w:tr>
      <w:tr w:rsidR="0066203C" w:rsidRPr="00A615E8" w:rsidTr="000927C2">
        <w:tc>
          <w:tcPr>
            <w:tcW w:w="2411" w:type="dxa"/>
            <w:vMerge/>
            <w:tcBorders>
              <w:top w:val="nil"/>
              <w:bottom w:val="nil"/>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5 0 3</w:t>
            </w:r>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Полученные бюджетные ассигнования</w:t>
            </w:r>
          </w:p>
        </w:tc>
      </w:tr>
      <w:tr w:rsidR="0066203C" w:rsidRPr="00A615E8" w:rsidTr="000927C2">
        <w:tc>
          <w:tcPr>
            <w:tcW w:w="2411" w:type="dxa"/>
            <w:vMerge/>
            <w:tcBorders>
              <w:top w:val="nil"/>
              <w:bottom w:val="nil"/>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5 0 3</w:t>
            </w:r>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Бюджетные ассигнования в пути</w:t>
            </w:r>
          </w:p>
        </w:tc>
      </w:tr>
      <w:tr w:rsidR="0066203C" w:rsidRPr="00A615E8" w:rsidTr="000927C2">
        <w:tc>
          <w:tcPr>
            <w:tcW w:w="2411" w:type="dxa"/>
            <w:vMerge/>
            <w:tcBorders>
              <w:top w:val="nil"/>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5 0 3</w:t>
            </w:r>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9</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Утвержденные бюджетные ассигнования</w:t>
            </w:r>
          </w:p>
        </w:tc>
      </w:tr>
      <w:tr w:rsidR="0066203C" w:rsidRPr="00A615E8" w:rsidTr="000927C2">
        <w:tc>
          <w:tcPr>
            <w:tcW w:w="2411" w:type="dxa"/>
            <w:tcBorders>
              <w:top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Сметные (плановые, прогнозные) назначения</w:t>
            </w: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5 0 4</w:t>
            </w:r>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По видам расходов (выплат), видам доходов (поступлений)</w:t>
            </w:r>
          </w:p>
        </w:tc>
      </w:tr>
      <w:tr w:rsidR="0066203C" w:rsidRPr="00A615E8" w:rsidTr="000927C2">
        <w:tc>
          <w:tcPr>
            <w:tcW w:w="2411" w:type="dxa"/>
            <w:tcBorders>
              <w:top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Право на принятие обязательств</w:t>
            </w: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5 0 6</w:t>
            </w:r>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По видам расходов (выплат) (обязательств)</w:t>
            </w:r>
          </w:p>
        </w:tc>
      </w:tr>
      <w:tr w:rsidR="0066203C" w:rsidRPr="00A615E8" w:rsidTr="000927C2">
        <w:tc>
          <w:tcPr>
            <w:tcW w:w="2411" w:type="dxa"/>
            <w:tcBorders>
              <w:top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Утвержденный объем финансового обеспечения</w:t>
            </w: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5 0 7</w:t>
            </w:r>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По видам доходов (поступлений)</w:t>
            </w:r>
          </w:p>
        </w:tc>
      </w:tr>
      <w:tr w:rsidR="0066203C" w:rsidRPr="00A615E8" w:rsidTr="000927C2">
        <w:tc>
          <w:tcPr>
            <w:tcW w:w="2411" w:type="dxa"/>
            <w:tcBorders>
              <w:top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Получено финансового обеспечения</w:t>
            </w:r>
          </w:p>
        </w:tc>
        <w:tc>
          <w:tcPr>
            <w:tcW w:w="1134"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5 0 8</w:t>
            </w:r>
          </w:p>
        </w:tc>
        <w:tc>
          <w:tcPr>
            <w:tcW w:w="992"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6203C" w:rsidRPr="00A615E8" w:rsidRDefault="0066203C" w:rsidP="0066203C">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По видам доходов (поступлений)</w:t>
            </w:r>
          </w:p>
        </w:tc>
      </w:tr>
      <w:tr w:rsidR="002C6CBB" w:rsidRPr="00A615E8" w:rsidTr="002C6CBB">
        <w:tc>
          <w:tcPr>
            <w:tcW w:w="10632" w:type="dxa"/>
            <w:gridSpan w:val="6"/>
            <w:tcBorders>
              <w:top w:val="single" w:sz="4" w:space="0" w:color="auto"/>
              <w:bottom w:val="single" w:sz="4" w:space="0" w:color="auto"/>
            </w:tcBorders>
          </w:tcPr>
          <w:p w:rsidR="002C6CBB" w:rsidRPr="002C6CBB" w:rsidRDefault="002C6CBB" w:rsidP="0066203C">
            <w:pPr>
              <w:autoSpaceDE w:val="0"/>
              <w:autoSpaceDN w:val="0"/>
              <w:adjustRightInd w:val="0"/>
              <w:spacing w:after="0" w:line="240" w:lineRule="auto"/>
              <w:jc w:val="both"/>
              <w:rPr>
                <w:rFonts w:ascii="Times New Roman" w:eastAsiaTheme="minorHAnsi" w:hAnsi="Times New Roman"/>
                <w:b/>
                <w:sz w:val="24"/>
                <w:szCs w:val="24"/>
              </w:rPr>
            </w:pPr>
            <w:r>
              <w:rPr>
                <w:rFonts w:ascii="Times New Roman" w:eastAsiaTheme="minorHAnsi" w:hAnsi="Times New Roman"/>
                <w:sz w:val="24"/>
                <w:szCs w:val="24"/>
              </w:rPr>
              <w:t xml:space="preserve">                                   </w:t>
            </w:r>
            <w:r>
              <w:rPr>
                <w:rFonts w:ascii="Times New Roman" w:eastAsiaTheme="minorHAnsi" w:hAnsi="Times New Roman"/>
                <w:b/>
                <w:sz w:val="24"/>
                <w:szCs w:val="24"/>
              </w:rPr>
              <w:t>Счета бухгалтерского учета системы казначейских платежей</w:t>
            </w:r>
          </w:p>
        </w:tc>
      </w:tr>
      <w:tr w:rsidR="002C6CBB" w:rsidRPr="00A615E8" w:rsidTr="002C6CBB">
        <w:tc>
          <w:tcPr>
            <w:tcW w:w="10632" w:type="dxa"/>
            <w:gridSpan w:val="6"/>
            <w:tcBorders>
              <w:top w:val="single" w:sz="4" w:space="0" w:color="auto"/>
              <w:bottom w:val="single" w:sz="4" w:space="0" w:color="auto"/>
            </w:tcBorders>
          </w:tcPr>
          <w:p w:rsidR="002C6CBB" w:rsidRPr="002C6CBB" w:rsidRDefault="002C6CBB" w:rsidP="0066203C">
            <w:pPr>
              <w:autoSpaceDE w:val="0"/>
              <w:autoSpaceDN w:val="0"/>
              <w:adjustRightInd w:val="0"/>
              <w:spacing w:after="0" w:line="240" w:lineRule="auto"/>
              <w:jc w:val="both"/>
              <w:rPr>
                <w:rFonts w:ascii="Times New Roman" w:eastAsiaTheme="minorHAnsi" w:hAnsi="Times New Roman"/>
                <w:b/>
                <w:sz w:val="24"/>
                <w:szCs w:val="24"/>
              </w:rPr>
            </w:pPr>
            <w:r>
              <w:rPr>
                <w:rFonts w:ascii="Times New Roman" w:eastAsiaTheme="minorHAnsi" w:hAnsi="Times New Roman"/>
                <w:b/>
                <w:sz w:val="24"/>
                <w:szCs w:val="24"/>
              </w:rPr>
              <w:t xml:space="preserve">                     Раздел 6. Счета объектов учета системы казначейских платежей</w:t>
            </w:r>
          </w:p>
        </w:tc>
      </w:tr>
      <w:tr w:rsidR="002C6CBB" w:rsidRPr="00A615E8" w:rsidTr="002C6CBB">
        <w:tc>
          <w:tcPr>
            <w:tcW w:w="2411" w:type="dxa"/>
            <w:vMerge w:val="restart"/>
            <w:tcBorders>
              <w:top w:val="single" w:sz="4" w:space="0" w:color="auto"/>
              <w:right w:val="single" w:sz="4" w:space="0" w:color="auto"/>
            </w:tcBorders>
          </w:tcPr>
          <w:p w:rsidR="002C6CBB" w:rsidRPr="00A615E8" w:rsidRDefault="002C6CBB" w:rsidP="0066203C">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Финансовые активы системы казначейских платежей</w:t>
            </w:r>
          </w:p>
        </w:tc>
        <w:tc>
          <w:tcPr>
            <w:tcW w:w="1134" w:type="dxa"/>
            <w:tcBorders>
              <w:top w:val="single" w:sz="4" w:space="0" w:color="auto"/>
              <w:left w:val="single" w:sz="4" w:space="0" w:color="auto"/>
              <w:bottom w:val="single" w:sz="4" w:space="0" w:color="auto"/>
              <w:right w:val="single" w:sz="4" w:space="0" w:color="auto"/>
            </w:tcBorders>
          </w:tcPr>
          <w:p w:rsidR="002C6CBB" w:rsidRPr="00A615E8" w:rsidRDefault="002C6CBB" w:rsidP="0066203C">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020</w:t>
            </w:r>
          </w:p>
        </w:tc>
        <w:tc>
          <w:tcPr>
            <w:tcW w:w="992" w:type="dxa"/>
            <w:tcBorders>
              <w:top w:val="single" w:sz="4" w:space="0" w:color="auto"/>
              <w:left w:val="single" w:sz="4" w:space="0" w:color="auto"/>
              <w:bottom w:val="single" w:sz="4" w:space="0" w:color="auto"/>
              <w:right w:val="single" w:sz="4" w:space="0" w:color="auto"/>
            </w:tcBorders>
          </w:tcPr>
          <w:p w:rsidR="002C6CBB" w:rsidRPr="00A615E8" w:rsidRDefault="002C6CBB" w:rsidP="0066203C">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2C6CBB" w:rsidRPr="00A615E8" w:rsidRDefault="002C6CBB" w:rsidP="0066203C">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2C6CBB" w:rsidRPr="00A615E8" w:rsidRDefault="002C6CBB"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2C6CBB" w:rsidRPr="00A615E8" w:rsidRDefault="002C6CBB" w:rsidP="0066203C">
            <w:pPr>
              <w:autoSpaceDE w:val="0"/>
              <w:autoSpaceDN w:val="0"/>
              <w:adjustRightInd w:val="0"/>
              <w:spacing w:after="0" w:line="240" w:lineRule="auto"/>
              <w:jc w:val="both"/>
              <w:rPr>
                <w:rFonts w:ascii="Times New Roman" w:eastAsiaTheme="minorHAnsi" w:hAnsi="Times New Roman"/>
                <w:sz w:val="24"/>
                <w:szCs w:val="24"/>
              </w:rPr>
            </w:pPr>
          </w:p>
        </w:tc>
      </w:tr>
      <w:tr w:rsidR="002C6CBB" w:rsidRPr="00A615E8" w:rsidTr="002C6CBB">
        <w:tc>
          <w:tcPr>
            <w:tcW w:w="2411" w:type="dxa"/>
            <w:vMerge/>
            <w:tcBorders>
              <w:right w:val="single" w:sz="4" w:space="0" w:color="auto"/>
            </w:tcBorders>
          </w:tcPr>
          <w:p w:rsidR="002C6CBB" w:rsidRDefault="002C6CBB"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C6CBB" w:rsidRDefault="002C6CBB" w:rsidP="0066203C">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021</w:t>
            </w:r>
          </w:p>
        </w:tc>
        <w:tc>
          <w:tcPr>
            <w:tcW w:w="992" w:type="dxa"/>
            <w:tcBorders>
              <w:top w:val="single" w:sz="4" w:space="0" w:color="auto"/>
              <w:left w:val="single" w:sz="4" w:space="0" w:color="auto"/>
              <w:bottom w:val="single" w:sz="4" w:space="0" w:color="auto"/>
              <w:right w:val="single" w:sz="4" w:space="0" w:color="auto"/>
            </w:tcBorders>
          </w:tcPr>
          <w:p w:rsidR="002C6CBB" w:rsidRDefault="002C6CBB" w:rsidP="0066203C">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2C6CBB" w:rsidRDefault="002C6CBB" w:rsidP="0066203C">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2C6CBB" w:rsidRPr="00A615E8" w:rsidRDefault="002C6CBB"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2C6CBB" w:rsidRPr="00A615E8" w:rsidRDefault="002C6CBB" w:rsidP="0066203C">
            <w:pPr>
              <w:autoSpaceDE w:val="0"/>
              <w:autoSpaceDN w:val="0"/>
              <w:adjustRightInd w:val="0"/>
              <w:spacing w:after="0" w:line="240" w:lineRule="auto"/>
              <w:jc w:val="both"/>
              <w:rPr>
                <w:rFonts w:ascii="Times New Roman" w:eastAsiaTheme="minorHAnsi" w:hAnsi="Times New Roman"/>
                <w:sz w:val="24"/>
                <w:szCs w:val="24"/>
              </w:rPr>
            </w:pPr>
          </w:p>
        </w:tc>
      </w:tr>
      <w:tr w:rsidR="002C6CBB" w:rsidRPr="00A615E8" w:rsidTr="002C6CBB">
        <w:tc>
          <w:tcPr>
            <w:tcW w:w="2411" w:type="dxa"/>
            <w:vMerge/>
            <w:tcBorders>
              <w:right w:val="single" w:sz="4" w:space="0" w:color="auto"/>
            </w:tcBorders>
          </w:tcPr>
          <w:p w:rsidR="002C6CBB" w:rsidRDefault="002C6CBB"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C6CBB" w:rsidRDefault="002C6CBB" w:rsidP="0066203C">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021</w:t>
            </w:r>
          </w:p>
        </w:tc>
        <w:tc>
          <w:tcPr>
            <w:tcW w:w="992" w:type="dxa"/>
            <w:tcBorders>
              <w:top w:val="single" w:sz="4" w:space="0" w:color="auto"/>
              <w:left w:val="single" w:sz="4" w:space="0" w:color="auto"/>
              <w:bottom w:val="single" w:sz="4" w:space="0" w:color="auto"/>
              <w:right w:val="single" w:sz="4" w:space="0" w:color="auto"/>
            </w:tcBorders>
          </w:tcPr>
          <w:p w:rsidR="002C6CBB" w:rsidRDefault="002C6CBB" w:rsidP="0066203C">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2C6CBB" w:rsidRDefault="002C6CBB" w:rsidP="0066203C">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2C6CBB" w:rsidRPr="00A615E8" w:rsidRDefault="002C6CBB" w:rsidP="0066203C">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Средства ЕКС в системе казначейских платежей</w:t>
            </w:r>
          </w:p>
        </w:tc>
        <w:tc>
          <w:tcPr>
            <w:tcW w:w="2835" w:type="dxa"/>
            <w:tcBorders>
              <w:top w:val="single" w:sz="4" w:space="0" w:color="auto"/>
              <w:left w:val="single" w:sz="4" w:space="0" w:color="auto"/>
              <w:bottom w:val="single" w:sz="4" w:space="0" w:color="auto"/>
            </w:tcBorders>
          </w:tcPr>
          <w:p w:rsidR="002C6CBB" w:rsidRPr="00A615E8" w:rsidRDefault="002C6CBB" w:rsidP="0066203C">
            <w:pPr>
              <w:autoSpaceDE w:val="0"/>
              <w:autoSpaceDN w:val="0"/>
              <w:adjustRightInd w:val="0"/>
              <w:spacing w:after="0" w:line="240" w:lineRule="auto"/>
              <w:jc w:val="both"/>
              <w:rPr>
                <w:rFonts w:ascii="Times New Roman" w:eastAsiaTheme="minorHAnsi" w:hAnsi="Times New Roman"/>
                <w:sz w:val="24"/>
                <w:szCs w:val="24"/>
              </w:rPr>
            </w:pPr>
          </w:p>
        </w:tc>
      </w:tr>
      <w:tr w:rsidR="002C6CBB" w:rsidRPr="00A615E8" w:rsidTr="002C6CBB">
        <w:tc>
          <w:tcPr>
            <w:tcW w:w="2411" w:type="dxa"/>
            <w:vMerge/>
            <w:tcBorders>
              <w:right w:val="single" w:sz="4" w:space="0" w:color="auto"/>
            </w:tcBorders>
          </w:tcPr>
          <w:p w:rsidR="002C6CBB" w:rsidRDefault="002C6CBB" w:rsidP="0066203C">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C6CBB" w:rsidRDefault="002C6CBB" w:rsidP="0066203C">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021</w:t>
            </w:r>
          </w:p>
        </w:tc>
        <w:tc>
          <w:tcPr>
            <w:tcW w:w="992" w:type="dxa"/>
            <w:tcBorders>
              <w:top w:val="single" w:sz="4" w:space="0" w:color="auto"/>
              <w:left w:val="single" w:sz="4" w:space="0" w:color="auto"/>
              <w:bottom w:val="single" w:sz="4" w:space="0" w:color="auto"/>
              <w:right w:val="single" w:sz="4" w:space="0" w:color="auto"/>
            </w:tcBorders>
          </w:tcPr>
          <w:p w:rsidR="002C6CBB" w:rsidRDefault="002C6CBB" w:rsidP="0066203C">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2C6CBB" w:rsidRDefault="002C6CBB" w:rsidP="0066203C">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2C6CBB" w:rsidRPr="00A615E8" w:rsidRDefault="002C6CBB" w:rsidP="0066203C">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2C6CBB" w:rsidRPr="00A615E8" w:rsidRDefault="002C6CBB" w:rsidP="0066203C">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Средства ЕКС в системе казначейских платежей в рублях</w:t>
            </w:r>
          </w:p>
        </w:tc>
      </w:tr>
      <w:tr w:rsidR="002C6CBB" w:rsidRPr="00A615E8" w:rsidTr="002C6CBB">
        <w:tc>
          <w:tcPr>
            <w:tcW w:w="2411" w:type="dxa"/>
            <w:vMerge/>
            <w:tcBorders>
              <w:right w:val="single" w:sz="4" w:space="0" w:color="auto"/>
            </w:tcBorders>
          </w:tcPr>
          <w:p w:rsidR="002C6CBB" w:rsidRDefault="002C6CBB" w:rsidP="002C6CBB">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C6CBB" w:rsidRDefault="002C6CBB" w:rsidP="002C6CB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021</w:t>
            </w:r>
          </w:p>
        </w:tc>
        <w:tc>
          <w:tcPr>
            <w:tcW w:w="992" w:type="dxa"/>
            <w:tcBorders>
              <w:top w:val="single" w:sz="4" w:space="0" w:color="auto"/>
              <w:left w:val="single" w:sz="4" w:space="0" w:color="auto"/>
              <w:bottom w:val="single" w:sz="4" w:space="0" w:color="auto"/>
              <w:right w:val="single" w:sz="4" w:space="0" w:color="auto"/>
            </w:tcBorders>
          </w:tcPr>
          <w:p w:rsidR="002C6CBB" w:rsidRDefault="002C6CBB" w:rsidP="002C6CB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2C6CBB" w:rsidRDefault="002C6CBB" w:rsidP="002C6CB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2C6CBB" w:rsidRPr="00A615E8" w:rsidRDefault="002C6CBB" w:rsidP="002C6CBB">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2C6CBB" w:rsidRPr="00A615E8" w:rsidRDefault="002C6CBB" w:rsidP="002C6CB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Средства ЕКС в системе казначейских платежей в иностранной валюте</w:t>
            </w:r>
          </w:p>
        </w:tc>
      </w:tr>
      <w:tr w:rsidR="002C6CBB" w:rsidRPr="00A615E8" w:rsidTr="002C6CBB">
        <w:tc>
          <w:tcPr>
            <w:tcW w:w="2411" w:type="dxa"/>
            <w:vMerge/>
            <w:tcBorders>
              <w:right w:val="single" w:sz="4" w:space="0" w:color="auto"/>
            </w:tcBorders>
          </w:tcPr>
          <w:p w:rsidR="002C6CBB" w:rsidRDefault="002C6CBB" w:rsidP="002C6CBB">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C6CBB" w:rsidRDefault="002C6CBB" w:rsidP="002C6CB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021</w:t>
            </w:r>
          </w:p>
        </w:tc>
        <w:tc>
          <w:tcPr>
            <w:tcW w:w="992" w:type="dxa"/>
            <w:tcBorders>
              <w:top w:val="single" w:sz="4" w:space="0" w:color="auto"/>
              <w:left w:val="single" w:sz="4" w:space="0" w:color="auto"/>
              <w:bottom w:val="single" w:sz="4" w:space="0" w:color="auto"/>
              <w:right w:val="single" w:sz="4" w:space="0" w:color="auto"/>
            </w:tcBorders>
          </w:tcPr>
          <w:p w:rsidR="002C6CBB" w:rsidRDefault="002C6CBB" w:rsidP="002C6CB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2C6CBB" w:rsidRDefault="002C6CBB" w:rsidP="002C6CB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2C6CBB" w:rsidRPr="00A615E8" w:rsidRDefault="002C6CBB" w:rsidP="002C6CB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Средства ФНБ в системе казначейских платежей на банковских счетах</w:t>
            </w:r>
          </w:p>
        </w:tc>
        <w:tc>
          <w:tcPr>
            <w:tcW w:w="2835" w:type="dxa"/>
            <w:tcBorders>
              <w:top w:val="single" w:sz="4" w:space="0" w:color="auto"/>
              <w:left w:val="single" w:sz="4" w:space="0" w:color="auto"/>
              <w:bottom w:val="single" w:sz="4" w:space="0" w:color="auto"/>
            </w:tcBorders>
          </w:tcPr>
          <w:p w:rsidR="002C6CBB" w:rsidRPr="00A615E8" w:rsidRDefault="002C6CBB" w:rsidP="002C6CBB">
            <w:pPr>
              <w:autoSpaceDE w:val="0"/>
              <w:autoSpaceDN w:val="0"/>
              <w:adjustRightInd w:val="0"/>
              <w:spacing w:after="0" w:line="240" w:lineRule="auto"/>
              <w:jc w:val="both"/>
              <w:rPr>
                <w:rFonts w:ascii="Times New Roman" w:eastAsiaTheme="minorHAnsi" w:hAnsi="Times New Roman"/>
                <w:sz w:val="24"/>
                <w:szCs w:val="24"/>
              </w:rPr>
            </w:pPr>
          </w:p>
        </w:tc>
      </w:tr>
      <w:tr w:rsidR="002C6CBB" w:rsidRPr="00A615E8" w:rsidTr="002C6CBB">
        <w:tc>
          <w:tcPr>
            <w:tcW w:w="2411" w:type="dxa"/>
            <w:vMerge/>
            <w:tcBorders>
              <w:right w:val="single" w:sz="4" w:space="0" w:color="auto"/>
            </w:tcBorders>
          </w:tcPr>
          <w:p w:rsidR="002C6CBB" w:rsidRDefault="002C6CBB" w:rsidP="002C6CBB">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C6CBB" w:rsidRDefault="002C6CBB" w:rsidP="002C6CB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021</w:t>
            </w:r>
          </w:p>
        </w:tc>
        <w:tc>
          <w:tcPr>
            <w:tcW w:w="992" w:type="dxa"/>
            <w:tcBorders>
              <w:top w:val="single" w:sz="4" w:space="0" w:color="auto"/>
              <w:left w:val="single" w:sz="4" w:space="0" w:color="auto"/>
              <w:bottom w:val="single" w:sz="4" w:space="0" w:color="auto"/>
              <w:right w:val="single" w:sz="4" w:space="0" w:color="auto"/>
            </w:tcBorders>
          </w:tcPr>
          <w:p w:rsidR="002C6CBB" w:rsidRDefault="002C6CBB" w:rsidP="002C6CB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2C6CBB" w:rsidRDefault="002C6CBB" w:rsidP="002C6CB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2C6CBB" w:rsidRPr="00A615E8" w:rsidRDefault="002C6CBB" w:rsidP="002C6CBB">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2C6CBB" w:rsidRPr="00A615E8" w:rsidRDefault="002C6CBB" w:rsidP="002C6CB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Средства ФНБ в системе казначейских платежей на банковских счетах в рублях</w:t>
            </w:r>
          </w:p>
        </w:tc>
      </w:tr>
      <w:tr w:rsidR="002C6CBB" w:rsidRPr="00A615E8" w:rsidTr="002C6CBB">
        <w:tc>
          <w:tcPr>
            <w:tcW w:w="2411" w:type="dxa"/>
            <w:vMerge/>
            <w:tcBorders>
              <w:right w:val="single" w:sz="4" w:space="0" w:color="auto"/>
            </w:tcBorders>
          </w:tcPr>
          <w:p w:rsidR="002C6CBB" w:rsidRDefault="002C6CBB" w:rsidP="002C6CBB">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C6CBB" w:rsidRDefault="002C6CBB" w:rsidP="002C6CB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021</w:t>
            </w:r>
          </w:p>
        </w:tc>
        <w:tc>
          <w:tcPr>
            <w:tcW w:w="992" w:type="dxa"/>
            <w:tcBorders>
              <w:top w:val="single" w:sz="4" w:space="0" w:color="auto"/>
              <w:left w:val="single" w:sz="4" w:space="0" w:color="auto"/>
              <w:bottom w:val="single" w:sz="4" w:space="0" w:color="auto"/>
              <w:right w:val="single" w:sz="4" w:space="0" w:color="auto"/>
            </w:tcBorders>
          </w:tcPr>
          <w:p w:rsidR="002C6CBB" w:rsidRDefault="002C6CBB" w:rsidP="002C6CB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2C6CBB" w:rsidRDefault="002C6CBB" w:rsidP="002C6CB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2C6CBB" w:rsidRPr="00A615E8" w:rsidRDefault="002C6CBB" w:rsidP="002C6CBB">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2C6CBB" w:rsidRPr="00A615E8" w:rsidRDefault="002C6CBB" w:rsidP="002C6CB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Средства ФНБ в системе казначейских платежей на банковских счетах в иностранной валюте</w:t>
            </w:r>
          </w:p>
        </w:tc>
      </w:tr>
      <w:tr w:rsidR="002C6CBB" w:rsidRPr="00A615E8" w:rsidTr="002C6CBB">
        <w:tc>
          <w:tcPr>
            <w:tcW w:w="2411" w:type="dxa"/>
            <w:vMerge/>
            <w:tcBorders>
              <w:right w:val="single" w:sz="4" w:space="0" w:color="auto"/>
            </w:tcBorders>
          </w:tcPr>
          <w:p w:rsidR="002C6CBB" w:rsidRDefault="002C6CBB" w:rsidP="002C6CBB">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C6CBB" w:rsidRDefault="002C6CBB" w:rsidP="002C6CB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021</w:t>
            </w:r>
          </w:p>
        </w:tc>
        <w:tc>
          <w:tcPr>
            <w:tcW w:w="992" w:type="dxa"/>
            <w:tcBorders>
              <w:top w:val="single" w:sz="4" w:space="0" w:color="auto"/>
              <w:left w:val="single" w:sz="4" w:space="0" w:color="auto"/>
              <w:bottom w:val="single" w:sz="4" w:space="0" w:color="auto"/>
              <w:right w:val="single" w:sz="4" w:space="0" w:color="auto"/>
            </w:tcBorders>
          </w:tcPr>
          <w:p w:rsidR="002C6CBB" w:rsidRDefault="002C6CBB" w:rsidP="002C6CB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2C6CBB" w:rsidRDefault="002C6CBB" w:rsidP="002C6CB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2C6CBB" w:rsidRPr="00A615E8" w:rsidRDefault="002C6CBB" w:rsidP="002C6CBB">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2C6CBB" w:rsidRPr="00A615E8" w:rsidRDefault="002C6CBB" w:rsidP="00AD3C9A">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Средства ФНБ в системе казначейских платежей на банковских счетах в </w:t>
            </w:r>
            <w:r w:rsidR="00AD3C9A">
              <w:rPr>
                <w:rFonts w:ascii="Times New Roman" w:eastAsiaTheme="minorHAnsi" w:hAnsi="Times New Roman"/>
                <w:sz w:val="24"/>
                <w:szCs w:val="24"/>
              </w:rPr>
              <w:t>драгоценных металлах</w:t>
            </w:r>
          </w:p>
        </w:tc>
      </w:tr>
      <w:tr w:rsidR="002C6CBB" w:rsidRPr="00A615E8" w:rsidTr="002C6CBB">
        <w:tc>
          <w:tcPr>
            <w:tcW w:w="2411" w:type="dxa"/>
            <w:vMerge/>
            <w:tcBorders>
              <w:right w:val="single" w:sz="4" w:space="0" w:color="auto"/>
            </w:tcBorders>
          </w:tcPr>
          <w:p w:rsidR="002C6CBB" w:rsidRDefault="002C6CBB" w:rsidP="002C6CBB">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C6CBB" w:rsidRDefault="005E0F6B" w:rsidP="002C6CB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021</w:t>
            </w:r>
          </w:p>
        </w:tc>
        <w:tc>
          <w:tcPr>
            <w:tcW w:w="992" w:type="dxa"/>
            <w:tcBorders>
              <w:top w:val="single" w:sz="4" w:space="0" w:color="auto"/>
              <w:left w:val="single" w:sz="4" w:space="0" w:color="auto"/>
              <w:bottom w:val="single" w:sz="4" w:space="0" w:color="auto"/>
              <w:right w:val="single" w:sz="4" w:space="0" w:color="auto"/>
            </w:tcBorders>
          </w:tcPr>
          <w:p w:rsidR="002C6CBB" w:rsidRDefault="005E0F6B" w:rsidP="002C6CB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2C6CBB" w:rsidRDefault="005E0F6B" w:rsidP="002C6CB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2C6CBB" w:rsidRPr="00A615E8" w:rsidRDefault="005E0F6B" w:rsidP="002C6CB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Средства в системе казначейских платежей на банковских счетах для выдачи и внесения наличных денежных средств и осуществления расчетов по отдельным операциям</w:t>
            </w:r>
          </w:p>
        </w:tc>
        <w:tc>
          <w:tcPr>
            <w:tcW w:w="2835" w:type="dxa"/>
            <w:tcBorders>
              <w:top w:val="single" w:sz="4" w:space="0" w:color="auto"/>
              <w:left w:val="single" w:sz="4" w:space="0" w:color="auto"/>
              <w:bottom w:val="single" w:sz="4" w:space="0" w:color="auto"/>
            </w:tcBorders>
          </w:tcPr>
          <w:p w:rsidR="002C6CBB" w:rsidRPr="00A615E8" w:rsidRDefault="002C6CBB" w:rsidP="002C6CBB">
            <w:pPr>
              <w:autoSpaceDE w:val="0"/>
              <w:autoSpaceDN w:val="0"/>
              <w:adjustRightInd w:val="0"/>
              <w:spacing w:after="0" w:line="240" w:lineRule="auto"/>
              <w:jc w:val="both"/>
              <w:rPr>
                <w:rFonts w:ascii="Times New Roman" w:eastAsiaTheme="minorHAnsi" w:hAnsi="Times New Roman"/>
                <w:sz w:val="24"/>
                <w:szCs w:val="24"/>
              </w:rPr>
            </w:pPr>
          </w:p>
        </w:tc>
      </w:tr>
      <w:tr w:rsidR="002C6CBB" w:rsidRPr="00A615E8" w:rsidTr="002C6CBB">
        <w:tc>
          <w:tcPr>
            <w:tcW w:w="2411" w:type="dxa"/>
            <w:vMerge/>
            <w:tcBorders>
              <w:right w:val="single" w:sz="4" w:space="0" w:color="auto"/>
            </w:tcBorders>
          </w:tcPr>
          <w:p w:rsidR="002C6CBB" w:rsidRDefault="002C6CBB" w:rsidP="002C6CBB">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C6CBB" w:rsidRDefault="005E0F6B" w:rsidP="002C6CB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021</w:t>
            </w:r>
          </w:p>
        </w:tc>
        <w:tc>
          <w:tcPr>
            <w:tcW w:w="992" w:type="dxa"/>
            <w:tcBorders>
              <w:top w:val="single" w:sz="4" w:space="0" w:color="auto"/>
              <w:left w:val="single" w:sz="4" w:space="0" w:color="auto"/>
              <w:bottom w:val="single" w:sz="4" w:space="0" w:color="auto"/>
              <w:right w:val="single" w:sz="4" w:space="0" w:color="auto"/>
            </w:tcBorders>
          </w:tcPr>
          <w:p w:rsidR="002C6CBB" w:rsidRDefault="005E0F6B" w:rsidP="002C6CB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2C6CBB" w:rsidRDefault="005E0F6B" w:rsidP="002C6CB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2C6CBB" w:rsidRPr="00A615E8" w:rsidRDefault="002C6CBB" w:rsidP="002C6CBB">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2C6CBB" w:rsidRPr="00A615E8" w:rsidRDefault="005E0F6B" w:rsidP="002C6CB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Средства в системе казначейских платежей на банковских счетах для выдачи и внесения наличных денежных средств и осуществления расчетов по отдельным операциям в рублях</w:t>
            </w:r>
          </w:p>
        </w:tc>
      </w:tr>
      <w:tr w:rsidR="002C6CBB" w:rsidRPr="00A615E8" w:rsidTr="002C6CBB">
        <w:tc>
          <w:tcPr>
            <w:tcW w:w="2411" w:type="dxa"/>
            <w:vMerge/>
            <w:tcBorders>
              <w:right w:val="single" w:sz="4" w:space="0" w:color="auto"/>
            </w:tcBorders>
          </w:tcPr>
          <w:p w:rsidR="002C6CBB" w:rsidRDefault="002C6CBB" w:rsidP="002C6CBB">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C6CBB" w:rsidRDefault="001608C9" w:rsidP="002C6CB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021</w:t>
            </w:r>
          </w:p>
        </w:tc>
        <w:tc>
          <w:tcPr>
            <w:tcW w:w="992" w:type="dxa"/>
            <w:tcBorders>
              <w:top w:val="single" w:sz="4" w:space="0" w:color="auto"/>
              <w:left w:val="single" w:sz="4" w:space="0" w:color="auto"/>
              <w:bottom w:val="single" w:sz="4" w:space="0" w:color="auto"/>
              <w:right w:val="single" w:sz="4" w:space="0" w:color="auto"/>
            </w:tcBorders>
          </w:tcPr>
          <w:p w:rsidR="002C6CBB" w:rsidRDefault="001608C9" w:rsidP="002C6CB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2C6CBB" w:rsidRDefault="001608C9" w:rsidP="002C6CB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2C6CBB" w:rsidRPr="00A615E8" w:rsidRDefault="002C6CBB" w:rsidP="002C6CBB">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2C6CBB" w:rsidRPr="00A615E8" w:rsidRDefault="001608C9" w:rsidP="002C6CB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Средства в системе казначейских платежей на банковских счетах для выдачи и внесения наличных денежных </w:t>
            </w:r>
            <w:r>
              <w:rPr>
                <w:rFonts w:ascii="Times New Roman" w:eastAsiaTheme="minorHAnsi" w:hAnsi="Times New Roman"/>
                <w:sz w:val="24"/>
                <w:szCs w:val="24"/>
              </w:rPr>
              <w:lastRenderedPageBreak/>
              <w:t>средств и осуществления расчетов по отдельным операциям в иностранной валюте</w:t>
            </w:r>
          </w:p>
        </w:tc>
      </w:tr>
      <w:tr w:rsidR="002C6CBB" w:rsidRPr="00A615E8" w:rsidTr="002C6CBB">
        <w:tc>
          <w:tcPr>
            <w:tcW w:w="2411" w:type="dxa"/>
            <w:vMerge/>
            <w:tcBorders>
              <w:right w:val="single" w:sz="4" w:space="0" w:color="auto"/>
            </w:tcBorders>
          </w:tcPr>
          <w:p w:rsidR="002C6CBB" w:rsidRDefault="002C6CBB" w:rsidP="002C6CBB">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C6CBB" w:rsidRDefault="001608C9" w:rsidP="002C6CB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021</w:t>
            </w:r>
          </w:p>
        </w:tc>
        <w:tc>
          <w:tcPr>
            <w:tcW w:w="992" w:type="dxa"/>
            <w:tcBorders>
              <w:top w:val="single" w:sz="4" w:space="0" w:color="auto"/>
              <w:left w:val="single" w:sz="4" w:space="0" w:color="auto"/>
              <w:bottom w:val="single" w:sz="4" w:space="0" w:color="auto"/>
              <w:right w:val="single" w:sz="4" w:space="0" w:color="auto"/>
            </w:tcBorders>
          </w:tcPr>
          <w:p w:rsidR="002C6CBB" w:rsidRDefault="001608C9" w:rsidP="002C6CB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2C6CBB" w:rsidRDefault="001608C9" w:rsidP="002C6CB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2C6CBB" w:rsidRPr="00A615E8" w:rsidRDefault="001608C9" w:rsidP="002C6CB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Средства в системе казначейских платежей в пути</w:t>
            </w:r>
          </w:p>
        </w:tc>
        <w:tc>
          <w:tcPr>
            <w:tcW w:w="2835" w:type="dxa"/>
            <w:tcBorders>
              <w:top w:val="single" w:sz="4" w:space="0" w:color="auto"/>
              <w:left w:val="single" w:sz="4" w:space="0" w:color="auto"/>
              <w:bottom w:val="single" w:sz="4" w:space="0" w:color="auto"/>
            </w:tcBorders>
          </w:tcPr>
          <w:p w:rsidR="002C6CBB" w:rsidRPr="00A615E8" w:rsidRDefault="002C6CBB" w:rsidP="002C6CBB">
            <w:pPr>
              <w:autoSpaceDE w:val="0"/>
              <w:autoSpaceDN w:val="0"/>
              <w:adjustRightInd w:val="0"/>
              <w:spacing w:after="0" w:line="240" w:lineRule="auto"/>
              <w:jc w:val="both"/>
              <w:rPr>
                <w:rFonts w:ascii="Times New Roman" w:eastAsiaTheme="minorHAnsi" w:hAnsi="Times New Roman"/>
                <w:sz w:val="24"/>
                <w:szCs w:val="24"/>
              </w:rPr>
            </w:pPr>
          </w:p>
        </w:tc>
      </w:tr>
      <w:tr w:rsidR="002C6CBB" w:rsidRPr="00A615E8" w:rsidTr="002C6CBB">
        <w:tc>
          <w:tcPr>
            <w:tcW w:w="2411" w:type="dxa"/>
            <w:vMerge/>
            <w:tcBorders>
              <w:right w:val="single" w:sz="4" w:space="0" w:color="auto"/>
            </w:tcBorders>
          </w:tcPr>
          <w:p w:rsidR="002C6CBB" w:rsidRDefault="002C6CBB" w:rsidP="002C6CBB">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C6CBB" w:rsidRDefault="001608C9" w:rsidP="002C6CB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021</w:t>
            </w:r>
          </w:p>
        </w:tc>
        <w:tc>
          <w:tcPr>
            <w:tcW w:w="992" w:type="dxa"/>
            <w:tcBorders>
              <w:top w:val="single" w:sz="4" w:space="0" w:color="auto"/>
              <w:left w:val="single" w:sz="4" w:space="0" w:color="auto"/>
              <w:bottom w:val="single" w:sz="4" w:space="0" w:color="auto"/>
              <w:right w:val="single" w:sz="4" w:space="0" w:color="auto"/>
            </w:tcBorders>
          </w:tcPr>
          <w:p w:rsidR="002C6CBB" w:rsidRDefault="001608C9" w:rsidP="002C6CB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2C6CBB" w:rsidRDefault="001608C9" w:rsidP="002C6CB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2C6CBB" w:rsidRPr="00A615E8" w:rsidRDefault="001608C9" w:rsidP="002C6CB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Прочие средства в системе казначейских платежей на банковских счетах</w:t>
            </w:r>
          </w:p>
        </w:tc>
        <w:tc>
          <w:tcPr>
            <w:tcW w:w="2835" w:type="dxa"/>
            <w:tcBorders>
              <w:top w:val="single" w:sz="4" w:space="0" w:color="auto"/>
              <w:left w:val="single" w:sz="4" w:space="0" w:color="auto"/>
              <w:bottom w:val="single" w:sz="4" w:space="0" w:color="auto"/>
            </w:tcBorders>
          </w:tcPr>
          <w:p w:rsidR="002C6CBB" w:rsidRPr="00A615E8" w:rsidRDefault="002C6CBB" w:rsidP="002C6CBB">
            <w:pPr>
              <w:autoSpaceDE w:val="0"/>
              <w:autoSpaceDN w:val="0"/>
              <w:adjustRightInd w:val="0"/>
              <w:spacing w:after="0" w:line="240" w:lineRule="auto"/>
              <w:jc w:val="both"/>
              <w:rPr>
                <w:rFonts w:ascii="Times New Roman" w:eastAsiaTheme="minorHAnsi" w:hAnsi="Times New Roman"/>
                <w:sz w:val="24"/>
                <w:szCs w:val="24"/>
              </w:rPr>
            </w:pPr>
          </w:p>
        </w:tc>
      </w:tr>
      <w:tr w:rsidR="002C6CBB" w:rsidRPr="00A615E8" w:rsidTr="002C6CBB">
        <w:tc>
          <w:tcPr>
            <w:tcW w:w="2411" w:type="dxa"/>
            <w:vMerge/>
            <w:tcBorders>
              <w:right w:val="single" w:sz="4" w:space="0" w:color="auto"/>
            </w:tcBorders>
          </w:tcPr>
          <w:p w:rsidR="002C6CBB" w:rsidRDefault="002C6CBB" w:rsidP="002C6CBB">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C6CBB" w:rsidRDefault="00B4398A" w:rsidP="002C6CB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021</w:t>
            </w:r>
          </w:p>
        </w:tc>
        <w:tc>
          <w:tcPr>
            <w:tcW w:w="992" w:type="dxa"/>
            <w:tcBorders>
              <w:top w:val="single" w:sz="4" w:space="0" w:color="auto"/>
              <w:left w:val="single" w:sz="4" w:space="0" w:color="auto"/>
              <w:bottom w:val="single" w:sz="4" w:space="0" w:color="auto"/>
              <w:right w:val="single" w:sz="4" w:space="0" w:color="auto"/>
            </w:tcBorders>
          </w:tcPr>
          <w:p w:rsidR="002C6CBB" w:rsidRDefault="00B4398A" w:rsidP="002C6CB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2C6CBB" w:rsidRDefault="00B4398A" w:rsidP="002C6CB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2C6CBB" w:rsidRPr="00A615E8" w:rsidRDefault="002C6CBB" w:rsidP="002C6CBB">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2C6CBB" w:rsidRPr="00A615E8" w:rsidRDefault="00B4398A" w:rsidP="002C6CB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Прочие средства в системе казначейских платежей на банковских счетах в рублях</w:t>
            </w:r>
          </w:p>
        </w:tc>
      </w:tr>
      <w:tr w:rsidR="002C6CBB" w:rsidRPr="00A615E8" w:rsidTr="002C6CBB">
        <w:tc>
          <w:tcPr>
            <w:tcW w:w="2411" w:type="dxa"/>
            <w:vMerge/>
            <w:tcBorders>
              <w:right w:val="single" w:sz="4" w:space="0" w:color="auto"/>
            </w:tcBorders>
          </w:tcPr>
          <w:p w:rsidR="002C6CBB" w:rsidRDefault="002C6CBB" w:rsidP="002C6CBB">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C6CBB" w:rsidRDefault="00B4398A" w:rsidP="002C6CB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021</w:t>
            </w:r>
          </w:p>
        </w:tc>
        <w:tc>
          <w:tcPr>
            <w:tcW w:w="992" w:type="dxa"/>
            <w:tcBorders>
              <w:top w:val="single" w:sz="4" w:space="0" w:color="auto"/>
              <w:left w:val="single" w:sz="4" w:space="0" w:color="auto"/>
              <w:bottom w:val="single" w:sz="4" w:space="0" w:color="auto"/>
              <w:right w:val="single" w:sz="4" w:space="0" w:color="auto"/>
            </w:tcBorders>
          </w:tcPr>
          <w:p w:rsidR="002C6CBB" w:rsidRDefault="00B4398A" w:rsidP="002C6CB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2C6CBB" w:rsidRDefault="00B4398A" w:rsidP="002C6CB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2C6CBB" w:rsidRPr="00A615E8" w:rsidRDefault="002C6CBB" w:rsidP="002C6CBB">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2C6CBB" w:rsidRPr="00A615E8" w:rsidRDefault="00B4398A" w:rsidP="002C6CB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Прочие средства в системе казначейских платежей на банковских счетах в иностранной валюте</w:t>
            </w:r>
          </w:p>
        </w:tc>
      </w:tr>
      <w:tr w:rsidR="00D2564E" w:rsidRPr="00A615E8" w:rsidTr="00261554">
        <w:trPr>
          <w:trHeight w:val="276"/>
        </w:trPr>
        <w:tc>
          <w:tcPr>
            <w:tcW w:w="2411" w:type="dxa"/>
            <w:vMerge/>
            <w:tcBorders>
              <w:right w:val="single" w:sz="4" w:space="0" w:color="auto"/>
            </w:tcBorders>
          </w:tcPr>
          <w:p w:rsidR="00D2564E" w:rsidRDefault="00D2564E" w:rsidP="002C6CBB">
            <w:pPr>
              <w:autoSpaceDE w:val="0"/>
              <w:autoSpaceDN w:val="0"/>
              <w:adjustRightInd w:val="0"/>
              <w:spacing w:after="0" w:line="240" w:lineRule="auto"/>
              <w:jc w:val="both"/>
              <w:rPr>
                <w:rFonts w:ascii="Times New Roman" w:eastAsiaTheme="minorHAnsi" w:hAnsi="Times New Roman"/>
                <w:sz w:val="24"/>
                <w:szCs w:val="24"/>
              </w:rPr>
            </w:pPr>
          </w:p>
        </w:tc>
        <w:tc>
          <w:tcPr>
            <w:tcW w:w="1134" w:type="dxa"/>
            <w:vMerge w:val="restart"/>
            <w:tcBorders>
              <w:top w:val="single" w:sz="4" w:space="0" w:color="auto"/>
              <w:left w:val="single" w:sz="4" w:space="0" w:color="auto"/>
              <w:right w:val="single" w:sz="4" w:space="0" w:color="auto"/>
            </w:tcBorders>
          </w:tcPr>
          <w:p w:rsidR="00D2564E" w:rsidRDefault="00D2564E" w:rsidP="002C6CB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021</w:t>
            </w:r>
          </w:p>
        </w:tc>
        <w:tc>
          <w:tcPr>
            <w:tcW w:w="992" w:type="dxa"/>
            <w:vMerge w:val="restart"/>
            <w:tcBorders>
              <w:top w:val="single" w:sz="4" w:space="0" w:color="auto"/>
              <w:left w:val="single" w:sz="4" w:space="0" w:color="auto"/>
              <w:right w:val="single" w:sz="4" w:space="0" w:color="auto"/>
            </w:tcBorders>
          </w:tcPr>
          <w:p w:rsidR="00D2564E" w:rsidRDefault="00D2564E" w:rsidP="002C6CB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9</w:t>
            </w:r>
          </w:p>
        </w:tc>
        <w:tc>
          <w:tcPr>
            <w:tcW w:w="850" w:type="dxa"/>
            <w:vMerge w:val="restart"/>
            <w:tcBorders>
              <w:top w:val="single" w:sz="4" w:space="0" w:color="auto"/>
              <w:left w:val="single" w:sz="4" w:space="0" w:color="auto"/>
              <w:right w:val="single" w:sz="4" w:space="0" w:color="auto"/>
            </w:tcBorders>
          </w:tcPr>
          <w:p w:rsidR="00D2564E" w:rsidRDefault="00D2564E" w:rsidP="002C6CB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w:t>
            </w:r>
          </w:p>
        </w:tc>
        <w:tc>
          <w:tcPr>
            <w:tcW w:w="2410" w:type="dxa"/>
            <w:vMerge w:val="restart"/>
            <w:tcBorders>
              <w:top w:val="single" w:sz="4" w:space="0" w:color="auto"/>
              <w:left w:val="single" w:sz="4" w:space="0" w:color="auto"/>
              <w:right w:val="single" w:sz="4" w:space="0" w:color="auto"/>
            </w:tcBorders>
          </w:tcPr>
          <w:p w:rsidR="00D2564E" w:rsidRPr="00A615E8" w:rsidRDefault="00D2564E" w:rsidP="002C6CBB">
            <w:pPr>
              <w:autoSpaceDE w:val="0"/>
              <w:autoSpaceDN w:val="0"/>
              <w:adjustRightInd w:val="0"/>
              <w:spacing w:after="0" w:line="240" w:lineRule="auto"/>
              <w:jc w:val="both"/>
              <w:rPr>
                <w:rFonts w:ascii="Times New Roman" w:eastAsiaTheme="minorHAnsi" w:hAnsi="Times New Roman"/>
                <w:sz w:val="24"/>
                <w:szCs w:val="24"/>
              </w:rPr>
            </w:pPr>
          </w:p>
        </w:tc>
        <w:tc>
          <w:tcPr>
            <w:tcW w:w="2835" w:type="dxa"/>
            <w:vMerge w:val="restart"/>
            <w:tcBorders>
              <w:top w:val="single" w:sz="4" w:space="0" w:color="auto"/>
              <w:left w:val="single" w:sz="4" w:space="0" w:color="auto"/>
            </w:tcBorders>
          </w:tcPr>
          <w:p w:rsidR="00D2564E" w:rsidRPr="00A615E8" w:rsidRDefault="00D2564E" w:rsidP="002C6CB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Прочие средства в системе казначейских платежей на банковских счетах в драгоценных металлах</w:t>
            </w:r>
          </w:p>
        </w:tc>
      </w:tr>
      <w:tr w:rsidR="00D2564E" w:rsidRPr="00A615E8" w:rsidTr="00261554">
        <w:tc>
          <w:tcPr>
            <w:tcW w:w="2411" w:type="dxa"/>
            <w:tcBorders>
              <w:bottom w:val="single" w:sz="4" w:space="0" w:color="auto"/>
              <w:right w:val="single" w:sz="4" w:space="0" w:color="auto"/>
            </w:tcBorders>
          </w:tcPr>
          <w:p w:rsidR="00D2564E" w:rsidRDefault="00D2564E" w:rsidP="002C6CBB">
            <w:pPr>
              <w:autoSpaceDE w:val="0"/>
              <w:autoSpaceDN w:val="0"/>
              <w:adjustRightInd w:val="0"/>
              <w:spacing w:after="0" w:line="240" w:lineRule="auto"/>
              <w:jc w:val="both"/>
              <w:rPr>
                <w:rFonts w:ascii="Times New Roman" w:eastAsiaTheme="minorHAnsi" w:hAnsi="Times New Roman"/>
                <w:sz w:val="24"/>
                <w:szCs w:val="24"/>
              </w:rPr>
            </w:pPr>
          </w:p>
        </w:tc>
        <w:tc>
          <w:tcPr>
            <w:tcW w:w="1134" w:type="dxa"/>
            <w:vMerge/>
            <w:tcBorders>
              <w:left w:val="single" w:sz="4" w:space="0" w:color="auto"/>
              <w:bottom w:val="single" w:sz="4" w:space="0" w:color="auto"/>
              <w:right w:val="single" w:sz="4" w:space="0" w:color="auto"/>
            </w:tcBorders>
          </w:tcPr>
          <w:p w:rsidR="00D2564E" w:rsidRDefault="00D2564E" w:rsidP="002C6CBB">
            <w:pPr>
              <w:autoSpaceDE w:val="0"/>
              <w:autoSpaceDN w:val="0"/>
              <w:adjustRightInd w:val="0"/>
              <w:spacing w:after="0" w:line="240" w:lineRule="auto"/>
              <w:jc w:val="center"/>
              <w:rPr>
                <w:rFonts w:ascii="Times New Roman" w:eastAsiaTheme="minorHAnsi" w:hAnsi="Times New Roman"/>
                <w:sz w:val="24"/>
                <w:szCs w:val="24"/>
              </w:rPr>
            </w:pPr>
          </w:p>
        </w:tc>
        <w:tc>
          <w:tcPr>
            <w:tcW w:w="992" w:type="dxa"/>
            <w:vMerge/>
            <w:tcBorders>
              <w:left w:val="single" w:sz="4" w:space="0" w:color="auto"/>
              <w:bottom w:val="single" w:sz="4" w:space="0" w:color="auto"/>
              <w:right w:val="single" w:sz="4" w:space="0" w:color="auto"/>
            </w:tcBorders>
          </w:tcPr>
          <w:p w:rsidR="00D2564E" w:rsidRDefault="00D2564E" w:rsidP="002C6CBB">
            <w:pPr>
              <w:autoSpaceDE w:val="0"/>
              <w:autoSpaceDN w:val="0"/>
              <w:adjustRightInd w:val="0"/>
              <w:spacing w:after="0" w:line="240" w:lineRule="auto"/>
              <w:jc w:val="center"/>
              <w:rPr>
                <w:rFonts w:ascii="Times New Roman" w:eastAsiaTheme="minorHAnsi" w:hAnsi="Times New Roman"/>
                <w:sz w:val="24"/>
                <w:szCs w:val="24"/>
              </w:rPr>
            </w:pPr>
          </w:p>
        </w:tc>
        <w:tc>
          <w:tcPr>
            <w:tcW w:w="850" w:type="dxa"/>
            <w:vMerge/>
            <w:tcBorders>
              <w:left w:val="single" w:sz="4" w:space="0" w:color="auto"/>
              <w:bottom w:val="single" w:sz="4" w:space="0" w:color="auto"/>
              <w:right w:val="single" w:sz="4" w:space="0" w:color="auto"/>
            </w:tcBorders>
          </w:tcPr>
          <w:p w:rsidR="00D2564E" w:rsidRDefault="00D2564E" w:rsidP="002C6CBB">
            <w:pPr>
              <w:autoSpaceDE w:val="0"/>
              <w:autoSpaceDN w:val="0"/>
              <w:adjustRightInd w:val="0"/>
              <w:spacing w:after="0" w:line="240" w:lineRule="auto"/>
              <w:jc w:val="center"/>
              <w:rPr>
                <w:rFonts w:ascii="Times New Roman" w:eastAsiaTheme="minorHAnsi" w:hAnsi="Times New Roman"/>
                <w:sz w:val="24"/>
                <w:szCs w:val="24"/>
              </w:rPr>
            </w:pPr>
          </w:p>
        </w:tc>
        <w:tc>
          <w:tcPr>
            <w:tcW w:w="2410" w:type="dxa"/>
            <w:vMerge/>
            <w:tcBorders>
              <w:left w:val="single" w:sz="4" w:space="0" w:color="auto"/>
              <w:bottom w:val="single" w:sz="4" w:space="0" w:color="auto"/>
              <w:right w:val="single" w:sz="4" w:space="0" w:color="auto"/>
            </w:tcBorders>
          </w:tcPr>
          <w:p w:rsidR="00D2564E" w:rsidRPr="00A615E8" w:rsidRDefault="00D2564E" w:rsidP="002C6CBB">
            <w:pPr>
              <w:autoSpaceDE w:val="0"/>
              <w:autoSpaceDN w:val="0"/>
              <w:adjustRightInd w:val="0"/>
              <w:spacing w:after="0" w:line="240" w:lineRule="auto"/>
              <w:jc w:val="both"/>
              <w:rPr>
                <w:rFonts w:ascii="Times New Roman" w:eastAsiaTheme="minorHAnsi" w:hAnsi="Times New Roman"/>
                <w:sz w:val="24"/>
                <w:szCs w:val="24"/>
              </w:rPr>
            </w:pPr>
          </w:p>
        </w:tc>
        <w:tc>
          <w:tcPr>
            <w:tcW w:w="2835" w:type="dxa"/>
            <w:vMerge/>
            <w:tcBorders>
              <w:left w:val="single" w:sz="4" w:space="0" w:color="auto"/>
              <w:bottom w:val="single" w:sz="4" w:space="0" w:color="auto"/>
            </w:tcBorders>
          </w:tcPr>
          <w:p w:rsidR="00D2564E" w:rsidRDefault="00D2564E" w:rsidP="002C6CBB">
            <w:pPr>
              <w:autoSpaceDE w:val="0"/>
              <w:autoSpaceDN w:val="0"/>
              <w:adjustRightInd w:val="0"/>
              <w:spacing w:after="0" w:line="240" w:lineRule="auto"/>
              <w:jc w:val="both"/>
              <w:rPr>
                <w:rFonts w:ascii="Times New Roman" w:eastAsiaTheme="minorHAnsi" w:hAnsi="Times New Roman"/>
                <w:sz w:val="24"/>
                <w:szCs w:val="24"/>
              </w:rPr>
            </w:pPr>
          </w:p>
        </w:tc>
      </w:tr>
      <w:tr w:rsidR="00D2564E" w:rsidRPr="00A615E8" w:rsidTr="00852EE2">
        <w:tc>
          <w:tcPr>
            <w:tcW w:w="2411" w:type="dxa"/>
            <w:tcBorders>
              <w:right w:val="single" w:sz="4" w:space="0" w:color="auto"/>
            </w:tcBorders>
          </w:tcPr>
          <w:p w:rsidR="00D2564E" w:rsidRDefault="00D2564E" w:rsidP="00D2564E">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Финансовые активы при управлении остатками средств на ЕКС</w:t>
            </w:r>
          </w:p>
        </w:tc>
        <w:tc>
          <w:tcPr>
            <w:tcW w:w="1134" w:type="dxa"/>
            <w:tcBorders>
              <w:top w:val="single" w:sz="4" w:space="0" w:color="auto"/>
              <w:left w:val="single" w:sz="4" w:space="0" w:color="auto"/>
              <w:bottom w:val="single" w:sz="4" w:space="0" w:color="auto"/>
              <w:right w:val="single" w:sz="4" w:space="0" w:color="auto"/>
            </w:tcBorders>
          </w:tcPr>
          <w:p w:rsidR="00D2564E" w:rsidRDefault="00852EE2" w:rsidP="002C6CB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022</w:t>
            </w:r>
          </w:p>
        </w:tc>
        <w:tc>
          <w:tcPr>
            <w:tcW w:w="992" w:type="dxa"/>
            <w:tcBorders>
              <w:top w:val="single" w:sz="4" w:space="0" w:color="auto"/>
              <w:left w:val="single" w:sz="4" w:space="0" w:color="auto"/>
              <w:bottom w:val="single" w:sz="4" w:space="0" w:color="auto"/>
              <w:right w:val="single" w:sz="4" w:space="0" w:color="auto"/>
            </w:tcBorders>
          </w:tcPr>
          <w:p w:rsidR="00D2564E" w:rsidRDefault="00852EE2" w:rsidP="002C6CB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D2564E" w:rsidRDefault="00852EE2" w:rsidP="002C6CB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D2564E" w:rsidRPr="00A615E8" w:rsidRDefault="00D2564E" w:rsidP="002C6CBB">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D2564E" w:rsidRDefault="00D2564E" w:rsidP="002C6CBB">
            <w:pPr>
              <w:autoSpaceDE w:val="0"/>
              <w:autoSpaceDN w:val="0"/>
              <w:adjustRightInd w:val="0"/>
              <w:spacing w:after="0" w:line="240" w:lineRule="auto"/>
              <w:jc w:val="both"/>
              <w:rPr>
                <w:rFonts w:ascii="Times New Roman" w:eastAsiaTheme="minorHAnsi" w:hAnsi="Times New Roman"/>
                <w:sz w:val="24"/>
                <w:szCs w:val="24"/>
              </w:rPr>
            </w:pPr>
          </w:p>
        </w:tc>
      </w:tr>
      <w:tr w:rsidR="00852EE2" w:rsidRPr="00A615E8" w:rsidTr="00852EE2">
        <w:tc>
          <w:tcPr>
            <w:tcW w:w="2411" w:type="dxa"/>
            <w:tcBorders>
              <w:right w:val="single" w:sz="4" w:space="0" w:color="auto"/>
            </w:tcBorders>
          </w:tcPr>
          <w:p w:rsidR="00852EE2" w:rsidRDefault="00852EE2" w:rsidP="00D2564E">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2EE2" w:rsidRDefault="00852EE2" w:rsidP="002C6CB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022</w:t>
            </w:r>
          </w:p>
        </w:tc>
        <w:tc>
          <w:tcPr>
            <w:tcW w:w="992" w:type="dxa"/>
            <w:tcBorders>
              <w:top w:val="single" w:sz="4" w:space="0" w:color="auto"/>
              <w:left w:val="single" w:sz="4" w:space="0" w:color="auto"/>
              <w:bottom w:val="single" w:sz="4" w:space="0" w:color="auto"/>
              <w:right w:val="single" w:sz="4" w:space="0" w:color="auto"/>
            </w:tcBorders>
          </w:tcPr>
          <w:p w:rsidR="00852EE2" w:rsidRDefault="00852EE2" w:rsidP="002C6CB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852EE2" w:rsidRDefault="00852EE2" w:rsidP="002C6CB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852EE2" w:rsidRPr="00A615E8" w:rsidRDefault="003807FB" w:rsidP="002C6CB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Средства на банковских счетах при управлении остатками средств на ЕКС</w:t>
            </w:r>
          </w:p>
        </w:tc>
        <w:tc>
          <w:tcPr>
            <w:tcW w:w="2835" w:type="dxa"/>
            <w:tcBorders>
              <w:top w:val="single" w:sz="4" w:space="0" w:color="auto"/>
              <w:left w:val="single" w:sz="4" w:space="0" w:color="auto"/>
              <w:bottom w:val="single" w:sz="4" w:space="0" w:color="auto"/>
            </w:tcBorders>
          </w:tcPr>
          <w:p w:rsidR="00852EE2" w:rsidRDefault="00852EE2" w:rsidP="002C6CBB">
            <w:pPr>
              <w:autoSpaceDE w:val="0"/>
              <w:autoSpaceDN w:val="0"/>
              <w:adjustRightInd w:val="0"/>
              <w:spacing w:after="0" w:line="240" w:lineRule="auto"/>
              <w:jc w:val="both"/>
              <w:rPr>
                <w:rFonts w:ascii="Times New Roman" w:eastAsiaTheme="minorHAnsi" w:hAnsi="Times New Roman"/>
                <w:sz w:val="24"/>
                <w:szCs w:val="24"/>
              </w:rPr>
            </w:pPr>
          </w:p>
        </w:tc>
      </w:tr>
      <w:tr w:rsidR="00852EE2" w:rsidRPr="00A615E8" w:rsidTr="00852EE2">
        <w:tc>
          <w:tcPr>
            <w:tcW w:w="2411" w:type="dxa"/>
            <w:tcBorders>
              <w:right w:val="single" w:sz="4" w:space="0" w:color="auto"/>
            </w:tcBorders>
          </w:tcPr>
          <w:p w:rsidR="00852EE2" w:rsidRDefault="00852EE2" w:rsidP="00D2564E">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2EE2" w:rsidRDefault="00A256CB" w:rsidP="002C6CB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022</w:t>
            </w:r>
          </w:p>
        </w:tc>
        <w:tc>
          <w:tcPr>
            <w:tcW w:w="992" w:type="dxa"/>
            <w:tcBorders>
              <w:top w:val="single" w:sz="4" w:space="0" w:color="auto"/>
              <w:left w:val="single" w:sz="4" w:space="0" w:color="auto"/>
              <w:bottom w:val="single" w:sz="4" w:space="0" w:color="auto"/>
              <w:right w:val="single" w:sz="4" w:space="0" w:color="auto"/>
            </w:tcBorders>
          </w:tcPr>
          <w:p w:rsidR="00852EE2" w:rsidRDefault="00A256CB" w:rsidP="002C6CB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852EE2" w:rsidRDefault="00A256CB" w:rsidP="002C6CB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852EE2" w:rsidRPr="00A615E8" w:rsidRDefault="00852EE2" w:rsidP="002C6CBB">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852EE2" w:rsidRDefault="00A256CB" w:rsidP="002C6CB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Средства на банковских счетах при управлении остатками средств на ЕКС в рублях</w:t>
            </w:r>
          </w:p>
        </w:tc>
      </w:tr>
      <w:tr w:rsidR="00852EE2" w:rsidRPr="00A615E8" w:rsidTr="00852EE2">
        <w:tc>
          <w:tcPr>
            <w:tcW w:w="2411" w:type="dxa"/>
            <w:tcBorders>
              <w:right w:val="single" w:sz="4" w:space="0" w:color="auto"/>
            </w:tcBorders>
          </w:tcPr>
          <w:p w:rsidR="00852EE2" w:rsidRDefault="00852EE2" w:rsidP="00D2564E">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2EE2" w:rsidRDefault="00A256CB" w:rsidP="002C6CB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022</w:t>
            </w:r>
          </w:p>
        </w:tc>
        <w:tc>
          <w:tcPr>
            <w:tcW w:w="992" w:type="dxa"/>
            <w:tcBorders>
              <w:top w:val="single" w:sz="4" w:space="0" w:color="auto"/>
              <w:left w:val="single" w:sz="4" w:space="0" w:color="auto"/>
              <w:bottom w:val="single" w:sz="4" w:space="0" w:color="auto"/>
              <w:right w:val="single" w:sz="4" w:space="0" w:color="auto"/>
            </w:tcBorders>
          </w:tcPr>
          <w:p w:rsidR="00852EE2" w:rsidRDefault="00A256CB" w:rsidP="002C6CB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852EE2" w:rsidRDefault="00A256CB" w:rsidP="002C6CB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852EE2" w:rsidRPr="00A615E8" w:rsidRDefault="00852EE2" w:rsidP="002C6CBB">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852EE2" w:rsidRDefault="00A256CB" w:rsidP="002C6CB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Средства на банковских счетах при управлении остатками средств на ЕКС в иностранной валюте</w:t>
            </w:r>
          </w:p>
        </w:tc>
      </w:tr>
      <w:tr w:rsidR="00852EE2" w:rsidRPr="00A615E8" w:rsidTr="00852EE2">
        <w:tc>
          <w:tcPr>
            <w:tcW w:w="2411" w:type="dxa"/>
            <w:tcBorders>
              <w:right w:val="single" w:sz="4" w:space="0" w:color="auto"/>
            </w:tcBorders>
          </w:tcPr>
          <w:p w:rsidR="00852EE2" w:rsidRDefault="00852EE2" w:rsidP="00D2564E">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2EE2" w:rsidRDefault="009559A7" w:rsidP="002C6CB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022</w:t>
            </w:r>
          </w:p>
        </w:tc>
        <w:tc>
          <w:tcPr>
            <w:tcW w:w="992" w:type="dxa"/>
            <w:tcBorders>
              <w:top w:val="single" w:sz="4" w:space="0" w:color="auto"/>
              <w:left w:val="single" w:sz="4" w:space="0" w:color="auto"/>
              <w:bottom w:val="single" w:sz="4" w:space="0" w:color="auto"/>
              <w:right w:val="single" w:sz="4" w:space="0" w:color="auto"/>
            </w:tcBorders>
          </w:tcPr>
          <w:p w:rsidR="00852EE2" w:rsidRDefault="009559A7" w:rsidP="002C6CB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852EE2" w:rsidRDefault="009559A7" w:rsidP="002C6CB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852EE2" w:rsidRPr="00A615E8" w:rsidRDefault="009559A7" w:rsidP="009559A7">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Средства на депозитах при управлении остатками средств на ЕКС</w:t>
            </w:r>
          </w:p>
        </w:tc>
        <w:tc>
          <w:tcPr>
            <w:tcW w:w="2835" w:type="dxa"/>
            <w:tcBorders>
              <w:top w:val="single" w:sz="4" w:space="0" w:color="auto"/>
              <w:left w:val="single" w:sz="4" w:space="0" w:color="auto"/>
              <w:bottom w:val="single" w:sz="4" w:space="0" w:color="auto"/>
            </w:tcBorders>
          </w:tcPr>
          <w:p w:rsidR="00852EE2" w:rsidRDefault="00852EE2" w:rsidP="002C6CBB">
            <w:pPr>
              <w:autoSpaceDE w:val="0"/>
              <w:autoSpaceDN w:val="0"/>
              <w:adjustRightInd w:val="0"/>
              <w:spacing w:after="0" w:line="240" w:lineRule="auto"/>
              <w:jc w:val="both"/>
              <w:rPr>
                <w:rFonts w:ascii="Times New Roman" w:eastAsiaTheme="minorHAnsi" w:hAnsi="Times New Roman"/>
                <w:sz w:val="24"/>
                <w:szCs w:val="24"/>
              </w:rPr>
            </w:pPr>
          </w:p>
        </w:tc>
      </w:tr>
      <w:tr w:rsidR="00852EE2" w:rsidRPr="00A615E8" w:rsidTr="00852EE2">
        <w:tc>
          <w:tcPr>
            <w:tcW w:w="2411" w:type="dxa"/>
            <w:tcBorders>
              <w:right w:val="single" w:sz="4" w:space="0" w:color="auto"/>
            </w:tcBorders>
          </w:tcPr>
          <w:p w:rsidR="00852EE2" w:rsidRDefault="00852EE2" w:rsidP="00D2564E">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2EE2" w:rsidRDefault="009559A7" w:rsidP="002C6CB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022</w:t>
            </w:r>
          </w:p>
        </w:tc>
        <w:tc>
          <w:tcPr>
            <w:tcW w:w="992" w:type="dxa"/>
            <w:tcBorders>
              <w:top w:val="single" w:sz="4" w:space="0" w:color="auto"/>
              <w:left w:val="single" w:sz="4" w:space="0" w:color="auto"/>
              <w:bottom w:val="single" w:sz="4" w:space="0" w:color="auto"/>
              <w:right w:val="single" w:sz="4" w:space="0" w:color="auto"/>
            </w:tcBorders>
          </w:tcPr>
          <w:p w:rsidR="00852EE2" w:rsidRDefault="009559A7" w:rsidP="002C6CB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852EE2" w:rsidRDefault="009559A7" w:rsidP="002C6CB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852EE2" w:rsidRPr="00A615E8" w:rsidRDefault="00852EE2" w:rsidP="002C6CBB">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852EE2" w:rsidRDefault="009559A7" w:rsidP="002C6CB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Средства на депозитах при управлении </w:t>
            </w:r>
            <w:r>
              <w:rPr>
                <w:rFonts w:ascii="Times New Roman" w:eastAsiaTheme="minorHAnsi" w:hAnsi="Times New Roman"/>
                <w:sz w:val="24"/>
                <w:szCs w:val="24"/>
              </w:rPr>
              <w:lastRenderedPageBreak/>
              <w:t>остатками средств на ЕКС в рублях</w:t>
            </w:r>
          </w:p>
        </w:tc>
      </w:tr>
      <w:tr w:rsidR="00A24F93" w:rsidRPr="00A615E8" w:rsidTr="00261554">
        <w:tc>
          <w:tcPr>
            <w:tcW w:w="2411" w:type="dxa"/>
            <w:tcBorders>
              <w:right w:val="single" w:sz="4" w:space="0" w:color="auto"/>
            </w:tcBorders>
          </w:tcPr>
          <w:p w:rsidR="00A24F93" w:rsidRDefault="00A24F93" w:rsidP="00A24F93">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24F93" w:rsidRDefault="00A24F93"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022</w:t>
            </w:r>
          </w:p>
        </w:tc>
        <w:tc>
          <w:tcPr>
            <w:tcW w:w="992" w:type="dxa"/>
            <w:tcBorders>
              <w:top w:val="single" w:sz="4" w:space="0" w:color="auto"/>
              <w:left w:val="single" w:sz="4" w:space="0" w:color="auto"/>
              <w:bottom w:val="single" w:sz="4" w:space="0" w:color="auto"/>
              <w:right w:val="single" w:sz="4" w:space="0" w:color="auto"/>
            </w:tcBorders>
          </w:tcPr>
          <w:p w:rsidR="00A24F93" w:rsidRDefault="00A24F93"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A24F93" w:rsidRDefault="00A24F93"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A24F93" w:rsidRPr="00A615E8" w:rsidRDefault="00A24F93" w:rsidP="00A24F93">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A24F93" w:rsidRPr="00A615E8" w:rsidRDefault="00A24F93" w:rsidP="00A24F93">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Средства на депозитах при управлении остатками средств на ЕКС в иностранной валюте</w:t>
            </w:r>
          </w:p>
        </w:tc>
      </w:tr>
      <w:tr w:rsidR="00A24F93" w:rsidRPr="00A615E8" w:rsidTr="00852EE2">
        <w:tc>
          <w:tcPr>
            <w:tcW w:w="2411" w:type="dxa"/>
            <w:tcBorders>
              <w:right w:val="single" w:sz="4" w:space="0" w:color="auto"/>
            </w:tcBorders>
          </w:tcPr>
          <w:p w:rsidR="00A24F93" w:rsidRDefault="00A24F93" w:rsidP="00A24F93">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24F93" w:rsidRDefault="00AC57BC"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022</w:t>
            </w:r>
          </w:p>
        </w:tc>
        <w:tc>
          <w:tcPr>
            <w:tcW w:w="992" w:type="dxa"/>
            <w:tcBorders>
              <w:top w:val="single" w:sz="4" w:space="0" w:color="auto"/>
              <w:left w:val="single" w:sz="4" w:space="0" w:color="auto"/>
              <w:bottom w:val="single" w:sz="4" w:space="0" w:color="auto"/>
              <w:right w:val="single" w:sz="4" w:space="0" w:color="auto"/>
            </w:tcBorders>
          </w:tcPr>
          <w:p w:rsidR="00A24F93" w:rsidRDefault="00AC57BC"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A24F93" w:rsidRDefault="00AC57BC"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A24F93" w:rsidRPr="00A615E8" w:rsidRDefault="00AC57BC" w:rsidP="00AC57BC">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Вложения в финансовые активы по сделкам валютный своп при управлении остатками средств на ЕКС</w:t>
            </w:r>
          </w:p>
        </w:tc>
        <w:tc>
          <w:tcPr>
            <w:tcW w:w="2835" w:type="dxa"/>
            <w:tcBorders>
              <w:top w:val="single" w:sz="4" w:space="0" w:color="auto"/>
              <w:left w:val="single" w:sz="4" w:space="0" w:color="auto"/>
              <w:bottom w:val="single" w:sz="4" w:space="0" w:color="auto"/>
            </w:tcBorders>
          </w:tcPr>
          <w:p w:rsidR="00A24F93" w:rsidRDefault="00A24F93" w:rsidP="00A24F93">
            <w:pPr>
              <w:autoSpaceDE w:val="0"/>
              <w:autoSpaceDN w:val="0"/>
              <w:adjustRightInd w:val="0"/>
              <w:spacing w:after="0" w:line="240" w:lineRule="auto"/>
              <w:jc w:val="both"/>
              <w:rPr>
                <w:rFonts w:ascii="Times New Roman" w:eastAsiaTheme="minorHAnsi" w:hAnsi="Times New Roman"/>
                <w:sz w:val="24"/>
                <w:szCs w:val="24"/>
              </w:rPr>
            </w:pPr>
          </w:p>
        </w:tc>
      </w:tr>
      <w:tr w:rsidR="00A24F93" w:rsidRPr="00A615E8" w:rsidTr="00852EE2">
        <w:tc>
          <w:tcPr>
            <w:tcW w:w="2411" w:type="dxa"/>
            <w:tcBorders>
              <w:right w:val="single" w:sz="4" w:space="0" w:color="auto"/>
            </w:tcBorders>
          </w:tcPr>
          <w:p w:rsidR="00A24F93" w:rsidRDefault="00A24F93" w:rsidP="00A24F93">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24F93" w:rsidRDefault="00AC57BC"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022</w:t>
            </w:r>
          </w:p>
        </w:tc>
        <w:tc>
          <w:tcPr>
            <w:tcW w:w="992" w:type="dxa"/>
            <w:tcBorders>
              <w:top w:val="single" w:sz="4" w:space="0" w:color="auto"/>
              <w:left w:val="single" w:sz="4" w:space="0" w:color="auto"/>
              <w:bottom w:val="single" w:sz="4" w:space="0" w:color="auto"/>
              <w:right w:val="single" w:sz="4" w:space="0" w:color="auto"/>
            </w:tcBorders>
          </w:tcPr>
          <w:p w:rsidR="00A24F93" w:rsidRDefault="00AC57BC"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A24F93" w:rsidRDefault="00AC57BC"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A24F93" w:rsidRPr="00A615E8" w:rsidRDefault="00AC57BC" w:rsidP="00A24F93">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Финансовые активы по договорам </w:t>
            </w:r>
            <w:proofErr w:type="spellStart"/>
            <w:r>
              <w:rPr>
                <w:rFonts w:ascii="Times New Roman" w:eastAsiaTheme="minorHAnsi" w:hAnsi="Times New Roman"/>
                <w:sz w:val="24"/>
                <w:szCs w:val="24"/>
              </w:rPr>
              <w:t>репо</w:t>
            </w:r>
            <w:proofErr w:type="spellEnd"/>
            <w:r>
              <w:rPr>
                <w:rFonts w:ascii="Times New Roman" w:eastAsiaTheme="minorHAnsi" w:hAnsi="Times New Roman"/>
                <w:sz w:val="24"/>
                <w:szCs w:val="24"/>
              </w:rPr>
              <w:t xml:space="preserve"> при управлении остатками средств на ЕКС</w:t>
            </w:r>
          </w:p>
        </w:tc>
        <w:tc>
          <w:tcPr>
            <w:tcW w:w="2835" w:type="dxa"/>
            <w:tcBorders>
              <w:top w:val="single" w:sz="4" w:space="0" w:color="auto"/>
              <w:left w:val="single" w:sz="4" w:space="0" w:color="auto"/>
              <w:bottom w:val="single" w:sz="4" w:space="0" w:color="auto"/>
            </w:tcBorders>
          </w:tcPr>
          <w:p w:rsidR="00A24F93" w:rsidRDefault="00A24F93" w:rsidP="00A24F93">
            <w:pPr>
              <w:autoSpaceDE w:val="0"/>
              <w:autoSpaceDN w:val="0"/>
              <w:adjustRightInd w:val="0"/>
              <w:spacing w:after="0" w:line="240" w:lineRule="auto"/>
              <w:jc w:val="both"/>
              <w:rPr>
                <w:rFonts w:ascii="Times New Roman" w:eastAsiaTheme="minorHAnsi" w:hAnsi="Times New Roman"/>
                <w:sz w:val="24"/>
                <w:szCs w:val="24"/>
              </w:rPr>
            </w:pPr>
          </w:p>
        </w:tc>
      </w:tr>
      <w:tr w:rsidR="00A24F93" w:rsidRPr="00A615E8" w:rsidTr="00EC5771">
        <w:tc>
          <w:tcPr>
            <w:tcW w:w="2411" w:type="dxa"/>
            <w:tcBorders>
              <w:right w:val="single" w:sz="4" w:space="0" w:color="auto"/>
            </w:tcBorders>
          </w:tcPr>
          <w:p w:rsidR="00A24F93" w:rsidRDefault="00A24F93" w:rsidP="00A24F93">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24F93" w:rsidRDefault="00CC7786"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022</w:t>
            </w:r>
          </w:p>
        </w:tc>
        <w:tc>
          <w:tcPr>
            <w:tcW w:w="992" w:type="dxa"/>
            <w:tcBorders>
              <w:top w:val="single" w:sz="4" w:space="0" w:color="auto"/>
              <w:left w:val="single" w:sz="4" w:space="0" w:color="auto"/>
              <w:bottom w:val="single" w:sz="4" w:space="0" w:color="auto"/>
              <w:right w:val="single" w:sz="4" w:space="0" w:color="auto"/>
            </w:tcBorders>
          </w:tcPr>
          <w:p w:rsidR="00A24F93" w:rsidRDefault="00CC7786"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A24F93" w:rsidRDefault="00CC7786"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A24F93" w:rsidRPr="00A615E8" w:rsidRDefault="00A24F93" w:rsidP="00A24F93">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A24F93" w:rsidRDefault="00CC7786" w:rsidP="00A24F93">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Расчеты по средствам, размещенным по договорам </w:t>
            </w:r>
            <w:proofErr w:type="spellStart"/>
            <w:r>
              <w:rPr>
                <w:rFonts w:ascii="Times New Roman" w:eastAsiaTheme="minorHAnsi" w:hAnsi="Times New Roman"/>
                <w:sz w:val="24"/>
                <w:szCs w:val="24"/>
              </w:rPr>
              <w:t>репо</w:t>
            </w:r>
            <w:proofErr w:type="spellEnd"/>
            <w:r>
              <w:rPr>
                <w:rFonts w:ascii="Times New Roman" w:eastAsiaTheme="minorHAnsi" w:hAnsi="Times New Roman"/>
                <w:sz w:val="24"/>
                <w:szCs w:val="24"/>
              </w:rPr>
              <w:t xml:space="preserve"> при управлении остатками средств на ЕКС</w:t>
            </w:r>
          </w:p>
        </w:tc>
      </w:tr>
      <w:tr w:rsidR="00EC5771" w:rsidRPr="00A615E8" w:rsidTr="00EC5771">
        <w:tc>
          <w:tcPr>
            <w:tcW w:w="2411" w:type="dxa"/>
            <w:tcBorders>
              <w:right w:val="single" w:sz="4" w:space="0" w:color="auto"/>
            </w:tcBorders>
          </w:tcPr>
          <w:p w:rsidR="00EC5771" w:rsidRDefault="00EC5771" w:rsidP="00A24F93">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C5771" w:rsidRDefault="00973482"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022</w:t>
            </w:r>
          </w:p>
        </w:tc>
        <w:tc>
          <w:tcPr>
            <w:tcW w:w="992" w:type="dxa"/>
            <w:tcBorders>
              <w:top w:val="single" w:sz="4" w:space="0" w:color="auto"/>
              <w:left w:val="single" w:sz="4" w:space="0" w:color="auto"/>
              <w:bottom w:val="single" w:sz="4" w:space="0" w:color="auto"/>
              <w:right w:val="single" w:sz="4" w:space="0" w:color="auto"/>
            </w:tcBorders>
          </w:tcPr>
          <w:p w:rsidR="00EC5771" w:rsidRDefault="00973482"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EC5771" w:rsidRDefault="00973482"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EC5771" w:rsidRPr="00A615E8" w:rsidRDefault="00EC5771" w:rsidP="00A24F93">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EC5771" w:rsidRDefault="00973482" w:rsidP="00A24F93">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Вложения в ценные бумаги при управлении остатками средств на ЕКС</w:t>
            </w:r>
          </w:p>
        </w:tc>
      </w:tr>
      <w:tr w:rsidR="00EC5771" w:rsidRPr="00A615E8" w:rsidTr="00EC5771">
        <w:tc>
          <w:tcPr>
            <w:tcW w:w="2411" w:type="dxa"/>
            <w:tcBorders>
              <w:right w:val="single" w:sz="4" w:space="0" w:color="auto"/>
            </w:tcBorders>
          </w:tcPr>
          <w:p w:rsidR="00EC5771" w:rsidRDefault="00EC5771" w:rsidP="00A24F93">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C5771" w:rsidRDefault="0026599A"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022</w:t>
            </w:r>
          </w:p>
        </w:tc>
        <w:tc>
          <w:tcPr>
            <w:tcW w:w="992" w:type="dxa"/>
            <w:tcBorders>
              <w:top w:val="single" w:sz="4" w:space="0" w:color="auto"/>
              <w:left w:val="single" w:sz="4" w:space="0" w:color="auto"/>
              <w:bottom w:val="single" w:sz="4" w:space="0" w:color="auto"/>
              <w:right w:val="single" w:sz="4" w:space="0" w:color="auto"/>
            </w:tcBorders>
          </w:tcPr>
          <w:p w:rsidR="00EC5771" w:rsidRDefault="0026599A"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EC5771" w:rsidRDefault="0026599A"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EC5771" w:rsidRPr="00A615E8" w:rsidRDefault="00EC5771" w:rsidP="00A24F93">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EC5771" w:rsidRDefault="0026599A" w:rsidP="00A24F93">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Ценные бумаги при управлении остатками средств на ЕКС</w:t>
            </w:r>
          </w:p>
        </w:tc>
      </w:tr>
      <w:tr w:rsidR="00EC5771" w:rsidRPr="00A615E8" w:rsidTr="00EC5771">
        <w:tc>
          <w:tcPr>
            <w:tcW w:w="2411" w:type="dxa"/>
            <w:tcBorders>
              <w:right w:val="single" w:sz="4" w:space="0" w:color="auto"/>
            </w:tcBorders>
          </w:tcPr>
          <w:p w:rsidR="00EC5771" w:rsidRDefault="00EC5771" w:rsidP="00A24F93">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C5771" w:rsidRDefault="0026599A"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022</w:t>
            </w:r>
          </w:p>
        </w:tc>
        <w:tc>
          <w:tcPr>
            <w:tcW w:w="992" w:type="dxa"/>
            <w:tcBorders>
              <w:top w:val="single" w:sz="4" w:space="0" w:color="auto"/>
              <w:left w:val="single" w:sz="4" w:space="0" w:color="auto"/>
              <w:bottom w:val="single" w:sz="4" w:space="0" w:color="auto"/>
              <w:right w:val="single" w:sz="4" w:space="0" w:color="auto"/>
            </w:tcBorders>
          </w:tcPr>
          <w:p w:rsidR="00EC5771" w:rsidRDefault="0026599A"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EC5771" w:rsidRDefault="0026599A"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EC5771" w:rsidRPr="00A615E8" w:rsidRDefault="0026599A" w:rsidP="00A24F93">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Средства при управлении остатками средств на ЕКС в пути</w:t>
            </w:r>
          </w:p>
        </w:tc>
        <w:tc>
          <w:tcPr>
            <w:tcW w:w="2835" w:type="dxa"/>
            <w:tcBorders>
              <w:top w:val="single" w:sz="4" w:space="0" w:color="auto"/>
              <w:left w:val="single" w:sz="4" w:space="0" w:color="auto"/>
              <w:bottom w:val="single" w:sz="4" w:space="0" w:color="auto"/>
            </w:tcBorders>
          </w:tcPr>
          <w:p w:rsidR="00EC5771" w:rsidRDefault="00EC5771" w:rsidP="00A24F93">
            <w:pPr>
              <w:autoSpaceDE w:val="0"/>
              <w:autoSpaceDN w:val="0"/>
              <w:adjustRightInd w:val="0"/>
              <w:spacing w:after="0" w:line="240" w:lineRule="auto"/>
              <w:jc w:val="both"/>
              <w:rPr>
                <w:rFonts w:ascii="Times New Roman" w:eastAsiaTheme="minorHAnsi" w:hAnsi="Times New Roman"/>
                <w:sz w:val="24"/>
                <w:szCs w:val="24"/>
              </w:rPr>
            </w:pPr>
          </w:p>
        </w:tc>
      </w:tr>
      <w:tr w:rsidR="0047583D" w:rsidRPr="00A615E8" w:rsidTr="002C6CBB">
        <w:tc>
          <w:tcPr>
            <w:tcW w:w="2411" w:type="dxa"/>
            <w:tcBorders>
              <w:bottom w:val="single" w:sz="4" w:space="0" w:color="auto"/>
              <w:right w:val="single" w:sz="4" w:space="0" w:color="auto"/>
            </w:tcBorders>
          </w:tcPr>
          <w:p w:rsidR="0047583D" w:rsidRDefault="0047583D" w:rsidP="00A24F93">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7583D" w:rsidRDefault="0047583D"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022</w:t>
            </w:r>
          </w:p>
        </w:tc>
        <w:tc>
          <w:tcPr>
            <w:tcW w:w="992" w:type="dxa"/>
            <w:tcBorders>
              <w:top w:val="single" w:sz="4" w:space="0" w:color="auto"/>
              <w:left w:val="single" w:sz="4" w:space="0" w:color="auto"/>
              <w:bottom w:val="single" w:sz="4" w:space="0" w:color="auto"/>
              <w:right w:val="single" w:sz="4" w:space="0" w:color="auto"/>
            </w:tcBorders>
          </w:tcPr>
          <w:p w:rsidR="0047583D" w:rsidRDefault="0047583D"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47583D" w:rsidRDefault="0047583D"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47583D" w:rsidRPr="00A615E8" w:rsidRDefault="0047583D" w:rsidP="00A24F93">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Прочие финансовые активы при управлении остатками средств на ЕКС</w:t>
            </w:r>
          </w:p>
        </w:tc>
        <w:tc>
          <w:tcPr>
            <w:tcW w:w="2835" w:type="dxa"/>
            <w:tcBorders>
              <w:top w:val="single" w:sz="4" w:space="0" w:color="auto"/>
              <w:left w:val="single" w:sz="4" w:space="0" w:color="auto"/>
              <w:bottom w:val="single" w:sz="4" w:space="0" w:color="auto"/>
            </w:tcBorders>
          </w:tcPr>
          <w:p w:rsidR="0047583D" w:rsidRDefault="0047583D" w:rsidP="00A24F93">
            <w:pPr>
              <w:autoSpaceDE w:val="0"/>
              <w:autoSpaceDN w:val="0"/>
              <w:adjustRightInd w:val="0"/>
              <w:spacing w:after="0" w:line="240" w:lineRule="auto"/>
              <w:jc w:val="both"/>
              <w:rPr>
                <w:rFonts w:ascii="Times New Roman" w:eastAsiaTheme="minorHAnsi" w:hAnsi="Times New Roman"/>
                <w:sz w:val="24"/>
                <w:szCs w:val="24"/>
              </w:rPr>
            </w:pPr>
          </w:p>
        </w:tc>
      </w:tr>
      <w:tr w:rsidR="00EC5771" w:rsidRPr="00A615E8" w:rsidTr="0047583D">
        <w:tc>
          <w:tcPr>
            <w:tcW w:w="2411" w:type="dxa"/>
            <w:tcBorders>
              <w:right w:val="single" w:sz="4" w:space="0" w:color="auto"/>
            </w:tcBorders>
          </w:tcPr>
          <w:p w:rsidR="00EC5771" w:rsidRDefault="00EC5771" w:rsidP="00A24F93">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C5771" w:rsidRDefault="0047583D"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023</w:t>
            </w:r>
          </w:p>
        </w:tc>
        <w:tc>
          <w:tcPr>
            <w:tcW w:w="992" w:type="dxa"/>
            <w:tcBorders>
              <w:top w:val="single" w:sz="4" w:space="0" w:color="auto"/>
              <w:left w:val="single" w:sz="4" w:space="0" w:color="auto"/>
              <w:bottom w:val="single" w:sz="4" w:space="0" w:color="auto"/>
              <w:right w:val="single" w:sz="4" w:space="0" w:color="auto"/>
            </w:tcBorders>
          </w:tcPr>
          <w:p w:rsidR="00EC5771" w:rsidRDefault="0047583D"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EC5771" w:rsidRDefault="0047583D"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EC5771" w:rsidRPr="00A615E8" w:rsidRDefault="00EC5771" w:rsidP="00A24F93">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EC5771" w:rsidRDefault="00EC5771" w:rsidP="00A24F93">
            <w:pPr>
              <w:autoSpaceDE w:val="0"/>
              <w:autoSpaceDN w:val="0"/>
              <w:adjustRightInd w:val="0"/>
              <w:spacing w:after="0" w:line="240" w:lineRule="auto"/>
              <w:jc w:val="both"/>
              <w:rPr>
                <w:rFonts w:ascii="Times New Roman" w:eastAsiaTheme="minorHAnsi" w:hAnsi="Times New Roman"/>
                <w:sz w:val="24"/>
                <w:szCs w:val="24"/>
              </w:rPr>
            </w:pPr>
          </w:p>
        </w:tc>
      </w:tr>
      <w:tr w:rsidR="0047583D" w:rsidRPr="00A615E8" w:rsidTr="0047583D">
        <w:tc>
          <w:tcPr>
            <w:tcW w:w="2411" w:type="dxa"/>
            <w:tcBorders>
              <w:right w:val="single" w:sz="4" w:space="0" w:color="auto"/>
            </w:tcBorders>
          </w:tcPr>
          <w:p w:rsidR="0047583D" w:rsidRDefault="0047583D" w:rsidP="00A24F93">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с дебиторами при управлении остатками средств на ЕКС</w:t>
            </w:r>
          </w:p>
        </w:tc>
        <w:tc>
          <w:tcPr>
            <w:tcW w:w="1134" w:type="dxa"/>
            <w:tcBorders>
              <w:top w:val="single" w:sz="4" w:space="0" w:color="auto"/>
              <w:left w:val="single" w:sz="4" w:space="0" w:color="auto"/>
              <w:bottom w:val="single" w:sz="4" w:space="0" w:color="auto"/>
              <w:right w:val="single" w:sz="4" w:space="0" w:color="auto"/>
            </w:tcBorders>
          </w:tcPr>
          <w:p w:rsidR="0047583D" w:rsidRDefault="0047583D"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023</w:t>
            </w:r>
          </w:p>
        </w:tc>
        <w:tc>
          <w:tcPr>
            <w:tcW w:w="992" w:type="dxa"/>
            <w:tcBorders>
              <w:top w:val="single" w:sz="4" w:space="0" w:color="auto"/>
              <w:left w:val="single" w:sz="4" w:space="0" w:color="auto"/>
              <w:bottom w:val="single" w:sz="4" w:space="0" w:color="auto"/>
              <w:right w:val="single" w:sz="4" w:space="0" w:color="auto"/>
            </w:tcBorders>
          </w:tcPr>
          <w:p w:rsidR="0047583D" w:rsidRDefault="0047583D"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47583D" w:rsidRDefault="0047583D"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47583D" w:rsidRPr="00A615E8" w:rsidRDefault="0047583D" w:rsidP="00A24F93">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доходам от управления остатками средств на ЕКС</w:t>
            </w:r>
          </w:p>
        </w:tc>
        <w:tc>
          <w:tcPr>
            <w:tcW w:w="2835" w:type="dxa"/>
            <w:tcBorders>
              <w:top w:val="single" w:sz="4" w:space="0" w:color="auto"/>
              <w:left w:val="single" w:sz="4" w:space="0" w:color="auto"/>
              <w:bottom w:val="single" w:sz="4" w:space="0" w:color="auto"/>
            </w:tcBorders>
          </w:tcPr>
          <w:p w:rsidR="0047583D" w:rsidRDefault="0047583D" w:rsidP="00A24F93">
            <w:pPr>
              <w:autoSpaceDE w:val="0"/>
              <w:autoSpaceDN w:val="0"/>
              <w:adjustRightInd w:val="0"/>
              <w:spacing w:after="0" w:line="240" w:lineRule="auto"/>
              <w:jc w:val="both"/>
              <w:rPr>
                <w:rFonts w:ascii="Times New Roman" w:eastAsiaTheme="minorHAnsi" w:hAnsi="Times New Roman"/>
                <w:sz w:val="24"/>
                <w:szCs w:val="24"/>
              </w:rPr>
            </w:pPr>
          </w:p>
        </w:tc>
      </w:tr>
      <w:tr w:rsidR="0047583D" w:rsidRPr="00A615E8" w:rsidTr="0047583D">
        <w:tc>
          <w:tcPr>
            <w:tcW w:w="2411" w:type="dxa"/>
            <w:tcBorders>
              <w:right w:val="single" w:sz="4" w:space="0" w:color="auto"/>
            </w:tcBorders>
          </w:tcPr>
          <w:p w:rsidR="0047583D" w:rsidRDefault="0047583D" w:rsidP="00A24F93">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7583D" w:rsidRDefault="0047583D"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023</w:t>
            </w:r>
          </w:p>
        </w:tc>
        <w:tc>
          <w:tcPr>
            <w:tcW w:w="992" w:type="dxa"/>
            <w:tcBorders>
              <w:top w:val="single" w:sz="4" w:space="0" w:color="auto"/>
              <w:left w:val="single" w:sz="4" w:space="0" w:color="auto"/>
              <w:bottom w:val="single" w:sz="4" w:space="0" w:color="auto"/>
              <w:right w:val="single" w:sz="4" w:space="0" w:color="auto"/>
            </w:tcBorders>
          </w:tcPr>
          <w:p w:rsidR="0047583D" w:rsidRDefault="0047583D"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47583D" w:rsidRDefault="0047583D"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47583D" w:rsidRDefault="0047583D" w:rsidP="00A24F93">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47583D" w:rsidRDefault="0047583D" w:rsidP="00A24F93">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доходам от процентов по депозитам при управлении остатками средств на ЕКС</w:t>
            </w:r>
          </w:p>
        </w:tc>
      </w:tr>
      <w:tr w:rsidR="0047583D" w:rsidRPr="00A615E8" w:rsidTr="0047583D">
        <w:tc>
          <w:tcPr>
            <w:tcW w:w="2411" w:type="dxa"/>
            <w:tcBorders>
              <w:right w:val="single" w:sz="4" w:space="0" w:color="auto"/>
            </w:tcBorders>
          </w:tcPr>
          <w:p w:rsidR="0047583D" w:rsidRDefault="0047583D" w:rsidP="00A24F93">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7583D" w:rsidRDefault="0047583D"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023</w:t>
            </w:r>
          </w:p>
        </w:tc>
        <w:tc>
          <w:tcPr>
            <w:tcW w:w="992" w:type="dxa"/>
            <w:tcBorders>
              <w:top w:val="single" w:sz="4" w:space="0" w:color="auto"/>
              <w:left w:val="single" w:sz="4" w:space="0" w:color="auto"/>
              <w:bottom w:val="single" w:sz="4" w:space="0" w:color="auto"/>
              <w:right w:val="single" w:sz="4" w:space="0" w:color="auto"/>
            </w:tcBorders>
          </w:tcPr>
          <w:p w:rsidR="0047583D" w:rsidRDefault="0047583D"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47583D" w:rsidRDefault="0047583D"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47583D" w:rsidRDefault="0047583D" w:rsidP="00A24F93">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47583D" w:rsidRDefault="0047583D" w:rsidP="0047583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Расчеты по доходам от процентов по договорам </w:t>
            </w:r>
            <w:proofErr w:type="spellStart"/>
            <w:r>
              <w:rPr>
                <w:rFonts w:ascii="Times New Roman" w:eastAsiaTheme="minorHAnsi" w:hAnsi="Times New Roman"/>
                <w:sz w:val="24"/>
                <w:szCs w:val="24"/>
              </w:rPr>
              <w:t>репо</w:t>
            </w:r>
            <w:proofErr w:type="spellEnd"/>
            <w:r>
              <w:rPr>
                <w:rFonts w:ascii="Times New Roman" w:eastAsiaTheme="minorHAnsi" w:hAnsi="Times New Roman"/>
                <w:sz w:val="24"/>
                <w:szCs w:val="24"/>
              </w:rPr>
              <w:t xml:space="preserve"> при управлении остатками средств на ЕКС</w:t>
            </w:r>
          </w:p>
        </w:tc>
      </w:tr>
      <w:tr w:rsidR="0047583D" w:rsidRPr="00A615E8" w:rsidTr="0047583D">
        <w:tc>
          <w:tcPr>
            <w:tcW w:w="2411" w:type="dxa"/>
            <w:tcBorders>
              <w:right w:val="single" w:sz="4" w:space="0" w:color="auto"/>
            </w:tcBorders>
          </w:tcPr>
          <w:p w:rsidR="0047583D" w:rsidRDefault="0047583D" w:rsidP="00A24F93">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7583D" w:rsidRDefault="0047583D"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023</w:t>
            </w:r>
          </w:p>
        </w:tc>
        <w:tc>
          <w:tcPr>
            <w:tcW w:w="992" w:type="dxa"/>
            <w:tcBorders>
              <w:top w:val="single" w:sz="4" w:space="0" w:color="auto"/>
              <w:left w:val="single" w:sz="4" w:space="0" w:color="auto"/>
              <w:bottom w:val="single" w:sz="4" w:space="0" w:color="auto"/>
              <w:right w:val="single" w:sz="4" w:space="0" w:color="auto"/>
            </w:tcBorders>
          </w:tcPr>
          <w:p w:rsidR="0047583D" w:rsidRDefault="0047583D"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47583D" w:rsidRDefault="0047583D"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47583D" w:rsidRDefault="0047583D" w:rsidP="00A24F93">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47583D" w:rsidRDefault="0047583D" w:rsidP="0047583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доходам от ценных бумаг при управлении остатками средств на ЕКС</w:t>
            </w:r>
          </w:p>
        </w:tc>
      </w:tr>
      <w:tr w:rsidR="0047583D" w:rsidRPr="00A615E8" w:rsidTr="000321A0">
        <w:tc>
          <w:tcPr>
            <w:tcW w:w="2411" w:type="dxa"/>
            <w:tcBorders>
              <w:right w:val="single" w:sz="4" w:space="0" w:color="auto"/>
            </w:tcBorders>
          </w:tcPr>
          <w:p w:rsidR="0047583D" w:rsidRDefault="0047583D" w:rsidP="00A24F93">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7583D" w:rsidRDefault="0047583D"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023</w:t>
            </w:r>
          </w:p>
        </w:tc>
        <w:tc>
          <w:tcPr>
            <w:tcW w:w="992" w:type="dxa"/>
            <w:tcBorders>
              <w:top w:val="single" w:sz="4" w:space="0" w:color="auto"/>
              <w:left w:val="single" w:sz="4" w:space="0" w:color="auto"/>
              <w:bottom w:val="single" w:sz="4" w:space="0" w:color="auto"/>
              <w:right w:val="single" w:sz="4" w:space="0" w:color="auto"/>
            </w:tcBorders>
          </w:tcPr>
          <w:p w:rsidR="0047583D" w:rsidRDefault="0047583D"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47583D" w:rsidRDefault="0047583D"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47583D" w:rsidRDefault="0047583D" w:rsidP="00A24F93">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47583D" w:rsidRDefault="0047583D" w:rsidP="0047583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доходам от штрафных санкций при управлении остатками средств на ЕКС</w:t>
            </w:r>
          </w:p>
        </w:tc>
      </w:tr>
      <w:tr w:rsidR="000321A0" w:rsidRPr="00A615E8" w:rsidTr="000321A0">
        <w:tc>
          <w:tcPr>
            <w:tcW w:w="2411" w:type="dxa"/>
            <w:tcBorders>
              <w:right w:val="single" w:sz="4" w:space="0" w:color="auto"/>
            </w:tcBorders>
          </w:tcPr>
          <w:p w:rsidR="000321A0" w:rsidRDefault="000321A0" w:rsidP="00A24F93">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321A0" w:rsidRDefault="000321A0"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023</w:t>
            </w:r>
          </w:p>
        </w:tc>
        <w:tc>
          <w:tcPr>
            <w:tcW w:w="992" w:type="dxa"/>
            <w:tcBorders>
              <w:top w:val="single" w:sz="4" w:space="0" w:color="auto"/>
              <w:left w:val="single" w:sz="4" w:space="0" w:color="auto"/>
              <w:bottom w:val="single" w:sz="4" w:space="0" w:color="auto"/>
              <w:right w:val="single" w:sz="4" w:space="0" w:color="auto"/>
            </w:tcBorders>
          </w:tcPr>
          <w:p w:rsidR="000321A0" w:rsidRDefault="000321A0"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0321A0" w:rsidRDefault="000321A0"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9</w:t>
            </w:r>
          </w:p>
        </w:tc>
        <w:tc>
          <w:tcPr>
            <w:tcW w:w="2410" w:type="dxa"/>
            <w:tcBorders>
              <w:top w:val="single" w:sz="4" w:space="0" w:color="auto"/>
              <w:left w:val="single" w:sz="4" w:space="0" w:color="auto"/>
              <w:bottom w:val="single" w:sz="4" w:space="0" w:color="auto"/>
              <w:right w:val="single" w:sz="4" w:space="0" w:color="auto"/>
            </w:tcBorders>
          </w:tcPr>
          <w:p w:rsidR="000321A0" w:rsidRDefault="000321A0" w:rsidP="00A24F93">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0321A0" w:rsidRDefault="000321A0" w:rsidP="000321A0">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прочим доходам от упра</w:t>
            </w:r>
            <w:r w:rsidR="00546D6F">
              <w:rPr>
                <w:rFonts w:ascii="Times New Roman" w:eastAsiaTheme="minorHAnsi" w:hAnsi="Times New Roman"/>
                <w:sz w:val="24"/>
                <w:szCs w:val="24"/>
              </w:rPr>
              <w:t>в</w:t>
            </w:r>
            <w:r>
              <w:rPr>
                <w:rFonts w:ascii="Times New Roman" w:eastAsiaTheme="minorHAnsi" w:hAnsi="Times New Roman"/>
                <w:sz w:val="24"/>
                <w:szCs w:val="24"/>
              </w:rPr>
              <w:t>ления остатками средств на ЕКС</w:t>
            </w:r>
          </w:p>
        </w:tc>
      </w:tr>
      <w:tr w:rsidR="00546D6F" w:rsidRPr="00A615E8" w:rsidTr="00261554">
        <w:tc>
          <w:tcPr>
            <w:tcW w:w="2411" w:type="dxa"/>
            <w:tcBorders>
              <w:right w:val="single" w:sz="4" w:space="0" w:color="auto"/>
            </w:tcBorders>
          </w:tcPr>
          <w:p w:rsidR="00546D6F" w:rsidRDefault="00546D6F" w:rsidP="00A24F93">
            <w:pPr>
              <w:autoSpaceDE w:val="0"/>
              <w:autoSpaceDN w:val="0"/>
              <w:adjustRightInd w:val="0"/>
              <w:spacing w:after="0" w:line="240" w:lineRule="auto"/>
              <w:jc w:val="both"/>
              <w:rPr>
                <w:rFonts w:ascii="Times New Roman" w:eastAsiaTheme="minorHAnsi" w:hAnsi="Times New Roman"/>
                <w:sz w:val="24"/>
                <w:szCs w:val="24"/>
              </w:rPr>
            </w:pPr>
          </w:p>
        </w:tc>
        <w:tc>
          <w:tcPr>
            <w:tcW w:w="1134" w:type="dxa"/>
            <w:vMerge w:val="restart"/>
            <w:tcBorders>
              <w:top w:val="single" w:sz="4" w:space="0" w:color="auto"/>
              <w:left w:val="single" w:sz="4" w:space="0" w:color="auto"/>
              <w:right w:val="single" w:sz="4" w:space="0" w:color="auto"/>
            </w:tcBorders>
          </w:tcPr>
          <w:p w:rsidR="00546D6F" w:rsidRDefault="00546D6F"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023</w:t>
            </w:r>
          </w:p>
        </w:tc>
        <w:tc>
          <w:tcPr>
            <w:tcW w:w="992" w:type="dxa"/>
            <w:vMerge w:val="restart"/>
            <w:tcBorders>
              <w:top w:val="single" w:sz="4" w:space="0" w:color="auto"/>
              <w:left w:val="single" w:sz="4" w:space="0" w:color="auto"/>
              <w:right w:val="single" w:sz="4" w:space="0" w:color="auto"/>
            </w:tcBorders>
          </w:tcPr>
          <w:p w:rsidR="00546D6F" w:rsidRDefault="00546D6F"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9</w:t>
            </w:r>
          </w:p>
        </w:tc>
        <w:tc>
          <w:tcPr>
            <w:tcW w:w="850" w:type="dxa"/>
            <w:vMerge w:val="restart"/>
            <w:tcBorders>
              <w:top w:val="single" w:sz="4" w:space="0" w:color="auto"/>
              <w:left w:val="single" w:sz="4" w:space="0" w:color="auto"/>
              <w:right w:val="single" w:sz="4" w:space="0" w:color="auto"/>
            </w:tcBorders>
          </w:tcPr>
          <w:p w:rsidR="00546D6F" w:rsidRDefault="00546D6F"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vMerge w:val="restart"/>
            <w:tcBorders>
              <w:top w:val="single" w:sz="4" w:space="0" w:color="auto"/>
              <w:left w:val="single" w:sz="4" w:space="0" w:color="auto"/>
              <w:right w:val="single" w:sz="4" w:space="0" w:color="auto"/>
            </w:tcBorders>
          </w:tcPr>
          <w:p w:rsidR="00546D6F" w:rsidRDefault="00546D6F" w:rsidP="00A24F93">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Прочие расчеты с дебиторами при управлении остатками средств на ЕКС</w:t>
            </w:r>
          </w:p>
        </w:tc>
        <w:tc>
          <w:tcPr>
            <w:tcW w:w="2835" w:type="dxa"/>
            <w:vMerge w:val="restart"/>
            <w:tcBorders>
              <w:top w:val="single" w:sz="4" w:space="0" w:color="auto"/>
              <w:left w:val="single" w:sz="4" w:space="0" w:color="auto"/>
            </w:tcBorders>
          </w:tcPr>
          <w:p w:rsidR="00546D6F" w:rsidRDefault="00546D6F" w:rsidP="0047583D">
            <w:pPr>
              <w:autoSpaceDE w:val="0"/>
              <w:autoSpaceDN w:val="0"/>
              <w:adjustRightInd w:val="0"/>
              <w:spacing w:after="0" w:line="240" w:lineRule="auto"/>
              <w:jc w:val="both"/>
              <w:rPr>
                <w:rFonts w:ascii="Times New Roman" w:eastAsiaTheme="minorHAnsi" w:hAnsi="Times New Roman"/>
                <w:sz w:val="24"/>
                <w:szCs w:val="24"/>
              </w:rPr>
            </w:pPr>
          </w:p>
        </w:tc>
      </w:tr>
      <w:tr w:rsidR="00546D6F" w:rsidRPr="00A615E8" w:rsidTr="00261554">
        <w:tc>
          <w:tcPr>
            <w:tcW w:w="2411" w:type="dxa"/>
            <w:tcBorders>
              <w:bottom w:val="single" w:sz="4" w:space="0" w:color="auto"/>
              <w:right w:val="single" w:sz="4" w:space="0" w:color="auto"/>
            </w:tcBorders>
          </w:tcPr>
          <w:p w:rsidR="00546D6F" w:rsidRDefault="00546D6F" w:rsidP="00A24F93">
            <w:pPr>
              <w:autoSpaceDE w:val="0"/>
              <w:autoSpaceDN w:val="0"/>
              <w:adjustRightInd w:val="0"/>
              <w:spacing w:after="0" w:line="240" w:lineRule="auto"/>
              <w:jc w:val="both"/>
              <w:rPr>
                <w:rFonts w:ascii="Times New Roman" w:eastAsiaTheme="minorHAnsi" w:hAnsi="Times New Roman"/>
                <w:sz w:val="24"/>
                <w:szCs w:val="24"/>
              </w:rPr>
            </w:pPr>
          </w:p>
        </w:tc>
        <w:tc>
          <w:tcPr>
            <w:tcW w:w="1134" w:type="dxa"/>
            <w:vMerge/>
            <w:tcBorders>
              <w:left w:val="single" w:sz="4" w:space="0" w:color="auto"/>
              <w:bottom w:val="single" w:sz="4" w:space="0" w:color="auto"/>
              <w:right w:val="single" w:sz="4" w:space="0" w:color="auto"/>
            </w:tcBorders>
          </w:tcPr>
          <w:p w:rsidR="00546D6F" w:rsidRDefault="00546D6F" w:rsidP="00A24F93">
            <w:pPr>
              <w:autoSpaceDE w:val="0"/>
              <w:autoSpaceDN w:val="0"/>
              <w:adjustRightInd w:val="0"/>
              <w:spacing w:after="0" w:line="240" w:lineRule="auto"/>
              <w:jc w:val="center"/>
              <w:rPr>
                <w:rFonts w:ascii="Times New Roman" w:eastAsiaTheme="minorHAnsi" w:hAnsi="Times New Roman"/>
                <w:sz w:val="24"/>
                <w:szCs w:val="24"/>
              </w:rPr>
            </w:pPr>
          </w:p>
        </w:tc>
        <w:tc>
          <w:tcPr>
            <w:tcW w:w="992" w:type="dxa"/>
            <w:vMerge/>
            <w:tcBorders>
              <w:left w:val="single" w:sz="4" w:space="0" w:color="auto"/>
              <w:bottom w:val="single" w:sz="4" w:space="0" w:color="auto"/>
              <w:right w:val="single" w:sz="4" w:space="0" w:color="auto"/>
            </w:tcBorders>
          </w:tcPr>
          <w:p w:rsidR="00546D6F" w:rsidRDefault="00546D6F" w:rsidP="00A24F93">
            <w:pPr>
              <w:autoSpaceDE w:val="0"/>
              <w:autoSpaceDN w:val="0"/>
              <w:adjustRightInd w:val="0"/>
              <w:spacing w:after="0" w:line="240" w:lineRule="auto"/>
              <w:jc w:val="center"/>
              <w:rPr>
                <w:rFonts w:ascii="Times New Roman" w:eastAsiaTheme="minorHAnsi" w:hAnsi="Times New Roman"/>
                <w:sz w:val="24"/>
                <w:szCs w:val="24"/>
              </w:rPr>
            </w:pPr>
          </w:p>
        </w:tc>
        <w:tc>
          <w:tcPr>
            <w:tcW w:w="850" w:type="dxa"/>
            <w:vMerge/>
            <w:tcBorders>
              <w:left w:val="single" w:sz="4" w:space="0" w:color="auto"/>
              <w:bottom w:val="single" w:sz="4" w:space="0" w:color="auto"/>
              <w:right w:val="single" w:sz="4" w:space="0" w:color="auto"/>
            </w:tcBorders>
          </w:tcPr>
          <w:p w:rsidR="00546D6F" w:rsidRDefault="00546D6F" w:rsidP="00A24F93">
            <w:pPr>
              <w:autoSpaceDE w:val="0"/>
              <w:autoSpaceDN w:val="0"/>
              <w:adjustRightInd w:val="0"/>
              <w:spacing w:after="0" w:line="240" w:lineRule="auto"/>
              <w:jc w:val="center"/>
              <w:rPr>
                <w:rFonts w:ascii="Times New Roman" w:eastAsiaTheme="minorHAnsi" w:hAnsi="Times New Roman"/>
                <w:sz w:val="24"/>
                <w:szCs w:val="24"/>
              </w:rPr>
            </w:pPr>
          </w:p>
        </w:tc>
        <w:tc>
          <w:tcPr>
            <w:tcW w:w="2410" w:type="dxa"/>
            <w:vMerge/>
            <w:tcBorders>
              <w:left w:val="single" w:sz="4" w:space="0" w:color="auto"/>
              <w:bottom w:val="single" w:sz="4" w:space="0" w:color="auto"/>
              <w:right w:val="single" w:sz="4" w:space="0" w:color="auto"/>
            </w:tcBorders>
          </w:tcPr>
          <w:p w:rsidR="00546D6F" w:rsidRDefault="00546D6F" w:rsidP="00A24F93">
            <w:pPr>
              <w:autoSpaceDE w:val="0"/>
              <w:autoSpaceDN w:val="0"/>
              <w:adjustRightInd w:val="0"/>
              <w:spacing w:after="0" w:line="240" w:lineRule="auto"/>
              <w:jc w:val="both"/>
              <w:rPr>
                <w:rFonts w:ascii="Times New Roman" w:eastAsiaTheme="minorHAnsi" w:hAnsi="Times New Roman"/>
                <w:sz w:val="24"/>
                <w:szCs w:val="24"/>
              </w:rPr>
            </w:pPr>
          </w:p>
        </w:tc>
        <w:tc>
          <w:tcPr>
            <w:tcW w:w="2835" w:type="dxa"/>
            <w:vMerge/>
            <w:tcBorders>
              <w:left w:val="single" w:sz="4" w:space="0" w:color="auto"/>
              <w:bottom w:val="single" w:sz="4" w:space="0" w:color="auto"/>
            </w:tcBorders>
          </w:tcPr>
          <w:p w:rsidR="00546D6F" w:rsidRDefault="00546D6F" w:rsidP="0047583D">
            <w:pPr>
              <w:autoSpaceDE w:val="0"/>
              <w:autoSpaceDN w:val="0"/>
              <w:adjustRightInd w:val="0"/>
              <w:spacing w:after="0" w:line="240" w:lineRule="auto"/>
              <w:jc w:val="both"/>
              <w:rPr>
                <w:rFonts w:ascii="Times New Roman" w:eastAsiaTheme="minorHAnsi" w:hAnsi="Times New Roman"/>
                <w:sz w:val="24"/>
                <w:szCs w:val="24"/>
              </w:rPr>
            </w:pPr>
          </w:p>
        </w:tc>
      </w:tr>
      <w:tr w:rsidR="00546D6F" w:rsidRPr="00A615E8" w:rsidTr="002C6CBB">
        <w:tc>
          <w:tcPr>
            <w:tcW w:w="2411" w:type="dxa"/>
            <w:tcBorders>
              <w:bottom w:val="single" w:sz="4" w:space="0" w:color="auto"/>
              <w:right w:val="single" w:sz="4" w:space="0" w:color="auto"/>
            </w:tcBorders>
          </w:tcPr>
          <w:p w:rsidR="00546D6F" w:rsidRDefault="00546D6F" w:rsidP="00A24F93">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Прочие финансовые активы системы казначейских платежей</w:t>
            </w:r>
          </w:p>
        </w:tc>
        <w:tc>
          <w:tcPr>
            <w:tcW w:w="1134" w:type="dxa"/>
            <w:tcBorders>
              <w:top w:val="single" w:sz="4" w:space="0" w:color="auto"/>
              <w:left w:val="single" w:sz="4" w:space="0" w:color="auto"/>
              <w:bottom w:val="single" w:sz="4" w:space="0" w:color="auto"/>
              <w:right w:val="single" w:sz="4" w:space="0" w:color="auto"/>
            </w:tcBorders>
          </w:tcPr>
          <w:p w:rsidR="00546D6F" w:rsidRDefault="00546D6F"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024</w:t>
            </w:r>
          </w:p>
        </w:tc>
        <w:tc>
          <w:tcPr>
            <w:tcW w:w="992" w:type="dxa"/>
            <w:tcBorders>
              <w:top w:val="single" w:sz="4" w:space="0" w:color="auto"/>
              <w:left w:val="single" w:sz="4" w:space="0" w:color="auto"/>
              <w:bottom w:val="single" w:sz="4" w:space="0" w:color="auto"/>
              <w:right w:val="single" w:sz="4" w:space="0" w:color="auto"/>
            </w:tcBorders>
          </w:tcPr>
          <w:p w:rsidR="00546D6F" w:rsidRDefault="00546D6F"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546D6F" w:rsidRDefault="00546D6F"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546D6F" w:rsidRDefault="00546D6F" w:rsidP="00A24F93">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546D6F" w:rsidRDefault="00546D6F" w:rsidP="0047583D">
            <w:pPr>
              <w:autoSpaceDE w:val="0"/>
              <w:autoSpaceDN w:val="0"/>
              <w:adjustRightInd w:val="0"/>
              <w:spacing w:after="0" w:line="240" w:lineRule="auto"/>
              <w:jc w:val="both"/>
              <w:rPr>
                <w:rFonts w:ascii="Times New Roman" w:eastAsiaTheme="minorHAnsi" w:hAnsi="Times New Roman"/>
                <w:sz w:val="24"/>
                <w:szCs w:val="24"/>
              </w:rPr>
            </w:pPr>
          </w:p>
        </w:tc>
      </w:tr>
      <w:tr w:rsidR="00546D6F" w:rsidRPr="00A615E8" w:rsidTr="002C6CBB">
        <w:tc>
          <w:tcPr>
            <w:tcW w:w="2411" w:type="dxa"/>
            <w:tcBorders>
              <w:bottom w:val="single" w:sz="4" w:space="0" w:color="auto"/>
              <w:right w:val="single" w:sz="4" w:space="0" w:color="auto"/>
            </w:tcBorders>
          </w:tcPr>
          <w:p w:rsidR="00546D6F" w:rsidRDefault="00546D6F" w:rsidP="00A24F93">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и обязательства системы казначейских платежей</w:t>
            </w:r>
          </w:p>
        </w:tc>
        <w:tc>
          <w:tcPr>
            <w:tcW w:w="1134" w:type="dxa"/>
            <w:tcBorders>
              <w:top w:val="single" w:sz="4" w:space="0" w:color="auto"/>
              <w:left w:val="single" w:sz="4" w:space="0" w:color="auto"/>
              <w:bottom w:val="single" w:sz="4" w:space="0" w:color="auto"/>
              <w:right w:val="single" w:sz="4" w:space="0" w:color="auto"/>
            </w:tcBorders>
          </w:tcPr>
          <w:p w:rsidR="00546D6F" w:rsidRDefault="00546D6F"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030</w:t>
            </w:r>
          </w:p>
        </w:tc>
        <w:tc>
          <w:tcPr>
            <w:tcW w:w="992" w:type="dxa"/>
            <w:tcBorders>
              <w:top w:val="single" w:sz="4" w:space="0" w:color="auto"/>
              <w:left w:val="single" w:sz="4" w:space="0" w:color="auto"/>
              <w:bottom w:val="single" w:sz="4" w:space="0" w:color="auto"/>
              <w:right w:val="single" w:sz="4" w:space="0" w:color="auto"/>
            </w:tcBorders>
          </w:tcPr>
          <w:p w:rsidR="00546D6F" w:rsidRDefault="00546D6F"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546D6F" w:rsidRDefault="00546D6F"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546D6F" w:rsidRDefault="00546D6F" w:rsidP="00A24F93">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546D6F" w:rsidRDefault="00546D6F" w:rsidP="0047583D">
            <w:pPr>
              <w:autoSpaceDE w:val="0"/>
              <w:autoSpaceDN w:val="0"/>
              <w:adjustRightInd w:val="0"/>
              <w:spacing w:after="0" w:line="240" w:lineRule="auto"/>
              <w:jc w:val="both"/>
              <w:rPr>
                <w:rFonts w:ascii="Times New Roman" w:eastAsiaTheme="minorHAnsi" w:hAnsi="Times New Roman"/>
                <w:sz w:val="24"/>
                <w:szCs w:val="24"/>
              </w:rPr>
            </w:pPr>
          </w:p>
        </w:tc>
      </w:tr>
      <w:tr w:rsidR="00546D6F" w:rsidRPr="00A615E8" w:rsidTr="002C6CBB">
        <w:tc>
          <w:tcPr>
            <w:tcW w:w="2411" w:type="dxa"/>
            <w:tcBorders>
              <w:bottom w:val="single" w:sz="4" w:space="0" w:color="auto"/>
              <w:right w:val="single" w:sz="4" w:space="0" w:color="auto"/>
            </w:tcBorders>
          </w:tcPr>
          <w:p w:rsidR="00546D6F" w:rsidRDefault="00546D6F" w:rsidP="00A24F93">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средствам поступлений в бюджеты</w:t>
            </w:r>
          </w:p>
        </w:tc>
        <w:tc>
          <w:tcPr>
            <w:tcW w:w="1134" w:type="dxa"/>
            <w:tcBorders>
              <w:top w:val="single" w:sz="4" w:space="0" w:color="auto"/>
              <w:left w:val="single" w:sz="4" w:space="0" w:color="auto"/>
              <w:bottom w:val="single" w:sz="4" w:space="0" w:color="auto"/>
              <w:right w:val="single" w:sz="4" w:space="0" w:color="auto"/>
            </w:tcBorders>
          </w:tcPr>
          <w:p w:rsidR="00546D6F" w:rsidRDefault="00546D6F"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031</w:t>
            </w:r>
          </w:p>
        </w:tc>
        <w:tc>
          <w:tcPr>
            <w:tcW w:w="992" w:type="dxa"/>
            <w:tcBorders>
              <w:top w:val="single" w:sz="4" w:space="0" w:color="auto"/>
              <w:left w:val="single" w:sz="4" w:space="0" w:color="auto"/>
              <w:bottom w:val="single" w:sz="4" w:space="0" w:color="auto"/>
              <w:right w:val="single" w:sz="4" w:space="0" w:color="auto"/>
            </w:tcBorders>
          </w:tcPr>
          <w:p w:rsidR="00546D6F" w:rsidRDefault="00546D6F"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546D6F" w:rsidRDefault="00546D6F"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546D6F" w:rsidRDefault="00546D6F" w:rsidP="00A24F93">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546D6F" w:rsidRDefault="00546D6F" w:rsidP="0047583D">
            <w:pPr>
              <w:autoSpaceDE w:val="0"/>
              <w:autoSpaceDN w:val="0"/>
              <w:adjustRightInd w:val="0"/>
              <w:spacing w:after="0" w:line="240" w:lineRule="auto"/>
              <w:jc w:val="both"/>
              <w:rPr>
                <w:rFonts w:ascii="Times New Roman" w:eastAsiaTheme="minorHAnsi" w:hAnsi="Times New Roman"/>
                <w:sz w:val="24"/>
                <w:szCs w:val="24"/>
              </w:rPr>
            </w:pPr>
          </w:p>
        </w:tc>
      </w:tr>
      <w:tr w:rsidR="00546D6F" w:rsidRPr="00A615E8" w:rsidTr="00546D6F">
        <w:tc>
          <w:tcPr>
            <w:tcW w:w="2411" w:type="dxa"/>
            <w:tcBorders>
              <w:right w:val="single" w:sz="4" w:space="0" w:color="auto"/>
            </w:tcBorders>
          </w:tcPr>
          <w:p w:rsidR="00546D6F" w:rsidRDefault="00546D6F" w:rsidP="00A24F93">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средствам бюджетов, учреждений и иных юридических лиц</w:t>
            </w:r>
          </w:p>
        </w:tc>
        <w:tc>
          <w:tcPr>
            <w:tcW w:w="1134" w:type="dxa"/>
            <w:tcBorders>
              <w:top w:val="single" w:sz="4" w:space="0" w:color="auto"/>
              <w:left w:val="single" w:sz="4" w:space="0" w:color="auto"/>
              <w:bottom w:val="single" w:sz="4" w:space="0" w:color="auto"/>
              <w:right w:val="single" w:sz="4" w:space="0" w:color="auto"/>
            </w:tcBorders>
          </w:tcPr>
          <w:p w:rsidR="00546D6F" w:rsidRDefault="00546D6F"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032</w:t>
            </w:r>
          </w:p>
        </w:tc>
        <w:tc>
          <w:tcPr>
            <w:tcW w:w="992" w:type="dxa"/>
            <w:tcBorders>
              <w:top w:val="single" w:sz="4" w:space="0" w:color="auto"/>
              <w:left w:val="single" w:sz="4" w:space="0" w:color="auto"/>
              <w:bottom w:val="single" w:sz="4" w:space="0" w:color="auto"/>
              <w:right w:val="single" w:sz="4" w:space="0" w:color="auto"/>
            </w:tcBorders>
          </w:tcPr>
          <w:p w:rsidR="00546D6F" w:rsidRDefault="00546D6F"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546D6F" w:rsidRDefault="00546D6F"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546D6F" w:rsidRDefault="00546D6F" w:rsidP="00A24F93">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546D6F" w:rsidRDefault="00546D6F" w:rsidP="0047583D">
            <w:pPr>
              <w:autoSpaceDE w:val="0"/>
              <w:autoSpaceDN w:val="0"/>
              <w:adjustRightInd w:val="0"/>
              <w:spacing w:after="0" w:line="240" w:lineRule="auto"/>
              <w:jc w:val="both"/>
              <w:rPr>
                <w:rFonts w:ascii="Times New Roman" w:eastAsiaTheme="minorHAnsi" w:hAnsi="Times New Roman"/>
                <w:sz w:val="24"/>
                <w:szCs w:val="24"/>
              </w:rPr>
            </w:pPr>
          </w:p>
        </w:tc>
      </w:tr>
      <w:tr w:rsidR="00546D6F" w:rsidRPr="00A615E8" w:rsidTr="00546D6F">
        <w:tc>
          <w:tcPr>
            <w:tcW w:w="2411" w:type="dxa"/>
            <w:tcBorders>
              <w:right w:val="single" w:sz="4" w:space="0" w:color="auto"/>
            </w:tcBorders>
          </w:tcPr>
          <w:p w:rsidR="00546D6F" w:rsidRDefault="00546D6F" w:rsidP="00A24F93">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46D6F" w:rsidRDefault="00546D6F"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032</w:t>
            </w:r>
          </w:p>
        </w:tc>
        <w:tc>
          <w:tcPr>
            <w:tcW w:w="992" w:type="dxa"/>
            <w:tcBorders>
              <w:top w:val="single" w:sz="4" w:space="0" w:color="auto"/>
              <w:left w:val="single" w:sz="4" w:space="0" w:color="auto"/>
              <w:bottom w:val="single" w:sz="4" w:space="0" w:color="auto"/>
              <w:right w:val="single" w:sz="4" w:space="0" w:color="auto"/>
            </w:tcBorders>
          </w:tcPr>
          <w:p w:rsidR="00546D6F" w:rsidRDefault="00546D6F"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546D6F" w:rsidRDefault="00546D6F"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546D6F" w:rsidRDefault="00546D6F" w:rsidP="00A24F93">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средствам федерального бюджета, федеральных учреждений и иных юридических лиц</w:t>
            </w:r>
          </w:p>
        </w:tc>
        <w:tc>
          <w:tcPr>
            <w:tcW w:w="2835" w:type="dxa"/>
            <w:tcBorders>
              <w:top w:val="single" w:sz="4" w:space="0" w:color="auto"/>
              <w:left w:val="single" w:sz="4" w:space="0" w:color="auto"/>
              <w:bottom w:val="single" w:sz="4" w:space="0" w:color="auto"/>
            </w:tcBorders>
          </w:tcPr>
          <w:p w:rsidR="00546D6F" w:rsidRDefault="00546D6F" w:rsidP="0047583D">
            <w:pPr>
              <w:autoSpaceDE w:val="0"/>
              <w:autoSpaceDN w:val="0"/>
              <w:adjustRightInd w:val="0"/>
              <w:spacing w:after="0" w:line="240" w:lineRule="auto"/>
              <w:jc w:val="both"/>
              <w:rPr>
                <w:rFonts w:ascii="Times New Roman" w:eastAsiaTheme="minorHAnsi" w:hAnsi="Times New Roman"/>
                <w:sz w:val="24"/>
                <w:szCs w:val="24"/>
              </w:rPr>
            </w:pPr>
          </w:p>
        </w:tc>
      </w:tr>
      <w:tr w:rsidR="00546D6F" w:rsidRPr="00A615E8" w:rsidTr="00546D6F">
        <w:tc>
          <w:tcPr>
            <w:tcW w:w="2411" w:type="dxa"/>
            <w:tcBorders>
              <w:right w:val="single" w:sz="4" w:space="0" w:color="auto"/>
            </w:tcBorders>
          </w:tcPr>
          <w:p w:rsidR="00546D6F" w:rsidRDefault="00546D6F" w:rsidP="00A24F93">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46D6F" w:rsidRDefault="00546D6F"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032</w:t>
            </w:r>
          </w:p>
        </w:tc>
        <w:tc>
          <w:tcPr>
            <w:tcW w:w="992" w:type="dxa"/>
            <w:tcBorders>
              <w:top w:val="single" w:sz="4" w:space="0" w:color="auto"/>
              <w:left w:val="single" w:sz="4" w:space="0" w:color="auto"/>
              <w:bottom w:val="single" w:sz="4" w:space="0" w:color="auto"/>
              <w:right w:val="single" w:sz="4" w:space="0" w:color="auto"/>
            </w:tcBorders>
          </w:tcPr>
          <w:p w:rsidR="00546D6F" w:rsidRDefault="00546D6F"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546D6F" w:rsidRDefault="00546D6F"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546D6F" w:rsidRDefault="00546D6F" w:rsidP="00A24F93">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546D6F" w:rsidRDefault="00546D6F" w:rsidP="0047583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средствам федерального бюджета</w:t>
            </w:r>
          </w:p>
        </w:tc>
      </w:tr>
      <w:tr w:rsidR="00546D6F" w:rsidRPr="00A615E8" w:rsidTr="00546D6F">
        <w:tc>
          <w:tcPr>
            <w:tcW w:w="2411" w:type="dxa"/>
            <w:tcBorders>
              <w:right w:val="single" w:sz="4" w:space="0" w:color="auto"/>
            </w:tcBorders>
          </w:tcPr>
          <w:p w:rsidR="00546D6F" w:rsidRDefault="00546D6F" w:rsidP="00A24F93">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46D6F" w:rsidRDefault="006C27FD"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032</w:t>
            </w:r>
          </w:p>
        </w:tc>
        <w:tc>
          <w:tcPr>
            <w:tcW w:w="992" w:type="dxa"/>
            <w:tcBorders>
              <w:top w:val="single" w:sz="4" w:space="0" w:color="auto"/>
              <w:left w:val="single" w:sz="4" w:space="0" w:color="auto"/>
              <w:bottom w:val="single" w:sz="4" w:space="0" w:color="auto"/>
              <w:right w:val="single" w:sz="4" w:space="0" w:color="auto"/>
            </w:tcBorders>
          </w:tcPr>
          <w:p w:rsidR="00546D6F" w:rsidRDefault="006C27FD"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546D6F" w:rsidRDefault="006C27FD"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546D6F" w:rsidRDefault="00546D6F" w:rsidP="00A24F93">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546D6F" w:rsidRDefault="006C27FD" w:rsidP="0047583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Расчеты по средствам, поступающим во временное распоряжение </w:t>
            </w:r>
            <w:r>
              <w:rPr>
                <w:rFonts w:ascii="Times New Roman" w:eastAsiaTheme="minorHAnsi" w:hAnsi="Times New Roman"/>
                <w:sz w:val="24"/>
                <w:szCs w:val="24"/>
              </w:rPr>
              <w:lastRenderedPageBreak/>
              <w:t>получателей средств федерального бюджета</w:t>
            </w:r>
          </w:p>
        </w:tc>
      </w:tr>
      <w:tr w:rsidR="00546D6F" w:rsidRPr="00A615E8" w:rsidTr="00546D6F">
        <w:tc>
          <w:tcPr>
            <w:tcW w:w="2411" w:type="dxa"/>
            <w:tcBorders>
              <w:right w:val="single" w:sz="4" w:space="0" w:color="auto"/>
            </w:tcBorders>
          </w:tcPr>
          <w:p w:rsidR="00546D6F" w:rsidRDefault="00546D6F" w:rsidP="00A24F93">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46D6F" w:rsidRDefault="006C27FD"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032</w:t>
            </w:r>
          </w:p>
        </w:tc>
        <w:tc>
          <w:tcPr>
            <w:tcW w:w="992" w:type="dxa"/>
            <w:tcBorders>
              <w:top w:val="single" w:sz="4" w:space="0" w:color="auto"/>
              <w:left w:val="single" w:sz="4" w:space="0" w:color="auto"/>
              <w:bottom w:val="single" w:sz="4" w:space="0" w:color="auto"/>
              <w:right w:val="single" w:sz="4" w:space="0" w:color="auto"/>
            </w:tcBorders>
          </w:tcPr>
          <w:p w:rsidR="00546D6F" w:rsidRDefault="006C27FD"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546D6F" w:rsidRDefault="006C27FD"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546D6F" w:rsidRDefault="00546D6F" w:rsidP="00A24F93">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546D6F" w:rsidRDefault="006C27FD" w:rsidP="006C27F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средствам федеральных бюджетных, автономных учреждений</w:t>
            </w:r>
          </w:p>
        </w:tc>
      </w:tr>
      <w:tr w:rsidR="00546D6F" w:rsidRPr="00A615E8" w:rsidTr="00546D6F">
        <w:tc>
          <w:tcPr>
            <w:tcW w:w="2411" w:type="dxa"/>
            <w:tcBorders>
              <w:right w:val="single" w:sz="4" w:space="0" w:color="auto"/>
            </w:tcBorders>
          </w:tcPr>
          <w:p w:rsidR="00546D6F" w:rsidRDefault="00546D6F" w:rsidP="00A24F93">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46D6F" w:rsidRDefault="006C27FD"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032</w:t>
            </w:r>
          </w:p>
        </w:tc>
        <w:tc>
          <w:tcPr>
            <w:tcW w:w="992" w:type="dxa"/>
            <w:tcBorders>
              <w:top w:val="single" w:sz="4" w:space="0" w:color="auto"/>
              <w:left w:val="single" w:sz="4" w:space="0" w:color="auto"/>
              <w:bottom w:val="single" w:sz="4" w:space="0" w:color="auto"/>
              <w:right w:val="single" w:sz="4" w:space="0" w:color="auto"/>
            </w:tcBorders>
          </w:tcPr>
          <w:p w:rsidR="00546D6F" w:rsidRDefault="006C27FD"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546D6F" w:rsidRDefault="006C27FD"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546D6F" w:rsidRDefault="00546D6F" w:rsidP="00A24F93">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546D6F" w:rsidRDefault="006C27FD" w:rsidP="0047583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Расчеты по средствам участников казначейского сопровождения, источником финансового обеспечения </w:t>
            </w:r>
            <w:proofErr w:type="gramStart"/>
            <w:r>
              <w:rPr>
                <w:rFonts w:ascii="Times New Roman" w:eastAsiaTheme="minorHAnsi" w:hAnsi="Times New Roman"/>
                <w:sz w:val="24"/>
                <w:szCs w:val="24"/>
              </w:rPr>
              <w:t>которых  являются</w:t>
            </w:r>
            <w:proofErr w:type="gramEnd"/>
            <w:r>
              <w:rPr>
                <w:rFonts w:ascii="Times New Roman" w:eastAsiaTheme="minorHAnsi" w:hAnsi="Times New Roman"/>
                <w:sz w:val="24"/>
                <w:szCs w:val="24"/>
              </w:rPr>
              <w:t xml:space="preserve"> средства федерального бюджета</w:t>
            </w:r>
          </w:p>
        </w:tc>
      </w:tr>
      <w:tr w:rsidR="00546D6F" w:rsidRPr="00A615E8" w:rsidTr="00546D6F">
        <w:tc>
          <w:tcPr>
            <w:tcW w:w="2411" w:type="dxa"/>
            <w:tcBorders>
              <w:right w:val="single" w:sz="4" w:space="0" w:color="auto"/>
            </w:tcBorders>
          </w:tcPr>
          <w:p w:rsidR="00546D6F" w:rsidRDefault="00546D6F" w:rsidP="00A24F93">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46D6F" w:rsidRDefault="00CF4FB4"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032</w:t>
            </w:r>
          </w:p>
        </w:tc>
        <w:tc>
          <w:tcPr>
            <w:tcW w:w="992" w:type="dxa"/>
            <w:tcBorders>
              <w:top w:val="single" w:sz="4" w:space="0" w:color="auto"/>
              <w:left w:val="single" w:sz="4" w:space="0" w:color="auto"/>
              <w:bottom w:val="single" w:sz="4" w:space="0" w:color="auto"/>
              <w:right w:val="single" w:sz="4" w:space="0" w:color="auto"/>
            </w:tcBorders>
          </w:tcPr>
          <w:p w:rsidR="00546D6F" w:rsidRDefault="00CF4FB4"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546D6F" w:rsidRDefault="00CF4FB4" w:rsidP="00A24F9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546D6F" w:rsidRDefault="00546D6F" w:rsidP="00A24F93">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546D6F" w:rsidRDefault="00CF4FB4" w:rsidP="00CF4FB4">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Расчеты по средствам получателей средств из бюджета, источником финансового обеспечения </w:t>
            </w:r>
            <w:proofErr w:type="gramStart"/>
            <w:r>
              <w:rPr>
                <w:rFonts w:ascii="Times New Roman" w:eastAsiaTheme="minorHAnsi" w:hAnsi="Times New Roman"/>
                <w:sz w:val="24"/>
                <w:szCs w:val="24"/>
              </w:rPr>
              <w:t>которых  являются</w:t>
            </w:r>
            <w:proofErr w:type="gramEnd"/>
            <w:r>
              <w:rPr>
                <w:rFonts w:ascii="Times New Roman" w:eastAsiaTheme="minorHAnsi" w:hAnsi="Times New Roman"/>
                <w:sz w:val="24"/>
                <w:szCs w:val="24"/>
              </w:rPr>
              <w:t xml:space="preserve"> средства федерального бюджета</w:t>
            </w:r>
          </w:p>
        </w:tc>
      </w:tr>
      <w:tr w:rsidR="00CF4FB4" w:rsidRPr="00A615E8" w:rsidTr="00261554">
        <w:tc>
          <w:tcPr>
            <w:tcW w:w="2411" w:type="dxa"/>
            <w:tcBorders>
              <w:right w:val="single" w:sz="4" w:space="0" w:color="auto"/>
            </w:tcBorders>
          </w:tcPr>
          <w:p w:rsidR="00CF4FB4" w:rsidRDefault="00CF4FB4" w:rsidP="00CF4FB4">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F4FB4" w:rsidRDefault="00CF4FB4" w:rsidP="00CF4FB4">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032</w:t>
            </w:r>
          </w:p>
        </w:tc>
        <w:tc>
          <w:tcPr>
            <w:tcW w:w="992" w:type="dxa"/>
            <w:tcBorders>
              <w:top w:val="single" w:sz="4" w:space="0" w:color="auto"/>
              <w:left w:val="single" w:sz="4" w:space="0" w:color="auto"/>
              <w:bottom w:val="single" w:sz="4" w:space="0" w:color="auto"/>
              <w:right w:val="single" w:sz="4" w:space="0" w:color="auto"/>
            </w:tcBorders>
          </w:tcPr>
          <w:p w:rsidR="00CF4FB4" w:rsidRDefault="00CF4FB4" w:rsidP="00CF4FB4">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CF4FB4" w:rsidRDefault="00CF4FB4" w:rsidP="00CF4FB4">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7</w:t>
            </w:r>
          </w:p>
        </w:tc>
        <w:tc>
          <w:tcPr>
            <w:tcW w:w="2410" w:type="dxa"/>
            <w:tcBorders>
              <w:top w:val="single" w:sz="4" w:space="0" w:color="auto"/>
              <w:left w:val="single" w:sz="4" w:space="0" w:color="auto"/>
              <w:bottom w:val="single" w:sz="4" w:space="0" w:color="auto"/>
              <w:right w:val="single" w:sz="4" w:space="0" w:color="auto"/>
            </w:tcBorders>
          </w:tcPr>
          <w:p w:rsidR="00CF4FB4" w:rsidRDefault="00CF4FB4" w:rsidP="00CF4FB4">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CF4FB4" w:rsidRDefault="00CF4FB4" w:rsidP="00CF4FB4">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средствам ФНБ</w:t>
            </w:r>
          </w:p>
        </w:tc>
      </w:tr>
      <w:tr w:rsidR="00CF4FB4" w:rsidRPr="00A615E8" w:rsidTr="00546D6F">
        <w:tc>
          <w:tcPr>
            <w:tcW w:w="2411" w:type="dxa"/>
            <w:tcBorders>
              <w:right w:val="single" w:sz="4" w:space="0" w:color="auto"/>
            </w:tcBorders>
          </w:tcPr>
          <w:p w:rsidR="00CF4FB4" w:rsidRDefault="00CF4FB4" w:rsidP="00CF4FB4">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F4FB4" w:rsidRDefault="00CF4FB4" w:rsidP="00CF4FB4">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032</w:t>
            </w:r>
          </w:p>
        </w:tc>
        <w:tc>
          <w:tcPr>
            <w:tcW w:w="992" w:type="dxa"/>
            <w:tcBorders>
              <w:top w:val="single" w:sz="4" w:space="0" w:color="auto"/>
              <w:left w:val="single" w:sz="4" w:space="0" w:color="auto"/>
              <w:bottom w:val="single" w:sz="4" w:space="0" w:color="auto"/>
              <w:right w:val="single" w:sz="4" w:space="0" w:color="auto"/>
            </w:tcBorders>
          </w:tcPr>
          <w:p w:rsidR="00CF4FB4" w:rsidRDefault="00CF4FB4" w:rsidP="00CF4FB4">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F4FB4" w:rsidRDefault="00CF4FB4" w:rsidP="00CF4FB4">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CF4FB4" w:rsidRDefault="00CF4FB4" w:rsidP="00CF4FB4">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средствам бюджетов субъектов Российской Федерации, государственных учреждений и иных юридических лиц</w:t>
            </w:r>
          </w:p>
        </w:tc>
        <w:tc>
          <w:tcPr>
            <w:tcW w:w="2835" w:type="dxa"/>
            <w:tcBorders>
              <w:top w:val="single" w:sz="4" w:space="0" w:color="auto"/>
              <w:left w:val="single" w:sz="4" w:space="0" w:color="auto"/>
              <w:bottom w:val="single" w:sz="4" w:space="0" w:color="auto"/>
            </w:tcBorders>
          </w:tcPr>
          <w:p w:rsidR="00CF4FB4" w:rsidRDefault="00CF4FB4" w:rsidP="00CF4FB4">
            <w:pPr>
              <w:autoSpaceDE w:val="0"/>
              <w:autoSpaceDN w:val="0"/>
              <w:adjustRightInd w:val="0"/>
              <w:spacing w:after="0" w:line="240" w:lineRule="auto"/>
              <w:jc w:val="both"/>
              <w:rPr>
                <w:rFonts w:ascii="Times New Roman" w:eastAsiaTheme="minorHAnsi" w:hAnsi="Times New Roman"/>
                <w:sz w:val="24"/>
                <w:szCs w:val="24"/>
              </w:rPr>
            </w:pPr>
          </w:p>
        </w:tc>
      </w:tr>
      <w:tr w:rsidR="00CF4FB4" w:rsidRPr="00A615E8" w:rsidTr="00CF4FB4">
        <w:tc>
          <w:tcPr>
            <w:tcW w:w="2411" w:type="dxa"/>
            <w:tcBorders>
              <w:right w:val="single" w:sz="4" w:space="0" w:color="auto"/>
            </w:tcBorders>
          </w:tcPr>
          <w:p w:rsidR="00CF4FB4" w:rsidRDefault="00CF4FB4" w:rsidP="00CF4FB4">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F4FB4" w:rsidRDefault="00CF4FB4" w:rsidP="00CF4FB4">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032</w:t>
            </w:r>
          </w:p>
        </w:tc>
        <w:tc>
          <w:tcPr>
            <w:tcW w:w="992" w:type="dxa"/>
            <w:tcBorders>
              <w:top w:val="single" w:sz="4" w:space="0" w:color="auto"/>
              <w:left w:val="single" w:sz="4" w:space="0" w:color="auto"/>
              <w:bottom w:val="single" w:sz="4" w:space="0" w:color="auto"/>
              <w:right w:val="single" w:sz="4" w:space="0" w:color="auto"/>
            </w:tcBorders>
          </w:tcPr>
          <w:p w:rsidR="00CF4FB4" w:rsidRDefault="00CF4FB4" w:rsidP="00CF4FB4">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F4FB4" w:rsidRDefault="00CF4FB4" w:rsidP="00CF4FB4">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CF4FB4" w:rsidRDefault="00CF4FB4" w:rsidP="00CF4FB4">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CF4FB4" w:rsidRDefault="00CF4FB4" w:rsidP="00CF4FB4">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средствам бюджетов субъектов Российской Федерации</w:t>
            </w:r>
          </w:p>
        </w:tc>
      </w:tr>
      <w:tr w:rsidR="00CF4FB4" w:rsidRPr="00A615E8" w:rsidTr="00CF4FB4">
        <w:tc>
          <w:tcPr>
            <w:tcW w:w="2411" w:type="dxa"/>
            <w:tcBorders>
              <w:right w:val="single" w:sz="4" w:space="0" w:color="auto"/>
            </w:tcBorders>
          </w:tcPr>
          <w:p w:rsidR="00CF4FB4" w:rsidRDefault="00CF4FB4" w:rsidP="00CF4FB4">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F4FB4" w:rsidRDefault="00CF4FB4" w:rsidP="00CF4FB4">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032</w:t>
            </w:r>
          </w:p>
        </w:tc>
        <w:tc>
          <w:tcPr>
            <w:tcW w:w="992" w:type="dxa"/>
            <w:tcBorders>
              <w:top w:val="single" w:sz="4" w:space="0" w:color="auto"/>
              <w:left w:val="single" w:sz="4" w:space="0" w:color="auto"/>
              <w:bottom w:val="single" w:sz="4" w:space="0" w:color="auto"/>
              <w:right w:val="single" w:sz="4" w:space="0" w:color="auto"/>
            </w:tcBorders>
          </w:tcPr>
          <w:p w:rsidR="00CF4FB4" w:rsidRDefault="00CF4FB4" w:rsidP="00CF4FB4">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F4FB4" w:rsidRDefault="00CF4FB4" w:rsidP="00CF4FB4">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CF4FB4" w:rsidRDefault="00CF4FB4" w:rsidP="00CF4FB4">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CF4FB4" w:rsidRDefault="00CF4FB4" w:rsidP="00CF4FB4">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средствам, поступающим во временное распоряжение получателей средств бюджетов субъектов Российской Федерации</w:t>
            </w:r>
          </w:p>
        </w:tc>
      </w:tr>
      <w:tr w:rsidR="00CF4FB4" w:rsidRPr="00A615E8" w:rsidTr="00CF4FB4">
        <w:tc>
          <w:tcPr>
            <w:tcW w:w="2411" w:type="dxa"/>
            <w:tcBorders>
              <w:right w:val="single" w:sz="4" w:space="0" w:color="auto"/>
            </w:tcBorders>
          </w:tcPr>
          <w:p w:rsidR="00CF4FB4" w:rsidRDefault="00CF4FB4" w:rsidP="00CF4FB4">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F4FB4" w:rsidRDefault="006840A3" w:rsidP="00CF4FB4">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032</w:t>
            </w:r>
          </w:p>
        </w:tc>
        <w:tc>
          <w:tcPr>
            <w:tcW w:w="992" w:type="dxa"/>
            <w:tcBorders>
              <w:top w:val="single" w:sz="4" w:space="0" w:color="auto"/>
              <w:left w:val="single" w:sz="4" w:space="0" w:color="auto"/>
              <w:bottom w:val="single" w:sz="4" w:space="0" w:color="auto"/>
              <w:right w:val="single" w:sz="4" w:space="0" w:color="auto"/>
            </w:tcBorders>
          </w:tcPr>
          <w:p w:rsidR="00CF4FB4" w:rsidRDefault="006840A3" w:rsidP="00CF4FB4">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F4FB4" w:rsidRDefault="006840A3" w:rsidP="00CF4FB4">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CF4FB4" w:rsidRDefault="00CF4FB4" w:rsidP="00CF4FB4">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CF4FB4" w:rsidRDefault="006840A3" w:rsidP="00CF4FB4">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средствам бюджетных, автономных учреждений субъектов Российской Федерации</w:t>
            </w:r>
          </w:p>
        </w:tc>
      </w:tr>
      <w:tr w:rsidR="00CF4FB4" w:rsidRPr="00A615E8" w:rsidTr="00CF4FB4">
        <w:tc>
          <w:tcPr>
            <w:tcW w:w="2411" w:type="dxa"/>
            <w:tcBorders>
              <w:right w:val="single" w:sz="4" w:space="0" w:color="auto"/>
            </w:tcBorders>
          </w:tcPr>
          <w:p w:rsidR="00CF4FB4" w:rsidRDefault="00CF4FB4" w:rsidP="00CF4FB4">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F4FB4" w:rsidRDefault="008D7CA6" w:rsidP="00CF4FB4">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032</w:t>
            </w:r>
          </w:p>
        </w:tc>
        <w:tc>
          <w:tcPr>
            <w:tcW w:w="992" w:type="dxa"/>
            <w:tcBorders>
              <w:top w:val="single" w:sz="4" w:space="0" w:color="auto"/>
              <w:left w:val="single" w:sz="4" w:space="0" w:color="auto"/>
              <w:bottom w:val="single" w:sz="4" w:space="0" w:color="auto"/>
              <w:right w:val="single" w:sz="4" w:space="0" w:color="auto"/>
            </w:tcBorders>
          </w:tcPr>
          <w:p w:rsidR="00CF4FB4" w:rsidRDefault="008D7CA6" w:rsidP="00CF4FB4">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F4FB4" w:rsidRDefault="008D7CA6" w:rsidP="00CF4FB4">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CF4FB4" w:rsidRDefault="00CF4FB4" w:rsidP="00CF4FB4">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CF4FB4" w:rsidRDefault="00F86A62" w:rsidP="0022737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Расчеты по средствам участников казначейского сопровождения, источником финансового обеспечения которых являются средства </w:t>
            </w:r>
            <w:r>
              <w:rPr>
                <w:rFonts w:ascii="Times New Roman" w:eastAsiaTheme="minorHAnsi" w:hAnsi="Times New Roman"/>
                <w:sz w:val="24"/>
                <w:szCs w:val="24"/>
              </w:rPr>
              <w:lastRenderedPageBreak/>
              <w:t>бюджетов субъектов Российской Федерации</w:t>
            </w:r>
          </w:p>
        </w:tc>
      </w:tr>
      <w:tr w:rsidR="0022737B" w:rsidRPr="00A615E8" w:rsidTr="00CF4FB4">
        <w:tc>
          <w:tcPr>
            <w:tcW w:w="2411" w:type="dxa"/>
            <w:tcBorders>
              <w:right w:val="single" w:sz="4" w:space="0" w:color="auto"/>
            </w:tcBorders>
          </w:tcPr>
          <w:p w:rsidR="0022737B" w:rsidRDefault="0022737B" w:rsidP="0022737B">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2737B" w:rsidRDefault="0022737B" w:rsidP="0022737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032</w:t>
            </w:r>
          </w:p>
        </w:tc>
        <w:tc>
          <w:tcPr>
            <w:tcW w:w="992" w:type="dxa"/>
            <w:tcBorders>
              <w:top w:val="single" w:sz="4" w:space="0" w:color="auto"/>
              <w:left w:val="single" w:sz="4" w:space="0" w:color="auto"/>
              <w:bottom w:val="single" w:sz="4" w:space="0" w:color="auto"/>
              <w:right w:val="single" w:sz="4" w:space="0" w:color="auto"/>
            </w:tcBorders>
          </w:tcPr>
          <w:p w:rsidR="0022737B" w:rsidRDefault="0022737B" w:rsidP="0022737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22737B" w:rsidRDefault="0022737B" w:rsidP="0022737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22737B" w:rsidRDefault="0022737B" w:rsidP="0022737B">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22737B" w:rsidRDefault="0022737B" w:rsidP="0022737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средствам получателей средств из бюджета, источником финансового обеспечения которых являются средства бюджетов субъектов Российской Федерации</w:t>
            </w:r>
          </w:p>
        </w:tc>
      </w:tr>
      <w:tr w:rsidR="0022737B" w:rsidRPr="00A615E8" w:rsidTr="00CF4FB4">
        <w:tc>
          <w:tcPr>
            <w:tcW w:w="2411" w:type="dxa"/>
            <w:tcBorders>
              <w:right w:val="single" w:sz="4" w:space="0" w:color="auto"/>
            </w:tcBorders>
          </w:tcPr>
          <w:p w:rsidR="0022737B" w:rsidRDefault="0022737B" w:rsidP="0022737B">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2737B" w:rsidRDefault="00487588" w:rsidP="0022737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032</w:t>
            </w:r>
          </w:p>
        </w:tc>
        <w:tc>
          <w:tcPr>
            <w:tcW w:w="992" w:type="dxa"/>
            <w:tcBorders>
              <w:top w:val="single" w:sz="4" w:space="0" w:color="auto"/>
              <w:left w:val="single" w:sz="4" w:space="0" w:color="auto"/>
              <w:bottom w:val="single" w:sz="4" w:space="0" w:color="auto"/>
              <w:right w:val="single" w:sz="4" w:space="0" w:color="auto"/>
            </w:tcBorders>
          </w:tcPr>
          <w:p w:rsidR="0022737B" w:rsidRDefault="00487588" w:rsidP="0022737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22737B" w:rsidRDefault="00487588" w:rsidP="0022737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22737B" w:rsidRDefault="00487588" w:rsidP="0022737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Расчеты по средствам местных бюджетов, муниципальных учреждений и иных юридических лиц</w:t>
            </w:r>
          </w:p>
        </w:tc>
        <w:tc>
          <w:tcPr>
            <w:tcW w:w="2835" w:type="dxa"/>
            <w:tcBorders>
              <w:top w:val="single" w:sz="4" w:space="0" w:color="auto"/>
              <w:left w:val="single" w:sz="4" w:space="0" w:color="auto"/>
              <w:bottom w:val="single" w:sz="4" w:space="0" w:color="auto"/>
            </w:tcBorders>
          </w:tcPr>
          <w:p w:rsidR="0022737B" w:rsidRDefault="0022737B" w:rsidP="0022737B">
            <w:pPr>
              <w:autoSpaceDE w:val="0"/>
              <w:autoSpaceDN w:val="0"/>
              <w:adjustRightInd w:val="0"/>
              <w:spacing w:after="0" w:line="240" w:lineRule="auto"/>
              <w:jc w:val="both"/>
              <w:rPr>
                <w:rFonts w:ascii="Times New Roman" w:eastAsiaTheme="minorHAnsi" w:hAnsi="Times New Roman"/>
                <w:sz w:val="24"/>
                <w:szCs w:val="24"/>
              </w:rPr>
            </w:pPr>
          </w:p>
        </w:tc>
      </w:tr>
      <w:tr w:rsidR="0022737B" w:rsidRPr="00A615E8" w:rsidTr="00AF06E1">
        <w:tc>
          <w:tcPr>
            <w:tcW w:w="2411" w:type="dxa"/>
            <w:tcBorders>
              <w:right w:val="single" w:sz="4" w:space="0" w:color="auto"/>
            </w:tcBorders>
          </w:tcPr>
          <w:p w:rsidR="0022737B" w:rsidRDefault="0022737B" w:rsidP="0022737B">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2737B" w:rsidRDefault="00AF06E1" w:rsidP="0022737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032</w:t>
            </w:r>
          </w:p>
        </w:tc>
        <w:tc>
          <w:tcPr>
            <w:tcW w:w="992" w:type="dxa"/>
            <w:tcBorders>
              <w:top w:val="single" w:sz="4" w:space="0" w:color="auto"/>
              <w:left w:val="single" w:sz="4" w:space="0" w:color="auto"/>
              <w:bottom w:val="single" w:sz="4" w:space="0" w:color="auto"/>
              <w:right w:val="single" w:sz="4" w:space="0" w:color="auto"/>
            </w:tcBorders>
          </w:tcPr>
          <w:p w:rsidR="0022737B" w:rsidRDefault="00AF06E1" w:rsidP="0022737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22737B" w:rsidRDefault="00AF06E1" w:rsidP="0022737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22737B" w:rsidRDefault="0022737B" w:rsidP="0022737B">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22737B" w:rsidRDefault="0009090A" w:rsidP="0022737B">
            <w:pPr>
              <w:autoSpaceDE w:val="0"/>
              <w:autoSpaceDN w:val="0"/>
              <w:adjustRightInd w:val="0"/>
              <w:spacing w:after="0" w:line="240" w:lineRule="auto"/>
              <w:jc w:val="both"/>
              <w:rPr>
                <w:rFonts w:ascii="Times New Roman" w:eastAsiaTheme="minorHAnsi" w:hAnsi="Times New Roman"/>
                <w:sz w:val="24"/>
                <w:szCs w:val="24"/>
              </w:rPr>
            </w:pPr>
            <w:proofErr w:type="gramStart"/>
            <w:r>
              <w:rPr>
                <w:rFonts w:ascii="Times New Roman" w:eastAsiaTheme="minorHAnsi" w:hAnsi="Times New Roman"/>
                <w:sz w:val="24"/>
                <w:szCs w:val="24"/>
              </w:rPr>
              <w:t>Расчеты  по</w:t>
            </w:r>
            <w:proofErr w:type="gramEnd"/>
            <w:r>
              <w:rPr>
                <w:rFonts w:ascii="Times New Roman" w:eastAsiaTheme="minorHAnsi" w:hAnsi="Times New Roman"/>
                <w:sz w:val="24"/>
                <w:szCs w:val="24"/>
              </w:rPr>
              <w:t xml:space="preserve"> средствам местных бюджетов</w:t>
            </w:r>
          </w:p>
        </w:tc>
      </w:tr>
      <w:tr w:rsidR="00AF06E1" w:rsidRPr="00A615E8" w:rsidTr="00AF06E1">
        <w:tc>
          <w:tcPr>
            <w:tcW w:w="2411" w:type="dxa"/>
            <w:tcBorders>
              <w:right w:val="single" w:sz="4" w:space="0" w:color="auto"/>
            </w:tcBorders>
          </w:tcPr>
          <w:p w:rsidR="00AF06E1" w:rsidRDefault="00AF06E1" w:rsidP="0022737B">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F06E1" w:rsidRDefault="0009090A" w:rsidP="0022737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032</w:t>
            </w:r>
          </w:p>
        </w:tc>
        <w:tc>
          <w:tcPr>
            <w:tcW w:w="992" w:type="dxa"/>
            <w:tcBorders>
              <w:top w:val="single" w:sz="4" w:space="0" w:color="auto"/>
              <w:left w:val="single" w:sz="4" w:space="0" w:color="auto"/>
              <w:bottom w:val="single" w:sz="4" w:space="0" w:color="auto"/>
              <w:right w:val="single" w:sz="4" w:space="0" w:color="auto"/>
            </w:tcBorders>
          </w:tcPr>
          <w:p w:rsidR="00AF06E1" w:rsidRDefault="0009090A" w:rsidP="0022737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AF06E1" w:rsidRDefault="0009090A" w:rsidP="0022737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AF06E1" w:rsidRDefault="00AF06E1" w:rsidP="0022737B">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AF06E1" w:rsidRDefault="0009090A" w:rsidP="0022737B">
            <w:pPr>
              <w:autoSpaceDE w:val="0"/>
              <w:autoSpaceDN w:val="0"/>
              <w:adjustRightInd w:val="0"/>
              <w:spacing w:after="0" w:line="240" w:lineRule="auto"/>
              <w:jc w:val="both"/>
              <w:rPr>
                <w:rFonts w:ascii="Times New Roman" w:eastAsiaTheme="minorHAnsi" w:hAnsi="Times New Roman"/>
                <w:sz w:val="24"/>
                <w:szCs w:val="24"/>
              </w:rPr>
            </w:pPr>
            <w:proofErr w:type="gramStart"/>
            <w:r>
              <w:rPr>
                <w:rFonts w:ascii="Times New Roman" w:eastAsiaTheme="minorHAnsi" w:hAnsi="Times New Roman"/>
                <w:sz w:val="24"/>
                <w:szCs w:val="24"/>
              </w:rPr>
              <w:t>Расчеты  по</w:t>
            </w:r>
            <w:proofErr w:type="gramEnd"/>
            <w:r>
              <w:rPr>
                <w:rFonts w:ascii="Times New Roman" w:eastAsiaTheme="minorHAnsi" w:hAnsi="Times New Roman"/>
                <w:sz w:val="24"/>
                <w:szCs w:val="24"/>
              </w:rPr>
              <w:t xml:space="preserve"> средствам, поступающим во временное распоряжение получателей средств местных бюджетов</w:t>
            </w:r>
          </w:p>
        </w:tc>
      </w:tr>
      <w:tr w:rsidR="00AF06E1" w:rsidRPr="00A615E8" w:rsidTr="00AF06E1">
        <w:tc>
          <w:tcPr>
            <w:tcW w:w="2411" w:type="dxa"/>
            <w:tcBorders>
              <w:right w:val="single" w:sz="4" w:space="0" w:color="auto"/>
            </w:tcBorders>
          </w:tcPr>
          <w:p w:rsidR="00AF06E1" w:rsidRDefault="00AF06E1" w:rsidP="0022737B">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F06E1" w:rsidRDefault="00004053" w:rsidP="0022737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032</w:t>
            </w:r>
          </w:p>
        </w:tc>
        <w:tc>
          <w:tcPr>
            <w:tcW w:w="992" w:type="dxa"/>
            <w:tcBorders>
              <w:top w:val="single" w:sz="4" w:space="0" w:color="auto"/>
              <w:left w:val="single" w:sz="4" w:space="0" w:color="auto"/>
              <w:bottom w:val="single" w:sz="4" w:space="0" w:color="auto"/>
              <w:right w:val="single" w:sz="4" w:space="0" w:color="auto"/>
            </w:tcBorders>
          </w:tcPr>
          <w:p w:rsidR="00AF06E1" w:rsidRDefault="00004053" w:rsidP="0022737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AF06E1" w:rsidRDefault="00004053" w:rsidP="0022737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AF06E1" w:rsidRDefault="00AF06E1" w:rsidP="0022737B">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AF06E1" w:rsidRDefault="00004053" w:rsidP="0022737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средствам муниципальных бюджетных, автономных учреждений</w:t>
            </w:r>
          </w:p>
        </w:tc>
      </w:tr>
      <w:tr w:rsidR="00AF06E1" w:rsidRPr="00A615E8" w:rsidTr="006C2271">
        <w:tc>
          <w:tcPr>
            <w:tcW w:w="2411" w:type="dxa"/>
            <w:tcBorders>
              <w:right w:val="single" w:sz="4" w:space="0" w:color="auto"/>
            </w:tcBorders>
          </w:tcPr>
          <w:p w:rsidR="00AF06E1" w:rsidRDefault="00AF06E1" w:rsidP="0022737B">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F06E1" w:rsidRDefault="006C2271" w:rsidP="0022737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032</w:t>
            </w:r>
          </w:p>
        </w:tc>
        <w:tc>
          <w:tcPr>
            <w:tcW w:w="992" w:type="dxa"/>
            <w:tcBorders>
              <w:top w:val="single" w:sz="4" w:space="0" w:color="auto"/>
              <w:left w:val="single" w:sz="4" w:space="0" w:color="auto"/>
              <w:bottom w:val="single" w:sz="4" w:space="0" w:color="auto"/>
              <w:right w:val="single" w:sz="4" w:space="0" w:color="auto"/>
            </w:tcBorders>
          </w:tcPr>
          <w:p w:rsidR="00AF06E1" w:rsidRDefault="006C2271" w:rsidP="0022737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AF06E1" w:rsidRDefault="006C2271" w:rsidP="0022737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AF06E1" w:rsidRDefault="00AF06E1" w:rsidP="0022737B">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AF06E1" w:rsidRDefault="006C2271" w:rsidP="0022737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средствам участников казначейского сопровождения, источником финансового обеспечения которых являются средства местных бюджетов</w:t>
            </w:r>
          </w:p>
        </w:tc>
      </w:tr>
      <w:tr w:rsidR="006C2271" w:rsidRPr="00A615E8" w:rsidTr="006C2271">
        <w:tc>
          <w:tcPr>
            <w:tcW w:w="2411" w:type="dxa"/>
            <w:tcBorders>
              <w:right w:val="single" w:sz="4" w:space="0" w:color="auto"/>
            </w:tcBorders>
          </w:tcPr>
          <w:p w:rsidR="006C2271" w:rsidRDefault="006C2271" w:rsidP="0022737B">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C2271" w:rsidRDefault="00461510" w:rsidP="0022737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032</w:t>
            </w:r>
          </w:p>
        </w:tc>
        <w:tc>
          <w:tcPr>
            <w:tcW w:w="992" w:type="dxa"/>
            <w:tcBorders>
              <w:top w:val="single" w:sz="4" w:space="0" w:color="auto"/>
              <w:left w:val="single" w:sz="4" w:space="0" w:color="auto"/>
              <w:bottom w:val="single" w:sz="4" w:space="0" w:color="auto"/>
              <w:right w:val="single" w:sz="4" w:space="0" w:color="auto"/>
            </w:tcBorders>
          </w:tcPr>
          <w:p w:rsidR="006C2271" w:rsidRDefault="00461510" w:rsidP="0022737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6C2271" w:rsidRDefault="00461510" w:rsidP="0022737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6C2271" w:rsidRDefault="006C2271" w:rsidP="0022737B">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C2271" w:rsidRDefault="00461510" w:rsidP="0022737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средствам получателей средств из бюджета, источником финансового обеспечения которых являются средства местных бюджетов</w:t>
            </w:r>
          </w:p>
        </w:tc>
      </w:tr>
      <w:tr w:rsidR="006C2271" w:rsidRPr="00A615E8" w:rsidTr="006C2271">
        <w:tc>
          <w:tcPr>
            <w:tcW w:w="2411" w:type="dxa"/>
            <w:tcBorders>
              <w:right w:val="single" w:sz="4" w:space="0" w:color="auto"/>
            </w:tcBorders>
          </w:tcPr>
          <w:p w:rsidR="006C2271" w:rsidRDefault="006C2271" w:rsidP="0022737B">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C2271" w:rsidRDefault="001F268F" w:rsidP="0022737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032</w:t>
            </w:r>
          </w:p>
        </w:tc>
        <w:tc>
          <w:tcPr>
            <w:tcW w:w="992" w:type="dxa"/>
            <w:tcBorders>
              <w:top w:val="single" w:sz="4" w:space="0" w:color="auto"/>
              <w:left w:val="single" w:sz="4" w:space="0" w:color="auto"/>
              <w:bottom w:val="single" w:sz="4" w:space="0" w:color="auto"/>
              <w:right w:val="single" w:sz="4" w:space="0" w:color="auto"/>
            </w:tcBorders>
          </w:tcPr>
          <w:p w:rsidR="006C2271" w:rsidRDefault="001F268F" w:rsidP="0022737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6C2271" w:rsidRDefault="001F268F" w:rsidP="0022737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6C2271" w:rsidRDefault="001F268F" w:rsidP="0022737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средствам бюджета СФР, учреждений СФР</w:t>
            </w:r>
          </w:p>
        </w:tc>
        <w:tc>
          <w:tcPr>
            <w:tcW w:w="2835" w:type="dxa"/>
            <w:tcBorders>
              <w:top w:val="single" w:sz="4" w:space="0" w:color="auto"/>
              <w:left w:val="single" w:sz="4" w:space="0" w:color="auto"/>
              <w:bottom w:val="single" w:sz="4" w:space="0" w:color="auto"/>
            </w:tcBorders>
          </w:tcPr>
          <w:p w:rsidR="006C2271" w:rsidRDefault="006C2271" w:rsidP="0022737B">
            <w:pPr>
              <w:autoSpaceDE w:val="0"/>
              <w:autoSpaceDN w:val="0"/>
              <w:adjustRightInd w:val="0"/>
              <w:spacing w:after="0" w:line="240" w:lineRule="auto"/>
              <w:jc w:val="both"/>
              <w:rPr>
                <w:rFonts w:ascii="Times New Roman" w:eastAsiaTheme="minorHAnsi" w:hAnsi="Times New Roman"/>
                <w:sz w:val="24"/>
                <w:szCs w:val="24"/>
              </w:rPr>
            </w:pPr>
          </w:p>
        </w:tc>
      </w:tr>
      <w:tr w:rsidR="006C2271" w:rsidRPr="00A615E8" w:rsidTr="006C2271">
        <w:tc>
          <w:tcPr>
            <w:tcW w:w="2411" w:type="dxa"/>
            <w:tcBorders>
              <w:right w:val="single" w:sz="4" w:space="0" w:color="auto"/>
            </w:tcBorders>
          </w:tcPr>
          <w:p w:rsidR="006C2271" w:rsidRDefault="006C2271" w:rsidP="0022737B">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C2271" w:rsidRDefault="00261554" w:rsidP="0022737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032</w:t>
            </w:r>
          </w:p>
        </w:tc>
        <w:tc>
          <w:tcPr>
            <w:tcW w:w="992" w:type="dxa"/>
            <w:tcBorders>
              <w:top w:val="single" w:sz="4" w:space="0" w:color="auto"/>
              <w:left w:val="single" w:sz="4" w:space="0" w:color="auto"/>
              <w:bottom w:val="single" w:sz="4" w:space="0" w:color="auto"/>
              <w:right w:val="single" w:sz="4" w:space="0" w:color="auto"/>
            </w:tcBorders>
          </w:tcPr>
          <w:p w:rsidR="006C2271" w:rsidRDefault="00261554" w:rsidP="0022737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6C2271" w:rsidRDefault="00261554" w:rsidP="0022737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6C2271" w:rsidRDefault="006C2271" w:rsidP="0022737B">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C2271" w:rsidRDefault="00284869" w:rsidP="0022737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средствам бюджета СФР</w:t>
            </w:r>
          </w:p>
        </w:tc>
      </w:tr>
      <w:tr w:rsidR="006C2271" w:rsidRPr="00A615E8" w:rsidTr="006C2271">
        <w:tc>
          <w:tcPr>
            <w:tcW w:w="2411" w:type="dxa"/>
            <w:tcBorders>
              <w:right w:val="single" w:sz="4" w:space="0" w:color="auto"/>
            </w:tcBorders>
          </w:tcPr>
          <w:p w:rsidR="006C2271" w:rsidRDefault="006C2271" w:rsidP="0022737B">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C2271" w:rsidRDefault="00B46C61" w:rsidP="0022737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032</w:t>
            </w:r>
          </w:p>
        </w:tc>
        <w:tc>
          <w:tcPr>
            <w:tcW w:w="992" w:type="dxa"/>
            <w:tcBorders>
              <w:top w:val="single" w:sz="4" w:space="0" w:color="auto"/>
              <w:left w:val="single" w:sz="4" w:space="0" w:color="auto"/>
              <w:bottom w:val="single" w:sz="4" w:space="0" w:color="auto"/>
              <w:right w:val="single" w:sz="4" w:space="0" w:color="auto"/>
            </w:tcBorders>
          </w:tcPr>
          <w:p w:rsidR="006C2271" w:rsidRDefault="00B46C61" w:rsidP="0022737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6C2271" w:rsidRDefault="00B46C61" w:rsidP="0022737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6C2271" w:rsidRDefault="006C2271" w:rsidP="0022737B">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C2271" w:rsidRDefault="00B46C61" w:rsidP="0022737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Расчеты по средствам, поступающим во временное распоряжение </w:t>
            </w:r>
            <w:r>
              <w:rPr>
                <w:rFonts w:ascii="Times New Roman" w:eastAsiaTheme="minorHAnsi" w:hAnsi="Times New Roman"/>
                <w:sz w:val="24"/>
                <w:szCs w:val="24"/>
              </w:rPr>
              <w:lastRenderedPageBreak/>
              <w:t>получателей средств бюджета СФР</w:t>
            </w:r>
          </w:p>
        </w:tc>
      </w:tr>
      <w:tr w:rsidR="006C2271" w:rsidRPr="00A615E8" w:rsidTr="006C2271">
        <w:tc>
          <w:tcPr>
            <w:tcW w:w="2411" w:type="dxa"/>
            <w:tcBorders>
              <w:right w:val="single" w:sz="4" w:space="0" w:color="auto"/>
            </w:tcBorders>
          </w:tcPr>
          <w:p w:rsidR="006C2271" w:rsidRDefault="006C2271" w:rsidP="0022737B">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C2271" w:rsidRDefault="002A5496" w:rsidP="0022737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032</w:t>
            </w:r>
          </w:p>
        </w:tc>
        <w:tc>
          <w:tcPr>
            <w:tcW w:w="992" w:type="dxa"/>
            <w:tcBorders>
              <w:top w:val="single" w:sz="4" w:space="0" w:color="auto"/>
              <w:left w:val="single" w:sz="4" w:space="0" w:color="auto"/>
              <w:bottom w:val="single" w:sz="4" w:space="0" w:color="auto"/>
              <w:right w:val="single" w:sz="4" w:space="0" w:color="auto"/>
            </w:tcBorders>
          </w:tcPr>
          <w:p w:rsidR="006C2271" w:rsidRDefault="002A5496" w:rsidP="0022737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6C2271" w:rsidRDefault="002A5496" w:rsidP="0022737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6C2271" w:rsidRDefault="006C2271" w:rsidP="0022737B">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C2271" w:rsidRDefault="002A5496" w:rsidP="0022737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средствам бюджетных учреждений СФР</w:t>
            </w:r>
          </w:p>
        </w:tc>
      </w:tr>
      <w:tr w:rsidR="006C2271" w:rsidRPr="00A615E8" w:rsidTr="006C2271">
        <w:tc>
          <w:tcPr>
            <w:tcW w:w="2411" w:type="dxa"/>
            <w:tcBorders>
              <w:right w:val="single" w:sz="4" w:space="0" w:color="auto"/>
            </w:tcBorders>
          </w:tcPr>
          <w:p w:rsidR="006C2271" w:rsidRDefault="006C2271" w:rsidP="0022737B">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C2271" w:rsidRDefault="002A5496" w:rsidP="0022737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032</w:t>
            </w:r>
          </w:p>
        </w:tc>
        <w:tc>
          <w:tcPr>
            <w:tcW w:w="992" w:type="dxa"/>
            <w:tcBorders>
              <w:top w:val="single" w:sz="4" w:space="0" w:color="auto"/>
              <w:left w:val="single" w:sz="4" w:space="0" w:color="auto"/>
              <w:bottom w:val="single" w:sz="4" w:space="0" w:color="auto"/>
              <w:right w:val="single" w:sz="4" w:space="0" w:color="auto"/>
            </w:tcBorders>
          </w:tcPr>
          <w:p w:rsidR="006C2271" w:rsidRDefault="002A5496" w:rsidP="0022737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6C2271" w:rsidRDefault="002A5496" w:rsidP="0022737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6C2271" w:rsidRDefault="002A5496" w:rsidP="0022737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средствам бюджета ФФОМС</w:t>
            </w:r>
          </w:p>
        </w:tc>
        <w:tc>
          <w:tcPr>
            <w:tcW w:w="2835" w:type="dxa"/>
            <w:tcBorders>
              <w:top w:val="single" w:sz="4" w:space="0" w:color="auto"/>
              <w:left w:val="single" w:sz="4" w:space="0" w:color="auto"/>
              <w:bottom w:val="single" w:sz="4" w:space="0" w:color="auto"/>
            </w:tcBorders>
          </w:tcPr>
          <w:p w:rsidR="006C2271" w:rsidRDefault="006C2271" w:rsidP="0022737B">
            <w:pPr>
              <w:autoSpaceDE w:val="0"/>
              <w:autoSpaceDN w:val="0"/>
              <w:adjustRightInd w:val="0"/>
              <w:spacing w:after="0" w:line="240" w:lineRule="auto"/>
              <w:jc w:val="both"/>
              <w:rPr>
                <w:rFonts w:ascii="Times New Roman" w:eastAsiaTheme="minorHAnsi" w:hAnsi="Times New Roman"/>
                <w:sz w:val="24"/>
                <w:szCs w:val="24"/>
              </w:rPr>
            </w:pPr>
          </w:p>
        </w:tc>
      </w:tr>
      <w:tr w:rsidR="006C2271" w:rsidRPr="00A615E8" w:rsidTr="006C2271">
        <w:tc>
          <w:tcPr>
            <w:tcW w:w="2411" w:type="dxa"/>
            <w:tcBorders>
              <w:right w:val="single" w:sz="4" w:space="0" w:color="auto"/>
            </w:tcBorders>
          </w:tcPr>
          <w:p w:rsidR="006C2271" w:rsidRDefault="006C2271" w:rsidP="0022737B">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C2271" w:rsidRDefault="002A5496" w:rsidP="0022737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032</w:t>
            </w:r>
          </w:p>
        </w:tc>
        <w:tc>
          <w:tcPr>
            <w:tcW w:w="992" w:type="dxa"/>
            <w:tcBorders>
              <w:top w:val="single" w:sz="4" w:space="0" w:color="auto"/>
              <w:left w:val="single" w:sz="4" w:space="0" w:color="auto"/>
              <w:bottom w:val="single" w:sz="4" w:space="0" w:color="auto"/>
              <w:right w:val="single" w:sz="4" w:space="0" w:color="auto"/>
            </w:tcBorders>
          </w:tcPr>
          <w:p w:rsidR="006C2271" w:rsidRDefault="002A5496" w:rsidP="0022737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6C2271" w:rsidRDefault="002A5496" w:rsidP="0022737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6C2271" w:rsidRDefault="006C2271" w:rsidP="0022737B">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C2271" w:rsidRDefault="002A5496" w:rsidP="0022737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средствам бюджета ФФОМС</w:t>
            </w:r>
          </w:p>
        </w:tc>
      </w:tr>
      <w:tr w:rsidR="006C2271" w:rsidRPr="00A615E8" w:rsidTr="006C2271">
        <w:tc>
          <w:tcPr>
            <w:tcW w:w="2411" w:type="dxa"/>
            <w:tcBorders>
              <w:right w:val="single" w:sz="4" w:space="0" w:color="auto"/>
            </w:tcBorders>
          </w:tcPr>
          <w:p w:rsidR="006C2271" w:rsidRDefault="006C2271" w:rsidP="0022737B">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C2271" w:rsidRDefault="00CB0500" w:rsidP="0022737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032</w:t>
            </w:r>
          </w:p>
        </w:tc>
        <w:tc>
          <w:tcPr>
            <w:tcW w:w="992" w:type="dxa"/>
            <w:tcBorders>
              <w:top w:val="single" w:sz="4" w:space="0" w:color="auto"/>
              <w:left w:val="single" w:sz="4" w:space="0" w:color="auto"/>
              <w:bottom w:val="single" w:sz="4" w:space="0" w:color="auto"/>
              <w:right w:val="single" w:sz="4" w:space="0" w:color="auto"/>
            </w:tcBorders>
          </w:tcPr>
          <w:p w:rsidR="006C2271" w:rsidRDefault="00CB0500" w:rsidP="0022737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6C2271" w:rsidRDefault="00CB0500" w:rsidP="0022737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6C2271" w:rsidRDefault="006C2271" w:rsidP="0022737B">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C2271" w:rsidRDefault="00CB0500" w:rsidP="0022737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средствам, поступающим во временное распоряжение получателей средств бюджета ФФОМС</w:t>
            </w:r>
          </w:p>
        </w:tc>
      </w:tr>
      <w:tr w:rsidR="006C2271" w:rsidRPr="00A615E8" w:rsidTr="006C2271">
        <w:tc>
          <w:tcPr>
            <w:tcW w:w="2411" w:type="dxa"/>
            <w:tcBorders>
              <w:right w:val="single" w:sz="4" w:space="0" w:color="auto"/>
            </w:tcBorders>
          </w:tcPr>
          <w:p w:rsidR="006C2271" w:rsidRDefault="006C2271" w:rsidP="0022737B">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C2271" w:rsidRDefault="00642C2C" w:rsidP="0022737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032</w:t>
            </w:r>
          </w:p>
        </w:tc>
        <w:tc>
          <w:tcPr>
            <w:tcW w:w="992" w:type="dxa"/>
            <w:tcBorders>
              <w:top w:val="single" w:sz="4" w:space="0" w:color="auto"/>
              <w:left w:val="single" w:sz="4" w:space="0" w:color="auto"/>
              <w:bottom w:val="single" w:sz="4" w:space="0" w:color="auto"/>
              <w:right w:val="single" w:sz="4" w:space="0" w:color="auto"/>
            </w:tcBorders>
          </w:tcPr>
          <w:p w:rsidR="006C2271" w:rsidRDefault="00642C2C" w:rsidP="0022737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6C2271" w:rsidRDefault="00642C2C" w:rsidP="0022737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6C2271" w:rsidRDefault="00642C2C" w:rsidP="0022737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средствам бюджетов ТФОМС</w:t>
            </w:r>
          </w:p>
        </w:tc>
        <w:tc>
          <w:tcPr>
            <w:tcW w:w="2835" w:type="dxa"/>
            <w:tcBorders>
              <w:top w:val="single" w:sz="4" w:space="0" w:color="auto"/>
              <w:left w:val="single" w:sz="4" w:space="0" w:color="auto"/>
              <w:bottom w:val="single" w:sz="4" w:space="0" w:color="auto"/>
            </w:tcBorders>
          </w:tcPr>
          <w:p w:rsidR="006C2271" w:rsidRDefault="006C2271" w:rsidP="0022737B">
            <w:pPr>
              <w:autoSpaceDE w:val="0"/>
              <w:autoSpaceDN w:val="0"/>
              <w:adjustRightInd w:val="0"/>
              <w:spacing w:after="0" w:line="240" w:lineRule="auto"/>
              <w:jc w:val="both"/>
              <w:rPr>
                <w:rFonts w:ascii="Times New Roman" w:eastAsiaTheme="minorHAnsi" w:hAnsi="Times New Roman"/>
                <w:sz w:val="24"/>
                <w:szCs w:val="24"/>
              </w:rPr>
            </w:pPr>
          </w:p>
        </w:tc>
      </w:tr>
      <w:tr w:rsidR="006C2271" w:rsidRPr="00A615E8" w:rsidTr="006C2271">
        <w:tc>
          <w:tcPr>
            <w:tcW w:w="2411" w:type="dxa"/>
            <w:tcBorders>
              <w:right w:val="single" w:sz="4" w:space="0" w:color="auto"/>
            </w:tcBorders>
          </w:tcPr>
          <w:p w:rsidR="006C2271" w:rsidRDefault="006C2271" w:rsidP="0022737B">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C2271" w:rsidRDefault="00974344" w:rsidP="0022737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032</w:t>
            </w:r>
          </w:p>
        </w:tc>
        <w:tc>
          <w:tcPr>
            <w:tcW w:w="992" w:type="dxa"/>
            <w:tcBorders>
              <w:top w:val="single" w:sz="4" w:space="0" w:color="auto"/>
              <w:left w:val="single" w:sz="4" w:space="0" w:color="auto"/>
              <w:bottom w:val="single" w:sz="4" w:space="0" w:color="auto"/>
              <w:right w:val="single" w:sz="4" w:space="0" w:color="auto"/>
            </w:tcBorders>
          </w:tcPr>
          <w:p w:rsidR="006C2271" w:rsidRDefault="00974344" w:rsidP="0022737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6C2271" w:rsidRDefault="00974344" w:rsidP="0022737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6C2271" w:rsidRDefault="006C2271" w:rsidP="0022737B">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C2271" w:rsidRDefault="00974344" w:rsidP="0022737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средствам бюджетов ТФОМС</w:t>
            </w:r>
          </w:p>
        </w:tc>
      </w:tr>
      <w:tr w:rsidR="00825228" w:rsidRPr="00A615E8" w:rsidTr="0008089D">
        <w:tc>
          <w:tcPr>
            <w:tcW w:w="2411" w:type="dxa"/>
            <w:tcBorders>
              <w:right w:val="single" w:sz="4" w:space="0" w:color="auto"/>
            </w:tcBorders>
          </w:tcPr>
          <w:p w:rsidR="00825228" w:rsidRDefault="00825228" w:rsidP="001C33AB">
            <w:pPr>
              <w:autoSpaceDE w:val="0"/>
              <w:autoSpaceDN w:val="0"/>
              <w:adjustRightInd w:val="0"/>
              <w:spacing w:after="0" w:line="240" w:lineRule="auto"/>
              <w:jc w:val="both"/>
              <w:rPr>
                <w:rFonts w:ascii="Times New Roman" w:eastAsiaTheme="minorHAnsi" w:hAnsi="Times New Roman"/>
                <w:sz w:val="24"/>
                <w:szCs w:val="24"/>
              </w:rPr>
            </w:pPr>
          </w:p>
        </w:tc>
        <w:tc>
          <w:tcPr>
            <w:tcW w:w="1134" w:type="dxa"/>
            <w:vMerge w:val="restart"/>
            <w:tcBorders>
              <w:top w:val="single" w:sz="4" w:space="0" w:color="auto"/>
              <w:left w:val="single" w:sz="4" w:space="0" w:color="auto"/>
              <w:right w:val="single" w:sz="4" w:space="0" w:color="auto"/>
            </w:tcBorders>
          </w:tcPr>
          <w:p w:rsidR="00825228" w:rsidRDefault="00825228"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032</w:t>
            </w:r>
          </w:p>
        </w:tc>
        <w:tc>
          <w:tcPr>
            <w:tcW w:w="992" w:type="dxa"/>
            <w:vMerge w:val="restart"/>
            <w:tcBorders>
              <w:top w:val="single" w:sz="4" w:space="0" w:color="auto"/>
              <w:left w:val="single" w:sz="4" w:space="0" w:color="auto"/>
              <w:right w:val="single" w:sz="4" w:space="0" w:color="auto"/>
            </w:tcBorders>
          </w:tcPr>
          <w:p w:rsidR="00825228" w:rsidRDefault="00825228"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7</w:t>
            </w:r>
          </w:p>
        </w:tc>
        <w:tc>
          <w:tcPr>
            <w:tcW w:w="850" w:type="dxa"/>
            <w:vMerge w:val="restart"/>
            <w:tcBorders>
              <w:top w:val="single" w:sz="4" w:space="0" w:color="auto"/>
              <w:left w:val="single" w:sz="4" w:space="0" w:color="auto"/>
              <w:right w:val="single" w:sz="4" w:space="0" w:color="auto"/>
            </w:tcBorders>
          </w:tcPr>
          <w:p w:rsidR="00825228" w:rsidRDefault="00825228"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2410" w:type="dxa"/>
            <w:vMerge w:val="restart"/>
            <w:tcBorders>
              <w:top w:val="single" w:sz="4" w:space="0" w:color="auto"/>
              <w:left w:val="single" w:sz="4" w:space="0" w:color="auto"/>
              <w:right w:val="single" w:sz="4" w:space="0" w:color="auto"/>
            </w:tcBorders>
          </w:tcPr>
          <w:p w:rsidR="00825228" w:rsidRDefault="00825228" w:rsidP="001C33AB">
            <w:pPr>
              <w:autoSpaceDE w:val="0"/>
              <w:autoSpaceDN w:val="0"/>
              <w:adjustRightInd w:val="0"/>
              <w:spacing w:after="0" w:line="240" w:lineRule="auto"/>
              <w:jc w:val="both"/>
              <w:rPr>
                <w:rFonts w:ascii="Times New Roman" w:eastAsiaTheme="minorHAnsi" w:hAnsi="Times New Roman"/>
                <w:sz w:val="24"/>
                <w:szCs w:val="24"/>
              </w:rPr>
            </w:pPr>
          </w:p>
        </w:tc>
        <w:tc>
          <w:tcPr>
            <w:tcW w:w="2835" w:type="dxa"/>
            <w:vMerge w:val="restart"/>
            <w:tcBorders>
              <w:top w:val="single" w:sz="4" w:space="0" w:color="auto"/>
              <w:left w:val="single" w:sz="4" w:space="0" w:color="auto"/>
            </w:tcBorders>
          </w:tcPr>
          <w:p w:rsidR="00825228" w:rsidRDefault="00825228" w:rsidP="001C33A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средствам, поступающим во временное распоряжение получателей средств бюджета ТФОМС</w:t>
            </w:r>
          </w:p>
        </w:tc>
      </w:tr>
      <w:tr w:rsidR="00825228" w:rsidRPr="00A615E8" w:rsidTr="0008089D">
        <w:tc>
          <w:tcPr>
            <w:tcW w:w="2411" w:type="dxa"/>
            <w:tcBorders>
              <w:bottom w:val="single" w:sz="4" w:space="0" w:color="auto"/>
              <w:right w:val="single" w:sz="4" w:space="0" w:color="auto"/>
            </w:tcBorders>
          </w:tcPr>
          <w:p w:rsidR="00825228" w:rsidRDefault="00825228" w:rsidP="001C33AB">
            <w:pPr>
              <w:autoSpaceDE w:val="0"/>
              <w:autoSpaceDN w:val="0"/>
              <w:adjustRightInd w:val="0"/>
              <w:spacing w:after="0" w:line="240" w:lineRule="auto"/>
              <w:jc w:val="both"/>
              <w:rPr>
                <w:rFonts w:ascii="Times New Roman" w:eastAsiaTheme="minorHAnsi" w:hAnsi="Times New Roman"/>
                <w:sz w:val="24"/>
                <w:szCs w:val="24"/>
              </w:rPr>
            </w:pPr>
          </w:p>
        </w:tc>
        <w:tc>
          <w:tcPr>
            <w:tcW w:w="1134" w:type="dxa"/>
            <w:vMerge/>
            <w:tcBorders>
              <w:left w:val="single" w:sz="4" w:space="0" w:color="auto"/>
              <w:bottom w:val="single" w:sz="4" w:space="0" w:color="auto"/>
              <w:right w:val="single" w:sz="4" w:space="0" w:color="auto"/>
            </w:tcBorders>
          </w:tcPr>
          <w:p w:rsidR="00825228" w:rsidRDefault="00825228" w:rsidP="001C33AB">
            <w:pPr>
              <w:autoSpaceDE w:val="0"/>
              <w:autoSpaceDN w:val="0"/>
              <w:adjustRightInd w:val="0"/>
              <w:spacing w:after="0" w:line="240" w:lineRule="auto"/>
              <w:jc w:val="center"/>
              <w:rPr>
                <w:rFonts w:ascii="Times New Roman" w:eastAsiaTheme="minorHAnsi" w:hAnsi="Times New Roman"/>
                <w:sz w:val="24"/>
                <w:szCs w:val="24"/>
              </w:rPr>
            </w:pPr>
          </w:p>
        </w:tc>
        <w:tc>
          <w:tcPr>
            <w:tcW w:w="992" w:type="dxa"/>
            <w:vMerge/>
            <w:tcBorders>
              <w:left w:val="single" w:sz="4" w:space="0" w:color="auto"/>
              <w:bottom w:val="single" w:sz="4" w:space="0" w:color="auto"/>
              <w:right w:val="single" w:sz="4" w:space="0" w:color="auto"/>
            </w:tcBorders>
          </w:tcPr>
          <w:p w:rsidR="00825228" w:rsidRDefault="00825228" w:rsidP="001C33AB">
            <w:pPr>
              <w:autoSpaceDE w:val="0"/>
              <w:autoSpaceDN w:val="0"/>
              <w:adjustRightInd w:val="0"/>
              <w:spacing w:after="0" w:line="240" w:lineRule="auto"/>
              <w:jc w:val="center"/>
              <w:rPr>
                <w:rFonts w:ascii="Times New Roman" w:eastAsiaTheme="minorHAnsi" w:hAnsi="Times New Roman"/>
                <w:sz w:val="24"/>
                <w:szCs w:val="24"/>
              </w:rPr>
            </w:pPr>
          </w:p>
        </w:tc>
        <w:tc>
          <w:tcPr>
            <w:tcW w:w="850" w:type="dxa"/>
            <w:vMerge/>
            <w:tcBorders>
              <w:left w:val="single" w:sz="4" w:space="0" w:color="auto"/>
              <w:bottom w:val="single" w:sz="4" w:space="0" w:color="auto"/>
              <w:right w:val="single" w:sz="4" w:space="0" w:color="auto"/>
            </w:tcBorders>
          </w:tcPr>
          <w:p w:rsidR="00825228" w:rsidRDefault="00825228" w:rsidP="001C33AB">
            <w:pPr>
              <w:autoSpaceDE w:val="0"/>
              <w:autoSpaceDN w:val="0"/>
              <w:adjustRightInd w:val="0"/>
              <w:spacing w:after="0" w:line="240" w:lineRule="auto"/>
              <w:jc w:val="center"/>
              <w:rPr>
                <w:rFonts w:ascii="Times New Roman" w:eastAsiaTheme="minorHAnsi" w:hAnsi="Times New Roman"/>
                <w:sz w:val="24"/>
                <w:szCs w:val="24"/>
              </w:rPr>
            </w:pPr>
          </w:p>
        </w:tc>
        <w:tc>
          <w:tcPr>
            <w:tcW w:w="2410" w:type="dxa"/>
            <w:vMerge/>
            <w:tcBorders>
              <w:left w:val="single" w:sz="4" w:space="0" w:color="auto"/>
              <w:bottom w:val="single" w:sz="4" w:space="0" w:color="auto"/>
              <w:right w:val="single" w:sz="4" w:space="0" w:color="auto"/>
            </w:tcBorders>
          </w:tcPr>
          <w:p w:rsidR="00825228" w:rsidRDefault="00825228" w:rsidP="001C33AB">
            <w:pPr>
              <w:autoSpaceDE w:val="0"/>
              <w:autoSpaceDN w:val="0"/>
              <w:adjustRightInd w:val="0"/>
              <w:spacing w:after="0" w:line="240" w:lineRule="auto"/>
              <w:jc w:val="both"/>
              <w:rPr>
                <w:rFonts w:ascii="Times New Roman" w:eastAsiaTheme="minorHAnsi" w:hAnsi="Times New Roman"/>
                <w:sz w:val="24"/>
                <w:szCs w:val="24"/>
              </w:rPr>
            </w:pPr>
          </w:p>
        </w:tc>
        <w:tc>
          <w:tcPr>
            <w:tcW w:w="2835" w:type="dxa"/>
            <w:vMerge/>
            <w:tcBorders>
              <w:left w:val="single" w:sz="4" w:space="0" w:color="auto"/>
              <w:bottom w:val="single" w:sz="4" w:space="0" w:color="auto"/>
            </w:tcBorders>
          </w:tcPr>
          <w:p w:rsidR="00825228" w:rsidRDefault="00825228" w:rsidP="001C33AB">
            <w:pPr>
              <w:autoSpaceDE w:val="0"/>
              <w:autoSpaceDN w:val="0"/>
              <w:adjustRightInd w:val="0"/>
              <w:spacing w:after="0" w:line="240" w:lineRule="auto"/>
              <w:jc w:val="both"/>
              <w:rPr>
                <w:rFonts w:ascii="Times New Roman" w:eastAsiaTheme="minorHAnsi" w:hAnsi="Times New Roman"/>
                <w:sz w:val="24"/>
                <w:szCs w:val="24"/>
              </w:rPr>
            </w:pPr>
          </w:p>
        </w:tc>
      </w:tr>
      <w:tr w:rsidR="00825228" w:rsidRPr="00A615E8" w:rsidTr="00825228">
        <w:tc>
          <w:tcPr>
            <w:tcW w:w="2411" w:type="dxa"/>
            <w:tcBorders>
              <w:right w:val="single" w:sz="4" w:space="0" w:color="auto"/>
            </w:tcBorders>
          </w:tcPr>
          <w:p w:rsidR="00825228" w:rsidRDefault="00825228" w:rsidP="001C33A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отдельным операциям участников системы казначейских платежей</w:t>
            </w:r>
          </w:p>
        </w:tc>
        <w:tc>
          <w:tcPr>
            <w:tcW w:w="1134" w:type="dxa"/>
            <w:tcBorders>
              <w:top w:val="single" w:sz="4" w:space="0" w:color="auto"/>
              <w:left w:val="single" w:sz="4" w:space="0" w:color="auto"/>
              <w:bottom w:val="single" w:sz="4" w:space="0" w:color="auto"/>
              <w:right w:val="single" w:sz="4" w:space="0" w:color="auto"/>
            </w:tcBorders>
          </w:tcPr>
          <w:p w:rsidR="00825228" w:rsidRDefault="00825228"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033</w:t>
            </w:r>
          </w:p>
        </w:tc>
        <w:tc>
          <w:tcPr>
            <w:tcW w:w="992" w:type="dxa"/>
            <w:tcBorders>
              <w:top w:val="single" w:sz="4" w:space="0" w:color="auto"/>
              <w:left w:val="single" w:sz="4" w:space="0" w:color="auto"/>
              <w:bottom w:val="single" w:sz="4" w:space="0" w:color="auto"/>
              <w:right w:val="single" w:sz="4" w:space="0" w:color="auto"/>
            </w:tcBorders>
          </w:tcPr>
          <w:p w:rsidR="00825228" w:rsidRDefault="00825228"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825228" w:rsidRDefault="00825228"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825228" w:rsidRDefault="00825228" w:rsidP="001C33AB">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825228" w:rsidRDefault="00825228" w:rsidP="001C33AB">
            <w:pPr>
              <w:autoSpaceDE w:val="0"/>
              <w:autoSpaceDN w:val="0"/>
              <w:adjustRightInd w:val="0"/>
              <w:spacing w:after="0" w:line="240" w:lineRule="auto"/>
              <w:jc w:val="both"/>
              <w:rPr>
                <w:rFonts w:ascii="Times New Roman" w:eastAsiaTheme="minorHAnsi" w:hAnsi="Times New Roman"/>
                <w:sz w:val="24"/>
                <w:szCs w:val="24"/>
              </w:rPr>
            </w:pPr>
          </w:p>
        </w:tc>
      </w:tr>
      <w:tr w:rsidR="00825228" w:rsidRPr="00A615E8" w:rsidTr="00825228">
        <w:tc>
          <w:tcPr>
            <w:tcW w:w="2411" w:type="dxa"/>
            <w:tcBorders>
              <w:right w:val="single" w:sz="4" w:space="0" w:color="auto"/>
            </w:tcBorders>
          </w:tcPr>
          <w:p w:rsidR="00825228" w:rsidRDefault="00825228" w:rsidP="001C33AB">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25228" w:rsidRDefault="00825228"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033</w:t>
            </w:r>
          </w:p>
        </w:tc>
        <w:tc>
          <w:tcPr>
            <w:tcW w:w="992" w:type="dxa"/>
            <w:tcBorders>
              <w:top w:val="single" w:sz="4" w:space="0" w:color="auto"/>
              <w:left w:val="single" w:sz="4" w:space="0" w:color="auto"/>
              <w:bottom w:val="single" w:sz="4" w:space="0" w:color="auto"/>
              <w:right w:val="single" w:sz="4" w:space="0" w:color="auto"/>
            </w:tcBorders>
          </w:tcPr>
          <w:p w:rsidR="00825228" w:rsidRDefault="00825228"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825228" w:rsidRDefault="00825228"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825228" w:rsidRDefault="00825228" w:rsidP="001C33A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средствам для обеспечения наличными денежными средствами и денежными средствами для осуществления расчетов с использованием платежных карт участников системы казначейских платежей</w:t>
            </w:r>
          </w:p>
        </w:tc>
        <w:tc>
          <w:tcPr>
            <w:tcW w:w="2835" w:type="dxa"/>
            <w:tcBorders>
              <w:top w:val="single" w:sz="4" w:space="0" w:color="auto"/>
              <w:left w:val="single" w:sz="4" w:space="0" w:color="auto"/>
              <w:bottom w:val="single" w:sz="4" w:space="0" w:color="auto"/>
            </w:tcBorders>
          </w:tcPr>
          <w:p w:rsidR="00825228" w:rsidRDefault="00825228" w:rsidP="001C33AB">
            <w:pPr>
              <w:autoSpaceDE w:val="0"/>
              <w:autoSpaceDN w:val="0"/>
              <w:adjustRightInd w:val="0"/>
              <w:spacing w:after="0" w:line="240" w:lineRule="auto"/>
              <w:jc w:val="both"/>
              <w:rPr>
                <w:rFonts w:ascii="Times New Roman" w:eastAsiaTheme="minorHAnsi" w:hAnsi="Times New Roman"/>
                <w:sz w:val="24"/>
                <w:szCs w:val="24"/>
              </w:rPr>
            </w:pPr>
          </w:p>
        </w:tc>
      </w:tr>
      <w:tr w:rsidR="00190774" w:rsidRPr="00A615E8" w:rsidTr="0008089D">
        <w:tc>
          <w:tcPr>
            <w:tcW w:w="2411" w:type="dxa"/>
            <w:tcBorders>
              <w:right w:val="single" w:sz="4" w:space="0" w:color="auto"/>
            </w:tcBorders>
          </w:tcPr>
          <w:p w:rsidR="00190774" w:rsidRDefault="00190774" w:rsidP="001C33AB">
            <w:pPr>
              <w:autoSpaceDE w:val="0"/>
              <w:autoSpaceDN w:val="0"/>
              <w:adjustRightInd w:val="0"/>
              <w:spacing w:after="0" w:line="240" w:lineRule="auto"/>
              <w:jc w:val="both"/>
              <w:rPr>
                <w:rFonts w:ascii="Times New Roman" w:eastAsiaTheme="minorHAnsi" w:hAnsi="Times New Roman"/>
                <w:sz w:val="24"/>
                <w:szCs w:val="24"/>
              </w:rPr>
            </w:pPr>
          </w:p>
        </w:tc>
        <w:tc>
          <w:tcPr>
            <w:tcW w:w="1134" w:type="dxa"/>
            <w:vMerge w:val="restart"/>
            <w:tcBorders>
              <w:top w:val="single" w:sz="4" w:space="0" w:color="auto"/>
              <w:left w:val="single" w:sz="4" w:space="0" w:color="auto"/>
              <w:right w:val="single" w:sz="4" w:space="0" w:color="auto"/>
            </w:tcBorders>
          </w:tcPr>
          <w:p w:rsidR="00190774" w:rsidRDefault="00190774"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033</w:t>
            </w:r>
          </w:p>
        </w:tc>
        <w:tc>
          <w:tcPr>
            <w:tcW w:w="992" w:type="dxa"/>
            <w:vMerge w:val="restart"/>
            <w:tcBorders>
              <w:top w:val="single" w:sz="4" w:space="0" w:color="auto"/>
              <w:left w:val="single" w:sz="4" w:space="0" w:color="auto"/>
              <w:right w:val="single" w:sz="4" w:space="0" w:color="auto"/>
            </w:tcBorders>
          </w:tcPr>
          <w:p w:rsidR="00190774" w:rsidRDefault="00190774"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9</w:t>
            </w:r>
          </w:p>
        </w:tc>
        <w:tc>
          <w:tcPr>
            <w:tcW w:w="850" w:type="dxa"/>
            <w:vMerge w:val="restart"/>
            <w:tcBorders>
              <w:top w:val="single" w:sz="4" w:space="0" w:color="auto"/>
              <w:left w:val="single" w:sz="4" w:space="0" w:color="auto"/>
              <w:right w:val="single" w:sz="4" w:space="0" w:color="auto"/>
            </w:tcBorders>
          </w:tcPr>
          <w:p w:rsidR="00190774" w:rsidRDefault="00190774"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vMerge w:val="restart"/>
            <w:tcBorders>
              <w:top w:val="single" w:sz="4" w:space="0" w:color="auto"/>
              <w:left w:val="single" w:sz="4" w:space="0" w:color="auto"/>
              <w:right w:val="single" w:sz="4" w:space="0" w:color="auto"/>
            </w:tcBorders>
          </w:tcPr>
          <w:p w:rsidR="00190774" w:rsidRDefault="00190774" w:rsidP="001C33A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прочим операциям участников системы казначейских платежей</w:t>
            </w:r>
          </w:p>
        </w:tc>
        <w:tc>
          <w:tcPr>
            <w:tcW w:w="2835" w:type="dxa"/>
            <w:vMerge w:val="restart"/>
            <w:tcBorders>
              <w:top w:val="single" w:sz="4" w:space="0" w:color="auto"/>
              <w:left w:val="single" w:sz="4" w:space="0" w:color="auto"/>
            </w:tcBorders>
          </w:tcPr>
          <w:p w:rsidR="00190774" w:rsidRDefault="00190774" w:rsidP="001C33AB">
            <w:pPr>
              <w:autoSpaceDE w:val="0"/>
              <w:autoSpaceDN w:val="0"/>
              <w:adjustRightInd w:val="0"/>
              <w:spacing w:after="0" w:line="240" w:lineRule="auto"/>
              <w:jc w:val="both"/>
              <w:rPr>
                <w:rFonts w:ascii="Times New Roman" w:eastAsiaTheme="minorHAnsi" w:hAnsi="Times New Roman"/>
                <w:sz w:val="24"/>
                <w:szCs w:val="24"/>
              </w:rPr>
            </w:pPr>
          </w:p>
        </w:tc>
      </w:tr>
      <w:tr w:rsidR="00190774" w:rsidRPr="00A615E8" w:rsidTr="0008089D">
        <w:tc>
          <w:tcPr>
            <w:tcW w:w="2411" w:type="dxa"/>
            <w:tcBorders>
              <w:right w:val="single" w:sz="4" w:space="0" w:color="auto"/>
            </w:tcBorders>
          </w:tcPr>
          <w:p w:rsidR="00190774" w:rsidRDefault="00190774" w:rsidP="001C33AB">
            <w:pPr>
              <w:autoSpaceDE w:val="0"/>
              <w:autoSpaceDN w:val="0"/>
              <w:adjustRightInd w:val="0"/>
              <w:spacing w:after="0" w:line="240" w:lineRule="auto"/>
              <w:jc w:val="both"/>
              <w:rPr>
                <w:rFonts w:ascii="Times New Roman" w:eastAsiaTheme="minorHAnsi" w:hAnsi="Times New Roman"/>
                <w:sz w:val="24"/>
                <w:szCs w:val="24"/>
              </w:rPr>
            </w:pPr>
          </w:p>
        </w:tc>
        <w:tc>
          <w:tcPr>
            <w:tcW w:w="1134" w:type="dxa"/>
            <w:vMerge/>
            <w:tcBorders>
              <w:left w:val="single" w:sz="4" w:space="0" w:color="auto"/>
              <w:right w:val="single" w:sz="4" w:space="0" w:color="auto"/>
            </w:tcBorders>
          </w:tcPr>
          <w:p w:rsidR="00190774" w:rsidRDefault="00190774" w:rsidP="001C33AB">
            <w:pPr>
              <w:autoSpaceDE w:val="0"/>
              <w:autoSpaceDN w:val="0"/>
              <w:adjustRightInd w:val="0"/>
              <w:spacing w:after="0" w:line="240" w:lineRule="auto"/>
              <w:jc w:val="center"/>
              <w:rPr>
                <w:rFonts w:ascii="Times New Roman" w:eastAsiaTheme="minorHAnsi" w:hAnsi="Times New Roman"/>
                <w:sz w:val="24"/>
                <w:szCs w:val="24"/>
              </w:rPr>
            </w:pPr>
          </w:p>
        </w:tc>
        <w:tc>
          <w:tcPr>
            <w:tcW w:w="992" w:type="dxa"/>
            <w:vMerge/>
            <w:tcBorders>
              <w:left w:val="single" w:sz="4" w:space="0" w:color="auto"/>
              <w:right w:val="single" w:sz="4" w:space="0" w:color="auto"/>
            </w:tcBorders>
          </w:tcPr>
          <w:p w:rsidR="00190774" w:rsidRDefault="00190774" w:rsidP="001C33AB">
            <w:pPr>
              <w:autoSpaceDE w:val="0"/>
              <w:autoSpaceDN w:val="0"/>
              <w:adjustRightInd w:val="0"/>
              <w:spacing w:after="0" w:line="240" w:lineRule="auto"/>
              <w:jc w:val="center"/>
              <w:rPr>
                <w:rFonts w:ascii="Times New Roman" w:eastAsiaTheme="minorHAnsi" w:hAnsi="Times New Roman"/>
                <w:sz w:val="24"/>
                <w:szCs w:val="24"/>
              </w:rPr>
            </w:pPr>
          </w:p>
        </w:tc>
        <w:tc>
          <w:tcPr>
            <w:tcW w:w="850" w:type="dxa"/>
            <w:vMerge/>
            <w:tcBorders>
              <w:left w:val="single" w:sz="4" w:space="0" w:color="auto"/>
              <w:right w:val="single" w:sz="4" w:space="0" w:color="auto"/>
            </w:tcBorders>
          </w:tcPr>
          <w:p w:rsidR="00190774" w:rsidRDefault="00190774" w:rsidP="001C33AB">
            <w:pPr>
              <w:autoSpaceDE w:val="0"/>
              <w:autoSpaceDN w:val="0"/>
              <w:adjustRightInd w:val="0"/>
              <w:spacing w:after="0" w:line="240" w:lineRule="auto"/>
              <w:jc w:val="center"/>
              <w:rPr>
                <w:rFonts w:ascii="Times New Roman" w:eastAsiaTheme="minorHAnsi" w:hAnsi="Times New Roman"/>
                <w:sz w:val="24"/>
                <w:szCs w:val="24"/>
              </w:rPr>
            </w:pPr>
          </w:p>
        </w:tc>
        <w:tc>
          <w:tcPr>
            <w:tcW w:w="2410" w:type="dxa"/>
            <w:vMerge/>
            <w:tcBorders>
              <w:left w:val="single" w:sz="4" w:space="0" w:color="auto"/>
              <w:right w:val="single" w:sz="4" w:space="0" w:color="auto"/>
            </w:tcBorders>
          </w:tcPr>
          <w:p w:rsidR="00190774" w:rsidRDefault="00190774" w:rsidP="001C33AB">
            <w:pPr>
              <w:autoSpaceDE w:val="0"/>
              <w:autoSpaceDN w:val="0"/>
              <w:adjustRightInd w:val="0"/>
              <w:spacing w:after="0" w:line="240" w:lineRule="auto"/>
              <w:jc w:val="both"/>
              <w:rPr>
                <w:rFonts w:ascii="Times New Roman" w:eastAsiaTheme="minorHAnsi" w:hAnsi="Times New Roman"/>
                <w:sz w:val="24"/>
                <w:szCs w:val="24"/>
              </w:rPr>
            </w:pPr>
          </w:p>
        </w:tc>
        <w:tc>
          <w:tcPr>
            <w:tcW w:w="2835" w:type="dxa"/>
            <w:vMerge/>
            <w:tcBorders>
              <w:left w:val="single" w:sz="4" w:space="0" w:color="auto"/>
            </w:tcBorders>
          </w:tcPr>
          <w:p w:rsidR="00190774" w:rsidRDefault="00190774" w:rsidP="001C33AB">
            <w:pPr>
              <w:autoSpaceDE w:val="0"/>
              <w:autoSpaceDN w:val="0"/>
              <w:adjustRightInd w:val="0"/>
              <w:spacing w:after="0" w:line="240" w:lineRule="auto"/>
              <w:jc w:val="both"/>
              <w:rPr>
                <w:rFonts w:ascii="Times New Roman" w:eastAsiaTheme="minorHAnsi" w:hAnsi="Times New Roman"/>
                <w:sz w:val="24"/>
                <w:szCs w:val="24"/>
              </w:rPr>
            </w:pPr>
          </w:p>
        </w:tc>
      </w:tr>
      <w:tr w:rsidR="00190774" w:rsidRPr="00A615E8" w:rsidTr="0008089D">
        <w:tc>
          <w:tcPr>
            <w:tcW w:w="2411" w:type="dxa"/>
            <w:tcBorders>
              <w:bottom w:val="single" w:sz="4" w:space="0" w:color="auto"/>
              <w:right w:val="single" w:sz="4" w:space="0" w:color="auto"/>
            </w:tcBorders>
          </w:tcPr>
          <w:p w:rsidR="00190774" w:rsidRDefault="00190774" w:rsidP="001C33AB">
            <w:pPr>
              <w:autoSpaceDE w:val="0"/>
              <w:autoSpaceDN w:val="0"/>
              <w:adjustRightInd w:val="0"/>
              <w:spacing w:after="0" w:line="240" w:lineRule="auto"/>
              <w:jc w:val="both"/>
              <w:rPr>
                <w:rFonts w:ascii="Times New Roman" w:eastAsiaTheme="minorHAnsi" w:hAnsi="Times New Roman"/>
                <w:sz w:val="24"/>
                <w:szCs w:val="24"/>
              </w:rPr>
            </w:pPr>
          </w:p>
        </w:tc>
        <w:tc>
          <w:tcPr>
            <w:tcW w:w="1134" w:type="dxa"/>
            <w:vMerge/>
            <w:tcBorders>
              <w:left w:val="single" w:sz="4" w:space="0" w:color="auto"/>
              <w:bottom w:val="single" w:sz="4" w:space="0" w:color="auto"/>
              <w:right w:val="single" w:sz="4" w:space="0" w:color="auto"/>
            </w:tcBorders>
          </w:tcPr>
          <w:p w:rsidR="00190774" w:rsidRDefault="00190774" w:rsidP="001C33AB">
            <w:pPr>
              <w:autoSpaceDE w:val="0"/>
              <w:autoSpaceDN w:val="0"/>
              <w:adjustRightInd w:val="0"/>
              <w:spacing w:after="0" w:line="240" w:lineRule="auto"/>
              <w:jc w:val="center"/>
              <w:rPr>
                <w:rFonts w:ascii="Times New Roman" w:eastAsiaTheme="minorHAnsi" w:hAnsi="Times New Roman"/>
                <w:sz w:val="24"/>
                <w:szCs w:val="24"/>
              </w:rPr>
            </w:pPr>
          </w:p>
        </w:tc>
        <w:tc>
          <w:tcPr>
            <w:tcW w:w="992" w:type="dxa"/>
            <w:vMerge/>
            <w:tcBorders>
              <w:left w:val="single" w:sz="4" w:space="0" w:color="auto"/>
              <w:bottom w:val="single" w:sz="4" w:space="0" w:color="auto"/>
              <w:right w:val="single" w:sz="4" w:space="0" w:color="auto"/>
            </w:tcBorders>
          </w:tcPr>
          <w:p w:rsidR="00190774" w:rsidRDefault="00190774" w:rsidP="001C33AB">
            <w:pPr>
              <w:autoSpaceDE w:val="0"/>
              <w:autoSpaceDN w:val="0"/>
              <w:adjustRightInd w:val="0"/>
              <w:spacing w:after="0" w:line="240" w:lineRule="auto"/>
              <w:jc w:val="center"/>
              <w:rPr>
                <w:rFonts w:ascii="Times New Roman" w:eastAsiaTheme="minorHAnsi" w:hAnsi="Times New Roman"/>
                <w:sz w:val="24"/>
                <w:szCs w:val="24"/>
              </w:rPr>
            </w:pPr>
          </w:p>
        </w:tc>
        <w:tc>
          <w:tcPr>
            <w:tcW w:w="850" w:type="dxa"/>
            <w:vMerge/>
            <w:tcBorders>
              <w:left w:val="single" w:sz="4" w:space="0" w:color="auto"/>
              <w:bottom w:val="single" w:sz="4" w:space="0" w:color="auto"/>
              <w:right w:val="single" w:sz="4" w:space="0" w:color="auto"/>
            </w:tcBorders>
          </w:tcPr>
          <w:p w:rsidR="00190774" w:rsidRDefault="00190774" w:rsidP="001C33AB">
            <w:pPr>
              <w:autoSpaceDE w:val="0"/>
              <w:autoSpaceDN w:val="0"/>
              <w:adjustRightInd w:val="0"/>
              <w:spacing w:after="0" w:line="240" w:lineRule="auto"/>
              <w:jc w:val="center"/>
              <w:rPr>
                <w:rFonts w:ascii="Times New Roman" w:eastAsiaTheme="minorHAnsi" w:hAnsi="Times New Roman"/>
                <w:sz w:val="24"/>
                <w:szCs w:val="24"/>
              </w:rPr>
            </w:pPr>
          </w:p>
        </w:tc>
        <w:tc>
          <w:tcPr>
            <w:tcW w:w="2410" w:type="dxa"/>
            <w:vMerge/>
            <w:tcBorders>
              <w:left w:val="single" w:sz="4" w:space="0" w:color="auto"/>
              <w:bottom w:val="single" w:sz="4" w:space="0" w:color="auto"/>
              <w:right w:val="single" w:sz="4" w:space="0" w:color="auto"/>
            </w:tcBorders>
          </w:tcPr>
          <w:p w:rsidR="00190774" w:rsidRDefault="00190774" w:rsidP="001C33AB">
            <w:pPr>
              <w:autoSpaceDE w:val="0"/>
              <w:autoSpaceDN w:val="0"/>
              <w:adjustRightInd w:val="0"/>
              <w:spacing w:after="0" w:line="240" w:lineRule="auto"/>
              <w:jc w:val="both"/>
              <w:rPr>
                <w:rFonts w:ascii="Times New Roman" w:eastAsiaTheme="minorHAnsi" w:hAnsi="Times New Roman"/>
                <w:sz w:val="24"/>
                <w:szCs w:val="24"/>
              </w:rPr>
            </w:pPr>
          </w:p>
        </w:tc>
        <w:tc>
          <w:tcPr>
            <w:tcW w:w="2835" w:type="dxa"/>
            <w:vMerge/>
            <w:tcBorders>
              <w:left w:val="single" w:sz="4" w:space="0" w:color="auto"/>
              <w:bottom w:val="single" w:sz="4" w:space="0" w:color="auto"/>
            </w:tcBorders>
          </w:tcPr>
          <w:p w:rsidR="00190774" w:rsidRDefault="00190774" w:rsidP="001C33AB">
            <w:pPr>
              <w:autoSpaceDE w:val="0"/>
              <w:autoSpaceDN w:val="0"/>
              <w:adjustRightInd w:val="0"/>
              <w:spacing w:after="0" w:line="240" w:lineRule="auto"/>
              <w:jc w:val="both"/>
              <w:rPr>
                <w:rFonts w:ascii="Times New Roman" w:eastAsiaTheme="minorHAnsi" w:hAnsi="Times New Roman"/>
                <w:sz w:val="24"/>
                <w:szCs w:val="24"/>
              </w:rPr>
            </w:pPr>
          </w:p>
        </w:tc>
      </w:tr>
      <w:tr w:rsidR="00825228" w:rsidRPr="00A615E8" w:rsidTr="0008089D">
        <w:tc>
          <w:tcPr>
            <w:tcW w:w="2411" w:type="dxa"/>
            <w:tcBorders>
              <w:right w:val="single" w:sz="4" w:space="0" w:color="auto"/>
            </w:tcBorders>
          </w:tcPr>
          <w:p w:rsidR="00825228" w:rsidRDefault="00166C93" w:rsidP="001C33A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lastRenderedPageBreak/>
              <w:t>Расчеты по прочим обязательствам системы казначейских платежей</w:t>
            </w:r>
          </w:p>
        </w:tc>
        <w:tc>
          <w:tcPr>
            <w:tcW w:w="1134" w:type="dxa"/>
            <w:tcBorders>
              <w:top w:val="single" w:sz="4" w:space="0" w:color="auto"/>
              <w:left w:val="single" w:sz="4" w:space="0" w:color="auto"/>
              <w:bottom w:val="single" w:sz="4" w:space="0" w:color="auto"/>
              <w:right w:val="single" w:sz="4" w:space="0" w:color="auto"/>
            </w:tcBorders>
          </w:tcPr>
          <w:p w:rsidR="00825228" w:rsidRDefault="00166C93"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034</w:t>
            </w:r>
          </w:p>
        </w:tc>
        <w:tc>
          <w:tcPr>
            <w:tcW w:w="992" w:type="dxa"/>
            <w:tcBorders>
              <w:top w:val="single" w:sz="4" w:space="0" w:color="auto"/>
              <w:left w:val="single" w:sz="4" w:space="0" w:color="auto"/>
              <w:bottom w:val="single" w:sz="4" w:space="0" w:color="auto"/>
              <w:right w:val="single" w:sz="4" w:space="0" w:color="auto"/>
            </w:tcBorders>
          </w:tcPr>
          <w:p w:rsidR="00825228" w:rsidRDefault="00166C93"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825228" w:rsidRDefault="00166C93"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825228" w:rsidRDefault="00825228" w:rsidP="001C33AB">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825228" w:rsidRDefault="00825228" w:rsidP="001C33AB">
            <w:pPr>
              <w:autoSpaceDE w:val="0"/>
              <w:autoSpaceDN w:val="0"/>
              <w:adjustRightInd w:val="0"/>
              <w:spacing w:after="0" w:line="240" w:lineRule="auto"/>
              <w:jc w:val="both"/>
              <w:rPr>
                <w:rFonts w:ascii="Times New Roman" w:eastAsiaTheme="minorHAnsi" w:hAnsi="Times New Roman"/>
                <w:sz w:val="24"/>
                <w:szCs w:val="24"/>
              </w:rPr>
            </w:pPr>
          </w:p>
        </w:tc>
      </w:tr>
      <w:tr w:rsidR="0008089D" w:rsidRPr="00A615E8" w:rsidTr="00762EFE">
        <w:tc>
          <w:tcPr>
            <w:tcW w:w="2411" w:type="dxa"/>
            <w:tcBorders>
              <w:right w:val="single" w:sz="4" w:space="0" w:color="auto"/>
            </w:tcBorders>
          </w:tcPr>
          <w:p w:rsidR="0008089D" w:rsidRDefault="0008089D" w:rsidP="001C33AB">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089D" w:rsidRDefault="00762EFE"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034</w:t>
            </w:r>
          </w:p>
        </w:tc>
        <w:tc>
          <w:tcPr>
            <w:tcW w:w="992" w:type="dxa"/>
            <w:tcBorders>
              <w:top w:val="single" w:sz="4" w:space="0" w:color="auto"/>
              <w:left w:val="single" w:sz="4" w:space="0" w:color="auto"/>
              <w:bottom w:val="single" w:sz="4" w:space="0" w:color="auto"/>
              <w:right w:val="single" w:sz="4" w:space="0" w:color="auto"/>
            </w:tcBorders>
          </w:tcPr>
          <w:p w:rsidR="0008089D" w:rsidRDefault="00762EFE"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08089D" w:rsidRDefault="00762EFE"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08089D" w:rsidRDefault="00762EFE" w:rsidP="001C33AB">
            <w:pPr>
              <w:autoSpaceDE w:val="0"/>
              <w:autoSpaceDN w:val="0"/>
              <w:adjustRightInd w:val="0"/>
              <w:spacing w:after="0" w:line="240" w:lineRule="auto"/>
              <w:jc w:val="both"/>
              <w:rPr>
                <w:rFonts w:ascii="Times New Roman" w:eastAsiaTheme="minorHAnsi" w:hAnsi="Times New Roman"/>
                <w:sz w:val="24"/>
                <w:szCs w:val="24"/>
              </w:rPr>
            </w:pPr>
            <w:proofErr w:type="spellStart"/>
            <w:r>
              <w:rPr>
                <w:rFonts w:ascii="Times New Roman" w:eastAsiaTheme="minorHAnsi" w:hAnsi="Times New Roman"/>
                <w:sz w:val="24"/>
                <w:szCs w:val="24"/>
              </w:rPr>
              <w:t>Внутриказначейские</w:t>
            </w:r>
            <w:proofErr w:type="spellEnd"/>
            <w:r>
              <w:rPr>
                <w:rFonts w:ascii="Times New Roman" w:eastAsiaTheme="minorHAnsi" w:hAnsi="Times New Roman"/>
                <w:sz w:val="24"/>
                <w:szCs w:val="24"/>
              </w:rPr>
              <w:t xml:space="preserve"> расчеты</w:t>
            </w:r>
          </w:p>
        </w:tc>
        <w:tc>
          <w:tcPr>
            <w:tcW w:w="2835" w:type="dxa"/>
            <w:tcBorders>
              <w:top w:val="single" w:sz="4" w:space="0" w:color="auto"/>
              <w:left w:val="single" w:sz="4" w:space="0" w:color="auto"/>
              <w:bottom w:val="single" w:sz="4" w:space="0" w:color="auto"/>
            </w:tcBorders>
          </w:tcPr>
          <w:p w:rsidR="0008089D" w:rsidRDefault="0008089D" w:rsidP="001C33AB">
            <w:pPr>
              <w:autoSpaceDE w:val="0"/>
              <w:autoSpaceDN w:val="0"/>
              <w:adjustRightInd w:val="0"/>
              <w:spacing w:after="0" w:line="240" w:lineRule="auto"/>
              <w:jc w:val="both"/>
              <w:rPr>
                <w:rFonts w:ascii="Times New Roman" w:eastAsiaTheme="minorHAnsi" w:hAnsi="Times New Roman"/>
                <w:sz w:val="24"/>
                <w:szCs w:val="24"/>
              </w:rPr>
            </w:pPr>
          </w:p>
        </w:tc>
      </w:tr>
      <w:tr w:rsidR="00762EFE" w:rsidRPr="00A615E8" w:rsidTr="00762EFE">
        <w:tc>
          <w:tcPr>
            <w:tcW w:w="2411" w:type="dxa"/>
            <w:tcBorders>
              <w:right w:val="single" w:sz="4" w:space="0" w:color="auto"/>
            </w:tcBorders>
          </w:tcPr>
          <w:p w:rsidR="00762EFE" w:rsidRDefault="00762EFE" w:rsidP="001C33AB">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62EFE" w:rsidRDefault="00762EFE"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034</w:t>
            </w:r>
          </w:p>
        </w:tc>
        <w:tc>
          <w:tcPr>
            <w:tcW w:w="992" w:type="dxa"/>
            <w:tcBorders>
              <w:top w:val="single" w:sz="4" w:space="0" w:color="auto"/>
              <w:left w:val="single" w:sz="4" w:space="0" w:color="auto"/>
              <w:bottom w:val="single" w:sz="4" w:space="0" w:color="auto"/>
              <w:right w:val="single" w:sz="4" w:space="0" w:color="auto"/>
            </w:tcBorders>
          </w:tcPr>
          <w:p w:rsidR="00762EFE" w:rsidRDefault="00762EFE"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762EFE" w:rsidRDefault="00762EFE"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762EFE" w:rsidRDefault="00762EFE" w:rsidP="001C33A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средствам ЕКС до выяснения принадлежности</w:t>
            </w:r>
          </w:p>
        </w:tc>
        <w:tc>
          <w:tcPr>
            <w:tcW w:w="2835" w:type="dxa"/>
            <w:tcBorders>
              <w:top w:val="single" w:sz="4" w:space="0" w:color="auto"/>
              <w:left w:val="single" w:sz="4" w:space="0" w:color="auto"/>
              <w:bottom w:val="single" w:sz="4" w:space="0" w:color="auto"/>
            </w:tcBorders>
          </w:tcPr>
          <w:p w:rsidR="00762EFE" w:rsidRDefault="00762EFE" w:rsidP="001C33AB">
            <w:pPr>
              <w:autoSpaceDE w:val="0"/>
              <w:autoSpaceDN w:val="0"/>
              <w:adjustRightInd w:val="0"/>
              <w:spacing w:after="0" w:line="240" w:lineRule="auto"/>
              <w:jc w:val="both"/>
              <w:rPr>
                <w:rFonts w:ascii="Times New Roman" w:eastAsiaTheme="minorHAnsi" w:hAnsi="Times New Roman"/>
                <w:sz w:val="24"/>
                <w:szCs w:val="24"/>
              </w:rPr>
            </w:pPr>
          </w:p>
        </w:tc>
      </w:tr>
      <w:tr w:rsidR="00417962" w:rsidRPr="00A615E8" w:rsidTr="00C74DE0">
        <w:tc>
          <w:tcPr>
            <w:tcW w:w="2411" w:type="dxa"/>
            <w:tcBorders>
              <w:right w:val="single" w:sz="4" w:space="0" w:color="auto"/>
            </w:tcBorders>
          </w:tcPr>
          <w:p w:rsidR="00417962" w:rsidRDefault="00417962" w:rsidP="001C33AB">
            <w:pPr>
              <w:autoSpaceDE w:val="0"/>
              <w:autoSpaceDN w:val="0"/>
              <w:adjustRightInd w:val="0"/>
              <w:spacing w:after="0" w:line="240" w:lineRule="auto"/>
              <w:jc w:val="both"/>
              <w:rPr>
                <w:rFonts w:ascii="Times New Roman" w:eastAsiaTheme="minorHAnsi" w:hAnsi="Times New Roman"/>
                <w:sz w:val="24"/>
                <w:szCs w:val="24"/>
              </w:rPr>
            </w:pPr>
          </w:p>
        </w:tc>
        <w:tc>
          <w:tcPr>
            <w:tcW w:w="1134" w:type="dxa"/>
            <w:vMerge w:val="restart"/>
            <w:tcBorders>
              <w:top w:val="single" w:sz="4" w:space="0" w:color="auto"/>
              <w:left w:val="single" w:sz="4" w:space="0" w:color="auto"/>
              <w:right w:val="single" w:sz="4" w:space="0" w:color="auto"/>
            </w:tcBorders>
          </w:tcPr>
          <w:p w:rsidR="00417962" w:rsidRDefault="00417962"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034</w:t>
            </w:r>
          </w:p>
        </w:tc>
        <w:tc>
          <w:tcPr>
            <w:tcW w:w="992" w:type="dxa"/>
            <w:vMerge w:val="restart"/>
            <w:tcBorders>
              <w:top w:val="single" w:sz="4" w:space="0" w:color="auto"/>
              <w:left w:val="single" w:sz="4" w:space="0" w:color="auto"/>
              <w:right w:val="single" w:sz="4" w:space="0" w:color="auto"/>
            </w:tcBorders>
          </w:tcPr>
          <w:p w:rsidR="00417962" w:rsidRDefault="00417962"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9</w:t>
            </w:r>
          </w:p>
        </w:tc>
        <w:tc>
          <w:tcPr>
            <w:tcW w:w="850" w:type="dxa"/>
            <w:vMerge w:val="restart"/>
            <w:tcBorders>
              <w:top w:val="single" w:sz="4" w:space="0" w:color="auto"/>
              <w:left w:val="single" w:sz="4" w:space="0" w:color="auto"/>
              <w:right w:val="single" w:sz="4" w:space="0" w:color="auto"/>
            </w:tcBorders>
          </w:tcPr>
          <w:p w:rsidR="00417962" w:rsidRDefault="00417962"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vMerge w:val="restart"/>
            <w:tcBorders>
              <w:top w:val="single" w:sz="4" w:space="0" w:color="auto"/>
              <w:left w:val="single" w:sz="4" w:space="0" w:color="auto"/>
              <w:right w:val="single" w:sz="4" w:space="0" w:color="auto"/>
            </w:tcBorders>
          </w:tcPr>
          <w:p w:rsidR="00417962" w:rsidRDefault="00417962" w:rsidP="001C33A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прочим обязательствам системы казначейских платежей</w:t>
            </w:r>
          </w:p>
        </w:tc>
        <w:tc>
          <w:tcPr>
            <w:tcW w:w="2835" w:type="dxa"/>
            <w:vMerge w:val="restart"/>
            <w:tcBorders>
              <w:top w:val="single" w:sz="4" w:space="0" w:color="auto"/>
              <w:left w:val="single" w:sz="4" w:space="0" w:color="auto"/>
            </w:tcBorders>
          </w:tcPr>
          <w:p w:rsidR="00417962" w:rsidRDefault="00417962" w:rsidP="001C33AB">
            <w:pPr>
              <w:autoSpaceDE w:val="0"/>
              <w:autoSpaceDN w:val="0"/>
              <w:adjustRightInd w:val="0"/>
              <w:spacing w:after="0" w:line="240" w:lineRule="auto"/>
              <w:jc w:val="both"/>
              <w:rPr>
                <w:rFonts w:ascii="Times New Roman" w:eastAsiaTheme="minorHAnsi" w:hAnsi="Times New Roman"/>
                <w:sz w:val="24"/>
                <w:szCs w:val="24"/>
              </w:rPr>
            </w:pPr>
          </w:p>
        </w:tc>
      </w:tr>
      <w:tr w:rsidR="00417962" w:rsidRPr="00A615E8" w:rsidTr="00C74DE0">
        <w:tc>
          <w:tcPr>
            <w:tcW w:w="2411" w:type="dxa"/>
            <w:tcBorders>
              <w:bottom w:val="single" w:sz="4" w:space="0" w:color="auto"/>
              <w:right w:val="single" w:sz="4" w:space="0" w:color="auto"/>
            </w:tcBorders>
          </w:tcPr>
          <w:p w:rsidR="00417962" w:rsidRDefault="00417962" w:rsidP="001C33AB">
            <w:pPr>
              <w:autoSpaceDE w:val="0"/>
              <w:autoSpaceDN w:val="0"/>
              <w:adjustRightInd w:val="0"/>
              <w:spacing w:after="0" w:line="240" w:lineRule="auto"/>
              <w:jc w:val="both"/>
              <w:rPr>
                <w:rFonts w:ascii="Times New Roman" w:eastAsiaTheme="minorHAnsi" w:hAnsi="Times New Roman"/>
                <w:sz w:val="24"/>
                <w:szCs w:val="24"/>
              </w:rPr>
            </w:pPr>
          </w:p>
        </w:tc>
        <w:tc>
          <w:tcPr>
            <w:tcW w:w="1134" w:type="dxa"/>
            <w:vMerge/>
            <w:tcBorders>
              <w:left w:val="single" w:sz="4" w:space="0" w:color="auto"/>
              <w:bottom w:val="single" w:sz="4" w:space="0" w:color="auto"/>
              <w:right w:val="single" w:sz="4" w:space="0" w:color="auto"/>
            </w:tcBorders>
          </w:tcPr>
          <w:p w:rsidR="00417962" w:rsidRDefault="00417962" w:rsidP="001C33AB">
            <w:pPr>
              <w:autoSpaceDE w:val="0"/>
              <w:autoSpaceDN w:val="0"/>
              <w:adjustRightInd w:val="0"/>
              <w:spacing w:after="0" w:line="240" w:lineRule="auto"/>
              <w:jc w:val="center"/>
              <w:rPr>
                <w:rFonts w:ascii="Times New Roman" w:eastAsiaTheme="minorHAnsi" w:hAnsi="Times New Roman"/>
                <w:sz w:val="24"/>
                <w:szCs w:val="24"/>
              </w:rPr>
            </w:pPr>
          </w:p>
        </w:tc>
        <w:tc>
          <w:tcPr>
            <w:tcW w:w="992" w:type="dxa"/>
            <w:vMerge/>
            <w:tcBorders>
              <w:left w:val="single" w:sz="4" w:space="0" w:color="auto"/>
              <w:bottom w:val="single" w:sz="4" w:space="0" w:color="auto"/>
              <w:right w:val="single" w:sz="4" w:space="0" w:color="auto"/>
            </w:tcBorders>
          </w:tcPr>
          <w:p w:rsidR="00417962" w:rsidRDefault="00417962" w:rsidP="001C33AB">
            <w:pPr>
              <w:autoSpaceDE w:val="0"/>
              <w:autoSpaceDN w:val="0"/>
              <w:adjustRightInd w:val="0"/>
              <w:spacing w:after="0" w:line="240" w:lineRule="auto"/>
              <w:jc w:val="center"/>
              <w:rPr>
                <w:rFonts w:ascii="Times New Roman" w:eastAsiaTheme="minorHAnsi" w:hAnsi="Times New Roman"/>
                <w:sz w:val="24"/>
                <w:szCs w:val="24"/>
              </w:rPr>
            </w:pPr>
          </w:p>
        </w:tc>
        <w:tc>
          <w:tcPr>
            <w:tcW w:w="850" w:type="dxa"/>
            <w:vMerge/>
            <w:tcBorders>
              <w:left w:val="single" w:sz="4" w:space="0" w:color="auto"/>
              <w:bottom w:val="single" w:sz="4" w:space="0" w:color="auto"/>
              <w:right w:val="single" w:sz="4" w:space="0" w:color="auto"/>
            </w:tcBorders>
          </w:tcPr>
          <w:p w:rsidR="00417962" w:rsidRDefault="00417962" w:rsidP="001C33AB">
            <w:pPr>
              <w:autoSpaceDE w:val="0"/>
              <w:autoSpaceDN w:val="0"/>
              <w:adjustRightInd w:val="0"/>
              <w:spacing w:after="0" w:line="240" w:lineRule="auto"/>
              <w:jc w:val="center"/>
              <w:rPr>
                <w:rFonts w:ascii="Times New Roman" w:eastAsiaTheme="minorHAnsi" w:hAnsi="Times New Roman"/>
                <w:sz w:val="24"/>
                <w:szCs w:val="24"/>
              </w:rPr>
            </w:pPr>
          </w:p>
        </w:tc>
        <w:tc>
          <w:tcPr>
            <w:tcW w:w="2410" w:type="dxa"/>
            <w:vMerge/>
            <w:tcBorders>
              <w:left w:val="single" w:sz="4" w:space="0" w:color="auto"/>
              <w:bottom w:val="single" w:sz="4" w:space="0" w:color="auto"/>
              <w:right w:val="single" w:sz="4" w:space="0" w:color="auto"/>
            </w:tcBorders>
          </w:tcPr>
          <w:p w:rsidR="00417962" w:rsidRDefault="00417962" w:rsidP="001C33AB">
            <w:pPr>
              <w:autoSpaceDE w:val="0"/>
              <w:autoSpaceDN w:val="0"/>
              <w:adjustRightInd w:val="0"/>
              <w:spacing w:after="0" w:line="240" w:lineRule="auto"/>
              <w:jc w:val="both"/>
              <w:rPr>
                <w:rFonts w:ascii="Times New Roman" w:eastAsiaTheme="minorHAnsi" w:hAnsi="Times New Roman"/>
                <w:sz w:val="24"/>
                <w:szCs w:val="24"/>
              </w:rPr>
            </w:pPr>
          </w:p>
        </w:tc>
        <w:tc>
          <w:tcPr>
            <w:tcW w:w="2835" w:type="dxa"/>
            <w:vMerge/>
            <w:tcBorders>
              <w:left w:val="single" w:sz="4" w:space="0" w:color="auto"/>
              <w:bottom w:val="single" w:sz="4" w:space="0" w:color="auto"/>
            </w:tcBorders>
          </w:tcPr>
          <w:p w:rsidR="00417962" w:rsidRDefault="00417962" w:rsidP="001C33AB">
            <w:pPr>
              <w:autoSpaceDE w:val="0"/>
              <w:autoSpaceDN w:val="0"/>
              <w:adjustRightInd w:val="0"/>
              <w:spacing w:after="0" w:line="240" w:lineRule="auto"/>
              <w:jc w:val="both"/>
              <w:rPr>
                <w:rFonts w:ascii="Times New Roman" w:eastAsiaTheme="minorHAnsi" w:hAnsi="Times New Roman"/>
                <w:sz w:val="24"/>
                <w:szCs w:val="24"/>
              </w:rPr>
            </w:pPr>
          </w:p>
        </w:tc>
      </w:tr>
      <w:tr w:rsidR="00762EFE" w:rsidRPr="00A615E8" w:rsidTr="00360E69">
        <w:tc>
          <w:tcPr>
            <w:tcW w:w="2411" w:type="dxa"/>
            <w:tcBorders>
              <w:right w:val="single" w:sz="4" w:space="0" w:color="auto"/>
            </w:tcBorders>
          </w:tcPr>
          <w:p w:rsidR="00762EFE" w:rsidRDefault="007E657E" w:rsidP="007E657E">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прочим обязательствам системы казначейских платежей</w:t>
            </w:r>
          </w:p>
        </w:tc>
        <w:tc>
          <w:tcPr>
            <w:tcW w:w="1134" w:type="dxa"/>
            <w:tcBorders>
              <w:top w:val="single" w:sz="4" w:space="0" w:color="auto"/>
              <w:left w:val="single" w:sz="4" w:space="0" w:color="auto"/>
              <w:bottom w:val="single" w:sz="4" w:space="0" w:color="auto"/>
              <w:right w:val="single" w:sz="4" w:space="0" w:color="auto"/>
            </w:tcBorders>
          </w:tcPr>
          <w:p w:rsidR="00762EFE" w:rsidRDefault="00360E69"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035</w:t>
            </w:r>
          </w:p>
        </w:tc>
        <w:tc>
          <w:tcPr>
            <w:tcW w:w="992" w:type="dxa"/>
            <w:tcBorders>
              <w:top w:val="single" w:sz="4" w:space="0" w:color="auto"/>
              <w:left w:val="single" w:sz="4" w:space="0" w:color="auto"/>
              <w:bottom w:val="single" w:sz="4" w:space="0" w:color="auto"/>
              <w:right w:val="single" w:sz="4" w:space="0" w:color="auto"/>
            </w:tcBorders>
          </w:tcPr>
          <w:p w:rsidR="00762EFE" w:rsidRDefault="00360E69"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762EFE" w:rsidRDefault="00360E69"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762EFE" w:rsidRDefault="00762EFE" w:rsidP="001C33AB">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762EFE" w:rsidRDefault="00762EFE" w:rsidP="001C33AB">
            <w:pPr>
              <w:autoSpaceDE w:val="0"/>
              <w:autoSpaceDN w:val="0"/>
              <w:adjustRightInd w:val="0"/>
              <w:spacing w:after="0" w:line="240" w:lineRule="auto"/>
              <w:jc w:val="both"/>
              <w:rPr>
                <w:rFonts w:ascii="Times New Roman" w:eastAsiaTheme="minorHAnsi" w:hAnsi="Times New Roman"/>
                <w:sz w:val="24"/>
                <w:szCs w:val="24"/>
              </w:rPr>
            </w:pPr>
          </w:p>
        </w:tc>
      </w:tr>
      <w:tr w:rsidR="00360E69" w:rsidRPr="00A615E8" w:rsidTr="00360E69">
        <w:tc>
          <w:tcPr>
            <w:tcW w:w="2411" w:type="dxa"/>
            <w:tcBorders>
              <w:right w:val="single" w:sz="4" w:space="0" w:color="auto"/>
            </w:tcBorders>
          </w:tcPr>
          <w:p w:rsidR="00360E69" w:rsidRDefault="00360E69" w:rsidP="007E657E">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60E69" w:rsidRDefault="00360E69"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035</w:t>
            </w:r>
          </w:p>
        </w:tc>
        <w:tc>
          <w:tcPr>
            <w:tcW w:w="992" w:type="dxa"/>
            <w:tcBorders>
              <w:top w:val="single" w:sz="4" w:space="0" w:color="auto"/>
              <w:left w:val="single" w:sz="4" w:space="0" w:color="auto"/>
              <w:bottom w:val="single" w:sz="4" w:space="0" w:color="auto"/>
              <w:right w:val="single" w:sz="4" w:space="0" w:color="auto"/>
            </w:tcBorders>
          </w:tcPr>
          <w:p w:rsidR="00360E69" w:rsidRDefault="00360E69"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360E69" w:rsidRDefault="00360E69"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360E69" w:rsidRDefault="00360E69" w:rsidP="001C33A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средствам, привлеченным по кредитным договорам при управлении остатками средств на ЕКС</w:t>
            </w:r>
          </w:p>
        </w:tc>
        <w:tc>
          <w:tcPr>
            <w:tcW w:w="2835" w:type="dxa"/>
            <w:tcBorders>
              <w:top w:val="single" w:sz="4" w:space="0" w:color="auto"/>
              <w:left w:val="single" w:sz="4" w:space="0" w:color="auto"/>
              <w:bottom w:val="single" w:sz="4" w:space="0" w:color="auto"/>
            </w:tcBorders>
          </w:tcPr>
          <w:p w:rsidR="00360E69" w:rsidRDefault="00360E69" w:rsidP="001C33AB">
            <w:pPr>
              <w:autoSpaceDE w:val="0"/>
              <w:autoSpaceDN w:val="0"/>
              <w:adjustRightInd w:val="0"/>
              <w:spacing w:after="0" w:line="240" w:lineRule="auto"/>
              <w:jc w:val="both"/>
              <w:rPr>
                <w:rFonts w:ascii="Times New Roman" w:eastAsiaTheme="minorHAnsi" w:hAnsi="Times New Roman"/>
                <w:sz w:val="24"/>
                <w:szCs w:val="24"/>
              </w:rPr>
            </w:pPr>
          </w:p>
        </w:tc>
      </w:tr>
      <w:tr w:rsidR="00360E69" w:rsidRPr="00A615E8" w:rsidTr="00360E69">
        <w:tc>
          <w:tcPr>
            <w:tcW w:w="2411" w:type="dxa"/>
            <w:tcBorders>
              <w:right w:val="single" w:sz="4" w:space="0" w:color="auto"/>
            </w:tcBorders>
          </w:tcPr>
          <w:p w:rsidR="00360E69" w:rsidRDefault="00360E69" w:rsidP="007E657E">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60E69" w:rsidRDefault="00360E69"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035</w:t>
            </w:r>
          </w:p>
        </w:tc>
        <w:tc>
          <w:tcPr>
            <w:tcW w:w="992" w:type="dxa"/>
            <w:tcBorders>
              <w:top w:val="single" w:sz="4" w:space="0" w:color="auto"/>
              <w:left w:val="single" w:sz="4" w:space="0" w:color="auto"/>
              <w:bottom w:val="single" w:sz="4" w:space="0" w:color="auto"/>
              <w:right w:val="single" w:sz="4" w:space="0" w:color="auto"/>
            </w:tcBorders>
          </w:tcPr>
          <w:p w:rsidR="00360E69" w:rsidRDefault="00360E69"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360E69" w:rsidRDefault="00360E69"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360E69" w:rsidRDefault="00360E69" w:rsidP="001C33A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Расчеты по средствам, привлеченным по договорам </w:t>
            </w:r>
            <w:proofErr w:type="spellStart"/>
            <w:r>
              <w:rPr>
                <w:rFonts w:ascii="Times New Roman" w:eastAsiaTheme="minorHAnsi" w:hAnsi="Times New Roman"/>
                <w:sz w:val="24"/>
                <w:szCs w:val="24"/>
              </w:rPr>
              <w:t>репо</w:t>
            </w:r>
            <w:proofErr w:type="spellEnd"/>
            <w:r>
              <w:rPr>
                <w:rFonts w:ascii="Times New Roman" w:eastAsiaTheme="minorHAnsi" w:hAnsi="Times New Roman"/>
                <w:sz w:val="24"/>
                <w:szCs w:val="24"/>
              </w:rPr>
              <w:t xml:space="preserve"> при управлении остатками средств на ЕКС</w:t>
            </w:r>
          </w:p>
        </w:tc>
        <w:tc>
          <w:tcPr>
            <w:tcW w:w="2835" w:type="dxa"/>
            <w:tcBorders>
              <w:top w:val="single" w:sz="4" w:space="0" w:color="auto"/>
              <w:left w:val="single" w:sz="4" w:space="0" w:color="auto"/>
              <w:bottom w:val="single" w:sz="4" w:space="0" w:color="auto"/>
            </w:tcBorders>
          </w:tcPr>
          <w:p w:rsidR="00360E69" w:rsidRDefault="00360E69" w:rsidP="001C33AB">
            <w:pPr>
              <w:autoSpaceDE w:val="0"/>
              <w:autoSpaceDN w:val="0"/>
              <w:adjustRightInd w:val="0"/>
              <w:spacing w:after="0" w:line="240" w:lineRule="auto"/>
              <w:jc w:val="both"/>
              <w:rPr>
                <w:rFonts w:ascii="Times New Roman" w:eastAsiaTheme="minorHAnsi" w:hAnsi="Times New Roman"/>
                <w:sz w:val="24"/>
                <w:szCs w:val="24"/>
              </w:rPr>
            </w:pPr>
          </w:p>
        </w:tc>
      </w:tr>
      <w:tr w:rsidR="00A83DC3" w:rsidRPr="00A615E8" w:rsidTr="00C74DE0">
        <w:tc>
          <w:tcPr>
            <w:tcW w:w="2411" w:type="dxa"/>
            <w:tcBorders>
              <w:right w:val="single" w:sz="4" w:space="0" w:color="auto"/>
            </w:tcBorders>
          </w:tcPr>
          <w:p w:rsidR="00A83DC3" w:rsidRDefault="00A83DC3" w:rsidP="007E657E">
            <w:pPr>
              <w:autoSpaceDE w:val="0"/>
              <w:autoSpaceDN w:val="0"/>
              <w:adjustRightInd w:val="0"/>
              <w:spacing w:after="0" w:line="240" w:lineRule="auto"/>
              <w:jc w:val="both"/>
              <w:rPr>
                <w:rFonts w:ascii="Times New Roman" w:eastAsiaTheme="minorHAnsi" w:hAnsi="Times New Roman"/>
                <w:sz w:val="24"/>
                <w:szCs w:val="24"/>
              </w:rPr>
            </w:pPr>
          </w:p>
        </w:tc>
        <w:tc>
          <w:tcPr>
            <w:tcW w:w="1134" w:type="dxa"/>
            <w:vMerge w:val="restart"/>
            <w:tcBorders>
              <w:top w:val="single" w:sz="4" w:space="0" w:color="auto"/>
              <w:left w:val="single" w:sz="4" w:space="0" w:color="auto"/>
              <w:right w:val="single" w:sz="4" w:space="0" w:color="auto"/>
            </w:tcBorders>
          </w:tcPr>
          <w:p w:rsidR="00A83DC3" w:rsidRDefault="00A83DC3"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035</w:t>
            </w:r>
          </w:p>
        </w:tc>
        <w:tc>
          <w:tcPr>
            <w:tcW w:w="992" w:type="dxa"/>
            <w:vMerge w:val="restart"/>
            <w:tcBorders>
              <w:top w:val="single" w:sz="4" w:space="0" w:color="auto"/>
              <w:left w:val="single" w:sz="4" w:space="0" w:color="auto"/>
              <w:right w:val="single" w:sz="4" w:space="0" w:color="auto"/>
            </w:tcBorders>
          </w:tcPr>
          <w:p w:rsidR="00A83DC3" w:rsidRDefault="00A83DC3"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9</w:t>
            </w:r>
          </w:p>
        </w:tc>
        <w:tc>
          <w:tcPr>
            <w:tcW w:w="850" w:type="dxa"/>
            <w:vMerge w:val="restart"/>
            <w:tcBorders>
              <w:top w:val="single" w:sz="4" w:space="0" w:color="auto"/>
              <w:left w:val="single" w:sz="4" w:space="0" w:color="auto"/>
              <w:right w:val="single" w:sz="4" w:space="0" w:color="auto"/>
            </w:tcBorders>
          </w:tcPr>
          <w:p w:rsidR="00A83DC3" w:rsidRDefault="00A83DC3"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vMerge w:val="restart"/>
            <w:tcBorders>
              <w:top w:val="single" w:sz="4" w:space="0" w:color="auto"/>
              <w:left w:val="single" w:sz="4" w:space="0" w:color="auto"/>
              <w:right w:val="single" w:sz="4" w:space="0" w:color="auto"/>
            </w:tcBorders>
          </w:tcPr>
          <w:p w:rsidR="00A83DC3" w:rsidRDefault="00A83DC3" w:rsidP="001C33A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прочим средствам, привлеченным при управлении остатками средств на ЕКС</w:t>
            </w:r>
          </w:p>
        </w:tc>
        <w:tc>
          <w:tcPr>
            <w:tcW w:w="2835" w:type="dxa"/>
            <w:tcBorders>
              <w:top w:val="single" w:sz="4" w:space="0" w:color="auto"/>
              <w:left w:val="single" w:sz="4" w:space="0" w:color="auto"/>
              <w:bottom w:val="single" w:sz="4" w:space="0" w:color="auto"/>
            </w:tcBorders>
          </w:tcPr>
          <w:p w:rsidR="00A83DC3" w:rsidRDefault="00A83DC3" w:rsidP="001C33AB">
            <w:pPr>
              <w:autoSpaceDE w:val="0"/>
              <w:autoSpaceDN w:val="0"/>
              <w:adjustRightInd w:val="0"/>
              <w:spacing w:after="0" w:line="240" w:lineRule="auto"/>
              <w:jc w:val="both"/>
              <w:rPr>
                <w:rFonts w:ascii="Times New Roman" w:eastAsiaTheme="minorHAnsi" w:hAnsi="Times New Roman"/>
                <w:sz w:val="24"/>
                <w:szCs w:val="24"/>
              </w:rPr>
            </w:pPr>
          </w:p>
        </w:tc>
      </w:tr>
      <w:tr w:rsidR="00A83DC3" w:rsidRPr="00A615E8" w:rsidTr="00C74DE0">
        <w:tc>
          <w:tcPr>
            <w:tcW w:w="2411" w:type="dxa"/>
            <w:tcBorders>
              <w:bottom w:val="single" w:sz="4" w:space="0" w:color="auto"/>
              <w:right w:val="single" w:sz="4" w:space="0" w:color="auto"/>
            </w:tcBorders>
          </w:tcPr>
          <w:p w:rsidR="00A83DC3" w:rsidRDefault="00A83DC3" w:rsidP="007E657E">
            <w:pPr>
              <w:autoSpaceDE w:val="0"/>
              <w:autoSpaceDN w:val="0"/>
              <w:adjustRightInd w:val="0"/>
              <w:spacing w:after="0" w:line="240" w:lineRule="auto"/>
              <w:jc w:val="both"/>
              <w:rPr>
                <w:rFonts w:ascii="Times New Roman" w:eastAsiaTheme="minorHAnsi" w:hAnsi="Times New Roman"/>
                <w:sz w:val="24"/>
                <w:szCs w:val="24"/>
              </w:rPr>
            </w:pPr>
          </w:p>
        </w:tc>
        <w:tc>
          <w:tcPr>
            <w:tcW w:w="1134" w:type="dxa"/>
            <w:vMerge/>
            <w:tcBorders>
              <w:left w:val="single" w:sz="4" w:space="0" w:color="auto"/>
              <w:bottom w:val="single" w:sz="4" w:space="0" w:color="auto"/>
              <w:right w:val="single" w:sz="4" w:space="0" w:color="auto"/>
            </w:tcBorders>
          </w:tcPr>
          <w:p w:rsidR="00A83DC3" w:rsidRDefault="00A83DC3" w:rsidP="001C33AB">
            <w:pPr>
              <w:autoSpaceDE w:val="0"/>
              <w:autoSpaceDN w:val="0"/>
              <w:adjustRightInd w:val="0"/>
              <w:spacing w:after="0" w:line="240" w:lineRule="auto"/>
              <w:jc w:val="center"/>
              <w:rPr>
                <w:rFonts w:ascii="Times New Roman" w:eastAsiaTheme="minorHAnsi" w:hAnsi="Times New Roman"/>
                <w:sz w:val="24"/>
                <w:szCs w:val="24"/>
              </w:rPr>
            </w:pPr>
          </w:p>
        </w:tc>
        <w:tc>
          <w:tcPr>
            <w:tcW w:w="992" w:type="dxa"/>
            <w:vMerge/>
            <w:tcBorders>
              <w:left w:val="single" w:sz="4" w:space="0" w:color="auto"/>
              <w:bottom w:val="single" w:sz="4" w:space="0" w:color="auto"/>
              <w:right w:val="single" w:sz="4" w:space="0" w:color="auto"/>
            </w:tcBorders>
          </w:tcPr>
          <w:p w:rsidR="00A83DC3" w:rsidRDefault="00A83DC3" w:rsidP="001C33AB">
            <w:pPr>
              <w:autoSpaceDE w:val="0"/>
              <w:autoSpaceDN w:val="0"/>
              <w:adjustRightInd w:val="0"/>
              <w:spacing w:after="0" w:line="240" w:lineRule="auto"/>
              <w:jc w:val="center"/>
              <w:rPr>
                <w:rFonts w:ascii="Times New Roman" w:eastAsiaTheme="minorHAnsi" w:hAnsi="Times New Roman"/>
                <w:sz w:val="24"/>
                <w:szCs w:val="24"/>
              </w:rPr>
            </w:pPr>
          </w:p>
        </w:tc>
        <w:tc>
          <w:tcPr>
            <w:tcW w:w="850" w:type="dxa"/>
            <w:vMerge/>
            <w:tcBorders>
              <w:left w:val="single" w:sz="4" w:space="0" w:color="auto"/>
              <w:bottom w:val="single" w:sz="4" w:space="0" w:color="auto"/>
              <w:right w:val="single" w:sz="4" w:space="0" w:color="auto"/>
            </w:tcBorders>
          </w:tcPr>
          <w:p w:rsidR="00A83DC3" w:rsidRDefault="00A83DC3" w:rsidP="001C33AB">
            <w:pPr>
              <w:autoSpaceDE w:val="0"/>
              <w:autoSpaceDN w:val="0"/>
              <w:adjustRightInd w:val="0"/>
              <w:spacing w:after="0" w:line="240" w:lineRule="auto"/>
              <w:jc w:val="center"/>
              <w:rPr>
                <w:rFonts w:ascii="Times New Roman" w:eastAsiaTheme="minorHAnsi" w:hAnsi="Times New Roman"/>
                <w:sz w:val="24"/>
                <w:szCs w:val="24"/>
              </w:rPr>
            </w:pPr>
          </w:p>
        </w:tc>
        <w:tc>
          <w:tcPr>
            <w:tcW w:w="2410" w:type="dxa"/>
            <w:vMerge/>
            <w:tcBorders>
              <w:left w:val="single" w:sz="4" w:space="0" w:color="auto"/>
              <w:bottom w:val="single" w:sz="4" w:space="0" w:color="auto"/>
              <w:right w:val="single" w:sz="4" w:space="0" w:color="auto"/>
            </w:tcBorders>
          </w:tcPr>
          <w:p w:rsidR="00A83DC3" w:rsidRDefault="00A83DC3" w:rsidP="001C33AB">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A83DC3" w:rsidRDefault="00A83DC3" w:rsidP="001C33AB">
            <w:pPr>
              <w:autoSpaceDE w:val="0"/>
              <w:autoSpaceDN w:val="0"/>
              <w:adjustRightInd w:val="0"/>
              <w:spacing w:after="0" w:line="240" w:lineRule="auto"/>
              <w:jc w:val="both"/>
              <w:rPr>
                <w:rFonts w:ascii="Times New Roman" w:eastAsiaTheme="minorHAnsi" w:hAnsi="Times New Roman"/>
                <w:sz w:val="24"/>
                <w:szCs w:val="24"/>
              </w:rPr>
            </w:pPr>
          </w:p>
        </w:tc>
      </w:tr>
      <w:tr w:rsidR="00360E69" w:rsidRPr="00A615E8" w:rsidTr="00A83DC3">
        <w:tc>
          <w:tcPr>
            <w:tcW w:w="2411" w:type="dxa"/>
            <w:tcBorders>
              <w:right w:val="single" w:sz="4" w:space="0" w:color="auto"/>
            </w:tcBorders>
          </w:tcPr>
          <w:p w:rsidR="00360E69" w:rsidRDefault="00A83DC3" w:rsidP="007E657E">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Расчеты </w:t>
            </w:r>
            <w:proofErr w:type="gramStart"/>
            <w:r>
              <w:rPr>
                <w:rFonts w:ascii="Times New Roman" w:eastAsiaTheme="minorHAnsi" w:hAnsi="Times New Roman"/>
                <w:sz w:val="24"/>
                <w:szCs w:val="24"/>
              </w:rPr>
              <w:t>с  кредиторами</w:t>
            </w:r>
            <w:proofErr w:type="gramEnd"/>
            <w:r>
              <w:rPr>
                <w:rFonts w:ascii="Times New Roman" w:eastAsiaTheme="minorHAnsi" w:hAnsi="Times New Roman"/>
                <w:sz w:val="24"/>
                <w:szCs w:val="24"/>
              </w:rPr>
              <w:t xml:space="preserve"> при управлении остатками средств на ЕКС</w:t>
            </w:r>
          </w:p>
        </w:tc>
        <w:tc>
          <w:tcPr>
            <w:tcW w:w="1134" w:type="dxa"/>
            <w:tcBorders>
              <w:top w:val="single" w:sz="4" w:space="0" w:color="auto"/>
              <w:left w:val="single" w:sz="4" w:space="0" w:color="auto"/>
              <w:bottom w:val="single" w:sz="4" w:space="0" w:color="auto"/>
              <w:right w:val="single" w:sz="4" w:space="0" w:color="auto"/>
            </w:tcBorders>
          </w:tcPr>
          <w:p w:rsidR="00360E69" w:rsidRDefault="00A83DC3"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036</w:t>
            </w:r>
          </w:p>
        </w:tc>
        <w:tc>
          <w:tcPr>
            <w:tcW w:w="992" w:type="dxa"/>
            <w:tcBorders>
              <w:top w:val="single" w:sz="4" w:space="0" w:color="auto"/>
              <w:left w:val="single" w:sz="4" w:space="0" w:color="auto"/>
              <w:bottom w:val="single" w:sz="4" w:space="0" w:color="auto"/>
              <w:right w:val="single" w:sz="4" w:space="0" w:color="auto"/>
            </w:tcBorders>
          </w:tcPr>
          <w:p w:rsidR="00360E69" w:rsidRDefault="00A83DC3"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360E69" w:rsidRDefault="00A83DC3"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360E69" w:rsidRDefault="00360E69" w:rsidP="001C33AB">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360E69" w:rsidRDefault="00360E69" w:rsidP="001C33AB">
            <w:pPr>
              <w:autoSpaceDE w:val="0"/>
              <w:autoSpaceDN w:val="0"/>
              <w:adjustRightInd w:val="0"/>
              <w:spacing w:after="0" w:line="240" w:lineRule="auto"/>
              <w:jc w:val="both"/>
              <w:rPr>
                <w:rFonts w:ascii="Times New Roman" w:eastAsiaTheme="minorHAnsi" w:hAnsi="Times New Roman"/>
                <w:sz w:val="24"/>
                <w:szCs w:val="24"/>
              </w:rPr>
            </w:pPr>
          </w:p>
        </w:tc>
      </w:tr>
      <w:tr w:rsidR="00A83DC3" w:rsidRPr="00A615E8" w:rsidTr="00A83DC3">
        <w:tc>
          <w:tcPr>
            <w:tcW w:w="2411" w:type="dxa"/>
            <w:tcBorders>
              <w:right w:val="single" w:sz="4" w:space="0" w:color="auto"/>
            </w:tcBorders>
          </w:tcPr>
          <w:p w:rsidR="00A83DC3" w:rsidRDefault="00A83DC3" w:rsidP="007E657E">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83DC3" w:rsidRDefault="00A83DC3"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036</w:t>
            </w:r>
          </w:p>
        </w:tc>
        <w:tc>
          <w:tcPr>
            <w:tcW w:w="992" w:type="dxa"/>
            <w:tcBorders>
              <w:top w:val="single" w:sz="4" w:space="0" w:color="auto"/>
              <w:left w:val="single" w:sz="4" w:space="0" w:color="auto"/>
              <w:bottom w:val="single" w:sz="4" w:space="0" w:color="auto"/>
              <w:right w:val="single" w:sz="4" w:space="0" w:color="auto"/>
            </w:tcBorders>
          </w:tcPr>
          <w:p w:rsidR="00A83DC3" w:rsidRDefault="00A83DC3"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83DC3" w:rsidRDefault="00A83DC3"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A83DC3" w:rsidRDefault="00A83DC3" w:rsidP="001C33A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Расчеты с кредиторами по уплате процентов, штрафных санкций и прочим выплатам по </w:t>
            </w:r>
            <w:r>
              <w:rPr>
                <w:rFonts w:ascii="Times New Roman" w:eastAsiaTheme="minorHAnsi" w:hAnsi="Times New Roman"/>
                <w:sz w:val="24"/>
                <w:szCs w:val="24"/>
              </w:rPr>
              <w:lastRenderedPageBreak/>
              <w:t>средствам, привлеченным при управлении остатками средств на ЕКС</w:t>
            </w:r>
          </w:p>
        </w:tc>
        <w:tc>
          <w:tcPr>
            <w:tcW w:w="2835" w:type="dxa"/>
            <w:tcBorders>
              <w:top w:val="single" w:sz="4" w:space="0" w:color="auto"/>
              <w:left w:val="single" w:sz="4" w:space="0" w:color="auto"/>
              <w:bottom w:val="single" w:sz="4" w:space="0" w:color="auto"/>
            </w:tcBorders>
          </w:tcPr>
          <w:p w:rsidR="00A83DC3" w:rsidRDefault="00A83DC3" w:rsidP="001C33AB">
            <w:pPr>
              <w:autoSpaceDE w:val="0"/>
              <w:autoSpaceDN w:val="0"/>
              <w:adjustRightInd w:val="0"/>
              <w:spacing w:after="0" w:line="240" w:lineRule="auto"/>
              <w:jc w:val="both"/>
              <w:rPr>
                <w:rFonts w:ascii="Times New Roman" w:eastAsiaTheme="minorHAnsi" w:hAnsi="Times New Roman"/>
                <w:sz w:val="24"/>
                <w:szCs w:val="24"/>
              </w:rPr>
            </w:pPr>
          </w:p>
        </w:tc>
      </w:tr>
      <w:tr w:rsidR="00A83DC3" w:rsidRPr="00A615E8" w:rsidTr="00A83DC3">
        <w:tc>
          <w:tcPr>
            <w:tcW w:w="2411" w:type="dxa"/>
            <w:tcBorders>
              <w:right w:val="single" w:sz="4" w:space="0" w:color="auto"/>
            </w:tcBorders>
          </w:tcPr>
          <w:p w:rsidR="00A83DC3" w:rsidRDefault="00A83DC3" w:rsidP="007E657E">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83DC3" w:rsidRDefault="00A83DC3"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036</w:t>
            </w:r>
          </w:p>
        </w:tc>
        <w:tc>
          <w:tcPr>
            <w:tcW w:w="992" w:type="dxa"/>
            <w:tcBorders>
              <w:top w:val="single" w:sz="4" w:space="0" w:color="auto"/>
              <w:left w:val="single" w:sz="4" w:space="0" w:color="auto"/>
              <w:bottom w:val="single" w:sz="4" w:space="0" w:color="auto"/>
              <w:right w:val="single" w:sz="4" w:space="0" w:color="auto"/>
            </w:tcBorders>
          </w:tcPr>
          <w:p w:rsidR="00A83DC3" w:rsidRDefault="00A83DC3"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83DC3" w:rsidRDefault="00A83DC3"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A83DC3" w:rsidRDefault="00A83DC3" w:rsidP="001C33AB">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A83DC3" w:rsidRDefault="00A83DC3" w:rsidP="001C33A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с кредиторами по уплате процентов по средствам, привлеченным по кредитным договорам при управлении остатками средств на ЕКС</w:t>
            </w:r>
          </w:p>
        </w:tc>
      </w:tr>
      <w:tr w:rsidR="00A83DC3" w:rsidRPr="00A615E8" w:rsidTr="00A83DC3">
        <w:tc>
          <w:tcPr>
            <w:tcW w:w="2411" w:type="dxa"/>
            <w:tcBorders>
              <w:right w:val="single" w:sz="4" w:space="0" w:color="auto"/>
            </w:tcBorders>
          </w:tcPr>
          <w:p w:rsidR="00A83DC3" w:rsidRDefault="00A83DC3" w:rsidP="007E657E">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83DC3" w:rsidRDefault="0082335F"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036</w:t>
            </w:r>
          </w:p>
        </w:tc>
        <w:tc>
          <w:tcPr>
            <w:tcW w:w="992" w:type="dxa"/>
            <w:tcBorders>
              <w:top w:val="single" w:sz="4" w:space="0" w:color="auto"/>
              <w:left w:val="single" w:sz="4" w:space="0" w:color="auto"/>
              <w:bottom w:val="single" w:sz="4" w:space="0" w:color="auto"/>
              <w:right w:val="single" w:sz="4" w:space="0" w:color="auto"/>
            </w:tcBorders>
          </w:tcPr>
          <w:p w:rsidR="00A83DC3" w:rsidRDefault="0082335F"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83DC3" w:rsidRDefault="0082335F"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A83DC3" w:rsidRDefault="00A83DC3" w:rsidP="001C33AB">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A83DC3" w:rsidRDefault="0082335F" w:rsidP="001C33A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Расчеты с кредиторами по уплате процентов по средствам, привлеченным по договорам </w:t>
            </w:r>
            <w:proofErr w:type="spellStart"/>
            <w:r>
              <w:rPr>
                <w:rFonts w:ascii="Times New Roman" w:eastAsiaTheme="minorHAnsi" w:hAnsi="Times New Roman"/>
                <w:sz w:val="24"/>
                <w:szCs w:val="24"/>
              </w:rPr>
              <w:t>репо</w:t>
            </w:r>
            <w:proofErr w:type="spellEnd"/>
            <w:r>
              <w:rPr>
                <w:rFonts w:ascii="Times New Roman" w:eastAsiaTheme="minorHAnsi" w:hAnsi="Times New Roman"/>
                <w:sz w:val="24"/>
                <w:szCs w:val="24"/>
              </w:rPr>
              <w:t xml:space="preserve"> при управлении остатками средств на ЕКС</w:t>
            </w:r>
          </w:p>
        </w:tc>
      </w:tr>
      <w:tr w:rsidR="00A83DC3" w:rsidRPr="00A615E8" w:rsidTr="0082335F">
        <w:tc>
          <w:tcPr>
            <w:tcW w:w="2411" w:type="dxa"/>
            <w:tcBorders>
              <w:right w:val="single" w:sz="4" w:space="0" w:color="auto"/>
            </w:tcBorders>
          </w:tcPr>
          <w:p w:rsidR="00A83DC3" w:rsidRDefault="00A83DC3" w:rsidP="007E657E">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83DC3" w:rsidRDefault="0082335F"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036</w:t>
            </w:r>
          </w:p>
        </w:tc>
        <w:tc>
          <w:tcPr>
            <w:tcW w:w="992" w:type="dxa"/>
            <w:tcBorders>
              <w:top w:val="single" w:sz="4" w:space="0" w:color="auto"/>
              <w:left w:val="single" w:sz="4" w:space="0" w:color="auto"/>
              <w:bottom w:val="single" w:sz="4" w:space="0" w:color="auto"/>
              <w:right w:val="single" w:sz="4" w:space="0" w:color="auto"/>
            </w:tcBorders>
          </w:tcPr>
          <w:p w:rsidR="00A83DC3" w:rsidRDefault="0082335F"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83DC3" w:rsidRDefault="0082335F"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A83DC3" w:rsidRDefault="00A83DC3" w:rsidP="001C33AB">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A83DC3" w:rsidRDefault="0082335F" w:rsidP="001C33A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с кредиторами по уплате штрафных санкций по средствам, привлеченным при управлении остатками средств на ЕКС</w:t>
            </w:r>
          </w:p>
        </w:tc>
      </w:tr>
      <w:tr w:rsidR="0082335F" w:rsidRPr="00A615E8" w:rsidTr="0082335F">
        <w:tc>
          <w:tcPr>
            <w:tcW w:w="2411" w:type="dxa"/>
            <w:tcBorders>
              <w:right w:val="single" w:sz="4" w:space="0" w:color="auto"/>
            </w:tcBorders>
          </w:tcPr>
          <w:p w:rsidR="0082335F" w:rsidRDefault="0082335F" w:rsidP="007E657E">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2335F" w:rsidRDefault="0082335F"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036</w:t>
            </w:r>
          </w:p>
        </w:tc>
        <w:tc>
          <w:tcPr>
            <w:tcW w:w="992" w:type="dxa"/>
            <w:tcBorders>
              <w:top w:val="single" w:sz="4" w:space="0" w:color="auto"/>
              <w:left w:val="single" w:sz="4" w:space="0" w:color="auto"/>
              <w:bottom w:val="single" w:sz="4" w:space="0" w:color="auto"/>
              <w:right w:val="single" w:sz="4" w:space="0" w:color="auto"/>
            </w:tcBorders>
          </w:tcPr>
          <w:p w:rsidR="0082335F" w:rsidRDefault="0082335F"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82335F" w:rsidRDefault="0082335F"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9</w:t>
            </w:r>
          </w:p>
        </w:tc>
        <w:tc>
          <w:tcPr>
            <w:tcW w:w="2410" w:type="dxa"/>
            <w:tcBorders>
              <w:top w:val="single" w:sz="4" w:space="0" w:color="auto"/>
              <w:left w:val="single" w:sz="4" w:space="0" w:color="auto"/>
              <w:bottom w:val="single" w:sz="4" w:space="0" w:color="auto"/>
              <w:right w:val="single" w:sz="4" w:space="0" w:color="auto"/>
            </w:tcBorders>
          </w:tcPr>
          <w:p w:rsidR="0082335F" w:rsidRDefault="0082335F" w:rsidP="001C33AB">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82335F" w:rsidRDefault="0082335F" w:rsidP="0082335F">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с кредиторами по прочим выплатам по средствам, привлеченным при управлении остатками средств на ЕКС</w:t>
            </w:r>
          </w:p>
        </w:tc>
      </w:tr>
      <w:tr w:rsidR="0082335F" w:rsidRPr="00A615E8" w:rsidTr="001270F4">
        <w:tc>
          <w:tcPr>
            <w:tcW w:w="2411" w:type="dxa"/>
            <w:tcBorders>
              <w:right w:val="single" w:sz="4" w:space="0" w:color="auto"/>
            </w:tcBorders>
          </w:tcPr>
          <w:p w:rsidR="0082335F" w:rsidRDefault="0082335F" w:rsidP="007E657E">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2335F" w:rsidRDefault="001270F4"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036</w:t>
            </w:r>
          </w:p>
        </w:tc>
        <w:tc>
          <w:tcPr>
            <w:tcW w:w="992" w:type="dxa"/>
            <w:tcBorders>
              <w:top w:val="single" w:sz="4" w:space="0" w:color="auto"/>
              <w:left w:val="single" w:sz="4" w:space="0" w:color="auto"/>
              <w:bottom w:val="single" w:sz="4" w:space="0" w:color="auto"/>
              <w:right w:val="single" w:sz="4" w:space="0" w:color="auto"/>
            </w:tcBorders>
          </w:tcPr>
          <w:p w:rsidR="0082335F" w:rsidRDefault="001270F4"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82335F" w:rsidRDefault="001270F4"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82335F" w:rsidRDefault="001270F4" w:rsidP="001C33A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Расчеты по полученным средствам от выплат по ценным бумагам по договорам </w:t>
            </w:r>
            <w:proofErr w:type="spellStart"/>
            <w:r>
              <w:rPr>
                <w:rFonts w:ascii="Times New Roman" w:eastAsiaTheme="minorHAnsi" w:hAnsi="Times New Roman"/>
                <w:sz w:val="24"/>
                <w:szCs w:val="24"/>
              </w:rPr>
              <w:t>репо</w:t>
            </w:r>
            <w:proofErr w:type="spellEnd"/>
            <w:r>
              <w:rPr>
                <w:rFonts w:ascii="Times New Roman" w:eastAsiaTheme="minorHAnsi" w:hAnsi="Times New Roman"/>
                <w:sz w:val="24"/>
                <w:szCs w:val="24"/>
              </w:rPr>
              <w:t xml:space="preserve"> при управлении остатками средств на ЕКС</w:t>
            </w:r>
          </w:p>
        </w:tc>
        <w:tc>
          <w:tcPr>
            <w:tcW w:w="2835" w:type="dxa"/>
            <w:tcBorders>
              <w:top w:val="single" w:sz="4" w:space="0" w:color="auto"/>
              <w:left w:val="single" w:sz="4" w:space="0" w:color="auto"/>
              <w:bottom w:val="single" w:sz="4" w:space="0" w:color="auto"/>
            </w:tcBorders>
          </w:tcPr>
          <w:p w:rsidR="0082335F" w:rsidRDefault="0082335F" w:rsidP="001C33AB">
            <w:pPr>
              <w:autoSpaceDE w:val="0"/>
              <w:autoSpaceDN w:val="0"/>
              <w:adjustRightInd w:val="0"/>
              <w:spacing w:after="0" w:line="240" w:lineRule="auto"/>
              <w:jc w:val="both"/>
              <w:rPr>
                <w:rFonts w:ascii="Times New Roman" w:eastAsiaTheme="minorHAnsi" w:hAnsi="Times New Roman"/>
                <w:sz w:val="24"/>
                <w:szCs w:val="24"/>
              </w:rPr>
            </w:pPr>
          </w:p>
        </w:tc>
      </w:tr>
      <w:tr w:rsidR="001270F4" w:rsidRPr="00A615E8" w:rsidTr="001270F4">
        <w:tc>
          <w:tcPr>
            <w:tcW w:w="2411" w:type="dxa"/>
            <w:tcBorders>
              <w:right w:val="single" w:sz="4" w:space="0" w:color="auto"/>
            </w:tcBorders>
          </w:tcPr>
          <w:p w:rsidR="001270F4" w:rsidRDefault="001270F4" w:rsidP="007E657E">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270F4" w:rsidRDefault="001270F4"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036</w:t>
            </w:r>
          </w:p>
        </w:tc>
        <w:tc>
          <w:tcPr>
            <w:tcW w:w="992" w:type="dxa"/>
            <w:tcBorders>
              <w:top w:val="single" w:sz="4" w:space="0" w:color="auto"/>
              <w:left w:val="single" w:sz="4" w:space="0" w:color="auto"/>
              <w:bottom w:val="single" w:sz="4" w:space="0" w:color="auto"/>
              <w:right w:val="single" w:sz="4" w:space="0" w:color="auto"/>
            </w:tcBorders>
          </w:tcPr>
          <w:p w:rsidR="001270F4" w:rsidRDefault="001270F4"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1270F4" w:rsidRDefault="001270F4"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270F4" w:rsidRDefault="001270F4" w:rsidP="001C33A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Расчеты с кредиторами по договорам </w:t>
            </w:r>
            <w:proofErr w:type="spellStart"/>
            <w:r>
              <w:rPr>
                <w:rFonts w:ascii="Times New Roman" w:eastAsiaTheme="minorHAnsi" w:hAnsi="Times New Roman"/>
                <w:sz w:val="24"/>
                <w:szCs w:val="24"/>
              </w:rPr>
              <w:t>репо</w:t>
            </w:r>
            <w:proofErr w:type="spellEnd"/>
            <w:r>
              <w:rPr>
                <w:rFonts w:ascii="Times New Roman" w:eastAsiaTheme="minorHAnsi" w:hAnsi="Times New Roman"/>
                <w:sz w:val="24"/>
                <w:szCs w:val="24"/>
              </w:rPr>
              <w:t xml:space="preserve"> при управлении остатками средств на ЕКС</w:t>
            </w:r>
          </w:p>
        </w:tc>
        <w:tc>
          <w:tcPr>
            <w:tcW w:w="2835" w:type="dxa"/>
            <w:tcBorders>
              <w:top w:val="single" w:sz="4" w:space="0" w:color="auto"/>
              <w:left w:val="single" w:sz="4" w:space="0" w:color="auto"/>
              <w:bottom w:val="single" w:sz="4" w:space="0" w:color="auto"/>
            </w:tcBorders>
          </w:tcPr>
          <w:p w:rsidR="001270F4" w:rsidRDefault="001270F4" w:rsidP="001C33AB">
            <w:pPr>
              <w:autoSpaceDE w:val="0"/>
              <w:autoSpaceDN w:val="0"/>
              <w:adjustRightInd w:val="0"/>
              <w:spacing w:after="0" w:line="240" w:lineRule="auto"/>
              <w:jc w:val="both"/>
              <w:rPr>
                <w:rFonts w:ascii="Times New Roman" w:eastAsiaTheme="minorHAnsi" w:hAnsi="Times New Roman"/>
                <w:sz w:val="24"/>
                <w:szCs w:val="24"/>
              </w:rPr>
            </w:pPr>
          </w:p>
        </w:tc>
      </w:tr>
      <w:tr w:rsidR="001270F4" w:rsidRPr="00A615E8" w:rsidTr="002C6CBB">
        <w:tc>
          <w:tcPr>
            <w:tcW w:w="2411" w:type="dxa"/>
            <w:tcBorders>
              <w:bottom w:val="single" w:sz="4" w:space="0" w:color="auto"/>
              <w:right w:val="single" w:sz="4" w:space="0" w:color="auto"/>
            </w:tcBorders>
          </w:tcPr>
          <w:p w:rsidR="001270F4" w:rsidRDefault="001270F4" w:rsidP="007E657E">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270F4" w:rsidRDefault="001270F4"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036</w:t>
            </w:r>
          </w:p>
        </w:tc>
        <w:tc>
          <w:tcPr>
            <w:tcW w:w="992" w:type="dxa"/>
            <w:tcBorders>
              <w:top w:val="single" w:sz="4" w:space="0" w:color="auto"/>
              <w:left w:val="single" w:sz="4" w:space="0" w:color="auto"/>
              <w:bottom w:val="single" w:sz="4" w:space="0" w:color="auto"/>
              <w:right w:val="single" w:sz="4" w:space="0" w:color="auto"/>
            </w:tcBorders>
          </w:tcPr>
          <w:p w:rsidR="001270F4" w:rsidRDefault="001270F4"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1270F4" w:rsidRDefault="001270F4"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270F4" w:rsidRDefault="001270F4" w:rsidP="001C33A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Прочие расчеты с кредиторами при управлении остатками средств на ЕКС</w:t>
            </w:r>
          </w:p>
        </w:tc>
        <w:tc>
          <w:tcPr>
            <w:tcW w:w="2835" w:type="dxa"/>
            <w:tcBorders>
              <w:top w:val="single" w:sz="4" w:space="0" w:color="auto"/>
              <w:left w:val="single" w:sz="4" w:space="0" w:color="auto"/>
              <w:bottom w:val="single" w:sz="4" w:space="0" w:color="auto"/>
            </w:tcBorders>
          </w:tcPr>
          <w:p w:rsidR="001270F4" w:rsidRDefault="001270F4" w:rsidP="001C33AB">
            <w:pPr>
              <w:autoSpaceDE w:val="0"/>
              <w:autoSpaceDN w:val="0"/>
              <w:adjustRightInd w:val="0"/>
              <w:spacing w:after="0" w:line="240" w:lineRule="auto"/>
              <w:jc w:val="both"/>
              <w:rPr>
                <w:rFonts w:ascii="Times New Roman" w:eastAsiaTheme="minorHAnsi" w:hAnsi="Times New Roman"/>
                <w:sz w:val="24"/>
                <w:szCs w:val="24"/>
              </w:rPr>
            </w:pPr>
          </w:p>
        </w:tc>
      </w:tr>
      <w:tr w:rsidR="007A0B4F" w:rsidRPr="00A615E8" w:rsidTr="002C6CBB">
        <w:tc>
          <w:tcPr>
            <w:tcW w:w="2411" w:type="dxa"/>
            <w:tcBorders>
              <w:bottom w:val="single" w:sz="4" w:space="0" w:color="auto"/>
              <w:right w:val="single" w:sz="4" w:space="0" w:color="auto"/>
            </w:tcBorders>
          </w:tcPr>
          <w:p w:rsidR="007A0B4F" w:rsidRDefault="007A0B4F" w:rsidP="007E657E">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lastRenderedPageBreak/>
              <w:t>Финансовый результат по управлению остатками средств на ЕКС</w:t>
            </w:r>
          </w:p>
        </w:tc>
        <w:tc>
          <w:tcPr>
            <w:tcW w:w="1134" w:type="dxa"/>
            <w:tcBorders>
              <w:top w:val="single" w:sz="4" w:space="0" w:color="auto"/>
              <w:left w:val="single" w:sz="4" w:space="0" w:color="auto"/>
              <w:bottom w:val="single" w:sz="4" w:space="0" w:color="auto"/>
              <w:right w:val="single" w:sz="4" w:space="0" w:color="auto"/>
            </w:tcBorders>
          </w:tcPr>
          <w:p w:rsidR="007A0B4F" w:rsidRDefault="007A0B4F"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040</w:t>
            </w:r>
          </w:p>
        </w:tc>
        <w:tc>
          <w:tcPr>
            <w:tcW w:w="992" w:type="dxa"/>
            <w:tcBorders>
              <w:top w:val="single" w:sz="4" w:space="0" w:color="auto"/>
              <w:left w:val="single" w:sz="4" w:space="0" w:color="auto"/>
              <w:bottom w:val="single" w:sz="4" w:space="0" w:color="auto"/>
              <w:right w:val="single" w:sz="4" w:space="0" w:color="auto"/>
            </w:tcBorders>
          </w:tcPr>
          <w:p w:rsidR="007A0B4F" w:rsidRDefault="007A0B4F"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7A0B4F" w:rsidRDefault="007A0B4F"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7A0B4F" w:rsidRDefault="007A0B4F" w:rsidP="001C33AB">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7A0B4F" w:rsidRDefault="007A0B4F" w:rsidP="001C33AB">
            <w:pPr>
              <w:autoSpaceDE w:val="0"/>
              <w:autoSpaceDN w:val="0"/>
              <w:adjustRightInd w:val="0"/>
              <w:spacing w:after="0" w:line="240" w:lineRule="auto"/>
              <w:jc w:val="both"/>
              <w:rPr>
                <w:rFonts w:ascii="Times New Roman" w:eastAsiaTheme="minorHAnsi" w:hAnsi="Times New Roman"/>
                <w:sz w:val="24"/>
                <w:szCs w:val="24"/>
              </w:rPr>
            </w:pPr>
          </w:p>
        </w:tc>
      </w:tr>
      <w:tr w:rsidR="001270F4" w:rsidRPr="00A615E8" w:rsidTr="007A0B4F">
        <w:tc>
          <w:tcPr>
            <w:tcW w:w="2411" w:type="dxa"/>
            <w:tcBorders>
              <w:right w:val="single" w:sz="4" w:space="0" w:color="auto"/>
            </w:tcBorders>
          </w:tcPr>
          <w:p w:rsidR="001270F4" w:rsidRDefault="007A0B4F" w:rsidP="007E657E">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Финансовый результат по управлению остатками средств на ЕКС</w:t>
            </w:r>
          </w:p>
        </w:tc>
        <w:tc>
          <w:tcPr>
            <w:tcW w:w="1134" w:type="dxa"/>
            <w:tcBorders>
              <w:top w:val="single" w:sz="4" w:space="0" w:color="auto"/>
              <w:left w:val="single" w:sz="4" w:space="0" w:color="auto"/>
              <w:bottom w:val="single" w:sz="4" w:space="0" w:color="auto"/>
              <w:right w:val="single" w:sz="4" w:space="0" w:color="auto"/>
            </w:tcBorders>
          </w:tcPr>
          <w:p w:rsidR="001270F4" w:rsidRDefault="007A0B4F"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041</w:t>
            </w:r>
          </w:p>
        </w:tc>
        <w:tc>
          <w:tcPr>
            <w:tcW w:w="992" w:type="dxa"/>
            <w:tcBorders>
              <w:top w:val="single" w:sz="4" w:space="0" w:color="auto"/>
              <w:left w:val="single" w:sz="4" w:space="0" w:color="auto"/>
              <w:bottom w:val="single" w:sz="4" w:space="0" w:color="auto"/>
              <w:right w:val="single" w:sz="4" w:space="0" w:color="auto"/>
            </w:tcBorders>
          </w:tcPr>
          <w:p w:rsidR="001270F4" w:rsidRDefault="007A0B4F"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1270F4" w:rsidRDefault="007A0B4F"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270F4" w:rsidRDefault="001270F4" w:rsidP="001C33AB">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270F4" w:rsidRDefault="001270F4" w:rsidP="001C33AB">
            <w:pPr>
              <w:autoSpaceDE w:val="0"/>
              <w:autoSpaceDN w:val="0"/>
              <w:adjustRightInd w:val="0"/>
              <w:spacing w:after="0" w:line="240" w:lineRule="auto"/>
              <w:jc w:val="both"/>
              <w:rPr>
                <w:rFonts w:ascii="Times New Roman" w:eastAsiaTheme="minorHAnsi" w:hAnsi="Times New Roman"/>
                <w:sz w:val="24"/>
                <w:szCs w:val="24"/>
              </w:rPr>
            </w:pPr>
          </w:p>
        </w:tc>
      </w:tr>
      <w:tr w:rsidR="007A0B4F" w:rsidRPr="00A615E8" w:rsidTr="007A0B4F">
        <w:tc>
          <w:tcPr>
            <w:tcW w:w="2411" w:type="dxa"/>
            <w:tcBorders>
              <w:right w:val="single" w:sz="4" w:space="0" w:color="auto"/>
            </w:tcBorders>
          </w:tcPr>
          <w:p w:rsidR="007A0B4F" w:rsidRDefault="007A0B4F" w:rsidP="007E657E">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A0B4F" w:rsidRDefault="007A0B4F"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041</w:t>
            </w:r>
          </w:p>
        </w:tc>
        <w:tc>
          <w:tcPr>
            <w:tcW w:w="992" w:type="dxa"/>
            <w:tcBorders>
              <w:top w:val="single" w:sz="4" w:space="0" w:color="auto"/>
              <w:left w:val="single" w:sz="4" w:space="0" w:color="auto"/>
              <w:bottom w:val="single" w:sz="4" w:space="0" w:color="auto"/>
              <w:right w:val="single" w:sz="4" w:space="0" w:color="auto"/>
            </w:tcBorders>
          </w:tcPr>
          <w:p w:rsidR="007A0B4F" w:rsidRDefault="007A0B4F"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7A0B4F" w:rsidRDefault="007A0B4F"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7A0B4F" w:rsidRDefault="007A0B4F" w:rsidP="001C33A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Доходы от управления остатками средств на ЕКС</w:t>
            </w:r>
          </w:p>
        </w:tc>
        <w:tc>
          <w:tcPr>
            <w:tcW w:w="2835" w:type="dxa"/>
            <w:tcBorders>
              <w:top w:val="single" w:sz="4" w:space="0" w:color="auto"/>
              <w:left w:val="single" w:sz="4" w:space="0" w:color="auto"/>
              <w:bottom w:val="single" w:sz="4" w:space="0" w:color="auto"/>
            </w:tcBorders>
          </w:tcPr>
          <w:p w:rsidR="007A0B4F" w:rsidRDefault="007A0B4F" w:rsidP="001C33AB">
            <w:pPr>
              <w:autoSpaceDE w:val="0"/>
              <w:autoSpaceDN w:val="0"/>
              <w:adjustRightInd w:val="0"/>
              <w:spacing w:after="0" w:line="240" w:lineRule="auto"/>
              <w:jc w:val="both"/>
              <w:rPr>
                <w:rFonts w:ascii="Times New Roman" w:eastAsiaTheme="minorHAnsi" w:hAnsi="Times New Roman"/>
                <w:sz w:val="24"/>
                <w:szCs w:val="24"/>
              </w:rPr>
            </w:pPr>
          </w:p>
        </w:tc>
      </w:tr>
      <w:tr w:rsidR="007A0B4F" w:rsidRPr="00A615E8" w:rsidTr="007A0B4F">
        <w:tc>
          <w:tcPr>
            <w:tcW w:w="2411" w:type="dxa"/>
            <w:tcBorders>
              <w:right w:val="single" w:sz="4" w:space="0" w:color="auto"/>
            </w:tcBorders>
          </w:tcPr>
          <w:p w:rsidR="007A0B4F" w:rsidRDefault="007A0B4F" w:rsidP="007E657E">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A0B4F" w:rsidRDefault="001D59A7"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041</w:t>
            </w:r>
          </w:p>
        </w:tc>
        <w:tc>
          <w:tcPr>
            <w:tcW w:w="992" w:type="dxa"/>
            <w:tcBorders>
              <w:top w:val="single" w:sz="4" w:space="0" w:color="auto"/>
              <w:left w:val="single" w:sz="4" w:space="0" w:color="auto"/>
              <w:bottom w:val="single" w:sz="4" w:space="0" w:color="auto"/>
              <w:right w:val="single" w:sz="4" w:space="0" w:color="auto"/>
            </w:tcBorders>
          </w:tcPr>
          <w:p w:rsidR="007A0B4F" w:rsidRDefault="001D59A7"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7A0B4F" w:rsidRDefault="001D59A7"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7A0B4F" w:rsidRDefault="007A0B4F" w:rsidP="001C33AB">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7A0B4F" w:rsidRDefault="00BC1882" w:rsidP="001C33A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Доходы от управления остатками средств на ЕКС, подлежащие распределению между бюджетами</w:t>
            </w:r>
          </w:p>
        </w:tc>
      </w:tr>
      <w:tr w:rsidR="007A0B4F" w:rsidRPr="00A615E8" w:rsidTr="00BC1882">
        <w:tc>
          <w:tcPr>
            <w:tcW w:w="2411" w:type="dxa"/>
            <w:tcBorders>
              <w:right w:val="single" w:sz="4" w:space="0" w:color="auto"/>
            </w:tcBorders>
          </w:tcPr>
          <w:p w:rsidR="007A0B4F" w:rsidRDefault="007A0B4F" w:rsidP="007E657E">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A0B4F" w:rsidRDefault="00BC1882"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041</w:t>
            </w:r>
          </w:p>
        </w:tc>
        <w:tc>
          <w:tcPr>
            <w:tcW w:w="992" w:type="dxa"/>
            <w:tcBorders>
              <w:top w:val="single" w:sz="4" w:space="0" w:color="auto"/>
              <w:left w:val="single" w:sz="4" w:space="0" w:color="auto"/>
              <w:bottom w:val="single" w:sz="4" w:space="0" w:color="auto"/>
              <w:right w:val="single" w:sz="4" w:space="0" w:color="auto"/>
            </w:tcBorders>
          </w:tcPr>
          <w:p w:rsidR="007A0B4F" w:rsidRDefault="00BC1882"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7A0B4F" w:rsidRDefault="00BC1882"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7A0B4F" w:rsidRDefault="007A0B4F" w:rsidP="001C33AB">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7A0B4F" w:rsidRDefault="00BC1882" w:rsidP="00BC1882">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Доходы от управления остатками средств на ЕКС, распределенные между бюджетами</w:t>
            </w:r>
          </w:p>
        </w:tc>
      </w:tr>
      <w:tr w:rsidR="00BC1882" w:rsidRPr="00A615E8" w:rsidTr="00BC1882">
        <w:tc>
          <w:tcPr>
            <w:tcW w:w="2411" w:type="dxa"/>
            <w:tcBorders>
              <w:right w:val="single" w:sz="4" w:space="0" w:color="auto"/>
            </w:tcBorders>
          </w:tcPr>
          <w:p w:rsidR="00BC1882" w:rsidRDefault="00BC1882" w:rsidP="007E657E">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C1882" w:rsidRDefault="00607B50"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041</w:t>
            </w:r>
          </w:p>
        </w:tc>
        <w:tc>
          <w:tcPr>
            <w:tcW w:w="992" w:type="dxa"/>
            <w:tcBorders>
              <w:top w:val="single" w:sz="4" w:space="0" w:color="auto"/>
              <w:left w:val="single" w:sz="4" w:space="0" w:color="auto"/>
              <w:bottom w:val="single" w:sz="4" w:space="0" w:color="auto"/>
              <w:right w:val="single" w:sz="4" w:space="0" w:color="auto"/>
            </w:tcBorders>
          </w:tcPr>
          <w:p w:rsidR="00BC1882" w:rsidRDefault="00607B50"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BC1882" w:rsidRDefault="00607B50"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BC1882" w:rsidRDefault="00607B50" w:rsidP="001C33A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Прочие доходы от операций с активами при управлении остатками средств на ЕКС</w:t>
            </w:r>
          </w:p>
        </w:tc>
        <w:tc>
          <w:tcPr>
            <w:tcW w:w="2835" w:type="dxa"/>
            <w:tcBorders>
              <w:top w:val="single" w:sz="4" w:space="0" w:color="auto"/>
              <w:left w:val="single" w:sz="4" w:space="0" w:color="auto"/>
              <w:bottom w:val="single" w:sz="4" w:space="0" w:color="auto"/>
            </w:tcBorders>
          </w:tcPr>
          <w:p w:rsidR="00BC1882" w:rsidRDefault="00BC1882" w:rsidP="001C33AB">
            <w:pPr>
              <w:autoSpaceDE w:val="0"/>
              <w:autoSpaceDN w:val="0"/>
              <w:adjustRightInd w:val="0"/>
              <w:spacing w:after="0" w:line="240" w:lineRule="auto"/>
              <w:jc w:val="both"/>
              <w:rPr>
                <w:rFonts w:ascii="Times New Roman" w:eastAsiaTheme="minorHAnsi" w:hAnsi="Times New Roman"/>
                <w:sz w:val="24"/>
                <w:szCs w:val="24"/>
              </w:rPr>
            </w:pPr>
          </w:p>
        </w:tc>
      </w:tr>
      <w:tr w:rsidR="00BC1882" w:rsidRPr="00A615E8" w:rsidTr="00BC1882">
        <w:tc>
          <w:tcPr>
            <w:tcW w:w="2411" w:type="dxa"/>
            <w:tcBorders>
              <w:right w:val="single" w:sz="4" w:space="0" w:color="auto"/>
            </w:tcBorders>
          </w:tcPr>
          <w:p w:rsidR="00BC1882" w:rsidRDefault="00BC1882" w:rsidP="007E657E">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C1882" w:rsidRDefault="00542177"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041</w:t>
            </w:r>
          </w:p>
        </w:tc>
        <w:tc>
          <w:tcPr>
            <w:tcW w:w="992" w:type="dxa"/>
            <w:tcBorders>
              <w:top w:val="single" w:sz="4" w:space="0" w:color="auto"/>
              <w:left w:val="single" w:sz="4" w:space="0" w:color="auto"/>
              <w:bottom w:val="single" w:sz="4" w:space="0" w:color="auto"/>
              <w:right w:val="single" w:sz="4" w:space="0" w:color="auto"/>
            </w:tcBorders>
          </w:tcPr>
          <w:p w:rsidR="00BC1882" w:rsidRDefault="00542177"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BC1882" w:rsidRDefault="00542177"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BC1882" w:rsidRDefault="00542177" w:rsidP="001C33A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Финансовый результат по управлению остатками средств на ЕКС прошлых отчетных периодов</w:t>
            </w:r>
          </w:p>
        </w:tc>
        <w:tc>
          <w:tcPr>
            <w:tcW w:w="2835" w:type="dxa"/>
            <w:tcBorders>
              <w:top w:val="single" w:sz="4" w:space="0" w:color="auto"/>
              <w:left w:val="single" w:sz="4" w:space="0" w:color="auto"/>
              <w:bottom w:val="single" w:sz="4" w:space="0" w:color="auto"/>
            </w:tcBorders>
          </w:tcPr>
          <w:p w:rsidR="00BC1882" w:rsidRDefault="00BC1882" w:rsidP="001C33AB">
            <w:pPr>
              <w:autoSpaceDE w:val="0"/>
              <w:autoSpaceDN w:val="0"/>
              <w:adjustRightInd w:val="0"/>
              <w:spacing w:after="0" w:line="240" w:lineRule="auto"/>
              <w:jc w:val="both"/>
              <w:rPr>
                <w:rFonts w:ascii="Times New Roman" w:eastAsiaTheme="minorHAnsi" w:hAnsi="Times New Roman"/>
                <w:sz w:val="24"/>
                <w:szCs w:val="24"/>
              </w:rPr>
            </w:pPr>
          </w:p>
        </w:tc>
      </w:tr>
      <w:tr w:rsidR="00542177" w:rsidRPr="00A615E8" w:rsidTr="002C6CBB">
        <w:tc>
          <w:tcPr>
            <w:tcW w:w="2411" w:type="dxa"/>
            <w:tcBorders>
              <w:bottom w:val="single" w:sz="4" w:space="0" w:color="auto"/>
              <w:right w:val="single" w:sz="4" w:space="0" w:color="auto"/>
            </w:tcBorders>
          </w:tcPr>
          <w:p w:rsidR="00542177" w:rsidRDefault="00542177" w:rsidP="007E657E">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42177" w:rsidRDefault="00542177" w:rsidP="001C33AB">
            <w:pPr>
              <w:autoSpaceDE w:val="0"/>
              <w:autoSpaceDN w:val="0"/>
              <w:adjustRightInd w:val="0"/>
              <w:spacing w:after="0" w:line="240" w:lineRule="auto"/>
              <w:jc w:val="center"/>
              <w:rPr>
                <w:rFonts w:ascii="Times New Roman" w:eastAsiaTheme="minorHAnsi"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42177" w:rsidRDefault="00542177" w:rsidP="001C33AB">
            <w:pPr>
              <w:autoSpaceDE w:val="0"/>
              <w:autoSpaceDN w:val="0"/>
              <w:adjustRightInd w:val="0"/>
              <w:spacing w:after="0" w:line="240" w:lineRule="auto"/>
              <w:jc w:val="center"/>
              <w:rPr>
                <w:rFonts w:ascii="Times New Roman" w:eastAsiaTheme="minorHAnsi"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542177" w:rsidRDefault="00542177" w:rsidP="001C33AB">
            <w:pPr>
              <w:autoSpaceDE w:val="0"/>
              <w:autoSpaceDN w:val="0"/>
              <w:adjustRightInd w:val="0"/>
              <w:spacing w:after="0" w:line="240" w:lineRule="auto"/>
              <w:jc w:val="center"/>
              <w:rPr>
                <w:rFonts w:ascii="Times New Roman" w:eastAsiaTheme="minorHAns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42177" w:rsidRDefault="00542177" w:rsidP="001C33AB">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542177" w:rsidRDefault="00542177" w:rsidP="001C33AB">
            <w:pPr>
              <w:autoSpaceDE w:val="0"/>
              <w:autoSpaceDN w:val="0"/>
              <w:adjustRightInd w:val="0"/>
              <w:spacing w:after="0" w:line="240" w:lineRule="auto"/>
              <w:jc w:val="both"/>
              <w:rPr>
                <w:rFonts w:ascii="Times New Roman" w:eastAsiaTheme="minorHAnsi" w:hAnsi="Times New Roman"/>
                <w:sz w:val="24"/>
                <w:szCs w:val="24"/>
              </w:rPr>
            </w:pPr>
          </w:p>
        </w:tc>
      </w:tr>
      <w:tr w:rsidR="00542177" w:rsidRPr="00A615E8" w:rsidTr="00C74DE0">
        <w:tc>
          <w:tcPr>
            <w:tcW w:w="2411" w:type="dxa"/>
            <w:tcBorders>
              <w:bottom w:val="single" w:sz="4" w:space="0" w:color="auto"/>
              <w:right w:val="single" w:sz="4" w:space="0" w:color="auto"/>
            </w:tcBorders>
          </w:tcPr>
          <w:p w:rsidR="00542177" w:rsidRDefault="00542177" w:rsidP="00542177">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Санкционирование расходов в системе казначейских платежей</w:t>
            </w:r>
          </w:p>
        </w:tc>
        <w:tc>
          <w:tcPr>
            <w:tcW w:w="1134" w:type="dxa"/>
            <w:tcBorders>
              <w:top w:val="single" w:sz="4" w:space="0" w:color="auto"/>
              <w:left w:val="single" w:sz="4" w:space="0" w:color="auto"/>
              <w:bottom w:val="single" w:sz="4" w:space="0" w:color="auto"/>
              <w:right w:val="single" w:sz="4" w:space="0" w:color="auto"/>
            </w:tcBorders>
          </w:tcPr>
          <w:p w:rsidR="00542177" w:rsidRDefault="00542177" w:rsidP="00542177">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tcPr>
          <w:p w:rsidR="00542177" w:rsidRDefault="00542177" w:rsidP="00542177">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542177" w:rsidRDefault="00542177" w:rsidP="00542177">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bottom w:val="single" w:sz="4" w:space="0" w:color="auto"/>
              <w:right w:val="single" w:sz="4" w:space="0" w:color="auto"/>
            </w:tcBorders>
          </w:tcPr>
          <w:p w:rsidR="00542177" w:rsidRDefault="00542177" w:rsidP="00542177">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Санкционирование расходов в системе казначейских платежей</w:t>
            </w:r>
          </w:p>
        </w:tc>
        <w:tc>
          <w:tcPr>
            <w:tcW w:w="2835" w:type="dxa"/>
            <w:tcBorders>
              <w:top w:val="single" w:sz="4" w:space="0" w:color="auto"/>
              <w:left w:val="single" w:sz="4" w:space="0" w:color="auto"/>
              <w:bottom w:val="single" w:sz="4" w:space="0" w:color="auto"/>
              <w:right w:val="single" w:sz="4" w:space="0" w:color="auto"/>
            </w:tcBorders>
          </w:tcPr>
          <w:p w:rsidR="00542177" w:rsidRDefault="00542177" w:rsidP="00542177">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500</w:t>
            </w:r>
          </w:p>
        </w:tc>
      </w:tr>
      <w:tr w:rsidR="00542177" w:rsidRPr="00A615E8" w:rsidTr="002C6CBB">
        <w:tc>
          <w:tcPr>
            <w:tcW w:w="2411" w:type="dxa"/>
            <w:tcBorders>
              <w:bottom w:val="single" w:sz="4" w:space="0" w:color="auto"/>
              <w:right w:val="single" w:sz="4" w:space="0" w:color="auto"/>
            </w:tcBorders>
          </w:tcPr>
          <w:p w:rsidR="00542177" w:rsidRDefault="00542177" w:rsidP="007E657E">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Лимиты бюджетных обязательств</w:t>
            </w:r>
          </w:p>
        </w:tc>
        <w:tc>
          <w:tcPr>
            <w:tcW w:w="1134" w:type="dxa"/>
            <w:tcBorders>
              <w:top w:val="single" w:sz="4" w:space="0" w:color="auto"/>
              <w:left w:val="single" w:sz="4" w:space="0" w:color="auto"/>
              <w:bottom w:val="single" w:sz="4" w:space="0" w:color="auto"/>
              <w:right w:val="single" w:sz="4" w:space="0" w:color="auto"/>
            </w:tcBorders>
          </w:tcPr>
          <w:p w:rsidR="00542177" w:rsidRDefault="00542177"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501</w:t>
            </w:r>
          </w:p>
        </w:tc>
        <w:tc>
          <w:tcPr>
            <w:tcW w:w="992" w:type="dxa"/>
            <w:tcBorders>
              <w:top w:val="single" w:sz="4" w:space="0" w:color="auto"/>
              <w:left w:val="single" w:sz="4" w:space="0" w:color="auto"/>
              <w:bottom w:val="single" w:sz="4" w:space="0" w:color="auto"/>
              <w:right w:val="single" w:sz="4" w:space="0" w:color="auto"/>
            </w:tcBorders>
          </w:tcPr>
          <w:p w:rsidR="00542177" w:rsidRDefault="00542177"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542177" w:rsidRDefault="00542177"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542177" w:rsidRDefault="00542177" w:rsidP="001C33AB">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542177" w:rsidRDefault="00542177" w:rsidP="001C33AB">
            <w:pPr>
              <w:autoSpaceDE w:val="0"/>
              <w:autoSpaceDN w:val="0"/>
              <w:adjustRightInd w:val="0"/>
              <w:spacing w:after="0" w:line="240" w:lineRule="auto"/>
              <w:jc w:val="both"/>
              <w:rPr>
                <w:rFonts w:ascii="Times New Roman" w:eastAsiaTheme="minorHAnsi" w:hAnsi="Times New Roman"/>
                <w:sz w:val="24"/>
                <w:szCs w:val="24"/>
              </w:rPr>
            </w:pPr>
          </w:p>
        </w:tc>
      </w:tr>
      <w:tr w:rsidR="00542177" w:rsidRPr="00A615E8" w:rsidTr="002C6CBB">
        <w:tc>
          <w:tcPr>
            <w:tcW w:w="2411" w:type="dxa"/>
            <w:tcBorders>
              <w:bottom w:val="single" w:sz="4" w:space="0" w:color="auto"/>
              <w:right w:val="single" w:sz="4" w:space="0" w:color="auto"/>
            </w:tcBorders>
          </w:tcPr>
          <w:p w:rsidR="00542177" w:rsidRDefault="00542177" w:rsidP="007E657E">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Обязательства</w:t>
            </w:r>
          </w:p>
        </w:tc>
        <w:tc>
          <w:tcPr>
            <w:tcW w:w="1134" w:type="dxa"/>
            <w:tcBorders>
              <w:top w:val="single" w:sz="4" w:space="0" w:color="auto"/>
              <w:left w:val="single" w:sz="4" w:space="0" w:color="auto"/>
              <w:bottom w:val="single" w:sz="4" w:space="0" w:color="auto"/>
              <w:right w:val="single" w:sz="4" w:space="0" w:color="auto"/>
            </w:tcBorders>
          </w:tcPr>
          <w:p w:rsidR="00542177" w:rsidRDefault="00542177"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502</w:t>
            </w:r>
          </w:p>
        </w:tc>
        <w:tc>
          <w:tcPr>
            <w:tcW w:w="992" w:type="dxa"/>
            <w:tcBorders>
              <w:top w:val="single" w:sz="4" w:space="0" w:color="auto"/>
              <w:left w:val="single" w:sz="4" w:space="0" w:color="auto"/>
              <w:bottom w:val="single" w:sz="4" w:space="0" w:color="auto"/>
              <w:right w:val="single" w:sz="4" w:space="0" w:color="auto"/>
            </w:tcBorders>
          </w:tcPr>
          <w:p w:rsidR="00542177" w:rsidRDefault="00542177"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542177" w:rsidRDefault="00542177"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542177" w:rsidRDefault="00542177" w:rsidP="001C33AB">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542177" w:rsidRDefault="00542177" w:rsidP="001C33AB">
            <w:pPr>
              <w:autoSpaceDE w:val="0"/>
              <w:autoSpaceDN w:val="0"/>
              <w:adjustRightInd w:val="0"/>
              <w:spacing w:after="0" w:line="240" w:lineRule="auto"/>
              <w:jc w:val="both"/>
              <w:rPr>
                <w:rFonts w:ascii="Times New Roman" w:eastAsiaTheme="minorHAnsi" w:hAnsi="Times New Roman"/>
                <w:sz w:val="24"/>
                <w:szCs w:val="24"/>
              </w:rPr>
            </w:pPr>
          </w:p>
        </w:tc>
      </w:tr>
      <w:tr w:rsidR="00542177" w:rsidRPr="00A615E8" w:rsidTr="002C6CBB">
        <w:tc>
          <w:tcPr>
            <w:tcW w:w="2411" w:type="dxa"/>
            <w:tcBorders>
              <w:bottom w:val="single" w:sz="4" w:space="0" w:color="auto"/>
              <w:right w:val="single" w:sz="4" w:space="0" w:color="auto"/>
            </w:tcBorders>
          </w:tcPr>
          <w:p w:rsidR="00542177" w:rsidRDefault="00542177" w:rsidP="007E657E">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Бюджетные ассигнования</w:t>
            </w:r>
          </w:p>
        </w:tc>
        <w:tc>
          <w:tcPr>
            <w:tcW w:w="1134" w:type="dxa"/>
            <w:tcBorders>
              <w:top w:val="single" w:sz="4" w:space="0" w:color="auto"/>
              <w:left w:val="single" w:sz="4" w:space="0" w:color="auto"/>
              <w:bottom w:val="single" w:sz="4" w:space="0" w:color="auto"/>
              <w:right w:val="single" w:sz="4" w:space="0" w:color="auto"/>
            </w:tcBorders>
          </w:tcPr>
          <w:p w:rsidR="00542177" w:rsidRDefault="00BF6FAC"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503</w:t>
            </w:r>
          </w:p>
        </w:tc>
        <w:tc>
          <w:tcPr>
            <w:tcW w:w="992" w:type="dxa"/>
            <w:tcBorders>
              <w:top w:val="single" w:sz="4" w:space="0" w:color="auto"/>
              <w:left w:val="single" w:sz="4" w:space="0" w:color="auto"/>
              <w:bottom w:val="single" w:sz="4" w:space="0" w:color="auto"/>
              <w:right w:val="single" w:sz="4" w:space="0" w:color="auto"/>
            </w:tcBorders>
          </w:tcPr>
          <w:p w:rsidR="00542177" w:rsidRDefault="00BF6FAC"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542177" w:rsidRDefault="00BF6FAC"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542177" w:rsidRDefault="00542177" w:rsidP="001C33AB">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542177" w:rsidRDefault="00542177" w:rsidP="001C33AB">
            <w:pPr>
              <w:autoSpaceDE w:val="0"/>
              <w:autoSpaceDN w:val="0"/>
              <w:adjustRightInd w:val="0"/>
              <w:spacing w:after="0" w:line="240" w:lineRule="auto"/>
              <w:jc w:val="both"/>
              <w:rPr>
                <w:rFonts w:ascii="Times New Roman" w:eastAsiaTheme="minorHAnsi" w:hAnsi="Times New Roman"/>
                <w:sz w:val="24"/>
                <w:szCs w:val="24"/>
              </w:rPr>
            </w:pPr>
          </w:p>
        </w:tc>
      </w:tr>
      <w:tr w:rsidR="00982580" w:rsidRPr="00A615E8" w:rsidTr="00C74DE0">
        <w:tc>
          <w:tcPr>
            <w:tcW w:w="10632" w:type="dxa"/>
            <w:gridSpan w:val="6"/>
            <w:tcBorders>
              <w:bottom w:val="single" w:sz="4" w:space="0" w:color="auto"/>
            </w:tcBorders>
          </w:tcPr>
          <w:p w:rsidR="00982580" w:rsidRPr="00982580" w:rsidRDefault="00982580" w:rsidP="001C33AB">
            <w:pPr>
              <w:autoSpaceDE w:val="0"/>
              <w:autoSpaceDN w:val="0"/>
              <w:adjustRightInd w:val="0"/>
              <w:spacing w:after="0" w:line="240" w:lineRule="auto"/>
              <w:jc w:val="both"/>
              <w:rPr>
                <w:rFonts w:ascii="Times New Roman" w:eastAsiaTheme="minorHAnsi" w:hAnsi="Times New Roman"/>
                <w:b/>
                <w:sz w:val="24"/>
                <w:szCs w:val="24"/>
              </w:rPr>
            </w:pPr>
            <w:r>
              <w:rPr>
                <w:rFonts w:ascii="Times New Roman" w:eastAsiaTheme="minorHAnsi" w:hAnsi="Times New Roman"/>
                <w:b/>
                <w:sz w:val="24"/>
                <w:szCs w:val="24"/>
              </w:rPr>
              <w:t xml:space="preserve">     Раздел 7. Счета объектов учета системы казначейских платежей в переходный период</w:t>
            </w:r>
          </w:p>
        </w:tc>
      </w:tr>
      <w:tr w:rsidR="00BC1882" w:rsidRPr="00A615E8" w:rsidTr="00BA3631">
        <w:tc>
          <w:tcPr>
            <w:tcW w:w="2411" w:type="dxa"/>
            <w:tcBorders>
              <w:right w:val="single" w:sz="4" w:space="0" w:color="auto"/>
            </w:tcBorders>
          </w:tcPr>
          <w:p w:rsidR="00BC1882" w:rsidRDefault="00BA3631" w:rsidP="007E657E">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Средства на счетах бюджета</w:t>
            </w:r>
          </w:p>
        </w:tc>
        <w:tc>
          <w:tcPr>
            <w:tcW w:w="1134" w:type="dxa"/>
            <w:tcBorders>
              <w:top w:val="single" w:sz="4" w:space="0" w:color="auto"/>
              <w:left w:val="single" w:sz="4" w:space="0" w:color="auto"/>
              <w:bottom w:val="single" w:sz="4" w:space="0" w:color="auto"/>
              <w:right w:val="single" w:sz="4" w:space="0" w:color="auto"/>
            </w:tcBorders>
          </w:tcPr>
          <w:p w:rsidR="00BC1882" w:rsidRDefault="00BA3631"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202</w:t>
            </w:r>
          </w:p>
        </w:tc>
        <w:tc>
          <w:tcPr>
            <w:tcW w:w="992" w:type="dxa"/>
            <w:tcBorders>
              <w:top w:val="single" w:sz="4" w:space="0" w:color="auto"/>
              <w:left w:val="single" w:sz="4" w:space="0" w:color="auto"/>
              <w:bottom w:val="single" w:sz="4" w:space="0" w:color="auto"/>
              <w:right w:val="single" w:sz="4" w:space="0" w:color="auto"/>
            </w:tcBorders>
          </w:tcPr>
          <w:p w:rsidR="00BC1882" w:rsidRDefault="00BA3631"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BC1882" w:rsidRDefault="00BA3631"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BC1882" w:rsidRDefault="00BC1882" w:rsidP="001C33AB">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BC1882" w:rsidRDefault="00BC1882" w:rsidP="001C33AB">
            <w:pPr>
              <w:autoSpaceDE w:val="0"/>
              <w:autoSpaceDN w:val="0"/>
              <w:adjustRightInd w:val="0"/>
              <w:spacing w:after="0" w:line="240" w:lineRule="auto"/>
              <w:jc w:val="both"/>
              <w:rPr>
                <w:rFonts w:ascii="Times New Roman" w:eastAsiaTheme="minorHAnsi" w:hAnsi="Times New Roman"/>
                <w:sz w:val="24"/>
                <w:szCs w:val="24"/>
              </w:rPr>
            </w:pPr>
          </w:p>
        </w:tc>
      </w:tr>
      <w:tr w:rsidR="00BA3631" w:rsidRPr="00A615E8" w:rsidTr="00BA3631">
        <w:tc>
          <w:tcPr>
            <w:tcW w:w="2411" w:type="dxa"/>
            <w:tcBorders>
              <w:right w:val="single" w:sz="4" w:space="0" w:color="auto"/>
            </w:tcBorders>
          </w:tcPr>
          <w:p w:rsidR="00BA3631" w:rsidRDefault="00BA3631" w:rsidP="007E657E">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A3631" w:rsidRDefault="00BA3631"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202</w:t>
            </w:r>
          </w:p>
        </w:tc>
        <w:tc>
          <w:tcPr>
            <w:tcW w:w="992" w:type="dxa"/>
            <w:tcBorders>
              <w:top w:val="single" w:sz="4" w:space="0" w:color="auto"/>
              <w:left w:val="single" w:sz="4" w:space="0" w:color="auto"/>
              <w:bottom w:val="single" w:sz="4" w:space="0" w:color="auto"/>
              <w:right w:val="single" w:sz="4" w:space="0" w:color="auto"/>
            </w:tcBorders>
          </w:tcPr>
          <w:p w:rsidR="00BA3631" w:rsidRDefault="00BA3631"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BA3631" w:rsidRDefault="00BA3631"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BA3631" w:rsidRDefault="00BA3631" w:rsidP="001C33A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Средства на счетах бюджета в органе Федерального казначейства</w:t>
            </w:r>
          </w:p>
        </w:tc>
        <w:tc>
          <w:tcPr>
            <w:tcW w:w="2835" w:type="dxa"/>
            <w:tcBorders>
              <w:top w:val="single" w:sz="4" w:space="0" w:color="auto"/>
              <w:left w:val="single" w:sz="4" w:space="0" w:color="auto"/>
              <w:bottom w:val="single" w:sz="4" w:space="0" w:color="auto"/>
            </w:tcBorders>
          </w:tcPr>
          <w:p w:rsidR="00BA3631" w:rsidRDefault="00BA3631" w:rsidP="001C33AB">
            <w:pPr>
              <w:autoSpaceDE w:val="0"/>
              <w:autoSpaceDN w:val="0"/>
              <w:adjustRightInd w:val="0"/>
              <w:spacing w:after="0" w:line="240" w:lineRule="auto"/>
              <w:jc w:val="both"/>
              <w:rPr>
                <w:rFonts w:ascii="Times New Roman" w:eastAsiaTheme="minorHAnsi" w:hAnsi="Times New Roman"/>
                <w:sz w:val="24"/>
                <w:szCs w:val="24"/>
              </w:rPr>
            </w:pPr>
          </w:p>
        </w:tc>
      </w:tr>
      <w:tr w:rsidR="00BA3631" w:rsidRPr="00A615E8" w:rsidTr="00BA3631">
        <w:tc>
          <w:tcPr>
            <w:tcW w:w="2411" w:type="dxa"/>
            <w:tcBorders>
              <w:right w:val="single" w:sz="4" w:space="0" w:color="auto"/>
            </w:tcBorders>
          </w:tcPr>
          <w:p w:rsidR="00BA3631" w:rsidRDefault="00BA3631" w:rsidP="007E657E">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A3631" w:rsidRDefault="001641D5"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202</w:t>
            </w:r>
          </w:p>
        </w:tc>
        <w:tc>
          <w:tcPr>
            <w:tcW w:w="992" w:type="dxa"/>
            <w:tcBorders>
              <w:top w:val="single" w:sz="4" w:space="0" w:color="auto"/>
              <w:left w:val="single" w:sz="4" w:space="0" w:color="auto"/>
              <w:bottom w:val="single" w:sz="4" w:space="0" w:color="auto"/>
              <w:right w:val="single" w:sz="4" w:space="0" w:color="auto"/>
            </w:tcBorders>
          </w:tcPr>
          <w:p w:rsidR="00BA3631" w:rsidRDefault="001641D5"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BA3631" w:rsidRDefault="001641D5"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BA3631" w:rsidRDefault="001641D5" w:rsidP="001C33A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Средства на счетах бюджета в кредитной организации</w:t>
            </w:r>
          </w:p>
        </w:tc>
        <w:tc>
          <w:tcPr>
            <w:tcW w:w="2835" w:type="dxa"/>
            <w:tcBorders>
              <w:top w:val="single" w:sz="4" w:space="0" w:color="auto"/>
              <w:left w:val="single" w:sz="4" w:space="0" w:color="auto"/>
              <w:bottom w:val="single" w:sz="4" w:space="0" w:color="auto"/>
            </w:tcBorders>
          </w:tcPr>
          <w:p w:rsidR="00BA3631" w:rsidRDefault="00BA3631" w:rsidP="001C33AB">
            <w:pPr>
              <w:autoSpaceDE w:val="0"/>
              <w:autoSpaceDN w:val="0"/>
              <w:adjustRightInd w:val="0"/>
              <w:spacing w:after="0" w:line="240" w:lineRule="auto"/>
              <w:jc w:val="both"/>
              <w:rPr>
                <w:rFonts w:ascii="Times New Roman" w:eastAsiaTheme="minorHAnsi" w:hAnsi="Times New Roman"/>
                <w:sz w:val="24"/>
                <w:szCs w:val="24"/>
              </w:rPr>
            </w:pPr>
          </w:p>
        </w:tc>
      </w:tr>
      <w:tr w:rsidR="00BA3631" w:rsidRPr="00A615E8" w:rsidTr="00BA3631">
        <w:tc>
          <w:tcPr>
            <w:tcW w:w="2411" w:type="dxa"/>
            <w:tcBorders>
              <w:right w:val="single" w:sz="4" w:space="0" w:color="auto"/>
            </w:tcBorders>
          </w:tcPr>
          <w:p w:rsidR="00BA3631" w:rsidRDefault="00BA3631" w:rsidP="007E657E">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A3631" w:rsidRDefault="001641D5"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202</w:t>
            </w:r>
          </w:p>
        </w:tc>
        <w:tc>
          <w:tcPr>
            <w:tcW w:w="992" w:type="dxa"/>
            <w:tcBorders>
              <w:top w:val="single" w:sz="4" w:space="0" w:color="auto"/>
              <w:left w:val="single" w:sz="4" w:space="0" w:color="auto"/>
              <w:bottom w:val="single" w:sz="4" w:space="0" w:color="auto"/>
              <w:right w:val="single" w:sz="4" w:space="0" w:color="auto"/>
            </w:tcBorders>
          </w:tcPr>
          <w:p w:rsidR="00BA3631" w:rsidRDefault="001641D5"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BA3631" w:rsidRDefault="001641D5"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BA3631" w:rsidRDefault="001641D5" w:rsidP="001C33A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Средства бюджета на депозитных счетах</w:t>
            </w:r>
          </w:p>
        </w:tc>
        <w:tc>
          <w:tcPr>
            <w:tcW w:w="2835" w:type="dxa"/>
            <w:tcBorders>
              <w:top w:val="single" w:sz="4" w:space="0" w:color="auto"/>
              <w:left w:val="single" w:sz="4" w:space="0" w:color="auto"/>
              <w:bottom w:val="single" w:sz="4" w:space="0" w:color="auto"/>
            </w:tcBorders>
          </w:tcPr>
          <w:p w:rsidR="00BA3631" w:rsidRDefault="00BA3631" w:rsidP="001C33AB">
            <w:pPr>
              <w:autoSpaceDE w:val="0"/>
              <w:autoSpaceDN w:val="0"/>
              <w:adjustRightInd w:val="0"/>
              <w:spacing w:after="0" w:line="240" w:lineRule="auto"/>
              <w:jc w:val="both"/>
              <w:rPr>
                <w:rFonts w:ascii="Times New Roman" w:eastAsiaTheme="minorHAnsi" w:hAnsi="Times New Roman"/>
                <w:sz w:val="24"/>
                <w:szCs w:val="24"/>
              </w:rPr>
            </w:pPr>
          </w:p>
        </w:tc>
      </w:tr>
      <w:tr w:rsidR="00BA3631" w:rsidRPr="00A615E8" w:rsidTr="001641D5">
        <w:tc>
          <w:tcPr>
            <w:tcW w:w="2411" w:type="dxa"/>
            <w:tcBorders>
              <w:right w:val="single" w:sz="4" w:space="0" w:color="auto"/>
            </w:tcBorders>
          </w:tcPr>
          <w:p w:rsidR="00BA3631" w:rsidRDefault="00BA3631" w:rsidP="007E657E">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A3631" w:rsidRDefault="006426F8"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202</w:t>
            </w:r>
          </w:p>
        </w:tc>
        <w:tc>
          <w:tcPr>
            <w:tcW w:w="992" w:type="dxa"/>
            <w:tcBorders>
              <w:top w:val="single" w:sz="4" w:space="0" w:color="auto"/>
              <w:left w:val="single" w:sz="4" w:space="0" w:color="auto"/>
              <w:bottom w:val="single" w:sz="4" w:space="0" w:color="auto"/>
              <w:right w:val="single" w:sz="4" w:space="0" w:color="auto"/>
            </w:tcBorders>
          </w:tcPr>
          <w:p w:rsidR="00BA3631" w:rsidRDefault="006426F8"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BA3631" w:rsidRDefault="006426F8"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BA3631" w:rsidRDefault="00BA3631" w:rsidP="001C33AB">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BA3631" w:rsidRDefault="006426F8" w:rsidP="001C33A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Средства на счетах бюджета в рублях</w:t>
            </w:r>
          </w:p>
        </w:tc>
      </w:tr>
      <w:tr w:rsidR="001641D5" w:rsidRPr="00A615E8" w:rsidTr="001641D5">
        <w:tc>
          <w:tcPr>
            <w:tcW w:w="2411" w:type="dxa"/>
            <w:tcBorders>
              <w:right w:val="single" w:sz="4" w:space="0" w:color="auto"/>
            </w:tcBorders>
          </w:tcPr>
          <w:p w:rsidR="001641D5" w:rsidRDefault="001641D5" w:rsidP="007E657E">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641D5" w:rsidRDefault="006D6F57"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202</w:t>
            </w:r>
          </w:p>
        </w:tc>
        <w:tc>
          <w:tcPr>
            <w:tcW w:w="992" w:type="dxa"/>
            <w:tcBorders>
              <w:top w:val="single" w:sz="4" w:space="0" w:color="auto"/>
              <w:left w:val="single" w:sz="4" w:space="0" w:color="auto"/>
              <w:bottom w:val="single" w:sz="4" w:space="0" w:color="auto"/>
              <w:right w:val="single" w:sz="4" w:space="0" w:color="auto"/>
            </w:tcBorders>
          </w:tcPr>
          <w:p w:rsidR="001641D5" w:rsidRDefault="006D6F57"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1641D5" w:rsidRDefault="006D6F57"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1641D5" w:rsidRDefault="001641D5" w:rsidP="001C33AB">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641D5" w:rsidRDefault="006D6F57" w:rsidP="001C33A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Средства на счетах бюджета в пути</w:t>
            </w:r>
          </w:p>
        </w:tc>
      </w:tr>
      <w:tr w:rsidR="002A7274" w:rsidRPr="00A615E8" w:rsidTr="002C6CBB">
        <w:tc>
          <w:tcPr>
            <w:tcW w:w="2411" w:type="dxa"/>
            <w:tcBorders>
              <w:bottom w:val="single" w:sz="4" w:space="0" w:color="auto"/>
              <w:right w:val="single" w:sz="4" w:space="0" w:color="auto"/>
            </w:tcBorders>
          </w:tcPr>
          <w:p w:rsidR="002A7274" w:rsidRDefault="002A7274" w:rsidP="007E657E">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7274" w:rsidRDefault="002A7274"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202</w:t>
            </w:r>
          </w:p>
        </w:tc>
        <w:tc>
          <w:tcPr>
            <w:tcW w:w="992" w:type="dxa"/>
            <w:tcBorders>
              <w:top w:val="single" w:sz="4" w:space="0" w:color="auto"/>
              <w:left w:val="single" w:sz="4" w:space="0" w:color="auto"/>
              <w:bottom w:val="single" w:sz="4" w:space="0" w:color="auto"/>
              <w:right w:val="single" w:sz="4" w:space="0" w:color="auto"/>
            </w:tcBorders>
          </w:tcPr>
          <w:p w:rsidR="002A7274" w:rsidRDefault="002A7274"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2A7274" w:rsidRDefault="002A7274"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2A7274" w:rsidRDefault="002A7274" w:rsidP="001C33AB">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2A7274" w:rsidRDefault="002A7274" w:rsidP="001C33A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Средства на счетах бюджета в иностранной валюте и драгоценных металлах</w:t>
            </w:r>
          </w:p>
        </w:tc>
      </w:tr>
      <w:tr w:rsidR="001641D5" w:rsidRPr="00A615E8" w:rsidTr="00C2049D">
        <w:tc>
          <w:tcPr>
            <w:tcW w:w="2411" w:type="dxa"/>
            <w:tcBorders>
              <w:right w:val="single" w:sz="4" w:space="0" w:color="auto"/>
            </w:tcBorders>
          </w:tcPr>
          <w:p w:rsidR="001641D5" w:rsidRDefault="002A7274" w:rsidP="007E657E">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Средства на счетах органа, осуществляющего кассовое обслуживание</w:t>
            </w:r>
          </w:p>
        </w:tc>
        <w:tc>
          <w:tcPr>
            <w:tcW w:w="1134" w:type="dxa"/>
            <w:tcBorders>
              <w:top w:val="single" w:sz="4" w:space="0" w:color="auto"/>
              <w:left w:val="single" w:sz="4" w:space="0" w:color="auto"/>
              <w:bottom w:val="single" w:sz="4" w:space="0" w:color="auto"/>
              <w:right w:val="single" w:sz="4" w:space="0" w:color="auto"/>
            </w:tcBorders>
          </w:tcPr>
          <w:p w:rsidR="001641D5" w:rsidRDefault="00C2049D"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203</w:t>
            </w:r>
          </w:p>
        </w:tc>
        <w:tc>
          <w:tcPr>
            <w:tcW w:w="992" w:type="dxa"/>
            <w:tcBorders>
              <w:top w:val="single" w:sz="4" w:space="0" w:color="auto"/>
              <w:left w:val="single" w:sz="4" w:space="0" w:color="auto"/>
              <w:bottom w:val="single" w:sz="4" w:space="0" w:color="auto"/>
              <w:right w:val="single" w:sz="4" w:space="0" w:color="auto"/>
            </w:tcBorders>
          </w:tcPr>
          <w:p w:rsidR="001641D5" w:rsidRDefault="00C2049D"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1641D5" w:rsidRDefault="00C2049D"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641D5" w:rsidRDefault="001641D5" w:rsidP="001C33AB">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1641D5" w:rsidRDefault="001641D5" w:rsidP="001C33AB">
            <w:pPr>
              <w:autoSpaceDE w:val="0"/>
              <w:autoSpaceDN w:val="0"/>
              <w:adjustRightInd w:val="0"/>
              <w:spacing w:after="0" w:line="240" w:lineRule="auto"/>
              <w:jc w:val="both"/>
              <w:rPr>
                <w:rFonts w:ascii="Times New Roman" w:eastAsiaTheme="minorHAnsi" w:hAnsi="Times New Roman"/>
                <w:sz w:val="24"/>
                <w:szCs w:val="24"/>
              </w:rPr>
            </w:pPr>
          </w:p>
        </w:tc>
      </w:tr>
      <w:tr w:rsidR="00C2049D" w:rsidRPr="00A615E8" w:rsidTr="00C2049D">
        <w:tc>
          <w:tcPr>
            <w:tcW w:w="2411" w:type="dxa"/>
            <w:tcBorders>
              <w:right w:val="single" w:sz="4" w:space="0" w:color="auto"/>
            </w:tcBorders>
          </w:tcPr>
          <w:p w:rsidR="00C2049D" w:rsidRDefault="00C2049D" w:rsidP="007E657E">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2049D" w:rsidRDefault="00C2049D"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203</w:t>
            </w:r>
          </w:p>
        </w:tc>
        <w:tc>
          <w:tcPr>
            <w:tcW w:w="992" w:type="dxa"/>
            <w:tcBorders>
              <w:top w:val="single" w:sz="4" w:space="0" w:color="auto"/>
              <w:left w:val="single" w:sz="4" w:space="0" w:color="auto"/>
              <w:bottom w:val="single" w:sz="4" w:space="0" w:color="auto"/>
              <w:right w:val="single" w:sz="4" w:space="0" w:color="auto"/>
            </w:tcBorders>
          </w:tcPr>
          <w:p w:rsidR="00C2049D" w:rsidRDefault="00C2049D"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C2049D" w:rsidRDefault="00C2049D"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C2049D" w:rsidRDefault="00C2049D" w:rsidP="001C33AB">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C2049D" w:rsidRDefault="00C2049D" w:rsidP="001C33A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Средства поступлений, распределяемые между бюджетами бюджетной системы Российской Федерации</w:t>
            </w:r>
          </w:p>
        </w:tc>
      </w:tr>
      <w:tr w:rsidR="00C2049D" w:rsidRPr="00A615E8" w:rsidTr="00C2049D">
        <w:tc>
          <w:tcPr>
            <w:tcW w:w="2411" w:type="dxa"/>
            <w:tcBorders>
              <w:right w:val="single" w:sz="4" w:space="0" w:color="auto"/>
            </w:tcBorders>
          </w:tcPr>
          <w:p w:rsidR="00C2049D" w:rsidRDefault="00C2049D" w:rsidP="007E657E">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2049D" w:rsidRDefault="00C2049D"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203</w:t>
            </w:r>
          </w:p>
        </w:tc>
        <w:tc>
          <w:tcPr>
            <w:tcW w:w="992" w:type="dxa"/>
            <w:tcBorders>
              <w:top w:val="single" w:sz="4" w:space="0" w:color="auto"/>
              <w:left w:val="single" w:sz="4" w:space="0" w:color="auto"/>
              <w:bottom w:val="single" w:sz="4" w:space="0" w:color="auto"/>
              <w:right w:val="single" w:sz="4" w:space="0" w:color="auto"/>
            </w:tcBorders>
          </w:tcPr>
          <w:p w:rsidR="00C2049D" w:rsidRDefault="00C2049D"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C2049D" w:rsidRDefault="00C2049D"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C2049D" w:rsidRDefault="003F504F" w:rsidP="001C33A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Средства на счетах органа, осуществляющего кассовое обслуживание</w:t>
            </w:r>
          </w:p>
        </w:tc>
        <w:tc>
          <w:tcPr>
            <w:tcW w:w="2835" w:type="dxa"/>
            <w:tcBorders>
              <w:top w:val="single" w:sz="4" w:space="0" w:color="auto"/>
              <w:left w:val="single" w:sz="4" w:space="0" w:color="auto"/>
              <w:bottom w:val="single" w:sz="4" w:space="0" w:color="auto"/>
            </w:tcBorders>
          </w:tcPr>
          <w:p w:rsidR="00C2049D" w:rsidRDefault="00C2049D" w:rsidP="001C33AB">
            <w:pPr>
              <w:autoSpaceDE w:val="0"/>
              <w:autoSpaceDN w:val="0"/>
              <w:adjustRightInd w:val="0"/>
              <w:spacing w:after="0" w:line="240" w:lineRule="auto"/>
              <w:jc w:val="both"/>
              <w:rPr>
                <w:rFonts w:ascii="Times New Roman" w:eastAsiaTheme="minorHAnsi" w:hAnsi="Times New Roman"/>
                <w:sz w:val="24"/>
                <w:szCs w:val="24"/>
              </w:rPr>
            </w:pPr>
          </w:p>
        </w:tc>
      </w:tr>
      <w:tr w:rsidR="00C2049D" w:rsidRPr="00A615E8" w:rsidTr="00C2049D">
        <w:tc>
          <w:tcPr>
            <w:tcW w:w="2411" w:type="dxa"/>
            <w:tcBorders>
              <w:right w:val="single" w:sz="4" w:space="0" w:color="auto"/>
            </w:tcBorders>
          </w:tcPr>
          <w:p w:rsidR="00C2049D" w:rsidRDefault="00C2049D" w:rsidP="007E657E">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2049D" w:rsidRDefault="003F504F"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203</w:t>
            </w:r>
          </w:p>
        </w:tc>
        <w:tc>
          <w:tcPr>
            <w:tcW w:w="992" w:type="dxa"/>
            <w:tcBorders>
              <w:top w:val="single" w:sz="4" w:space="0" w:color="auto"/>
              <w:left w:val="single" w:sz="4" w:space="0" w:color="auto"/>
              <w:bottom w:val="single" w:sz="4" w:space="0" w:color="auto"/>
              <w:right w:val="single" w:sz="4" w:space="0" w:color="auto"/>
            </w:tcBorders>
          </w:tcPr>
          <w:p w:rsidR="00C2049D" w:rsidRDefault="003F504F"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2049D" w:rsidRDefault="003F504F"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C2049D" w:rsidRDefault="003F504F" w:rsidP="001C33A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Средства на счетах органа, осуществляющего кассовое обслуживание, в пути</w:t>
            </w:r>
          </w:p>
        </w:tc>
        <w:tc>
          <w:tcPr>
            <w:tcW w:w="2835" w:type="dxa"/>
            <w:tcBorders>
              <w:top w:val="single" w:sz="4" w:space="0" w:color="auto"/>
              <w:left w:val="single" w:sz="4" w:space="0" w:color="auto"/>
              <w:bottom w:val="single" w:sz="4" w:space="0" w:color="auto"/>
            </w:tcBorders>
          </w:tcPr>
          <w:p w:rsidR="00C2049D" w:rsidRDefault="00C2049D" w:rsidP="001C33AB">
            <w:pPr>
              <w:autoSpaceDE w:val="0"/>
              <w:autoSpaceDN w:val="0"/>
              <w:adjustRightInd w:val="0"/>
              <w:spacing w:after="0" w:line="240" w:lineRule="auto"/>
              <w:jc w:val="both"/>
              <w:rPr>
                <w:rFonts w:ascii="Times New Roman" w:eastAsiaTheme="minorHAnsi" w:hAnsi="Times New Roman"/>
                <w:sz w:val="24"/>
                <w:szCs w:val="24"/>
              </w:rPr>
            </w:pPr>
          </w:p>
        </w:tc>
      </w:tr>
      <w:tr w:rsidR="00C2049D" w:rsidRPr="00A615E8" w:rsidTr="00C2049D">
        <w:tc>
          <w:tcPr>
            <w:tcW w:w="2411" w:type="dxa"/>
            <w:tcBorders>
              <w:right w:val="single" w:sz="4" w:space="0" w:color="auto"/>
            </w:tcBorders>
          </w:tcPr>
          <w:p w:rsidR="00C2049D" w:rsidRDefault="00C2049D" w:rsidP="007E657E">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2049D" w:rsidRDefault="003F504F"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203</w:t>
            </w:r>
          </w:p>
        </w:tc>
        <w:tc>
          <w:tcPr>
            <w:tcW w:w="992" w:type="dxa"/>
            <w:tcBorders>
              <w:top w:val="single" w:sz="4" w:space="0" w:color="auto"/>
              <w:left w:val="single" w:sz="4" w:space="0" w:color="auto"/>
              <w:bottom w:val="single" w:sz="4" w:space="0" w:color="auto"/>
              <w:right w:val="single" w:sz="4" w:space="0" w:color="auto"/>
            </w:tcBorders>
          </w:tcPr>
          <w:p w:rsidR="00C2049D" w:rsidRDefault="003F504F"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C2049D" w:rsidRDefault="003F504F" w:rsidP="001C33AB">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C2049D" w:rsidRDefault="00C2049D" w:rsidP="001C33AB">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C2049D" w:rsidRDefault="003F504F" w:rsidP="001C33A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Средства бюджета</w:t>
            </w:r>
          </w:p>
        </w:tc>
      </w:tr>
      <w:tr w:rsidR="003F504F" w:rsidRPr="00A615E8" w:rsidTr="00C74DE0">
        <w:tc>
          <w:tcPr>
            <w:tcW w:w="2411" w:type="dxa"/>
            <w:tcBorders>
              <w:right w:val="single" w:sz="4" w:space="0" w:color="auto"/>
            </w:tcBorders>
          </w:tcPr>
          <w:p w:rsidR="003F504F" w:rsidRDefault="003F504F" w:rsidP="003F504F">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504F" w:rsidRDefault="003F504F"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203</w:t>
            </w:r>
          </w:p>
        </w:tc>
        <w:tc>
          <w:tcPr>
            <w:tcW w:w="992" w:type="dxa"/>
            <w:tcBorders>
              <w:top w:val="single" w:sz="4" w:space="0" w:color="auto"/>
              <w:left w:val="single" w:sz="4" w:space="0" w:color="auto"/>
              <w:bottom w:val="single" w:sz="4" w:space="0" w:color="auto"/>
              <w:right w:val="single" w:sz="4" w:space="0" w:color="auto"/>
            </w:tcBorders>
          </w:tcPr>
          <w:p w:rsidR="003F504F" w:rsidRDefault="003F504F"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3F504F" w:rsidRDefault="003F504F"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3F504F" w:rsidRDefault="003F504F" w:rsidP="003F504F">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3F504F" w:rsidRDefault="003F504F" w:rsidP="003F504F">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Средства бюджетных учреждений</w:t>
            </w:r>
          </w:p>
        </w:tc>
      </w:tr>
      <w:tr w:rsidR="003F504F" w:rsidRPr="00A615E8" w:rsidTr="003F504F">
        <w:tc>
          <w:tcPr>
            <w:tcW w:w="2411" w:type="dxa"/>
            <w:tcBorders>
              <w:right w:val="single" w:sz="4" w:space="0" w:color="auto"/>
            </w:tcBorders>
          </w:tcPr>
          <w:p w:rsidR="003F504F" w:rsidRDefault="003F504F" w:rsidP="003F504F">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504F" w:rsidRDefault="003F504F"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203</w:t>
            </w:r>
          </w:p>
        </w:tc>
        <w:tc>
          <w:tcPr>
            <w:tcW w:w="992" w:type="dxa"/>
            <w:tcBorders>
              <w:top w:val="single" w:sz="4" w:space="0" w:color="auto"/>
              <w:left w:val="single" w:sz="4" w:space="0" w:color="auto"/>
              <w:bottom w:val="single" w:sz="4" w:space="0" w:color="auto"/>
              <w:right w:val="single" w:sz="4" w:space="0" w:color="auto"/>
            </w:tcBorders>
          </w:tcPr>
          <w:p w:rsidR="003F504F" w:rsidRDefault="003F504F"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3F504F" w:rsidRDefault="003F504F"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3F504F" w:rsidRDefault="003F504F" w:rsidP="003F504F">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3F504F" w:rsidRDefault="003F504F" w:rsidP="003F504F">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Средства автономных учреждений</w:t>
            </w:r>
          </w:p>
        </w:tc>
      </w:tr>
      <w:tr w:rsidR="003F504F" w:rsidRPr="00A615E8" w:rsidTr="003F504F">
        <w:tc>
          <w:tcPr>
            <w:tcW w:w="2411" w:type="dxa"/>
            <w:tcBorders>
              <w:right w:val="single" w:sz="4" w:space="0" w:color="auto"/>
            </w:tcBorders>
          </w:tcPr>
          <w:p w:rsidR="003F504F" w:rsidRDefault="003F504F" w:rsidP="003F504F">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504F" w:rsidRDefault="003F504F"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203</w:t>
            </w:r>
          </w:p>
        </w:tc>
        <w:tc>
          <w:tcPr>
            <w:tcW w:w="992" w:type="dxa"/>
            <w:tcBorders>
              <w:top w:val="single" w:sz="4" w:space="0" w:color="auto"/>
              <w:left w:val="single" w:sz="4" w:space="0" w:color="auto"/>
              <w:bottom w:val="single" w:sz="4" w:space="0" w:color="auto"/>
              <w:right w:val="single" w:sz="4" w:space="0" w:color="auto"/>
            </w:tcBorders>
          </w:tcPr>
          <w:p w:rsidR="003F504F" w:rsidRDefault="003F504F"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3F504F" w:rsidRDefault="003F504F"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3F504F" w:rsidRDefault="003F504F" w:rsidP="003F504F">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3F504F" w:rsidRDefault="003F504F" w:rsidP="003F504F">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Средства иных организаций</w:t>
            </w:r>
          </w:p>
        </w:tc>
      </w:tr>
      <w:tr w:rsidR="003F504F" w:rsidRPr="00A615E8" w:rsidTr="002C6CBB">
        <w:tc>
          <w:tcPr>
            <w:tcW w:w="2411" w:type="dxa"/>
            <w:tcBorders>
              <w:bottom w:val="single" w:sz="4" w:space="0" w:color="auto"/>
              <w:right w:val="single" w:sz="4" w:space="0" w:color="auto"/>
            </w:tcBorders>
          </w:tcPr>
          <w:p w:rsidR="003F504F" w:rsidRDefault="003F504F" w:rsidP="003F504F">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504F" w:rsidRDefault="003F504F"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203</w:t>
            </w:r>
          </w:p>
        </w:tc>
        <w:tc>
          <w:tcPr>
            <w:tcW w:w="992" w:type="dxa"/>
            <w:tcBorders>
              <w:top w:val="single" w:sz="4" w:space="0" w:color="auto"/>
              <w:left w:val="single" w:sz="4" w:space="0" w:color="auto"/>
              <w:bottom w:val="single" w:sz="4" w:space="0" w:color="auto"/>
              <w:right w:val="single" w:sz="4" w:space="0" w:color="auto"/>
            </w:tcBorders>
          </w:tcPr>
          <w:p w:rsidR="003F504F" w:rsidRDefault="003F504F"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3F504F" w:rsidRDefault="003F504F"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3F504F" w:rsidRDefault="003F504F" w:rsidP="003F504F">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Средства на счетах для выплаты наличных денег</w:t>
            </w:r>
          </w:p>
        </w:tc>
        <w:tc>
          <w:tcPr>
            <w:tcW w:w="2835" w:type="dxa"/>
            <w:tcBorders>
              <w:top w:val="single" w:sz="4" w:space="0" w:color="auto"/>
              <w:left w:val="single" w:sz="4" w:space="0" w:color="auto"/>
              <w:bottom w:val="single" w:sz="4" w:space="0" w:color="auto"/>
            </w:tcBorders>
          </w:tcPr>
          <w:p w:rsidR="003F504F" w:rsidRDefault="003F504F" w:rsidP="003F504F">
            <w:pPr>
              <w:autoSpaceDE w:val="0"/>
              <w:autoSpaceDN w:val="0"/>
              <w:adjustRightInd w:val="0"/>
              <w:spacing w:after="0" w:line="240" w:lineRule="auto"/>
              <w:jc w:val="both"/>
              <w:rPr>
                <w:rFonts w:ascii="Times New Roman" w:eastAsiaTheme="minorHAnsi" w:hAnsi="Times New Roman"/>
                <w:sz w:val="24"/>
                <w:szCs w:val="24"/>
              </w:rPr>
            </w:pPr>
          </w:p>
        </w:tc>
      </w:tr>
      <w:tr w:rsidR="003F504F" w:rsidRPr="00A615E8" w:rsidTr="00CC4F5D">
        <w:tc>
          <w:tcPr>
            <w:tcW w:w="2411" w:type="dxa"/>
            <w:tcBorders>
              <w:right w:val="single" w:sz="4" w:space="0" w:color="auto"/>
            </w:tcBorders>
          </w:tcPr>
          <w:p w:rsidR="003F504F" w:rsidRDefault="00CC4F5D" w:rsidP="003F504F">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Прочие расчеты с дебиторами</w:t>
            </w:r>
          </w:p>
        </w:tc>
        <w:tc>
          <w:tcPr>
            <w:tcW w:w="1134" w:type="dxa"/>
            <w:tcBorders>
              <w:top w:val="single" w:sz="4" w:space="0" w:color="auto"/>
              <w:left w:val="single" w:sz="4" w:space="0" w:color="auto"/>
              <w:bottom w:val="single" w:sz="4" w:space="0" w:color="auto"/>
              <w:right w:val="single" w:sz="4" w:space="0" w:color="auto"/>
            </w:tcBorders>
          </w:tcPr>
          <w:p w:rsidR="003F504F" w:rsidRDefault="00CC4F5D"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210</w:t>
            </w:r>
          </w:p>
        </w:tc>
        <w:tc>
          <w:tcPr>
            <w:tcW w:w="992" w:type="dxa"/>
            <w:tcBorders>
              <w:top w:val="single" w:sz="4" w:space="0" w:color="auto"/>
              <w:left w:val="single" w:sz="4" w:space="0" w:color="auto"/>
              <w:bottom w:val="single" w:sz="4" w:space="0" w:color="auto"/>
              <w:right w:val="single" w:sz="4" w:space="0" w:color="auto"/>
            </w:tcBorders>
          </w:tcPr>
          <w:p w:rsidR="003F504F" w:rsidRDefault="00CC4F5D"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3F504F" w:rsidRDefault="00CC4F5D"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3F504F" w:rsidRDefault="003F504F" w:rsidP="003F504F">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3F504F" w:rsidRDefault="003F504F" w:rsidP="003F504F">
            <w:pPr>
              <w:autoSpaceDE w:val="0"/>
              <w:autoSpaceDN w:val="0"/>
              <w:adjustRightInd w:val="0"/>
              <w:spacing w:after="0" w:line="240" w:lineRule="auto"/>
              <w:jc w:val="both"/>
              <w:rPr>
                <w:rFonts w:ascii="Times New Roman" w:eastAsiaTheme="minorHAnsi" w:hAnsi="Times New Roman"/>
                <w:sz w:val="24"/>
                <w:szCs w:val="24"/>
              </w:rPr>
            </w:pPr>
          </w:p>
        </w:tc>
      </w:tr>
      <w:tr w:rsidR="0043455E" w:rsidRPr="00A615E8" w:rsidTr="00C74DE0">
        <w:trPr>
          <w:trHeight w:val="327"/>
        </w:trPr>
        <w:tc>
          <w:tcPr>
            <w:tcW w:w="2411" w:type="dxa"/>
            <w:tcBorders>
              <w:right w:val="single" w:sz="4" w:space="0" w:color="auto"/>
            </w:tcBorders>
          </w:tcPr>
          <w:p w:rsidR="0043455E" w:rsidRDefault="0043455E" w:rsidP="003F504F">
            <w:pPr>
              <w:autoSpaceDE w:val="0"/>
              <w:autoSpaceDN w:val="0"/>
              <w:adjustRightInd w:val="0"/>
              <w:spacing w:after="0" w:line="240" w:lineRule="auto"/>
              <w:jc w:val="both"/>
              <w:rPr>
                <w:rFonts w:ascii="Times New Roman" w:eastAsiaTheme="minorHAnsi" w:hAnsi="Times New Roman"/>
                <w:sz w:val="24"/>
                <w:szCs w:val="24"/>
              </w:rPr>
            </w:pPr>
          </w:p>
        </w:tc>
        <w:tc>
          <w:tcPr>
            <w:tcW w:w="1134" w:type="dxa"/>
            <w:vMerge w:val="restart"/>
            <w:tcBorders>
              <w:top w:val="single" w:sz="4" w:space="0" w:color="auto"/>
              <w:left w:val="single" w:sz="4" w:space="0" w:color="auto"/>
              <w:right w:val="single" w:sz="4" w:space="0" w:color="auto"/>
            </w:tcBorders>
          </w:tcPr>
          <w:p w:rsidR="0043455E" w:rsidRDefault="0043455E"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210</w:t>
            </w:r>
          </w:p>
        </w:tc>
        <w:tc>
          <w:tcPr>
            <w:tcW w:w="992" w:type="dxa"/>
            <w:vMerge w:val="restart"/>
            <w:tcBorders>
              <w:top w:val="single" w:sz="4" w:space="0" w:color="auto"/>
              <w:left w:val="single" w:sz="4" w:space="0" w:color="auto"/>
              <w:right w:val="single" w:sz="4" w:space="0" w:color="auto"/>
            </w:tcBorders>
          </w:tcPr>
          <w:p w:rsidR="0043455E" w:rsidRDefault="0043455E"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vMerge w:val="restart"/>
            <w:tcBorders>
              <w:top w:val="single" w:sz="4" w:space="0" w:color="auto"/>
              <w:left w:val="single" w:sz="4" w:space="0" w:color="auto"/>
              <w:right w:val="single" w:sz="4" w:space="0" w:color="auto"/>
            </w:tcBorders>
          </w:tcPr>
          <w:p w:rsidR="0043455E" w:rsidRDefault="0043455E"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w:t>
            </w:r>
          </w:p>
        </w:tc>
        <w:tc>
          <w:tcPr>
            <w:tcW w:w="2410" w:type="dxa"/>
            <w:vMerge w:val="restart"/>
            <w:tcBorders>
              <w:top w:val="single" w:sz="4" w:space="0" w:color="auto"/>
              <w:left w:val="single" w:sz="4" w:space="0" w:color="auto"/>
              <w:right w:val="single" w:sz="4" w:space="0" w:color="auto"/>
            </w:tcBorders>
          </w:tcPr>
          <w:p w:rsidR="0043455E" w:rsidRDefault="0043455E" w:rsidP="003F504F">
            <w:pPr>
              <w:autoSpaceDE w:val="0"/>
              <w:autoSpaceDN w:val="0"/>
              <w:adjustRightInd w:val="0"/>
              <w:spacing w:after="0" w:line="240" w:lineRule="auto"/>
              <w:jc w:val="both"/>
              <w:rPr>
                <w:rFonts w:ascii="Times New Roman" w:eastAsiaTheme="minorHAnsi" w:hAnsi="Times New Roman"/>
                <w:sz w:val="24"/>
                <w:szCs w:val="24"/>
              </w:rPr>
            </w:pPr>
          </w:p>
        </w:tc>
        <w:tc>
          <w:tcPr>
            <w:tcW w:w="2835" w:type="dxa"/>
            <w:vMerge w:val="restart"/>
            <w:tcBorders>
              <w:top w:val="single" w:sz="4" w:space="0" w:color="auto"/>
              <w:left w:val="single" w:sz="4" w:space="0" w:color="auto"/>
            </w:tcBorders>
          </w:tcPr>
          <w:p w:rsidR="0043455E" w:rsidRDefault="0043455E" w:rsidP="003F504F">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с прочими дебиторами</w:t>
            </w:r>
          </w:p>
        </w:tc>
      </w:tr>
      <w:tr w:rsidR="0043455E" w:rsidRPr="00A615E8" w:rsidTr="00C74DE0">
        <w:trPr>
          <w:trHeight w:val="327"/>
        </w:trPr>
        <w:tc>
          <w:tcPr>
            <w:tcW w:w="2411" w:type="dxa"/>
            <w:tcBorders>
              <w:bottom w:val="single" w:sz="4" w:space="0" w:color="auto"/>
              <w:right w:val="single" w:sz="4" w:space="0" w:color="auto"/>
            </w:tcBorders>
          </w:tcPr>
          <w:p w:rsidR="0043455E" w:rsidRDefault="0043455E" w:rsidP="003F504F">
            <w:pPr>
              <w:autoSpaceDE w:val="0"/>
              <w:autoSpaceDN w:val="0"/>
              <w:adjustRightInd w:val="0"/>
              <w:spacing w:after="0" w:line="240" w:lineRule="auto"/>
              <w:jc w:val="both"/>
              <w:rPr>
                <w:rFonts w:ascii="Times New Roman" w:eastAsiaTheme="minorHAnsi" w:hAnsi="Times New Roman"/>
                <w:sz w:val="24"/>
                <w:szCs w:val="24"/>
              </w:rPr>
            </w:pPr>
          </w:p>
        </w:tc>
        <w:tc>
          <w:tcPr>
            <w:tcW w:w="1134" w:type="dxa"/>
            <w:vMerge/>
            <w:tcBorders>
              <w:left w:val="single" w:sz="4" w:space="0" w:color="auto"/>
              <w:bottom w:val="single" w:sz="4" w:space="0" w:color="auto"/>
              <w:right w:val="single" w:sz="4" w:space="0" w:color="auto"/>
            </w:tcBorders>
          </w:tcPr>
          <w:p w:rsidR="0043455E" w:rsidRDefault="0043455E" w:rsidP="003F504F">
            <w:pPr>
              <w:autoSpaceDE w:val="0"/>
              <w:autoSpaceDN w:val="0"/>
              <w:adjustRightInd w:val="0"/>
              <w:spacing w:after="0" w:line="240" w:lineRule="auto"/>
              <w:jc w:val="center"/>
              <w:rPr>
                <w:rFonts w:ascii="Times New Roman" w:eastAsiaTheme="minorHAnsi" w:hAnsi="Times New Roman"/>
                <w:sz w:val="24"/>
                <w:szCs w:val="24"/>
              </w:rPr>
            </w:pPr>
          </w:p>
        </w:tc>
        <w:tc>
          <w:tcPr>
            <w:tcW w:w="992" w:type="dxa"/>
            <w:vMerge/>
            <w:tcBorders>
              <w:left w:val="single" w:sz="4" w:space="0" w:color="auto"/>
              <w:bottom w:val="single" w:sz="4" w:space="0" w:color="auto"/>
              <w:right w:val="single" w:sz="4" w:space="0" w:color="auto"/>
            </w:tcBorders>
          </w:tcPr>
          <w:p w:rsidR="0043455E" w:rsidRDefault="0043455E" w:rsidP="003F504F">
            <w:pPr>
              <w:autoSpaceDE w:val="0"/>
              <w:autoSpaceDN w:val="0"/>
              <w:adjustRightInd w:val="0"/>
              <w:spacing w:after="0" w:line="240" w:lineRule="auto"/>
              <w:jc w:val="center"/>
              <w:rPr>
                <w:rFonts w:ascii="Times New Roman" w:eastAsiaTheme="minorHAnsi" w:hAnsi="Times New Roman"/>
                <w:sz w:val="24"/>
                <w:szCs w:val="24"/>
              </w:rPr>
            </w:pPr>
          </w:p>
        </w:tc>
        <w:tc>
          <w:tcPr>
            <w:tcW w:w="850" w:type="dxa"/>
            <w:vMerge/>
            <w:tcBorders>
              <w:left w:val="single" w:sz="4" w:space="0" w:color="auto"/>
              <w:bottom w:val="single" w:sz="4" w:space="0" w:color="auto"/>
              <w:right w:val="single" w:sz="4" w:space="0" w:color="auto"/>
            </w:tcBorders>
          </w:tcPr>
          <w:p w:rsidR="0043455E" w:rsidRDefault="0043455E" w:rsidP="003F504F">
            <w:pPr>
              <w:autoSpaceDE w:val="0"/>
              <w:autoSpaceDN w:val="0"/>
              <w:adjustRightInd w:val="0"/>
              <w:spacing w:after="0" w:line="240" w:lineRule="auto"/>
              <w:jc w:val="center"/>
              <w:rPr>
                <w:rFonts w:ascii="Times New Roman" w:eastAsiaTheme="minorHAnsi" w:hAnsi="Times New Roman"/>
                <w:sz w:val="24"/>
                <w:szCs w:val="24"/>
              </w:rPr>
            </w:pPr>
          </w:p>
        </w:tc>
        <w:tc>
          <w:tcPr>
            <w:tcW w:w="2410" w:type="dxa"/>
            <w:vMerge/>
            <w:tcBorders>
              <w:left w:val="single" w:sz="4" w:space="0" w:color="auto"/>
              <w:bottom w:val="single" w:sz="4" w:space="0" w:color="auto"/>
              <w:right w:val="single" w:sz="4" w:space="0" w:color="auto"/>
            </w:tcBorders>
          </w:tcPr>
          <w:p w:rsidR="0043455E" w:rsidRDefault="0043455E" w:rsidP="003F504F">
            <w:pPr>
              <w:autoSpaceDE w:val="0"/>
              <w:autoSpaceDN w:val="0"/>
              <w:adjustRightInd w:val="0"/>
              <w:spacing w:after="0" w:line="240" w:lineRule="auto"/>
              <w:jc w:val="both"/>
              <w:rPr>
                <w:rFonts w:ascii="Times New Roman" w:eastAsiaTheme="minorHAnsi" w:hAnsi="Times New Roman"/>
                <w:sz w:val="24"/>
                <w:szCs w:val="24"/>
              </w:rPr>
            </w:pPr>
          </w:p>
        </w:tc>
        <w:tc>
          <w:tcPr>
            <w:tcW w:w="2835" w:type="dxa"/>
            <w:vMerge/>
            <w:tcBorders>
              <w:left w:val="single" w:sz="4" w:space="0" w:color="auto"/>
              <w:bottom w:val="single" w:sz="4" w:space="0" w:color="auto"/>
            </w:tcBorders>
          </w:tcPr>
          <w:p w:rsidR="0043455E" w:rsidRDefault="0043455E" w:rsidP="003F504F">
            <w:pPr>
              <w:autoSpaceDE w:val="0"/>
              <w:autoSpaceDN w:val="0"/>
              <w:adjustRightInd w:val="0"/>
              <w:spacing w:after="0" w:line="240" w:lineRule="auto"/>
              <w:jc w:val="both"/>
              <w:rPr>
                <w:rFonts w:ascii="Times New Roman" w:eastAsiaTheme="minorHAnsi" w:hAnsi="Times New Roman"/>
                <w:sz w:val="24"/>
                <w:szCs w:val="24"/>
              </w:rPr>
            </w:pPr>
          </w:p>
        </w:tc>
      </w:tr>
      <w:tr w:rsidR="0043455E" w:rsidRPr="00A615E8" w:rsidTr="00CC4F5D">
        <w:trPr>
          <w:trHeight w:val="327"/>
        </w:trPr>
        <w:tc>
          <w:tcPr>
            <w:tcW w:w="2411" w:type="dxa"/>
            <w:tcBorders>
              <w:bottom w:val="single" w:sz="4" w:space="0" w:color="auto"/>
              <w:right w:val="single" w:sz="4" w:space="0" w:color="auto"/>
            </w:tcBorders>
          </w:tcPr>
          <w:p w:rsidR="0043455E" w:rsidRDefault="00C74DE0" w:rsidP="003F504F">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Внутренние расчеты по поступлениям</w:t>
            </w:r>
          </w:p>
        </w:tc>
        <w:tc>
          <w:tcPr>
            <w:tcW w:w="1134" w:type="dxa"/>
            <w:tcBorders>
              <w:top w:val="single" w:sz="4" w:space="0" w:color="auto"/>
              <w:left w:val="single" w:sz="4" w:space="0" w:color="auto"/>
              <w:bottom w:val="single" w:sz="4" w:space="0" w:color="auto"/>
              <w:right w:val="single" w:sz="4" w:space="0" w:color="auto"/>
            </w:tcBorders>
          </w:tcPr>
          <w:p w:rsidR="0043455E" w:rsidRDefault="00ED473F"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211</w:t>
            </w:r>
          </w:p>
        </w:tc>
        <w:tc>
          <w:tcPr>
            <w:tcW w:w="992" w:type="dxa"/>
            <w:tcBorders>
              <w:top w:val="single" w:sz="4" w:space="0" w:color="auto"/>
              <w:left w:val="single" w:sz="4" w:space="0" w:color="auto"/>
              <w:bottom w:val="single" w:sz="4" w:space="0" w:color="auto"/>
              <w:right w:val="single" w:sz="4" w:space="0" w:color="auto"/>
            </w:tcBorders>
          </w:tcPr>
          <w:p w:rsidR="0043455E" w:rsidRDefault="00ED473F"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43455E" w:rsidRDefault="00ED473F"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43455E" w:rsidRDefault="0043455E" w:rsidP="003F504F">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43455E" w:rsidRDefault="0043455E" w:rsidP="003F504F">
            <w:pPr>
              <w:autoSpaceDE w:val="0"/>
              <w:autoSpaceDN w:val="0"/>
              <w:adjustRightInd w:val="0"/>
              <w:spacing w:after="0" w:line="240" w:lineRule="auto"/>
              <w:jc w:val="both"/>
              <w:rPr>
                <w:rFonts w:ascii="Times New Roman" w:eastAsiaTheme="minorHAnsi" w:hAnsi="Times New Roman"/>
                <w:sz w:val="24"/>
                <w:szCs w:val="24"/>
              </w:rPr>
            </w:pPr>
          </w:p>
        </w:tc>
      </w:tr>
      <w:tr w:rsidR="00ED473F" w:rsidRPr="00A615E8" w:rsidTr="001107D2">
        <w:trPr>
          <w:trHeight w:val="327"/>
        </w:trPr>
        <w:tc>
          <w:tcPr>
            <w:tcW w:w="2411" w:type="dxa"/>
            <w:tcBorders>
              <w:right w:val="single" w:sz="4" w:space="0" w:color="auto"/>
            </w:tcBorders>
          </w:tcPr>
          <w:p w:rsidR="00ED473F" w:rsidRDefault="00ED473F" w:rsidP="003F504F">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lastRenderedPageBreak/>
              <w:t>Внутренние расчеты по выбытиям</w:t>
            </w:r>
          </w:p>
        </w:tc>
        <w:tc>
          <w:tcPr>
            <w:tcW w:w="1134" w:type="dxa"/>
            <w:vMerge w:val="restart"/>
            <w:tcBorders>
              <w:top w:val="single" w:sz="4" w:space="0" w:color="auto"/>
              <w:left w:val="single" w:sz="4" w:space="0" w:color="auto"/>
              <w:right w:val="single" w:sz="4" w:space="0" w:color="auto"/>
            </w:tcBorders>
          </w:tcPr>
          <w:p w:rsidR="00ED473F" w:rsidRDefault="00ED473F"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212</w:t>
            </w:r>
          </w:p>
        </w:tc>
        <w:tc>
          <w:tcPr>
            <w:tcW w:w="992" w:type="dxa"/>
            <w:vMerge w:val="restart"/>
            <w:tcBorders>
              <w:top w:val="single" w:sz="4" w:space="0" w:color="auto"/>
              <w:left w:val="single" w:sz="4" w:space="0" w:color="auto"/>
              <w:right w:val="single" w:sz="4" w:space="0" w:color="auto"/>
            </w:tcBorders>
          </w:tcPr>
          <w:p w:rsidR="00ED473F" w:rsidRDefault="00ED473F"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vMerge w:val="restart"/>
            <w:tcBorders>
              <w:top w:val="single" w:sz="4" w:space="0" w:color="auto"/>
              <w:left w:val="single" w:sz="4" w:space="0" w:color="auto"/>
              <w:right w:val="single" w:sz="4" w:space="0" w:color="auto"/>
            </w:tcBorders>
          </w:tcPr>
          <w:p w:rsidR="00ED473F" w:rsidRDefault="00ED473F"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vMerge w:val="restart"/>
            <w:tcBorders>
              <w:top w:val="single" w:sz="4" w:space="0" w:color="auto"/>
              <w:left w:val="single" w:sz="4" w:space="0" w:color="auto"/>
              <w:right w:val="single" w:sz="4" w:space="0" w:color="auto"/>
            </w:tcBorders>
          </w:tcPr>
          <w:p w:rsidR="00ED473F" w:rsidRDefault="00ED473F" w:rsidP="003F504F">
            <w:pPr>
              <w:autoSpaceDE w:val="0"/>
              <w:autoSpaceDN w:val="0"/>
              <w:adjustRightInd w:val="0"/>
              <w:spacing w:after="0" w:line="240" w:lineRule="auto"/>
              <w:jc w:val="both"/>
              <w:rPr>
                <w:rFonts w:ascii="Times New Roman" w:eastAsiaTheme="minorHAnsi" w:hAnsi="Times New Roman"/>
                <w:sz w:val="24"/>
                <w:szCs w:val="24"/>
              </w:rPr>
            </w:pPr>
          </w:p>
        </w:tc>
        <w:tc>
          <w:tcPr>
            <w:tcW w:w="2835" w:type="dxa"/>
            <w:vMerge w:val="restart"/>
            <w:tcBorders>
              <w:top w:val="single" w:sz="4" w:space="0" w:color="auto"/>
              <w:left w:val="single" w:sz="4" w:space="0" w:color="auto"/>
            </w:tcBorders>
          </w:tcPr>
          <w:p w:rsidR="00ED473F" w:rsidRDefault="00ED473F" w:rsidP="003F504F">
            <w:pPr>
              <w:autoSpaceDE w:val="0"/>
              <w:autoSpaceDN w:val="0"/>
              <w:adjustRightInd w:val="0"/>
              <w:spacing w:after="0" w:line="240" w:lineRule="auto"/>
              <w:jc w:val="both"/>
              <w:rPr>
                <w:rFonts w:ascii="Times New Roman" w:eastAsiaTheme="minorHAnsi" w:hAnsi="Times New Roman"/>
                <w:sz w:val="24"/>
                <w:szCs w:val="24"/>
              </w:rPr>
            </w:pPr>
          </w:p>
        </w:tc>
      </w:tr>
      <w:tr w:rsidR="00ED473F" w:rsidRPr="00A615E8" w:rsidTr="001107D2">
        <w:trPr>
          <w:trHeight w:val="327"/>
        </w:trPr>
        <w:tc>
          <w:tcPr>
            <w:tcW w:w="2411" w:type="dxa"/>
            <w:tcBorders>
              <w:bottom w:val="single" w:sz="4" w:space="0" w:color="auto"/>
              <w:right w:val="single" w:sz="4" w:space="0" w:color="auto"/>
            </w:tcBorders>
          </w:tcPr>
          <w:p w:rsidR="00ED473F" w:rsidRDefault="00ED473F" w:rsidP="003F504F">
            <w:pPr>
              <w:autoSpaceDE w:val="0"/>
              <w:autoSpaceDN w:val="0"/>
              <w:adjustRightInd w:val="0"/>
              <w:spacing w:after="0" w:line="240" w:lineRule="auto"/>
              <w:jc w:val="both"/>
              <w:rPr>
                <w:rFonts w:ascii="Times New Roman" w:eastAsiaTheme="minorHAnsi" w:hAnsi="Times New Roman"/>
                <w:sz w:val="24"/>
                <w:szCs w:val="24"/>
              </w:rPr>
            </w:pPr>
          </w:p>
        </w:tc>
        <w:tc>
          <w:tcPr>
            <w:tcW w:w="1134" w:type="dxa"/>
            <w:vMerge/>
            <w:tcBorders>
              <w:left w:val="single" w:sz="4" w:space="0" w:color="auto"/>
              <w:bottom w:val="single" w:sz="4" w:space="0" w:color="auto"/>
              <w:right w:val="single" w:sz="4" w:space="0" w:color="auto"/>
            </w:tcBorders>
          </w:tcPr>
          <w:p w:rsidR="00ED473F" w:rsidRDefault="00ED473F" w:rsidP="003F504F">
            <w:pPr>
              <w:autoSpaceDE w:val="0"/>
              <w:autoSpaceDN w:val="0"/>
              <w:adjustRightInd w:val="0"/>
              <w:spacing w:after="0" w:line="240" w:lineRule="auto"/>
              <w:jc w:val="center"/>
              <w:rPr>
                <w:rFonts w:ascii="Times New Roman" w:eastAsiaTheme="minorHAnsi" w:hAnsi="Times New Roman"/>
                <w:sz w:val="24"/>
                <w:szCs w:val="24"/>
              </w:rPr>
            </w:pPr>
          </w:p>
        </w:tc>
        <w:tc>
          <w:tcPr>
            <w:tcW w:w="992" w:type="dxa"/>
            <w:vMerge/>
            <w:tcBorders>
              <w:left w:val="single" w:sz="4" w:space="0" w:color="auto"/>
              <w:bottom w:val="single" w:sz="4" w:space="0" w:color="auto"/>
              <w:right w:val="single" w:sz="4" w:space="0" w:color="auto"/>
            </w:tcBorders>
          </w:tcPr>
          <w:p w:rsidR="00ED473F" w:rsidRDefault="00ED473F" w:rsidP="003F504F">
            <w:pPr>
              <w:autoSpaceDE w:val="0"/>
              <w:autoSpaceDN w:val="0"/>
              <w:adjustRightInd w:val="0"/>
              <w:spacing w:after="0" w:line="240" w:lineRule="auto"/>
              <w:jc w:val="center"/>
              <w:rPr>
                <w:rFonts w:ascii="Times New Roman" w:eastAsiaTheme="minorHAnsi" w:hAnsi="Times New Roman"/>
                <w:sz w:val="24"/>
                <w:szCs w:val="24"/>
              </w:rPr>
            </w:pPr>
          </w:p>
        </w:tc>
        <w:tc>
          <w:tcPr>
            <w:tcW w:w="850" w:type="dxa"/>
            <w:vMerge/>
            <w:tcBorders>
              <w:left w:val="single" w:sz="4" w:space="0" w:color="auto"/>
              <w:bottom w:val="single" w:sz="4" w:space="0" w:color="auto"/>
              <w:right w:val="single" w:sz="4" w:space="0" w:color="auto"/>
            </w:tcBorders>
          </w:tcPr>
          <w:p w:rsidR="00ED473F" w:rsidRDefault="00ED473F" w:rsidP="003F504F">
            <w:pPr>
              <w:autoSpaceDE w:val="0"/>
              <w:autoSpaceDN w:val="0"/>
              <w:adjustRightInd w:val="0"/>
              <w:spacing w:after="0" w:line="240" w:lineRule="auto"/>
              <w:jc w:val="center"/>
              <w:rPr>
                <w:rFonts w:ascii="Times New Roman" w:eastAsiaTheme="minorHAnsi" w:hAnsi="Times New Roman"/>
                <w:sz w:val="24"/>
                <w:szCs w:val="24"/>
              </w:rPr>
            </w:pPr>
          </w:p>
        </w:tc>
        <w:tc>
          <w:tcPr>
            <w:tcW w:w="2410" w:type="dxa"/>
            <w:vMerge/>
            <w:tcBorders>
              <w:left w:val="single" w:sz="4" w:space="0" w:color="auto"/>
              <w:bottom w:val="single" w:sz="4" w:space="0" w:color="auto"/>
              <w:right w:val="single" w:sz="4" w:space="0" w:color="auto"/>
            </w:tcBorders>
          </w:tcPr>
          <w:p w:rsidR="00ED473F" w:rsidRDefault="00ED473F" w:rsidP="003F504F">
            <w:pPr>
              <w:autoSpaceDE w:val="0"/>
              <w:autoSpaceDN w:val="0"/>
              <w:adjustRightInd w:val="0"/>
              <w:spacing w:after="0" w:line="240" w:lineRule="auto"/>
              <w:jc w:val="both"/>
              <w:rPr>
                <w:rFonts w:ascii="Times New Roman" w:eastAsiaTheme="minorHAnsi" w:hAnsi="Times New Roman"/>
                <w:sz w:val="24"/>
                <w:szCs w:val="24"/>
              </w:rPr>
            </w:pPr>
          </w:p>
        </w:tc>
        <w:tc>
          <w:tcPr>
            <w:tcW w:w="2835" w:type="dxa"/>
            <w:vMerge/>
            <w:tcBorders>
              <w:left w:val="single" w:sz="4" w:space="0" w:color="auto"/>
              <w:bottom w:val="single" w:sz="4" w:space="0" w:color="auto"/>
            </w:tcBorders>
          </w:tcPr>
          <w:p w:rsidR="00ED473F" w:rsidRDefault="00ED473F" w:rsidP="003F504F">
            <w:pPr>
              <w:autoSpaceDE w:val="0"/>
              <w:autoSpaceDN w:val="0"/>
              <w:adjustRightInd w:val="0"/>
              <w:spacing w:after="0" w:line="240" w:lineRule="auto"/>
              <w:jc w:val="both"/>
              <w:rPr>
                <w:rFonts w:ascii="Times New Roman" w:eastAsiaTheme="minorHAnsi" w:hAnsi="Times New Roman"/>
                <w:sz w:val="24"/>
                <w:szCs w:val="24"/>
              </w:rPr>
            </w:pPr>
          </w:p>
        </w:tc>
      </w:tr>
      <w:tr w:rsidR="00ED473F" w:rsidRPr="00A615E8" w:rsidTr="001107D2">
        <w:trPr>
          <w:trHeight w:val="327"/>
        </w:trPr>
        <w:tc>
          <w:tcPr>
            <w:tcW w:w="2411" w:type="dxa"/>
            <w:vMerge w:val="restart"/>
            <w:tcBorders>
              <w:right w:val="single" w:sz="4" w:space="0" w:color="auto"/>
            </w:tcBorders>
          </w:tcPr>
          <w:p w:rsidR="00ED473F" w:rsidRDefault="00ED473F" w:rsidP="003F504F">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Вложения в финансовые активы</w:t>
            </w:r>
          </w:p>
        </w:tc>
        <w:tc>
          <w:tcPr>
            <w:tcW w:w="1134" w:type="dxa"/>
            <w:tcBorders>
              <w:top w:val="single" w:sz="4" w:space="0" w:color="auto"/>
              <w:left w:val="single" w:sz="4" w:space="0" w:color="auto"/>
              <w:bottom w:val="single" w:sz="4" w:space="0" w:color="auto"/>
              <w:right w:val="single" w:sz="4" w:space="0" w:color="auto"/>
            </w:tcBorders>
          </w:tcPr>
          <w:p w:rsidR="00ED473F" w:rsidRDefault="00ED473F"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215</w:t>
            </w:r>
          </w:p>
        </w:tc>
        <w:tc>
          <w:tcPr>
            <w:tcW w:w="992" w:type="dxa"/>
            <w:tcBorders>
              <w:top w:val="single" w:sz="4" w:space="0" w:color="auto"/>
              <w:left w:val="single" w:sz="4" w:space="0" w:color="auto"/>
              <w:bottom w:val="single" w:sz="4" w:space="0" w:color="auto"/>
              <w:right w:val="single" w:sz="4" w:space="0" w:color="auto"/>
            </w:tcBorders>
          </w:tcPr>
          <w:p w:rsidR="00ED473F" w:rsidRDefault="00ED473F"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ED473F" w:rsidRDefault="00ED473F"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ED473F" w:rsidRDefault="00ED473F" w:rsidP="003F504F">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ED473F" w:rsidRDefault="00ED473F" w:rsidP="003F504F">
            <w:pPr>
              <w:autoSpaceDE w:val="0"/>
              <w:autoSpaceDN w:val="0"/>
              <w:adjustRightInd w:val="0"/>
              <w:spacing w:after="0" w:line="240" w:lineRule="auto"/>
              <w:jc w:val="both"/>
              <w:rPr>
                <w:rFonts w:ascii="Times New Roman" w:eastAsiaTheme="minorHAnsi" w:hAnsi="Times New Roman"/>
                <w:sz w:val="24"/>
                <w:szCs w:val="24"/>
              </w:rPr>
            </w:pPr>
          </w:p>
        </w:tc>
      </w:tr>
      <w:tr w:rsidR="00ED473F" w:rsidRPr="00A615E8" w:rsidTr="00ED473F">
        <w:trPr>
          <w:trHeight w:val="327"/>
        </w:trPr>
        <w:tc>
          <w:tcPr>
            <w:tcW w:w="2411" w:type="dxa"/>
            <w:vMerge/>
            <w:tcBorders>
              <w:right w:val="single" w:sz="4" w:space="0" w:color="auto"/>
            </w:tcBorders>
          </w:tcPr>
          <w:p w:rsidR="00ED473F" w:rsidRDefault="00ED473F" w:rsidP="003F504F">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D473F" w:rsidRDefault="00ED473F"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215</w:t>
            </w:r>
          </w:p>
        </w:tc>
        <w:tc>
          <w:tcPr>
            <w:tcW w:w="992" w:type="dxa"/>
            <w:tcBorders>
              <w:top w:val="single" w:sz="4" w:space="0" w:color="auto"/>
              <w:left w:val="single" w:sz="4" w:space="0" w:color="auto"/>
              <w:bottom w:val="single" w:sz="4" w:space="0" w:color="auto"/>
              <w:right w:val="single" w:sz="4" w:space="0" w:color="auto"/>
            </w:tcBorders>
          </w:tcPr>
          <w:p w:rsidR="00ED473F" w:rsidRDefault="00ED473F"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ED473F" w:rsidRDefault="00ED473F"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ED473F" w:rsidRDefault="00ED473F" w:rsidP="003F504F">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Вложения в ценные бумаги, кроме акций</w:t>
            </w:r>
          </w:p>
        </w:tc>
        <w:tc>
          <w:tcPr>
            <w:tcW w:w="2835" w:type="dxa"/>
            <w:tcBorders>
              <w:top w:val="single" w:sz="4" w:space="0" w:color="auto"/>
              <w:left w:val="single" w:sz="4" w:space="0" w:color="auto"/>
              <w:bottom w:val="single" w:sz="4" w:space="0" w:color="auto"/>
            </w:tcBorders>
          </w:tcPr>
          <w:p w:rsidR="00ED473F" w:rsidRDefault="00ED473F" w:rsidP="003F504F">
            <w:pPr>
              <w:autoSpaceDE w:val="0"/>
              <w:autoSpaceDN w:val="0"/>
              <w:adjustRightInd w:val="0"/>
              <w:spacing w:after="0" w:line="240" w:lineRule="auto"/>
              <w:jc w:val="both"/>
              <w:rPr>
                <w:rFonts w:ascii="Times New Roman" w:eastAsiaTheme="minorHAnsi" w:hAnsi="Times New Roman"/>
                <w:sz w:val="24"/>
                <w:szCs w:val="24"/>
              </w:rPr>
            </w:pPr>
          </w:p>
        </w:tc>
      </w:tr>
      <w:tr w:rsidR="00ED473F" w:rsidRPr="00A615E8" w:rsidTr="00ED473F">
        <w:trPr>
          <w:trHeight w:val="327"/>
        </w:trPr>
        <w:tc>
          <w:tcPr>
            <w:tcW w:w="2411" w:type="dxa"/>
            <w:tcBorders>
              <w:right w:val="single" w:sz="4" w:space="0" w:color="auto"/>
            </w:tcBorders>
          </w:tcPr>
          <w:p w:rsidR="00ED473F" w:rsidRDefault="00ED473F" w:rsidP="003F504F">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D473F" w:rsidRDefault="00ED473F"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215</w:t>
            </w:r>
          </w:p>
        </w:tc>
        <w:tc>
          <w:tcPr>
            <w:tcW w:w="992" w:type="dxa"/>
            <w:tcBorders>
              <w:top w:val="single" w:sz="4" w:space="0" w:color="auto"/>
              <w:left w:val="single" w:sz="4" w:space="0" w:color="auto"/>
              <w:bottom w:val="single" w:sz="4" w:space="0" w:color="auto"/>
              <w:right w:val="single" w:sz="4" w:space="0" w:color="auto"/>
            </w:tcBorders>
          </w:tcPr>
          <w:p w:rsidR="00ED473F" w:rsidRDefault="00ED473F"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ED473F" w:rsidRDefault="00ED473F"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ED473F" w:rsidRDefault="00ED473F" w:rsidP="003F504F">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ED473F" w:rsidRDefault="00ED473F" w:rsidP="003F504F">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Вложения в облигации</w:t>
            </w:r>
          </w:p>
        </w:tc>
      </w:tr>
      <w:tr w:rsidR="00ED473F" w:rsidRPr="00A615E8" w:rsidTr="00ED473F">
        <w:trPr>
          <w:trHeight w:val="327"/>
        </w:trPr>
        <w:tc>
          <w:tcPr>
            <w:tcW w:w="2411" w:type="dxa"/>
            <w:tcBorders>
              <w:right w:val="single" w:sz="4" w:space="0" w:color="auto"/>
            </w:tcBorders>
          </w:tcPr>
          <w:p w:rsidR="00ED473F" w:rsidRDefault="00ED473F" w:rsidP="003F504F">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D473F" w:rsidRDefault="00ED473F"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215</w:t>
            </w:r>
          </w:p>
        </w:tc>
        <w:tc>
          <w:tcPr>
            <w:tcW w:w="992" w:type="dxa"/>
            <w:tcBorders>
              <w:top w:val="single" w:sz="4" w:space="0" w:color="auto"/>
              <w:left w:val="single" w:sz="4" w:space="0" w:color="auto"/>
              <w:bottom w:val="single" w:sz="4" w:space="0" w:color="auto"/>
              <w:right w:val="single" w:sz="4" w:space="0" w:color="auto"/>
            </w:tcBorders>
          </w:tcPr>
          <w:p w:rsidR="00ED473F" w:rsidRDefault="00ED473F"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ED473F" w:rsidRDefault="00ED473F"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ED473F" w:rsidRDefault="00ED473F" w:rsidP="003F504F">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Вложения в иные финансовые активы</w:t>
            </w:r>
          </w:p>
        </w:tc>
        <w:tc>
          <w:tcPr>
            <w:tcW w:w="2835" w:type="dxa"/>
            <w:tcBorders>
              <w:top w:val="single" w:sz="4" w:space="0" w:color="auto"/>
              <w:left w:val="single" w:sz="4" w:space="0" w:color="auto"/>
              <w:bottom w:val="single" w:sz="4" w:space="0" w:color="auto"/>
            </w:tcBorders>
          </w:tcPr>
          <w:p w:rsidR="00ED473F" w:rsidRDefault="00ED473F" w:rsidP="003F504F">
            <w:pPr>
              <w:autoSpaceDE w:val="0"/>
              <w:autoSpaceDN w:val="0"/>
              <w:adjustRightInd w:val="0"/>
              <w:spacing w:after="0" w:line="240" w:lineRule="auto"/>
              <w:jc w:val="both"/>
              <w:rPr>
                <w:rFonts w:ascii="Times New Roman" w:eastAsiaTheme="minorHAnsi" w:hAnsi="Times New Roman"/>
                <w:sz w:val="24"/>
                <w:szCs w:val="24"/>
              </w:rPr>
            </w:pPr>
          </w:p>
        </w:tc>
      </w:tr>
      <w:tr w:rsidR="00ED473F" w:rsidRPr="00A615E8" w:rsidTr="00CC4F5D">
        <w:trPr>
          <w:trHeight w:val="327"/>
        </w:trPr>
        <w:tc>
          <w:tcPr>
            <w:tcW w:w="2411" w:type="dxa"/>
            <w:tcBorders>
              <w:bottom w:val="single" w:sz="4" w:space="0" w:color="auto"/>
              <w:right w:val="single" w:sz="4" w:space="0" w:color="auto"/>
            </w:tcBorders>
          </w:tcPr>
          <w:p w:rsidR="00ED473F" w:rsidRDefault="00ED473F" w:rsidP="003F504F">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D473F" w:rsidRDefault="00ED473F"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215</w:t>
            </w:r>
          </w:p>
        </w:tc>
        <w:tc>
          <w:tcPr>
            <w:tcW w:w="992" w:type="dxa"/>
            <w:tcBorders>
              <w:top w:val="single" w:sz="4" w:space="0" w:color="auto"/>
              <w:left w:val="single" w:sz="4" w:space="0" w:color="auto"/>
              <w:bottom w:val="single" w:sz="4" w:space="0" w:color="auto"/>
              <w:right w:val="single" w:sz="4" w:space="0" w:color="auto"/>
            </w:tcBorders>
          </w:tcPr>
          <w:p w:rsidR="00ED473F" w:rsidRDefault="00ED473F"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ED473F" w:rsidRDefault="00ED473F"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ED473F" w:rsidRDefault="00ED473F" w:rsidP="003F504F">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ED473F" w:rsidRDefault="00ED473F" w:rsidP="003F504F">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Вложения в финансовые активы по сделкам валютный своп</w:t>
            </w:r>
          </w:p>
        </w:tc>
      </w:tr>
      <w:tr w:rsidR="00ED473F" w:rsidRPr="00A615E8" w:rsidTr="00ED473F">
        <w:trPr>
          <w:trHeight w:val="327"/>
        </w:trPr>
        <w:tc>
          <w:tcPr>
            <w:tcW w:w="2411" w:type="dxa"/>
            <w:tcBorders>
              <w:right w:val="single" w:sz="4" w:space="0" w:color="auto"/>
            </w:tcBorders>
          </w:tcPr>
          <w:p w:rsidR="00ED473F" w:rsidRDefault="00ED473F" w:rsidP="003F504F">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Финансовые активы от управления остатками средств на ЕКС</w:t>
            </w:r>
          </w:p>
        </w:tc>
        <w:tc>
          <w:tcPr>
            <w:tcW w:w="1134" w:type="dxa"/>
            <w:tcBorders>
              <w:top w:val="single" w:sz="4" w:space="0" w:color="auto"/>
              <w:left w:val="single" w:sz="4" w:space="0" w:color="auto"/>
              <w:bottom w:val="single" w:sz="4" w:space="0" w:color="auto"/>
              <w:right w:val="single" w:sz="4" w:space="0" w:color="auto"/>
            </w:tcBorders>
          </w:tcPr>
          <w:p w:rsidR="00ED473F" w:rsidRDefault="00ED473F"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224</w:t>
            </w:r>
          </w:p>
        </w:tc>
        <w:tc>
          <w:tcPr>
            <w:tcW w:w="992" w:type="dxa"/>
            <w:tcBorders>
              <w:top w:val="single" w:sz="4" w:space="0" w:color="auto"/>
              <w:left w:val="single" w:sz="4" w:space="0" w:color="auto"/>
              <w:bottom w:val="single" w:sz="4" w:space="0" w:color="auto"/>
              <w:right w:val="single" w:sz="4" w:space="0" w:color="auto"/>
            </w:tcBorders>
          </w:tcPr>
          <w:p w:rsidR="00ED473F" w:rsidRDefault="00ED473F"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ED473F" w:rsidRDefault="00ED473F"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ED473F" w:rsidRDefault="00ED473F" w:rsidP="003F504F">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ED473F" w:rsidRDefault="00ED473F" w:rsidP="003F504F">
            <w:pPr>
              <w:autoSpaceDE w:val="0"/>
              <w:autoSpaceDN w:val="0"/>
              <w:adjustRightInd w:val="0"/>
              <w:spacing w:after="0" w:line="240" w:lineRule="auto"/>
              <w:jc w:val="both"/>
              <w:rPr>
                <w:rFonts w:ascii="Times New Roman" w:eastAsiaTheme="minorHAnsi" w:hAnsi="Times New Roman"/>
                <w:sz w:val="24"/>
                <w:szCs w:val="24"/>
              </w:rPr>
            </w:pPr>
          </w:p>
        </w:tc>
      </w:tr>
      <w:tr w:rsidR="00ED473F" w:rsidRPr="00A615E8" w:rsidTr="000371BA">
        <w:trPr>
          <w:trHeight w:val="1302"/>
        </w:trPr>
        <w:tc>
          <w:tcPr>
            <w:tcW w:w="2411" w:type="dxa"/>
            <w:tcBorders>
              <w:right w:val="single" w:sz="4" w:space="0" w:color="auto"/>
            </w:tcBorders>
          </w:tcPr>
          <w:p w:rsidR="00ED473F" w:rsidRDefault="00ED473F" w:rsidP="003F504F">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D473F" w:rsidRDefault="00ED473F"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224</w:t>
            </w:r>
          </w:p>
        </w:tc>
        <w:tc>
          <w:tcPr>
            <w:tcW w:w="992" w:type="dxa"/>
            <w:tcBorders>
              <w:top w:val="single" w:sz="4" w:space="0" w:color="auto"/>
              <w:left w:val="single" w:sz="4" w:space="0" w:color="auto"/>
              <w:bottom w:val="single" w:sz="4" w:space="0" w:color="auto"/>
              <w:right w:val="single" w:sz="4" w:space="0" w:color="auto"/>
            </w:tcBorders>
          </w:tcPr>
          <w:p w:rsidR="00ED473F" w:rsidRDefault="00ED473F"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ED473F" w:rsidRDefault="00ED473F"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ED473F" w:rsidRDefault="00ED473F" w:rsidP="003F504F">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Ценные бумаги от управления остатками средств на ЕКС</w:t>
            </w:r>
          </w:p>
        </w:tc>
        <w:tc>
          <w:tcPr>
            <w:tcW w:w="2835" w:type="dxa"/>
            <w:tcBorders>
              <w:top w:val="single" w:sz="4" w:space="0" w:color="auto"/>
              <w:left w:val="single" w:sz="4" w:space="0" w:color="auto"/>
              <w:bottom w:val="single" w:sz="4" w:space="0" w:color="auto"/>
            </w:tcBorders>
          </w:tcPr>
          <w:p w:rsidR="00ED473F" w:rsidRDefault="00ED473F" w:rsidP="003F504F">
            <w:pPr>
              <w:autoSpaceDE w:val="0"/>
              <w:autoSpaceDN w:val="0"/>
              <w:adjustRightInd w:val="0"/>
              <w:spacing w:after="0" w:line="240" w:lineRule="auto"/>
              <w:jc w:val="both"/>
              <w:rPr>
                <w:rFonts w:ascii="Times New Roman" w:eastAsiaTheme="minorHAnsi" w:hAnsi="Times New Roman"/>
                <w:sz w:val="24"/>
                <w:szCs w:val="24"/>
              </w:rPr>
            </w:pPr>
          </w:p>
        </w:tc>
      </w:tr>
      <w:tr w:rsidR="000371BA" w:rsidRPr="00A615E8" w:rsidTr="001107D2">
        <w:trPr>
          <w:trHeight w:val="327"/>
        </w:trPr>
        <w:tc>
          <w:tcPr>
            <w:tcW w:w="2411" w:type="dxa"/>
            <w:tcBorders>
              <w:right w:val="single" w:sz="4" w:space="0" w:color="auto"/>
            </w:tcBorders>
          </w:tcPr>
          <w:p w:rsidR="000371BA" w:rsidRDefault="000371BA" w:rsidP="003F504F">
            <w:pPr>
              <w:autoSpaceDE w:val="0"/>
              <w:autoSpaceDN w:val="0"/>
              <w:adjustRightInd w:val="0"/>
              <w:spacing w:after="0" w:line="240" w:lineRule="auto"/>
              <w:jc w:val="both"/>
              <w:rPr>
                <w:rFonts w:ascii="Times New Roman" w:eastAsiaTheme="minorHAnsi" w:hAnsi="Times New Roman"/>
                <w:sz w:val="24"/>
                <w:szCs w:val="24"/>
              </w:rPr>
            </w:pPr>
          </w:p>
        </w:tc>
        <w:tc>
          <w:tcPr>
            <w:tcW w:w="1134" w:type="dxa"/>
            <w:vMerge w:val="restart"/>
            <w:tcBorders>
              <w:top w:val="single" w:sz="4" w:space="0" w:color="auto"/>
              <w:left w:val="single" w:sz="4" w:space="0" w:color="auto"/>
              <w:right w:val="single" w:sz="4" w:space="0" w:color="auto"/>
            </w:tcBorders>
          </w:tcPr>
          <w:p w:rsidR="000371BA" w:rsidRDefault="000371BA"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224</w:t>
            </w:r>
          </w:p>
        </w:tc>
        <w:tc>
          <w:tcPr>
            <w:tcW w:w="992" w:type="dxa"/>
            <w:vMerge w:val="restart"/>
            <w:tcBorders>
              <w:top w:val="single" w:sz="4" w:space="0" w:color="auto"/>
              <w:left w:val="single" w:sz="4" w:space="0" w:color="auto"/>
              <w:right w:val="single" w:sz="4" w:space="0" w:color="auto"/>
            </w:tcBorders>
          </w:tcPr>
          <w:p w:rsidR="000371BA" w:rsidRDefault="000371BA"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850" w:type="dxa"/>
            <w:vMerge w:val="restart"/>
            <w:tcBorders>
              <w:top w:val="single" w:sz="4" w:space="0" w:color="auto"/>
              <w:left w:val="single" w:sz="4" w:space="0" w:color="auto"/>
              <w:right w:val="single" w:sz="4" w:space="0" w:color="auto"/>
            </w:tcBorders>
          </w:tcPr>
          <w:p w:rsidR="000371BA" w:rsidRDefault="000371BA"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2410" w:type="dxa"/>
            <w:vMerge w:val="restart"/>
            <w:tcBorders>
              <w:top w:val="single" w:sz="4" w:space="0" w:color="auto"/>
              <w:left w:val="single" w:sz="4" w:space="0" w:color="auto"/>
              <w:right w:val="single" w:sz="4" w:space="0" w:color="auto"/>
            </w:tcBorders>
          </w:tcPr>
          <w:p w:rsidR="000371BA" w:rsidRDefault="000371BA" w:rsidP="003F504F">
            <w:pPr>
              <w:autoSpaceDE w:val="0"/>
              <w:autoSpaceDN w:val="0"/>
              <w:adjustRightInd w:val="0"/>
              <w:spacing w:after="0" w:line="240" w:lineRule="auto"/>
              <w:jc w:val="both"/>
              <w:rPr>
                <w:rFonts w:ascii="Times New Roman" w:eastAsiaTheme="minorHAnsi" w:hAnsi="Times New Roman"/>
                <w:sz w:val="24"/>
                <w:szCs w:val="24"/>
              </w:rPr>
            </w:pPr>
          </w:p>
        </w:tc>
        <w:tc>
          <w:tcPr>
            <w:tcW w:w="2835" w:type="dxa"/>
            <w:vMerge w:val="restart"/>
            <w:tcBorders>
              <w:top w:val="single" w:sz="4" w:space="0" w:color="auto"/>
              <w:left w:val="single" w:sz="4" w:space="0" w:color="auto"/>
            </w:tcBorders>
          </w:tcPr>
          <w:p w:rsidR="000371BA" w:rsidRDefault="000371BA" w:rsidP="003F504F">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Ценные бумаги от управления остатками средств на ЕКС</w:t>
            </w:r>
          </w:p>
        </w:tc>
      </w:tr>
      <w:tr w:rsidR="000371BA" w:rsidRPr="00A615E8" w:rsidTr="001107D2">
        <w:trPr>
          <w:trHeight w:val="327"/>
        </w:trPr>
        <w:tc>
          <w:tcPr>
            <w:tcW w:w="2411" w:type="dxa"/>
            <w:tcBorders>
              <w:bottom w:val="single" w:sz="4" w:space="0" w:color="auto"/>
              <w:right w:val="single" w:sz="4" w:space="0" w:color="auto"/>
            </w:tcBorders>
          </w:tcPr>
          <w:p w:rsidR="000371BA" w:rsidRDefault="000371BA" w:rsidP="003F504F">
            <w:pPr>
              <w:autoSpaceDE w:val="0"/>
              <w:autoSpaceDN w:val="0"/>
              <w:adjustRightInd w:val="0"/>
              <w:spacing w:after="0" w:line="240" w:lineRule="auto"/>
              <w:jc w:val="both"/>
              <w:rPr>
                <w:rFonts w:ascii="Times New Roman" w:eastAsiaTheme="minorHAnsi" w:hAnsi="Times New Roman"/>
                <w:sz w:val="24"/>
                <w:szCs w:val="24"/>
              </w:rPr>
            </w:pPr>
          </w:p>
        </w:tc>
        <w:tc>
          <w:tcPr>
            <w:tcW w:w="1134" w:type="dxa"/>
            <w:vMerge/>
            <w:tcBorders>
              <w:left w:val="single" w:sz="4" w:space="0" w:color="auto"/>
              <w:bottom w:val="single" w:sz="4" w:space="0" w:color="auto"/>
              <w:right w:val="single" w:sz="4" w:space="0" w:color="auto"/>
            </w:tcBorders>
          </w:tcPr>
          <w:p w:rsidR="000371BA" w:rsidRDefault="000371BA" w:rsidP="003F504F">
            <w:pPr>
              <w:autoSpaceDE w:val="0"/>
              <w:autoSpaceDN w:val="0"/>
              <w:adjustRightInd w:val="0"/>
              <w:spacing w:after="0" w:line="240" w:lineRule="auto"/>
              <w:jc w:val="center"/>
              <w:rPr>
                <w:rFonts w:ascii="Times New Roman" w:eastAsiaTheme="minorHAnsi" w:hAnsi="Times New Roman"/>
                <w:sz w:val="24"/>
                <w:szCs w:val="24"/>
              </w:rPr>
            </w:pPr>
          </w:p>
        </w:tc>
        <w:tc>
          <w:tcPr>
            <w:tcW w:w="992" w:type="dxa"/>
            <w:vMerge/>
            <w:tcBorders>
              <w:left w:val="single" w:sz="4" w:space="0" w:color="auto"/>
              <w:bottom w:val="single" w:sz="4" w:space="0" w:color="auto"/>
              <w:right w:val="single" w:sz="4" w:space="0" w:color="auto"/>
            </w:tcBorders>
          </w:tcPr>
          <w:p w:rsidR="000371BA" w:rsidRDefault="000371BA" w:rsidP="003F504F">
            <w:pPr>
              <w:autoSpaceDE w:val="0"/>
              <w:autoSpaceDN w:val="0"/>
              <w:adjustRightInd w:val="0"/>
              <w:spacing w:after="0" w:line="240" w:lineRule="auto"/>
              <w:jc w:val="center"/>
              <w:rPr>
                <w:rFonts w:ascii="Times New Roman" w:eastAsiaTheme="minorHAnsi" w:hAnsi="Times New Roman"/>
                <w:sz w:val="24"/>
                <w:szCs w:val="24"/>
              </w:rPr>
            </w:pPr>
          </w:p>
        </w:tc>
        <w:tc>
          <w:tcPr>
            <w:tcW w:w="850" w:type="dxa"/>
            <w:vMerge/>
            <w:tcBorders>
              <w:left w:val="single" w:sz="4" w:space="0" w:color="auto"/>
              <w:bottom w:val="single" w:sz="4" w:space="0" w:color="auto"/>
              <w:right w:val="single" w:sz="4" w:space="0" w:color="auto"/>
            </w:tcBorders>
          </w:tcPr>
          <w:p w:rsidR="000371BA" w:rsidRDefault="000371BA" w:rsidP="003F504F">
            <w:pPr>
              <w:autoSpaceDE w:val="0"/>
              <w:autoSpaceDN w:val="0"/>
              <w:adjustRightInd w:val="0"/>
              <w:spacing w:after="0" w:line="240" w:lineRule="auto"/>
              <w:jc w:val="center"/>
              <w:rPr>
                <w:rFonts w:ascii="Times New Roman" w:eastAsiaTheme="minorHAnsi" w:hAnsi="Times New Roman"/>
                <w:sz w:val="24"/>
                <w:szCs w:val="24"/>
              </w:rPr>
            </w:pPr>
          </w:p>
        </w:tc>
        <w:tc>
          <w:tcPr>
            <w:tcW w:w="2410" w:type="dxa"/>
            <w:vMerge/>
            <w:tcBorders>
              <w:left w:val="single" w:sz="4" w:space="0" w:color="auto"/>
              <w:bottom w:val="single" w:sz="4" w:space="0" w:color="auto"/>
              <w:right w:val="single" w:sz="4" w:space="0" w:color="auto"/>
            </w:tcBorders>
          </w:tcPr>
          <w:p w:rsidR="000371BA" w:rsidRDefault="000371BA" w:rsidP="003F504F">
            <w:pPr>
              <w:autoSpaceDE w:val="0"/>
              <w:autoSpaceDN w:val="0"/>
              <w:adjustRightInd w:val="0"/>
              <w:spacing w:after="0" w:line="240" w:lineRule="auto"/>
              <w:jc w:val="both"/>
              <w:rPr>
                <w:rFonts w:ascii="Times New Roman" w:eastAsiaTheme="minorHAnsi" w:hAnsi="Times New Roman"/>
                <w:sz w:val="24"/>
                <w:szCs w:val="24"/>
              </w:rPr>
            </w:pPr>
          </w:p>
        </w:tc>
        <w:tc>
          <w:tcPr>
            <w:tcW w:w="2835" w:type="dxa"/>
            <w:vMerge/>
            <w:tcBorders>
              <w:left w:val="single" w:sz="4" w:space="0" w:color="auto"/>
              <w:bottom w:val="single" w:sz="4" w:space="0" w:color="auto"/>
            </w:tcBorders>
          </w:tcPr>
          <w:p w:rsidR="000371BA" w:rsidRDefault="000371BA" w:rsidP="003F504F">
            <w:pPr>
              <w:autoSpaceDE w:val="0"/>
              <w:autoSpaceDN w:val="0"/>
              <w:adjustRightInd w:val="0"/>
              <w:spacing w:after="0" w:line="240" w:lineRule="auto"/>
              <w:jc w:val="both"/>
              <w:rPr>
                <w:rFonts w:ascii="Times New Roman" w:eastAsiaTheme="minorHAnsi" w:hAnsi="Times New Roman"/>
                <w:sz w:val="24"/>
                <w:szCs w:val="24"/>
              </w:rPr>
            </w:pPr>
          </w:p>
        </w:tc>
      </w:tr>
      <w:tr w:rsidR="000371BA" w:rsidRPr="00A615E8" w:rsidTr="000371BA">
        <w:trPr>
          <w:trHeight w:val="327"/>
        </w:trPr>
        <w:tc>
          <w:tcPr>
            <w:tcW w:w="2411" w:type="dxa"/>
            <w:tcBorders>
              <w:right w:val="single" w:sz="4" w:space="0" w:color="auto"/>
            </w:tcBorders>
          </w:tcPr>
          <w:p w:rsidR="000371BA" w:rsidRDefault="000371BA" w:rsidP="003F504F">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доходам от управления остатками средств на ЕКС</w:t>
            </w:r>
          </w:p>
        </w:tc>
        <w:tc>
          <w:tcPr>
            <w:tcW w:w="1134" w:type="dxa"/>
            <w:tcBorders>
              <w:top w:val="single" w:sz="4" w:space="0" w:color="auto"/>
              <w:left w:val="single" w:sz="4" w:space="0" w:color="auto"/>
              <w:bottom w:val="single" w:sz="4" w:space="0" w:color="auto"/>
              <w:right w:val="single" w:sz="4" w:space="0" w:color="auto"/>
            </w:tcBorders>
          </w:tcPr>
          <w:p w:rsidR="000371BA" w:rsidRDefault="000371BA"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225</w:t>
            </w:r>
          </w:p>
        </w:tc>
        <w:tc>
          <w:tcPr>
            <w:tcW w:w="992" w:type="dxa"/>
            <w:tcBorders>
              <w:top w:val="single" w:sz="4" w:space="0" w:color="auto"/>
              <w:left w:val="single" w:sz="4" w:space="0" w:color="auto"/>
              <w:bottom w:val="single" w:sz="4" w:space="0" w:color="auto"/>
              <w:right w:val="single" w:sz="4" w:space="0" w:color="auto"/>
            </w:tcBorders>
          </w:tcPr>
          <w:p w:rsidR="000371BA" w:rsidRDefault="000371BA"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0371BA" w:rsidRDefault="000371BA"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0371BA" w:rsidRDefault="000371BA" w:rsidP="003F504F">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0371BA" w:rsidRDefault="000371BA" w:rsidP="003F504F">
            <w:pPr>
              <w:autoSpaceDE w:val="0"/>
              <w:autoSpaceDN w:val="0"/>
              <w:adjustRightInd w:val="0"/>
              <w:spacing w:after="0" w:line="240" w:lineRule="auto"/>
              <w:jc w:val="both"/>
              <w:rPr>
                <w:rFonts w:ascii="Times New Roman" w:eastAsiaTheme="minorHAnsi" w:hAnsi="Times New Roman"/>
                <w:sz w:val="24"/>
                <w:szCs w:val="24"/>
              </w:rPr>
            </w:pPr>
          </w:p>
        </w:tc>
      </w:tr>
      <w:tr w:rsidR="000371BA" w:rsidRPr="00A615E8" w:rsidTr="000371BA">
        <w:trPr>
          <w:trHeight w:val="327"/>
        </w:trPr>
        <w:tc>
          <w:tcPr>
            <w:tcW w:w="2411" w:type="dxa"/>
            <w:tcBorders>
              <w:right w:val="single" w:sz="4" w:space="0" w:color="auto"/>
            </w:tcBorders>
          </w:tcPr>
          <w:p w:rsidR="000371BA" w:rsidRDefault="000371BA" w:rsidP="003F504F">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371BA" w:rsidRDefault="000371BA"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225</w:t>
            </w:r>
          </w:p>
        </w:tc>
        <w:tc>
          <w:tcPr>
            <w:tcW w:w="992" w:type="dxa"/>
            <w:tcBorders>
              <w:top w:val="single" w:sz="4" w:space="0" w:color="auto"/>
              <w:left w:val="single" w:sz="4" w:space="0" w:color="auto"/>
              <w:bottom w:val="single" w:sz="4" w:space="0" w:color="auto"/>
              <w:right w:val="single" w:sz="4" w:space="0" w:color="auto"/>
            </w:tcBorders>
          </w:tcPr>
          <w:p w:rsidR="000371BA" w:rsidRDefault="000371BA"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0371BA" w:rsidRDefault="000371BA"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0371BA" w:rsidRDefault="000371BA" w:rsidP="003F504F">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доходам от собственности от управления остатками средств на ЕКС</w:t>
            </w:r>
          </w:p>
        </w:tc>
        <w:tc>
          <w:tcPr>
            <w:tcW w:w="2835" w:type="dxa"/>
            <w:tcBorders>
              <w:top w:val="single" w:sz="4" w:space="0" w:color="auto"/>
              <w:left w:val="single" w:sz="4" w:space="0" w:color="auto"/>
              <w:bottom w:val="single" w:sz="4" w:space="0" w:color="auto"/>
            </w:tcBorders>
          </w:tcPr>
          <w:p w:rsidR="000371BA" w:rsidRDefault="000371BA" w:rsidP="003F504F">
            <w:pPr>
              <w:autoSpaceDE w:val="0"/>
              <w:autoSpaceDN w:val="0"/>
              <w:adjustRightInd w:val="0"/>
              <w:spacing w:after="0" w:line="240" w:lineRule="auto"/>
              <w:jc w:val="both"/>
              <w:rPr>
                <w:rFonts w:ascii="Times New Roman" w:eastAsiaTheme="minorHAnsi" w:hAnsi="Times New Roman"/>
                <w:sz w:val="24"/>
                <w:szCs w:val="24"/>
              </w:rPr>
            </w:pPr>
          </w:p>
        </w:tc>
      </w:tr>
      <w:tr w:rsidR="000371BA" w:rsidRPr="00A615E8" w:rsidTr="000371BA">
        <w:trPr>
          <w:trHeight w:val="327"/>
        </w:trPr>
        <w:tc>
          <w:tcPr>
            <w:tcW w:w="2411" w:type="dxa"/>
            <w:tcBorders>
              <w:right w:val="single" w:sz="4" w:space="0" w:color="auto"/>
            </w:tcBorders>
          </w:tcPr>
          <w:p w:rsidR="000371BA" w:rsidRDefault="000371BA" w:rsidP="003F504F">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371BA" w:rsidRDefault="000371BA"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225</w:t>
            </w:r>
          </w:p>
        </w:tc>
        <w:tc>
          <w:tcPr>
            <w:tcW w:w="992" w:type="dxa"/>
            <w:tcBorders>
              <w:top w:val="single" w:sz="4" w:space="0" w:color="auto"/>
              <w:left w:val="single" w:sz="4" w:space="0" w:color="auto"/>
              <w:bottom w:val="single" w:sz="4" w:space="0" w:color="auto"/>
              <w:right w:val="single" w:sz="4" w:space="0" w:color="auto"/>
            </w:tcBorders>
          </w:tcPr>
          <w:p w:rsidR="000371BA" w:rsidRDefault="000371BA"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0371BA" w:rsidRDefault="000371BA"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0371BA" w:rsidRDefault="000371BA" w:rsidP="003F504F">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0371BA" w:rsidRDefault="000371BA" w:rsidP="003F504F">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доходам от процентов по депозитам от управления остатками средств на ЕКС</w:t>
            </w:r>
          </w:p>
        </w:tc>
      </w:tr>
      <w:tr w:rsidR="000371BA" w:rsidRPr="00A615E8" w:rsidTr="000371BA">
        <w:trPr>
          <w:trHeight w:val="327"/>
        </w:trPr>
        <w:tc>
          <w:tcPr>
            <w:tcW w:w="2411" w:type="dxa"/>
            <w:tcBorders>
              <w:right w:val="single" w:sz="4" w:space="0" w:color="auto"/>
            </w:tcBorders>
          </w:tcPr>
          <w:p w:rsidR="000371BA" w:rsidRDefault="000371BA" w:rsidP="003F504F">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371BA" w:rsidRDefault="007F70F1"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225</w:t>
            </w:r>
          </w:p>
        </w:tc>
        <w:tc>
          <w:tcPr>
            <w:tcW w:w="992" w:type="dxa"/>
            <w:tcBorders>
              <w:top w:val="single" w:sz="4" w:space="0" w:color="auto"/>
              <w:left w:val="single" w:sz="4" w:space="0" w:color="auto"/>
              <w:bottom w:val="single" w:sz="4" w:space="0" w:color="auto"/>
              <w:right w:val="single" w:sz="4" w:space="0" w:color="auto"/>
            </w:tcBorders>
          </w:tcPr>
          <w:p w:rsidR="000371BA" w:rsidRDefault="007F70F1"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0371BA" w:rsidRDefault="007F70F1"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0371BA" w:rsidRDefault="000371BA" w:rsidP="003F504F">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0371BA" w:rsidRDefault="007F70F1" w:rsidP="003F504F">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доходам от процентов по депозитам от управления остатками средств на ЕКС</w:t>
            </w:r>
          </w:p>
        </w:tc>
      </w:tr>
      <w:tr w:rsidR="000371BA" w:rsidRPr="00A615E8" w:rsidTr="007F70F1">
        <w:trPr>
          <w:trHeight w:val="327"/>
        </w:trPr>
        <w:tc>
          <w:tcPr>
            <w:tcW w:w="2411" w:type="dxa"/>
            <w:tcBorders>
              <w:right w:val="single" w:sz="4" w:space="0" w:color="auto"/>
            </w:tcBorders>
          </w:tcPr>
          <w:p w:rsidR="000371BA" w:rsidRDefault="000371BA" w:rsidP="003F504F">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371BA" w:rsidRDefault="007F70F1"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225</w:t>
            </w:r>
          </w:p>
        </w:tc>
        <w:tc>
          <w:tcPr>
            <w:tcW w:w="992" w:type="dxa"/>
            <w:tcBorders>
              <w:top w:val="single" w:sz="4" w:space="0" w:color="auto"/>
              <w:left w:val="single" w:sz="4" w:space="0" w:color="auto"/>
              <w:bottom w:val="single" w:sz="4" w:space="0" w:color="auto"/>
              <w:right w:val="single" w:sz="4" w:space="0" w:color="auto"/>
            </w:tcBorders>
          </w:tcPr>
          <w:p w:rsidR="000371BA" w:rsidRDefault="007F70F1"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0371BA" w:rsidRDefault="007F70F1"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0371BA" w:rsidRDefault="007F70F1" w:rsidP="003F504F">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доходам от штрафных санкций от управления остатками средств на ЕКС</w:t>
            </w:r>
          </w:p>
        </w:tc>
        <w:tc>
          <w:tcPr>
            <w:tcW w:w="2835" w:type="dxa"/>
            <w:tcBorders>
              <w:top w:val="single" w:sz="4" w:space="0" w:color="auto"/>
              <w:left w:val="single" w:sz="4" w:space="0" w:color="auto"/>
              <w:bottom w:val="single" w:sz="4" w:space="0" w:color="auto"/>
            </w:tcBorders>
          </w:tcPr>
          <w:p w:rsidR="000371BA" w:rsidRDefault="000371BA" w:rsidP="003F504F">
            <w:pPr>
              <w:autoSpaceDE w:val="0"/>
              <w:autoSpaceDN w:val="0"/>
              <w:adjustRightInd w:val="0"/>
              <w:spacing w:after="0" w:line="240" w:lineRule="auto"/>
              <w:jc w:val="both"/>
              <w:rPr>
                <w:rFonts w:ascii="Times New Roman" w:eastAsiaTheme="minorHAnsi" w:hAnsi="Times New Roman"/>
                <w:sz w:val="24"/>
                <w:szCs w:val="24"/>
              </w:rPr>
            </w:pPr>
          </w:p>
        </w:tc>
      </w:tr>
      <w:tr w:rsidR="007F70F1" w:rsidRPr="00A615E8" w:rsidTr="007F70F1">
        <w:trPr>
          <w:trHeight w:val="327"/>
        </w:trPr>
        <w:tc>
          <w:tcPr>
            <w:tcW w:w="2411" w:type="dxa"/>
            <w:tcBorders>
              <w:right w:val="single" w:sz="4" w:space="0" w:color="auto"/>
            </w:tcBorders>
          </w:tcPr>
          <w:p w:rsidR="007F70F1" w:rsidRDefault="007F70F1" w:rsidP="003F504F">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F70F1" w:rsidRDefault="007F70F1"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225</w:t>
            </w:r>
          </w:p>
        </w:tc>
        <w:tc>
          <w:tcPr>
            <w:tcW w:w="992" w:type="dxa"/>
            <w:tcBorders>
              <w:top w:val="single" w:sz="4" w:space="0" w:color="auto"/>
              <w:left w:val="single" w:sz="4" w:space="0" w:color="auto"/>
              <w:bottom w:val="single" w:sz="4" w:space="0" w:color="auto"/>
              <w:right w:val="single" w:sz="4" w:space="0" w:color="auto"/>
            </w:tcBorders>
          </w:tcPr>
          <w:p w:rsidR="007F70F1" w:rsidRDefault="007F70F1"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7F70F1" w:rsidRDefault="007F70F1"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7F70F1" w:rsidRDefault="007F70F1" w:rsidP="003F504F">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7F70F1" w:rsidRDefault="007F70F1" w:rsidP="003F504F">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доходам от штрафных санкций от управления остатками средств на ЕКС</w:t>
            </w:r>
          </w:p>
        </w:tc>
      </w:tr>
      <w:tr w:rsidR="00A0362C" w:rsidRPr="00A615E8" w:rsidTr="007F70F1">
        <w:trPr>
          <w:trHeight w:val="327"/>
        </w:trPr>
        <w:tc>
          <w:tcPr>
            <w:tcW w:w="2411" w:type="dxa"/>
            <w:tcBorders>
              <w:right w:val="single" w:sz="4" w:space="0" w:color="auto"/>
            </w:tcBorders>
          </w:tcPr>
          <w:p w:rsidR="00A0362C" w:rsidRDefault="00A0362C" w:rsidP="003F504F">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A0362C" w:rsidRDefault="00A0362C"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225</w:t>
            </w:r>
          </w:p>
        </w:tc>
        <w:tc>
          <w:tcPr>
            <w:tcW w:w="992" w:type="dxa"/>
            <w:tcBorders>
              <w:top w:val="single" w:sz="4" w:space="0" w:color="auto"/>
              <w:left w:val="single" w:sz="4" w:space="0" w:color="auto"/>
              <w:bottom w:val="single" w:sz="4" w:space="0" w:color="auto"/>
              <w:right w:val="single" w:sz="4" w:space="0" w:color="auto"/>
            </w:tcBorders>
          </w:tcPr>
          <w:p w:rsidR="00A0362C" w:rsidRDefault="00A0362C"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A0362C" w:rsidRDefault="00A0362C"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A0362C" w:rsidRDefault="00A0362C" w:rsidP="003F504F">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доходам от операций с активами от управления остатками средств на ЕКС</w:t>
            </w:r>
          </w:p>
        </w:tc>
        <w:tc>
          <w:tcPr>
            <w:tcW w:w="2835" w:type="dxa"/>
            <w:tcBorders>
              <w:top w:val="single" w:sz="4" w:space="0" w:color="auto"/>
              <w:left w:val="single" w:sz="4" w:space="0" w:color="auto"/>
              <w:bottom w:val="single" w:sz="4" w:space="0" w:color="auto"/>
            </w:tcBorders>
          </w:tcPr>
          <w:p w:rsidR="00A0362C" w:rsidRDefault="00A0362C" w:rsidP="003F504F">
            <w:pPr>
              <w:autoSpaceDE w:val="0"/>
              <w:autoSpaceDN w:val="0"/>
              <w:adjustRightInd w:val="0"/>
              <w:spacing w:after="0" w:line="240" w:lineRule="auto"/>
              <w:jc w:val="both"/>
              <w:rPr>
                <w:rFonts w:ascii="Times New Roman" w:eastAsiaTheme="minorHAnsi" w:hAnsi="Times New Roman"/>
                <w:sz w:val="24"/>
                <w:szCs w:val="24"/>
              </w:rPr>
            </w:pPr>
          </w:p>
        </w:tc>
      </w:tr>
      <w:tr w:rsidR="00543FBC" w:rsidRPr="00A615E8" w:rsidTr="001107D2">
        <w:trPr>
          <w:trHeight w:val="327"/>
        </w:trPr>
        <w:tc>
          <w:tcPr>
            <w:tcW w:w="2411" w:type="dxa"/>
            <w:tcBorders>
              <w:right w:val="single" w:sz="4" w:space="0" w:color="auto"/>
            </w:tcBorders>
          </w:tcPr>
          <w:p w:rsidR="00543FBC" w:rsidRDefault="00543FBC" w:rsidP="003F504F">
            <w:pPr>
              <w:autoSpaceDE w:val="0"/>
              <w:autoSpaceDN w:val="0"/>
              <w:adjustRightInd w:val="0"/>
              <w:spacing w:after="0" w:line="240" w:lineRule="auto"/>
              <w:jc w:val="both"/>
              <w:rPr>
                <w:rFonts w:ascii="Times New Roman" w:eastAsiaTheme="minorHAnsi" w:hAnsi="Times New Roman"/>
                <w:sz w:val="24"/>
                <w:szCs w:val="24"/>
              </w:rPr>
            </w:pPr>
          </w:p>
        </w:tc>
        <w:tc>
          <w:tcPr>
            <w:tcW w:w="1134" w:type="dxa"/>
            <w:vMerge w:val="restart"/>
            <w:tcBorders>
              <w:top w:val="single" w:sz="4" w:space="0" w:color="auto"/>
              <w:left w:val="single" w:sz="4" w:space="0" w:color="auto"/>
              <w:right w:val="single" w:sz="4" w:space="0" w:color="auto"/>
            </w:tcBorders>
          </w:tcPr>
          <w:p w:rsidR="00543FBC" w:rsidRDefault="00543FBC"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225</w:t>
            </w:r>
          </w:p>
        </w:tc>
        <w:tc>
          <w:tcPr>
            <w:tcW w:w="992" w:type="dxa"/>
            <w:vMerge w:val="restart"/>
            <w:tcBorders>
              <w:top w:val="single" w:sz="4" w:space="0" w:color="auto"/>
              <w:left w:val="single" w:sz="4" w:space="0" w:color="auto"/>
              <w:right w:val="single" w:sz="4" w:space="0" w:color="auto"/>
            </w:tcBorders>
          </w:tcPr>
          <w:p w:rsidR="00543FBC" w:rsidRDefault="00543FBC"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7</w:t>
            </w:r>
          </w:p>
        </w:tc>
        <w:tc>
          <w:tcPr>
            <w:tcW w:w="850" w:type="dxa"/>
            <w:vMerge w:val="restart"/>
            <w:tcBorders>
              <w:top w:val="single" w:sz="4" w:space="0" w:color="auto"/>
              <w:left w:val="single" w:sz="4" w:space="0" w:color="auto"/>
              <w:right w:val="single" w:sz="4" w:space="0" w:color="auto"/>
            </w:tcBorders>
          </w:tcPr>
          <w:p w:rsidR="00543FBC" w:rsidRDefault="00543FBC"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w:t>
            </w:r>
          </w:p>
        </w:tc>
        <w:tc>
          <w:tcPr>
            <w:tcW w:w="2410" w:type="dxa"/>
            <w:vMerge w:val="restart"/>
            <w:tcBorders>
              <w:top w:val="single" w:sz="4" w:space="0" w:color="auto"/>
              <w:left w:val="single" w:sz="4" w:space="0" w:color="auto"/>
              <w:right w:val="single" w:sz="4" w:space="0" w:color="auto"/>
            </w:tcBorders>
          </w:tcPr>
          <w:p w:rsidR="00543FBC" w:rsidRDefault="00543FBC" w:rsidP="003F504F">
            <w:pPr>
              <w:autoSpaceDE w:val="0"/>
              <w:autoSpaceDN w:val="0"/>
              <w:adjustRightInd w:val="0"/>
              <w:spacing w:after="0" w:line="240" w:lineRule="auto"/>
              <w:jc w:val="both"/>
              <w:rPr>
                <w:rFonts w:ascii="Times New Roman" w:eastAsiaTheme="minorHAnsi" w:hAnsi="Times New Roman"/>
                <w:sz w:val="24"/>
                <w:szCs w:val="24"/>
              </w:rPr>
            </w:pPr>
          </w:p>
        </w:tc>
        <w:tc>
          <w:tcPr>
            <w:tcW w:w="2835" w:type="dxa"/>
            <w:vMerge w:val="restart"/>
            <w:tcBorders>
              <w:top w:val="single" w:sz="4" w:space="0" w:color="auto"/>
              <w:left w:val="single" w:sz="4" w:space="0" w:color="auto"/>
            </w:tcBorders>
          </w:tcPr>
          <w:p w:rsidR="00543FBC" w:rsidRDefault="00543FBC" w:rsidP="003F504F">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доходам от операций с финансовыми активами от управления остатками средств на ЕКС</w:t>
            </w:r>
          </w:p>
        </w:tc>
      </w:tr>
      <w:tr w:rsidR="00543FBC" w:rsidRPr="00A615E8" w:rsidTr="001107D2">
        <w:trPr>
          <w:trHeight w:val="327"/>
        </w:trPr>
        <w:tc>
          <w:tcPr>
            <w:tcW w:w="2411" w:type="dxa"/>
            <w:tcBorders>
              <w:bottom w:val="single" w:sz="4" w:space="0" w:color="auto"/>
              <w:right w:val="single" w:sz="4" w:space="0" w:color="auto"/>
            </w:tcBorders>
          </w:tcPr>
          <w:p w:rsidR="00543FBC" w:rsidRDefault="00543FBC" w:rsidP="003F504F">
            <w:pPr>
              <w:autoSpaceDE w:val="0"/>
              <w:autoSpaceDN w:val="0"/>
              <w:adjustRightInd w:val="0"/>
              <w:spacing w:after="0" w:line="240" w:lineRule="auto"/>
              <w:jc w:val="both"/>
              <w:rPr>
                <w:rFonts w:ascii="Times New Roman" w:eastAsiaTheme="minorHAnsi" w:hAnsi="Times New Roman"/>
                <w:sz w:val="24"/>
                <w:szCs w:val="24"/>
              </w:rPr>
            </w:pPr>
          </w:p>
        </w:tc>
        <w:tc>
          <w:tcPr>
            <w:tcW w:w="1134" w:type="dxa"/>
            <w:vMerge/>
            <w:tcBorders>
              <w:left w:val="single" w:sz="4" w:space="0" w:color="auto"/>
              <w:bottom w:val="single" w:sz="4" w:space="0" w:color="auto"/>
              <w:right w:val="single" w:sz="4" w:space="0" w:color="auto"/>
            </w:tcBorders>
          </w:tcPr>
          <w:p w:rsidR="00543FBC" w:rsidRDefault="00543FBC" w:rsidP="003F504F">
            <w:pPr>
              <w:autoSpaceDE w:val="0"/>
              <w:autoSpaceDN w:val="0"/>
              <w:adjustRightInd w:val="0"/>
              <w:spacing w:after="0" w:line="240" w:lineRule="auto"/>
              <w:jc w:val="center"/>
              <w:rPr>
                <w:rFonts w:ascii="Times New Roman" w:eastAsiaTheme="minorHAnsi" w:hAnsi="Times New Roman"/>
                <w:sz w:val="24"/>
                <w:szCs w:val="24"/>
              </w:rPr>
            </w:pPr>
          </w:p>
        </w:tc>
        <w:tc>
          <w:tcPr>
            <w:tcW w:w="992" w:type="dxa"/>
            <w:vMerge/>
            <w:tcBorders>
              <w:left w:val="single" w:sz="4" w:space="0" w:color="auto"/>
              <w:bottom w:val="single" w:sz="4" w:space="0" w:color="auto"/>
              <w:right w:val="single" w:sz="4" w:space="0" w:color="auto"/>
            </w:tcBorders>
          </w:tcPr>
          <w:p w:rsidR="00543FBC" w:rsidRDefault="00543FBC" w:rsidP="003F504F">
            <w:pPr>
              <w:autoSpaceDE w:val="0"/>
              <w:autoSpaceDN w:val="0"/>
              <w:adjustRightInd w:val="0"/>
              <w:spacing w:after="0" w:line="240" w:lineRule="auto"/>
              <w:jc w:val="center"/>
              <w:rPr>
                <w:rFonts w:ascii="Times New Roman" w:eastAsiaTheme="minorHAnsi" w:hAnsi="Times New Roman"/>
                <w:sz w:val="24"/>
                <w:szCs w:val="24"/>
              </w:rPr>
            </w:pPr>
          </w:p>
        </w:tc>
        <w:tc>
          <w:tcPr>
            <w:tcW w:w="850" w:type="dxa"/>
            <w:vMerge/>
            <w:tcBorders>
              <w:left w:val="single" w:sz="4" w:space="0" w:color="auto"/>
              <w:bottom w:val="single" w:sz="4" w:space="0" w:color="auto"/>
              <w:right w:val="single" w:sz="4" w:space="0" w:color="auto"/>
            </w:tcBorders>
          </w:tcPr>
          <w:p w:rsidR="00543FBC" w:rsidRDefault="00543FBC" w:rsidP="003F504F">
            <w:pPr>
              <w:autoSpaceDE w:val="0"/>
              <w:autoSpaceDN w:val="0"/>
              <w:adjustRightInd w:val="0"/>
              <w:spacing w:after="0" w:line="240" w:lineRule="auto"/>
              <w:jc w:val="center"/>
              <w:rPr>
                <w:rFonts w:ascii="Times New Roman" w:eastAsiaTheme="minorHAnsi" w:hAnsi="Times New Roman"/>
                <w:sz w:val="24"/>
                <w:szCs w:val="24"/>
              </w:rPr>
            </w:pPr>
          </w:p>
        </w:tc>
        <w:tc>
          <w:tcPr>
            <w:tcW w:w="2410" w:type="dxa"/>
            <w:vMerge/>
            <w:tcBorders>
              <w:left w:val="single" w:sz="4" w:space="0" w:color="auto"/>
              <w:bottom w:val="single" w:sz="4" w:space="0" w:color="auto"/>
              <w:right w:val="single" w:sz="4" w:space="0" w:color="auto"/>
            </w:tcBorders>
          </w:tcPr>
          <w:p w:rsidR="00543FBC" w:rsidRDefault="00543FBC" w:rsidP="003F504F">
            <w:pPr>
              <w:autoSpaceDE w:val="0"/>
              <w:autoSpaceDN w:val="0"/>
              <w:adjustRightInd w:val="0"/>
              <w:spacing w:after="0" w:line="240" w:lineRule="auto"/>
              <w:jc w:val="both"/>
              <w:rPr>
                <w:rFonts w:ascii="Times New Roman" w:eastAsiaTheme="minorHAnsi" w:hAnsi="Times New Roman"/>
                <w:sz w:val="24"/>
                <w:szCs w:val="24"/>
              </w:rPr>
            </w:pPr>
          </w:p>
        </w:tc>
        <w:tc>
          <w:tcPr>
            <w:tcW w:w="2835" w:type="dxa"/>
            <w:vMerge/>
            <w:tcBorders>
              <w:left w:val="single" w:sz="4" w:space="0" w:color="auto"/>
              <w:bottom w:val="single" w:sz="4" w:space="0" w:color="auto"/>
            </w:tcBorders>
          </w:tcPr>
          <w:p w:rsidR="00543FBC" w:rsidRDefault="00543FBC" w:rsidP="003F504F">
            <w:pPr>
              <w:autoSpaceDE w:val="0"/>
              <w:autoSpaceDN w:val="0"/>
              <w:adjustRightInd w:val="0"/>
              <w:spacing w:after="0" w:line="240" w:lineRule="auto"/>
              <w:jc w:val="both"/>
              <w:rPr>
                <w:rFonts w:ascii="Times New Roman" w:eastAsiaTheme="minorHAnsi" w:hAnsi="Times New Roman"/>
                <w:sz w:val="24"/>
                <w:szCs w:val="24"/>
              </w:rPr>
            </w:pPr>
          </w:p>
        </w:tc>
      </w:tr>
      <w:tr w:rsidR="00543FBC" w:rsidRPr="00A615E8" w:rsidTr="001107D2">
        <w:trPr>
          <w:trHeight w:val="327"/>
        </w:trPr>
        <w:tc>
          <w:tcPr>
            <w:tcW w:w="2411" w:type="dxa"/>
            <w:tcBorders>
              <w:right w:val="single" w:sz="4" w:space="0" w:color="auto"/>
            </w:tcBorders>
          </w:tcPr>
          <w:p w:rsidR="00543FBC" w:rsidRDefault="00543FBC" w:rsidP="003F504F">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выплате наличных денег</w:t>
            </w:r>
          </w:p>
        </w:tc>
        <w:tc>
          <w:tcPr>
            <w:tcW w:w="1134" w:type="dxa"/>
            <w:vMerge w:val="restart"/>
            <w:tcBorders>
              <w:top w:val="single" w:sz="4" w:space="0" w:color="auto"/>
              <w:left w:val="single" w:sz="4" w:space="0" w:color="auto"/>
              <w:right w:val="single" w:sz="4" w:space="0" w:color="auto"/>
            </w:tcBorders>
          </w:tcPr>
          <w:p w:rsidR="00543FBC" w:rsidRDefault="00543FBC"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306</w:t>
            </w:r>
          </w:p>
        </w:tc>
        <w:tc>
          <w:tcPr>
            <w:tcW w:w="992" w:type="dxa"/>
            <w:vMerge w:val="restart"/>
            <w:tcBorders>
              <w:top w:val="single" w:sz="4" w:space="0" w:color="auto"/>
              <w:left w:val="single" w:sz="4" w:space="0" w:color="auto"/>
              <w:right w:val="single" w:sz="4" w:space="0" w:color="auto"/>
            </w:tcBorders>
          </w:tcPr>
          <w:p w:rsidR="00543FBC" w:rsidRDefault="00543FBC"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vMerge w:val="restart"/>
            <w:tcBorders>
              <w:top w:val="single" w:sz="4" w:space="0" w:color="auto"/>
              <w:left w:val="single" w:sz="4" w:space="0" w:color="auto"/>
              <w:right w:val="single" w:sz="4" w:space="0" w:color="auto"/>
            </w:tcBorders>
          </w:tcPr>
          <w:p w:rsidR="00543FBC" w:rsidRDefault="00543FBC"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vMerge w:val="restart"/>
            <w:tcBorders>
              <w:top w:val="single" w:sz="4" w:space="0" w:color="auto"/>
              <w:left w:val="single" w:sz="4" w:space="0" w:color="auto"/>
              <w:right w:val="single" w:sz="4" w:space="0" w:color="auto"/>
            </w:tcBorders>
          </w:tcPr>
          <w:p w:rsidR="00543FBC" w:rsidRDefault="00543FBC" w:rsidP="003F504F">
            <w:pPr>
              <w:autoSpaceDE w:val="0"/>
              <w:autoSpaceDN w:val="0"/>
              <w:adjustRightInd w:val="0"/>
              <w:spacing w:after="0" w:line="240" w:lineRule="auto"/>
              <w:jc w:val="both"/>
              <w:rPr>
                <w:rFonts w:ascii="Times New Roman" w:eastAsiaTheme="minorHAnsi" w:hAnsi="Times New Roman"/>
                <w:sz w:val="24"/>
                <w:szCs w:val="24"/>
              </w:rPr>
            </w:pPr>
          </w:p>
        </w:tc>
        <w:tc>
          <w:tcPr>
            <w:tcW w:w="2835" w:type="dxa"/>
            <w:vMerge w:val="restart"/>
            <w:tcBorders>
              <w:top w:val="single" w:sz="4" w:space="0" w:color="auto"/>
              <w:left w:val="single" w:sz="4" w:space="0" w:color="auto"/>
            </w:tcBorders>
          </w:tcPr>
          <w:p w:rsidR="00543FBC" w:rsidRDefault="00543FBC" w:rsidP="003F504F">
            <w:pPr>
              <w:autoSpaceDE w:val="0"/>
              <w:autoSpaceDN w:val="0"/>
              <w:adjustRightInd w:val="0"/>
              <w:spacing w:after="0" w:line="240" w:lineRule="auto"/>
              <w:jc w:val="both"/>
              <w:rPr>
                <w:rFonts w:ascii="Times New Roman" w:eastAsiaTheme="minorHAnsi" w:hAnsi="Times New Roman"/>
                <w:sz w:val="24"/>
                <w:szCs w:val="24"/>
              </w:rPr>
            </w:pPr>
          </w:p>
        </w:tc>
      </w:tr>
      <w:tr w:rsidR="00543FBC" w:rsidRPr="00A615E8" w:rsidTr="001107D2">
        <w:trPr>
          <w:trHeight w:val="327"/>
        </w:trPr>
        <w:tc>
          <w:tcPr>
            <w:tcW w:w="2411" w:type="dxa"/>
            <w:tcBorders>
              <w:bottom w:val="single" w:sz="4" w:space="0" w:color="auto"/>
              <w:right w:val="single" w:sz="4" w:space="0" w:color="auto"/>
            </w:tcBorders>
          </w:tcPr>
          <w:p w:rsidR="00543FBC" w:rsidRDefault="00543FBC" w:rsidP="003F504F">
            <w:pPr>
              <w:autoSpaceDE w:val="0"/>
              <w:autoSpaceDN w:val="0"/>
              <w:adjustRightInd w:val="0"/>
              <w:spacing w:after="0" w:line="240" w:lineRule="auto"/>
              <w:jc w:val="both"/>
              <w:rPr>
                <w:rFonts w:ascii="Times New Roman" w:eastAsiaTheme="minorHAnsi" w:hAnsi="Times New Roman"/>
                <w:sz w:val="24"/>
                <w:szCs w:val="24"/>
              </w:rPr>
            </w:pPr>
          </w:p>
        </w:tc>
        <w:tc>
          <w:tcPr>
            <w:tcW w:w="1134" w:type="dxa"/>
            <w:vMerge/>
            <w:tcBorders>
              <w:left w:val="single" w:sz="4" w:space="0" w:color="auto"/>
              <w:bottom w:val="single" w:sz="4" w:space="0" w:color="auto"/>
              <w:right w:val="single" w:sz="4" w:space="0" w:color="auto"/>
            </w:tcBorders>
          </w:tcPr>
          <w:p w:rsidR="00543FBC" w:rsidRDefault="00543FBC" w:rsidP="003F504F">
            <w:pPr>
              <w:autoSpaceDE w:val="0"/>
              <w:autoSpaceDN w:val="0"/>
              <w:adjustRightInd w:val="0"/>
              <w:spacing w:after="0" w:line="240" w:lineRule="auto"/>
              <w:jc w:val="center"/>
              <w:rPr>
                <w:rFonts w:ascii="Times New Roman" w:eastAsiaTheme="minorHAnsi" w:hAnsi="Times New Roman"/>
                <w:sz w:val="24"/>
                <w:szCs w:val="24"/>
              </w:rPr>
            </w:pPr>
          </w:p>
        </w:tc>
        <w:tc>
          <w:tcPr>
            <w:tcW w:w="992" w:type="dxa"/>
            <w:vMerge/>
            <w:tcBorders>
              <w:left w:val="single" w:sz="4" w:space="0" w:color="auto"/>
              <w:bottom w:val="single" w:sz="4" w:space="0" w:color="auto"/>
              <w:right w:val="single" w:sz="4" w:space="0" w:color="auto"/>
            </w:tcBorders>
          </w:tcPr>
          <w:p w:rsidR="00543FBC" w:rsidRDefault="00543FBC" w:rsidP="003F504F">
            <w:pPr>
              <w:autoSpaceDE w:val="0"/>
              <w:autoSpaceDN w:val="0"/>
              <w:adjustRightInd w:val="0"/>
              <w:spacing w:after="0" w:line="240" w:lineRule="auto"/>
              <w:jc w:val="center"/>
              <w:rPr>
                <w:rFonts w:ascii="Times New Roman" w:eastAsiaTheme="minorHAnsi" w:hAnsi="Times New Roman"/>
                <w:sz w:val="24"/>
                <w:szCs w:val="24"/>
              </w:rPr>
            </w:pPr>
          </w:p>
        </w:tc>
        <w:tc>
          <w:tcPr>
            <w:tcW w:w="850" w:type="dxa"/>
            <w:vMerge/>
            <w:tcBorders>
              <w:left w:val="single" w:sz="4" w:space="0" w:color="auto"/>
              <w:bottom w:val="single" w:sz="4" w:space="0" w:color="auto"/>
              <w:right w:val="single" w:sz="4" w:space="0" w:color="auto"/>
            </w:tcBorders>
          </w:tcPr>
          <w:p w:rsidR="00543FBC" w:rsidRDefault="00543FBC" w:rsidP="003F504F">
            <w:pPr>
              <w:autoSpaceDE w:val="0"/>
              <w:autoSpaceDN w:val="0"/>
              <w:adjustRightInd w:val="0"/>
              <w:spacing w:after="0" w:line="240" w:lineRule="auto"/>
              <w:jc w:val="center"/>
              <w:rPr>
                <w:rFonts w:ascii="Times New Roman" w:eastAsiaTheme="minorHAnsi" w:hAnsi="Times New Roman"/>
                <w:sz w:val="24"/>
                <w:szCs w:val="24"/>
              </w:rPr>
            </w:pPr>
          </w:p>
        </w:tc>
        <w:tc>
          <w:tcPr>
            <w:tcW w:w="2410" w:type="dxa"/>
            <w:vMerge/>
            <w:tcBorders>
              <w:left w:val="single" w:sz="4" w:space="0" w:color="auto"/>
              <w:bottom w:val="single" w:sz="4" w:space="0" w:color="auto"/>
              <w:right w:val="single" w:sz="4" w:space="0" w:color="auto"/>
            </w:tcBorders>
          </w:tcPr>
          <w:p w:rsidR="00543FBC" w:rsidRDefault="00543FBC" w:rsidP="003F504F">
            <w:pPr>
              <w:autoSpaceDE w:val="0"/>
              <w:autoSpaceDN w:val="0"/>
              <w:adjustRightInd w:val="0"/>
              <w:spacing w:after="0" w:line="240" w:lineRule="auto"/>
              <w:jc w:val="both"/>
              <w:rPr>
                <w:rFonts w:ascii="Times New Roman" w:eastAsiaTheme="minorHAnsi" w:hAnsi="Times New Roman"/>
                <w:sz w:val="24"/>
                <w:szCs w:val="24"/>
              </w:rPr>
            </w:pPr>
          </w:p>
        </w:tc>
        <w:tc>
          <w:tcPr>
            <w:tcW w:w="2835" w:type="dxa"/>
            <w:vMerge/>
            <w:tcBorders>
              <w:left w:val="single" w:sz="4" w:space="0" w:color="auto"/>
              <w:bottom w:val="single" w:sz="4" w:space="0" w:color="auto"/>
            </w:tcBorders>
          </w:tcPr>
          <w:p w:rsidR="00543FBC" w:rsidRDefault="00543FBC" w:rsidP="003F504F">
            <w:pPr>
              <w:autoSpaceDE w:val="0"/>
              <w:autoSpaceDN w:val="0"/>
              <w:adjustRightInd w:val="0"/>
              <w:spacing w:after="0" w:line="240" w:lineRule="auto"/>
              <w:jc w:val="both"/>
              <w:rPr>
                <w:rFonts w:ascii="Times New Roman" w:eastAsiaTheme="minorHAnsi" w:hAnsi="Times New Roman"/>
                <w:sz w:val="24"/>
                <w:szCs w:val="24"/>
              </w:rPr>
            </w:pPr>
          </w:p>
        </w:tc>
      </w:tr>
      <w:tr w:rsidR="00543FBC" w:rsidRPr="00A615E8" w:rsidTr="00543FBC">
        <w:trPr>
          <w:trHeight w:val="327"/>
        </w:trPr>
        <w:tc>
          <w:tcPr>
            <w:tcW w:w="2411" w:type="dxa"/>
            <w:tcBorders>
              <w:right w:val="single" w:sz="4" w:space="0" w:color="auto"/>
            </w:tcBorders>
          </w:tcPr>
          <w:p w:rsidR="00543FBC" w:rsidRDefault="00543FBC" w:rsidP="003F504F">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операциям на счетах органа, осуществляющего кассовое обслуживание</w:t>
            </w:r>
          </w:p>
        </w:tc>
        <w:tc>
          <w:tcPr>
            <w:tcW w:w="1134" w:type="dxa"/>
            <w:tcBorders>
              <w:top w:val="single" w:sz="4" w:space="0" w:color="auto"/>
              <w:left w:val="single" w:sz="4" w:space="0" w:color="auto"/>
              <w:bottom w:val="single" w:sz="4" w:space="0" w:color="auto"/>
              <w:right w:val="single" w:sz="4" w:space="0" w:color="auto"/>
            </w:tcBorders>
          </w:tcPr>
          <w:p w:rsidR="00543FBC" w:rsidRDefault="00543FBC"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307</w:t>
            </w:r>
          </w:p>
        </w:tc>
        <w:tc>
          <w:tcPr>
            <w:tcW w:w="992" w:type="dxa"/>
            <w:tcBorders>
              <w:top w:val="single" w:sz="4" w:space="0" w:color="auto"/>
              <w:left w:val="single" w:sz="4" w:space="0" w:color="auto"/>
              <w:bottom w:val="single" w:sz="4" w:space="0" w:color="auto"/>
              <w:right w:val="single" w:sz="4" w:space="0" w:color="auto"/>
            </w:tcBorders>
          </w:tcPr>
          <w:p w:rsidR="00543FBC" w:rsidRDefault="00543FBC"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543FBC" w:rsidRDefault="00543FBC"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543FBC" w:rsidRDefault="00543FBC" w:rsidP="003F504F">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543FBC" w:rsidRDefault="00543FBC" w:rsidP="003F504F">
            <w:pPr>
              <w:autoSpaceDE w:val="0"/>
              <w:autoSpaceDN w:val="0"/>
              <w:adjustRightInd w:val="0"/>
              <w:spacing w:after="0" w:line="240" w:lineRule="auto"/>
              <w:jc w:val="both"/>
              <w:rPr>
                <w:rFonts w:ascii="Times New Roman" w:eastAsiaTheme="minorHAnsi" w:hAnsi="Times New Roman"/>
                <w:sz w:val="24"/>
                <w:szCs w:val="24"/>
              </w:rPr>
            </w:pPr>
          </w:p>
        </w:tc>
      </w:tr>
      <w:tr w:rsidR="00543FBC" w:rsidRPr="00A615E8" w:rsidTr="00543FBC">
        <w:trPr>
          <w:trHeight w:val="327"/>
        </w:trPr>
        <w:tc>
          <w:tcPr>
            <w:tcW w:w="2411" w:type="dxa"/>
            <w:tcBorders>
              <w:right w:val="single" w:sz="4" w:space="0" w:color="auto"/>
            </w:tcBorders>
          </w:tcPr>
          <w:p w:rsidR="00543FBC" w:rsidRDefault="00543FBC" w:rsidP="003F504F">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43FBC" w:rsidRDefault="00543FBC"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307</w:t>
            </w:r>
          </w:p>
        </w:tc>
        <w:tc>
          <w:tcPr>
            <w:tcW w:w="992" w:type="dxa"/>
            <w:tcBorders>
              <w:top w:val="single" w:sz="4" w:space="0" w:color="auto"/>
              <w:left w:val="single" w:sz="4" w:space="0" w:color="auto"/>
              <w:bottom w:val="single" w:sz="4" w:space="0" w:color="auto"/>
              <w:right w:val="single" w:sz="4" w:space="0" w:color="auto"/>
            </w:tcBorders>
          </w:tcPr>
          <w:p w:rsidR="00543FBC" w:rsidRDefault="00543FBC"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543FBC" w:rsidRDefault="00543FBC"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543FBC" w:rsidRDefault="00543FBC" w:rsidP="003F504F">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операциям на счетах органа, осуществляющего кассовое обслуживание</w:t>
            </w:r>
          </w:p>
        </w:tc>
        <w:tc>
          <w:tcPr>
            <w:tcW w:w="2835" w:type="dxa"/>
            <w:tcBorders>
              <w:top w:val="single" w:sz="4" w:space="0" w:color="auto"/>
              <w:left w:val="single" w:sz="4" w:space="0" w:color="auto"/>
              <w:bottom w:val="single" w:sz="4" w:space="0" w:color="auto"/>
            </w:tcBorders>
          </w:tcPr>
          <w:p w:rsidR="00543FBC" w:rsidRDefault="00543FBC" w:rsidP="003F504F">
            <w:pPr>
              <w:autoSpaceDE w:val="0"/>
              <w:autoSpaceDN w:val="0"/>
              <w:adjustRightInd w:val="0"/>
              <w:spacing w:after="0" w:line="240" w:lineRule="auto"/>
              <w:jc w:val="both"/>
              <w:rPr>
                <w:rFonts w:ascii="Times New Roman" w:eastAsiaTheme="minorHAnsi" w:hAnsi="Times New Roman"/>
                <w:sz w:val="24"/>
                <w:szCs w:val="24"/>
              </w:rPr>
            </w:pPr>
          </w:p>
        </w:tc>
      </w:tr>
      <w:tr w:rsidR="00543FBC" w:rsidRPr="00A615E8" w:rsidTr="00543FBC">
        <w:trPr>
          <w:trHeight w:val="327"/>
        </w:trPr>
        <w:tc>
          <w:tcPr>
            <w:tcW w:w="2411" w:type="dxa"/>
            <w:tcBorders>
              <w:right w:val="single" w:sz="4" w:space="0" w:color="auto"/>
            </w:tcBorders>
          </w:tcPr>
          <w:p w:rsidR="00543FBC" w:rsidRDefault="00543FBC" w:rsidP="003F504F">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43FBC" w:rsidRDefault="00543FBC"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307</w:t>
            </w:r>
          </w:p>
        </w:tc>
        <w:tc>
          <w:tcPr>
            <w:tcW w:w="992" w:type="dxa"/>
            <w:tcBorders>
              <w:top w:val="single" w:sz="4" w:space="0" w:color="auto"/>
              <w:left w:val="single" w:sz="4" w:space="0" w:color="auto"/>
              <w:bottom w:val="single" w:sz="4" w:space="0" w:color="auto"/>
              <w:right w:val="single" w:sz="4" w:space="0" w:color="auto"/>
            </w:tcBorders>
          </w:tcPr>
          <w:p w:rsidR="00543FBC" w:rsidRDefault="00543FBC"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543FBC" w:rsidRDefault="00543FBC"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543FBC" w:rsidRDefault="00543FBC" w:rsidP="003F504F">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543FBC" w:rsidRDefault="00543FBC" w:rsidP="003F504F">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операциям бюджета</w:t>
            </w:r>
          </w:p>
        </w:tc>
      </w:tr>
      <w:tr w:rsidR="00543FBC" w:rsidRPr="00A615E8" w:rsidTr="00543FBC">
        <w:trPr>
          <w:trHeight w:val="327"/>
        </w:trPr>
        <w:tc>
          <w:tcPr>
            <w:tcW w:w="2411" w:type="dxa"/>
            <w:tcBorders>
              <w:right w:val="single" w:sz="4" w:space="0" w:color="auto"/>
            </w:tcBorders>
          </w:tcPr>
          <w:p w:rsidR="00543FBC" w:rsidRDefault="00543FBC" w:rsidP="003F504F">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43FBC" w:rsidRDefault="00543FBC"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307</w:t>
            </w:r>
          </w:p>
        </w:tc>
        <w:tc>
          <w:tcPr>
            <w:tcW w:w="992" w:type="dxa"/>
            <w:tcBorders>
              <w:top w:val="single" w:sz="4" w:space="0" w:color="auto"/>
              <w:left w:val="single" w:sz="4" w:space="0" w:color="auto"/>
              <w:bottom w:val="single" w:sz="4" w:space="0" w:color="auto"/>
              <w:right w:val="single" w:sz="4" w:space="0" w:color="auto"/>
            </w:tcBorders>
          </w:tcPr>
          <w:p w:rsidR="00543FBC" w:rsidRDefault="00543FBC"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543FBC" w:rsidRDefault="00543FBC"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543FBC" w:rsidRDefault="00543FBC" w:rsidP="003F504F">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543FBC" w:rsidRDefault="00543FBC" w:rsidP="003F504F">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операциям бюджетных учреждений</w:t>
            </w:r>
          </w:p>
        </w:tc>
      </w:tr>
      <w:tr w:rsidR="00543FBC" w:rsidRPr="00A615E8" w:rsidTr="00543FBC">
        <w:trPr>
          <w:trHeight w:val="327"/>
        </w:trPr>
        <w:tc>
          <w:tcPr>
            <w:tcW w:w="2411" w:type="dxa"/>
            <w:tcBorders>
              <w:right w:val="single" w:sz="4" w:space="0" w:color="auto"/>
            </w:tcBorders>
          </w:tcPr>
          <w:p w:rsidR="00543FBC" w:rsidRDefault="00543FBC" w:rsidP="003F504F">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43FBC" w:rsidRDefault="00543FBC"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307</w:t>
            </w:r>
          </w:p>
        </w:tc>
        <w:tc>
          <w:tcPr>
            <w:tcW w:w="992" w:type="dxa"/>
            <w:tcBorders>
              <w:top w:val="single" w:sz="4" w:space="0" w:color="auto"/>
              <w:left w:val="single" w:sz="4" w:space="0" w:color="auto"/>
              <w:bottom w:val="single" w:sz="4" w:space="0" w:color="auto"/>
              <w:right w:val="single" w:sz="4" w:space="0" w:color="auto"/>
            </w:tcBorders>
          </w:tcPr>
          <w:p w:rsidR="00543FBC" w:rsidRDefault="00543FBC"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543FBC" w:rsidRDefault="00543FBC"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543FBC" w:rsidRDefault="00543FBC" w:rsidP="003F504F">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543FBC" w:rsidRDefault="00543FBC" w:rsidP="003F504F">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операциям автономных учреждений</w:t>
            </w:r>
          </w:p>
        </w:tc>
      </w:tr>
      <w:tr w:rsidR="0064513A" w:rsidRPr="00A615E8" w:rsidTr="001107D2">
        <w:trPr>
          <w:trHeight w:val="327"/>
        </w:trPr>
        <w:tc>
          <w:tcPr>
            <w:tcW w:w="2411" w:type="dxa"/>
            <w:tcBorders>
              <w:right w:val="single" w:sz="4" w:space="0" w:color="auto"/>
            </w:tcBorders>
          </w:tcPr>
          <w:p w:rsidR="0064513A" w:rsidRDefault="0064513A" w:rsidP="003F504F">
            <w:pPr>
              <w:autoSpaceDE w:val="0"/>
              <w:autoSpaceDN w:val="0"/>
              <w:adjustRightInd w:val="0"/>
              <w:spacing w:after="0" w:line="240" w:lineRule="auto"/>
              <w:jc w:val="both"/>
              <w:rPr>
                <w:rFonts w:ascii="Times New Roman" w:eastAsiaTheme="minorHAnsi" w:hAnsi="Times New Roman"/>
                <w:sz w:val="24"/>
                <w:szCs w:val="24"/>
              </w:rPr>
            </w:pPr>
          </w:p>
        </w:tc>
        <w:tc>
          <w:tcPr>
            <w:tcW w:w="1134" w:type="dxa"/>
            <w:vMerge w:val="restart"/>
            <w:tcBorders>
              <w:top w:val="single" w:sz="4" w:space="0" w:color="auto"/>
              <w:left w:val="single" w:sz="4" w:space="0" w:color="auto"/>
              <w:right w:val="single" w:sz="4" w:space="0" w:color="auto"/>
            </w:tcBorders>
          </w:tcPr>
          <w:p w:rsidR="0064513A" w:rsidRDefault="0064513A"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307</w:t>
            </w:r>
          </w:p>
        </w:tc>
        <w:tc>
          <w:tcPr>
            <w:tcW w:w="992" w:type="dxa"/>
            <w:vMerge w:val="restart"/>
            <w:tcBorders>
              <w:top w:val="single" w:sz="4" w:space="0" w:color="auto"/>
              <w:left w:val="single" w:sz="4" w:space="0" w:color="auto"/>
              <w:right w:val="single" w:sz="4" w:space="0" w:color="auto"/>
            </w:tcBorders>
          </w:tcPr>
          <w:p w:rsidR="0064513A" w:rsidRDefault="0064513A"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vMerge w:val="restart"/>
            <w:tcBorders>
              <w:top w:val="single" w:sz="4" w:space="0" w:color="auto"/>
              <w:left w:val="single" w:sz="4" w:space="0" w:color="auto"/>
              <w:right w:val="single" w:sz="4" w:space="0" w:color="auto"/>
            </w:tcBorders>
          </w:tcPr>
          <w:p w:rsidR="0064513A" w:rsidRDefault="0064513A"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w:t>
            </w:r>
          </w:p>
        </w:tc>
        <w:tc>
          <w:tcPr>
            <w:tcW w:w="2410" w:type="dxa"/>
            <w:vMerge w:val="restart"/>
            <w:tcBorders>
              <w:top w:val="single" w:sz="4" w:space="0" w:color="auto"/>
              <w:left w:val="single" w:sz="4" w:space="0" w:color="auto"/>
              <w:right w:val="single" w:sz="4" w:space="0" w:color="auto"/>
            </w:tcBorders>
          </w:tcPr>
          <w:p w:rsidR="0064513A" w:rsidRDefault="0064513A" w:rsidP="003F504F">
            <w:pPr>
              <w:autoSpaceDE w:val="0"/>
              <w:autoSpaceDN w:val="0"/>
              <w:adjustRightInd w:val="0"/>
              <w:spacing w:after="0" w:line="240" w:lineRule="auto"/>
              <w:jc w:val="both"/>
              <w:rPr>
                <w:rFonts w:ascii="Times New Roman" w:eastAsiaTheme="minorHAnsi" w:hAnsi="Times New Roman"/>
                <w:sz w:val="24"/>
                <w:szCs w:val="24"/>
              </w:rPr>
            </w:pPr>
          </w:p>
        </w:tc>
        <w:tc>
          <w:tcPr>
            <w:tcW w:w="2835" w:type="dxa"/>
            <w:vMerge w:val="restart"/>
            <w:tcBorders>
              <w:top w:val="single" w:sz="4" w:space="0" w:color="auto"/>
              <w:left w:val="single" w:sz="4" w:space="0" w:color="auto"/>
            </w:tcBorders>
          </w:tcPr>
          <w:p w:rsidR="0064513A" w:rsidRDefault="0064513A" w:rsidP="003F504F">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операциям иных организаций</w:t>
            </w:r>
          </w:p>
        </w:tc>
      </w:tr>
      <w:tr w:rsidR="0064513A" w:rsidRPr="00A615E8" w:rsidTr="001107D2">
        <w:trPr>
          <w:trHeight w:val="327"/>
        </w:trPr>
        <w:tc>
          <w:tcPr>
            <w:tcW w:w="2411" w:type="dxa"/>
            <w:tcBorders>
              <w:bottom w:val="single" w:sz="4" w:space="0" w:color="auto"/>
              <w:right w:val="single" w:sz="4" w:space="0" w:color="auto"/>
            </w:tcBorders>
          </w:tcPr>
          <w:p w:rsidR="0064513A" w:rsidRDefault="0064513A" w:rsidP="003F504F">
            <w:pPr>
              <w:autoSpaceDE w:val="0"/>
              <w:autoSpaceDN w:val="0"/>
              <w:adjustRightInd w:val="0"/>
              <w:spacing w:after="0" w:line="240" w:lineRule="auto"/>
              <w:jc w:val="both"/>
              <w:rPr>
                <w:rFonts w:ascii="Times New Roman" w:eastAsiaTheme="minorHAnsi" w:hAnsi="Times New Roman"/>
                <w:sz w:val="24"/>
                <w:szCs w:val="24"/>
              </w:rPr>
            </w:pPr>
          </w:p>
        </w:tc>
        <w:tc>
          <w:tcPr>
            <w:tcW w:w="1134" w:type="dxa"/>
            <w:vMerge/>
            <w:tcBorders>
              <w:left w:val="single" w:sz="4" w:space="0" w:color="auto"/>
              <w:bottom w:val="single" w:sz="4" w:space="0" w:color="auto"/>
              <w:right w:val="single" w:sz="4" w:space="0" w:color="auto"/>
            </w:tcBorders>
          </w:tcPr>
          <w:p w:rsidR="0064513A" w:rsidRDefault="0064513A" w:rsidP="003F504F">
            <w:pPr>
              <w:autoSpaceDE w:val="0"/>
              <w:autoSpaceDN w:val="0"/>
              <w:adjustRightInd w:val="0"/>
              <w:spacing w:after="0" w:line="240" w:lineRule="auto"/>
              <w:jc w:val="center"/>
              <w:rPr>
                <w:rFonts w:ascii="Times New Roman" w:eastAsiaTheme="minorHAnsi" w:hAnsi="Times New Roman"/>
                <w:sz w:val="24"/>
                <w:szCs w:val="24"/>
              </w:rPr>
            </w:pPr>
          </w:p>
        </w:tc>
        <w:tc>
          <w:tcPr>
            <w:tcW w:w="992" w:type="dxa"/>
            <w:vMerge/>
            <w:tcBorders>
              <w:left w:val="single" w:sz="4" w:space="0" w:color="auto"/>
              <w:bottom w:val="single" w:sz="4" w:space="0" w:color="auto"/>
              <w:right w:val="single" w:sz="4" w:space="0" w:color="auto"/>
            </w:tcBorders>
          </w:tcPr>
          <w:p w:rsidR="0064513A" w:rsidRDefault="0064513A" w:rsidP="003F504F">
            <w:pPr>
              <w:autoSpaceDE w:val="0"/>
              <w:autoSpaceDN w:val="0"/>
              <w:adjustRightInd w:val="0"/>
              <w:spacing w:after="0" w:line="240" w:lineRule="auto"/>
              <w:jc w:val="center"/>
              <w:rPr>
                <w:rFonts w:ascii="Times New Roman" w:eastAsiaTheme="minorHAnsi" w:hAnsi="Times New Roman"/>
                <w:sz w:val="24"/>
                <w:szCs w:val="24"/>
              </w:rPr>
            </w:pPr>
          </w:p>
        </w:tc>
        <w:tc>
          <w:tcPr>
            <w:tcW w:w="850" w:type="dxa"/>
            <w:vMerge/>
            <w:tcBorders>
              <w:left w:val="single" w:sz="4" w:space="0" w:color="auto"/>
              <w:bottom w:val="single" w:sz="4" w:space="0" w:color="auto"/>
              <w:right w:val="single" w:sz="4" w:space="0" w:color="auto"/>
            </w:tcBorders>
          </w:tcPr>
          <w:p w:rsidR="0064513A" w:rsidRDefault="0064513A" w:rsidP="003F504F">
            <w:pPr>
              <w:autoSpaceDE w:val="0"/>
              <w:autoSpaceDN w:val="0"/>
              <w:adjustRightInd w:val="0"/>
              <w:spacing w:after="0" w:line="240" w:lineRule="auto"/>
              <w:jc w:val="center"/>
              <w:rPr>
                <w:rFonts w:ascii="Times New Roman" w:eastAsiaTheme="minorHAnsi" w:hAnsi="Times New Roman"/>
                <w:sz w:val="24"/>
                <w:szCs w:val="24"/>
              </w:rPr>
            </w:pPr>
          </w:p>
        </w:tc>
        <w:tc>
          <w:tcPr>
            <w:tcW w:w="2410" w:type="dxa"/>
            <w:vMerge/>
            <w:tcBorders>
              <w:left w:val="single" w:sz="4" w:space="0" w:color="auto"/>
              <w:bottom w:val="single" w:sz="4" w:space="0" w:color="auto"/>
              <w:right w:val="single" w:sz="4" w:space="0" w:color="auto"/>
            </w:tcBorders>
          </w:tcPr>
          <w:p w:rsidR="0064513A" w:rsidRDefault="0064513A" w:rsidP="003F504F">
            <w:pPr>
              <w:autoSpaceDE w:val="0"/>
              <w:autoSpaceDN w:val="0"/>
              <w:adjustRightInd w:val="0"/>
              <w:spacing w:after="0" w:line="240" w:lineRule="auto"/>
              <w:jc w:val="both"/>
              <w:rPr>
                <w:rFonts w:ascii="Times New Roman" w:eastAsiaTheme="minorHAnsi" w:hAnsi="Times New Roman"/>
                <w:sz w:val="24"/>
                <w:szCs w:val="24"/>
              </w:rPr>
            </w:pPr>
          </w:p>
        </w:tc>
        <w:tc>
          <w:tcPr>
            <w:tcW w:w="2835" w:type="dxa"/>
            <w:vMerge/>
            <w:tcBorders>
              <w:left w:val="single" w:sz="4" w:space="0" w:color="auto"/>
              <w:bottom w:val="single" w:sz="4" w:space="0" w:color="auto"/>
            </w:tcBorders>
          </w:tcPr>
          <w:p w:rsidR="0064513A" w:rsidRDefault="0064513A" w:rsidP="003F504F">
            <w:pPr>
              <w:autoSpaceDE w:val="0"/>
              <w:autoSpaceDN w:val="0"/>
              <w:adjustRightInd w:val="0"/>
              <w:spacing w:after="0" w:line="240" w:lineRule="auto"/>
              <w:jc w:val="both"/>
              <w:rPr>
                <w:rFonts w:ascii="Times New Roman" w:eastAsiaTheme="minorHAnsi" w:hAnsi="Times New Roman"/>
                <w:sz w:val="24"/>
                <w:szCs w:val="24"/>
              </w:rPr>
            </w:pPr>
          </w:p>
        </w:tc>
      </w:tr>
      <w:tr w:rsidR="0064513A" w:rsidRPr="00A615E8" w:rsidTr="001107D2">
        <w:trPr>
          <w:trHeight w:val="327"/>
        </w:trPr>
        <w:tc>
          <w:tcPr>
            <w:tcW w:w="2411" w:type="dxa"/>
            <w:tcBorders>
              <w:right w:val="single" w:sz="4" w:space="0" w:color="auto"/>
            </w:tcBorders>
          </w:tcPr>
          <w:p w:rsidR="0064513A" w:rsidRDefault="0064513A" w:rsidP="003F504F">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Внутренние расчеты по поступлениям</w:t>
            </w:r>
          </w:p>
        </w:tc>
        <w:tc>
          <w:tcPr>
            <w:tcW w:w="1134" w:type="dxa"/>
            <w:vMerge w:val="restart"/>
            <w:tcBorders>
              <w:top w:val="single" w:sz="4" w:space="0" w:color="auto"/>
              <w:left w:val="single" w:sz="4" w:space="0" w:color="auto"/>
              <w:right w:val="single" w:sz="4" w:space="0" w:color="auto"/>
            </w:tcBorders>
          </w:tcPr>
          <w:p w:rsidR="0064513A" w:rsidRDefault="0064513A"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308</w:t>
            </w:r>
          </w:p>
        </w:tc>
        <w:tc>
          <w:tcPr>
            <w:tcW w:w="992" w:type="dxa"/>
            <w:vMerge w:val="restart"/>
            <w:tcBorders>
              <w:top w:val="single" w:sz="4" w:space="0" w:color="auto"/>
              <w:left w:val="single" w:sz="4" w:space="0" w:color="auto"/>
              <w:right w:val="single" w:sz="4" w:space="0" w:color="auto"/>
            </w:tcBorders>
          </w:tcPr>
          <w:p w:rsidR="0064513A" w:rsidRDefault="0064513A"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vMerge w:val="restart"/>
            <w:tcBorders>
              <w:top w:val="single" w:sz="4" w:space="0" w:color="auto"/>
              <w:left w:val="single" w:sz="4" w:space="0" w:color="auto"/>
              <w:right w:val="single" w:sz="4" w:space="0" w:color="auto"/>
            </w:tcBorders>
          </w:tcPr>
          <w:p w:rsidR="0064513A" w:rsidRDefault="0064513A"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vMerge w:val="restart"/>
            <w:tcBorders>
              <w:top w:val="single" w:sz="4" w:space="0" w:color="auto"/>
              <w:left w:val="single" w:sz="4" w:space="0" w:color="auto"/>
              <w:right w:val="single" w:sz="4" w:space="0" w:color="auto"/>
            </w:tcBorders>
          </w:tcPr>
          <w:p w:rsidR="0064513A" w:rsidRDefault="0064513A" w:rsidP="003F504F">
            <w:pPr>
              <w:autoSpaceDE w:val="0"/>
              <w:autoSpaceDN w:val="0"/>
              <w:adjustRightInd w:val="0"/>
              <w:spacing w:after="0" w:line="240" w:lineRule="auto"/>
              <w:jc w:val="both"/>
              <w:rPr>
                <w:rFonts w:ascii="Times New Roman" w:eastAsiaTheme="minorHAnsi" w:hAnsi="Times New Roman"/>
                <w:sz w:val="24"/>
                <w:szCs w:val="24"/>
              </w:rPr>
            </w:pPr>
          </w:p>
        </w:tc>
        <w:tc>
          <w:tcPr>
            <w:tcW w:w="2835" w:type="dxa"/>
            <w:vMerge w:val="restart"/>
            <w:tcBorders>
              <w:top w:val="single" w:sz="4" w:space="0" w:color="auto"/>
              <w:left w:val="single" w:sz="4" w:space="0" w:color="auto"/>
            </w:tcBorders>
          </w:tcPr>
          <w:p w:rsidR="0064513A" w:rsidRDefault="0064513A" w:rsidP="003F504F">
            <w:pPr>
              <w:autoSpaceDE w:val="0"/>
              <w:autoSpaceDN w:val="0"/>
              <w:adjustRightInd w:val="0"/>
              <w:spacing w:after="0" w:line="240" w:lineRule="auto"/>
              <w:jc w:val="both"/>
              <w:rPr>
                <w:rFonts w:ascii="Times New Roman" w:eastAsiaTheme="minorHAnsi" w:hAnsi="Times New Roman"/>
                <w:sz w:val="24"/>
                <w:szCs w:val="24"/>
              </w:rPr>
            </w:pPr>
          </w:p>
        </w:tc>
      </w:tr>
      <w:tr w:rsidR="0064513A" w:rsidRPr="00A615E8" w:rsidTr="001107D2">
        <w:trPr>
          <w:trHeight w:val="327"/>
        </w:trPr>
        <w:tc>
          <w:tcPr>
            <w:tcW w:w="2411" w:type="dxa"/>
            <w:tcBorders>
              <w:bottom w:val="single" w:sz="4" w:space="0" w:color="auto"/>
              <w:right w:val="single" w:sz="4" w:space="0" w:color="auto"/>
            </w:tcBorders>
          </w:tcPr>
          <w:p w:rsidR="0064513A" w:rsidRDefault="0064513A" w:rsidP="003F504F">
            <w:pPr>
              <w:autoSpaceDE w:val="0"/>
              <w:autoSpaceDN w:val="0"/>
              <w:adjustRightInd w:val="0"/>
              <w:spacing w:after="0" w:line="240" w:lineRule="auto"/>
              <w:jc w:val="both"/>
              <w:rPr>
                <w:rFonts w:ascii="Times New Roman" w:eastAsiaTheme="minorHAnsi" w:hAnsi="Times New Roman"/>
                <w:sz w:val="24"/>
                <w:szCs w:val="24"/>
              </w:rPr>
            </w:pPr>
          </w:p>
        </w:tc>
        <w:tc>
          <w:tcPr>
            <w:tcW w:w="1134" w:type="dxa"/>
            <w:vMerge/>
            <w:tcBorders>
              <w:left w:val="single" w:sz="4" w:space="0" w:color="auto"/>
              <w:bottom w:val="single" w:sz="4" w:space="0" w:color="auto"/>
              <w:right w:val="single" w:sz="4" w:space="0" w:color="auto"/>
            </w:tcBorders>
          </w:tcPr>
          <w:p w:rsidR="0064513A" w:rsidRDefault="0064513A" w:rsidP="003F504F">
            <w:pPr>
              <w:autoSpaceDE w:val="0"/>
              <w:autoSpaceDN w:val="0"/>
              <w:adjustRightInd w:val="0"/>
              <w:spacing w:after="0" w:line="240" w:lineRule="auto"/>
              <w:jc w:val="center"/>
              <w:rPr>
                <w:rFonts w:ascii="Times New Roman" w:eastAsiaTheme="minorHAnsi" w:hAnsi="Times New Roman"/>
                <w:sz w:val="24"/>
                <w:szCs w:val="24"/>
              </w:rPr>
            </w:pPr>
          </w:p>
        </w:tc>
        <w:tc>
          <w:tcPr>
            <w:tcW w:w="992" w:type="dxa"/>
            <w:vMerge/>
            <w:tcBorders>
              <w:left w:val="single" w:sz="4" w:space="0" w:color="auto"/>
              <w:bottom w:val="single" w:sz="4" w:space="0" w:color="auto"/>
              <w:right w:val="single" w:sz="4" w:space="0" w:color="auto"/>
            </w:tcBorders>
          </w:tcPr>
          <w:p w:rsidR="0064513A" w:rsidRDefault="0064513A" w:rsidP="003F504F">
            <w:pPr>
              <w:autoSpaceDE w:val="0"/>
              <w:autoSpaceDN w:val="0"/>
              <w:adjustRightInd w:val="0"/>
              <w:spacing w:after="0" w:line="240" w:lineRule="auto"/>
              <w:jc w:val="center"/>
              <w:rPr>
                <w:rFonts w:ascii="Times New Roman" w:eastAsiaTheme="minorHAnsi" w:hAnsi="Times New Roman"/>
                <w:sz w:val="24"/>
                <w:szCs w:val="24"/>
              </w:rPr>
            </w:pPr>
          </w:p>
        </w:tc>
        <w:tc>
          <w:tcPr>
            <w:tcW w:w="850" w:type="dxa"/>
            <w:vMerge/>
            <w:tcBorders>
              <w:left w:val="single" w:sz="4" w:space="0" w:color="auto"/>
              <w:bottom w:val="single" w:sz="4" w:space="0" w:color="auto"/>
              <w:right w:val="single" w:sz="4" w:space="0" w:color="auto"/>
            </w:tcBorders>
          </w:tcPr>
          <w:p w:rsidR="0064513A" w:rsidRDefault="0064513A" w:rsidP="003F504F">
            <w:pPr>
              <w:autoSpaceDE w:val="0"/>
              <w:autoSpaceDN w:val="0"/>
              <w:adjustRightInd w:val="0"/>
              <w:spacing w:after="0" w:line="240" w:lineRule="auto"/>
              <w:jc w:val="center"/>
              <w:rPr>
                <w:rFonts w:ascii="Times New Roman" w:eastAsiaTheme="minorHAnsi" w:hAnsi="Times New Roman"/>
                <w:sz w:val="24"/>
                <w:szCs w:val="24"/>
              </w:rPr>
            </w:pPr>
          </w:p>
        </w:tc>
        <w:tc>
          <w:tcPr>
            <w:tcW w:w="2410" w:type="dxa"/>
            <w:vMerge/>
            <w:tcBorders>
              <w:left w:val="single" w:sz="4" w:space="0" w:color="auto"/>
              <w:bottom w:val="single" w:sz="4" w:space="0" w:color="auto"/>
              <w:right w:val="single" w:sz="4" w:space="0" w:color="auto"/>
            </w:tcBorders>
          </w:tcPr>
          <w:p w:rsidR="0064513A" w:rsidRDefault="0064513A" w:rsidP="003F504F">
            <w:pPr>
              <w:autoSpaceDE w:val="0"/>
              <w:autoSpaceDN w:val="0"/>
              <w:adjustRightInd w:val="0"/>
              <w:spacing w:after="0" w:line="240" w:lineRule="auto"/>
              <w:jc w:val="both"/>
              <w:rPr>
                <w:rFonts w:ascii="Times New Roman" w:eastAsiaTheme="minorHAnsi" w:hAnsi="Times New Roman"/>
                <w:sz w:val="24"/>
                <w:szCs w:val="24"/>
              </w:rPr>
            </w:pPr>
          </w:p>
        </w:tc>
        <w:tc>
          <w:tcPr>
            <w:tcW w:w="2835" w:type="dxa"/>
            <w:vMerge/>
            <w:tcBorders>
              <w:left w:val="single" w:sz="4" w:space="0" w:color="auto"/>
              <w:bottom w:val="single" w:sz="4" w:space="0" w:color="auto"/>
            </w:tcBorders>
          </w:tcPr>
          <w:p w:rsidR="0064513A" w:rsidRDefault="0064513A" w:rsidP="003F504F">
            <w:pPr>
              <w:autoSpaceDE w:val="0"/>
              <w:autoSpaceDN w:val="0"/>
              <w:adjustRightInd w:val="0"/>
              <w:spacing w:after="0" w:line="240" w:lineRule="auto"/>
              <w:jc w:val="both"/>
              <w:rPr>
                <w:rFonts w:ascii="Times New Roman" w:eastAsiaTheme="minorHAnsi" w:hAnsi="Times New Roman"/>
                <w:sz w:val="24"/>
                <w:szCs w:val="24"/>
              </w:rPr>
            </w:pPr>
          </w:p>
        </w:tc>
      </w:tr>
      <w:tr w:rsidR="0064513A" w:rsidRPr="00A615E8" w:rsidTr="001107D2">
        <w:trPr>
          <w:trHeight w:val="327"/>
        </w:trPr>
        <w:tc>
          <w:tcPr>
            <w:tcW w:w="2411" w:type="dxa"/>
            <w:tcBorders>
              <w:right w:val="single" w:sz="4" w:space="0" w:color="auto"/>
            </w:tcBorders>
          </w:tcPr>
          <w:p w:rsidR="0064513A" w:rsidRDefault="0064513A" w:rsidP="003F504F">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Внутренние расчеты по выбытиям</w:t>
            </w:r>
          </w:p>
        </w:tc>
        <w:tc>
          <w:tcPr>
            <w:tcW w:w="1134" w:type="dxa"/>
            <w:vMerge w:val="restart"/>
            <w:tcBorders>
              <w:top w:val="single" w:sz="4" w:space="0" w:color="auto"/>
              <w:left w:val="single" w:sz="4" w:space="0" w:color="auto"/>
              <w:right w:val="single" w:sz="4" w:space="0" w:color="auto"/>
            </w:tcBorders>
          </w:tcPr>
          <w:p w:rsidR="0064513A" w:rsidRDefault="0064513A"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309</w:t>
            </w:r>
          </w:p>
        </w:tc>
        <w:tc>
          <w:tcPr>
            <w:tcW w:w="992" w:type="dxa"/>
            <w:vMerge w:val="restart"/>
            <w:tcBorders>
              <w:top w:val="single" w:sz="4" w:space="0" w:color="auto"/>
              <w:left w:val="single" w:sz="4" w:space="0" w:color="auto"/>
              <w:right w:val="single" w:sz="4" w:space="0" w:color="auto"/>
            </w:tcBorders>
          </w:tcPr>
          <w:p w:rsidR="0064513A" w:rsidRDefault="0064513A"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vMerge w:val="restart"/>
            <w:tcBorders>
              <w:top w:val="single" w:sz="4" w:space="0" w:color="auto"/>
              <w:left w:val="single" w:sz="4" w:space="0" w:color="auto"/>
              <w:right w:val="single" w:sz="4" w:space="0" w:color="auto"/>
            </w:tcBorders>
          </w:tcPr>
          <w:p w:rsidR="0064513A" w:rsidRDefault="0064513A"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vMerge w:val="restart"/>
            <w:tcBorders>
              <w:top w:val="single" w:sz="4" w:space="0" w:color="auto"/>
              <w:left w:val="single" w:sz="4" w:space="0" w:color="auto"/>
              <w:right w:val="single" w:sz="4" w:space="0" w:color="auto"/>
            </w:tcBorders>
          </w:tcPr>
          <w:p w:rsidR="0064513A" w:rsidRDefault="0064513A" w:rsidP="003F504F">
            <w:pPr>
              <w:autoSpaceDE w:val="0"/>
              <w:autoSpaceDN w:val="0"/>
              <w:adjustRightInd w:val="0"/>
              <w:spacing w:after="0" w:line="240" w:lineRule="auto"/>
              <w:jc w:val="both"/>
              <w:rPr>
                <w:rFonts w:ascii="Times New Roman" w:eastAsiaTheme="minorHAnsi" w:hAnsi="Times New Roman"/>
                <w:sz w:val="24"/>
                <w:szCs w:val="24"/>
              </w:rPr>
            </w:pPr>
          </w:p>
        </w:tc>
        <w:tc>
          <w:tcPr>
            <w:tcW w:w="2835" w:type="dxa"/>
            <w:vMerge w:val="restart"/>
            <w:tcBorders>
              <w:top w:val="single" w:sz="4" w:space="0" w:color="auto"/>
              <w:left w:val="single" w:sz="4" w:space="0" w:color="auto"/>
            </w:tcBorders>
          </w:tcPr>
          <w:p w:rsidR="0064513A" w:rsidRDefault="0064513A" w:rsidP="003F504F">
            <w:pPr>
              <w:autoSpaceDE w:val="0"/>
              <w:autoSpaceDN w:val="0"/>
              <w:adjustRightInd w:val="0"/>
              <w:spacing w:after="0" w:line="240" w:lineRule="auto"/>
              <w:jc w:val="both"/>
              <w:rPr>
                <w:rFonts w:ascii="Times New Roman" w:eastAsiaTheme="minorHAnsi" w:hAnsi="Times New Roman"/>
                <w:sz w:val="24"/>
                <w:szCs w:val="24"/>
              </w:rPr>
            </w:pPr>
          </w:p>
        </w:tc>
      </w:tr>
      <w:tr w:rsidR="0064513A" w:rsidRPr="00A615E8" w:rsidTr="001107D2">
        <w:trPr>
          <w:trHeight w:val="327"/>
        </w:trPr>
        <w:tc>
          <w:tcPr>
            <w:tcW w:w="2411" w:type="dxa"/>
            <w:tcBorders>
              <w:bottom w:val="single" w:sz="4" w:space="0" w:color="auto"/>
              <w:right w:val="single" w:sz="4" w:space="0" w:color="auto"/>
            </w:tcBorders>
          </w:tcPr>
          <w:p w:rsidR="0064513A" w:rsidRDefault="0064513A" w:rsidP="003F504F">
            <w:pPr>
              <w:autoSpaceDE w:val="0"/>
              <w:autoSpaceDN w:val="0"/>
              <w:adjustRightInd w:val="0"/>
              <w:spacing w:after="0" w:line="240" w:lineRule="auto"/>
              <w:jc w:val="both"/>
              <w:rPr>
                <w:rFonts w:ascii="Times New Roman" w:eastAsiaTheme="minorHAnsi" w:hAnsi="Times New Roman"/>
                <w:sz w:val="24"/>
                <w:szCs w:val="24"/>
              </w:rPr>
            </w:pPr>
          </w:p>
        </w:tc>
        <w:tc>
          <w:tcPr>
            <w:tcW w:w="1134" w:type="dxa"/>
            <w:vMerge/>
            <w:tcBorders>
              <w:left w:val="single" w:sz="4" w:space="0" w:color="auto"/>
              <w:bottom w:val="single" w:sz="4" w:space="0" w:color="auto"/>
              <w:right w:val="single" w:sz="4" w:space="0" w:color="auto"/>
            </w:tcBorders>
          </w:tcPr>
          <w:p w:rsidR="0064513A" w:rsidRDefault="0064513A" w:rsidP="003F504F">
            <w:pPr>
              <w:autoSpaceDE w:val="0"/>
              <w:autoSpaceDN w:val="0"/>
              <w:adjustRightInd w:val="0"/>
              <w:spacing w:after="0" w:line="240" w:lineRule="auto"/>
              <w:jc w:val="center"/>
              <w:rPr>
                <w:rFonts w:ascii="Times New Roman" w:eastAsiaTheme="minorHAnsi" w:hAnsi="Times New Roman"/>
                <w:sz w:val="24"/>
                <w:szCs w:val="24"/>
              </w:rPr>
            </w:pPr>
          </w:p>
        </w:tc>
        <w:tc>
          <w:tcPr>
            <w:tcW w:w="992" w:type="dxa"/>
            <w:vMerge/>
            <w:tcBorders>
              <w:left w:val="single" w:sz="4" w:space="0" w:color="auto"/>
              <w:bottom w:val="single" w:sz="4" w:space="0" w:color="auto"/>
              <w:right w:val="single" w:sz="4" w:space="0" w:color="auto"/>
            </w:tcBorders>
          </w:tcPr>
          <w:p w:rsidR="0064513A" w:rsidRDefault="0064513A" w:rsidP="003F504F">
            <w:pPr>
              <w:autoSpaceDE w:val="0"/>
              <w:autoSpaceDN w:val="0"/>
              <w:adjustRightInd w:val="0"/>
              <w:spacing w:after="0" w:line="240" w:lineRule="auto"/>
              <w:jc w:val="center"/>
              <w:rPr>
                <w:rFonts w:ascii="Times New Roman" w:eastAsiaTheme="minorHAnsi" w:hAnsi="Times New Roman"/>
                <w:sz w:val="24"/>
                <w:szCs w:val="24"/>
              </w:rPr>
            </w:pPr>
          </w:p>
        </w:tc>
        <w:tc>
          <w:tcPr>
            <w:tcW w:w="850" w:type="dxa"/>
            <w:vMerge/>
            <w:tcBorders>
              <w:left w:val="single" w:sz="4" w:space="0" w:color="auto"/>
              <w:bottom w:val="single" w:sz="4" w:space="0" w:color="auto"/>
              <w:right w:val="single" w:sz="4" w:space="0" w:color="auto"/>
            </w:tcBorders>
          </w:tcPr>
          <w:p w:rsidR="0064513A" w:rsidRDefault="0064513A" w:rsidP="003F504F">
            <w:pPr>
              <w:autoSpaceDE w:val="0"/>
              <w:autoSpaceDN w:val="0"/>
              <w:adjustRightInd w:val="0"/>
              <w:spacing w:after="0" w:line="240" w:lineRule="auto"/>
              <w:jc w:val="center"/>
              <w:rPr>
                <w:rFonts w:ascii="Times New Roman" w:eastAsiaTheme="minorHAnsi" w:hAnsi="Times New Roman"/>
                <w:sz w:val="24"/>
                <w:szCs w:val="24"/>
              </w:rPr>
            </w:pPr>
          </w:p>
        </w:tc>
        <w:tc>
          <w:tcPr>
            <w:tcW w:w="2410" w:type="dxa"/>
            <w:vMerge/>
            <w:tcBorders>
              <w:left w:val="single" w:sz="4" w:space="0" w:color="auto"/>
              <w:bottom w:val="single" w:sz="4" w:space="0" w:color="auto"/>
              <w:right w:val="single" w:sz="4" w:space="0" w:color="auto"/>
            </w:tcBorders>
          </w:tcPr>
          <w:p w:rsidR="0064513A" w:rsidRDefault="0064513A" w:rsidP="003F504F">
            <w:pPr>
              <w:autoSpaceDE w:val="0"/>
              <w:autoSpaceDN w:val="0"/>
              <w:adjustRightInd w:val="0"/>
              <w:spacing w:after="0" w:line="240" w:lineRule="auto"/>
              <w:jc w:val="both"/>
              <w:rPr>
                <w:rFonts w:ascii="Times New Roman" w:eastAsiaTheme="minorHAnsi" w:hAnsi="Times New Roman"/>
                <w:sz w:val="24"/>
                <w:szCs w:val="24"/>
              </w:rPr>
            </w:pPr>
          </w:p>
        </w:tc>
        <w:tc>
          <w:tcPr>
            <w:tcW w:w="2835" w:type="dxa"/>
            <w:vMerge/>
            <w:tcBorders>
              <w:left w:val="single" w:sz="4" w:space="0" w:color="auto"/>
              <w:bottom w:val="single" w:sz="4" w:space="0" w:color="auto"/>
            </w:tcBorders>
          </w:tcPr>
          <w:p w:rsidR="0064513A" w:rsidRDefault="0064513A" w:rsidP="003F504F">
            <w:pPr>
              <w:autoSpaceDE w:val="0"/>
              <w:autoSpaceDN w:val="0"/>
              <w:adjustRightInd w:val="0"/>
              <w:spacing w:after="0" w:line="240" w:lineRule="auto"/>
              <w:jc w:val="both"/>
              <w:rPr>
                <w:rFonts w:ascii="Times New Roman" w:eastAsiaTheme="minorHAnsi" w:hAnsi="Times New Roman"/>
                <w:sz w:val="24"/>
                <w:szCs w:val="24"/>
              </w:rPr>
            </w:pPr>
          </w:p>
        </w:tc>
      </w:tr>
      <w:tr w:rsidR="0064513A" w:rsidRPr="00A615E8" w:rsidTr="001B68AD">
        <w:trPr>
          <w:trHeight w:val="327"/>
        </w:trPr>
        <w:tc>
          <w:tcPr>
            <w:tcW w:w="2411" w:type="dxa"/>
            <w:tcBorders>
              <w:right w:val="single" w:sz="4" w:space="0" w:color="auto"/>
            </w:tcBorders>
          </w:tcPr>
          <w:p w:rsidR="0064513A" w:rsidRDefault="0064513A" w:rsidP="003F504F">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с кредиторами по привлеченным средствам на ЕКС</w:t>
            </w:r>
          </w:p>
        </w:tc>
        <w:tc>
          <w:tcPr>
            <w:tcW w:w="1134" w:type="dxa"/>
            <w:tcBorders>
              <w:top w:val="single" w:sz="4" w:space="0" w:color="auto"/>
              <w:left w:val="single" w:sz="4" w:space="0" w:color="auto"/>
              <w:bottom w:val="single" w:sz="4" w:space="0" w:color="auto"/>
              <w:right w:val="single" w:sz="4" w:space="0" w:color="auto"/>
            </w:tcBorders>
          </w:tcPr>
          <w:p w:rsidR="0064513A" w:rsidRDefault="001B68AD"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321</w:t>
            </w:r>
          </w:p>
        </w:tc>
        <w:tc>
          <w:tcPr>
            <w:tcW w:w="992" w:type="dxa"/>
            <w:tcBorders>
              <w:top w:val="single" w:sz="4" w:space="0" w:color="auto"/>
              <w:left w:val="single" w:sz="4" w:space="0" w:color="auto"/>
              <w:bottom w:val="single" w:sz="4" w:space="0" w:color="auto"/>
              <w:right w:val="single" w:sz="4" w:space="0" w:color="auto"/>
            </w:tcBorders>
          </w:tcPr>
          <w:p w:rsidR="0064513A" w:rsidRDefault="001B68AD"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64513A" w:rsidRDefault="001B68AD"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64513A" w:rsidRDefault="0064513A" w:rsidP="003F504F">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tcBorders>
          </w:tcPr>
          <w:p w:rsidR="0064513A" w:rsidRDefault="0064513A" w:rsidP="003F504F">
            <w:pPr>
              <w:autoSpaceDE w:val="0"/>
              <w:autoSpaceDN w:val="0"/>
              <w:adjustRightInd w:val="0"/>
              <w:spacing w:after="0" w:line="240" w:lineRule="auto"/>
              <w:jc w:val="both"/>
              <w:rPr>
                <w:rFonts w:ascii="Times New Roman" w:eastAsiaTheme="minorHAnsi" w:hAnsi="Times New Roman"/>
                <w:sz w:val="24"/>
                <w:szCs w:val="24"/>
              </w:rPr>
            </w:pPr>
          </w:p>
        </w:tc>
      </w:tr>
      <w:tr w:rsidR="001B68AD" w:rsidRPr="00A615E8" w:rsidTr="001B68AD">
        <w:trPr>
          <w:trHeight w:val="327"/>
        </w:trPr>
        <w:tc>
          <w:tcPr>
            <w:tcW w:w="2411" w:type="dxa"/>
            <w:tcBorders>
              <w:right w:val="single" w:sz="4" w:space="0" w:color="auto"/>
            </w:tcBorders>
          </w:tcPr>
          <w:p w:rsidR="001B68AD" w:rsidRDefault="001B68AD" w:rsidP="003F504F">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B68AD" w:rsidRDefault="001B68AD"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321</w:t>
            </w:r>
          </w:p>
        </w:tc>
        <w:tc>
          <w:tcPr>
            <w:tcW w:w="992" w:type="dxa"/>
            <w:tcBorders>
              <w:top w:val="single" w:sz="4" w:space="0" w:color="auto"/>
              <w:left w:val="single" w:sz="4" w:space="0" w:color="auto"/>
              <w:bottom w:val="single" w:sz="4" w:space="0" w:color="auto"/>
              <w:right w:val="single" w:sz="4" w:space="0" w:color="auto"/>
            </w:tcBorders>
          </w:tcPr>
          <w:p w:rsidR="001B68AD" w:rsidRDefault="001B68AD"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1B68AD" w:rsidRDefault="001B68AD" w:rsidP="003F504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1B68AD" w:rsidRDefault="001B68AD" w:rsidP="003F504F">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привлеченным средствам на ЕКС в рублях</w:t>
            </w:r>
          </w:p>
        </w:tc>
        <w:tc>
          <w:tcPr>
            <w:tcW w:w="2835" w:type="dxa"/>
            <w:tcBorders>
              <w:top w:val="single" w:sz="4" w:space="0" w:color="auto"/>
              <w:left w:val="single" w:sz="4" w:space="0" w:color="auto"/>
              <w:bottom w:val="single" w:sz="4" w:space="0" w:color="auto"/>
            </w:tcBorders>
          </w:tcPr>
          <w:p w:rsidR="001B68AD" w:rsidRDefault="001B68AD" w:rsidP="003F504F">
            <w:pPr>
              <w:autoSpaceDE w:val="0"/>
              <w:autoSpaceDN w:val="0"/>
              <w:adjustRightInd w:val="0"/>
              <w:spacing w:after="0" w:line="240" w:lineRule="auto"/>
              <w:jc w:val="both"/>
              <w:rPr>
                <w:rFonts w:ascii="Times New Roman" w:eastAsiaTheme="minorHAnsi" w:hAnsi="Times New Roman"/>
                <w:sz w:val="24"/>
                <w:szCs w:val="24"/>
              </w:rPr>
            </w:pPr>
          </w:p>
        </w:tc>
      </w:tr>
      <w:tr w:rsidR="001B68AD" w:rsidRPr="00A615E8" w:rsidTr="00516554">
        <w:trPr>
          <w:trHeight w:val="327"/>
        </w:trPr>
        <w:tc>
          <w:tcPr>
            <w:tcW w:w="2411" w:type="dxa"/>
            <w:tcBorders>
              <w:right w:val="single" w:sz="4" w:space="0" w:color="auto"/>
            </w:tcBorders>
          </w:tcPr>
          <w:p w:rsidR="001B68AD" w:rsidRDefault="001B68AD" w:rsidP="001B68AD">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B68AD" w:rsidRDefault="001B68AD" w:rsidP="001B68A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321</w:t>
            </w:r>
          </w:p>
        </w:tc>
        <w:tc>
          <w:tcPr>
            <w:tcW w:w="992" w:type="dxa"/>
            <w:tcBorders>
              <w:top w:val="single" w:sz="4" w:space="0" w:color="auto"/>
              <w:left w:val="single" w:sz="4" w:space="0" w:color="auto"/>
              <w:bottom w:val="single" w:sz="4" w:space="0" w:color="auto"/>
              <w:right w:val="single" w:sz="4" w:space="0" w:color="auto"/>
            </w:tcBorders>
          </w:tcPr>
          <w:p w:rsidR="001B68AD" w:rsidRDefault="001B68AD" w:rsidP="001B68A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1B68AD" w:rsidRDefault="001B68AD" w:rsidP="001B68A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1B68AD" w:rsidRDefault="001B68AD" w:rsidP="001B68AD">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1B68AD" w:rsidRDefault="001B68AD" w:rsidP="001B68A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Расчеты по привлеченным средствам </w:t>
            </w:r>
            <w:r>
              <w:rPr>
                <w:rFonts w:ascii="Times New Roman" w:eastAsiaTheme="minorHAnsi" w:hAnsi="Times New Roman"/>
                <w:sz w:val="24"/>
                <w:szCs w:val="24"/>
              </w:rPr>
              <w:lastRenderedPageBreak/>
              <w:t xml:space="preserve">на ЕКС в рублях по договорам </w:t>
            </w:r>
            <w:proofErr w:type="spellStart"/>
            <w:r>
              <w:rPr>
                <w:rFonts w:ascii="Times New Roman" w:eastAsiaTheme="minorHAnsi" w:hAnsi="Times New Roman"/>
                <w:sz w:val="24"/>
                <w:szCs w:val="24"/>
              </w:rPr>
              <w:t>репо</w:t>
            </w:r>
            <w:proofErr w:type="spellEnd"/>
          </w:p>
        </w:tc>
      </w:tr>
      <w:tr w:rsidR="00516554" w:rsidRPr="00A615E8" w:rsidTr="001107D2">
        <w:trPr>
          <w:trHeight w:val="327"/>
        </w:trPr>
        <w:tc>
          <w:tcPr>
            <w:tcW w:w="2411" w:type="dxa"/>
            <w:tcBorders>
              <w:bottom w:val="single" w:sz="4" w:space="0" w:color="auto"/>
              <w:right w:val="single" w:sz="4" w:space="0" w:color="auto"/>
            </w:tcBorders>
          </w:tcPr>
          <w:p w:rsidR="00516554" w:rsidRDefault="00516554" w:rsidP="001B68AD">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6554" w:rsidRDefault="00516554" w:rsidP="001B68AD">
            <w:pPr>
              <w:autoSpaceDE w:val="0"/>
              <w:autoSpaceDN w:val="0"/>
              <w:adjustRightInd w:val="0"/>
              <w:spacing w:after="0" w:line="240" w:lineRule="auto"/>
              <w:jc w:val="center"/>
              <w:rPr>
                <w:rFonts w:ascii="Times New Roman" w:eastAsiaTheme="minorHAnsi"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16554" w:rsidRDefault="00516554" w:rsidP="001B68AD">
            <w:pPr>
              <w:autoSpaceDE w:val="0"/>
              <w:autoSpaceDN w:val="0"/>
              <w:adjustRightInd w:val="0"/>
              <w:spacing w:after="0" w:line="240" w:lineRule="auto"/>
              <w:jc w:val="center"/>
              <w:rPr>
                <w:rFonts w:ascii="Times New Roman" w:eastAsiaTheme="minorHAnsi"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516554" w:rsidRDefault="00516554" w:rsidP="001B68AD">
            <w:pPr>
              <w:autoSpaceDE w:val="0"/>
              <w:autoSpaceDN w:val="0"/>
              <w:adjustRightInd w:val="0"/>
              <w:spacing w:after="0" w:line="240" w:lineRule="auto"/>
              <w:jc w:val="center"/>
              <w:rPr>
                <w:rFonts w:ascii="Times New Roman" w:eastAsiaTheme="minorHAns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16554" w:rsidRDefault="00516554" w:rsidP="001B68AD">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516554" w:rsidRDefault="00516554" w:rsidP="001B68AD">
            <w:pPr>
              <w:autoSpaceDE w:val="0"/>
              <w:autoSpaceDN w:val="0"/>
              <w:adjustRightInd w:val="0"/>
              <w:spacing w:after="0" w:line="240" w:lineRule="auto"/>
              <w:jc w:val="both"/>
              <w:rPr>
                <w:rFonts w:ascii="Times New Roman" w:eastAsiaTheme="minorHAnsi" w:hAnsi="Times New Roman"/>
                <w:sz w:val="24"/>
                <w:szCs w:val="24"/>
              </w:rPr>
            </w:pPr>
          </w:p>
        </w:tc>
      </w:tr>
      <w:tr w:rsidR="00516554" w:rsidRPr="00A615E8" w:rsidTr="00516554">
        <w:trPr>
          <w:trHeight w:val="327"/>
        </w:trPr>
        <w:tc>
          <w:tcPr>
            <w:tcW w:w="2411" w:type="dxa"/>
            <w:tcBorders>
              <w:right w:val="single" w:sz="4" w:space="0" w:color="auto"/>
            </w:tcBorders>
          </w:tcPr>
          <w:p w:rsidR="00516554" w:rsidRDefault="00516554" w:rsidP="001B68A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с кредиторами по прочим операциям со средствами ЕКС</w:t>
            </w:r>
          </w:p>
        </w:tc>
        <w:tc>
          <w:tcPr>
            <w:tcW w:w="1134" w:type="dxa"/>
            <w:tcBorders>
              <w:top w:val="single" w:sz="4" w:space="0" w:color="auto"/>
              <w:left w:val="single" w:sz="4" w:space="0" w:color="auto"/>
              <w:bottom w:val="single" w:sz="4" w:space="0" w:color="auto"/>
              <w:right w:val="single" w:sz="4" w:space="0" w:color="auto"/>
            </w:tcBorders>
          </w:tcPr>
          <w:p w:rsidR="00516554" w:rsidRDefault="00516554" w:rsidP="001B68A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324</w:t>
            </w:r>
          </w:p>
        </w:tc>
        <w:tc>
          <w:tcPr>
            <w:tcW w:w="992" w:type="dxa"/>
            <w:tcBorders>
              <w:top w:val="single" w:sz="4" w:space="0" w:color="auto"/>
              <w:left w:val="single" w:sz="4" w:space="0" w:color="auto"/>
              <w:bottom w:val="single" w:sz="4" w:space="0" w:color="auto"/>
              <w:right w:val="single" w:sz="4" w:space="0" w:color="auto"/>
            </w:tcBorders>
          </w:tcPr>
          <w:p w:rsidR="00516554" w:rsidRDefault="00516554" w:rsidP="001B68A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516554" w:rsidRDefault="00516554" w:rsidP="001B68A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516554" w:rsidRDefault="00516554" w:rsidP="001B68AD">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516554" w:rsidRDefault="00516554" w:rsidP="001B68AD">
            <w:pPr>
              <w:autoSpaceDE w:val="0"/>
              <w:autoSpaceDN w:val="0"/>
              <w:adjustRightInd w:val="0"/>
              <w:spacing w:after="0" w:line="240" w:lineRule="auto"/>
              <w:jc w:val="both"/>
              <w:rPr>
                <w:rFonts w:ascii="Times New Roman" w:eastAsiaTheme="minorHAnsi" w:hAnsi="Times New Roman"/>
                <w:sz w:val="24"/>
                <w:szCs w:val="24"/>
              </w:rPr>
            </w:pPr>
          </w:p>
        </w:tc>
      </w:tr>
      <w:tr w:rsidR="00516554" w:rsidRPr="00A615E8" w:rsidTr="005A784E">
        <w:trPr>
          <w:trHeight w:val="327"/>
        </w:trPr>
        <w:tc>
          <w:tcPr>
            <w:tcW w:w="2411" w:type="dxa"/>
            <w:tcBorders>
              <w:right w:val="single" w:sz="4" w:space="0" w:color="auto"/>
            </w:tcBorders>
          </w:tcPr>
          <w:p w:rsidR="00516554" w:rsidRDefault="00516554" w:rsidP="001B68AD">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6554" w:rsidRDefault="00516554" w:rsidP="001B68A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324</w:t>
            </w:r>
          </w:p>
        </w:tc>
        <w:tc>
          <w:tcPr>
            <w:tcW w:w="992" w:type="dxa"/>
            <w:tcBorders>
              <w:top w:val="single" w:sz="4" w:space="0" w:color="auto"/>
              <w:left w:val="single" w:sz="4" w:space="0" w:color="auto"/>
              <w:bottom w:val="single" w:sz="4" w:space="0" w:color="auto"/>
              <w:right w:val="single" w:sz="4" w:space="0" w:color="auto"/>
            </w:tcBorders>
          </w:tcPr>
          <w:p w:rsidR="00516554" w:rsidRDefault="00516554" w:rsidP="001B68A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516554" w:rsidRDefault="00516554" w:rsidP="001B68A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516554" w:rsidRDefault="00516554" w:rsidP="001B68AD">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516554" w:rsidRDefault="00516554" w:rsidP="001B68AD">
            <w:pPr>
              <w:autoSpaceDE w:val="0"/>
              <w:autoSpaceDN w:val="0"/>
              <w:adjustRightInd w:val="0"/>
              <w:spacing w:after="0" w:line="240" w:lineRule="auto"/>
              <w:jc w:val="both"/>
              <w:rPr>
                <w:rFonts w:ascii="Times New Roman" w:eastAsiaTheme="minorHAnsi" w:hAnsi="Times New Roman"/>
                <w:sz w:val="24"/>
                <w:szCs w:val="24"/>
              </w:rPr>
            </w:pPr>
            <w:proofErr w:type="gramStart"/>
            <w:r>
              <w:rPr>
                <w:rFonts w:ascii="Times New Roman" w:eastAsiaTheme="minorHAnsi" w:hAnsi="Times New Roman"/>
                <w:sz w:val="24"/>
                <w:szCs w:val="24"/>
              </w:rPr>
              <w:t>Расчеты  по</w:t>
            </w:r>
            <w:proofErr w:type="gramEnd"/>
            <w:r>
              <w:rPr>
                <w:rFonts w:ascii="Times New Roman" w:eastAsiaTheme="minorHAnsi" w:hAnsi="Times New Roman"/>
                <w:sz w:val="24"/>
                <w:szCs w:val="24"/>
              </w:rPr>
              <w:t xml:space="preserve"> средствам, полученным во временное распоряжение, от управления остатками средств на ЕКС</w:t>
            </w:r>
          </w:p>
        </w:tc>
      </w:tr>
      <w:tr w:rsidR="005A784E" w:rsidRPr="00A615E8" w:rsidTr="005A784E">
        <w:trPr>
          <w:trHeight w:val="327"/>
        </w:trPr>
        <w:tc>
          <w:tcPr>
            <w:tcW w:w="2411" w:type="dxa"/>
            <w:tcBorders>
              <w:right w:val="single" w:sz="4" w:space="0" w:color="auto"/>
            </w:tcBorders>
          </w:tcPr>
          <w:p w:rsidR="005A784E" w:rsidRDefault="005A784E" w:rsidP="001B68AD">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A784E" w:rsidRDefault="005A784E" w:rsidP="001B68A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324</w:t>
            </w:r>
          </w:p>
        </w:tc>
        <w:tc>
          <w:tcPr>
            <w:tcW w:w="992" w:type="dxa"/>
            <w:tcBorders>
              <w:top w:val="single" w:sz="4" w:space="0" w:color="auto"/>
              <w:left w:val="single" w:sz="4" w:space="0" w:color="auto"/>
              <w:bottom w:val="single" w:sz="4" w:space="0" w:color="auto"/>
              <w:right w:val="single" w:sz="4" w:space="0" w:color="auto"/>
            </w:tcBorders>
          </w:tcPr>
          <w:p w:rsidR="005A784E" w:rsidRDefault="005A784E" w:rsidP="001B68A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5A784E" w:rsidRDefault="005A784E" w:rsidP="001B68A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5A784E" w:rsidRDefault="005A784E" w:rsidP="001B68AD">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5A784E" w:rsidRDefault="005A784E" w:rsidP="001B68A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Внутренние расчеты по ЕКС</w:t>
            </w:r>
          </w:p>
        </w:tc>
      </w:tr>
      <w:tr w:rsidR="005A784E" w:rsidRPr="00A615E8" w:rsidTr="005A784E">
        <w:trPr>
          <w:trHeight w:val="327"/>
        </w:trPr>
        <w:tc>
          <w:tcPr>
            <w:tcW w:w="2411" w:type="dxa"/>
            <w:tcBorders>
              <w:right w:val="single" w:sz="4" w:space="0" w:color="auto"/>
            </w:tcBorders>
          </w:tcPr>
          <w:p w:rsidR="005A784E" w:rsidRDefault="005A784E" w:rsidP="001B68AD">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A784E" w:rsidRDefault="005A784E" w:rsidP="001B68A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324</w:t>
            </w:r>
          </w:p>
        </w:tc>
        <w:tc>
          <w:tcPr>
            <w:tcW w:w="992" w:type="dxa"/>
            <w:tcBorders>
              <w:top w:val="single" w:sz="4" w:space="0" w:color="auto"/>
              <w:left w:val="single" w:sz="4" w:space="0" w:color="auto"/>
              <w:bottom w:val="single" w:sz="4" w:space="0" w:color="auto"/>
              <w:right w:val="single" w:sz="4" w:space="0" w:color="auto"/>
            </w:tcBorders>
          </w:tcPr>
          <w:p w:rsidR="005A784E" w:rsidRDefault="005A784E" w:rsidP="001B68A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5A784E" w:rsidRDefault="005A784E" w:rsidP="001B68A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5A784E" w:rsidRDefault="005A784E" w:rsidP="001B68AD">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5A784E" w:rsidRDefault="005A784E" w:rsidP="001B68A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с прочими кредиторами по управлению остатками средств на ЕКС</w:t>
            </w:r>
          </w:p>
        </w:tc>
      </w:tr>
      <w:tr w:rsidR="005A784E" w:rsidRPr="00A615E8" w:rsidTr="005A784E">
        <w:trPr>
          <w:trHeight w:val="327"/>
        </w:trPr>
        <w:tc>
          <w:tcPr>
            <w:tcW w:w="2411" w:type="dxa"/>
            <w:tcBorders>
              <w:right w:val="single" w:sz="4" w:space="0" w:color="auto"/>
            </w:tcBorders>
          </w:tcPr>
          <w:p w:rsidR="005A784E" w:rsidRDefault="005A784E" w:rsidP="001B68AD">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A784E" w:rsidRDefault="005A784E" w:rsidP="001B68A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324</w:t>
            </w:r>
          </w:p>
        </w:tc>
        <w:tc>
          <w:tcPr>
            <w:tcW w:w="992" w:type="dxa"/>
            <w:tcBorders>
              <w:top w:val="single" w:sz="4" w:space="0" w:color="auto"/>
              <w:left w:val="single" w:sz="4" w:space="0" w:color="auto"/>
              <w:bottom w:val="single" w:sz="4" w:space="0" w:color="auto"/>
              <w:right w:val="single" w:sz="4" w:space="0" w:color="auto"/>
            </w:tcBorders>
          </w:tcPr>
          <w:p w:rsidR="005A784E" w:rsidRDefault="005A784E" w:rsidP="001B68A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5A784E" w:rsidRDefault="005A784E" w:rsidP="001B68A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7</w:t>
            </w:r>
          </w:p>
        </w:tc>
        <w:tc>
          <w:tcPr>
            <w:tcW w:w="2410" w:type="dxa"/>
            <w:tcBorders>
              <w:top w:val="single" w:sz="4" w:space="0" w:color="auto"/>
              <w:left w:val="single" w:sz="4" w:space="0" w:color="auto"/>
              <w:bottom w:val="single" w:sz="4" w:space="0" w:color="auto"/>
              <w:right w:val="single" w:sz="4" w:space="0" w:color="auto"/>
            </w:tcBorders>
          </w:tcPr>
          <w:p w:rsidR="005A784E" w:rsidRDefault="005A784E" w:rsidP="001B68AD">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5A784E" w:rsidRDefault="005A784E" w:rsidP="001B68A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Расчеты по операциям со средствами ЕКС до выяснения принадлежности</w:t>
            </w:r>
          </w:p>
        </w:tc>
      </w:tr>
      <w:tr w:rsidR="005A784E" w:rsidRPr="00A615E8" w:rsidTr="001107D2">
        <w:trPr>
          <w:trHeight w:val="327"/>
        </w:trPr>
        <w:tc>
          <w:tcPr>
            <w:tcW w:w="2411" w:type="dxa"/>
            <w:tcBorders>
              <w:bottom w:val="single" w:sz="4" w:space="0" w:color="auto"/>
              <w:right w:val="single" w:sz="4" w:space="0" w:color="auto"/>
            </w:tcBorders>
          </w:tcPr>
          <w:p w:rsidR="005A784E" w:rsidRDefault="005A784E" w:rsidP="001B68AD">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A784E" w:rsidRDefault="005A784E" w:rsidP="001B68A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324</w:t>
            </w:r>
          </w:p>
        </w:tc>
        <w:tc>
          <w:tcPr>
            <w:tcW w:w="992" w:type="dxa"/>
            <w:tcBorders>
              <w:top w:val="single" w:sz="4" w:space="0" w:color="auto"/>
              <w:left w:val="single" w:sz="4" w:space="0" w:color="auto"/>
              <w:bottom w:val="single" w:sz="4" w:space="0" w:color="auto"/>
              <w:right w:val="single" w:sz="4" w:space="0" w:color="auto"/>
            </w:tcBorders>
          </w:tcPr>
          <w:p w:rsidR="005A784E" w:rsidRDefault="005A784E" w:rsidP="001B68A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5A784E" w:rsidRDefault="005A784E" w:rsidP="001B68A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8</w:t>
            </w:r>
          </w:p>
        </w:tc>
        <w:tc>
          <w:tcPr>
            <w:tcW w:w="2410" w:type="dxa"/>
            <w:tcBorders>
              <w:top w:val="single" w:sz="4" w:space="0" w:color="auto"/>
              <w:left w:val="single" w:sz="4" w:space="0" w:color="auto"/>
              <w:bottom w:val="single" w:sz="4" w:space="0" w:color="auto"/>
              <w:right w:val="single" w:sz="4" w:space="0" w:color="auto"/>
            </w:tcBorders>
          </w:tcPr>
          <w:p w:rsidR="005A784E" w:rsidRDefault="005A784E" w:rsidP="001B68AD">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5A784E" w:rsidRDefault="005A784E" w:rsidP="001B68A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Расчеты по уплате процентов по привлеченным средствам по договорам </w:t>
            </w:r>
            <w:proofErr w:type="spellStart"/>
            <w:r>
              <w:rPr>
                <w:rFonts w:ascii="Times New Roman" w:eastAsiaTheme="minorHAnsi" w:hAnsi="Times New Roman"/>
                <w:sz w:val="24"/>
                <w:szCs w:val="24"/>
              </w:rPr>
              <w:t>репо</w:t>
            </w:r>
            <w:proofErr w:type="spellEnd"/>
            <w:r>
              <w:rPr>
                <w:rFonts w:ascii="Times New Roman" w:eastAsiaTheme="minorHAnsi" w:hAnsi="Times New Roman"/>
                <w:sz w:val="24"/>
                <w:szCs w:val="24"/>
              </w:rPr>
              <w:t xml:space="preserve"> по управлению остатками средств на ЕКС</w:t>
            </w:r>
          </w:p>
        </w:tc>
      </w:tr>
      <w:tr w:rsidR="005A784E" w:rsidRPr="00A615E8" w:rsidTr="005A784E">
        <w:trPr>
          <w:trHeight w:val="327"/>
        </w:trPr>
        <w:tc>
          <w:tcPr>
            <w:tcW w:w="2411" w:type="dxa"/>
            <w:tcBorders>
              <w:right w:val="single" w:sz="4" w:space="0" w:color="auto"/>
            </w:tcBorders>
          </w:tcPr>
          <w:p w:rsidR="005A784E" w:rsidRDefault="005A784E" w:rsidP="001B68A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Результат по кассовым операциям бюджета</w:t>
            </w:r>
          </w:p>
        </w:tc>
        <w:tc>
          <w:tcPr>
            <w:tcW w:w="1134" w:type="dxa"/>
            <w:tcBorders>
              <w:top w:val="single" w:sz="4" w:space="0" w:color="auto"/>
              <w:left w:val="single" w:sz="4" w:space="0" w:color="auto"/>
              <w:bottom w:val="single" w:sz="4" w:space="0" w:color="auto"/>
              <w:right w:val="single" w:sz="4" w:space="0" w:color="auto"/>
            </w:tcBorders>
          </w:tcPr>
          <w:p w:rsidR="005A784E" w:rsidRDefault="005A784E" w:rsidP="001B68A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402</w:t>
            </w:r>
          </w:p>
        </w:tc>
        <w:tc>
          <w:tcPr>
            <w:tcW w:w="992" w:type="dxa"/>
            <w:tcBorders>
              <w:top w:val="single" w:sz="4" w:space="0" w:color="auto"/>
              <w:left w:val="single" w:sz="4" w:space="0" w:color="auto"/>
              <w:bottom w:val="single" w:sz="4" w:space="0" w:color="auto"/>
              <w:right w:val="single" w:sz="4" w:space="0" w:color="auto"/>
            </w:tcBorders>
          </w:tcPr>
          <w:p w:rsidR="005A784E" w:rsidRDefault="005A784E" w:rsidP="001B68A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5A784E" w:rsidRDefault="005A784E" w:rsidP="001B68A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5A784E" w:rsidRDefault="005A784E" w:rsidP="001B68AD">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5A784E" w:rsidRDefault="005A784E" w:rsidP="001B68AD">
            <w:pPr>
              <w:autoSpaceDE w:val="0"/>
              <w:autoSpaceDN w:val="0"/>
              <w:adjustRightInd w:val="0"/>
              <w:spacing w:after="0" w:line="240" w:lineRule="auto"/>
              <w:jc w:val="both"/>
              <w:rPr>
                <w:rFonts w:ascii="Times New Roman" w:eastAsiaTheme="minorHAnsi" w:hAnsi="Times New Roman"/>
                <w:sz w:val="24"/>
                <w:szCs w:val="24"/>
              </w:rPr>
            </w:pPr>
          </w:p>
        </w:tc>
      </w:tr>
      <w:tr w:rsidR="005A784E" w:rsidRPr="00A615E8" w:rsidTr="005A784E">
        <w:trPr>
          <w:trHeight w:val="327"/>
        </w:trPr>
        <w:tc>
          <w:tcPr>
            <w:tcW w:w="2411" w:type="dxa"/>
            <w:tcBorders>
              <w:right w:val="single" w:sz="4" w:space="0" w:color="auto"/>
            </w:tcBorders>
          </w:tcPr>
          <w:p w:rsidR="005A784E" w:rsidRDefault="005A784E" w:rsidP="001B68AD">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A784E" w:rsidRDefault="005A784E" w:rsidP="001B68A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402</w:t>
            </w:r>
          </w:p>
        </w:tc>
        <w:tc>
          <w:tcPr>
            <w:tcW w:w="992" w:type="dxa"/>
            <w:tcBorders>
              <w:top w:val="single" w:sz="4" w:space="0" w:color="auto"/>
              <w:left w:val="single" w:sz="4" w:space="0" w:color="auto"/>
              <w:bottom w:val="single" w:sz="4" w:space="0" w:color="auto"/>
              <w:right w:val="single" w:sz="4" w:space="0" w:color="auto"/>
            </w:tcBorders>
          </w:tcPr>
          <w:p w:rsidR="005A784E" w:rsidRDefault="005A784E" w:rsidP="001B68A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5A784E" w:rsidRDefault="005A784E" w:rsidP="001B68A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5A784E" w:rsidRDefault="005A784E" w:rsidP="001B68A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Поступления</w:t>
            </w:r>
          </w:p>
        </w:tc>
        <w:tc>
          <w:tcPr>
            <w:tcW w:w="2835" w:type="dxa"/>
            <w:tcBorders>
              <w:top w:val="single" w:sz="4" w:space="0" w:color="auto"/>
              <w:left w:val="single" w:sz="4" w:space="0" w:color="auto"/>
              <w:bottom w:val="single" w:sz="4" w:space="0" w:color="auto"/>
              <w:right w:val="single" w:sz="4" w:space="0" w:color="auto"/>
            </w:tcBorders>
          </w:tcPr>
          <w:p w:rsidR="005A784E" w:rsidRDefault="005A784E" w:rsidP="001B68AD">
            <w:pPr>
              <w:autoSpaceDE w:val="0"/>
              <w:autoSpaceDN w:val="0"/>
              <w:adjustRightInd w:val="0"/>
              <w:spacing w:after="0" w:line="240" w:lineRule="auto"/>
              <w:jc w:val="both"/>
              <w:rPr>
                <w:rFonts w:ascii="Times New Roman" w:eastAsiaTheme="minorHAnsi" w:hAnsi="Times New Roman"/>
                <w:sz w:val="24"/>
                <w:szCs w:val="24"/>
              </w:rPr>
            </w:pPr>
          </w:p>
        </w:tc>
      </w:tr>
      <w:tr w:rsidR="005A784E" w:rsidRPr="00A615E8" w:rsidTr="005A784E">
        <w:trPr>
          <w:trHeight w:val="327"/>
        </w:trPr>
        <w:tc>
          <w:tcPr>
            <w:tcW w:w="2411" w:type="dxa"/>
            <w:tcBorders>
              <w:right w:val="single" w:sz="4" w:space="0" w:color="auto"/>
            </w:tcBorders>
          </w:tcPr>
          <w:p w:rsidR="005A784E" w:rsidRDefault="005A784E" w:rsidP="001B68AD">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A784E" w:rsidRDefault="005A784E" w:rsidP="001B68A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402</w:t>
            </w:r>
          </w:p>
        </w:tc>
        <w:tc>
          <w:tcPr>
            <w:tcW w:w="992" w:type="dxa"/>
            <w:tcBorders>
              <w:top w:val="single" w:sz="4" w:space="0" w:color="auto"/>
              <w:left w:val="single" w:sz="4" w:space="0" w:color="auto"/>
              <w:bottom w:val="single" w:sz="4" w:space="0" w:color="auto"/>
              <w:right w:val="single" w:sz="4" w:space="0" w:color="auto"/>
            </w:tcBorders>
          </w:tcPr>
          <w:p w:rsidR="005A784E" w:rsidRDefault="005A784E" w:rsidP="001B68A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5A784E" w:rsidRDefault="005A784E" w:rsidP="001B68A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5A784E" w:rsidRDefault="005A784E" w:rsidP="001B68A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Выбытия</w:t>
            </w:r>
          </w:p>
        </w:tc>
        <w:tc>
          <w:tcPr>
            <w:tcW w:w="2835" w:type="dxa"/>
            <w:tcBorders>
              <w:top w:val="single" w:sz="4" w:space="0" w:color="auto"/>
              <w:left w:val="single" w:sz="4" w:space="0" w:color="auto"/>
              <w:bottom w:val="single" w:sz="4" w:space="0" w:color="auto"/>
              <w:right w:val="single" w:sz="4" w:space="0" w:color="auto"/>
            </w:tcBorders>
          </w:tcPr>
          <w:p w:rsidR="005A784E" w:rsidRDefault="005A784E" w:rsidP="001B68AD">
            <w:pPr>
              <w:autoSpaceDE w:val="0"/>
              <w:autoSpaceDN w:val="0"/>
              <w:adjustRightInd w:val="0"/>
              <w:spacing w:after="0" w:line="240" w:lineRule="auto"/>
              <w:jc w:val="both"/>
              <w:rPr>
                <w:rFonts w:ascii="Times New Roman" w:eastAsiaTheme="minorHAnsi" w:hAnsi="Times New Roman"/>
                <w:sz w:val="24"/>
                <w:szCs w:val="24"/>
              </w:rPr>
            </w:pPr>
          </w:p>
        </w:tc>
      </w:tr>
      <w:tr w:rsidR="005A784E" w:rsidRPr="00A615E8" w:rsidTr="001107D2">
        <w:trPr>
          <w:trHeight w:val="327"/>
        </w:trPr>
        <w:tc>
          <w:tcPr>
            <w:tcW w:w="2411" w:type="dxa"/>
            <w:tcBorders>
              <w:right w:val="single" w:sz="4" w:space="0" w:color="auto"/>
            </w:tcBorders>
          </w:tcPr>
          <w:p w:rsidR="005A784E" w:rsidRDefault="005A784E" w:rsidP="001B68AD">
            <w:pPr>
              <w:autoSpaceDE w:val="0"/>
              <w:autoSpaceDN w:val="0"/>
              <w:adjustRightInd w:val="0"/>
              <w:spacing w:after="0" w:line="240" w:lineRule="auto"/>
              <w:jc w:val="both"/>
              <w:rPr>
                <w:rFonts w:ascii="Times New Roman" w:eastAsiaTheme="minorHAnsi" w:hAnsi="Times New Roman"/>
                <w:sz w:val="24"/>
                <w:szCs w:val="24"/>
              </w:rPr>
            </w:pPr>
          </w:p>
        </w:tc>
        <w:tc>
          <w:tcPr>
            <w:tcW w:w="1134" w:type="dxa"/>
            <w:vMerge w:val="restart"/>
            <w:tcBorders>
              <w:top w:val="single" w:sz="4" w:space="0" w:color="auto"/>
              <w:left w:val="single" w:sz="4" w:space="0" w:color="auto"/>
              <w:right w:val="single" w:sz="4" w:space="0" w:color="auto"/>
            </w:tcBorders>
          </w:tcPr>
          <w:p w:rsidR="005A784E" w:rsidRDefault="005A784E" w:rsidP="001B68A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402</w:t>
            </w:r>
          </w:p>
        </w:tc>
        <w:tc>
          <w:tcPr>
            <w:tcW w:w="992" w:type="dxa"/>
            <w:vMerge w:val="restart"/>
            <w:tcBorders>
              <w:top w:val="single" w:sz="4" w:space="0" w:color="auto"/>
              <w:left w:val="single" w:sz="4" w:space="0" w:color="auto"/>
              <w:right w:val="single" w:sz="4" w:space="0" w:color="auto"/>
            </w:tcBorders>
          </w:tcPr>
          <w:p w:rsidR="005A784E" w:rsidRDefault="005A784E" w:rsidP="001B68A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w:t>
            </w:r>
          </w:p>
        </w:tc>
        <w:tc>
          <w:tcPr>
            <w:tcW w:w="850" w:type="dxa"/>
            <w:vMerge w:val="restart"/>
            <w:tcBorders>
              <w:top w:val="single" w:sz="4" w:space="0" w:color="auto"/>
              <w:left w:val="single" w:sz="4" w:space="0" w:color="auto"/>
              <w:right w:val="single" w:sz="4" w:space="0" w:color="auto"/>
            </w:tcBorders>
          </w:tcPr>
          <w:p w:rsidR="005A784E" w:rsidRDefault="005A784E" w:rsidP="001B68A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vMerge w:val="restart"/>
            <w:tcBorders>
              <w:top w:val="single" w:sz="4" w:space="0" w:color="auto"/>
              <w:left w:val="single" w:sz="4" w:space="0" w:color="auto"/>
              <w:right w:val="single" w:sz="4" w:space="0" w:color="auto"/>
            </w:tcBorders>
          </w:tcPr>
          <w:p w:rsidR="005A784E" w:rsidRDefault="005A784E" w:rsidP="001B68A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Результат прошлых отчетных периодов по кассовому исполнению бюджета</w:t>
            </w:r>
          </w:p>
        </w:tc>
        <w:tc>
          <w:tcPr>
            <w:tcW w:w="2835" w:type="dxa"/>
            <w:vMerge w:val="restart"/>
            <w:tcBorders>
              <w:top w:val="single" w:sz="4" w:space="0" w:color="auto"/>
              <w:left w:val="single" w:sz="4" w:space="0" w:color="auto"/>
              <w:right w:val="single" w:sz="4" w:space="0" w:color="auto"/>
            </w:tcBorders>
          </w:tcPr>
          <w:p w:rsidR="005A784E" w:rsidRDefault="005A784E" w:rsidP="001B68AD">
            <w:pPr>
              <w:autoSpaceDE w:val="0"/>
              <w:autoSpaceDN w:val="0"/>
              <w:adjustRightInd w:val="0"/>
              <w:spacing w:after="0" w:line="240" w:lineRule="auto"/>
              <w:jc w:val="both"/>
              <w:rPr>
                <w:rFonts w:ascii="Times New Roman" w:eastAsiaTheme="minorHAnsi" w:hAnsi="Times New Roman"/>
                <w:sz w:val="24"/>
                <w:szCs w:val="24"/>
              </w:rPr>
            </w:pPr>
          </w:p>
        </w:tc>
      </w:tr>
      <w:tr w:rsidR="005A784E" w:rsidRPr="00A615E8" w:rsidTr="001107D2">
        <w:trPr>
          <w:trHeight w:val="327"/>
        </w:trPr>
        <w:tc>
          <w:tcPr>
            <w:tcW w:w="2411" w:type="dxa"/>
            <w:tcBorders>
              <w:bottom w:val="single" w:sz="4" w:space="0" w:color="auto"/>
              <w:right w:val="single" w:sz="4" w:space="0" w:color="auto"/>
            </w:tcBorders>
          </w:tcPr>
          <w:p w:rsidR="005A784E" w:rsidRDefault="005A784E" w:rsidP="001B68AD">
            <w:pPr>
              <w:autoSpaceDE w:val="0"/>
              <w:autoSpaceDN w:val="0"/>
              <w:adjustRightInd w:val="0"/>
              <w:spacing w:after="0" w:line="240" w:lineRule="auto"/>
              <w:jc w:val="both"/>
              <w:rPr>
                <w:rFonts w:ascii="Times New Roman" w:eastAsiaTheme="minorHAnsi" w:hAnsi="Times New Roman"/>
                <w:sz w:val="24"/>
                <w:szCs w:val="24"/>
              </w:rPr>
            </w:pPr>
          </w:p>
        </w:tc>
        <w:tc>
          <w:tcPr>
            <w:tcW w:w="1134" w:type="dxa"/>
            <w:vMerge/>
            <w:tcBorders>
              <w:left w:val="single" w:sz="4" w:space="0" w:color="auto"/>
              <w:bottom w:val="single" w:sz="4" w:space="0" w:color="auto"/>
              <w:right w:val="single" w:sz="4" w:space="0" w:color="auto"/>
            </w:tcBorders>
          </w:tcPr>
          <w:p w:rsidR="005A784E" w:rsidRDefault="005A784E" w:rsidP="001B68AD">
            <w:pPr>
              <w:autoSpaceDE w:val="0"/>
              <w:autoSpaceDN w:val="0"/>
              <w:adjustRightInd w:val="0"/>
              <w:spacing w:after="0" w:line="240" w:lineRule="auto"/>
              <w:jc w:val="center"/>
              <w:rPr>
                <w:rFonts w:ascii="Times New Roman" w:eastAsiaTheme="minorHAnsi" w:hAnsi="Times New Roman"/>
                <w:sz w:val="24"/>
                <w:szCs w:val="24"/>
              </w:rPr>
            </w:pPr>
          </w:p>
        </w:tc>
        <w:tc>
          <w:tcPr>
            <w:tcW w:w="992" w:type="dxa"/>
            <w:vMerge/>
            <w:tcBorders>
              <w:left w:val="single" w:sz="4" w:space="0" w:color="auto"/>
              <w:bottom w:val="single" w:sz="4" w:space="0" w:color="auto"/>
              <w:right w:val="single" w:sz="4" w:space="0" w:color="auto"/>
            </w:tcBorders>
          </w:tcPr>
          <w:p w:rsidR="005A784E" w:rsidRDefault="005A784E" w:rsidP="001B68AD">
            <w:pPr>
              <w:autoSpaceDE w:val="0"/>
              <w:autoSpaceDN w:val="0"/>
              <w:adjustRightInd w:val="0"/>
              <w:spacing w:after="0" w:line="240" w:lineRule="auto"/>
              <w:jc w:val="center"/>
              <w:rPr>
                <w:rFonts w:ascii="Times New Roman" w:eastAsiaTheme="minorHAnsi" w:hAnsi="Times New Roman"/>
                <w:sz w:val="24"/>
                <w:szCs w:val="24"/>
              </w:rPr>
            </w:pPr>
          </w:p>
        </w:tc>
        <w:tc>
          <w:tcPr>
            <w:tcW w:w="850" w:type="dxa"/>
            <w:vMerge/>
            <w:tcBorders>
              <w:left w:val="single" w:sz="4" w:space="0" w:color="auto"/>
              <w:bottom w:val="single" w:sz="4" w:space="0" w:color="auto"/>
              <w:right w:val="single" w:sz="4" w:space="0" w:color="auto"/>
            </w:tcBorders>
          </w:tcPr>
          <w:p w:rsidR="005A784E" w:rsidRDefault="005A784E" w:rsidP="001B68AD">
            <w:pPr>
              <w:autoSpaceDE w:val="0"/>
              <w:autoSpaceDN w:val="0"/>
              <w:adjustRightInd w:val="0"/>
              <w:spacing w:after="0" w:line="240" w:lineRule="auto"/>
              <w:jc w:val="center"/>
              <w:rPr>
                <w:rFonts w:ascii="Times New Roman" w:eastAsiaTheme="minorHAnsi" w:hAnsi="Times New Roman"/>
                <w:sz w:val="24"/>
                <w:szCs w:val="24"/>
              </w:rPr>
            </w:pPr>
          </w:p>
        </w:tc>
        <w:tc>
          <w:tcPr>
            <w:tcW w:w="2410" w:type="dxa"/>
            <w:vMerge/>
            <w:tcBorders>
              <w:left w:val="single" w:sz="4" w:space="0" w:color="auto"/>
              <w:bottom w:val="single" w:sz="4" w:space="0" w:color="auto"/>
              <w:right w:val="single" w:sz="4" w:space="0" w:color="auto"/>
            </w:tcBorders>
          </w:tcPr>
          <w:p w:rsidR="005A784E" w:rsidRDefault="005A784E" w:rsidP="001B68AD">
            <w:pPr>
              <w:autoSpaceDE w:val="0"/>
              <w:autoSpaceDN w:val="0"/>
              <w:adjustRightInd w:val="0"/>
              <w:spacing w:after="0" w:line="240" w:lineRule="auto"/>
              <w:jc w:val="both"/>
              <w:rPr>
                <w:rFonts w:ascii="Times New Roman" w:eastAsiaTheme="minorHAnsi" w:hAnsi="Times New Roman"/>
                <w:sz w:val="24"/>
                <w:szCs w:val="24"/>
              </w:rPr>
            </w:pPr>
          </w:p>
        </w:tc>
        <w:tc>
          <w:tcPr>
            <w:tcW w:w="2835" w:type="dxa"/>
            <w:vMerge/>
            <w:tcBorders>
              <w:left w:val="single" w:sz="4" w:space="0" w:color="auto"/>
              <w:bottom w:val="single" w:sz="4" w:space="0" w:color="auto"/>
              <w:right w:val="single" w:sz="4" w:space="0" w:color="auto"/>
            </w:tcBorders>
          </w:tcPr>
          <w:p w:rsidR="005A784E" w:rsidRDefault="005A784E" w:rsidP="001B68AD">
            <w:pPr>
              <w:autoSpaceDE w:val="0"/>
              <w:autoSpaceDN w:val="0"/>
              <w:adjustRightInd w:val="0"/>
              <w:spacing w:after="0" w:line="240" w:lineRule="auto"/>
              <w:jc w:val="both"/>
              <w:rPr>
                <w:rFonts w:ascii="Times New Roman" w:eastAsiaTheme="minorHAnsi" w:hAnsi="Times New Roman"/>
                <w:sz w:val="24"/>
                <w:szCs w:val="24"/>
              </w:rPr>
            </w:pPr>
          </w:p>
        </w:tc>
      </w:tr>
      <w:tr w:rsidR="005A784E" w:rsidRPr="00A615E8" w:rsidTr="00FD2D9B">
        <w:trPr>
          <w:trHeight w:val="327"/>
        </w:trPr>
        <w:tc>
          <w:tcPr>
            <w:tcW w:w="2411" w:type="dxa"/>
            <w:tcBorders>
              <w:right w:val="single" w:sz="4" w:space="0" w:color="auto"/>
            </w:tcBorders>
          </w:tcPr>
          <w:p w:rsidR="005A784E" w:rsidRDefault="00FD2D9B" w:rsidP="001B68A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Финансовый результат по управлению остатками средств на ЕКС</w:t>
            </w:r>
          </w:p>
        </w:tc>
        <w:tc>
          <w:tcPr>
            <w:tcW w:w="1134" w:type="dxa"/>
            <w:tcBorders>
              <w:top w:val="single" w:sz="4" w:space="0" w:color="auto"/>
              <w:left w:val="single" w:sz="4" w:space="0" w:color="auto"/>
              <w:bottom w:val="single" w:sz="4" w:space="0" w:color="auto"/>
              <w:right w:val="single" w:sz="4" w:space="0" w:color="auto"/>
            </w:tcBorders>
          </w:tcPr>
          <w:p w:rsidR="005A784E" w:rsidRDefault="00FD2D9B" w:rsidP="001B68A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421</w:t>
            </w:r>
          </w:p>
        </w:tc>
        <w:tc>
          <w:tcPr>
            <w:tcW w:w="992" w:type="dxa"/>
            <w:tcBorders>
              <w:top w:val="single" w:sz="4" w:space="0" w:color="auto"/>
              <w:left w:val="single" w:sz="4" w:space="0" w:color="auto"/>
              <w:bottom w:val="single" w:sz="4" w:space="0" w:color="auto"/>
              <w:right w:val="single" w:sz="4" w:space="0" w:color="auto"/>
            </w:tcBorders>
          </w:tcPr>
          <w:p w:rsidR="005A784E" w:rsidRDefault="00FD2D9B" w:rsidP="001B68A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5A784E" w:rsidRDefault="00FD2D9B" w:rsidP="001B68A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5A784E" w:rsidRDefault="005A784E" w:rsidP="001B68AD">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5A784E" w:rsidRDefault="005A784E" w:rsidP="001B68AD">
            <w:pPr>
              <w:autoSpaceDE w:val="0"/>
              <w:autoSpaceDN w:val="0"/>
              <w:adjustRightInd w:val="0"/>
              <w:spacing w:after="0" w:line="240" w:lineRule="auto"/>
              <w:jc w:val="both"/>
              <w:rPr>
                <w:rFonts w:ascii="Times New Roman" w:eastAsiaTheme="minorHAnsi" w:hAnsi="Times New Roman"/>
                <w:sz w:val="24"/>
                <w:szCs w:val="24"/>
              </w:rPr>
            </w:pPr>
          </w:p>
        </w:tc>
      </w:tr>
      <w:tr w:rsidR="00FD2D9B" w:rsidRPr="00A615E8" w:rsidTr="00FD2D9B">
        <w:trPr>
          <w:trHeight w:val="327"/>
        </w:trPr>
        <w:tc>
          <w:tcPr>
            <w:tcW w:w="2411" w:type="dxa"/>
            <w:tcBorders>
              <w:right w:val="single" w:sz="4" w:space="0" w:color="auto"/>
            </w:tcBorders>
          </w:tcPr>
          <w:p w:rsidR="00FD2D9B" w:rsidRDefault="00FD2D9B" w:rsidP="001B68AD">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D2D9B" w:rsidRDefault="001107D2" w:rsidP="001B68A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421</w:t>
            </w:r>
          </w:p>
        </w:tc>
        <w:tc>
          <w:tcPr>
            <w:tcW w:w="992" w:type="dxa"/>
            <w:tcBorders>
              <w:top w:val="single" w:sz="4" w:space="0" w:color="auto"/>
              <w:left w:val="single" w:sz="4" w:space="0" w:color="auto"/>
              <w:bottom w:val="single" w:sz="4" w:space="0" w:color="auto"/>
              <w:right w:val="single" w:sz="4" w:space="0" w:color="auto"/>
            </w:tcBorders>
          </w:tcPr>
          <w:p w:rsidR="00FD2D9B" w:rsidRDefault="001107D2" w:rsidP="001B68A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FD2D9B" w:rsidRDefault="001107D2" w:rsidP="001B68A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FD2D9B" w:rsidRDefault="001107D2" w:rsidP="001B68A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Финансовый результат по управлению остатками средств на ЕКС текущего финансового года</w:t>
            </w:r>
          </w:p>
        </w:tc>
        <w:tc>
          <w:tcPr>
            <w:tcW w:w="2835" w:type="dxa"/>
            <w:tcBorders>
              <w:top w:val="single" w:sz="4" w:space="0" w:color="auto"/>
              <w:left w:val="single" w:sz="4" w:space="0" w:color="auto"/>
              <w:bottom w:val="single" w:sz="4" w:space="0" w:color="auto"/>
              <w:right w:val="single" w:sz="4" w:space="0" w:color="auto"/>
            </w:tcBorders>
          </w:tcPr>
          <w:p w:rsidR="00FD2D9B" w:rsidRDefault="00FD2D9B" w:rsidP="001B68AD">
            <w:pPr>
              <w:autoSpaceDE w:val="0"/>
              <w:autoSpaceDN w:val="0"/>
              <w:adjustRightInd w:val="0"/>
              <w:spacing w:after="0" w:line="240" w:lineRule="auto"/>
              <w:jc w:val="both"/>
              <w:rPr>
                <w:rFonts w:ascii="Times New Roman" w:eastAsiaTheme="minorHAnsi" w:hAnsi="Times New Roman"/>
                <w:sz w:val="24"/>
                <w:szCs w:val="24"/>
              </w:rPr>
            </w:pPr>
          </w:p>
        </w:tc>
      </w:tr>
      <w:tr w:rsidR="00FD2D9B" w:rsidRPr="00A615E8" w:rsidTr="00FD2D9B">
        <w:trPr>
          <w:trHeight w:val="327"/>
        </w:trPr>
        <w:tc>
          <w:tcPr>
            <w:tcW w:w="2411" w:type="dxa"/>
            <w:tcBorders>
              <w:right w:val="single" w:sz="4" w:space="0" w:color="auto"/>
            </w:tcBorders>
          </w:tcPr>
          <w:p w:rsidR="00FD2D9B" w:rsidRDefault="00FD2D9B" w:rsidP="001B68AD">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D2D9B" w:rsidRDefault="001107D2" w:rsidP="001B68A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421</w:t>
            </w:r>
          </w:p>
        </w:tc>
        <w:tc>
          <w:tcPr>
            <w:tcW w:w="992" w:type="dxa"/>
            <w:tcBorders>
              <w:top w:val="single" w:sz="4" w:space="0" w:color="auto"/>
              <w:left w:val="single" w:sz="4" w:space="0" w:color="auto"/>
              <w:bottom w:val="single" w:sz="4" w:space="0" w:color="auto"/>
              <w:right w:val="single" w:sz="4" w:space="0" w:color="auto"/>
            </w:tcBorders>
          </w:tcPr>
          <w:p w:rsidR="00FD2D9B" w:rsidRDefault="001107D2" w:rsidP="001B68A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FD2D9B" w:rsidRDefault="001107D2" w:rsidP="001B68A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FD2D9B" w:rsidRDefault="00FD2D9B" w:rsidP="001B68AD">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FD2D9B" w:rsidRDefault="001107D2" w:rsidP="001B68A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Доходы от управления остатками средств на ЕКС текущего финансового года, подлежащие распределению между бюджетами</w:t>
            </w:r>
          </w:p>
        </w:tc>
      </w:tr>
      <w:tr w:rsidR="00FD2D9B" w:rsidRPr="00A615E8" w:rsidTr="00FD2D9B">
        <w:trPr>
          <w:trHeight w:val="327"/>
        </w:trPr>
        <w:tc>
          <w:tcPr>
            <w:tcW w:w="2411" w:type="dxa"/>
            <w:tcBorders>
              <w:right w:val="single" w:sz="4" w:space="0" w:color="auto"/>
            </w:tcBorders>
          </w:tcPr>
          <w:p w:rsidR="00FD2D9B" w:rsidRDefault="00FD2D9B" w:rsidP="001B68AD">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D2D9B" w:rsidRDefault="001107D2" w:rsidP="001B68A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421</w:t>
            </w:r>
          </w:p>
        </w:tc>
        <w:tc>
          <w:tcPr>
            <w:tcW w:w="992" w:type="dxa"/>
            <w:tcBorders>
              <w:top w:val="single" w:sz="4" w:space="0" w:color="auto"/>
              <w:left w:val="single" w:sz="4" w:space="0" w:color="auto"/>
              <w:bottom w:val="single" w:sz="4" w:space="0" w:color="auto"/>
              <w:right w:val="single" w:sz="4" w:space="0" w:color="auto"/>
            </w:tcBorders>
          </w:tcPr>
          <w:p w:rsidR="00FD2D9B" w:rsidRDefault="001107D2" w:rsidP="001B68A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FD2D9B" w:rsidRDefault="001107D2" w:rsidP="001B68A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FD2D9B" w:rsidRDefault="00FD2D9B" w:rsidP="001B68AD">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FD2D9B" w:rsidRDefault="001107D2" w:rsidP="001107D2">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Доходы от управления остатками средств на ЕКС текущего финансового года, распределенные между бюджетами</w:t>
            </w:r>
          </w:p>
        </w:tc>
      </w:tr>
      <w:tr w:rsidR="00FD2D9B" w:rsidRPr="00A615E8" w:rsidTr="00FD2D9B">
        <w:trPr>
          <w:trHeight w:val="327"/>
        </w:trPr>
        <w:tc>
          <w:tcPr>
            <w:tcW w:w="2411" w:type="dxa"/>
            <w:tcBorders>
              <w:right w:val="single" w:sz="4" w:space="0" w:color="auto"/>
            </w:tcBorders>
          </w:tcPr>
          <w:p w:rsidR="00FD2D9B" w:rsidRDefault="00FD2D9B" w:rsidP="001B68AD">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D2D9B" w:rsidRDefault="001107D2" w:rsidP="001B68A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421</w:t>
            </w:r>
          </w:p>
        </w:tc>
        <w:tc>
          <w:tcPr>
            <w:tcW w:w="992" w:type="dxa"/>
            <w:tcBorders>
              <w:top w:val="single" w:sz="4" w:space="0" w:color="auto"/>
              <w:left w:val="single" w:sz="4" w:space="0" w:color="auto"/>
              <w:bottom w:val="single" w:sz="4" w:space="0" w:color="auto"/>
              <w:right w:val="single" w:sz="4" w:space="0" w:color="auto"/>
            </w:tcBorders>
          </w:tcPr>
          <w:p w:rsidR="00FD2D9B" w:rsidRDefault="001107D2" w:rsidP="001B68A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FD2D9B" w:rsidRDefault="001107D2" w:rsidP="001B68A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FD2D9B" w:rsidRDefault="00FD2D9B" w:rsidP="001B68AD">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FD2D9B" w:rsidRDefault="001107D2" w:rsidP="001B68A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Прочие доходы от операций с активами от управления остатк</w:t>
            </w:r>
            <w:r w:rsidR="003507D3">
              <w:rPr>
                <w:rFonts w:ascii="Times New Roman" w:eastAsiaTheme="minorHAnsi" w:hAnsi="Times New Roman"/>
                <w:sz w:val="24"/>
                <w:szCs w:val="24"/>
              </w:rPr>
              <w:t>ами средств на ЕКС текущего финансового года</w:t>
            </w:r>
          </w:p>
        </w:tc>
      </w:tr>
      <w:tr w:rsidR="00FD2D9B" w:rsidRPr="00A615E8" w:rsidTr="001107D2">
        <w:trPr>
          <w:trHeight w:val="327"/>
        </w:trPr>
        <w:tc>
          <w:tcPr>
            <w:tcW w:w="2411" w:type="dxa"/>
            <w:tcBorders>
              <w:bottom w:val="single" w:sz="4" w:space="0" w:color="auto"/>
              <w:right w:val="single" w:sz="4" w:space="0" w:color="auto"/>
            </w:tcBorders>
          </w:tcPr>
          <w:p w:rsidR="00FD2D9B" w:rsidRDefault="00FD2D9B" w:rsidP="001B68AD">
            <w:pPr>
              <w:autoSpaceDE w:val="0"/>
              <w:autoSpaceDN w:val="0"/>
              <w:adjustRightInd w:val="0"/>
              <w:spacing w:after="0" w:line="240" w:lineRule="auto"/>
              <w:jc w:val="both"/>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D2D9B" w:rsidRDefault="002028C5" w:rsidP="001B68A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421</w:t>
            </w:r>
          </w:p>
        </w:tc>
        <w:tc>
          <w:tcPr>
            <w:tcW w:w="992" w:type="dxa"/>
            <w:tcBorders>
              <w:top w:val="single" w:sz="4" w:space="0" w:color="auto"/>
              <w:left w:val="single" w:sz="4" w:space="0" w:color="auto"/>
              <w:bottom w:val="single" w:sz="4" w:space="0" w:color="auto"/>
              <w:right w:val="single" w:sz="4" w:space="0" w:color="auto"/>
            </w:tcBorders>
          </w:tcPr>
          <w:p w:rsidR="00FD2D9B" w:rsidRDefault="002028C5" w:rsidP="001B68A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FD2D9B" w:rsidRDefault="002028C5" w:rsidP="001B68A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FD2D9B" w:rsidRDefault="002028C5" w:rsidP="001B68A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Финансовый результат по управлению остатками средств на ЕКС прошлых отчетных периодов</w:t>
            </w:r>
          </w:p>
        </w:tc>
        <w:tc>
          <w:tcPr>
            <w:tcW w:w="2835" w:type="dxa"/>
            <w:tcBorders>
              <w:top w:val="single" w:sz="4" w:space="0" w:color="auto"/>
              <w:left w:val="single" w:sz="4" w:space="0" w:color="auto"/>
              <w:bottom w:val="single" w:sz="4" w:space="0" w:color="auto"/>
              <w:right w:val="single" w:sz="4" w:space="0" w:color="auto"/>
            </w:tcBorders>
          </w:tcPr>
          <w:p w:rsidR="00FD2D9B" w:rsidRDefault="00FD2D9B" w:rsidP="001B68AD">
            <w:pPr>
              <w:autoSpaceDE w:val="0"/>
              <w:autoSpaceDN w:val="0"/>
              <w:adjustRightInd w:val="0"/>
              <w:spacing w:after="0" w:line="240" w:lineRule="auto"/>
              <w:jc w:val="both"/>
              <w:rPr>
                <w:rFonts w:ascii="Times New Roman" w:eastAsiaTheme="minorHAnsi" w:hAnsi="Times New Roman"/>
                <w:sz w:val="24"/>
                <w:szCs w:val="24"/>
              </w:rPr>
            </w:pPr>
          </w:p>
        </w:tc>
      </w:tr>
      <w:tr w:rsidR="00FD2D9B" w:rsidRPr="00A615E8" w:rsidTr="001107D2">
        <w:trPr>
          <w:trHeight w:val="327"/>
        </w:trPr>
        <w:tc>
          <w:tcPr>
            <w:tcW w:w="2411" w:type="dxa"/>
            <w:tcBorders>
              <w:bottom w:val="single" w:sz="4" w:space="0" w:color="auto"/>
              <w:right w:val="single" w:sz="4" w:space="0" w:color="auto"/>
            </w:tcBorders>
          </w:tcPr>
          <w:p w:rsidR="00FD2D9B" w:rsidRDefault="002028C5" w:rsidP="001B68A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Санкционирование расходов в системе казначейских платежей в переходный период</w:t>
            </w:r>
          </w:p>
        </w:tc>
        <w:tc>
          <w:tcPr>
            <w:tcW w:w="1134" w:type="dxa"/>
            <w:tcBorders>
              <w:top w:val="single" w:sz="4" w:space="0" w:color="auto"/>
              <w:left w:val="single" w:sz="4" w:space="0" w:color="auto"/>
              <w:bottom w:val="single" w:sz="4" w:space="0" w:color="auto"/>
              <w:right w:val="single" w:sz="4" w:space="0" w:color="auto"/>
            </w:tcBorders>
          </w:tcPr>
          <w:p w:rsidR="00FD2D9B" w:rsidRDefault="002028C5" w:rsidP="001B68A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tcPr>
          <w:p w:rsidR="00FD2D9B" w:rsidRDefault="002028C5" w:rsidP="001B68A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FD2D9B" w:rsidRDefault="002028C5" w:rsidP="001B68A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FD2D9B" w:rsidRDefault="00FD2D9B" w:rsidP="001B68AD">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FD2D9B" w:rsidRDefault="00FD2D9B" w:rsidP="001B68AD">
            <w:pPr>
              <w:autoSpaceDE w:val="0"/>
              <w:autoSpaceDN w:val="0"/>
              <w:adjustRightInd w:val="0"/>
              <w:spacing w:after="0" w:line="240" w:lineRule="auto"/>
              <w:jc w:val="both"/>
              <w:rPr>
                <w:rFonts w:ascii="Times New Roman" w:eastAsiaTheme="minorHAnsi" w:hAnsi="Times New Roman"/>
                <w:sz w:val="24"/>
                <w:szCs w:val="24"/>
              </w:rPr>
            </w:pPr>
          </w:p>
        </w:tc>
      </w:tr>
      <w:tr w:rsidR="00FD2D9B" w:rsidRPr="00A615E8" w:rsidTr="001107D2">
        <w:trPr>
          <w:trHeight w:val="327"/>
        </w:trPr>
        <w:tc>
          <w:tcPr>
            <w:tcW w:w="2411" w:type="dxa"/>
            <w:tcBorders>
              <w:bottom w:val="single" w:sz="4" w:space="0" w:color="auto"/>
              <w:right w:val="single" w:sz="4" w:space="0" w:color="auto"/>
            </w:tcBorders>
          </w:tcPr>
          <w:p w:rsidR="00FD2D9B" w:rsidRDefault="002028C5" w:rsidP="001B68A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Лимиты бюджетных обязательств</w:t>
            </w:r>
          </w:p>
        </w:tc>
        <w:tc>
          <w:tcPr>
            <w:tcW w:w="1134" w:type="dxa"/>
            <w:tcBorders>
              <w:top w:val="single" w:sz="4" w:space="0" w:color="auto"/>
              <w:left w:val="single" w:sz="4" w:space="0" w:color="auto"/>
              <w:bottom w:val="single" w:sz="4" w:space="0" w:color="auto"/>
              <w:right w:val="single" w:sz="4" w:space="0" w:color="auto"/>
            </w:tcBorders>
          </w:tcPr>
          <w:p w:rsidR="00FD2D9B" w:rsidRDefault="002028C5" w:rsidP="001B68A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501</w:t>
            </w:r>
          </w:p>
        </w:tc>
        <w:tc>
          <w:tcPr>
            <w:tcW w:w="992" w:type="dxa"/>
            <w:tcBorders>
              <w:top w:val="single" w:sz="4" w:space="0" w:color="auto"/>
              <w:left w:val="single" w:sz="4" w:space="0" w:color="auto"/>
              <w:bottom w:val="single" w:sz="4" w:space="0" w:color="auto"/>
              <w:right w:val="single" w:sz="4" w:space="0" w:color="auto"/>
            </w:tcBorders>
          </w:tcPr>
          <w:p w:rsidR="00FD2D9B" w:rsidRDefault="002028C5" w:rsidP="001B68A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FD2D9B" w:rsidRDefault="002028C5" w:rsidP="001B68A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FD2D9B" w:rsidRDefault="00FD2D9B" w:rsidP="001B68AD">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FD2D9B" w:rsidRDefault="00FD2D9B" w:rsidP="001B68AD">
            <w:pPr>
              <w:autoSpaceDE w:val="0"/>
              <w:autoSpaceDN w:val="0"/>
              <w:adjustRightInd w:val="0"/>
              <w:spacing w:after="0" w:line="240" w:lineRule="auto"/>
              <w:jc w:val="both"/>
              <w:rPr>
                <w:rFonts w:ascii="Times New Roman" w:eastAsiaTheme="minorHAnsi" w:hAnsi="Times New Roman"/>
                <w:sz w:val="24"/>
                <w:szCs w:val="24"/>
              </w:rPr>
            </w:pPr>
          </w:p>
        </w:tc>
      </w:tr>
      <w:tr w:rsidR="00FD2D9B" w:rsidRPr="00A615E8" w:rsidTr="001107D2">
        <w:trPr>
          <w:trHeight w:val="327"/>
        </w:trPr>
        <w:tc>
          <w:tcPr>
            <w:tcW w:w="2411" w:type="dxa"/>
            <w:tcBorders>
              <w:bottom w:val="single" w:sz="4" w:space="0" w:color="auto"/>
              <w:right w:val="single" w:sz="4" w:space="0" w:color="auto"/>
            </w:tcBorders>
          </w:tcPr>
          <w:p w:rsidR="00FD2D9B" w:rsidRDefault="002028C5" w:rsidP="002028C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Обязательства</w:t>
            </w:r>
          </w:p>
        </w:tc>
        <w:tc>
          <w:tcPr>
            <w:tcW w:w="1134" w:type="dxa"/>
            <w:tcBorders>
              <w:top w:val="single" w:sz="4" w:space="0" w:color="auto"/>
              <w:left w:val="single" w:sz="4" w:space="0" w:color="auto"/>
              <w:bottom w:val="single" w:sz="4" w:space="0" w:color="auto"/>
              <w:right w:val="single" w:sz="4" w:space="0" w:color="auto"/>
            </w:tcBorders>
          </w:tcPr>
          <w:p w:rsidR="00FD2D9B" w:rsidRDefault="002028C5" w:rsidP="001B68A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502</w:t>
            </w:r>
          </w:p>
        </w:tc>
        <w:tc>
          <w:tcPr>
            <w:tcW w:w="992" w:type="dxa"/>
            <w:tcBorders>
              <w:top w:val="single" w:sz="4" w:space="0" w:color="auto"/>
              <w:left w:val="single" w:sz="4" w:space="0" w:color="auto"/>
              <w:bottom w:val="single" w:sz="4" w:space="0" w:color="auto"/>
              <w:right w:val="single" w:sz="4" w:space="0" w:color="auto"/>
            </w:tcBorders>
          </w:tcPr>
          <w:p w:rsidR="00FD2D9B" w:rsidRDefault="002028C5" w:rsidP="001B68A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FD2D9B" w:rsidRDefault="002028C5" w:rsidP="001B68A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FD2D9B" w:rsidRDefault="00FD2D9B" w:rsidP="001B68AD">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FD2D9B" w:rsidRDefault="00FD2D9B" w:rsidP="001B68AD">
            <w:pPr>
              <w:autoSpaceDE w:val="0"/>
              <w:autoSpaceDN w:val="0"/>
              <w:adjustRightInd w:val="0"/>
              <w:spacing w:after="0" w:line="240" w:lineRule="auto"/>
              <w:jc w:val="both"/>
              <w:rPr>
                <w:rFonts w:ascii="Times New Roman" w:eastAsiaTheme="minorHAnsi" w:hAnsi="Times New Roman"/>
                <w:sz w:val="24"/>
                <w:szCs w:val="24"/>
              </w:rPr>
            </w:pPr>
          </w:p>
        </w:tc>
      </w:tr>
      <w:tr w:rsidR="00FD2D9B" w:rsidRPr="00A615E8" w:rsidTr="001107D2">
        <w:trPr>
          <w:trHeight w:val="327"/>
        </w:trPr>
        <w:tc>
          <w:tcPr>
            <w:tcW w:w="2411" w:type="dxa"/>
            <w:tcBorders>
              <w:bottom w:val="single" w:sz="4" w:space="0" w:color="auto"/>
              <w:right w:val="single" w:sz="4" w:space="0" w:color="auto"/>
            </w:tcBorders>
          </w:tcPr>
          <w:p w:rsidR="00FD2D9B" w:rsidRDefault="002028C5" w:rsidP="001B68AD">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Бюджетные ассигнования</w:t>
            </w:r>
          </w:p>
        </w:tc>
        <w:tc>
          <w:tcPr>
            <w:tcW w:w="1134" w:type="dxa"/>
            <w:tcBorders>
              <w:top w:val="single" w:sz="4" w:space="0" w:color="auto"/>
              <w:left w:val="single" w:sz="4" w:space="0" w:color="auto"/>
              <w:bottom w:val="single" w:sz="4" w:space="0" w:color="auto"/>
              <w:right w:val="single" w:sz="4" w:space="0" w:color="auto"/>
            </w:tcBorders>
          </w:tcPr>
          <w:p w:rsidR="00FD2D9B" w:rsidRDefault="002028C5" w:rsidP="001B68A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503</w:t>
            </w:r>
          </w:p>
        </w:tc>
        <w:tc>
          <w:tcPr>
            <w:tcW w:w="992" w:type="dxa"/>
            <w:tcBorders>
              <w:top w:val="single" w:sz="4" w:space="0" w:color="auto"/>
              <w:left w:val="single" w:sz="4" w:space="0" w:color="auto"/>
              <w:bottom w:val="single" w:sz="4" w:space="0" w:color="auto"/>
              <w:right w:val="single" w:sz="4" w:space="0" w:color="auto"/>
            </w:tcBorders>
          </w:tcPr>
          <w:p w:rsidR="00FD2D9B" w:rsidRDefault="002028C5" w:rsidP="001B68A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FD2D9B" w:rsidRDefault="002028C5" w:rsidP="001B68A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tcPr>
          <w:p w:rsidR="00FD2D9B" w:rsidRDefault="00FD2D9B" w:rsidP="001B68AD">
            <w:pPr>
              <w:autoSpaceDE w:val="0"/>
              <w:autoSpaceDN w:val="0"/>
              <w:adjustRightInd w:val="0"/>
              <w:spacing w:after="0" w:line="240" w:lineRule="auto"/>
              <w:jc w:val="both"/>
              <w:rPr>
                <w:rFonts w:ascii="Times New Roman" w:eastAsiaTheme="minorHAnsi"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FD2D9B" w:rsidRDefault="00FD2D9B" w:rsidP="001B68AD">
            <w:pPr>
              <w:autoSpaceDE w:val="0"/>
              <w:autoSpaceDN w:val="0"/>
              <w:adjustRightInd w:val="0"/>
              <w:spacing w:after="0" w:line="240" w:lineRule="auto"/>
              <w:jc w:val="both"/>
              <w:rPr>
                <w:rFonts w:ascii="Times New Roman" w:eastAsiaTheme="minorHAnsi" w:hAnsi="Times New Roman"/>
                <w:sz w:val="24"/>
                <w:szCs w:val="24"/>
              </w:rPr>
            </w:pPr>
          </w:p>
        </w:tc>
      </w:tr>
    </w:tbl>
    <w:p w:rsidR="00A615E8" w:rsidRPr="00A615E8" w:rsidRDefault="00A615E8" w:rsidP="00A615E8">
      <w:pPr>
        <w:spacing w:line="259" w:lineRule="auto"/>
        <w:rPr>
          <w:rFonts w:ascii="Times New Roman" w:eastAsiaTheme="minorHAnsi" w:hAnsi="Times New Roman"/>
          <w:sz w:val="24"/>
          <w:szCs w:val="24"/>
        </w:rPr>
      </w:pPr>
    </w:p>
    <w:p w:rsidR="00A615E8" w:rsidRPr="00A615E8" w:rsidRDefault="00A615E8" w:rsidP="00A615E8">
      <w:pPr>
        <w:spacing w:after="0" w:line="240" w:lineRule="auto"/>
        <w:ind w:left="720"/>
        <w:rPr>
          <w:rFonts w:ascii="Times New Roman" w:eastAsiaTheme="minorHAnsi" w:hAnsi="Times New Roman"/>
          <w:sz w:val="24"/>
          <w:szCs w:val="24"/>
        </w:rPr>
      </w:pPr>
    </w:p>
    <w:p w:rsidR="00A615E8" w:rsidRPr="00A615E8" w:rsidRDefault="00A615E8" w:rsidP="00A615E8">
      <w:pPr>
        <w:spacing w:line="240" w:lineRule="auto"/>
        <w:jc w:val="center"/>
        <w:rPr>
          <w:rFonts w:ascii="Times New Roman" w:eastAsiaTheme="minorHAnsi" w:hAnsi="Times New Roman"/>
          <w:b/>
          <w:sz w:val="20"/>
          <w:szCs w:val="20"/>
        </w:rPr>
      </w:pPr>
      <w:bookmarkStart w:id="157" w:name="sub_10210"/>
    </w:p>
    <w:p w:rsidR="00A615E8" w:rsidRPr="00A615E8" w:rsidRDefault="00A615E8" w:rsidP="00A615E8">
      <w:pPr>
        <w:spacing w:line="240" w:lineRule="auto"/>
        <w:jc w:val="center"/>
        <w:rPr>
          <w:rFonts w:ascii="Times New Roman" w:eastAsiaTheme="minorHAnsi" w:hAnsi="Times New Roman"/>
          <w:b/>
          <w:sz w:val="20"/>
          <w:szCs w:val="20"/>
        </w:rPr>
      </w:pPr>
    </w:p>
    <w:p w:rsidR="00A615E8" w:rsidRPr="00A615E8" w:rsidRDefault="00A615E8" w:rsidP="00A615E8">
      <w:pPr>
        <w:spacing w:line="240" w:lineRule="auto"/>
        <w:jc w:val="center"/>
        <w:rPr>
          <w:rFonts w:ascii="Times New Roman" w:eastAsiaTheme="minorHAnsi" w:hAnsi="Times New Roman"/>
          <w:b/>
          <w:sz w:val="20"/>
          <w:szCs w:val="20"/>
        </w:rPr>
      </w:pPr>
    </w:p>
    <w:p w:rsidR="00A615E8" w:rsidRPr="00A615E8" w:rsidRDefault="00A615E8" w:rsidP="00A615E8">
      <w:pPr>
        <w:spacing w:line="240" w:lineRule="auto"/>
        <w:jc w:val="center"/>
        <w:rPr>
          <w:rFonts w:ascii="Times New Roman" w:eastAsiaTheme="minorHAnsi" w:hAnsi="Times New Roman"/>
          <w:b/>
          <w:sz w:val="20"/>
          <w:szCs w:val="20"/>
        </w:rPr>
      </w:pPr>
    </w:p>
    <w:p w:rsidR="00A615E8" w:rsidRPr="00A615E8" w:rsidRDefault="00A615E8" w:rsidP="00A615E8">
      <w:pPr>
        <w:spacing w:line="240" w:lineRule="auto"/>
        <w:jc w:val="center"/>
        <w:rPr>
          <w:rFonts w:ascii="Times New Roman" w:eastAsiaTheme="minorHAnsi" w:hAnsi="Times New Roman"/>
          <w:b/>
          <w:sz w:val="20"/>
          <w:szCs w:val="20"/>
        </w:rPr>
      </w:pPr>
    </w:p>
    <w:p w:rsidR="00A615E8" w:rsidRDefault="00A615E8" w:rsidP="00A615E8">
      <w:pPr>
        <w:spacing w:line="240" w:lineRule="auto"/>
        <w:jc w:val="center"/>
        <w:rPr>
          <w:rFonts w:ascii="Times New Roman" w:eastAsiaTheme="minorHAnsi" w:hAnsi="Times New Roman"/>
          <w:b/>
          <w:sz w:val="20"/>
          <w:szCs w:val="20"/>
        </w:rPr>
      </w:pPr>
    </w:p>
    <w:p w:rsidR="007249A0" w:rsidRDefault="007249A0" w:rsidP="00A615E8">
      <w:pPr>
        <w:spacing w:line="240" w:lineRule="auto"/>
        <w:jc w:val="center"/>
        <w:rPr>
          <w:rFonts w:ascii="Times New Roman" w:eastAsiaTheme="minorHAnsi" w:hAnsi="Times New Roman"/>
          <w:b/>
          <w:sz w:val="20"/>
          <w:szCs w:val="20"/>
        </w:rPr>
      </w:pPr>
    </w:p>
    <w:p w:rsidR="007249A0" w:rsidRDefault="007249A0" w:rsidP="00A615E8">
      <w:pPr>
        <w:spacing w:line="240" w:lineRule="auto"/>
        <w:jc w:val="center"/>
        <w:rPr>
          <w:rFonts w:ascii="Times New Roman" w:eastAsiaTheme="minorHAnsi" w:hAnsi="Times New Roman"/>
          <w:b/>
          <w:sz w:val="20"/>
          <w:szCs w:val="20"/>
        </w:rPr>
      </w:pPr>
    </w:p>
    <w:p w:rsidR="007249A0" w:rsidRDefault="007249A0" w:rsidP="00A615E8">
      <w:pPr>
        <w:spacing w:line="240" w:lineRule="auto"/>
        <w:jc w:val="center"/>
        <w:rPr>
          <w:rFonts w:ascii="Times New Roman" w:eastAsiaTheme="minorHAnsi" w:hAnsi="Times New Roman"/>
          <w:b/>
          <w:sz w:val="20"/>
          <w:szCs w:val="20"/>
        </w:rPr>
      </w:pPr>
    </w:p>
    <w:p w:rsidR="007249A0" w:rsidRDefault="007249A0" w:rsidP="00A615E8">
      <w:pPr>
        <w:spacing w:line="240" w:lineRule="auto"/>
        <w:jc w:val="center"/>
        <w:rPr>
          <w:rFonts w:ascii="Times New Roman" w:eastAsiaTheme="minorHAnsi" w:hAnsi="Times New Roman"/>
          <w:b/>
          <w:sz w:val="20"/>
          <w:szCs w:val="20"/>
        </w:rPr>
      </w:pPr>
    </w:p>
    <w:p w:rsidR="007249A0" w:rsidRPr="00A615E8" w:rsidRDefault="007249A0" w:rsidP="00A615E8">
      <w:pPr>
        <w:spacing w:line="240" w:lineRule="auto"/>
        <w:jc w:val="center"/>
        <w:rPr>
          <w:rFonts w:ascii="Times New Roman" w:eastAsiaTheme="minorHAnsi" w:hAnsi="Times New Roman"/>
          <w:b/>
          <w:sz w:val="20"/>
          <w:szCs w:val="20"/>
        </w:rPr>
      </w:pPr>
    </w:p>
    <w:p w:rsidR="00A615E8" w:rsidRPr="00A615E8" w:rsidRDefault="00A615E8" w:rsidP="00A615E8">
      <w:pPr>
        <w:spacing w:line="240" w:lineRule="auto"/>
        <w:jc w:val="center"/>
        <w:rPr>
          <w:rFonts w:ascii="Times New Roman" w:eastAsiaTheme="minorHAnsi" w:hAnsi="Times New Roman"/>
          <w:b/>
          <w:sz w:val="20"/>
          <w:szCs w:val="20"/>
        </w:rPr>
      </w:pPr>
      <w:r w:rsidRPr="00A615E8">
        <w:rPr>
          <w:rFonts w:ascii="Times New Roman" w:eastAsiaTheme="minorHAnsi" w:hAnsi="Times New Roman"/>
          <w:b/>
          <w:sz w:val="20"/>
          <w:szCs w:val="20"/>
        </w:rPr>
        <w:lastRenderedPageBreak/>
        <w:t xml:space="preserve">2. </w:t>
      </w:r>
      <w:bookmarkEnd w:id="157"/>
      <w:r w:rsidRPr="00A615E8">
        <w:rPr>
          <w:rFonts w:ascii="Times New Roman" w:eastAsiaTheme="minorHAnsi" w:hAnsi="Times New Roman"/>
          <w:b/>
          <w:sz w:val="20"/>
          <w:szCs w:val="20"/>
        </w:rPr>
        <w:t>ЗАБАЛАНСОВЫЕ СЧЕТА</w:t>
      </w:r>
    </w:p>
    <w:p w:rsidR="00A615E8" w:rsidRPr="00A615E8" w:rsidRDefault="00A615E8" w:rsidP="00A615E8">
      <w:pPr>
        <w:autoSpaceDE w:val="0"/>
        <w:autoSpaceDN w:val="0"/>
        <w:adjustRightInd w:val="0"/>
        <w:spacing w:before="108" w:after="108" w:line="240" w:lineRule="auto"/>
        <w:jc w:val="center"/>
        <w:outlineLvl w:val="0"/>
        <w:rPr>
          <w:rFonts w:ascii="Arial" w:eastAsia="Times New Roman" w:hAnsi="Arial"/>
          <w:b/>
          <w:bCs/>
          <w:color w:val="000080"/>
          <w:sz w:val="20"/>
          <w:szCs w:val="20"/>
          <w:lang w:eastAsia="ru-RU"/>
        </w:rPr>
      </w:pPr>
    </w:p>
    <w:tbl>
      <w:tblPr>
        <w:tblW w:w="10632" w:type="dxa"/>
        <w:tblInd w:w="-8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64"/>
        <w:gridCol w:w="2268"/>
      </w:tblGrid>
      <w:tr w:rsidR="00A615E8" w:rsidRPr="00A615E8" w:rsidTr="000927C2">
        <w:tc>
          <w:tcPr>
            <w:tcW w:w="8364" w:type="dxa"/>
            <w:tcBorders>
              <w:top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Наименование счета</w:t>
            </w:r>
          </w:p>
        </w:tc>
        <w:tc>
          <w:tcPr>
            <w:tcW w:w="2268"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Номер счета</w:t>
            </w:r>
          </w:p>
        </w:tc>
      </w:tr>
      <w:tr w:rsidR="00A615E8" w:rsidRPr="00A615E8" w:rsidTr="000927C2">
        <w:tc>
          <w:tcPr>
            <w:tcW w:w="8364" w:type="dxa"/>
            <w:tcBorders>
              <w:top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1</w:t>
            </w:r>
          </w:p>
        </w:tc>
        <w:tc>
          <w:tcPr>
            <w:tcW w:w="2268"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r w:rsidRPr="00A615E8">
              <w:rPr>
                <w:rFonts w:ascii="Times New Roman" w:eastAsiaTheme="minorHAnsi" w:hAnsi="Times New Roman"/>
                <w:sz w:val="24"/>
                <w:szCs w:val="24"/>
              </w:rPr>
              <w:t>2</w:t>
            </w:r>
          </w:p>
        </w:tc>
      </w:tr>
      <w:tr w:rsidR="007249A0" w:rsidRPr="00A615E8" w:rsidTr="000927C2">
        <w:tc>
          <w:tcPr>
            <w:tcW w:w="8364" w:type="dxa"/>
            <w:tcBorders>
              <w:top w:val="single" w:sz="4" w:space="0" w:color="auto"/>
              <w:bottom w:val="single" w:sz="4" w:space="0" w:color="auto"/>
              <w:right w:val="single" w:sz="4" w:space="0" w:color="auto"/>
            </w:tcBorders>
          </w:tcPr>
          <w:p w:rsidR="007249A0" w:rsidRPr="007249A0" w:rsidRDefault="007249A0" w:rsidP="00A615E8">
            <w:pPr>
              <w:autoSpaceDE w:val="0"/>
              <w:autoSpaceDN w:val="0"/>
              <w:adjustRightInd w:val="0"/>
              <w:spacing w:after="0" w:line="240" w:lineRule="auto"/>
              <w:jc w:val="both"/>
              <w:rPr>
                <w:rFonts w:ascii="Times New Roman" w:eastAsiaTheme="minorHAnsi" w:hAnsi="Times New Roman"/>
                <w:b/>
                <w:sz w:val="24"/>
                <w:szCs w:val="24"/>
              </w:rPr>
            </w:pPr>
            <w:proofErr w:type="spellStart"/>
            <w:r>
              <w:rPr>
                <w:rFonts w:ascii="Times New Roman" w:eastAsiaTheme="minorHAnsi" w:hAnsi="Times New Roman"/>
                <w:b/>
                <w:sz w:val="24"/>
                <w:szCs w:val="24"/>
              </w:rPr>
              <w:t>Забалансовые</w:t>
            </w:r>
            <w:proofErr w:type="spellEnd"/>
            <w:r>
              <w:rPr>
                <w:rFonts w:ascii="Times New Roman" w:eastAsiaTheme="minorHAnsi" w:hAnsi="Times New Roman"/>
                <w:b/>
                <w:sz w:val="24"/>
                <w:szCs w:val="24"/>
              </w:rPr>
              <w:t xml:space="preserve"> счета бухгалтерского учета организации бюджетной сферы</w:t>
            </w:r>
          </w:p>
        </w:tc>
        <w:tc>
          <w:tcPr>
            <w:tcW w:w="2268" w:type="dxa"/>
            <w:tcBorders>
              <w:top w:val="single" w:sz="4" w:space="0" w:color="auto"/>
              <w:left w:val="single" w:sz="4" w:space="0" w:color="auto"/>
              <w:bottom w:val="single" w:sz="4" w:space="0" w:color="auto"/>
            </w:tcBorders>
          </w:tcPr>
          <w:p w:rsidR="007249A0" w:rsidRPr="00A615E8" w:rsidRDefault="007249A0" w:rsidP="00A615E8">
            <w:pPr>
              <w:autoSpaceDE w:val="0"/>
              <w:autoSpaceDN w:val="0"/>
              <w:adjustRightInd w:val="0"/>
              <w:spacing w:after="0" w:line="240" w:lineRule="auto"/>
              <w:jc w:val="center"/>
              <w:rPr>
                <w:rFonts w:ascii="Times New Roman" w:eastAsiaTheme="minorHAnsi" w:hAnsi="Times New Roman"/>
                <w:b/>
                <w:sz w:val="24"/>
                <w:szCs w:val="24"/>
              </w:rPr>
            </w:pPr>
          </w:p>
        </w:tc>
      </w:tr>
      <w:tr w:rsidR="00A615E8" w:rsidRPr="00A615E8" w:rsidTr="000927C2">
        <w:tc>
          <w:tcPr>
            <w:tcW w:w="8364" w:type="dxa"/>
            <w:tcBorders>
              <w:top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Имущество, полученное в пользование</w:t>
            </w:r>
          </w:p>
        </w:tc>
        <w:bookmarkStart w:id="158" w:name="sub_12001"/>
        <w:tc>
          <w:tcPr>
            <w:tcW w:w="2268"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b/>
                <w:sz w:val="24"/>
                <w:szCs w:val="24"/>
              </w:rPr>
            </w:pPr>
            <w:r w:rsidRPr="00A615E8">
              <w:rPr>
                <w:rFonts w:ascii="Times New Roman" w:eastAsiaTheme="minorHAnsi" w:hAnsi="Times New Roman"/>
                <w:b/>
                <w:sz w:val="24"/>
                <w:szCs w:val="24"/>
              </w:rPr>
              <w:fldChar w:fldCharType="begin"/>
            </w:r>
            <w:r w:rsidRPr="00A615E8">
              <w:rPr>
                <w:rFonts w:ascii="Times New Roman" w:eastAsiaTheme="minorHAnsi" w:hAnsi="Times New Roman"/>
                <w:b/>
                <w:sz w:val="24"/>
                <w:szCs w:val="24"/>
              </w:rPr>
              <w:instrText>HYPERLINK \l "sub_1"</w:instrText>
            </w:r>
            <w:r w:rsidRPr="00A615E8">
              <w:rPr>
                <w:rFonts w:ascii="Times New Roman" w:eastAsiaTheme="minorHAnsi" w:hAnsi="Times New Roman"/>
                <w:b/>
                <w:sz w:val="24"/>
                <w:szCs w:val="24"/>
              </w:rPr>
              <w:fldChar w:fldCharType="separate"/>
            </w:r>
            <w:r w:rsidRPr="00A615E8">
              <w:rPr>
                <w:rFonts w:ascii="Times New Roman" w:eastAsiaTheme="minorHAnsi" w:hAnsi="Times New Roman"/>
                <w:bCs/>
                <w:sz w:val="24"/>
                <w:szCs w:val="24"/>
              </w:rPr>
              <w:t>01</w:t>
            </w:r>
            <w:r w:rsidRPr="00A615E8">
              <w:rPr>
                <w:rFonts w:ascii="Times New Roman" w:eastAsiaTheme="minorHAnsi" w:hAnsi="Times New Roman"/>
                <w:b/>
                <w:sz w:val="24"/>
                <w:szCs w:val="24"/>
              </w:rPr>
              <w:fldChar w:fldCharType="end"/>
            </w:r>
            <w:bookmarkEnd w:id="158"/>
          </w:p>
        </w:tc>
      </w:tr>
      <w:tr w:rsidR="00A615E8" w:rsidRPr="00A615E8" w:rsidTr="000927C2">
        <w:tc>
          <w:tcPr>
            <w:tcW w:w="8364" w:type="dxa"/>
            <w:tcBorders>
              <w:top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Материальные ценности на хранении</w:t>
            </w:r>
          </w:p>
        </w:tc>
        <w:bookmarkStart w:id="159" w:name="sub_12002"/>
        <w:tc>
          <w:tcPr>
            <w:tcW w:w="2268"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b/>
                <w:sz w:val="24"/>
                <w:szCs w:val="24"/>
              </w:rPr>
            </w:pPr>
            <w:r w:rsidRPr="00A615E8">
              <w:rPr>
                <w:rFonts w:ascii="Times New Roman" w:eastAsiaTheme="minorHAnsi" w:hAnsi="Times New Roman"/>
                <w:b/>
                <w:sz w:val="24"/>
                <w:szCs w:val="24"/>
              </w:rPr>
              <w:fldChar w:fldCharType="begin"/>
            </w:r>
            <w:r w:rsidRPr="00A615E8">
              <w:rPr>
                <w:rFonts w:ascii="Times New Roman" w:eastAsiaTheme="minorHAnsi" w:hAnsi="Times New Roman"/>
                <w:b/>
                <w:sz w:val="24"/>
                <w:szCs w:val="24"/>
              </w:rPr>
              <w:instrText>HYPERLINK \l "sub_2"</w:instrText>
            </w:r>
            <w:r w:rsidRPr="00A615E8">
              <w:rPr>
                <w:rFonts w:ascii="Times New Roman" w:eastAsiaTheme="minorHAnsi" w:hAnsi="Times New Roman"/>
                <w:b/>
                <w:sz w:val="24"/>
                <w:szCs w:val="24"/>
              </w:rPr>
              <w:fldChar w:fldCharType="separate"/>
            </w:r>
            <w:r w:rsidRPr="00A615E8">
              <w:rPr>
                <w:rFonts w:ascii="Times New Roman" w:eastAsiaTheme="minorHAnsi" w:hAnsi="Times New Roman"/>
                <w:bCs/>
                <w:sz w:val="24"/>
                <w:szCs w:val="24"/>
              </w:rPr>
              <w:t>02</w:t>
            </w:r>
            <w:r w:rsidRPr="00A615E8">
              <w:rPr>
                <w:rFonts w:ascii="Times New Roman" w:eastAsiaTheme="minorHAnsi" w:hAnsi="Times New Roman"/>
                <w:b/>
                <w:sz w:val="24"/>
                <w:szCs w:val="24"/>
              </w:rPr>
              <w:fldChar w:fldCharType="end"/>
            </w:r>
            <w:bookmarkEnd w:id="159"/>
          </w:p>
        </w:tc>
      </w:tr>
      <w:tr w:rsidR="00A615E8" w:rsidRPr="00A615E8" w:rsidTr="000927C2">
        <w:tc>
          <w:tcPr>
            <w:tcW w:w="8364" w:type="dxa"/>
            <w:tcBorders>
              <w:top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Бланки строгой отчетности</w:t>
            </w:r>
          </w:p>
        </w:tc>
        <w:bookmarkStart w:id="160" w:name="sub_12003"/>
        <w:tc>
          <w:tcPr>
            <w:tcW w:w="2268"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b/>
                <w:sz w:val="24"/>
                <w:szCs w:val="24"/>
              </w:rPr>
            </w:pPr>
            <w:r w:rsidRPr="00A615E8">
              <w:rPr>
                <w:rFonts w:ascii="Times New Roman" w:eastAsiaTheme="minorHAnsi" w:hAnsi="Times New Roman"/>
                <w:b/>
                <w:sz w:val="24"/>
                <w:szCs w:val="24"/>
              </w:rPr>
              <w:fldChar w:fldCharType="begin"/>
            </w:r>
            <w:r w:rsidRPr="00A615E8">
              <w:rPr>
                <w:rFonts w:ascii="Times New Roman" w:eastAsiaTheme="minorHAnsi" w:hAnsi="Times New Roman"/>
                <w:b/>
                <w:sz w:val="24"/>
                <w:szCs w:val="24"/>
              </w:rPr>
              <w:instrText>HYPERLINK \l "sub_3"</w:instrText>
            </w:r>
            <w:r w:rsidRPr="00A615E8">
              <w:rPr>
                <w:rFonts w:ascii="Times New Roman" w:eastAsiaTheme="minorHAnsi" w:hAnsi="Times New Roman"/>
                <w:b/>
                <w:sz w:val="24"/>
                <w:szCs w:val="24"/>
              </w:rPr>
              <w:fldChar w:fldCharType="separate"/>
            </w:r>
            <w:r w:rsidRPr="00A615E8">
              <w:rPr>
                <w:rFonts w:ascii="Times New Roman" w:eastAsiaTheme="minorHAnsi" w:hAnsi="Times New Roman"/>
                <w:bCs/>
                <w:sz w:val="24"/>
                <w:szCs w:val="24"/>
              </w:rPr>
              <w:t>03</w:t>
            </w:r>
            <w:r w:rsidRPr="00A615E8">
              <w:rPr>
                <w:rFonts w:ascii="Times New Roman" w:eastAsiaTheme="minorHAnsi" w:hAnsi="Times New Roman"/>
                <w:b/>
                <w:sz w:val="24"/>
                <w:szCs w:val="24"/>
              </w:rPr>
              <w:fldChar w:fldCharType="end"/>
            </w:r>
            <w:bookmarkEnd w:id="160"/>
          </w:p>
        </w:tc>
      </w:tr>
      <w:tr w:rsidR="00A615E8" w:rsidRPr="00A615E8" w:rsidTr="000927C2">
        <w:tc>
          <w:tcPr>
            <w:tcW w:w="8364" w:type="dxa"/>
            <w:tcBorders>
              <w:top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Сомнительная задолженность</w:t>
            </w:r>
          </w:p>
        </w:tc>
        <w:bookmarkStart w:id="161" w:name="sub_12004"/>
        <w:tc>
          <w:tcPr>
            <w:tcW w:w="2268"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b/>
                <w:sz w:val="24"/>
                <w:szCs w:val="24"/>
              </w:rPr>
            </w:pPr>
            <w:r w:rsidRPr="00A615E8">
              <w:rPr>
                <w:rFonts w:ascii="Times New Roman" w:eastAsiaTheme="minorHAnsi" w:hAnsi="Times New Roman"/>
                <w:b/>
                <w:sz w:val="24"/>
                <w:szCs w:val="24"/>
              </w:rPr>
              <w:fldChar w:fldCharType="begin"/>
            </w:r>
            <w:r w:rsidRPr="00A615E8">
              <w:rPr>
                <w:rFonts w:ascii="Times New Roman" w:eastAsiaTheme="minorHAnsi" w:hAnsi="Times New Roman"/>
                <w:b/>
                <w:sz w:val="24"/>
                <w:szCs w:val="24"/>
              </w:rPr>
              <w:instrText>HYPERLINK \l "sub_4"</w:instrText>
            </w:r>
            <w:r w:rsidRPr="00A615E8">
              <w:rPr>
                <w:rFonts w:ascii="Times New Roman" w:eastAsiaTheme="minorHAnsi" w:hAnsi="Times New Roman"/>
                <w:b/>
                <w:sz w:val="24"/>
                <w:szCs w:val="24"/>
              </w:rPr>
              <w:fldChar w:fldCharType="separate"/>
            </w:r>
            <w:r w:rsidRPr="00A615E8">
              <w:rPr>
                <w:rFonts w:ascii="Times New Roman" w:eastAsiaTheme="minorHAnsi" w:hAnsi="Times New Roman"/>
                <w:bCs/>
                <w:sz w:val="24"/>
                <w:szCs w:val="24"/>
              </w:rPr>
              <w:t>04</w:t>
            </w:r>
            <w:r w:rsidRPr="00A615E8">
              <w:rPr>
                <w:rFonts w:ascii="Times New Roman" w:eastAsiaTheme="minorHAnsi" w:hAnsi="Times New Roman"/>
                <w:b/>
                <w:sz w:val="24"/>
                <w:szCs w:val="24"/>
              </w:rPr>
              <w:fldChar w:fldCharType="end"/>
            </w:r>
            <w:bookmarkEnd w:id="161"/>
          </w:p>
        </w:tc>
      </w:tr>
      <w:tr w:rsidR="00A615E8" w:rsidRPr="00A615E8" w:rsidTr="000927C2">
        <w:tc>
          <w:tcPr>
            <w:tcW w:w="8364" w:type="dxa"/>
            <w:tcBorders>
              <w:top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Материальные ценности, оплаченные по централизованному снабжению</w:t>
            </w:r>
          </w:p>
        </w:tc>
        <w:bookmarkStart w:id="162" w:name="sub_12005"/>
        <w:tc>
          <w:tcPr>
            <w:tcW w:w="2268"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b/>
                <w:sz w:val="24"/>
                <w:szCs w:val="24"/>
              </w:rPr>
            </w:pPr>
            <w:r w:rsidRPr="00A615E8">
              <w:rPr>
                <w:rFonts w:ascii="Times New Roman" w:eastAsiaTheme="minorHAnsi" w:hAnsi="Times New Roman"/>
                <w:b/>
                <w:sz w:val="24"/>
                <w:szCs w:val="24"/>
              </w:rPr>
              <w:fldChar w:fldCharType="begin"/>
            </w:r>
            <w:r w:rsidRPr="00A615E8">
              <w:rPr>
                <w:rFonts w:ascii="Times New Roman" w:eastAsiaTheme="minorHAnsi" w:hAnsi="Times New Roman"/>
                <w:b/>
                <w:sz w:val="24"/>
                <w:szCs w:val="24"/>
              </w:rPr>
              <w:instrText>HYPERLINK \l "sub_5"</w:instrText>
            </w:r>
            <w:r w:rsidRPr="00A615E8">
              <w:rPr>
                <w:rFonts w:ascii="Times New Roman" w:eastAsiaTheme="minorHAnsi" w:hAnsi="Times New Roman"/>
                <w:b/>
                <w:sz w:val="24"/>
                <w:szCs w:val="24"/>
              </w:rPr>
              <w:fldChar w:fldCharType="separate"/>
            </w:r>
            <w:r w:rsidRPr="00A615E8">
              <w:rPr>
                <w:rFonts w:ascii="Times New Roman" w:eastAsiaTheme="minorHAnsi" w:hAnsi="Times New Roman"/>
                <w:bCs/>
                <w:sz w:val="24"/>
                <w:szCs w:val="24"/>
              </w:rPr>
              <w:t>05</w:t>
            </w:r>
            <w:r w:rsidRPr="00A615E8">
              <w:rPr>
                <w:rFonts w:ascii="Times New Roman" w:eastAsiaTheme="minorHAnsi" w:hAnsi="Times New Roman"/>
                <w:b/>
                <w:sz w:val="24"/>
                <w:szCs w:val="24"/>
              </w:rPr>
              <w:fldChar w:fldCharType="end"/>
            </w:r>
            <w:bookmarkEnd w:id="162"/>
          </w:p>
        </w:tc>
      </w:tr>
      <w:tr w:rsidR="00A615E8" w:rsidRPr="00A615E8" w:rsidTr="000927C2">
        <w:tc>
          <w:tcPr>
            <w:tcW w:w="8364" w:type="dxa"/>
            <w:tcBorders>
              <w:top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Задолженность учащихся и студентов за невозвращенные материальные ценности</w:t>
            </w:r>
          </w:p>
        </w:tc>
        <w:bookmarkStart w:id="163" w:name="sub_12006"/>
        <w:tc>
          <w:tcPr>
            <w:tcW w:w="2268"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b/>
                <w:sz w:val="24"/>
                <w:szCs w:val="24"/>
              </w:rPr>
            </w:pPr>
            <w:r w:rsidRPr="00A615E8">
              <w:rPr>
                <w:rFonts w:ascii="Times New Roman" w:eastAsiaTheme="minorHAnsi" w:hAnsi="Times New Roman"/>
                <w:b/>
                <w:sz w:val="24"/>
                <w:szCs w:val="24"/>
              </w:rPr>
              <w:fldChar w:fldCharType="begin"/>
            </w:r>
            <w:r w:rsidRPr="00A615E8">
              <w:rPr>
                <w:rFonts w:ascii="Times New Roman" w:eastAsiaTheme="minorHAnsi" w:hAnsi="Times New Roman"/>
                <w:b/>
                <w:sz w:val="24"/>
                <w:szCs w:val="24"/>
              </w:rPr>
              <w:instrText>HYPERLINK \l "sub_6"</w:instrText>
            </w:r>
            <w:r w:rsidRPr="00A615E8">
              <w:rPr>
                <w:rFonts w:ascii="Times New Roman" w:eastAsiaTheme="minorHAnsi" w:hAnsi="Times New Roman"/>
                <w:b/>
                <w:sz w:val="24"/>
                <w:szCs w:val="24"/>
              </w:rPr>
              <w:fldChar w:fldCharType="separate"/>
            </w:r>
            <w:r w:rsidRPr="00A615E8">
              <w:rPr>
                <w:rFonts w:ascii="Times New Roman" w:eastAsiaTheme="minorHAnsi" w:hAnsi="Times New Roman"/>
                <w:bCs/>
                <w:sz w:val="24"/>
                <w:szCs w:val="24"/>
              </w:rPr>
              <w:t>06</w:t>
            </w:r>
            <w:r w:rsidRPr="00A615E8">
              <w:rPr>
                <w:rFonts w:ascii="Times New Roman" w:eastAsiaTheme="minorHAnsi" w:hAnsi="Times New Roman"/>
                <w:b/>
                <w:sz w:val="24"/>
                <w:szCs w:val="24"/>
              </w:rPr>
              <w:fldChar w:fldCharType="end"/>
            </w:r>
            <w:bookmarkEnd w:id="163"/>
          </w:p>
        </w:tc>
      </w:tr>
      <w:tr w:rsidR="00A615E8" w:rsidRPr="00A615E8" w:rsidTr="000927C2">
        <w:tc>
          <w:tcPr>
            <w:tcW w:w="8364" w:type="dxa"/>
            <w:tcBorders>
              <w:top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Награды, призы, кубки и ценные подарки, сувениры</w:t>
            </w:r>
          </w:p>
        </w:tc>
        <w:bookmarkStart w:id="164" w:name="sub_12007"/>
        <w:tc>
          <w:tcPr>
            <w:tcW w:w="2268"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b/>
                <w:sz w:val="24"/>
                <w:szCs w:val="24"/>
              </w:rPr>
            </w:pPr>
            <w:r w:rsidRPr="00A615E8">
              <w:rPr>
                <w:rFonts w:ascii="Times New Roman" w:eastAsiaTheme="minorHAnsi" w:hAnsi="Times New Roman"/>
                <w:b/>
                <w:sz w:val="24"/>
                <w:szCs w:val="24"/>
              </w:rPr>
              <w:fldChar w:fldCharType="begin"/>
            </w:r>
            <w:r w:rsidRPr="00A615E8">
              <w:rPr>
                <w:rFonts w:ascii="Times New Roman" w:eastAsiaTheme="minorHAnsi" w:hAnsi="Times New Roman"/>
                <w:b/>
                <w:sz w:val="24"/>
                <w:szCs w:val="24"/>
              </w:rPr>
              <w:instrText>HYPERLINK \l "sub_7"</w:instrText>
            </w:r>
            <w:r w:rsidRPr="00A615E8">
              <w:rPr>
                <w:rFonts w:ascii="Times New Roman" w:eastAsiaTheme="minorHAnsi" w:hAnsi="Times New Roman"/>
                <w:b/>
                <w:sz w:val="24"/>
                <w:szCs w:val="24"/>
              </w:rPr>
              <w:fldChar w:fldCharType="separate"/>
            </w:r>
            <w:r w:rsidRPr="00A615E8">
              <w:rPr>
                <w:rFonts w:ascii="Times New Roman" w:eastAsiaTheme="minorHAnsi" w:hAnsi="Times New Roman"/>
                <w:bCs/>
                <w:sz w:val="24"/>
                <w:szCs w:val="24"/>
              </w:rPr>
              <w:t>07</w:t>
            </w:r>
            <w:r w:rsidRPr="00A615E8">
              <w:rPr>
                <w:rFonts w:ascii="Times New Roman" w:eastAsiaTheme="minorHAnsi" w:hAnsi="Times New Roman"/>
                <w:b/>
                <w:sz w:val="24"/>
                <w:szCs w:val="24"/>
              </w:rPr>
              <w:fldChar w:fldCharType="end"/>
            </w:r>
            <w:bookmarkEnd w:id="164"/>
          </w:p>
        </w:tc>
      </w:tr>
      <w:tr w:rsidR="00A615E8" w:rsidRPr="00A615E8" w:rsidTr="000927C2">
        <w:tc>
          <w:tcPr>
            <w:tcW w:w="8364" w:type="dxa"/>
            <w:tcBorders>
              <w:top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Путевки неоплаченные</w:t>
            </w:r>
          </w:p>
        </w:tc>
        <w:bookmarkStart w:id="165" w:name="sub_12008"/>
        <w:tc>
          <w:tcPr>
            <w:tcW w:w="2268"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b/>
                <w:sz w:val="24"/>
                <w:szCs w:val="24"/>
              </w:rPr>
            </w:pPr>
            <w:r w:rsidRPr="00A615E8">
              <w:rPr>
                <w:rFonts w:ascii="Times New Roman" w:eastAsiaTheme="minorHAnsi" w:hAnsi="Times New Roman"/>
                <w:b/>
                <w:sz w:val="24"/>
                <w:szCs w:val="24"/>
              </w:rPr>
              <w:fldChar w:fldCharType="begin"/>
            </w:r>
            <w:r w:rsidRPr="00A615E8">
              <w:rPr>
                <w:rFonts w:ascii="Times New Roman" w:eastAsiaTheme="minorHAnsi" w:hAnsi="Times New Roman"/>
                <w:b/>
                <w:sz w:val="24"/>
                <w:szCs w:val="24"/>
              </w:rPr>
              <w:instrText>HYPERLINK \l "sub_8"</w:instrText>
            </w:r>
            <w:r w:rsidRPr="00A615E8">
              <w:rPr>
                <w:rFonts w:ascii="Times New Roman" w:eastAsiaTheme="minorHAnsi" w:hAnsi="Times New Roman"/>
                <w:b/>
                <w:sz w:val="24"/>
                <w:szCs w:val="24"/>
              </w:rPr>
              <w:fldChar w:fldCharType="separate"/>
            </w:r>
            <w:r w:rsidRPr="00A615E8">
              <w:rPr>
                <w:rFonts w:ascii="Times New Roman" w:eastAsiaTheme="minorHAnsi" w:hAnsi="Times New Roman"/>
                <w:bCs/>
                <w:sz w:val="24"/>
                <w:szCs w:val="24"/>
              </w:rPr>
              <w:t>08</w:t>
            </w:r>
            <w:r w:rsidRPr="00A615E8">
              <w:rPr>
                <w:rFonts w:ascii="Times New Roman" w:eastAsiaTheme="minorHAnsi" w:hAnsi="Times New Roman"/>
                <w:b/>
                <w:sz w:val="24"/>
                <w:szCs w:val="24"/>
              </w:rPr>
              <w:fldChar w:fldCharType="end"/>
            </w:r>
            <w:bookmarkEnd w:id="165"/>
          </w:p>
        </w:tc>
      </w:tr>
      <w:tr w:rsidR="00A615E8" w:rsidRPr="00A615E8" w:rsidTr="000927C2">
        <w:tc>
          <w:tcPr>
            <w:tcW w:w="8364" w:type="dxa"/>
            <w:tcBorders>
              <w:top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Запасные части к транспортным средствам, выданные взамен изношенных</w:t>
            </w:r>
          </w:p>
        </w:tc>
        <w:bookmarkStart w:id="166" w:name="sub_12009"/>
        <w:tc>
          <w:tcPr>
            <w:tcW w:w="2268"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b/>
                <w:sz w:val="24"/>
                <w:szCs w:val="24"/>
              </w:rPr>
            </w:pPr>
            <w:r w:rsidRPr="00A615E8">
              <w:rPr>
                <w:rFonts w:ascii="Times New Roman" w:eastAsiaTheme="minorHAnsi" w:hAnsi="Times New Roman"/>
                <w:b/>
                <w:sz w:val="24"/>
                <w:szCs w:val="24"/>
              </w:rPr>
              <w:fldChar w:fldCharType="begin"/>
            </w:r>
            <w:r w:rsidRPr="00A615E8">
              <w:rPr>
                <w:rFonts w:ascii="Times New Roman" w:eastAsiaTheme="minorHAnsi" w:hAnsi="Times New Roman"/>
                <w:b/>
                <w:sz w:val="24"/>
                <w:szCs w:val="24"/>
              </w:rPr>
              <w:instrText>HYPERLINK \l "sub_9"</w:instrText>
            </w:r>
            <w:r w:rsidRPr="00A615E8">
              <w:rPr>
                <w:rFonts w:ascii="Times New Roman" w:eastAsiaTheme="minorHAnsi" w:hAnsi="Times New Roman"/>
                <w:b/>
                <w:sz w:val="24"/>
                <w:szCs w:val="24"/>
              </w:rPr>
              <w:fldChar w:fldCharType="separate"/>
            </w:r>
            <w:r w:rsidRPr="00A615E8">
              <w:rPr>
                <w:rFonts w:ascii="Times New Roman" w:eastAsiaTheme="minorHAnsi" w:hAnsi="Times New Roman"/>
                <w:bCs/>
                <w:sz w:val="24"/>
                <w:szCs w:val="24"/>
              </w:rPr>
              <w:t>09</w:t>
            </w:r>
            <w:r w:rsidRPr="00A615E8">
              <w:rPr>
                <w:rFonts w:ascii="Times New Roman" w:eastAsiaTheme="minorHAnsi" w:hAnsi="Times New Roman"/>
                <w:b/>
                <w:sz w:val="24"/>
                <w:szCs w:val="24"/>
              </w:rPr>
              <w:fldChar w:fldCharType="end"/>
            </w:r>
            <w:bookmarkEnd w:id="166"/>
          </w:p>
        </w:tc>
      </w:tr>
      <w:tr w:rsidR="00A615E8" w:rsidRPr="00A615E8" w:rsidTr="000927C2">
        <w:tc>
          <w:tcPr>
            <w:tcW w:w="8364" w:type="dxa"/>
            <w:tcBorders>
              <w:top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Обеспечение исполнения обязательств</w:t>
            </w:r>
          </w:p>
        </w:tc>
        <w:bookmarkStart w:id="167" w:name="sub_12010"/>
        <w:tc>
          <w:tcPr>
            <w:tcW w:w="2268"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b/>
                <w:sz w:val="24"/>
                <w:szCs w:val="24"/>
              </w:rPr>
            </w:pPr>
            <w:r w:rsidRPr="00A615E8">
              <w:rPr>
                <w:rFonts w:ascii="Times New Roman" w:eastAsiaTheme="minorHAnsi" w:hAnsi="Times New Roman"/>
                <w:b/>
                <w:sz w:val="24"/>
                <w:szCs w:val="24"/>
              </w:rPr>
              <w:fldChar w:fldCharType="begin"/>
            </w:r>
            <w:r w:rsidRPr="00A615E8">
              <w:rPr>
                <w:rFonts w:ascii="Times New Roman" w:eastAsiaTheme="minorHAnsi" w:hAnsi="Times New Roman"/>
                <w:b/>
                <w:sz w:val="24"/>
                <w:szCs w:val="24"/>
              </w:rPr>
              <w:instrText>HYPERLINK \l "sub_10"</w:instrText>
            </w:r>
            <w:r w:rsidRPr="00A615E8">
              <w:rPr>
                <w:rFonts w:ascii="Times New Roman" w:eastAsiaTheme="minorHAnsi" w:hAnsi="Times New Roman"/>
                <w:b/>
                <w:sz w:val="24"/>
                <w:szCs w:val="24"/>
              </w:rPr>
              <w:fldChar w:fldCharType="separate"/>
            </w:r>
            <w:r w:rsidRPr="00A615E8">
              <w:rPr>
                <w:rFonts w:ascii="Times New Roman" w:eastAsiaTheme="minorHAnsi" w:hAnsi="Times New Roman"/>
                <w:bCs/>
                <w:sz w:val="24"/>
                <w:szCs w:val="24"/>
              </w:rPr>
              <w:t>10</w:t>
            </w:r>
            <w:r w:rsidRPr="00A615E8">
              <w:rPr>
                <w:rFonts w:ascii="Times New Roman" w:eastAsiaTheme="minorHAnsi" w:hAnsi="Times New Roman"/>
                <w:b/>
                <w:sz w:val="24"/>
                <w:szCs w:val="24"/>
              </w:rPr>
              <w:fldChar w:fldCharType="end"/>
            </w:r>
            <w:bookmarkEnd w:id="167"/>
          </w:p>
        </w:tc>
      </w:tr>
      <w:tr w:rsidR="00A615E8" w:rsidRPr="00A615E8" w:rsidTr="000927C2">
        <w:tc>
          <w:tcPr>
            <w:tcW w:w="8364" w:type="dxa"/>
            <w:tcBorders>
              <w:top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Государственные и муниципальные гарантии</w:t>
            </w:r>
          </w:p>
        </w:tc>
        <w:bookmarkStart w:id="168" w:name="sub_12011"/>
        <w:tc>
          <w:tcPr>
            <w:tcW w:w="2268"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b/>
                <w:sz w:val="24"/>
                <w:szCs w:val="24"/>
              </w:rPr>
            </w:pPr>
            <w:r w:rsidRPr="00A615E8">
              <w:rPr>
                <w:rFonts w:ascii="Times New Roman" w:eastAsiaTheme="minorHAnsi" w:hAnsi="Times New Roman"/>
                <w:b/>
                <w:sz w:val="24"/>
                <w:szCs w:val="24"/>
              </w:rPr>
              <w:fldChar w:fldCharType="begin"/>
            </w:r>
            <w:r w:rsidRPr="00A615E8">
              <w:rPr>
                <w:rFonts w:ascii="Times New Roman" w:eastAsiaTheme="minorHAnsi" w:hAnsi="Times New Roman"/>
                <w:b/>
                <w:sz w:val="24"/>
                <w:szCs w:val="24"/>
              </w:rPr>
              <w:instrText>HYPERLINK \l "sub_11"</w:instrText>
            </w:r>
            <w:r w:rsidRPr="00A615E8">
              <w:rPr>
                <w:rFonts w:ascii="Times New Roman" w:eastAsiaTheme="minorHAnsi" w:hAnsi="Times New Roman"/>
                <w:b/>
                <w:sz w:val="24"/>
                <w:szCs w:val="24"/>
              </w:rPr>
              <w:fldChar w:fldCharType="separate"/>
            </w:r>
            <w:r w:rsidRPr="00A615E8">
              <w:rPr>
                <w:rFonts w:ascii="Times New Roman" w:eastAsiaTheme="minorHAnsi" w:hAnsi="Times New Roman"/>
                <w:bCs/>
                <w:sz w:val="24"/>
                <w:szCs w:val="24"/>
              </w:rPr>
              <w:t>11</w:t>
            </w:r>
            <w:r w:rsidRPr="00A615E8">
              <w:rPr>
                <w:rFonts w:ascii="Times New Roman" w:eastAsiaTheme="minorHAnsi" w:hAnsi="Times New Roman"/>
                <w:b/>
                <w:sz w:val="24"/>
                <w:szCs w:val="24"/>
              </w:rPr>
              <w:fldChar w:fldCharType="end"/>
            </w:r>
            <w:bookmarkEnd w:id="168"/>
          </w:p>
        </w:tc>
      </w:tr>
      <w:tr w:rsidR="00A615E8" w:rsidRPr="00A615E8" w:rsidTr="000927C2">
        <w:tc>
          <w:tcPr>
            <w:tcW w:w="8364" w:type="dxa"/>
            <w:tcBorders>
              <w:top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Спецоборудование для выполнения научно-исследовательских работ по договорам с заказчиками</w:t>
            </w:r>
          </w:p>
        </w:tc>
        <w:bookmarkStart w:id="169" w:name="sub_12012"/>
        <w:tc>
          <w:tcPr>
            <w:tcW w:w="2268"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b/>
                <w:sz w:val="24"/>
                <w:szCs w:val="24"/>
              </w:rPr>
            </w:pPr>
            <w:r w:rsidRPr="00A615E8">
              <w:rPr>
                <w:rFonts w:ascii="Times New Roman" w:eastAsiaTheme="minorHAnsi" w:hAnsi="Times New Roman"/>
                <w:b/>
                <w:sz w:val="24"/>
                <w:szCs w:val="24"/>
              </w:rPr>
              <w:fldChar w:fldCharType="begin"/>
            </w:r>
            <w:r w:rsidRPr="00A615E8">
              <w:rPr>
                <w:rFonts w:ascii="Times New Roman" w:eastAsiaTheme="minorHAnsi" w:hAnsi="Times New Roman"/>
                <w:b/>
                <w:sz w:val="24"/>
                <w:szCs w:val="24"/>
              </w:rPr>
              <w:instrText>HYPERLINK \l "sub_12"</w:instrText>
            </w:r>
            <w:r w:rsidRPr="00A615E8">
              <w:rPr>
                <w:rFonts w:ascii="Times New Roman" w:eastAsiaTheme="minorHAnsi" w:hAnsi="Times New Roman"/>
                <w:b/>
                <w:sz w:val="24"/>
                <w:szCs w:val="24"/>
              </w:rPr>
              <w:fldChar w:fldCharType="separate"/>
            </w:r>
            <w:r w:rsidRPr="00A615E8">
              <w:rPr>
                <w:rFonts w:ascii="Times New Roman" w:eastAsiaTheme="minorHAnsi" w:hAnsi="Times New Roman"/>
                <w:bCs/>
                <w:sz w:val="24"/>
                <w:szCs w:val="24"/>
              </w:rPr>
              <w:t>12</w:t>
            </w:r>
            <w:r w:rsidRPr="00A615E8">
              <w:rPr>
                <w:rFonts w:ascii="Times New Roman" w:eastAsiaTheme="minorHAnsi" w:hAnsi="Times New Roman"/>
                <w:b/>
                <w:sz w:val="24"/>
                <w:szCs w:val="24"/>
              </w:rPr>
              <w:fldChar w:fldCharType="end"/>
            </w:r>
            <w:bookmarkEnd w:id="169"/>
          </w:p>
        </w:tc>
      </w:tr>
      <w:tr w:rsidR="00A615E8" w:rsidRPr="00A615E8" w:rsidTr="000927C2">
        <w:tc>
          <w:tcPr>
            <w:tcW w:w="8364" w:type="dxa"/>
            <w:tcBorders>
              <w:top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Экспериментальные устройства</w:t>
            </w:r>
          </w:p>
        </w:tc>
        <w:bookmarkStart w:id="170" w:name="sub_12013"/>
        <w:tc>
          <w:tcPr>
            <w:tcW w:w="2268"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b/>
                <w:sz w:val="24"/>
                <w:szCs w:val="24"/>
              </w:rPr>
            </w:pPr>
            <w:r w:rsidRPr="00A615E8">
              <w:rPr>
                <w:rFonts w:ascii="Times New Roman" w:eastAsiaTheme="minorHAnsi" w:hAnsi="Times New Roman"/>
                <w:b/>
                <w:sz w:val="24"/>
                <w:szCs w:val="24"/>
              </w:rPr>
              <w:fldChar w:fldCharType="begin"/>
            </w:r>
            <w:r w:rsidRPr="00A615E8">
              <w:rPr>
                <w:rFonts w:ascii="Times New Roman" w:eastAsiaTheme="minorHAnsi" w:hAnsi="Times New Roman"/>
                <w:b/>
                <w:sz w:val="24"/>
                <w:szCs w:val="24"/>
              </w:rPr>
              <w:instrText>HYPERLINK \l "sub_13"</w:instrText>
            </w:r>
            <w:r w:rsidRPr="00A615E8">
              <w:rPr>
                <w:rFonts w:ascii="Times New Roman" w:eastAsiaTheme="minorHAnsi" w:hAnsi="Times New Roman"/>
                <w:b/>
                <w:sz w:val="24"/>
                <w:szCs w:val="24"/>
              </w:rPr>
              <w:fldChar w:fldCharType="separate"/>
            </w:r>
            <w:r w:rsidRPr="00A615E8">
              <w:rPr>
                <w:rFonts w:ascii="Times New Roman" w:eastAsiaTheme="minorHAnsi" w:hAnsi="Times New Roman"/>
                <w:bCs/>
                <w:sz w:val="24"/>
                <w:szCs w:val="24"/>
              </w:rPr>
              <w:t>13</w:t>
            </w:r>
            <w:r w:rsidRPr="00A615E8">
              <w:rPr>
                <w:rFonts w:ascii="Times New Roman" w:eastAsiaTheme="minorHAnsi" w:hAnsi="Times New Roman"/>
                <w:b/>
                <w:sz w:val="24"/>
                <w:szCs w:val="24"/>
              </w:rPr>
              <w:fldChar w:fldCharType="end"/>
            </w:r>
            <w:bookmarkEnd w:id="170"/>
          </w:p>
        </w:tc>
      </w:tr>
      <w:tr w:rsidR="00A615E8" w:rsidRPr="00A615E8" w:rsidTr="000927C2">
        <w:tc>
          <w:tcPr>
            <w:tcW w:w="8364" w:type="dxa"/>
            <w:tcBorders>
              <w:top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Расчетные документы, ожидающие исполнения</w:t>
            </w:r>
          </w:p>
        </w:tc>
        <w:bookmarkStart w:id="171" w:name="sub_12014"/>
        <w:tc>
          <w:tcPr>
            <w:tcW w:w="2268"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b/>
                <w:sz w:val="24"/>
                <w:szCs w:val="24"/>
              </w:rPr>
            </w:pPr>
            <w:r w:rsidRPr="00A615E8">
              <w:rPr>
                <w:rFonts w:ascii="Times New Roman" w:eastAsiaTheme="minorHAnsi" w:hAnsi="Times New Roman"/>
                <w:b/>
                <w:sz w:val="24"/>
                <w:szCs w:val="24"/>
              </w:rPr>
              <w:fldChar w:fldCharType="begin"/>
            </w:r>
            <w:r w:rsidRPr="00A615E8">
              <w:rPr>
                <w:rFonts w:ascii="Times New Roman" w:eastAsiaTheme="minorHAnsi" w:hAnsi="Times New Roman"/>
                <w:b/>
                <w:sz w:val="24"/>
                <w:szCs w:val="24"/>
              </w:rPr>
              <w:instrText>HYPERLINK \l "sub_14"</w:instrText>
            </w:r>
            <w:r w:rsidRPr="00A615E8">
              <w:rPr>
                <w:rFonts w:ascii="Times New Roman" w:eastAsiaTheme="minorHAnsi" w:hAnsi="Times New Roman"/>
                <w:b/>
                <w:sz w:val="24"/>
                <w:szCs w:val="24"/>
              </w:rPr>
              <w:fldChar w:fldCharType="separate"/>
            </w:r>
            <w:r w:rsidRPr="00A615E8">
              <w:rPr>
                <w:rFonts w:ascii="Times New Roman" w:eastAsiaTheme="minorHAnsi" w:hAnsi="Times New Roman"/>
                <w:bCs/>
                <w:sz w:val="24"/>
                <w:szCs w:val="24"/>
              </w:rPr>
              <w:t>14</w:t>
            </w:r>
            <w:r w:rsidRPr="00A615E8">
              <w:rPr>
                <w:rFonts w:ascii="Times New Roman" w:eastAsiaTheme="minorHAnsi" w:hAnsi="Times New Roman"/>
                <w:b/>
                <w:sz w:val="24"/>
                <w:szCs w:val="24"/>
              </w:rPr>
              <w:fldChar w:fldCharType="end"/>
            </w:r>
            <w:bookmarkEnd w:id="171"/>
          </w:p>
        </w:tc>
      </w:tr>
      <w:tr w:rsidR="00A615E8" w:rsidRPr="00A615E8" w:rsidTr="000927C2">
        <w:tc>
          <w:tcPr>
            <w:tcW w:w="8364" w:type="dxa"/>
            <w:tcBorders>
              <w:top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Расчетные документы, не оплаченные в срок из-за отсутствия средств на счете государственного (муниципального) учреждения</w:t>
            </w:r>
          </w:p>
        </w:tc>
        <w:bookmarkStart w:id="172" w:name="sub_12015"/>
        <w:tc>
          <w:tcPr>
            <w:tcW w:w="2268"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b/>
                <w:sz w:val="24"/>
                <w:szCs w:val="24"/>
              </w:rPr>
            </w:pPr>
            <w:r w:rsidRPr="00A615E8">
              <w:rPr>
                <w:rFonts w:ascii="Times New Roman" w:eastAsiaTheme="minorHAnsi" w:hAnsi="Times New Roman"/>
                <w:b/>
                <w:sz w:val="24"/>
                <w:szCs w:val="24"/>
              </w:rPr>
              <w:fldChar w:fldCharType="begin"/>
            </w:r>
            <w:r w:rsidRPr="00A615E8">
              <w:rPr>
                <w:rFonts w:ascii="Times New Roman" w:eastAsiaTheme="minorHAnsi" w:hAnsi="Times New Roman"/>
                <w:b/>
                <w:sz w:val="24"/>
                <w:szCs w:val="24"/>
              </w:rPr>
              <w:instrText>HYPERLINK \l "sub_15"</w:instrText>
            </w:r>
            <w:r w:rsidRPr="00A615E8">
              <w:rPr>
                <w:rFonts w:ascii="Times New Roman" w:eastAsiaTheme="minorHAnsi" w:hAnsi="Times New Roman"/>
                <w:b/>
                <w:sz w:val="24"/>
                <w:szCs w:val="24"/>
              </w:rPr>
              <w:fldChar w:fldCharType="separate"/>
            </w:r>
            <w:r w:rsidRPr="00A615E8">
              <w:rPr>
                <w:rFonts w:ascii="Times New Roman" w:eastAsiaTheme="minorHAnsi" w:hAnsi="Times New Roman"/>
                <w:bCs/>
                <w:sz w:val="24"/>
                <w:szCs w:val="24"/>
              </w:rPr>
              <w:t>15</w:t>
            </w:r>
            <w:r w:rsidRPr="00A615E8">
              <w:rPr>
                <w:rFonts w:ascii="Times New Roman" w:eastAsiaTheme="minorHAnsi" w:hAnsi="Times New Roman"/>
                <w:b/>
                <w:sz w:val="24"/>
                <w:szCs w:val="24"/>
              </w:rPr>
              <w:fldChar w:fldCharType="end"/>
            </w:r>
            <w:bookmarkEnd w:id="172"/>
          </w:p>
        </w:tc>
      </w:tr>
      <w:tr w:rsidR="00A615E8" w:rsidRPr="00A615E8" w:rsidTr="000927C2">
        <w:tc>
          <w:tcPr>
            <w:tcW w:w="8364" w:type="dxa"/>
            <w:tcBorders>
              <w:top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Переплаты пенсий и пособий вследствие неправильного применения законодательства о пенсиях и пособиях, счетных ошибок</w:t>
            </w:r>
          </w:p>
        </w:tc>
        <w:bookmarkStart w:id="173" w:name="sub_12016"/>
        <w:tc>
          <w:tcPr>
            <w:tcW w:w="2268"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b/>
                <w:sz w:val="24"/>
                <w:szCs w:val="24"/>
              </w:rPr>
            </w:pPr>
            <w:r w:rsidRPr="00A615E8">
              <w:rPr>
                <w:rFonts w:ascii="Times New Roman" w:eastAsiaTheme="minorHAnsi" w:hAnsi="Times New Roman"/>
                <w:b/>
                <w:sz w:val="24"/>
                <w:szCs w:val="24"/>
              </w:rPr>
              <w:fldChar w:fldCharType="begin"/>
            </w:r>
            <w:r w:rsidRPr="00A615E8">
              <w:rPr>
                <w:rFonts w:ascii="Times New Roman" w:eastAsiaTheme="minorHAnsi" w:hAnsi="Times New Roman"/>
                <w:b/>
                <w:sz w:val="24"/>
                <w:szCs w:val="24"/>
              </w:rPr>
              <w:instrText>HYPERLINK \l "sub_16"</w:instrText>
            </w:r>
            <w:r w:rsidRPr="00A615E8">
              <w:rPr>
                <w:rFonts w:ascii="Times New Roman" w:eastAsiaTheme="minorHAnsi" w:hAnsi="Times New Roman"/>
                <w:b/>
                <w:sz w:val="24"/>
                <w:szCs w:val="24"/>
              </w:rPr>
              <w:fldChar w:fldCharType="separate"/>
            </w:r>
            <w:r w:rsidRPr="00A615E8">
              <w:rPr>
                <w:rFonts w:ascii="Times New Roman" w:eastAsiaTheme="minorHAnsi" w:hAnsi="Times New Roman"/>
                <w:bCs/>
                <w:sz w:val="24"/>
                <w:szCs w:val="24"/>
              </w:rPr>
              <w:t>16</w:t>
            </w:r>
            <w:r w:rsidRPr="00A615E8">
              <w:rPr>
                <w:rFonts w:ascii="Times New Roman" w:eastAsiaTheme="minorHAnsi" w:hAnsi="Times New Roman"/>
                <w:b/>
                <w:sz w:val="24"/>
                <w:szCs w:val="24"/>
              </w:rPr>
              <w:fldChar w:fldCharType="end"/>
            </w:r>
            <w:bookmarkEnd w:id="173"/>
          </w:p>
        </w:tc>
      </w:tr>
      <w:tr w:rsidR="00A615E8" w:rsidRPr="00A615E8" w:rsidTr="000927C2">
        <w:tc>
          <w:tcPr>
            <w:tcW w:w="8364" w:type="dxa"/>
            <w:tcBorders>
              <w:top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Поступления денежных средств</w:t>
            </w:r>
          </w:p>
        </w:tc>
        <w:bookmarkStart w:id="174" w:name="sub_12017"/>
        <w:tc>
          <w:tcPr>
            <w:tcW w:w="2268"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b/>
                <w:sz w:val="24"/>
                <w:szCs w:val="24"/>
              </w:rPr>
            </w:pPr>
            <w:r w:rsidRPr="00A615E8">
              <w:rPr>
                <w:rFonts w:ascii="Times New Roman" w:eastAsiaTheme="minorHAnsi" w:hAnsi="Times New Roman"/>
                <w:b/>
                <w:sz w:val="24"/>
                <w:szCs w:val="24"/>
              </w:rPr>
              <w:fldChar w:fldCharType="begin"/>
            </w:r>
            <w:r w:rsidRPr="00A615E8">
              <w:rPr>
                <w:rFonts w:ascii="Times New Roman" w:eastAsiaTheme="minorHAnsi" w:hAnsi="Times New Roman"/>
                <w:b/>
                <w:sz w:val="24"/>
                <w:szCs w:val="24"/>
              </w:rPr>
              <w:instrText>HYPERLINK \l "sub_17"</w:instrText>
            </w:r>
            <w:r w:rsidRPr="00A615E8">
              <w:rPr>
                <w:rFonts w:ascii="Times New Roman" w:eastAsiaTheme="minorHAnsi" w:hAnsi="Times New Roman"/>
                <w:b/>
                <w:sz w:val="24"/>
                <w:szCs w:val="24"/>
              </w:rPr>
              <w:fldChar w:fldCharType="separate"/>
            </w:r>
            <w:r w:rsidRPr="00A615E8">
              <w:rPr>
                <w:rFonts w:ascii="Times New Roman" w:eastAsiaTheme="minorHAnsi" w:hAnsi="Times New Roman"/>
                <w:bCs/>
                <w:sz w:val="24"/>
                <w:szCs w:val="24"/>
              </w:rPr>
              <w:t>17</w:t>
            </w:r>
            <w:r w:rsidRPr="00A615E8">
              <w:rPr>
                <w:rFonts w:ascii="Times New Roman" w:eastAsiaTheme="minorHAnsi" w:hAnsi="Times New Roman"/>
                <w:b/>
                <w:sz w:val="24"/>
                <w:szCs w:val="24"/>
              </w:rPr>
              <w:fldChar w:fldCharType="end"/>
            </w:r>
            <w:bookmarkEnd w:id="174"/>
          </w:p>
        </w:tc>
      </w:tr>
      <w:tr w:rsidR="00A615E8" w:rsidRPr="00A615E8" w:rsidTr="000927C2">
        <w:tc>
          <w:tcPr>
            <w:tcW w:w="8364" w:type="dxa"/>
            <w:tcBorders>
              <w:top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Выбытия денежных средств</w:t>
            </w:r>
          </w:p>
        </w:tc>
        <w:bookmarkStart w:id="175" w:name="sub_12018"/>
        <w:tc>
          <w:tcPr>
            <w:tcW w:w="2268"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b/>
                <w:sz w:val="24"/>
                <w:szCs w:val="24"/>
              </w:rPr>
            </w:pPr>
            <w:r w:rsidRPr="00A615E8">
              <w:rPr>
                <w:rFonts w:ascii="Times New Roman" w:eastAsiaTheme="minorHAnsi" w:hAnsi="Times New Roman"/>
                <w:b/>
                <w:sz w:val="24"/>
                <w:szCs w:val="24"/>
              </w:rPr>
              <w:fldChar w:fldCharType="begin"/>
            </w:r>
            <w:r w:rsidRPr="00A615E8">
              <w:rPr>
                <w:rFonts w:ascii="Times New Roman" w:eastAsiaTheme="minorHAnsi" w:hAnsi="Times New Roman"/>
                <w:b/>
                <w:sz w:val="24"/>
                <w:szCs w:val="24"/>
              </w:rPr>
              <w:instrText>HYPERLINK \l "sub_18"</w:instrText>
            </w:r>
            <w:r w:rsidRPr="00A615E8">
              <w:rPr>
                <w:rFonts w:ascii="Times New Roman" w:eastAsiaTheme="minorHAnsi" w:hAnsi="Times New Roman"/>
                <w:b/>
                <w:sz w:val="24"/>
                <w:szCs w:val="24"/>
              </w:rPr>
              <w:fldChar w:fldCharType="separate"/>
            </w:r>
            <w:r w:rsidRPr="00A615E8">
              <w:rPr>
                <w:rFonts w:ascii="Times New Roman" w:eastAsiaTheme="minorHAnsi" w:hAnsi="Times New Roman"/>
                <w:bCs/>
                <w:sz w:val="24"/>
                <w:szCs w:val="24"/>
              </w:rPr>
              <w:t>18</w:t>
            </w:r>
            <w:r w:rsidRPr="00A615E8">
              <w:rPr>
                <w:rFonts w:ascii="Times New Roman" w:eastAsiaTheme="minorHAnsi" w:hAnsi="Times New Roman"/>
                <w:b/>
                <w:sz w:val="24"/>
                <w:szCs w:val="24"/>
              </w:rPr>
              <w:fldChar w:fldCharType="end"/>
            </w:r>
            <w:bookmarkEnd w:id="175"/>
          </w:p>
        </w:tc>
      </w:tr>
      <w:tr w:rsidR="00A615E8" w:rsidRPr="00A615E8" w:rsidTr="000927C2">
        <w:tc>
          <w:tcPr>
            <w:tcW w:w="8364" w:type="dxa"/>
            <w:tcBorders>
              <w:top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Невыясненные поступления прошлых лет</w:t>
            </w:r>
          </w:p>
        </w:tc>
        <w:bookmarkStart w:id="176" w:name="sub_12019"/>
        <w:tc>
          <w:tcPr>
            <w:tcW w:w="2268"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b/>
                <w:sz w:val="24"/>
                <w:szCs w:val="24"/>
              </w:rPr>
            </w:pPr>
            <w:r w:rsidRPr="00A615E8">
              <w:rPr>
                <w:rFonts w:ascii="Times New Roman" w:eastAsiaTheme="minorHAnsi" w:hAnsi="Times New Roman"/>
                <w:b/>
                <w:sz w:val="24"/>
                <w:szCs w:val="24"/>
              </w:rPr>
              <w:fldChar w:fldCharType="begin"/>
            </w:r>
            <w:r w:rsidRPr="00A615E8">
              <w:rPr>
                <w:rFonts w:ascii="Times New Roman" w:eastAsiaTheme="minorHAnsi" w:hAnsi="Times New Roman"/>
                <w:b/>
                <w:sz w:val="24"/>
                <w:szCs w:val="24"/>
              </w:rPr>
              <w:instrText>HYPERLINK \l "sub_19"</w:instrText>
            </w:r>
            <w:r w:rsidRPr="00A615E8">
              <w:rPr>
                <w:rFonts w:ascii="Times New Roman" w:eastAsiaTheme="minorHAnsi" w:hAnsi="Times New Roman"/>
                <w:b/>
                <w:sz w:val="24"/>
                <w:szCs w:val="24"/>
              </w:rPr>
              <w:fldChar w:fldCharType="separate"/>
            </w:r>
            <w:r w:rsidRPr="00A615E8">
              <w:rPr>
                <w:rFonts w:ascii="Times New Roman" w:eastAsiaTheme="minorHAnsi" w:hAnsi="Times New Roman"/>
                <w:bCs/>
                <w:sz w:val="24"/>
                <w:szCs w:val="24"/>
              </w:rPr>
              <w:t>19</w:t>
            </w:r>
            <w:r w:rsidRPr="00A615E8">
              <w:rPr>
                <w:rFonts w:ascii="Times New Roman" w:eastAsiaTheme="minorHAnsi" w:hAnsi="Times New Roman"/>
                <w:b/>
                <w:sz w:val="24"/>
                <w:szCs w:val="24"/>
              </w:rPr>
              <w:fldChar w:fldCharType="end"/>
            </w:r>
            <w:bookmarkEnd w:id="176"/>
          </w:p>
        </w:tc>
      </w:tr>
      <w:tr w:rsidR="00A615E8" w:rsidRPr="00A615E8" w:rsidTr="000927C2">
        <w:tc>
          <w:tcPr>
            <w:tcW w:w="8364" w:type="dxa"/>
            <w:tcBorders>
              <w:top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Задолженность, невостребованная кредиторами</w:t>
            </w:r>
          </w:p>
        </w:tc>
        <w:bookmarkStart w:id="177" w:name="sub_12020"/>
        <w:tc>
          <w:tcPr>
            <w:tcW w:w="2268"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b/>
                <w:sz w:val="24"/>
                <w:szCs w:val="24"/>
              </w:rPr>
            </w:pPr>
            <w:r w:rsidRPr="00A615E8">
              <w:rPr>
                <w:rFonts w:ascii="Times New Roman" w:eastAsiaTheme="minorHAnsi" w:hAnsi="Times New Roman"/>
                <w:b/>
                <w:sz w:val="24"/>
                <w:szCs w:val="24"/>
              </w:rPr>
              <w:fldChar w:fldCharType="begin"/>
            </w:r>
            <w:r w:rsidRPr="00A615E8">
              <w:rPr>
                <w:rFonts w:ascii="Times New Roman" w:eastAsiaTheme="minorHAnsi" w:hAnsi="Times New Roman"/>
                <w:b/>
                <w:sz w:val="24"/>
                <w:szCs w:val="24"/>
              </w:rPr>
              <w:instrText>HYPERLINK \l "sub_20"</w:instrText>
            </w:r>
            <w:r w:rsidRPr="00A615E8">
              <w:rPr>
                <w:rFonts w:ascii="Times New Roman" w:eastAsiaTheme="minorHAnsi" w:hAnsi="Times New Roman"/>
                <w:b/>
                <w:sz w:val="24"/>
                <w:szCs w:val="24"/>
              </w:rPr>
              <w:fldChar w:fldCharType="separate"/>
            </w:r>
            <w:r w:rsidRPr="00A615E8">
              <w:rPr>
                <w:rFonts w:ascii="Times New Roman" w:eastAsiaTheme="minorHAnsi" w:hAnsi="Times New Roman"/>
                <w:bCs/>
                <w:sz w:val="24"/>
                <w:szCs w:val="24"/>
              </w:rPr>
              <w:t>20</w:t>
            </w:r>
            <w:r w:rsidRPr="00A615E8">
              <w:rPr>
                <w:rFonts w:ascii="Times New Roman" w:eastAsiaTheme="minorHAnsi" w:hAnsi="Times New Roman"/>
                <w:b/>
                <w:sz w:val="24"/>
                <w:szCs w:val="24"/>
              </w:rPr>
              <w:fldChar w:fldCharType="end"/>
            </w:r>
            <w:bookmarkEnd w:id="177"/>
          </w:p>
        </w:tc>
      </w:tr>
      <w:tr w:rsidR="00A615E8" w:rsidRPr="00A615E8" w:rsidTr="000927C2">
        <w:tc>
          <w:tcPr>
            <w:tcW w:w="8364" w:type="dxa"/>
            <w:tcBorders>
              <w:top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Основные средства в эксплуатации</w:t>
            </w:r>
          </w:p>
        </w:tc>
        <w:bookmarkStart w:id="178" w:name="sub_12021"/>
        <w:tc>
          <w:tcPr>
            <w:tcW w:w="2268"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b/>
                <w:sz w:val="24"/>
                <w:szCs w:val="24"/>
              </w:rPr>
            </w:pPr>
            <w:r w:rsidRPr="00A615E8">
              <w:rPr>
                <w:rFonts w:ascii="Times New Roman" w:eastAsiaTheme="minorHAnsi" w:hAnsi="Times New Roman"/>
                <w:b/>
                <w:sz w:val="24"/>
                <w:szCs w:val="24"/>
              </w:rPr>
              <w:fldChar w:fldCharType="begin"/>
            </w:r>
            <w:r w:rsidRPr="00A615E8">
              <w:rPr>
                <w:rFonts w:ascii="Times New Roman" w:eastAsiaTheme="minorHAnsi" w:hAnsi="Times New Roman"/>
                <w:b/>
                <w:sz w:val="24"/>
                <w:szCs w:val="24"/>
              </w:rPr>
              <w:instrText>HYPERLINK \l "sub_21"</w:instrText>
            </w:r>
            <w:r w:rsidRPr="00A615E8">
              <w:rPr>
                <w:rFonts w:ascii="Times New Roman" w:eastAsiaTheme="minorHAnsi" w:hAnsi="Times New Roman"/>
                <w:b/>
                <w:sz w:val="24"/>
                <w:szCs w:val="24"/>
              </w:rPr>
              <w:fldChar w:fldCharType="separate"/>
            </w:r>
            <w:r w:rsidRPr="00A615E8">
              <w:rPr>
                <w:rFonts w:ascii="Times New Roman" w:eastAsiaTheme="minorHAnsi" w:hAnsi="Times New Roman"/>
                <w:bCs/>
                <w:sz w:val="24"/>
                <w:szCs w:val="24"/>
              </w:rPr>
              <w:t>21</w:t>
            </w:r>
            <w:r w:rsidRPr="00A615E8">
              <w:rPr>
                <w:rFonts w:ascii="Times New Roman" w:eastAsiaTheme="minorHAnsi" w:hAnsi="Times New Roman"/>
                <w:b/>
                <w:sz w:val="24"/>
                <w:szCs w:val="24"/>
              </w:rPr>
              <w:fldChar w:fldCharType="end"/>
            </w:r>
            <w:bookmarkEnd w:id="178"/>
          </w:p>
        </w:tc>
      </w:tr>
      <w:tr w:rsidR="00A615E8" w:rsidRPr="00A615E8" w:rsidTr="000927C2">
        <w:tc>
          <w:tcPr>
            <w:tcW w:w="8364" w:type="dxa"/>
            <w:tcBorders>
              <w:top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Материальные ценности, полученные по централизованному снабжению</w:t>
            </w:r>
          </w:p>
        </w:tc>
        <w:bookmarkStart w:id="179" w:name="sub_12022"/>
        <w:tc>
          <w:tcPr>
            <w:tcW w:w="2268"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b/>
                <w:sz w:val="24"/>
                <w:szCs w:val="24"/>
              </w:rPr>
            </w:pPr>
            <w:r w:rsidRPr="00A615E8">
              <w:rPr>
                <w:rFonts w:ascii="Times New Roman" w:eastAsiaTheme="minorHAnsi" w:hAnsi="Times New Roman"/>
                <w:b/>
                <w:sz w:val="24"/>
                <w:szCs w:val="24"/>
              </w:rPr>
              <w:fldChar w:fldCharType="begin"/>
            </w:r>
            <w:r w:rsidRPr="00A615E8">
              <w:rPr>
                <w:rFonts w:ascii="Times New Roman" w:eastAsiaTheme="minorHAnsi" w:hAnsi="Times New Roman"/>
                <w:b/>
                <w:sz w:val="24"/>
                <w:szCs w:val="24"/>
              </w:rPr>
              <w:instrText>HYPERLINK \l "sub_22"</w:instrText>
            </w:r>
            <w:r w:rsidRPr="00A615E8">
              <w:rPr>
                <w:rFonts w:ascii="Times New Roman" w:eastAsiaTheme="minorHAnsi" w:hAnsi="Times New Roman"/>
                <w:b/>
                <w:sz w:val="24"/>
                <w:szCs w:val="24"/>
              </w:rPr>
              <w:fldChar w:fldCharType="separate"/>
            </w:r>
            <w:r w:rsidRPr="00A615E8">
              <w:rPr>
                <w:rFonts w:ascii="Times New Roman" w:eastAsiaTheme="minorHAnsi" w:hAnsi="Times New Roman"/>
                <w:bCs/>
                <w:sz w:val="24"/>
                <w:szCs w:val="24"/>
              </w:rPr>
              <w:t>22</w:t>
            </w:r>
            <w:r w:rsidRPr="00A615E8">
              <w:rPr>
                <w:rFonts w:ascii="Times New Roman" w:eastAsiaTheme="minorHAnsi" w:hAnsi="Times New Roman"/>
                <w:b/>
                <w:sz w:val="24"/>
                <w:szCs w:val="24"/>
              </w:rPr>
              <w:fldChar w:fldCharType="end"/>
            </w:r>
            <w:bookmarkEnd w:id="179"/>
          </w:p>
        </w:tc>
      </w:tr>
      <w:tr w:rsidR="00A615E8" w:rsidRPr="00A615E8" w:rsidTr="000927C2">
        <w:tc>
          <w:tcPr>
            <w:tcW w:w="8364" w:type="dxa"/>
            <w:tcBorders>
              <w:top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Периодические издания для пользования</w:t>
            </w:r>
          </w:p>
        </w:tc>
        <w:bookmarkStart w:id="180" w:name="sub_12023"/>
        <w:tc>
          <w:tcPr>
            <w:tcW w:w="2268"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b/>
                <w:sz w:val="24"/>
                <w:szCs w:val="24"/>
              </w:rPr>
            </w:pPr>
            <w:r w:rsidRPr="00A615E8">
              <w:rPr>
                <w:rFonts w:ascii="Times New Roman" w:eastAsiaTheme="minorHAnsi" w:hAnsi="Times New Roman"/>
                <w:b/>
                <w:sz w:val="24"/>
                <w:szCs w:val="24"/>
              </w:rPr>
              <w:fldChar w:fldCharType="begin"/>
            </w:r>
            <w:r w:rsidRPr="00A615E8">
              <w:rPr>
                <w:rFonts w:ascii="Times New Roman" w:eastAsiaTheme="minorHAnsi" w:hAnsi="Times New Roman"/>
                <w:b/>
                <w:sz w:val="24"/>
                <w:szCs w:val="24"/>
              </w:rPr>
              <w:instrText>HYPERLINK \l "sub_23"</w:instrText>
            </w:r>
            <w:r w:rsidRPr="00A615E8">
              <w:rPr>
                <w:rFonts w:ascii="Times New Roman" w:eastAsiaTheme="minorHAnsi" w:hAnsi="Times New Roman"/>
                <w:b/>
                <w:sz w:val="24"/>
                <w:szCs w:val="24"/>
              </w:rPr>
              <w:fldChar w:fldCharType="separate"/>
            </w:r>
            <w:r w:rsidRPr="00A615E8">
              <w:rPr>
                <w:rFonts w:ascii="Times New Roman" w:eastAsiaTheme="minorHAnsi" w:hAnsi="Times New Roman"/>
                <w:bCs/>
                <w:sz w:val="24"/>
                <w:szCs w:val="24"/>
              </w:rPr>
              <w:t>23</w:t>
            </w:r>
            <w:r w:rsidRPr="00A615E8">
              <w:rPr>
                <w:rFonts w:ascii="Times New Roman" w:eastAsiaTheme="minorHAnsi" w:hAnsi="Times New Roman"/>
                <w:b/>
                <w:sz w:val="24"/>
                <w:szCs w:val="24"/>
              </w:rPr>
              <w:fldChar w:fldCharType="end"/>
            </w:r>
            <w:bookmarkEnd w:id="180"/>
          </w:p>
        </w:tc>
      </w:tr>
      <w:tr w:rsidR="00A615E8" w:rsidRPr="00A615E8" w:rsidTr="000927C2">
        <w:tc>
          <w:tcPr>
            <w:tcW w:w="8364" w:type="dxa"/>
            <w:tcBorders>
              <w:top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Нефинансовые активы, переданные в доверительное управление</w:t>
            </w:r>
          </w:p>
        </w:tc>
        <w:bookmarkStart w:id="181" w:name="sub_12024"/>
        <w:tc>
          <w:tcPr>
            <w:tcW w:w="2268"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b/>
                <w:sz w:val="24"/>
                <w:szCs w:val="24"/>
              </w:rPr>
            </w:pPr>
            <w:r w:rsidRPr="00A615E8">
              <w:rPr>
                <w:rFonts w:ascii="Times New Roman" w:eastAsiaTheme="minorHAnsi" w:hAnsi="Times New Roman"/>
                <w:b/>
                <w:sz w:val="24"/>
                <w:szCs w:val="24"/>
              </w:rPr>
              <w:fldChar w:fldCharType="begin"/>
            </w:r>
            <w:r w:rsidRPr="00A615E8">
              <w:rPr>
                <w:rFonts w:ascii="Times New Roman" w:eastAsiaTheme="minorHAnsi" w:hAnsi="Times New Roman"/>
                <w:b/>
                <w:sz w:val="24"/>
                <w:szCs w:val="24"/>
              </w:rPr>
              <w:instrText>HYPERLINK \l "sub_24"</w:instrText>
            </w:r>
            <w:r w:rsidRPr="00A615E8">
              <w:rPr>
                <w:rFonts w:ascii="Times New Roman" w:eastAsiaTheme="minorHAnsi" w:hAnsi="Times New Roman"/>
                <w:b/>
                <w:sz w:val="24"/>
                <w:szCs w:val="24"/>
              </w:rPr>
              <w:fldChar w:fldCharType="separate"/>
            </w:r>
            <w:r w:rsidRPr="00A615E8">
              <w:rPr>
                <w:rFonts w:ascii="Times New Roman" w:eastAsiaTheme="minorHAnsi" w:hAnsi="Times New Roman"/>
                <w:bCs/>
                <w:sz w:val="24"/>
                <w:szCs w:val="24"/>
              </w:rPr>
              <w:t>24</w:t>
            </w:r>
            <w:r w:rsidRPr="00A615E8">
              <w:rPr>
                <w:rFonts w:ascii="Times New Roman" w:eastAsiaTheme="minorHAnsi" w:hAnsi="Times New Roman"/>
                <w:b/>
                <w:sz w:val="24"/>
                <w:szCs w:val="24"/>
              </w:rPr>
              <w:fldChar w:fldCharType="end"/>
            </w:r>
            <w:bookmarkEnd w:id="181"/>
          </w:p>
        </w:tc>
      </w:tr>
      <w:tr w:rsidR="00A615E8" w:rsidRPr="00A615E8" w:rsidTr="000927C2">
        <w:tc>
          <w:tcPr>
            <w:tcW w:w="8364" w:type="dxa"/>
            <w:tcBorders>
              <w:top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 xml:space="preserve">Имущество, переданное в возмездное пользование (аренду) </w:t>
            </w:r>
          </w:p>
        </w:tc>
        <w:bookmarkStart w:id="182" w:name="sub_12025"/>
        <w:tc>
          <w:tcPr>
            <w:tcW w:w="2268"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b/>
                <w:sz w:val="24"/>
                <w:szCs w:val="24"/>
              </w:rPr>
            </w:pPr>
            <w:r w:rsidRPr="00A615E8">
              <w:rPr>
                <w:rFonts w:ascii="Times New Roman" w:eastAsiaTheme="minorHAnsi" w:hAnsi="Times New Roman"/>
                <w:b/>
                <w:sz w:val="24"/>
                <w:szCs w:val="24"/>
              </w:rPr>
              <w:fldChar w:fldCharType="begin"/>
            </w:r>
            <w:r w:rsidRPr="00A615E8">
              <w:rPr>
                <w:rFonts w:ascii="Times New Roman" w:eastAsiaTheme="minorHAnsi" w:hAnsi="Times New Roman"/>
                <w:b/>
                <w:sz w:val="24"/>
                <w:szCs w:val="24"/>
              </w:rPr>
              <w:instrText>HYPERLINK \l "sub_25"</w:instrText>
            </w:r>
            <w:r w:rsidRPr="00A615E8">
              <w:rPr>
                <w:rFonts w:ascii="Times New Roman" w:eastAsiaTheme="minorHAnsi" w:hAnsi="Times New Roman"/>
                <w:b/>
                <w:sz w:val="24"/>
                <w:szCs w:val="24"/>
              </w:rPr>
              <w:fldChar w:fldCharType="separate"/>
            </w:r>
            <w:r w:rsidRPr="00A615E8">
              <w:rPr>
                <w:rFonts w:ascii="Times New Roman" w:eastAsiaTheme="minorHAnsi" w:hAnsi="Times New Roman"/>
                <w:bCs/>
                <w:sz w:val="24"/>
                <w:szCs w:val="24"/>
              </w:rPr>
              <w:t>25</w:t>
            </w:r>
            <w:r w:rsidRPr="00A615E8">
              <w:rPr>
                <w:rFonts w:ascii="Times New Roman" w:eastAsiaTheme="minorHAnsi" w:hAnsi="Times New Roman"/>
                <w:b/>
                <w:sz w:val="24"/>
                <w:szCs w:val="24"/>
              </w:rPr>
              <w:fldChar w:fldCharType="end"/>
            </w:r>
            <w:bookmarkEnd w:id="182"/>
          </w:p>
        </w:tc>
      </w:tr>
      <w:tr w:rsidR="00A615E8" w:rsidRPr="00A615E8" w:rsidTr="000927C2">
        <w:tc>
          <w:tcPr>
            <w:tcW w:w="8364" w:type="dxa"/>
            <w:tcBorders>
              <w:top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Имущество, переданное в безвозмездное пользование</w:t>
            </w:r>
          </w:p>
        </w:tc>
        <w:bookmarkStart w:id="183" w:name="sub_12026"/>
        <w:tc>
          <w:tcPr>
            <w:tcW w:w="2268"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b/>
                <w:sz w:val="24"/>
                <w:szCs w:val="24"/>
              </w:rPr>
            </w:pPr>
            <w:r w:rsidRPr="00A615E8">
              <w:rPr>
                <w:rFonts w:ascii="Times New Roman" w:eastAsiaTheme="minorHAnsi" w:hAnsi="Times New Roman"/>
                <w:b/>
                <w:sz w:val="24"/>
                <w:szCs w:val="24"/>
              </w:rPr>
              <w:fldChar w:fldCharType="begin"/>
            </w:r>
            <w:r w:rsidRPr="00A615E8">
              <w:rPr>
                <w:rFonts w:ascii="Times New Roman" w:eastAsiaTheme="minorHAnsi" w:hAnsi="Times New Roman"/>
                <w:b/>
                <w:sz w:val="24"/>
                <w:szCs w:val="24"/>
              </w:rPr>
              <w:instrText>HYPERLINK \l "sub_26"</w:instrText>
            </w:r>
            <w:r w:rsidRPr="00A615E8">
              <w:rPr>
                <w:rFonts w:ascii="Times New Roman" w:eastAsiaTheme="minorHAnsi" w:hAnsi="Times New Roman"/>
                <w:b/>
                <w:sz w:val="24"/>
                <w:szCs w:val="24"/>
              </w:rPr>
              <w:fldChar w:fldCharType="separate"/>
            </w:r>
            <w:r w:rsidRPr="00A615E8">
              <w:rPr>
                <w:rFonts w:ascii="Times New Roman" w:eastAsiaTheme="minorHAnsi" w:hAnsi="Times New Roman"/>
                <w:bCs/>
                <w:sz w:val="24"/>
                <w:szCs w:val="24"/>
              </w:rPr>
              <w:t>26</w:t>
            </w:r>
            <w:r w:rsidRPr="00A615E8">
              <w:rPr>
                <w:rFonts w:ascii="Times New Roman" w:eastAsiaTheme="minorHAnsi" w:hAnsi="Times New Roman"/>
                <w:b/>
                <w:sz w:val="24"/>
                <w:szCs w:val="24"/>
              </w:rPr>
              <w:fldChar w:fldCharType="end"/>
            </w:r>
            <w:bookmarkEnd w:id="183"/>
          </w:p>
        </w:tc>
      </w:tr>
      <w:tr w:rsidR="00A615E8" w:rsidRPr="00A615E8" w:rsidTr="000927C2">
        <w:tc>
          <w:tcPr>
            <w:tcW w:w="8364" w:type="dxa"/>
            <w:tcBorders>
              <w:top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 xml:space="preserve">Материальные ценности, выданные в личное пользование работникам (сотрудникам) </w:t>
            </w:r>
          </w:p>
        </w:tc>
        <w:bookmarkStart w:id="184" w:name="sub_12027"/>
        <w:tc>
          <w:tcPr>
            <w:tcW w:w="2268"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b/>
                <w:sz w:val="24"/>
                <w:szCs w:val="24"/>
              </w:rPr>
            </w:pPr>
            <w:r w:rsidRPr="00A615E8">
              <w:rPr>
                <w:rFonts w:ascii="Times New Roman" w:eastAsiaTheme="minorHAnsi" w:hAnsi="Times New Roman"/>
                <w:b/>
                <w:sz w:val="24"/>
                <w:szCs w:val="24"/>
              </w:rPr>
              <w:fldChar w:fldCharType="begin"/>
            </w:r>
            <w:r w:rsidRPr="00A615E8">
              <w:rPr>
                <w:rFonts w:ascii="Times New Roman" w:eastAsiaTheme="minorHAnsi" w:hAnsi="Times New Roman"/>
                <w:b/>
                <w:sz w:val="24"/>
                <w:szCs w:val="24"/>
              </w:rPr>
              <w:instrText>HYPERLINK \l "sub_27"</w:instrText>
            </w:r>
            <w:r w:rsidRPr="00A615E8">
              <w:rPr>
                <w:rFonts w:ascii="Times New Roman" w:eastAsiaTheme="minorHAnsi" w:hAnsi="Times New Roman"/>
                <w:b/>
                <w:sz w:val="24"/>
                <w:szCs w:val="24"/>
              </w:rPr>
              <w:fldChar w:fldCharType="separate"/>
            </w:r>
            <w:r w:rsidRPr="00A615E8">
              <w:rPr>
                <w:rFonts w:ascii="Times New Roman" w:eastAsiaTheme="minorHAnsi" w:hAnsi="Times New Roman"/>
                <w:bCs/>
                <w:sz w:val="24"/>
                <w:szCs w:val="24"/>
              </w:rPr>
              <w:t>27</w:t>
            </w:r>
            <w:r w:rsidRPr="00A615E8">
              <w:rPr>
                <w:rFonts w:ascii="Times New Roman" w:eastAsiaTheme="minorHAnsi" w:hAnsi="Times New Roman"/>
                <w:b/>
                <w:sz w:val="24"/>
                <w:szCs w:val="24"/>
              </w:rPr>
              <w:fldChar w:fldCharType="end"/>
            </w:r>
            <w:bookmarkEnd w:id="184"/>
          </w:p>
        </w:tc>
      </w:tr>
      <w:tr w:rsidR="00A615E8" w:rsidRPr="00A615E8" w:rsidTr="000927C2">
        <w:tc>
          <w:tcPr>
            <w:tcW w:w="8364" w:type="dxa"/>
            <w:tcBorders>
              <w:top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Представленные субсидии на приобретение жилья</w:t>
            </w:r>
          </w:p>
        </w:tc>
        <w:tc>
          <w:tcPr>
            <w:tcW w:w="2268"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sz w:val="24"/>
                <w:szCs w:val="24"/>
              </w:rPr>
            </w:pPr>
            <w:bookmarkStart w:id="185" w:name="sub_12029"/>
            <w:r w:rsidRPr="00A615E8">
              <w:rPr>
                <w:rFonts w:ascii="Times New Roman" w:eastAsiaTheme="minorHAnsi" w:hAnsi="Times New Roman"/>
                <w:sz w:val="24"/>
                <w:szCs w:val="24"/>
              </w:rPr>
              <w:t>29</w:t>
            </w:r>
            <w:bookmarkEnd w:id="185"/>
          </w:p>
        </w:tc>
      </w:tr>
      <w:tr w:rsidR="00A615E8" w:rsidRPr="00A615E8" w:rsidTr="000927C2">
        <w:tc>
          <w:tcPr>
            <w:tcW w:w="8364" w:type="dxa"/>
            <w:tcBorders>
              <w:top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Расчеты по исполнению денежных обязательств через третьих лиц</w:t>
            </w:r>
          </w:p>
        </w:tc>
        <w:bookmarkStart w:id="186" w:name="sub_12030"/>
        <w:tc>
          <w:tcPr>
            <w:tcW w:w="2268"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b/>
                <w:sz w:val="24"/>
                <w:szCs w:val="24"/>
              </w:rPr>
            </w:pPr>
            <w:r w:rsidRPr="00A615E8">
              <w:rPr>
                <w:rFonts w:ascii="Times New Roman" w:eastAsiaTheme="minorHAnsi" w:hAnsi="Times New Roman"/>
                <w:b/>
                <w:sz w:val="24"/>
                <w:szCs w:val="24"/>
              </w:rPr>
              <w:fldChar w:fldCharType="begin"/>
            </w:r>
            <w:r w:rsidRPr="00A615E8">
              <w:rPr>
                <w:rFonts w:ascii="Times New Roman" w:eastAsiaTheme="minorHAnsi" w:hAnsi="Times New Roman"/>
                <w:b/>
                <w:sz w:val="24"/>
                <w:szCs w:val="24"/>
              </w:rPr>
              <w:instrText>HYPERLINK \l "sub_30"</w:instrText>
            </w:r>
            <w:r w:rsidRPr="00A615E8">
              <w:rPr>
                <w:rFonts w:ascii="Times New Roman" w:eastAsiaTheme="minorHAnsi" w:hAnsi="Times New Roman"/>
                <w:b/>
                <w:sz w:val="24"/>
                <w:szCs w:val="24"/>
              </w:rPr>
              <w:fldChar w:fldCharType="separate"/>
            </w:r>
            <w:r w:rsidRPr="00A615E8">
              <w:rPr>
                <w:rFonts w:ascii="Times New Roman" w:eastAsiaTheme="minorHAnsi" w:hAnsi="Times New Roman"/>
                <w:bCs/>
                <w:sz w:val="24"/>
                <w:szCs w:val="24"/>
              </w:rPr>
              <w:t>30</w:t>
            </w:r>
            <w:r w:rsidRPr="00A615E8">
              <w:rPr>
                <w:rFonts w:ascii="Times New Roman" w:eastAsiaTheme="minorHAnsi" w:hAnsi="Times New Roman"/>
                <w:b/>
                <w:sz w:val="24"/>
                <w:szCs w:val="24"/>
              </w:rPr>
              <w:fldChar w:fldCharType="end"/>
            </w:r>
            <w:bookmarkEnd w:id="186"/>
          </w:p>
        </w:tc>
      </w:tr>
      <w:tr w:rsidR="00A615E8" w:rsidRPr="00A615E8" w:rsidTr="000927C2">
        <w:tc>
          <w:tcPr>
            <w:tcW w:w="8364" w:type="dxa"/>
            <w:tcBorders>
              <w:top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Акции по номинальной стоимости</w:t>
            </w:r>
          </w:p>
        </w:tc>
        <w:bookmarkStart w:id="187" w:name="sub_12031"/>
        <w:tc>
          <w:tcPr>
            <w:tcW w:w="2268"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b/>
                <w:sz w:val="24"/>
                <w:szCs w:val="24"/>
              </w:rPr>
            </w:pPr>
            <w:r w:rsidRPr="00A615E8">
              <w:rPr>
                <w:rFonts w:ascii="Times New Roman" w:eastAsiaTheme="minorHAnsi" w:hAnsi="Times New Roman"/>
                <w:b/>
                <w:sz w:val="24"/>
                <w:szCs w:val="24"/>
              </w:rPr>
              <w:fldChar w:fldCharType="begin"/>
            </w:r>
            <w:r w:rsidRPr="00A615E8">
              <w:rPr>
                <w:rFonts w:ascii="Times New Roman" w:eastAsiaTheme="minorHAnsi" w:hAnsi="Times New Roman"/>
                <w:b/>
                <w:sz w:val="24"/>
                <w:szCs w:val="24"/>
              </w:rPr>
              <w:instrText>HYPERLINK \l "sub_31"</w:instrText>
            </w:r>
            <w:r w:rsidRPr="00A615E8">
              <w:rPr>
                <w:rFonts w:ascii="Times New Roman" w:eastAsiaTheme="minorHAnsi" w:hAnsi="Times New Roman"/>
                <w:b/>
                <w:sz w:val="24"/>
                <w:szCs w:val="24"/>
              </w:rPr>
              <w:fldChar w:fldCharType="separate"/>
            </w:r>
            <w:r w:rsidRPr="00A615E8">
              <w:rPr>
                <w:rFonts w:ascii="Times New Roman" w:eastAsiaTheme="minorHAnsi" w:hAnsi="Times New Roman"/>
                <w:bCs/>
                <w:sz w:val="24"/>
                <w:szCs w:val="24"/>
              </w:rPr>
              <w:t>31</w:t>
            </w:r>
            <w:r w:rsidRPr="00A615E8">
              <w:rPr>
                <w:rFonts w:ascii="Times New Roman" w:eastAsiaTheme="minorHAnsi" w:hAnsi="Times New Roman"/>
                <w:b/>
                <w:sz w:val="24"/>
                <w:szCs w:val="24"/>
              </w:rPr>
              <w:fldChar w:fldCharType="end"/>
            </w:r>
            <w:bookmarkEnd w:id="187"/>
          </w:p>
        </w:tc>
      </w:tr>
      <w:tr w:rsidR="007249A0" w:rsidRPr="00A615E8" w:rsidTr="000927C2">
        <w:tc>
          <w:tcPr>
            <w:tcW w:w="8364" w:type="dxa"/>
            <w:tcBorders>
              <w:top w:val="single" w:sz="4" w:space="0" w:color="auto"/>
              <w:bottom w:val="single" w:sz="4" w:space="0" w:color="auto"/>
              <w:right w:val="single" w:sz="4" w:space="0" w:color="auto"/>
            </w:tcBorders>
          </w:tcPr>
          <w:p w:rsidR="007249A0" w:rsidRPr="00A615E8" w:rsidRDefault="007249A0" w:rsidP="00A615E8">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Ценные бумаги по договорам </w:t>
            </w:r>
            <w:proofErr w:type="spellStart"/>
            <w:r>
              <w:rPr>
                <w:rFonts w:ascii="Times New Roman" w:eastAsiaTheme="minorHAnsi" w:hAnsi="Times New Roman"/>
                <w:sz w:val="24"/>
                <w:szCs w:val="24"/>
              </w:rPr>
              <w:t>репо</w:t>
            </w:r>
            <w:proofErr w:type="spellEnd"/>
          </w:p>
        </w:tc>
        <w:tc>
          <w:tcPr>
            <w:tcW w:w="2268" w:type="dxa"/>
            <w:tcBorders>
              <w:top w:val="single" w:sz="4" w:space="0" w:color="auto"/>
              <w:left w:val="single" w:sz="4" w:space="0" w:color="auto"/>
              <w:bottom w:val="single" w:sz="4" w:space="0" w:color="auto"/>
            </w:tcBorders>
          </w:tcPr>
          <w:p w:rsidR="007249A0" w:rsidRPr="00DC1220" w:rsidRDefault="00DC1220" w:rsidP="00A615E8">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33</w:t>
            </w:r>
          </w:p>
        </w:tc>
      </w:tr>
      <w:tr w:rsidR="00DC1220" w:rsidRPr="00A615E8" w:rsidTr="000927C2">
        <w:tc>
          <w:tcPr>
            <w:tcW w:w="8364" w:type="dxa"/>
            <w:tcBorders>
              <w:top w:val="single" w:sz="4" w:space="0" w:color="auto"/>
              <w:bottom w:val="single" w:sz="4" w:space="0" w:color="auto"/>
              <w:right w:val="single" w:sz="4" w:space="0" w:color="auto"/>
            </w:tcBorders>
          </w:tcPr>
          <w:p w:rsidR="00DC1220" w:rsidRDefault="00DC1220" w:rsidP="00A615E8">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Сметная стоимость создания (реконструкции) объекта концессии</w:t>
            </w:r>
          </w:p>
        </w:tc>
        <w:tc>
          <w:tcPr>
            <w:tcW w:w="2268" w:type="dxa"/>
            <w:tcBorders>
              <w:top w:val="single" w:sz="4" w:space="0" w:color="auto"/>
              <w:left w:val="single" w:sz="4" w:space="0" w:color="auto"/>
              <w:bottom w:val="single" w:sz="4" w:space="0" w:color="auto"/>
            </w:tcBorders>
          </w:tcPr>
          <w:p w:rsidR="00DC1220" w:rsidRDefault="00DC1220" w:rsidP="00A615E8">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38</w:t>
            </w:r>
          </w:p>
        </w:tc>
      </w:tr>
      <w:tr w:rsidR="00DC1220" w:rsidRPr="00A615E8" w:rsidTr="000927C2">
        <w:tc>
          <w:tcPr>
            <w:tcW w:w="8364" w:type="dxa"/>
            <w:tcBorders>
              <w:top w:val="single" w:sz="4" w:space="0" w:color="auto"/>
              <w:bottom w:val="single" w:sz="4" w:space="0" w:color="auto"/>
              <w:right w:val="single" w:sz="4" w:space="0" w:color="auto"/>
            </w:tcBorders>
          </w:tcPr>
          <w:p w:rsidR="00DC1220" w:rsidRDefault="00DC1220" w:rsidP="00A615E8">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Доходы от инвестиций на создание и (или) реконструкцию объекта концессии</w:t>
            </w:r>
          </w:p>
        </w:tc>
        <w:tc>
          <w:tcPr>
            <w:tcW w:w="2268" w:type="dxa"/>
            <w:tcBorders>
              <w:top w:val="single" w:sz="4" w:space="0" w:color="auto"/>
              <w:left w:val="single" w:sz="4" w:space="0" w:color="auto"/>
              <w:bottom w:val="single" w:sz="4" w:space="0" w:color="auto"/>
            </w:tcBorders>
          </w:tcPr>
          <w:p w:rsidR="00DC1220" w:rsidRDefault="00DC1220" w:rsidP="00A615E8">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39</w:t>
            </w:r>
          </w:p>
        </w:tc>
      </w:tr>
      <w:tr w:rsidR="00A615E8" w:rsidRPr="00A615E8" w:rsidTr="000927C2">
        <w:tc>
          <w:tcPr>
            <w:tcW w:w="8364" w:type="dxa"/>
            <w:tcBorders>
              <w:top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Финансовые активы в управляющих компаниях</w:t>
            </w:r>
          </w:p>
        </w:tc>
        <w:bookmarkStart w:id="188" w:name="sub_12032"/>
        <w:tc>
          <w:tcPr>
            <w:tcW w:w="2268"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b/>
                <w:sz w:val="24"/>
                <w:szCs w:val="24"/>
              </w:rPr>
            </w:pPr>
            <w:r w:rsidRPr="00A615E8">
              <w:rPr>
                <w:rFonts w:ascii="Times New Roman" w:eastAsiaTheme="minorHAnsi" w:hAnsi="Times New Roman"/>
                <w:b/>
                <w:sz w:val="24"/>
                <w:szCs w:val="24"/>
              </w:rPr>
              <w:fldChar w:fldCharType="begin"/>
            </w:r>
            <w:r w:rsidRPr="00A615E8">
              <w:rPr>
                <w:rFonts w:ascii="Times New Roman" w:eastAsiaTheme="minorHAnsi" w:hAnsi="Times New Roman"/>
                <w:b/>
                <w:sz w:val="24"/>
                <w:szCs w:val="24"/>
              </w:rPr>
              <w:instrText>HYPERLINK \l "sub_40"</w:instrText>
            </w:r>
            <w:r w:rsidRPr="00A615E8">
              <w:rPr>
                <w:rFonts w:ascii="Times New Roman" w:eastAsiaTheme="minorHAnsi" w:hAnsi="Times New Roman"/>
                <w:b/>
                <w:sz w:val="24"/>
                <w:szCs w:val="24"/>
              </w:rPr>
              <w:fldChar w:fldCharType="separate"/>
            </w:r>
            <w:r w:rsidRPr="00A615E8">
              <w:rPr>
                <w:rFonts w:ascii="Times New Roman" w:eastAsiaTheme="minorHAnsi" w:hAnsi="Times New Roman"/>
                <w:bCs/>
                <w:sz w:val="24"/>
                <w:szCs w:val="24"/>
              </w:rPr>
              <w:t>40</w:t>
            </w:r>
            <w:r w:rsidRPr="00A615E8">
              <w:rPr>
                <w:rFonts w:ascii="Times New Roman" w:eastAsiaTheme="minorHAnsi" w:hAnsi="Times New Roman"/>
                <w:b/>
                <w:sz w:val="24"/>
                <w:szCs w:val="24"/>
              </w:rPr>
              <w:fldChar w:fldCharType="end"/>
            </w:r>
            <w:bookmarkEnd w:id="188"/>
          </w:p>
        </w:tc>
      </w:tr>
      <w:tr w:rsidR="00A615E8" w:rsidRPr="00A615E8" w:rsidTr="000927C2">
        <w:tc>
          <w:tcPr>
            <w:tcW w:w="8364" w:type="dxa"/>
            <w:tcBorders>
              <w:top w:val="single" w:sz="4" w:space="0" w:color="auto"/>
              <w:bottom w:val="single" w:sz="4" w:space="0" w:color="auto"/>
              <w:right w:val="single" w:sz="4" w:space="0" w:color="auto"/>
            </w:tcBorders>
          </w:tcPr>
          <w:p w:rsidR="00A615E8" w:rsidRPr="00A615E8" w:rsidRDefault="00A615E8" w:rsidP="00A615E8">
            <w:pPr>
              <w:autoSpaceDE w:val="0"/>
              <w:autoSpaceDN w:val="0"/>
              <w:adjustRightInd w:val="0"/>
              <w:spacing w:after="0" w:line="240" w:lineRule="auto"/>
              <w:jc w:val="both"/>
              <w:rPr>
                <w:rFonts w:ascii="Times New Roman" w:eastAsiaTheme="minorHAnsi" w:hAnsi="Times New Roman"/>
                <w:sz w:val="24"/>
                <w:szCs w:val="24"/>
              </w:rPr>
            </w:pPr>
            <w:r w:rsidRPr="00A615E8">
              <w:rPr>
                <w:rFonts w:ascii="Times New Roman" w:eastAsiaTheme="minorHAnsi" w:hAnsi="Times New Roman"/>
                <w:sz w:val="24"/>
                <w:szCs w:val="24"/>
              </w:rPr>
              <w:t>Бюджетные инвестиции, реализуемые организациями</w:t>
            </w:r>
          </w:p>
        </w:tc>
        <w:bookmarkStart w:id="189" w:name="sub_12042"/>
        <w:tc>
          <w:tcPr>
            <w:tcW w:w="2268" w:type="dxa"/>
            <w:tcBorders>
              <w:top w:val="single" w:sz="4" w:space="0" w:color="auto"/>
              <w:left w:val="single" w:sz="4" w:space="0" w:color="auto"/>
              <w:bottom w:val="single" w:sz="4" w:space="0" w:color="auto"/>
            </w:tcBorders>
          </w:tcPr>
          <w:p w:rsidR="00A615E8" w:rsidRPr="00A615E8" w:rsidRDefault="00A615E8" w:rsidP="00A615E8">
            <w:pPr>
              <w:autoSpaceDE w:val="0"/>
              <w:autoSpaceDN w:val="0"/>
              <w:adjustRightInd w:val="0"/>
              <w:spacing w:after="0" w:line="240" w:lineRule="auto"/>
              <w:jc w:val="center"/>
              <w:rPr>
                <w:rFonts w:ascii="Times New Roman" w:eastAsiaTheme="minorHAnsi" w:hAnsi="Times New Roman"/>
                <w:b/>
                <w:sz w:val="24"/>
                <w:szCs w:val="24"/>
              </w:rPr>
            </w:pPr>
            <w:r w:rsidRPr="00A615E8">
              <w:rPr>
                <w:rFonts w:ascii="Times New Roman" w:eastAsiaTheme="minorHAnsi" w:hAnsi="Times New Roman"/>
                <w:b/>
                <w:sz w:val="24"/>
                <w:szCs w:val="24"/>
              </w:rPr>
              <w:fldChar w:fldCharType="begin"/>
            </w:r>
            <w:r w:rsidRPr="00A615E8">
              <w:rPr>
                <w:rFonts w:ascii="Times New Roman" w:eastAsiaTheme="minorHAnsi" w:hAnsi="Times New Roman"/>
                <w:b/>
                <w:sz w:val="24"/>
                <w:szCs w:val="24"/>
              </w:rPr>
              <w:instrText>HYPERLINK \l "sub_42"</w:instrText>
            </w:r>
            <w:r w:rsidRPr="00A615E8">
              <w:rPr>
                <w:rFonts w:ascii="Times New Roman" w:eastAsiaTheme="minorHAnsi" w:hAnsi="Times New Roman"/>
                <w:b/>
                <w:sz w:val="24"/>
                <w:szCs w:val="24"/>
              </w:rPr>
              <w:fldChar w:fldCharType="separate"/>
            </w:r>
            <w:r w:rsidRPr="00A615E8">
              <w:rPr>
                <w:rFonts w:ascii="Times New Roman" w:eastAsiaTheme="minorHAnsi" w:hAnsi="Times New Roman"/>
                <w:bCs/>
                <w:sz w:val="24"/>
                <w:szCs w:val="24"/>
              </w:rPr>
              <w:t>42</w:t>
            </w:r>
            <w:r w:rsidRPr="00A615E8">
              <w:rPr>
                <w:rFonts w:ascii="Times New Roman" w:eastAsiaTheme="minorHAnsi" w:hAnsi="Times New Roman"/>
                <w:b/>
                <w:sz w:val="24"/>
                <w:szCs w:val="24"/>
              </w:rPr>
              <w:fldChar w:fldCharType="end"/>
            </w:r>
            <w:bookmarkEnd w:id="189"/>
          </w:p>
        </w:tc>
      </w:tr>
      <w:tr w:rsidR="00DC1220" w:rsidRPr="00A615E8" w:rsidTr="000927C2">
        <w:tc>
          <w:tcPr>
            <w:tcW w:w="8364" w:type="dxa"/>
            <w:tcBorders>
              <w:top w:val="single" w:sz="4" w:space="0" w:color="auto"/>
              <w:bottom w:val="single" w:sz="4" w:space="0" w:color="auto"/>
              <w:right w:val="single" w:sz="4" w:space="0" w:color="auto"/>
            </w:tcBorders>
          </w:tcPr>
          <w:p w:rsidR="00DC1220" w:rsidRPr="00A615E8" w:rsidRDefault="00DC1220" w:rsidP="00A615E8">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Доходы и расходы по долгосрочным договорам строительного подряда</w:t>
            </w:r>
          </w:p>
        </w:tc>
        <w:tc>
          <w:tcPr>
            <w:tcW w:w="2268" w:type="dxa"/>
            <w:tcBorders>
              <w:top w:val="single" w:sz="4" w:space="0" w:color="auto"/>
              <w:left w:val="single" w:sz="4" w:space="0" w:color="auto"/>
              <w:bottom w:val="single" w:sz="4" w:space="0" w:color="auto"/>
            </w:tcBorders>
          </w:tcPr>
          <w:p w:rsidR="00DC1220" w:rsidRPr="00DC1220" w:rsidRDefault="00DC1220" w:rsidP="00A615E8">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45</w:t>
            </w:r>
          </w:p>
        </w:tc>
      </w:tr>
      <w:tr w:rsidR="00DC1220" w:rsidRPr="00DC1220" w:rsidTr="000927C2">
        <w:tc>
          <w:tcPr>
            <w:tcW w:w="8364" w:type="dxa"/>
            <w:tcBorders>
              <w:top w:val="single" w:sz="4" w:space="0" w:color="auto"/>
              <w:bottom w:val="single" w:sz="4" w:space="0" w:color="auto"/>
              <w:right w:val="single" w:sz="4" w:space="0" w:color="auto"/>
            </w:tcBorders>
          </w:tcPr>
          <w:p w:rsidR="00DC1220" w:rsidRPr="00DC1220" w:rsidRDefault="00DC1220" w:rsidP="00A615E8">
            <w:pPr>
              <w:autoSpaceDE w:val="0"/>
              <w:autoSpaceDN w:val="0"/>
              <w:adjustRightInd w:val="0"/>
              <w:spacing w:after="0" w:line="240" w:lineRule="auto"/>
              <w:jc w:val="both"/>
              <w:rPr>
                <w:rFonts w:ascii="Times New Roman" w:eastAsiaTheme="minorHAnsi" w:hAnsi="Times New Roman"/>
                <w:sz w:val="24"/>
                <w:szCs w:val="24"/>
              </w:rPr>
            </w:pPr>
            <w:r w:rsidRPr="00DC1220">
              <w:rPr>
                <w:rFonts w:ascii="Times New Roman" w:eastAsiaTheme="minorHAnsi" w:hAnsi="Times New Roman"/>
                <w:sz w:val="24"/>
                <w:szCs w:val="24"/>
              </w:rPr>
              <w:t>Не признанный финансовый результат объекта инвестирования</w:t>
            </w:r>
          </w:p>
        </w:tc>
        <w:tc>
          <w:tcPr>
            <w:tcW w:w="2268" w:type="dxa"/>
            <w:tcBorders>
              <w:top w:val="single" w:sz="4" w:space="0" w:color="auto"/>
              <w:left w:val="single" w:sz="4" w:space="0" w:color="auto"/>
              <w:bottom w:val="single" w:sz="4" w:space="0" w:color="auto"/>
            </w:tcBorders>
          </w:tcPr>
          <w:p w:rsidR="00DC1220" w:rsidRPr="00DC1220" w:rsidRDefault="00DC1220" w:rsidP="00A615E8">
            <w:pPr>
              <w:autoSpaceDE w:val="0"/>
              <w:autoSpaceDN w:val="0"/>
              <w:adjustRightInd w:val="0"/>
              <w:spacing w:after="0" w:line="240" w:lineRule="auto"/>
              <w:jc w:val="center"/>
              <w:rPr>
                <w:rFonts w:ascii="Times New Roman" w:eastAsiaTheme="minorHAnsi" w:hAnsi="Times New Roman"/>
                <w:sz w:val="24"/>
                <w:szCs w:val="24"/>
              </w:rPr>
            </w:pPr>
            <w:r w:rsidRPr="00DC1220">
              <w:rPr>
                <w:rFonts w:ascii="Times New Roman" w:eastAsiaTheme="minorHAnsi" w:hAnsi="Times New Roman"/>
                <w:sz w:val="24"/>
                <w:szCs w:val="24"/>
              </w:rPr>
              <w:t>49</w:t>
            </w:r>
          </w:p>
        </w:tc>
      </w:tr>
      <w:tr w:rsidR="00C12D34" w:rsidRPr="00DC1220" w:rsidTr="006831C9">
        <w:tc>
          <w:tcPr>
            <w:tcW w:w="10632" w:type="dxa"/>
            <w:gridSpan w:val="2"/>
            <w:tcBorders>
              <w:top w:val="single" w:sz="4" w:space="0" w:color="auto"/>
              <w:bottom w:val="single" w:sz="4" w:space="0" w:color="auto"/>
            </w:tcBorders>
          </w:tcPr>
          <w:p w:rsidR="00C12D34" w:rsidRPr="00C12D34" w:rsidRDefault="00C12D34" w:rsidP="00A615E8">
            <w:pPr>
              <w:autoSpaceDE w:val="0"/>
              <w:autoSpaceDN w:val="0"/>
              <w:adjustRightInd w:val="0"/>
              <w:spacing w:after="0" w:line="240" w:lineRule="auto"/>
              <w:jc w:val="center"/>
              <w:rPr>
                <w:rFonts w:ascii="Times New Roman" w:eastAsiaTheme="minorHAnsi" w:hAnsi="Times New Roman"/>
                <w:b/>
                <w:sz w:val="24"/>
                <w:szCs w:val="24"/>
              </w:rPr>
            </w:pPr>
            <w:proofErr w:type="spellStart"/>
            <w:r>
              <w:rPr>
                <w:rFonts w:ascii="Times New Roman" w:eastAsiaTheme="minorHAnsi" w:hAnsi="Times New Roman"/>
                <w:b/>
                <w:sz w:val="24"/>
                <w:szCs w:val="24"/>
              </w:rPr>
              <w:t>Забалансовые</w:t>
            </w:r>
            <w:proofErr w:type="spellEnd"/>
            <w:r>
              <w:rPr>
                <w:rFonts w:ascii="Times New Roman" w:eastAsiaTheme="minorHAnsi" w:hAnsi="Times New Roman"/>
                <w:b/>
                <w:sz w:val="24"/>
                <w:szCs w:val="24"/>
              </w:rPr>
              <w:t xml:space="preserve"> счета объектов учета системы казначейских платежей</w:t>
            </w:r>
          </w:p>
        </w:tc>
      </w:tr>
      <w:tr w:rsidR="00C12D34" w:rsidRPr="00DC1220" w:rsidTr="000927C2">
        <w:tc>
          <w:tcPr>
            <w:tcW w:w="8364" w:type="dxa"/>
            <w:tcBorders>
              <w:top w:val="single" w:sz="4" w:space="0" w:color="auto"/>
              <w:bottom w:val="single" w:sz="4" w:space="0" w:color="auto"/>
              <w:right w:val="single" w:sz="4" w:space="0" w:color="auto"/>
            </w:tcBorders>
          </w:tcPr>
          <w:p w:rsidR="00C12D34" w:rsidRPr="00DC1220" w:rsidRDefault="00C12D34" w:rsidP="00A615E8">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Невыясненные поступления прошлых лет</w:t>
            </w:r>
          </w:p>
        </w:tc>
        <w:tc>
          <w:tcPr>
            <w:tcW w:w="2268" w:type="dxa"/>
            <w:tcBorders>
              <w:top w:val="single" w:sz="4" w:space="0" w:color="auto"/>
              <w:left w:val="single" w:sz="4" w:space="0" w:color="auto"/>
              <w:bottom w:val="single" w:sz="4" w:space="0" w:color="auto"/>
            </w:tcBorders>
          </w:tcPr>
          <w:p w:rsidR="00C12D34" w:rsidRPr="00DC1220" w:rsidRDefault="00C12D34" w:rsidP="00A615E8">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19</w:t>
            </w:r>
          </w:p>
        </w:tc>
      </w:tr>
      <w:tr w:rsidR="00C12D34" w:rsidRPr="00DC1220" w:rsidTr="000927C2">
        <w:tc>
          <w:tcPr>
            <w:tcW w:w="8364" w:type="dxa"/>
            <w:tcBorders>
              <w:top w:val="single" w:sz="4" w:space="0" w:color="auto"/>
              <w:bottom w:val="single" w:sz="4" w:space="0" w:color="auto"/>
              <w:right w:val="single" w:sz="4" w:space="0" w:color="auto"/>
            </w:tcBorders>
          </w:tcPr>
          <w:p w:rsidR="00C12D34" w:rsidRDefault="00C12D34" w:rsidP="00A615E8">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lastRenderedPageBreak/>
              <w:t xml:space="preserve">Ценные бумаги по договорам </w:t>
            </w:r>
            <w:proofErr w:type="spellStart"/>
            <w:r>
              <w:rPr>
                <w:rFonts w:ascii="Times New Roman" w:eastAsiaTheme="minorHAnsi" w:hAnsi="Times New Roman"/>
                <w:sz w:val="24"/>
                <w:szCs w:val="24"/>
              </w:rPr>
              <w:t>репо</w:t>
            </w:r>
            <w:proofErr w:type="spellEnd"/>
            <w:r>
              <w:rPr>
                <w:rFonts w:ascii="Times New Roman" w:eastAsiaTheme="minorHAnsi" w:hAnsi="Times New Roman"/>
                <w:sz w:val="24"/>
                <w:szCs w:val="24"/>
              </w:rPr>
              <w:t xml:space="preserve"> при размещении средств при управлении остатками средств на ЕКС</w:t>
            </w:r>
          </w:p>
        </w:tc>
        <w:tc>
          <w:tcPr>
            <w:tcW w:w="2268" w:type="dxa"/>
            <w:tcBorders>
              <w:top w:val="single" w:sz="4" w:space="0" w:color="auto"/>
              <w:left w:val="single" w:sz="4" w:space="0" w:color="auto"/>
              <w:bottom w:val="single" w:sz="4" w:space="0" w:color="auto"/>
            </w:tcBorders>
          </w:tcPr>
          <w:p w:rsidR="00C12D34" w:rsidRDefault="00C12D34" w:rsidP="00A615E8">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53</w:t>
            </w:r>
          </w:p>
        </w:tc>
      </w:tr>
      <w:tr w:rsidR="00C12D34" w:rsidRPr="00DC1220" w:rsidTr="000927C2">
        <w:tc>
          <w:tcPr>
            <w:tcW w:w="8364" w:type="dxa"/>
            <w:tcBorders>
              <w:top w:val="single" w:sz="4" w:space="0" w:color="auto"/>
              <w:bottom w:val="single" w:sz="4" w:space="0" w:color="auto"/>
              <w:right w:val="single" w:sz="4" w:space="0" w:color="auto"/>
            </w:tcBorders>
          </w:tcPr>
          <w:p w:rsidR="00C12D34" w:rsidRDefault="00C12D34" w:rsidP="00C12D34">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Ценные бумаги по договорам </w:t>
            </w:r>
            <w:proofErr w:type="spellStart"/>
            <w:r>
              <w:rPr>
                <w:rFonts w:ascii="Times New Roman" w:eastAsiaTheme="minorHAnsi" w:hAnsi="Times New Roman"/>
                <w:sz w:val="24"/>
                <w:szCs w:val="24"/>
              </w:rPr>
              <w:t>репо</w:t>
            </w:r>
            <w:proofErr w:type="spellEnd"/>
            <w:r>
              <w:rPr>
                <w:rFonts w:ascii="Times New Roman" w:eastAsiaTheme="minorHAnsi" w:hAnsi="Times New Roman"/>
                <w:sz w:val="24"/>
                <w:szCs w:val="24"/>
              </w:rPr>
              <w:t xml:space="preserve"> при привлечении средств при управлении остатками средств на ЕКС</w:t>
            </w:r>
          </w:p>
        </w:tc>
        <w:tc>
          <w:tcPr>
            <w:tcW w:w="2268" w:type="dxa"/>
            <w:tcBorders>
              <w:top w:val="single" w:sz="4" w:space="0" w:color="auto"/>
              <w:left w:val="single" w:sz="4" w:space="0" w:color="auto"/>
              <w:bottom w:val="single" w:sz="4" w:space="0" w:color="auto"/>
            </w:tcBorders>
          </w:tcPr>
          <w:p w:rsidR="00C12D34" w:rsidRDefault="00C12D34" w:rsidP="00C12D34">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54</w:t>
            </w:r>
          </w:p>
        </w:tc>
      </w:tr>
      <w:tr w:rsidR="00C12D34" w:rsidRPr="00DC1220" w:rsidTr="000927C2">
        <w:tc>
          <w:tcPr>
            <w:tcW w:w="8364" w:type="dxa"/>
            <w:tcBorders>
              <w:top w:val="single" w:sz="4" w:space="0" w:color="auto"/>
              <w:bottom w:val="single" w:sz="4" w:space="0" w:color="auto"/>
              <w:right w:val="single" w:sz="4" w:space="0" w:color="auto"/>
            </w:tcBorders>
          </w:tcPr>
          <w:p w:rsidR="00C12D34" w:rsidRPr="00C12D34" w:rsidRDefault="00C12D34" w:rsidP="00C12D34">
            <w:pPr>
              <w:autoSpaceDE w:val="0"/>
              <w:autoSpaceDN w:val="0"/>
              <w:adjustRightInd w:val="0"/>
              <w:spacing w:after="0" w:line="240" w:lineRule="auto"/>
              <w:jc w:val="both"/>
              <w:rPr>
                <w:rFonts w:ascii="Times New Roman" w:eastAsiaTheme="minorHAnsi" w:hAnsi="Times New Roman"/>
                <w:b/>
                <w:sz w:val="24"/>
                <w:szCs w:val="24"/>
              </w:rPr>
            </w:pPr>
            <w:proofErr w:type="spellStart"/>
            <w:r>
              <w:rPr>
                <w:rFonts w:ascii="Times New Roman" w:eastAsiaTheme="minorHAnsi" w:hAnsi="Times New Roman"/>
                <w:b/>
                <w:sz w:val="24"/>
                <w:szCs w:val="24"/>
              </w:rPr>
              <w:t>Забалансовые</w:t>
            </w:r>
            <w:proofErr w:type="spellEnd"/>
            <w:r>
              <w:rPr>
                <w:rFonts w:ascii="Times New Roman" w:eastAsiaTheme="minorHAnsi" w:hAnsi="Times New Roman"/>
                <w:b/>
                <w:sz w:val="24"/>
                <w:szCs w:val="24"/>
              </w:rPr>
              <w:t xml:space="preserve"> счета объектов учета системы казначейских платежей в переходный период</w:t>
            </w:r>
          </w:p>
        </w:tc>
        <w:tc>
          <w:tcPr>
            <w:tcW w:w="2268" w:type="dxa"/>
            <w:tcBorders>
              <w:top w:val="single" w:sz="4" w:space="0" w:color="auto"/>
              <w:left w:val="single" w:sz="4" w:space="0" w:color="auto"/>
              <w:bottom w:val="single" w:sz="4" w:space="0" w:color="auto"/>
            </w:tcBorders>
          </w:tcPr>
          <w:p w:rsidR="00C12D34" w:rsidRDefault="00C12D34" w:rsidP="00C12D34">
            <w:pPr>
              <w:autoSpaceDE w:val="0"/>
              <w:autoSpaceDN w:val="0"/>
              <w:adjustRightInd w:val="0"/>
              <w:spacing w:after="0" w:line="240" w:lineRule="auto"/>
              <w:jc w:val="center"/>
              <w:rPr>
                <w:rFonts w:ascii="Times New Roman" w:eastAsiaTheme="minorHAnsi" w:hAnsi="Times New Roman"/>
                <w:sz w:val="24"/>
                <w:szCs w:val="24"/>
              </w:rPr>
            </w:pPr>
          </w:p>
        </w:tc>
      </w:tr>
      <w:tr w:rsidR="00C12D34" w:rsidRPr="00DC1220" w:rsidTr="000927C2">
        <w:tc>
          <w:tcPr>
            <w:tcW w:w="8364" w:type="dxa"/>
            <w:tcBorders>
              <w:top w:val="single" w:sz="4" w:space="0" w:color="auto"/>
              <w:bottom w:val="single" w:sz="4" w:space="0" w:color="auto"/>
              <w:right w:val="single" w:sz="4" w:space="0" w:color="auto"/>
            </w:tcBorders>
          </w:tcPr>
          <w:p w:rsidR="00C12D34" w:rsidRDefault="00B26E81" w:rsidP="00C12D34">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Невыясненные поступления прошлых лет</w:t>
            </w:r>
          </w:p>
        </w:tc>
        <w:tc>
          <w:tcPr>
            <w:tcW w:w="2268" w:type="dxa"/>
            <w:tcBorders>
              <w:top w:val="single" w:sz="4" w:space="0" w:color="auto"/>
              <w:left w:val="single" w:sz="4" w:space="0" w:color="auto"/>
              <w:bottom w:val="single" w:sz="4" w:space="0" w:color="auto"/>
            </w:tcBorders>
          </w:tcPr>
          <w:p w:rsidR="00C12D34" w:rsidRDefault="00B26E81" w:rsidP="00C12D34">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19</w:t>
            </w:r>
          </w:p>
        </w:tc>
      </w:tr>
      <w:tr w:rsidR="00B26E81" w:rsidRPr="00DC1220" w:rsidTr="000927C2">
        <w:tc>
          <w:tcPr>
            <w:tcW w:w="8364" w:type="dxa"/>
            <w:tcBorders>
              <w:top w:val="single" w:sz="4" w:space="0" w:color="auto"/>
              <w:bottom w:val="single" w:sz="4" w:space="0" w:color="auto"/>
              <w:right w:val="single" w:sz="4" w:space="0" w:color="auto"/>
            </w:tcBorders>
          </w:tcPr>
          <w:p w:rsidR="00B26E81" w:rsidRDefault="00B26E81" w:rsidP="00C12D34">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Ценные бумаги по договорам </w:t>
            </w:r>
            <w:proofErr w:type="spellStart"/>
            <w:r>
              <w:rPr>
                <w:rFonts w:ascii="Times New Roman" w:eastAsiaTheme="minorHAnsi" w:hAnsi="Times New Roman"/>
                <w:sz w:val="24"/>
                <w:szCs w:val="24"/>
              </w:rPr>
              <w:t>репо</w:t>
            </w:r>
            <w:proofErr w:type="spellEnd"/>
            <w:r>
              <w:rPr>
                <w:rFonts w:ascii="Times New Roman" w:eastAsiaTheme="minorHAnsi" w:hAnsi="Times New Roman"/>
                <w:sz w:val="24"/>
                <w:szCs w:val="24"/>
              </w:rPr>
              <w:t xml:space="preserve"> при размещении средств при управлении остатками средств на ЕКС</w:t>
            </w:r>
          </w:p>
        </w:tc>
        <w:tc>
          <w:tcPr>
            <w:tcW w:w="2268" w:type="dxa"/>
            <w:tcBorders>
              <w:top w:val="single" w:sz="4" w:space="0" w:color="auto"/>
              <w:left w:val="single" w:sz="4" w:space="0" w:color="auto"/>
              <w:bottom w:val="single" w:sz="4" w:space="0" w:color="auto"/>
            </w:tcBorders>
          </w:tcPr>
          <w:p w:rsidR="00B26E81" w:rsidRDefault="00B26E81" w:rsidP="00C12D34">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53</w:t>
            </w:r>
          </w:p>
        </w:tc>
      </w:tr>
      <w:tr w:rsidR="00E73097" w:rsidRPr="00DC1220" w:rsidTr="000927C2">
        <w:tc>
          <w:tcPr>
            <w:tcW w:w="8364" w:type="dxa"/>
            <w:tcBorders>
              <w:top w:val="single" w:sz="4" w:space="0" w:color="auto"/>
              <w:bottom w:val="single" w:sz="4" w:space="0" w:color="auto"/>
              <w:right w:val="single" w:sz="4" w:space="0" w:color="auto"/>
            </w:tcBorders>
          </w:tcPr>
          <w:p w:rsidR="00E73097" w:rsidRDefault="00E73097" w:rsidP="00E73097">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Ценные бумаги по договорам </w:t>
            </w:r>
            <w:proofErr w:type="spellStart"/>
            <w:r>
              <w:rPr>
                <w:rFonts w:ascii="Times New Roman" w:eastAsiaTheme="minorHAnsi" w:hAnsi="Times New Roman"/>
                <w:sz w:val="24"/>
                <w:szCs w:val="24"/>
              </w:rPr>
              <w:t>репо</w:t>
            </w:r>
            <w:proofErr w:type="spellEnd"/>
            <w:r>
              <w:rPr>
                <w:rFonts w:ascii="Times New Roman" w:eastAsiaTheme="minorHAnsi" w:hAnsi="Times New Roman"/>
                <w:sz w:val="24"/>
                <w:szCs w:val="24"/>
              </w:rPr>
              <w:t xml:space="preserve"> при привлечении средств при управлении остатками средств на ЕКС</w:t>
            </w:r>
          </w:p>
        </w:tc>
        <w:tc>
          <w:tcPr>
            <w:tcW w:w="2268" w:type="dxa"/>
            <w:tcBorders>
              <w:top w:val="single" w:sz="4" w:space="0" w:color="auto"/>
              <w:left w:val="single" w:sz="4" w:space="0" w:color="auto"/>
              <w:bottom w:val="single" w:sz="4" w:space="0" w:color="auto"/>
            </w:tcBorders>
          </w:tcPr>
          <w:p w:rsidR="00E73097" w:rsidRDefault="00E73097" w:rsidP="00E73097">
            <w:pPr>
              <w:autoSpaceDE w:val="0"/>
              <w:autoSpaceDN w:val="0"/>
              <w:adjustRightInd w:val="0"/>
              <w:spacing w:after="0" w:line="240" w:lineRule="auto"/>
              <w:jc w:val="center"/>
              <w:rPr>
                <w:rFonts w:ascii="Times New Roman" w:eastAsiaTheme="minorHAnsi" w:hAnsi="Times New Roman"/>
                <w:sz w:val="24"/>
                <w:szCs w:val="24"/>
              </w:rPr>
            </w:pPr>
          </w:p>
        </w:tc>
      </w:tr>
    </w:tbl>
    <w:p w:rsidR="00A615E8" w:rsidRPr="00DC1220" w:rsidRDefault="00A615E8" w:rsidP="00A615E8">
      <w:pPr>
        <w:spacing w:line="259" w:lineRule="auto"/>
        <w:jc w:val="center"/>
        <w:rPr>
          <w:rFonts w:ascii="Times New Roman" w:eastAsiaTheme="minorHAnsi" w:hAnsi="Times New Roman"/>
          <w:sz w:val="20"/>
          <w:szCs w:val="20"/>
        </w:rPr>
      </w:pPr>
    </w:p>
    <w:p w:rsidR="00A615E8" w:rsidRPr="00A615E8" w:rsidRDefault="00A615E8" w:rsidP="00A615E8">
      <w:pPr>
        <w:spacing w:line="360" w:lineRule="auto"/>
        <w:jc w:val="center"/>
        <w:rPr>
          <w:rFonts w:ascii="Times New Roman" w:eastAsiaTheme="minorHAnsi" w:hAnsi="Times New Roman"/>
          <w:sz w:val="24"/>
          <w:szCs w:val="24"/>
        </w:rPr>
      </w:pPr>
    </w:p>
    <w:p w:rsidR="00A615E8" w:rsidRPr="00FA08FF" w:rsidRDefault="00A615E8" w:rsidP="002966CA">
      <w:pPr>
        <w:spacing w:after="0"/>
        <w:jc w:val="both"/>
        <w:rPr>
          <w:rFonts w:ascii="Times New Roman" w:hAnsi="Times New Roman"/>
          <w:sz w:val="28"/>
          <w:szCs w:val="28"/>
        </w:rPr>
      </w:pPr>
    </w:p>
    <w:sectPr w:rsidR="00A615E8" w:rsidRPr="00FA08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2D03"/>
    <w:multiLevelType w:val="hybridMultilevel"/>
    <w:tmpl w:val="6D389AC2"/>
    <w:lvl w:ilvl="0" w:tplc="0419000F">
      <w:start w:val="3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6E04F4"/>
    <w:multiLevelType w:val="hybridMultilevel"/>
    <w:tmpl w:val="545CAA40"/>
    <w:lvl w:ilvl="0" w:tplc="92A681EA">
      <w:start w:val="1"/>
      <w:numFmt w:val="decimal"/>
      <w:lvlText w:val="%1."/>
      <w:lvlJc w:val="left"/>
      <w:pPr>
        <w:ind w:left="2203" w:hanging="360"/>
      </w:pPr>
      <w:rPr>
        <w:rFonts w:hint="default"/>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2">
    <w:nsid w:val="11F80B7B"/>
    <w:multiLevelType w:val="multilevel"/>
    <w:tmpl w:val="4AA2A3B4"/>
    <w:lvl w:ilvl="0">
      <w:start w:val="9"/>
      <w:numFmt w:val="decimal"/>
      <w:lvlText w:val="%1."/>
      <w:lvlJc w:val="left"/>
      <w:pPr>
        <w:tabs>
          <w:tab w:val="num" w:pos="540"/>
        </w:tabs>
        <w:ind w:left="54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20354255"/>
    <w:multiLevelType w:val="hybridMultilevel"/>
    <w:tmpl w:val="CC706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DA6D21"/>
    <w:multiLevelType w:val="multilevel"/>
    <w:tmpl w:val="725EED18"/>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90" w:hanging="5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90C67B7"/>
    <w:multiLevelType w:val="hybridMultilevel"/>
    <w:tmpl w:val="576AE058"/>
    <w:lvl w:ilvl="0" w:tplc="0419000F">
      <w:start w:val="32"/>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BD30755"/>
    <w:multiLevelType w:val="hybridMultilevel"/>
    <w:tmpl w:val="01927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0963D4"/>
    <w:multiLevelType w:val="hybridMultilevel"/>
    <w:tmpl w:val="F17CA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FC3984"/>
    <w:multiLevelType w:val="hybridMultilevel"/>
    <w:tmpl w:val="3D2ACE60"/>
    <w:lvl w:ilvl="0" w:tplc="C136B5EA">
      <w:start w:val="1"/>
      <w:numFmt w:val="decimal"/>
      <w:lvlText w:val="%1."/>
      <w:lvlJc w:val="left"/>
      <w:pPr>
        <w:tabs>
          <w:tab w:val="num" w:pos="1693"/>
        </w:tabs>
        <w:ind w:left="1693" w:hanging="1125"/>
      </w:pPr>
      <w:rPr>
        <w:rFonts w:hint="default"/>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3A533422"/>
    <w:multiLevelType w:val="hybridMultilevel"/>
    <w:tmpl w:val="E9503B2E"/>
    <w:lvl w:ilvl="0" w:tplc="0419000F">
      <w:start w:val="3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D424575"/>
    <w:multiLevelType w:val="hybridMultilevel"/>
    <w:tmpl w:val="5E462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CD1F3F"/>
    <w:multiLevelType w:val="multilevel"/>
    <w:tmpl w:val="C86C5CFC"/>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54D23AE6"/>
    <w:multiLevelType w:val="hybridMultilevel"/>
    <w:tmpl w:val="084CAC36"/>
    <w:lvl w:ilvl="0" w:tplc="493E3216">
      <w:start w:val="33"/>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C061BA2"/>
    <w:multiLevelType w:val="hybridMultilevel"/>
    <w:tmpl w:val="776E58B0"/>
    <w:lvl w:ilvl="0" w:tplc="8A60F4C2">
      <w:start w:val="1"/>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C502B78"/>
    <w:multiLevelType w:val="hybridMultilevel"/>
    <w:tmpl w:val="F58CAC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C5F0308"/>
    <w:multiLevelType w:val="hybridMultilevel"/>
    <w:tmpl w:val="8820B57C"/>
    <w:lvl w:ilvl="0" w:tplc="92A681EA">
      <w:start w:val="1"/>
      <w:numFmt w:val="decimal"/>
      <w:lvlText w:val="%1."/>
      <w:lvlJc w:val="left"/>
      <w:pPr>
        <w:ind w:left="2203" w:hanging="360"/>
      </w:pPr>
      <w:rPr>
        <w:rFonts w:hint="default"/>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16">
    <w:nsid w:val="5FEB079A"/>
    <w:multiLevelType w:val="hybridMultilevel"/>
    <w:tmpl w:val="68B2EE88"/>
    <w:lvl w:ilvl="0" w:tplc="0419000F">
      <w:start w:val="3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7736220"/>
    <w:multiLevelType w:val="hybridMultilevel"/>
    <w:tmpl w:val="C4EC0896"/>
    <w:lvl w:ilvl="0" w:tplc="0419000F">
      <w:start w:val="3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9BA414C"/>
    <w:multiLevelType w:val="hybridMultilevel"/>
    <w:tmpl w:val="F13ADC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D593511"/>
    <w:multiLevelType w:val="hybridMultilevel"/>
    <w:tmpl w:val="062E9384"/>
    <w:lvl w:ilvl="0" w:tplc="0419000F">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70B06CA5"/>
    <w:multiLevelType w:val="hybridMultilevel"/>
    <w:tmpl w:val="97228EF6"/>
    <w:lvl w:ilvl="0" w:tplc="0419000F">
      <w:start w:val="32"/>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3"/>
  </w:num>
  <w:num w:numId="2">
    <w:abstractNumId w:val="18"/>
  </w:num>
  <w:num w:numId="3">
    <w:abstractNumId w:val="2"/>
  </w:num>
  <w:num w:numId="4">
    <w:abstractNumId w:val="19"/>
  </w:num>
  <w:num w:numId="5">
    <w:abstractNumId w:val="16"/>
  </w:num>
  <w:num w:numId="6">
    <w:abstractNumId w:val="5"/>
  </w:num>
  <w:num w:numId="7">
    <w:abstractNumId w:val="21"/>
  </w:num>
  <w:num w:numId="8">
    <w:abstractNumId w:val="14"/>
  </w:num>
  <w:num w:numId="9">
    <w:abstractNumId w:val="17"/>
  </w:num>
  <w:num w:numId="10">
    <w:abstractNumId w:val="9"/>
  </w:num>
  <w:num w:numId="11">
    <w:abstractNumId w:val="12"/>
  </w:num>
  <w:num w:numId="12">
    <w:abstractNumId w:val="13"/>
  </w:num>
  <w:num w:numId="13">
    <w:abstractNumId w:val="4"/>
  </w:num>
  <w:num w:numId="14">
    <w:abstractNumId w:val="0"/>
  </w:num>
  <w:num w:numId="15">
    <w:abstractNumId w:val="10"/>
  </w:num>
  <w:num w:numId="16">
    <w:abstractNumId w:val="8"/>
  </w:num>
  <w:num w:numId="17">
    <w:abstractNumId w:val="11"/>
  </w:num>
  <w:num w:numId="18">
    <w:abstractNumId w:val="20"/>
  </w:num>
  <w:num w:numId="19">
    <w:abstractNumId w:val="7"/>
  </w:num>
  <w:num w:numId="20">
    <w:abstractNumId w:val="6"/>
  </w:num>
  <w:num w:numId="21">
    <w:abstractNumId w:val="15"/>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C8"/>
    <w:rsid w:val="00004053"/>
    <w:rsid w:val="0001701A"/>
    <w:rsid w:val="000245B6"/>
    <w:rsid w:val="000321A0"/>
    <w:rsid w:val="000371BA"/>
    <w:rsid w:val="00062162"/>
    <w:rsid w:val="00066E87"/>
    <w:rsid w:val="0007696C"/>
    <w:rsid w:val="0008089D"/>
    <w:rsid w:val="00080916"/>
    <w:rsid w:val="00084F7C"/>
    <w:rsid w:val="000900AA"/>
    <w:rsid w:val="0009090A"/>
    <w:rsid w:val="000927C2"/>
    <w:rsid w:val="000C4F5D"/>
    <w:rsid w:val="000E4C3D"/>
    <w:rsid w:val="000E773D"/>
    <w:rsid w:val="000F3241"/>
    <w:rsid w:val="000F5D7A"/>
    <w:rsid w:val="00107B19"/>
    <w:rsid w:val="001107D2"/>
    <w:rsid w:val="001270F4"/>
    <w:rsid w:val="0014336E"/>
    <w:rsid w:val="0015095A"/>
    <w:rsid w:val="001608C9"/>
    <w:rsid w:val="001641D5"/>
    <w:rsid w:val="00166C93"/>
    <w:rsid w:val="001706F2"/>
    <w:rsid w:val="0018485C"/>
    <w:rsid w:val="00187BDA"/>
    <w:rsid w:val="00190774"/>
    <w:rsid w:val="001A2960"/>
    <w:rsid w:val="001A4351"/>
    <w:rsid w:val="001B68AD"/>
    <w:rsid w:val="001C33AB"/>
    <w:rsid w:val="001C57D5"/>
    <w:rsid w:val="001D59A7"/>
    <w:rsid w:val="001F268F"/>
    <w:rsid w:val="002028C5"/>
    <w:rsid w:val="00224AFC"/>
    <w:rsid w:val="0022737B"/>
    <w:rsid w:val="0024757C"/>
    <w:rsid w:val="002539F4"/>
    <w:rsid w:val="00261554"/>
    <w:rsid w:val="0026599A"/>
    <w:rsid w:val="00284869"/>
    <w:rsid w:val="002966CA"/>
    <w:rsid w:val="002A5496"/>
    <w:rsid w:val="002A7274"/>
    <w:rsid w:val="002C6CBB"/>
    <w:rsid w:val="002D35D0"/>
    <w:rsid w:val="0030308D"/>
    <w:rsid w:val="00316A99"/>
    <w:rsid w:val="00331C7A"/>
    <w:rsid w:val="00343B3E"/>
    <w:rsid w:val="003507D3"/>
    <w:rsid w:val="00360E69"/>
    <w:rsid w:val="003807FB"/>
    <w:rsid w:val="00397CDA"/>
    <w:rsid w:val="003E17EC"/>
    <w:rsid w:val="003F504F"/>
    <w:rsid w:val="00412C04"/>
    <w:rsid w:val="00417962"/>
    <w:rsid w:val="0043455E"/>
    <w:rsid w:val="00446683"/>
    <w:rsid w:val="00461510"/>
    <w:rsid w:val="00467BB8"/>
    <w:rsid w:val="0047583D"/>
    <w:rsid w:val="004773C6"/>
    <w:rsid w:val="00487588"/>
    <w:rsid w:val="004901A8"/>
    <w:rsid w:val="004A09FF"/>
    <w:rsid w:val="004B2C28"/>
    <w:rsid w:val="004D4479"/>
    <w:rsid w:val="004F0D66"/>
    <w:rsid w:val="00516554"/>
    <w:rsid w:val="005306AC"/>
    <w:rsid w:val="005325B4"/>
    <w:rsid w:val="00541315"/>
    <w:rsid w:val="00542177"/>
    <w:rsid w:val="00543FBC"/>
    <w:rsid w:val="00546D6F"/>
    <w:rsid w:val="00554BA9"/>
    <w:rsid w:val="0057420A"/>
    <w:rsid w:val="00587430"/>
    <w:rsid w:val="005903D4"/>
    <w:rsid w:val="005A784E"/>
    <w:rsid w:val="005D1931"/>
    <w:rsid w:val="005E0F6B"/>
    <w:rsid w:val="005F4503"/>
    <w:rsid w:val="00607B50"/>
    <w:rsid w:val="006248F1"/>
    <w:rsid w:val="00634470"/>
    <w:rsid w:val="006426F8"/>
    <w:rsid w:val="00642C2C"/>
    <w:rsid w:val="0064513A"/>
    <w:rsid w:val="00653A93"/>
    <w:rsid w:val="0066203C"/>
    <w:rsid w:val="00662F65"/>
    <w:rsid w:val="006778A4"/>
    <w:rsid w:val="006840A3"/>
    <w:rsid w:val="0069126C"/>
    <w:rsid w:val="006B0B7B"/>
    <w:rsid w:val="006B4064"/>
    <w:rsid w:val="006C2271"/>
    <w:rsid w:val="006C27FD"/>
    <w:rsid w:val="006D4C26"/>
    <w:rsid w:val="006D6F57"/>
    <w:rsid w:val="00701408"/>
    <w:rsid w:val="0070328F"/>
    <w:rsid w:val="007249A0"/>
    <w:rsid w:val="0074039C"/>
    <w:rsid w:val="0075258C"/>
    <w:rsid w:val="00762EFE"/>
    <w:rsid w:val="00791012"/>
    <w:rsid w:val="00793B00"/>
    <w:rsid w:val="007A0B4F"/>
    <w:rsid w:val="007A375D"/>
    <w:rsid w:val="007C3C97"/>
    <w:rsid w:val="007D5662"/>
    <w:rsid w:val="007E657E"/>
    <w:rsid w:val="007F2062"/>
    <w:rsid w:val="007F70F1"/>
    <w:rsid w:val="00801FE3"/>
    <w:rsid w:val="0082335F"/>
    <w:rsid w:val="00825228"/>
    <w:rsid w:val="00833057"/>
    <w:rsid w:val="008436D6"/>
    <w:rsid w:val="00852EE2"/>
    <w:rsid w:val="00882290"/>
    <w:rsid w:val="0089142B"/>
    <w:rsid w:val="008D7CA6"/>
    <w:rsid w:val="0091598A"/>
    <w:rsid w:val="0091729A"/>
    <w:rsid w:val="00926C6B"/>
    <w:rsid w:val="009276E8"/>
    <w:rsid w:val="009319A4"/>
    <w:rsid w:val="009559A7"/>
    <w:rsid w:val="00973482"/>
    <w:rsid w:val="00974344"/>
    <w:rsid w:val="00982580"/>
    <w:rsid w:val="009B7D47"/>
    <w:rsid w:val="009C3A82"/>
    <w:rsid w:val="009C5260"/>
    <w:rsid w:val="009E2184"/>
    <w:rsid w:val="009E254B"/>
    <w:rsid w:val="009F2F2B"/>
    <w:rsid w:val="009F53CA"/>
    <w:rsid w:val="00A0362C"/>
    <w:rsid w:val="00A16671"/>
    <w:rsid w:val="00A21644"/>
    <w:rsid w:val="00A24F93"/>
    <w:rsid w:val="00A256CB"/>
    <w:rsid w:val="00A615E8"/>
    <w:rsid w:val="00A83DC3"/>
    <w:rsid w:val="00AB33F8"/>
    <w:rsid w:val="00AB5865"/>
    <w:rsid w:val="00AC57BC"/>
    <w:rsid w:val="00AD3C9A"/>
    <w:rsid w:val="00AF06E1"/>
    <w:rsid w:val="00AF2073"/>
    <w:rsid w:val="00B04D15"/>
    <w:rsid w:val="00B26E81"/>
    <w:rsid w:val="00B4398A"/>
    <w:rsid w:val="00B43C06"/>
    <w:rsid w:val="00B46C61"/>
    <w:rsid w:val="00B50D63"/>
    <w:rsid w:val="00B61506"/>
    <w:rsid w:val="00B74B23"/>
    <w:rsid w:val="00B82357"/>
    <w:rsid w:val="00B91E7D"/>
    <w:rsid w:val="00BA3631"/>
    <w:rsid w:val="00BC1882"/>
    <w:rsid w:val="00BC2586"/>
    <w:rsid w:val="00BF6FAC"/>
    <w:rsid w:val="00C00B8F"/>
    <w:rsid w:val="00C12D34"/>
    <w:rsid w:val="00C1763B"/>
    <w:rsid w:val="00C2049D"/>
    <w:rsid w:val="00C309AD"/>
    <w:rsid w:val="00C32250"/>
    <w:rsid w:val="00C328FA"/>
    <w:rsid w:val="00C34FD4"/>
    <w:rsid w:val="00C74DE0"/>
    <w:rsid w:val="00C76D5A"/>
    <w:rsid w:val="00C933EF"/>
    <w:rsid w:val="00CA2B45"/>
    <w:rsid w:val="00CA587C"/>
    <w:rsid w:val="00CB0500"/>
    <w:rsid w:val="00CC4306"/>
    <w:rsid w:val="00CC4F5D"/>
    <w:rsid w:val="00CC7786"/>
    <w:rsid w:val="00CF4FB4"/>
    <w:rsid w:val="00D14984"/>
    <w:rsid w:val="00D2564E"/>
    <w:rsid w:val="00D44650"/>
    <w:rsid w:val="00D50894"/>
    <w:rsid w:val="00D57B0E"/>
    <w:rsid w:val="00D6048C"/>
    <w:rsid w:val="00D745AE"/>
    <w:rsid w:val="00DC1220"/>
    <w:rsid w:val="00DC43EA"/>
    <w:rsid w:val="00DC7411"/>
    <w:rsid w:val="00DC778B"/>
    <w:rsid w:val="00DF11DB"/>
    <w:rsid w:val="00DF6ECF"/>
    <w:rsid w:val="00E27633"/>
    <w:rsid w:val="00E40703"/>
    <w:rsid w:val="00E61CC8"/>
    <w:rsid w:val="00E73097"/>
    <w:rsid w:val="00E741D9"/>
    <w:rsid w:val="00E8590A"/>
    <w:rsid w:val="00EC5771"/>
    <w:rsid w:val="00ED381F"/>
    <w:rsid w:val="00ED473F"/>
    <w:rsid w:val="00F109DA"/>
    <w:rsid w:val="00F1254D"/>
    <w:rsid w:val="00F12BD9"/>
    <w:rsid w:val="00F31A27"/>
    <w:rsid w:val="00F61EA5"/>
    <w:rsid w:val="00F67941"/>
    <w:rsid w:val="00F752A1"/>
    <w:rsid w:val="00F86A62"/>
    <w:rsid w:val="00F876D9"/>
    <w:rsid w:val="00FA08FF"/>
    <w:rsid w:val="00FA7836"/>
    <w:rsid w:val="00FC6675"/>
    <w:rsid w:val="00FD2D9B"/>
    <w:rsid w:val="00FD371E"/>
    <w:rsid w:val="00FF0DCA"/>
    <w:rsid w:val="00FF6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1DFF8F-ABC5-4D47-9D57-399388627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CC8"/>
    <w:pPr>
      <w:spacing w:line="256" w:lineRule="auto"/>
    </w:pPr>
    <w:rPr>
      <w:rFonts w:ascii="Calibri" w:eastAsia="Calibri" w:hAnsi="Calibri" w:cs="Times New Roman"/>
    </w:rPr>
  </w:style>
  <w:style w:type="paragraph" w:styleId="1">
    <w:name w:val="heading 1"/>
    <w:basedOn w:val="a"/>
    <w:next w:val="a"/>
    <w:link w:val="10"/>
    <w:uiPriority w:val="99"/>
    <w:qFormat/>
    <w:rsid w:val="00A615E8"/>
    <w:pPr>
      <w:autoSpaceDE w:val="0"/>
      <w:autoSpaceDN w:val="0"/>
      <w:adjustRightInd w:val="0"/>
      <w:spacing w:before="108" w:after="108" w:line="240" w:lineRule="auto"/>
      <w:jc w:val="center"/>
      <w:outlineLvl w:val="0"/>
    </w:pPr>
    <w:rPr>
      <w:rFonts w:ascii="Arial" w:eastAsia="Times New Roman" w:hAnsi="Arial"/>
      <w:b/>
      <w:bCs/>
      <w:color w:val="000080"/>
      <w:sz w:val="20"/>
      <w:szCs w:val="20"/>
      <w:lang w:eastAsia="ru-RU"/>
    </w:rPr>
  </w:style>
  <w:style w:type="paragraph" w:styleId="2">
    <w:name w:val="heading 2"/>
    <w:basedOn w:val="a"/>
    <w:next w:val="a"/>
    <w:link w:val="20"/>
    <w:uiPriority w:val="99"/>
    <w:qFormat/>
    <w:rsid w:val="00A615E8"/>
    <w:pPr>
      <w:keepNext/>
      <w:spacing w:before="240" w:after="60" w:line="240" w:lineRule="auto"/>
      <w:outlineLvl w:val="1"/>
    </w:pPr>
    <w:rPr>
      <w:rFonts w:ascii="Arial" w:eastAsia="Times New Roman" w:hAnsi="Arial" w:cs="Arial"/>
      <w:b/>
      <w:bCs/>
      <w:i/>
      <w:iCs/>
      <w:sz w:val="28"/>
      <w:szCs w:val="28"/>
    </w:rPr>
  </w:style>
  <w:style w:type="paragraph" w:styleId="3">
    <w:name w:val="heading 3"/>
    <w:basedOn w:val="2"/>
    <w:next w:val="a"/>
    <w:link w:val="30"/>
    <w:uiPriority w:val="99"/>
    <w:qFormat/>
    <w:rsid w:val="00A615E8"/>
    <w:pPr>
      <w:keepNext w:val="0"/>
      <w:autoSpaceDE w:val="0"/>
      <w:autoSpaceDN w:val="0"/>
      <w:adjustRightInd w:val="0"/>
      <w:spacing w:before="108" w:after="108"/>
      <w:jc w:val="center"/>
      <w:outlineLvl w:val="2"/>
    </w:pPr>
    <w:rPr>
      <w:i w:val="0"/>
      <w:iCs w:val="0"/>
      <w:color w:val="26282F"/>
      <w:sz w:val="24"/>
      <w:szCs w:val="24"/>
      <w:lang w:eastAsia="ru-RU"/>
    </w:rPr>
  </w:style>
  <w:style w:type="paragraph" w:styleId="4">
    <w:name w:val="heading 4"/>
    <w:basedOn w:val="3"/>
    <w:next w:val="a"/>
    <w:link w:val="40"/>
    <w:uiPriority w:val="99"/>
    <w:qFormat/>
    <w:rsid w:val="00A615E8"/>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615E8"/>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uiPriority w:val="99"/>
    <w:rsid w:val="00A615E8"/>
    <w:rPr>
      <w:rFonts w:ascii="Arial" w:eastAsia="Times New Roman" w:hAnsi="Arial" w:cs="Arial"/>
      <w:b/>
      <w:bCs/>
      <w:i/>
      <w:iCs/>
      <w:sz w:val="28"/>
      <w:szCs w:val="28"/>
    </w:rPr>
  </w:style>
  <w:style w:type="character" w:customStyle="1" w:styleId="30">
    <w:name w:val="Заголовок 3 Знак"/>
    <w:basedOn w:val="a0"/>
    <w:link w:val="3"/>
    <w:uiPriority w:val="99"/>
    <w:rsid w:val="00A615E8"/>
    <w:rPr>
      <w:rFonts w:ascii="Arial" w:eastAsia="Times New Roman" w:hAnsi="Arial" w:cs="Arial"/>
      <w:b/>
      <w:bCs/>
      <w:color w:val="26282F"/>
      <w:sz w:val="24"/>
      <w:szCs w:val="24"/>
      <w:lang w:eastAsia="ru-RU"/>
    </w:rPr>
  </w:style>
  <w:style w:type="character" w:customStyle="1" w:styleId="40">
    <w:name w:val="Заголовок 4 Знак"/>
    <w:basedOn w:val="a0"/>
    <w:link w:val="4"/>
    <w:uiPriority w:val="99"/>
    <w:rsid w:val="00A615E8"/>
    <w:rPr>
      <w:rFonts w:ascii="Arial" w:eastAsia="Times New Roman" w:hAnsi="Arial" w:cs="Arial"/>
      <w:b/>
      <w:bCs/>
      <w:color w:val="26282F"/>
      <w:sz w:val="24"/>
      <w:szCs w:val="24"/>
      <w:lang w:eastAsia="ru-RU"/>
    </w:rPr>
  </w:style>
  <w:style w:type="numbering" w:customStyle="1" w:styleId="11">
    <w:name w:val="Нет списка1"/>
    <w:next w:val="a2"/>
    <w:uiPriority w:val="99"/>
    <w:semiHidden/>
    <w:unhideWhenUsed/>
    <w:rsid w:val="00A615E8"/>
  </w:style>
  <w:style w:type="table" w:styleId="a3">
    <w:name w:val="Table Grid"/>
    <w:basedOn w:val="a1"/>
    <w:rsid w:val="00A615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615E8"/>
    <w:pPr>
      <w:spacing w:line="259" w:lineRule="auto"/>
      <w:ind w:left="720"/>
      <w:contextualSpacing/>
    </w:pPr>
    <w:rPr>
      <w:rFonts w:asciiTheme="minorHAnsi" w:eastAsiaTheme="minorHAnsi" w:hAnsiTheme="minorHAnsi" w:cstheme="minorBidi"/>
    </w:rPr>
  </w:style>
  <w:style w:type="character" w:customStyle="1" w:styleId="a5">
    <w:name w:val="Цветовое выделение"/>
    <w:uiPriority w:val="99"/>
    <w:rsid w:val="00A615E8"/>
    <w:rPr>
      <w:b/>
      <w:bCs/>
      <w:color w:val="26282F"/>
    </w:rPr>
  </w:style>
  <w:style w:type="character" w:customStyle="1" w:styleId="a6">
    <w:name w:val="Гипертекстовая ссылка"/>
    <w:basedOn w:val="a5"/>
    <w:uiPriority w:val="99"/>
    <w:rsid w:val="00A615E8"/>
    <w:rPr>
      <w:b/>
      <w:bCs/>
      <w:color w:val="106BBE"/>
    </w:rPr>
  </w:style>
  <w:style w:type="paragraph" w:customStyle="1" w:styleId="a7">
    <w:name w:val="Нормальный (таблица)"/>
    <w:basedOn w:val="a"/>
    <w:next w:val="a"/>
    <w:uiPriority w:val="99"/>
    <w:rsid w:val="00A615E8"/>
    <w:pPr>
      <w:autoSpaceDE w:val="0"/>
      <w:autoSpaceDN w:val="0"/>
      <w:adjustRightInd w:val="0"/>
      <w:spacing w:after="0" w:line="240" w:lineRule="auto"/>
      <w:jc w:val="both"/>
    </w:pPr>
    <w:rPr>
      <w:rFonts w:ascii="Arial" w:eastAsiaTheme="minorHAnsi" w:hAnsi="Arial" w:cs="Arial"/>
      <w:sz w:val="24"/>
      <w:szCs w:val="24"/>
    </w:rPr>
  </w:style>
  <w:style w:type="paragraph" w:customStyle="1" w:styleId="a8">
    <w:name w:val="Прижатый влево"/>
    <w:basedOn w:val="a"/>
    <w:next w:val="a"/>
    <w:uiPriority w:val="99"/>
    <w:rsid w:val="00A615E8"/>
    <w:pPr>
      <w:autoSpaceDE w:val="0"/>
      <w:autoSpaceDN w:val="0"/>
      <w:adjustRightInd w:val="0"/>
      <w:spacing w:after="0" w:line="240" w:lineRule="auto"/>
    </w:pPr>
    <w:rPr>
      <w:rFonts w:ascii="Arial" w:eastAsiaTheme="minorHAnsi" w:hAnsi="Arial" w:cs="Arial"/>
      <w:sz w:val="24"/>
      <w:szCs w:val="24"/>
    </w:rPr>
  </w:style>
  <w:style w:type="paragraph" w:styleId="a9">
    <w:name w:val="Balloon Text"/>
    <w:basedOn w:val="a"/>
    <w:link w:val="aa"/>
    <w:unhideWhenUsed/>
    <w:rsid w:val="00A615E8"/>
    <w:pPr>
      <w:spacing w:after="0" w:line="240" w:lineRule="auto"/>
    </w:pPr>
    <w:rPr>
      <w:rFonts w:ascii="Segoe UI" w:eastAsiaTheme="minorHAnsi" w:hAnsi="Segoe UI" w:cs="Segoe UI"/>
      <w:sz w:val="18"/>
      <w:szCs w:val="18"/>
    </w:rPr>
  </w:style>
  <w:style w:type="character" w:customStyle="1" w:styleId="aa">
    <w:name w:val="Текст выноски Знак"/>
    <w:basedOn w:val="a0"/>
    <w:link w:val="a9"/>
    <w:rsid w:val="00A615E8"/>
    <w:rPr>
      <w:rFonts w:ascii="Segoe UI" w:hAnsi="Segoe UI" w:cs="Segoe UI"/>
      <w:sz w:val="18"/>
      <w:szCs w:val="18"/>
    </w:rPr>
  </w:style>
  <w:style w:type="paragraph" w:customStyle="1" w:styleId="ab">
    <w:name w:val="Таблицы (моноширинный)"/>
    <w:basedOn w:val="a"/>
    <w:next w:val="a"/>
    <w:uiPriority w:val="99"/>
    <w:rsid w:val="00A615E8"/>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c">
    <w:name w:val="header"/>
    <w:basedOn w:val="a"/>
    <w:link w:val="ad"/>
    <w:uiPriority w:val="99"/>
    <w:rsid w:val="00A615E8"/>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Верхний колонтитул Знак"/>
    <w:basedOn w:val="a0"/>
    <w:link w:val="ac"/>
    <w:uiPriority w:val="99"/>
    <w:rsid w:val="00A615E8"/>
    <w:rPr>
      <w:rFonts w:ascii="Times New Roman" w:eastAsia="Times New Roman" w:hAnsi="Times New Roman" w:cs="Times New Roman"/>
      <w:sz w:val="24"/>
      <w:szCs w:val="24"/>
      <w:lang w:eastAsia="ru-RU"/>
    </w:rPr>
  </w:style>
  <w:style w:type="character" w:styleId="ae">
    <w:name w:val="page number"/>
    <w:basedOn w:val="a0"/>
    <w:rsid w:val="00A615E8"/>
  </w:style>
  <w:style w:type="paragraph" w:customStyle="1" w:styleId="af">
    <w:name w:val="Комментарий"/>
    <w:basedOn w:val="a"/>
    <w:next w:val="a"/>
    <w:uiPriority w:val="99"/>
    <w:rsid w:val="00A615E8"/>
    <w:pPr>
      <w:autoSpaceDE w:val="0"/>
      <w:autoSpaceDN w:val="0"/>
      <w:adjustRightInd w:val="0"/>
      <w:spacing w:after="0" w:line="240" w:lineRule="auto"/>
      <w:ind w:left="170"/>
      <w:jc w:val="both"/>
    </w:pPr>
    <w:rPr>
      <w:rFonts w:ascii="Arial" w:eastAsia="Times New Roman" w:hAnsi="Arial"/>
      <w:i/>
      <w:iCs/>
      <w:color w:val="800080"/>
      <w:sz w:val="20"/>
      <w:szCs w:val="20"/>
      <w:lang w:eastAsia="ru-RU"/>
    </w:rPr>
  </w:style>
  <w:style w:type="character" w:customStyle="1" w:styleId="af0">
    <w:name w:val="Продолжение ссылки"/>
    <w:basedOn w:val="a6"/>
    <w:uiPriority w:val="99"/>
    <w:rsid w:val="00A615E8"/>
    <w:rPr>
      <w:b/>
      <w:bCs/>
      <w:color w:val="008000"/>
      <w:sz w:val="20"/>
      <w:szCs w:val="20"/>
      <w:u w:val="single"/>
    </w:rPr>
  </w:style>
  <w:style w:type="paragraph" w:styleId="af1">
    <w:name w:val="footer"/>
    <w:basedOn w:val="a"/>
    <w:link w:val="af2"/>
    <w:uiPriority w:val="99"/>
    <w:rsid w:val="00A615E8"/>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Нижний колонтитул Знак"/>
    <w:basedOn w:val="a0"/>
    <w:link w:val="af1"/>
    <w:uiPriority w:val="99"/>
    <w:rsid w:val="00A615E8"/>
    <w:rPr>
      <w:rFonts w:ascii="Times New Roman" w:eastAsia="Times New Roman" w:hAnsi="Times New Roman" w:cs="Times New Roman"/>
      <w:sz w:val="24"/>
      <w:szCs w:val="24"/>
      <w:lang w:eastAsia="ru-RU"/>
    </w:rPr>
  </w:style>
  <w:style w:type="paragraph" w:styleId="31">
    <w:name w:val="Body Text 3"/>
    <w:basedOn w:val="a"/>
    <w:link w:val="32"/>
    <w:rsid w:val="00A615E8"/>
    <w:pPr>
      <w:spacing w:after="0" w:line="360" w:lineRule="auto"/>
      <w:ind w:left="360"/>
      <w:jc w:val="both"/>
    </w:pPr>
    <w:rPr>
      <w:rFonts w:ascii="Times New Roman" w:eastAsia="Times New Roman" w:hAnsi="Times New Roman"/>
      <w:sz w:val="28"/>
      <w:szCs w:val="24"/>
      <w:lang w:eastAsia="ru-RU"/>
    </w:rPr>
  </w:style>
  <w:style w:type="character" w:customStyle="1" w:styleId="32">
    <w:name w:val="Основной текст 3 Знак"/>
    <w:basedOn w:val="a0"/>
    <w:link w:val="31"/>
    <w:rsid w:val="00A615E8"/>
    <w:rPr>
      <w:rFonts w:ascii="Times New Roman" w:eastAsia="Times New Roman" w:hAnsi="Times New Roman" w:cs="Times New Roman"/>
      <w:sz w:val="28"/>
      <w:szCs w:val="24"/>
      <w:lang w:eastAsia="ru-RU"/>
    </w:rPr>
  </w:style>
  <w:style w:type="paragraph" w:customStyle="1" w:styleId="ConsPlusNormal">
    <w:name w:val="ConsPlusNormal"/>
    <w:rsid w:val="00A615E8"/>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Oaeno">
    <w:name w:val="Oaeno"/>
    <w:basedOn w:val="a"/>
    <w:rsid w:val="00A615E8"/>
    <w:pPr>
      <w:widowControl w:val="0"/>
      <w:spacing w:after="0" w:line="240" w:lineRule="auto"/>
    </w:pPr>
    <w:rPr>
      <w:rFonts w:ascii="Courier New" w:eastAsia="Times New Roman" w:hAnsi="Courier New"/>
      <w:sz w:val="20"/>
      <w:szCs w:val="20"/>
      <w:lang w:eastAsia="ru-RU"/>
    </w:rPr>
  </w:style>
  <w:style w:type="paragraph" w:customStyle="1" w:styleId="af3">
    <w:name w:val="Словарная статья"/>
    <w:basedOn w:val="a"/>
    <w:next w:val="a"/>
    <w:uiPriority w:val="99"/>
    <w:rsid w:val="00A615E8"/>
    <w:pPr>
      <w:autoSpaceDE w:val="0"/>
      <w:autoSpaceDN w:val="0"/>
      <w:adjustRightInd w:val="0"/>
      <w:spacing w:after="0" w:line="240" w:lineRule="auto"/>
      <w:ind w:right="118"/>
      <w:jc w:val="both"/>
    </w:pPr>
    <w:rPr>
      <w:rFonts w:ascii="Arial" w:eastAsia="Times New Roman" w:hAnsi="Arial"/>
      <w:sz w:val="24"/>
      <w:szCs w:val="24"/>
      <w:lang w:eastAsia="ru-RU"/>
    </w:rPr>
  </w:style>
  <w:style w:type="paragraph" w:customStyle="1" w:styleId="af4">
    <w:name w:val="Заголовок статьи"/>
    <w:basedOn w:val="a"/>
    <w:next w:val="a"/>
    <w:uiPriority w:val="99"/>
    <w:rsid w:val="00A615E8"/>
    <w:pPr>
      <w:autoSpaceDE w:val="0"/>
      <w:autoSpaceDN w:val="0"/>
      <w:adjustRightInd w:val="0"/>
      <w:spacing w:after="0" w:line="240" w:lineRule="auto"/>
      <w:ind w:left="1612" w:hanging="892"/>
      <w:jc w:val="both"/>
    </w:pPr>
    <w:rPr>
      <w:rFonts w:ascii="Arial" w:eastAsia="Times New Roman" w:hAnsi="Arial"/>
      <w:sz w:val="24"/>
      <w:szCs w:val="24"/>
      <w:lang w:eastAsia="ru-RU"/>
    </w:rPr>
  </w:style>
  <w:style w:type="character" w:customStyle="1" w:styleId="apple-converted-space">
    <w:name w:val="apple-converted-space"/>
    <w:basedOn w:val="a0"/>
    <w:rsid w:val="00A615E8"/>
  </w:style>
  <w:style w:type="character" w:customStyle="1" w:styleId="links8">
    <w:name w:val="link s_8"/>
    <w:basedOn w:val="a0"/>
    <w:rsid w:val="00A615E8"/>
  </w:style>
  <w:style w:type="character" w:customStyle="1" w:styleId="entry">
    <w:name w:val="entry"/>
    <w:rsid w:val="00A615E8"/>
  </w:style>
  <w:style w:type="paragraph" w:customStyle="1" w:styleId="s1">
    <w:name w:val="s_1"/>
    <w:basedOn w:val="a"/>
    <w:rsid w:val="00A615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A615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
    <w:name w:val="s_3"/>
    <w:basedOn w:val="a"/>
    <w:rsid w:val="00A615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
    <w:rsid w:val="00A615E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10">
    <w:name w:val="Нет списка11"/>
    <w:next w:val="a2"/>
    <w:uiPriority w:val="99"/>
    <w:semiHidden/>
    <w:unhideWhenUsed/>
    <w:rsid w:val="00A615E8"/>
  </w:style>
  <w:style w:type="character" w:customStyle="1" w:styleId="af5">
    <w:name w:val="Активная гипертекстовая ссылка"/>
    <w:uiPriority w:val="99"/>
    <w:rsid w:val="00A615E8"/>
    <w:rPr>
      <w:b w:val="0"/>
      <w:bCs w:val="0"/>
      <w:color w:val="106BBE"/>
      <w:sz w:val="20"/>
      <w:szCs w:val="20"/>
      <w:u w:val="single"/>
    </w:rPr>
  </w:style>
  <w:style w:type="paragraph" w:customStyle="1" w:styleId="af6">
    <w:name w:val="Внимание"/>
    <w:basedOn w:val="a"/>
    <w:next w:val="a"/>
    <w:uiPriority w:val="99"/>
    <w:rsid w:val="00A615E8"/>
    <w:pPr>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7">
    <w:name w:val="Внимание: криминал!!"/>
    <w:basedOn w:val="af6"/>
    <w:next w:val="a"/>
    <w:uiPriority w:val="99"/>
    <w:rsid w:val="00A615E8"/>
  </w:style>
  <w:style w:type="paragraph" w:customStyle="1" w:styleId="af8">
    <w:name w:val="Внимание: недобросовестность!"/>
    <w:basedOn w:val="af6"/>
    <w:next w:val="a"/>
    <w:uiPriority w:val="99"/>
    <w:rsid w:val="00A615E8"/>
  </w:style>
  <w:style w:type="character" w:customStyle="1" w:styleId="af9">
    <w:name w:val="Выделение для Базового Поиска"/>
    <w:uiPriority w:val="99"/>
    <w:rsid w:val="00A615E8"/>
    <w:rPr>
      <w:b/>
      <w:bCs/>
      <w:color w:val="0058A9"/>
      <w:sz w:val="20"/>
      <w:szCs w:val="20"/>
    </w:rPr>
  </w:style>
  <w:style w:type="character" w:customStyle="1" w:styleId="afa">
    <w:name w:val="Выделение для Базового Поиска (курсив)"/>
    <w:uiPriority w:val="99"/>
    <w:rsid w:val="00A615E8"/>
    <w:rPr>
      <w:b/>
      <w:bCs/>
      <w:i/>
      <w:iCs/>
      <w:color w:val="0058A9"/>
      <w:sz w:val="20"/>
      <w:szCs w:val="20"/>
    </w:rPr>
  </w:style>
  <w:style w:type="paragraph" w:customStyle="1" w:styleId="afb">
    <w:name w:val="Дочерний элемент списка"/>
    <w:basedOn w:val="a"/>
    <w:next w:val="a"/>
    <w:uiPriority w:val="99"/>
    <w:rsid w:val="00A615E8"/>
    <w:pPr>
      <w:autoSpaceDE w:val="0"/>
      <w:autoSpaceDN w:val="0"/>
      <w:adjustRightInd w:val="0"/>
      <w:spacing w:after="0" w:line="240" w:lineRule="auto"/>
      <w:jc w:val="both"/>
    </w:pPr>
    <w:rPr>
      <w:rFonts w:ascii="Arial" w:eastAsia="Times New Roman" w:hAnsi="Arial" w:cs="Arial"/>
      <w:color w:val="868381"/>
      <w:sz w:val="20"/>
      <w:szCs w:val="20"/>
      <w:lang w:eastAsia="ru-RU"/>
    </w:rPr>
  </w:style>
  <w:style w:type="paragraph" w:customStyle="1" w:styleId="afc">
    <w:name w:val="Основное меню (преемственное)"/>
    <w:basedOn w:val="a"/>
    <w:next w:val="a"/>
    <w:uiPriority w:val="99"/>
    <w:rsid w:val="00A615E8"/>
    <w:pPr>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afd">
    <w:name w:val="Заголовок"/>
    <w:basedOn w:val="afc"/>
    <w:next w:val="a"/>
    <w:uiPriority w:val="99"/>
    <w:rsid w:val="00A615E8"/>
    <w:rPr>
      <w:b/>
      <w:bCs/>
      <w:color w:val="0058A9"/>
      <w:shd w:val="clear" w:color="auto" w:fill="F0F0F0"/>
    </w:rPr>
  </w:style>
  <w:style w:type="paragraph" w:customStyle="1" w:styleId="afe">
    <w:name w:val="Заголовок группы контролов"/>
    <w:basedOn w:val="a"/>
    <w:next w:val="a"/>
    <w:uiPriority w:val="99"/>
    <w:rsid w:val="00A615E8"/>
    <w:pPr>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f">
    <w:name w:val="Заголовок для информации об изменениях"/>
    <w:basedOn w:val="1"/>
    <w:next w:val="a"/>
    <w:uiPriority w:val="99"/>
    <w:rsid w:val="00A615E8"/>
    <w:pPr>
      <w:spacing w:before="0"/>
      <w:outlineLvl w:val="9"/>
    </w:pPr>
    <w:rPr>
      <w:rFonts w:cs="Arial"/>
      <w:b w:val="0"/>
      <w:bCs w:val="0"/>
      <w:color w:val="26282F"/>
      <w:sz w:val="18"/>
      <w:szCs w:val="18"/>
      <w:shd w:val="clear" w:color="auto" w:fill="FFFFFF"/>
    </w:rPr>
  </w:style>
  <w:style w:type="paragraph" w:customStyle="1" w:styleId="aff0">
    <w:name w:val="Заголовок распахивающейся части диалога"/>
    <w:basedOn w:val="a"/>
    <w:next w:val="a"/>
    <w:uiPriority w:val="99"/>
    <w:rsid w:val="00A615E8"/>
    <w:pPr>
      <w:autoSpaceDE w:val="0"/>
      <w:autoSpaceDN w:val="0"/>
      <w:adjustRightInd w:val="0"/>
      <w:spacing w:after="0" w:line="240" w:lineRule="auto"/>
      <w:ind w:firstLine="720"/>
      <w:jc w:val="both"/>
    </w:pPr>
    <w:rPr>
      <w:rFonts w:ascii="Arial" w:eastAsia="Times New Roman" w:hAnsi="Arial" w:cs="Arial"/>
      <w:i/>
      <w:iCs/>
      <w:color w:val="000080"/>
      <w:lang w:eastAsia="ru-RU"/>
    </w:rPr>
  </w:style>
  <w:style w:type="character" w:customStyle="1" w:styleId="aff1">
    <w:name w:val="Заголовок своего сообщения"/>
    <w:uiPriority w:val="99"/>
    <w:rsid w:val="00A615E8"/>
    <w:rPr>
      <w:b/>
      <w:bCs/>
      <w:color w:val="26282F"/>
      <w:sz w:val="20"/>
      <w:szCs w:val="20"/>
    </w:rPr>
  </w:style>
  <w:style w:type="character" w:customStyle="1" w:styleId="aff2">
    <w:name w:val="Заголовок чужого сообщения"/>
    <w:uiPriority w:val="99"/>
    <w:rsid w:val="00A615E8"/>
    <w:rPr>
      <w:b/>
      <w:bCs/>
      <w:color w:val="FF0000"/>
      <w:sz w:val="20"/>
      <w:szCs w:val="20"/>
    </w:rPr>
  </w:style>
  <w:style w:type="paragraph" w:customStyle="1" w:styleId="aff3">
    <w:name w:val="Заголовок ЭР (левое окно)"/>
    <w:basedOn w:val="a"/>
    <w:next w:val="a"/>
    <w:uiPriority w:val="99"/>
    <w:rsid w:val="00A615E8"/>
    <w:pPr>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f4">
    <w:name w:val="Заголовок ЭР (правое окно)"/>
    <w:basedOn w:val="aff3"/>
    <w:next w:val="a"/>
    <w:uiPriority w:val="99"/>
    <w:rsid w:val="00A615E8"/>
    <w:pPr>
      <w:spacing w:after="0"/>
      <w:jc w:val="left"/>
    </w:pPr>
  </w:style>
  <w:style w:type="paragraph" w:customStyle="1" w:styleId="aff5">
    <w:name w:val="Интерактивный заголовок"/>
    <w:basedOn w:val="afd"/>
    <w:next w:val="a"/>
    <w:uiPriority w:val="99"/>
    <w:rsid w:val="00A615E8"/>
    <w:rPr>
      <w:u w:val="single"/>
    </w:rPr>
  </w:style>
  <w:style w:type="paragraph" w:customStyle="1" w:styleId="aff6">
    <w:name w:val="Текст информации об изменениях"/>
    <w:basedOn w:val="a"/>
    <w:next w:val="a"/>
    <w:uiPriority w:val="99"/>
    <w:rsid w:val="00A615E8"/>
    <w:pPr>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f7">
    <w:name w:val="Информация об изменениях"/>
    <w:basedOn w:val="aff6"/>
    <w:next w:val="a"/>
    <w:uiPriority w:val="99"/>
    <w:rsid w:val="00A615E8"/>
    <w:pPr>
      <w:spacing w:before="180"/>
      <w:ind w:left="360" w:right="360" w:firstLine="0"/>
    </w:pPr>
    <w:rPr>
      <w:shd w:val="clear" w:color="auto" w:fill="EAEFED"/>
    </w:rPr>
  </w:style>
  <w:style w:type="paragraph" w:customStyle="1" w:styleId="aff8">
    <w:name w:val="Текст (справка)"/>
    <w:basedOn w:val="a"/>
    <w:next w:val="a"/>
    <w:uiPriority w:val="99"/>
    <w:rsid w:val="00A615E8"/>
    <w:pPr>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9">
    <w:name w:val="Информация об изменениях документа"/>
    <w:basedOn w:val="af"/>
    <w:next w:val="a"/>
    <w:uiPriority w:val="99"/>
    <w:rsid w:val="00A615E8"/>
    <w:pPr>
      <w:spacing w:before="75"/>
    </w:pPr>
    <w:rPr>
      <w:rFonts w:cs="Arial"/>
      <w:color w:val="353842"/>
      <w:sz w:val="24"/>
      <w:szCs w:val="24"/>
      <w:shd w:val="clear" w:color="auto" w:fill="F0F0F0"/>
    </w:rPr>
  </w:style>
  <w:style w:type="paragraph" w:customStyle="1" w:styleId="affa">
    <w:name w:val="Текст (лев. подпись)"/>
    <w:basedOn w:val="a"/>
    <w:next w:val="a"/>
    <w:uiPriority w:val="99"/>
    <w:rsid w:val="00A615E8"/>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b">
    <w:name w:val="Колонтитул (левый)"/>
    <w:basedOn w:val="affa"/>
    <w:next w:val="a"/>
    <w:uiPriority w:val="99"/>
    <w:rsid w:val="00A615E8"/>
    <w:rPr>
      <w:sz w:val="14"/>
      <w:szCs w:val="14"/>
    </w:rPr>
  </w:style>
  <w:style w:type="paragraph" w:customStyle="1" w:styleId="affc">
    <w:name w:val="Текст (прав. подпись)"/>
    <w:basedOn w:val="a"/>
    <w:next w:val="a"/>
    <w:uiPriority w:val="99"/>
    <w:rsid w:val="00A615E8"/>
    <w:pPr>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d">
    <w:name w:val="Колонтитул (правый)"/>
    <w:basedOn w:val="affc"/>
    <w:next w:val="a"/>
    <w:uiPriority w:val="99"/>
    <w:rsid w:val="00A615E8"/>
    <w:rPr>
      <w:sz w:val="14"/>
      <w:szCs w:val="14"/>
    </w:rPr>
  </w:style>
  <w:style w:type="paragraph" w:customStyle="1" w:styleId="affe">
    <w:name w:val="Комментарий пользователя"/>
    <w:basedOn w:val="af"/>
    <w:next w:val="a"/>
    <w:uiPriority w:val="99"/>
    <w:rsid w:val="00A615E8"/>
    <w:pPr>
      <w:spacing w:before="75"/>
      <w:jc w:val="left"/>
    </w:pPr>
    <w:rPr>
      <w:rFonts w:cs="Arial"/>
      <w:i w:val="0"/>
      <w:iCs w:val="0"/>
      <w:color w:val="353842"/>
      <w:sz w:val="24"/>
      <w:szCs w:val="24"/>
      <w:shd w:val="clear" w:color="auto" w:fill="FFDFE0"/>
    </w:rPr>
  </w:style>
  <w:style w:type="paragraph" w:customStyle="1" w:styleId="afff">
    <w:name w:val="Куда обратиться?"/>
    <w:basedOn w:val="af6"/>
    <w:next w:val="a"/>
    <w:uiPriority w:val="99"/>
    <w:rsid w:val="00A615E8"/>
  </w:style>
  <w:style w:type="paragraph" w:customStyle="1" w:styleId="afff0">
    <w:name w:val="Моноширинный"/>
    <w:basedOn w:val="a"/>
    <w:next w:val="a"/>
    <w:uiPriority w:val="99"/>
    <w:rsid w:val="00A615E8"/>
    <w:pPr>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f1">
    <w:name w:val="Найденные слова"/>
    <w:uiPriority w:val="99"/>
    <w:rsid w:val="00A615E8"/>
    <w:rPr>
      <w:b w:val="0"/>
      <w:bCs w:val="0"/>
      <w:color w:val="000080"/>
      <w:sz w:val="20"/>
      <w:szCs w:val="20"/>
      <w:shd w:val="clear" w:color="auto" w:fill="FFF580"/>
    </w:rPr>
  </w:style>
  <w:style w:type="paragraph" w:customStyle="1" w:styleId="afff2">
    <w:name w:val="Напишите нам"/>
    <w:basedOn w:val="a"/>
    <w:next w:val="a"/>
    <w:uiPriority w:val="99"/>
    <w:rsid w:val="00A615E8"/>
    <w:pPr>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lang w:eastAsia="ru-RU"/>
    </w:rPr>
  </w:style>
  <w:style w:type="character" w:customStyle="1" w:styleId="afff3">
    <w:name w:val="Не вступил в силу"/>
    <w:uiPriority w:val="99"/>
    <w:rsid w:val="00A615E8"/>
    <w:rPr>
      <w:b w:val="0"/>
      <w:bCs w:val="0"/>
      <w:color w:val="000000"/>
      <w:sz w:val="20"/>
      <w:szCs w:val="20"/>
      <w:shd w:val="clear" w:color="auto" w:fill="D8EDE8"/>
    </w:rPr>
  </w:style>
  <w:style w:type="paragraph" w:customStyle="1" w:styleId="afff4">
    <w:name w:val="Необходимые документы"/>
    <w:basedOn w:val="af6"/>
    <w:next w:val="a"/>
    <w:uiPriority w:val="99"/>
    <w:rsid w:val="00A615E8"/>
    <w:pPr>
      <w:ind w:firstLine="118"/>
    </w:pPr>
  </w:style>
  <w:style w:type="paragraph" w:customStyle="1" w:styleId="afff5">
    <w:name w:val="Оглавление"/>
    <w:basedOn w:val="ab"/>
    <w:next w:val="a"/>
    <w:uiPriority w:val="99"/>
    <w:rsid w:val="00A615E8"/>
    <w:pPr>
      <w:ind w:left="140"/>
      <w:jc w:val="left"/>
    </w:pPr>
    <w:rPr>
      <w:sz w:val="24"/>
      <w:szCs w:val="24"/>
    </w:rPr>
  </w:style>
  <w:style w:type="character" w:customStyle="1" w:styleId="afff6">
    <w:name w:val="Опечатки"/>
    <w:uiPriority w:val="99"/>
    <w:rsid w:val="00A615E8"/>
    <w:rPr>
      <w:color w:val="FF0000"/>
    </w:rPr>
  </w:style>
  <w:style w:type="paragraph" w:customStyle="1" w:styleId="afff7">
    <w:name w:val="Переменная часть"/>
    <w:basedOn w:val="afc"/>
    <w:next w:val="a"/>
    <w:uiPriority w:val="99"/>
    <w:rsid w:val="00A615E8"/>
    <w:rPr>
      <w:sz w:val="18"/>
      <w:szCs w:val="18"/>
    </w:rPr>
  </w:style>
  <w:style w:type="paragraph" w:customStyle="1" w:styleId="afff8">
    <w:name w:val="Подвал для информации об изменениях"/>
    <w:basedOn w:val="1"/>
    <w:next w:val="a"/>
    <w:uiPriority w:val="99"/>
    <w:rsid w:val="00A615E8"/>
    <w:pPr>
      <w:outlineLvl w:val="9"/>
    </w:pPr>
    <w:rPr>
      <w:rFonts w:cs="Arial"/>
      <w:b w:val="0"/>
      <w:bCs w:val="0"/>
      <w:color w:val="26282F"/>
      <w:sz w:val="18"/>
      <w:szCs w:val="18"/>
    </w:rPr>
  </w:style>
  <w:style w:type="paragraph" w:customStyle="1" w:styleId="afff9">
    <w:name w:val="Подзаголовок для информации об изменениях"/>
    <w:basedOn w:val="aff6"/>
    <w:next w:val="a"/>
    <w:uiPriority w:val="99"/>
    <w:rsid w:val="00A615E8"/>
    <w:rPr>
      <w:b/>
      <w:bCs/>
    </w:rPr>
  </w:style>
  <w:style w:type="paragraph" w:customStyle="1" w:styleId="afffa">
    <w:name w:val="Подчёркнутый текст"/>
    <w:basedOn w:val="a"/>
    <w:next w:val="a"/>
    <w:uiPriority w:val="99"/>
    <w:rsid w:val="00A615E8"/>
    <w:pPr>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b">
    <w:name w:val="Постоянная часть"/>
    <w:basedOn w:val="afc"/>
    <w:next w:val="a"/>
    <w:uiPriority w:val="99"/>
    <w:rsid w:val="00A615E8"/>
    <w:rPr>
      <w:sz w:val="20"/>
      <w:szCs w:val="20"/>
    </w:rPr>
  </w:style>
  <w:style w:type="paragraph" w:customStyle="1" w:styleId="afffc">
    <w:name w:val="Пример."/>
    <w:basedOn w:val="af6"/>
    <w:next w:val="a"/>
    <w:uiPriority w:val="99"/>
    <w:rsid w:val="00A615E8"/>
  </w:style>
  <w:style w:type="paragraph" w:customStyle="1" w:styleId="afffd">
    <w:name w:val="Примечание."/>
    <w:basedOn w:val="af6"/>
    <w:next w:val="a"/>
    <w:uiPriority w:val="99"/>
    <w:rsid w:val="00A615E8"/>
  </w:style>
  <w:style w:type="character" w:customStyle="1" w:styleId="afffe">
    <w:name w:val="Сравнение редакций"/>
    <w:uiPriority w:val="99"/>
    <w:rsid w:val="00A615E8"/>
    <w:rPr>
      <w:b w:val="0"/>
      <w:bCs w:val="0"/>
      <w:color w:val="000080"/>
      <w:sz w:val="20"/>
      <w:szCs w:val="20"/>
    </w:rPr>
  </w:style>
  <w:style w:type="character" w:customStyle="1" w:styleId="affff">
    <w:name w:val="Сравнение редакций. Добавленный фрагмент"/>
    <w:uiPriority w:val="99"/>
    <w:rsid w:val="00A615E8"/>
    <w:rPr>
      <w:color w:val="000000"/>
      <w:shd w:val="clear" w:color="auto" w:fill="C1D7FF"/>
    </w:rPr>
  </w:style>
  <w:style w:type="character" w:customStyle="1" w:styleId="affff0">
    <w:name w:val="Сравнение редакций. Удаленный фрагмент"/>
    <w:uiPriority w:val="99"/>
    <w:rsid w:val="00A615E8"/>
    <w:rPr>
      <w:color w:val="000000"/>
      <w:shd w:val="clear" w:color="auto" w:fill="C4C413"/>
    </w:rPr>
  </w:style>
  <w:style w:type="paragraph" w:customStyle="1" w:styleId="affff1">
    <w:name w:val="Ссылка на официальную публикацию"/>
    <w:basedOn w:val="a"/>
    <w:next w:val="a"/>
    <w:uiPriority w:val="99"/>
    <w:rsid w:val="00A615E8"/>
    <w:pPr>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2">
    <w:name w:val="Ссылка на утративший силу документ"/>
    <w:uiPriority w:val="99"/>
    <w:rsid w:val="00A615E8"/>
    <w:rPr>
      <w:b w:val="0"/>
      <w:bCs w:val="0"/>
      <w:color w:val="749232"/>
      <w:sz w:val="20"/>
      <w:szCs w:val="20"/>
      <w:u w:val="single"/>
    </w:rPr>
  </w:style>
  <w:style w:type="paragraph" w:customStyle="1" w:styleId="affff3">
    <w:name w:val="Текст в таблице"/>
    <w:basedOn w:val="a7"/>
    <w:next w:val="a"/>
    <w:uiPriority w:val="99"/>
    <w:rsid w:val="00A615E8"/>
    <w:pPr>
      <w:ind w:firstLine="500"/>
    </w:pPr>
    <w:rPr>
      <w:rFonts w:eastAsia="Times New Roman"/>
      <w:lang w:eastAsia="ru-RU"/>
    </w:rPr>
  </w:style>
  <w:style w:type="paragraph" w:customStyle="1" w:styleId="affff4">
    <w:name w:val="Текст ЭР (см. также)"/>
    <w:basedOn w:val="a"/>
    <w:next w:val="a"/>
    <w:uiPriority w:val="99"/>
    <w:rsid w:val="00A615E8"/>
    <w:pPr>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f5">
    <w:name w:val="Технический комментарий"/>
    <w:basedOn w:val="a"/>
    <w:next w:val="a"/>
    <w:uiPriority w:val="99"/>
    <w:rsid w:val="00A615E8"/>
    <w:pPr>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6">
    <w:name w:val="Утратил силу"/>
    <w:uiPriority w:val="99"/>
    <w:rsid w:val="00A615E8"/>
    <w:rPr>
      <w:b w:val="0"/>
      <w:bCs w:val="0"/>
      <w:strike/>
      <w:color w:val="666600"/>
      <w:sz w:val="20"/>
      <w:szCs w:val="20"/>
    </w:rPr>
  </w:style>
  <w:style w:type="paragraph" w:customStyle="1" w:styleId="affff7">
    <w:name w:val="Формула"/>
    <w:basedOn w:val="a"/>
    <w:next w:val="a"/>
    <w:uiPriority w:val="99"/>
    <w:rsid w:val="00A615E8"/>
    <w:pPr>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f8">
    <w:name w:val="Центрированный (таблица)"/>
    <w:basedOn w:val="a7"/>
    <w:next w:val="a"/>
    <w:uiPriority w:val="99"/>
    <w:rsid w:val="00A615E8"/>
    <w:pPr>
      <w:jc w:val="center"/>
    </w:pPr>
    <w:rPr>
      <w:rFonts w:eastAsia="Times New Roman"/>
      <w:lang w:eastAsia="ru-RU"/>
    </w:rPr>
  </w:style>
  <w:style w:type="paragraph" w:customStyle="1" w:styleId="-">
    <w:name w:val="ЭР-содержание (правое окно)"/>
    <w:basedOn w:val="a"/>
    <w:next w:val="a"/>
    <w:uiPriority w:val="99"/>
    <w:rsid w:val="00A615E8"/>
    <w:pPr>
      <w:autoSpaceDE w:val="0"/>
      <w:autoSpaceDN w:val="0"/>
      <w:adjustRightInd w:val="0"/>
      <w:spacing w:before="300" w:after="0" w:line="240" w:lineRule="auto"/>
    </w:pPr>
    <w:rPr>
      <w:rFonts w:ascii="Arial" w:eastAsia="Times New Roman" w:hAnsi="Arial" w:cs="Arial"/>
      <w:sz w:val="24"/>
      <w:szCs w:val="24"/>
      <w:lang w:eastAsia="ru-RU"/>
    </w:rPr>
  </w:style>
  <w:style w:type="numbering" w:customStyle="1" w:styleId="21">
    <w:name w:val="Нет списка2"/>
    <w:next w:val="a2"/>
    <w:uiPriority w:val="99"/>
    <w:semiHidden/>
    <w:unhideWhenUsed/>
    <w:rsid w:val="00A615E8"/>
  </w:style>
  <w:style w:type="numbering" w:customStyle="1" w:styleId="33">
    <w:name w:val="Нет списка3"/>
    <w:next w:val="a2"/>
    <w:uiPriority w:val="99"/>
    <w:semiHidden/>
    <w:unhideWhenUsed/>
    <w:rsid w:val="00A615E8"/>
  </w:style>
  <w:style w:type="character" w:styleId="affff9">
    <w:name w:val="Hyperlink"/>
    <w:uiPriority w:val="99"/>
    <w:rsid w:val="00A615E8"/>
    <w:rPr>
      <w:color w:val="0000FF"/>
      <w:u w:val="single"/>
    </w:rPr>
  </w:style>
  <w:style w:type="paragraph" w:styleId="affffa">
    <w:name w:val="Body Text"/>
    <w:basedOn w:val="a"/>
    <w:link w:val="affffb"/>
    <w:uiPriority w:val="99"/>
    <w:unhideWhenUsed/>
    <w:rsid w:val="00A615E8"/>
    <w:pPr>
      <w:spacing w:after="120" w:line="259" w:lineRule="auto"/>
    </w:pPr>
    <w:rPr>
      <w:rFonts w:asciiTheme="minorHAnsi" w:eastAsiaTheme="minorHAnsi" w:hAnsiTheme="minorHAnsi" w:cstheme="minorBidi"/>
    </w:rPr>
  </w:style>
  <w:style w:type="character" w:customStyle="1" w:styleId="affffb">
    <w:name w:val="Основной текст Знак"/>
    <w:basedOn w:val="a0"/>
    <w:link w:val="affffa"/>
    <w:uiPriority w:val="99"/>
    <w:rsid w:val="00A615E8"/>
  </w:style>
  <w:style w:type="character" w:styleId="affffc">
    <w:name w:val="Emphasis"/>
    <w:basedOn w:val="a0"/>
    <w:uiPriority w:val="20"/>
    <w:qFormat/>
    <w:rsid w:val="00A615E8"/>
    <w:rPr>
      <w:i/>
      <w:iCs/>
    </w:rPr>
  </w:style>
  <w:style w:type="paragraph" w:customStyle="1" w:styleId="s22">
    <w:name w:val="s_22"/>
    <w:basedOn w:val="a"/>
    <w:rsid w:val="00A615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d">
    <w:name w:val="Информация о версии"/>
    <w:basedOn w:val="af"/>
    <w:next w:val="a"/>
    <w:uiPriority w:val="99"/>
    <w:rsid w:val="00A615E8"/>
    <w:pPr>
      <w:widowControl w:val="0"/>
      <w:spacing w:before="75"/>
    </w:pPr>
    <w:rPr>
      <w:rFonts w:ascii="Times New Roman CYR" w:eastAsiaTheme="minorEastAsia" w:hAnsi="Times New Roman CYR" w:cs="Times New Roman CYR"/>
      <w:color w:val="353842"/>
      <w:sz w:val="24"/>
      <w:szCs w:val="24"/>
      <w:shd w:val="clear" w:color="auto" w:fill="F0F0F0"/>
    </w:rPr>
  </w:style>
  <w:style w:type="paragraph" w:customStyle="1" w:styleId="affffe">
    <w:name w:val="Сноска"/>
    <w:basedOn w:val="a"/>
    <w:next w:val="a"/>
    <w:uiPriority w:val="99"/>
    <w:rsid w:val="00A615E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character" w:customStyle="1" w:styleId="afffff">
    <w:name w:val="Цветовое выделение для Текст"/>
    <w:uiPriority w:val="99"/>
    <w:rsid w:val="00A615E8"/>
    <w:rPr>
      <w:rFonts w:ascii="Times New Roman CYR" w:hAnsi="Times New Roman CYR" w:cs="Times New Roman CYR"/>
    </w:rPr>
  </w:style>
  <w:style w:type="paragraph" w:styleId="afffff0">
    <w:name w:val="Title"/>
    <w:aliases w:val=" Знак Знак"/>
    <w:basedOn w:val="a"/>
    <w:next w:val="a"/>
    <w:link w:val="afffff1"/>
    <w:qFormat/>
    <w:rsid w:val="00A615E8"/>
    <w:pPr>
      <w:keepNext/>
      <w:keepLines/>
      <w:spacing w:before="120" w:after="300" w:line="240" w:lineRule="auto"/>
      <w:contextualSpacing/>
      <w:jc w:val="center"/>
      <w:outlineLvl w:val="0"/>
    </w:pPr>
    <w:rPr>
      <w:rFonts w:ascii="Times New Roman" w:eastAsia="Times New Roman" w:hAnsi="Times New Roman"/>
      <w:b/>
      <w:spacing w:val="5"/>
      <w:kern w:val="28"/>
      <w:sz w:val="28"/>
      <w:szCs w:val="52"/>
      <w:lang w:eastAsia="ru-RU"/>
    </w:rPr>
  </w:style>
  <w:style w:type="character" w:customStyle="1" w:styleId="afffff1">
    <w:name w:val="Название Знак"/>
    <w:aliases w:val=" Знак Знак Знак"/>
    <w:basedOn w:val="a0"/>
    <w:link w:val="afffff0"/>
    <w:rsid w:val="00A615E8"/>
    <w:rPr>
      <w:rFonts w:ascii="Times New Roman" w:eastAsia="Times New Roman" w:hAnsi="Times New Roman" w:cs="Times New Roman"/>
      <w:b/>
      <w:spacing w:val="5"/>
      <w:kern w:val="28"/>
      <w:sz w:val="28"/>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27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F6EBF-1D28-4FB3-991F-DE01E9FB4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2751</TotalTime>
  <Pages>67</Pages>
  <Words>10882</Words>
  <Characters>62032</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kovtun</dc:creator>
  <cp:keywords/>
  <dc:description/>
  <cp:lastModifiedBy>kovtun</cp:lastModifiedBy>
  <cp:revision>210</cp:revision>
  <cp:lastPrinted>2023-06-23T12:24:00Z</cp:lastPrinted>
  <dcterms:created xsi:type="dcterms:W3CDTF">2023-05-31T11:29:00Z</dcterms:created>
  <dcterms:modified xsi:type="dcterms:W3CDTF">2023-06-23T12:29:00Z</dcterms:modified>
</cp:coreProperties>
</file>