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2A567138" wp14:editId="51423A53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F9A" w:rsidRPr="00223B60" w:rsidRDefault="00065F9A" w:rsidP="00065F9A">
      <w:pPr>
        <w:jc w:val="center"/>
        <w:rPr>
          <w:rFonts w:ascii="Times New Roman" w:hAnsi="Times New Roman" w:cs="Times New Roman"/>
          <w:sz w:val="20"/>
          <w:szCs w:val="20"/>
        </w:rPr>
      </w:pPr>
      <w:r w:rsidRPr="00223B60">
        <w:rPr>
          <w:rFonts w:ascii="Times New Roman" w:hAnsi="Times New Roman" w:cs="Times New Roman"/>
          <w:sz w:val="20"/>
          <w:szCs w:val="20"/>
        </w:rPr>
        <w:t>301090, РОССИЙСКАЯ ФЕДЕРАЦИЯ, ТУЛЬСКАЯ ОБЛАСТЬ, п. Чернь, ул. К.</w:t>
      </w:r>
    </w:p>
    <w:p w:rsidR="00065F9A" w:rsidRPr="00223B60" w:rsidRDefault="00065F9A" w:rsidP="00065F9A">
      <w:pPr>
        <w:jc w:val="center"/>
        <w:rPr>
          <w:rFonts w:ascii="Times New Roman" w:hAnsi="Times New Roman" w:cs="Times New Roman"/>
          <w:sz w:val="20"/>
          <w:szCs w:val="20"/>
        </w:rPr>
      </w:pPr>
      <w:r w:rsidRPr="00223B60">
        <w:rPr>
          <w:rFonts w:ascii="Times New Roman" w:hAnsi="Times New Roman" w:cs="Times New Roman"/>
          <w:sz w:val="20"/>
          <w:szCs w:val="20"/>
        </w:rPr>
        <w:t>Маркса, дом 31, Тел/факс (48756)-2-10-40</w:t>
      </w:r>
    </w:p>
    <w:p w:rsidR="00DA6DF7" w:rsidRDefault="00DA6DF7" w:rsidP="00DA6DF7">
      <w:pPr>
        <w:jc w:val="both"/>
        <w:rPr>
          <w:b/>
          <w:sz w:val="28"/>
          <w:szCs w:val="28"/>
        </w:rPr>
      </w:pPr>
    </w:p>
    <w:p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Чернь                                                                     </w:t>
      </w:r>
      <w:r w:rsidR="005026F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264A">
        <w:rPr>
          <w:rFonts w:ascii="Times New Roman" w:hAnsi="Times New Roman" w:cs="Times New Roman"/>
          <w:sz w:val="28"/>
          <w:szCs w:val="28"/>
        </w:rPr>
        <w:t>08</w:t>
      </w:r>
      <w:r w:rsidR="00065F9A">
        <w:rPr>
          <w:rFonts w:ascii="Times New Roman" w:hAnsi="Times New Roman" w:cs="Times New Roman"/>
          <w:sz w:val="28"/>
          <w:szCs w:val="28"/>
        </w:rPr>
        <w:t xml:space="preserve"> </w:t>
      </w:r>
      <w:r w:rsidR="00EC264A">
        <w:rPr>
          <w:rFonts w:ascii="Times New Roman" w:hAnsi="Times New Roman" w:cs="Times New Roman"/>
          <w:sz w:val="28"/>
          <w:szCs w:val="28"/>
        </w:rPr>
        <w:t>сентября</w:t>
      </w:r>
      <w:r w:rsidR="005026F3">
        <w:rPr>
          <w:rFonts w:ascii="Times New Roman" w:hAnsi="Times New Roman" w:cs="Times New Roman"/>
          <w:sz w:val="28"/>
          <w:szCs w:val="28"/>
        </w:rPr>
        <w:t xml:space="preserve"> 202</w:t>
      </w:r>
      <w:r w:rsidR="00065F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DF7" w:rsidRDefault="00DA6DF7" w:rsidP="00DA6DF7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Экспертно-аналитическое мероприятие</w:t>
      </w:r>
    </w:p>
    <w:p w:rsidR="00DA6DF7" w:rsidRDefault="00DA6DF7" w:rsidP="00DA6DF7">
      <w:pPr>
        <w:tabs>
          <w:tab w:val="left" w:pos="67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проект решения Собрания депутатов муниципального образования Тургеневское Чернского района «О внесении изменений в решение Собрания депутатов муниципального образования Тур</w:t>
      </w:r>
      <w:r w:rsidR="005026F3">
        <w:rPr>
          <w:rFonts w:ascii="Times New Roman" w:hAnsi="Times New Roman" w:cs="Times New Roman"/>
          <w:b/>
          <w:sz w:val="28"/>
          <w:szCs w:val="28"/>
        </w:rPr>
        <w:t>геневское Чернского района от 2</w:t>
      </w:r>
      <w:r w:rsidR="007E64F6">
        <w:rPr>
          <w:rFonts w:ascii="Times New Roman" w:hAnsi="Times New Roman" w:cs="Times New Roman"/>
          <w:b/>
          <w:sz w:val="28"/>
          <w:szCs w:val="28"/>
        </w:rPr>
        <w:t>7</w:t>
      </w:r>
      <w:r w:rsidR="005026F3">
        <w:rPr>
          <w:rFonts w:ascii="Times New Roman" w:hAnsi="Times New Roman" w:cs="Times New Roman"/>
          <w:b/>
          <w:sz w:val="28"/>
          <w:szCs w:val="28"/>
        </w:rPr>
        <w:t>.12.20</w:t>
      </w:r>
      <w:r w:rsidR="00703145">
        <w:rPr>
          <w:rFonts w:ascii="Times New Roman" w:hAnsi="Times New Roman" w:cs="Times New Roman"/>
          <w:b/>
          <w:sz w:val="28"/>
          <w:szCs w:val="28"/>
        </w:rPr>
        <w:t>2</w:t>
      </w:r>
      <w:r w:rsidR="00065F9A">
        <w:rPr>
          <w:rFonts w:ascii="Times New Roman" w:hAnsi="Times New Roman" w:cs="Times New Roman"/>
          <w:b/>
          <w:sz w:val="28"/>
          <w:szCs w:val="28"/>
        </w:rPr>
        <w:t>2 года №</w:t>
      </w:r>
      <w:r w:rsidR="00B52E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F9A">
        <w:rPr>
          <w:rFonts w:ascii="Times New Roman" w:hAnsi="Times New Roman" w:cs="Times New Roman"/>
          <w:b/>
          <w:sz w:val="28"/>
          <w:szCs w:val="28"/>
        </w:rPr>
        <w:t>65</w:t>
      </w:r>
      <w:r w:rsidR="005026F3">
        <w:rPr>
          <w:rFonts w:ascii="Times New Roman" w:hAnsi="Times New Roman" w:cs="Times New Roman"/>
          <w:b/>
          <w:sz w:val="28"/>
          <w:szCs w:val="28"/>
        </w:rPr>
        <w:t>-</w:t>
      </w:r>
      <w:r w:rsidR="007E64F6">
        <w:rPr>
          <w:rFonts w:ascii="Times New Roman" w:hAnsi="Times New Roman" w:cs="Times New Roman"/>
          <w:b/>
          <w:sz w:val="28"/>
          <w:szCs w:val="28"/>
        </w:rPr>
        <w:t>1</w:t>
      </w:r>
      <w:r w:rsidR="00065F9A">
        <w:rPr>
          <w:rFonts w:ascii="Times New Roman" w:hAnsi="Times New Roman" w:cs="Times New Roman"/>
          <w:b/>
          <w:sz w:val="28"/>
          <w:szCs w:val="28"/>
        </w:rPr>
        <w:t>73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МО Турге</w:t>
      </w:r>
      <w:r w:rsidR="005026F3">
        <w:rPr>
          <w:rFonts w:ascii="Times New Roman" w:hAnsi="Times New Roman" w:cs="Times New Roman"/>
          <w:b/>
          <w:sz w:val="28"/>
          <w:szCs w:val="28"/>
        </w:rPr>
        <w:t>невское Чернского района на 202</w:t>
      </w:r>
      <w:r w:rsidR="00065F9A">
        <w:rPr>
          <w:rFonts w:ascii="Times New Roman" w:hAnsi="Times New Roman" w:cs="Times New Roman"/>
          <w:b/>
          <w:sz w:val="28"/>
          <w:szCs w:val="28"/>
        </w:rPr>
        <w:t>3</w:t>
      </w:r>
      <w:r w:rsidR="005026F3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065F9A">
        <w:rPr>
          <w:rFonts w:ascii="Times New Roman" w:hAnsi="Times New Roman" w:cs="Times New Roman"/>
          <w:b/>
          <w:sz w:val="28"/>
          <w:szCs w:val="28"/>
        </w:rPr>
        <w:t>4</w:t>
      </w:r>
      <w:r w:rsidR="005026F3">
        <w:rPr>
          <w:rFonts w:ascii="Times New Roman" w:hAnsi="Times New Roman" w:cs="Times New Roman"/>
          <w:b/>
          <w:sz w:val="28"/>
          <w:szCs w:val="28"/>
        </w:rPr>
        <w:t>-202</w:t>
      </w:r>
      <w:r w:rsidR="00065F9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 w:rsidR="00065F9A">
        <w:rPr>
          <w:rFonts w:ascii="Times New Roman" w:hAnsi="Times New Roman" w:cs="Times New Roman"/>
          <w:b/>
          <w:sz w:val="28"/>
          <w:szCs w:val="28"/>
        </w:rPr>
        <w:t>»</w:t>
      </w:r>
    </w:p>
    <w:p w:rsidR="00DA6DF7" w:rsidRDefault="00DA6DF7" w:rsidP="00DA6D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DF7" w:rsidRDefault="00DA6DF7" w:rsidP="007E64F6">
      <w:pPr>
        <w:tabs>
          <w:tab w:val="left" w:pos="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Заключение Ревизионной комиссии муниципального образования Чернский район (далее – Заключение) на проект решения Собрания  депутатов муниципального образования Тур</w:t>
      </w:r>
      <w:r w:rsidR="005026F3">
        <w:rPr>
          <w:rFonts w:ascii="Times New Roman" w:hAnsi="Times New Roman" w:cs="Times New Roman"/>
          <w:sz w:val="28"/>
          <w:szCs w:val="28"/>
        </w:rPr>
        <w:t xml:space="preserve">геневское Чернского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300C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 депутатов муниципального образования Тургеневское Чернского района </w:t>
      </w:r>
      <w:r w:rsidR="007E64F6" w:rsidRPr="007E64F6">
        <w:rPr>
          <w:rFonts w:ascii="Times New Roman" w:hAnsi="Times New Roman" w:cs="Times New Roman"/>
          <w:sz w:val="28"/>
          <w:szCs w:val="28"/>
        </w:rPr>
        <w:t>от 27.12.202</w:t>
      </w:r>
      <w:r w:rsidR="00B52E02">
        <w:rPr>
          <w:rFonts w:ascii="Times New Roman" w:hAnsi="Times New Roman" w:cs="Times New Roman"/>
          <w:sz w:val="28"/>
          <w:szCs w:val="28"/>
        </w:rPr>
        <w:t>2 года № 65</w:t>
      </w:r>
      <w:r w:rsidR="007E64F6" w:rsidRPr="007E64F6">
        <w:rPr>
          <w:rFonts w:ascii="Times New Roman" w:hAnsi="Times New Roman" w:cs="Times New Roman"/>
          <w:sz w:val="28"/>
          <w:szCs w:val="28"/>
        </w:rPr>
        <w:t>-17</w:t>
      </w:r>
      <w:r w:rsidR="00B52E02">
        <w:rPr>
          <w:rFonts w:ascii="Times New Roman" w:hAnsi="Times New Roman" w:cs="Times New Roman"/>
          <w:sz w:val="28"/>
          <w:szCs w:val="28"/>
        </w:rPr>
        <w:t>3</w:t>
      </w:r>
      <w:r w:rsidR="007E64F6" w:rsidRPr="007E64F6">
        <w:rPr>
          <w:rFonts w:ascii="Times New Roman" w:hAnsi="Times New Roman" w:cs="Times New Roman"/>
          <w:sz w:val="28"/>
          <w:szCs w:val="28"/>
        </w:rPr>
        <w:t xml:space="preserve"> «О бюджете МО Тургеневское Чернского района на 202</w:t>
      </w:r>
      <w:r w:rsidR="00B52E02">
        <w:rPr>
          <w:rFonts w:ascii="Times New Roman" w:hAnsi="Times New Roman" w:cs="Times New Roman"/>
          <w:sz w:val="28"/>
          <w:szCs w:val="28"/>
        </w:rPr>
        <w:t>3</w:t>
      </w:r>
      <w:r w:rsidR="007E64F6" w:rsidRPr="007E64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52E02">
        <w:rPr>
          <w:rFonts w:ascii="Times New Roman" w:hAnsi="Times New Roman" w:cs="Times New Roman"/>
          <w:sz w:val="28"/>
          <w:szCs w:val="28"/>
        </w:rPr>
        <w:t>4</w:t>
      </w:r>
      <w:r w:rsidR="007E64F6" w:rsidRPr="007E64F6">
        <w:rPr>
          <w:rFonts w:ascii="Times New Roman" w:hAnsi="Times New Roman" w:cs="Times New Roman"/>
          <w:sz w:val="28"/>
          <w:szCs w:val="28"/>
        </w:rPr>
        <w:t>-202</w:t>
      </w:r>
      <w:r w:rsidR="00B52E02">
        <w:rPr>
          <w:rFonts w:ascii="Times New Roman" w:hAnsi="Times New Roman" w:cs="Times New Roman"/>
          <w:sz w:val="28"/>
          <w:szCs w:val="28"/>
        </w:rPr>
        <w:t>5</w:t>
      </w:r>
      <w:r w:rsidR="007E64F6" w:rsidRPr="007E64F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8300C9" w:rsidRPr="007E64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проект Решения) подготовлено с учетом требований Бюджетного кодекса РФ, </w:t>
      </w:r>
      <w:r w:rsidR="00807BE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Положения о бюджетном процессе в муниципальном образовании Тургеневское Чернского района, утвержденным решением Собрания депутатов муниципального образования Тургеневское Чернского района от 03.08.2015года №18-48</w:t>
      </w:r>
      <w:r>
        <w:rPr>
          <w:rFonts w:ascii="Times New Roman" w:hAnsi="Times New Roman" w:cs="Times New Roman"/>
          <w:sz w:val="28"/>
          <w:szCs w:val="28"/>
        </w:rPr>
        <w:t>,  Положения о Ревизионной комиссии муниципального образования Чернский район, утвержденного решением Собрания представителей муниципального образования Чернский район  №13-89 от 30 июня  2010</w:t>
      </w:r>
      <w:r w:rsidR="007E6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B52E02" w:rsidRDefault="00DA6DF7" w:rsidP="00B52E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Основание для проведения мероприятия: </w:t>
      </w:r>
      <w:r w:rsidR="00B52E0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52E02">
        <w:rPr>
          <w:rFonts w:ascii="Times New Roman" w:eastAsia="Times New Roman" w:hAnsi="Times New Roman" w:cs="Times New Roman"/>
          <w:sz w:val="28"/>
          <w:szCs w:val="28"/>
          <w:lang w:eastAsia="ru-RU"/>
        </w:rPr>
        <w:t>1.5.  плана работы Ревизионной комиссии муниципального образования Чернский район на 2023 год, утвержденного распоряжением председателя ревизионной комиссии от 28.12.2022 года №166-р.</w:t>
      </w:r>
    </w:p>
    <w:p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Предмет мероприятия: </w:t>
      </w:r>
      <w:r>
        <w:rPr>
          <w:rFonts w:ascii="Times New Roman" w:hAnsi="Times New Roman" w:cs="Times New Roman"/>
          <w:sz w:val="28"/>
          <w:szCs w:val="28"/>
        </w:rPr>
        <w:t>проект решения Собрания депутатов муниципального образования МО Тургеневское Чернского района «О внесении изменений в решение Собрания депутатов муниципального образования Тур</w:t>
      </w:r>
      <w:r w:rsidR="005026F3">
        <w:rPr>
          <w:rFonts w:ascii="Times New Roman" w:hAnsi="Times New Roman" w:cs="Times New Roman"/>
          <w:sz w:val="28"/>
          <w:szCs w:val="28"/>
        </w:rPr>
        <w:t xml:space="preserve">геневское Чернского района от </w:t>
      </w:r>
      <w:r w:rsidR="00B52E02" w:rsidRPr="007E64F6">
        <w:rPr>
          <w:rFonts w:ascii="Times New Roman" w:hAnsi="Times New Roman" w:cs="Times New Roman"/>
          <w:sz w:val="28"/>
          <w:szCs w:val="28"/>
        </w:rPr>
        <w:t>27.12.202</w:t>
      </w:r>
      <w:r w:rsidR="00B52E02">
        <w:rPr>
          <w:rFonts w:ascii="Times New Roman" w:hAnsi="Times New Roman" w:cs="Times New Roman"/>
          <w:sz w:val="28"/>
          <w:szCs w:val="28"/>
        </w:rPr>
        <w:t>2 года № 65</w:t>
      </w:r>
      <w:r w:rsidR="00B52E02" w:rsidRPr="007E64F6">
        <w:rPr>
          <w:rFonts w:ascii="Times New Roman" w:hAnsi="Times New Roman" w:cs="Times New Roman"/>
          <w:sz w:val="28"/>
          <w:szCs w:val="28"/>
        </w:rPr>
        <w:t>-17</w:t>
      </w:r>
      <w:r w:rsidR="00B52E02">
        <w:rPr>
          <w:rFonts w:ascii="Times New Roman" w:hAnsi="Times New Roman" w:cs="Times New Roman"/>
          <w:sz w:val="28"/>
          <w:szCs w:val="28"/>
        </w:rPr>
        <w:t>3</w:t>
      </w:r>
      <w:r w:rsidR="00B52E02" w:rsidRPr="007E64F6">
        <w:rPr>
          <w:rFonts w:ascii="Times New Roman" w:hAnsi="Times New Roman" w:cs="Times New Roman"/>
          <w:sz w:val="28"/>
          <w:szCs w:val="28"/>
        </w:rPr>
        <w:t xml:space="preserve"> «О бюджете МО Тургеневское Чернского района на 202</w:t>
      </w:r>
      <w:r w:rsidR="00B52E02">
        <w:rPr>
          <w:rFonts w:ascii="Times New Roman" w:hAnsi="Times New Roman" w:cs="Times New Roman"/>
          <w:sz w:val="28"/>
          <w:szCs w:val="28"/>
        </w:rPr>
        <w:t>3</w:t>
      </w:r>
      <w:r w:rsidR="00B52E02" w:rsidRPr="007E64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52E02">
        <w:rPr>
          <w:rFonts w:ascii="Times New Roman" w:hAnsi="Times New Roman" w:cs="Times New Roman"/>
          <w:sz w:val="28"/>
          <w:szCs w:val="28"/>
        </w:rPr>
        <w:t>4</w:t>
      </w:r>
      <w:r w:rsidR="00B52E02" w:rsidRPr="007E64F6">
        <w:rPr>
          <w:rFonts w:ascii="Times New Roman" w:hAnsi="Times New Roman" w:cs="Times New Roman"/>
          <w:sz w:val="28"/>
          <w:szCs w:val="28"/>
        </w:rPr>
        <w:t>-202</w:t>
      </w:r>
      <w:r w:rsidR="00B52E02">
        <w:rPr>
          <w:rFonts w:ascii="Times New Roman" w:hAnsi="Times New Roman" w:cs="Times New Roman"/>
          <w:sz w:val="28"/>
          <w:szCs w:val="28"/>
        </w:rPr>
        <w:t>5</w:t>
      </w:r>
      <w:r w:rsidR="00B52E02" w:rsidRPr="007E64F6">
        <w:rPr>
          <w:rFonts w:ascii="Times New Roman" w:hAnsi="Times New Roman" w:cs="Times New Roman"/>
          <w:sz w:val="28"/>
          <w:szCs w:val="28"/>
        </w:rPr>
        <w:t xml:space="preserve"> годов»»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Цель мероприятия</w:t>
      </w:r>
      <w:r>
        <w:rPr>
          <w:rFonts w:ascii="Times New Roman" w:hAnsi="Times New Roman" w:cs="Times New Roman"/>
          <w:sz w:val="28"/>
          <w:szCs w:val="28"/>
        </w:rPr>
        <w:t>: оценка законности, эффективности и целесообразности рассматриваемого предмета экспертизы.</w:t>
      </w:r>
    </w:p>
    <w:p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Объект мероприятия</w:t>
      </w:r>
      <w:r>
        <w:rPr>
          <w:rFonts w:ascii="Times New Roman" w:hAnsi="Times New Roman" w:cs="Times New Roman"/>
          <w:sz w:val="28"/>
          <w:szCs w:val="28"/>
        </w:rPr>
        <w:t>: администрация муниципального образования Тургеневское Чернского района.</w:t>
      </w:r>
    </w:p>
    <w:p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Сроки проведения:</w:t>
      </w:r>
      <w:r w:rsidR="005026F3">
        <w:rPr>
          <w:rFonts w:ascii="Times New Roman" w:hAnsi="Times New Roman" w:cs="Times New Roman"/>
          <w:sz w:val="28"/>
          <w:szCs w:val="28"/>
        </w:rPr>
        <w:t xml:space="preserve"> </w:t>
      </w:r>
      <w:r w:rsidR="00AD2E58">
        <w:rPr>
          <w:rFonts w:ascii="Times New Roman" w:hAnsi="Times New Roman" w:cs="Times New Roman"/>
          <w:sz w:val="28"/>
          <w:szCs w:val="28"/>
        </w:rPr>
        <w:t>08</w:t>
      </w:r>
      <w:r w:rsidR="005026F3">
        <w:rPr>
          <w:rFonts w:ascii="Times New Roman" w:hAnsi="Times New Roman" w:cs="Times New Roman"/>
          <w:sz w:val="28"/>
          <w:szCs w:val="28"/>
        </w:rPr>
        <w:t xml:space="preserve"> </w:t>
      </w:r>
      <w:r w:rsidR="00AD2E58">
        <w:rPr>
          <w:rFonts w:ascii="Times New Roman" w:hAnsi="Times New Roman" w:cs="Times New Roman"/>
          <w:sz w:val="28"/>
          <w:szCs w:val="28"/>
        </w:rPr>
        <w:t>сентября</w:t>
      </w:r>
      <w:r w:rsidR="0029779B">
        <w:rPr>
          <w:rFonts w:ascii="Times New Roman" w:hAnsi="Times New Roman" w:cs="Times New Roman"/>
          <w:sz w:val="28"/>
          <w:szCs w:val="28"/>
        </w:rPr>
        <w:t xml:space="preserve"> 202</w:t>
      </w:r>
      <w:r w:rsidR="00B52E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6DF7" w:rsidRDefault="00B52E02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6DF7">
        <w:rPr>
          <w:rFonts w:ascii="Times New Roman" w:hAnsi="Times New Roman" w:cs="Times New Roman"/>
          <w:sz w:val="28"/>
          <w:szCs w:val="28"/>
        </w:rPr>
        <w:t>Проект Решения предоставлен в Ревизионную комиссию муниципального образования Чернский ра</w:t>
      </w:r>
      <w:r w:rsidR="005026F3">
        <w:rPr>
          <w:rFonts w:ascii="Times New Roman" w:hAnsi="Times New Roman" w:cs="Times New Roman"/>
          <w:sz w:val="28"/>
          <w:szCs w:val="28"/>
        </w:rPr>
        <w:t xml:space="preserve">йон для проведения экспертизы </w:t>
      </w:r>
      <w:r w:rsidR="00AD2E58">
        <w:rPr>
          <w:rFonts w:ascii="Times New Roman" w:hAnsi="Times New Roman" w:cs="Times New Roman"/>
          <w:sz w:val="28"/>
          <w:szCs w:val="28"/>
        </w:rPr>
        <w:t>07</w:t>
      </w:r>
      <w:r w:rsidR="005F1FD4">
        <w:rPr>
          <w:rFonts w:ascii="Times New Roman" w:hAnsi="Times New Roman" w:cs="Times New Roman"/>
          <w:sz w:val="28"/>
          <w:szCs w:val="28"/>
        </w:rPr>
        <w:t xml:space="preserve"> </w:t>
      </w:r>
      <w:r w:rsidR="00AD2E58">
        <w:rPr>
          <w:rFonts w:ascii="Times New Roman" w:hAnsi="Times New Roman" w:cs="Times New Roman"/>
          <w:sz w:val="28"/>
          <w:szCs w:val="28"/>
        </w:rPr>
        <w:t>сентября</w:t>
      </w:r>
      <w:r w:rsidR="005026F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A6DF7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DA6DF7" w:rsidRPr="004000B1">
        <w:rPr>
          <w:rFonts w:ascii="Times New Roman" w:hAnsi="Times New Roman" w:cs="Times New Roman"/>
          <w:sz w:val="28"/>
          <w:szCs w:val="28"/>
        </w:rPr>
        <w:t>Одновременно с проектом Решения предоставлены следующие документы:</w:t>
      </w:r>
    </w:p>
    <w:p w:rsidR="009010E5" w:rsidRDefault="009010E5" w:rsidP="009010E5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010E5">
        <w:rPr>
          <w:rFonts w:ascii="Times New Roman" w:hAnsi="Times New Roman" w:cs="Times New Roman"/>
          <w:iCs/>
          <w:sz w:val="28"/>
          <w:szCs w:val="28"/>
        </w:rPr>
        <w:t>1.</w:t>
      </w:r>
      <w:r w:rsidR="00DA6DF7" w:rsidRPr="009010E5">
        <w:rPr>
          <w:rFonts w:ascii="Times New Roman" w:hAnsi="Times New Roman" w:cs="Times New Roman"/>
          <w:iCs/>
          <w:sz w:val="28"/>
          <w:szCs w:val="28"/>
        </w:rPr>
        <w:t xml:space="preserve">Проект решения Собрания депутатов муниципального образования 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DA6DF7" w:rsidRPr="009010E5">
        <w:rPr>
          <w:rFonts w:ascii="Times New Roman" w:hAnsi="Times New Roman" w:cs="Times New Roman"/>
          <w:iCs/>
          <w:sz w:val="28"/>
          <w:szCs w:val="28"/>
        </w:rPr>
        <w:t>Тургеневское Чернского района «О внесении изменений в Решение Собрания депутатов муниципального образования Тур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геневское Чернского района от </w:t>
      </w:r>
      <w:r w:rsidR="00C45D0B" w:rsidRPr="007E64F6">
        <w:rPr>
          <w:rFonts w:ascii="Times New Roman" w:hAnsi="Times New Roman" w:cs="Times New Roman"/>
          <w:sz w:val="28"/>
          <w:szCs w:val="28"/>
        </w:rPr>
        <w:t>27.12.202</w:t>
      </w:r>
      <w:r w:rsidR="00C45D0B">
        <w:rPr>
          <w:rFonts w:ascii="Times New Roman" w:hAnsi="Times New Roman" w:cs="Times New Roman"/>
          <w:sz w:val="28"/>
          <w:szCs w:val="28"/>
        </w:rPr>
        <w:t>2 года № 65</w:t>
      </w:r>
      <w:r w:rsidR="00C45D0B" w:rsidRPr="007E64F6">
        <w:rPr>
          <w:rFonts w:ascii="Times New Roman" w:hAnsi="Times New Roman" w:cs="Times New Roman"/>
          <w:sz w:val="28"/>
          <w:szCs w:val="28"/>
        </w:rPr>
        <w:t>-17</w:t>
      </w:r>
      <w:r w:rsidR="00C45D0B">
        <w:rPr>
          <w:rFonts w:ascii="Times New Roman" w:hAnsi="Times New Roman" w:cs="Times New Roman"/>
          <w:sz w:val="28"/>
          <w:szCs w:val="28"/>
        </w:rPr>
        <w:t>3</w:t>
      </w:r>
      <w:r w:rsidR="00C45D0B" w:rsidRPr="007E64F6">
        <w:rPr>
          <w:rFonts w:ascii="Times New Roman" w:hAnsi="Times New Roman" w:cs="Times New Roman"/>
          <w:sz w:val="28"/>
          <w:szCs w:val="28"/>
        </w:rPr>
        <w:t xml:space="preserve"> «О бюджете МО Тургеневское Чернского района на 202</w:t>
      </w:r>
      <w:r w:rsidR="00C45D0B">
        <w:rPr>
          <w:rFonts w:ascii="Times New Roman" w:hAnsi="Times New Roman" w:cs="Times New Roman"/>
          <w:sz w:val="28"/>
          <w:szCs w:val="28"/>
        </w:rPr>
        <w:t>3</w:t>
      </w:r>
      <w:r w:rsidR="00C45D0B" w:rsidRPr="007E64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45D0B">
        <w:rPr>
          <w:rFonts w:ascii="Times New Roman" w:hAnsi="Times New Roman" w:cs="Times New Roman"/>
          <w:sz w:val="28"/>
          <w:szCs w:val="28"/>
        </w:rPr>
        <w:t>4</w:t>
      </w:r>
      <w:r w:rsidR="00C45D0B" w:rsidRPr="007E64F6">
        <w:rPr>
          <w:rFonts w:ascii="Times New Roman" w:hAnsi="Times New Roman" w:cs="Times New Roman"/>
          <w:sz w:val="28"/>
          <w:szCs w:val="28"/>
        </w:rPr>
        <w:t>-202</w:t>
      </w:r>
      <w:r w:rsidR="00C45D0B">
        <w:rPr>
          <w:rFonts w:ascii="Times New Roman" w:hAnsi="Times New Roman" w:cs="Times New Roman"/>
          <w:sz w:val="28"/>
          <w:szCs w:val="28"/>
        </w:rPr>
        <w:t>5</w:t>
      </w:r>
      <w:r w:rsidR="00C45D0B" w:rsidRPr="007E64F6">
        <w:rPr>
          <w:rFonts w:ascii="Times New Roman" w:hAnsi="Times New Roman" w:cs="Times New Roman"/>
          <w:sz w:val="28"/>
          <w:szCs w:val="28"/>
        </w:rPr>
        <w:t xml:space="preserve"> годов»»</w:t>
      </w:r>
      <w:r w:rsidR="00DA6DF7" w:rsidRPr="009010E5">
        <w:rPr>
          <w:rFonts w:ascii="Times New Roman" w:hAnsi="Times New Roman" w:cs="Times New Roman"/>
          <w:iCs/>
          <w:sz w:val="28"/>
          <w:szCs w:val="28"/>
        </w:rPr>
        <w:t>;</w:t>
      </w:r>
    </w:p>
    <w:p w:rsidR="009010E5" w:rsidRDefault="009010E5" w:rsidP="009010E5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A6DF7" w:rsidRPr="00C33454" w:rsidRDefault="009010E5" w:rsidP="009010E5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10E5">
        <w:rPr>
          <w:rFonts w:ascii="Times New Roman" w:hAnsi="Times New Roman" w:cs="Times New Roman"/>
          <w:iCs/>
          <w:sz w:val="28"/>
          <w:szCs w:val="28"/>
        </w:rPr>
        <w:t>2.</w:t>
      </w:r>
      <w:r w:rsidR="00DA6DF7">
        <w:rPr>
          <w:rFonts w:ascii="Times New Roman" w:hAnsi="Times New Roman" w:cs="Times New Roman"/>
          <w:iCs/>
          <w:sz w:val="28"/>
          <w:szCs w:val="28"/>
        </w:rPr>
        <w:t>Доходы бюджета муниципального образования Турге</w:t>
      </w:r>
      <w:r w:rsidR="00C33454">
        <w:rPr>
          <w:rFonts w:ascii="Times New Roman" w:hAnsi="Times New Roman" w:cs="Times New Roman"/>
          <w:iCs/>
          <w:sz w:val="28"/>
          <w:szCs w:val="28"/>
        </w:rPr>
        <w:t>невское Чернского района на 202</w:t>
      </w:r>
      <w:r w:rsidR="00C45D0B">
        <w:rPr>
          <w:rFonts w:ascii="Times New Roman" w:hAnsi="Times New Roman" w:cs="Times New Roman"/>
          <w:iCs/>
          <w:sz w:val="28"/>
          <w:szCs w:val="28"/>
        </w:rPr>
        <w:t>3</w:t>
      </w:r>
      <w:r w:rsidR="00DA6DF7">
        <w:rPr>
          <w:rFonts w:ascii="Times New Roman" w:hAnsi="Times New Roman" w:cs="Times New Roman"/>
          <w:iCs/>
          <w:sz w:val="28"/>
          <w:szCs w:val="28"/>
        </w:rPr>
        <w:t xml:space="preserve"> год по группам, подгруппам, статьям и подстатьям классификации бюджетов РФ. (Приложение №1)</w:t>
      </w:r>
      <w:r w:rsidR="00C33454">
        <w:rPr>
          <w:rFonts w:ascii="Times New Roman" w:hAnsi="Times New Roman" w:cs="Times New Roman"/>
          <w:iCs/>
          <w:sz w:val="28"/>
          <w:szCs w:val="28"/>
        </w:rPr>
        <w:t>;</w:t>
      </w:r>
    </w:p>
    <w:p w:rsidR="009010E5" w:rsidRPr="009010E5" w:rsidRDefault="009010E5" w:rsidP="009010E5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  <w:highlight w:val="yellow"/>
        </w:rPr>
      </w:pPr>
    </w:p>
    <w:p w:rsidR="009010E5" w:rsidRDefault="009010E5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E5">
        <w:rPr>
          <w:rFonts w:ascii="Times New Roman" w:hAnsi="Times New Roman" w:cs="Times New Roman"/>
          <w:iCs/>
          <w:sz w:val="28"/>
          <w:szCs w:val="28"/>
        </w:rPr>
        <w:t>3.</w:t>
      </w:r>
      <w:r w:rsidR="007E64F6" w:rsidRPr="007E6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64F6">
        <w:rPr>
          <w:rFonts w:ascii="Times New Roman" w:hAnsi="Times New Roman" w:cs="Times New Roman"/>
          <w:color w:val="000000"/>
          <w:sz w:val="28"/>
          <w:szCs w:val="28"/>
        </w:rPr>
        <w:t>Распределение бюджетных ассигнований бюджета муниципального образования Тургеневское Чернского района на 202</w:t>
      </w:r>
      <w:r w:rsidR="00C45D0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E64F6">
        <w:rPr>
          <w:rFonts w:ascii="Times New Roman" w:hAnsi="Times New Roman" w:cs="Times New Roman"/>
          <w:color w:val="000000"/>
          <w:sz w:val="28"/>
          <w:szCs w:val="28"/>
        </w:rPr>
        <w:t xml:space="preserve"> год по разделам, подразделам, целевым статьям, видам расходов, экономическим статьям функциональной классификации (Приложение № 2);</w:t>
      </w:r>
    </w:p>
    <w:p w:rsidR="007E64F6" w:rsidRDefault="007E64F6" w:rsidP="009010E5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A6DF7" w:rsidRDefault="009010E5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E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DA6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5D0B">
        <w:rPr>
          <w:rFonts w:ascii="Times New Roman" w:hAnsi="Times New Roman" w:cs="Times New Roman"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Тургеневское Чернского района на 2023 год </w:t>
      </w:r>
      <w:r w:rsidR="00DA6DF7">
        <w:rPr>
          <w:rFonts w:ascii="Times New Roman" w:hAnsi="Times New Roman" w:cs="Times New Roman"/>
          <w:color w:val="000000"/>
          <w:sz w:val="28"/>
          <w:szCs w:val="28"/>
        </w:rPr>
        <w:t>(Приложение № 3);</w:t>
      </w:r>
    </w:p>
    <w:p w:rsidR="009010E5" w:rsidRDefault="009010E5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6DF7" w:rsidRDefault="009010E5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E5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C45D0B" w:rsidRPr="00C45D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45D0B">
        <w:rPr>
          <w:rFonts w:ascii="Times New Roman" w:hAnsi="Times New Roman" w:cs="Times New Roman"/>
          <w:iCs/>
          <w:sz w:val="28"/>
          <w:szCs w:val="28"/>
        </w:rPr>
        <w:t>Распределение бюджетных ассигнований бюджета МО Тургеневское Чернского района по целевым статьям (</w:t>
      </w:r>
      <w:r w:rsidR="00C45D0B" w:rsidRPr="00C33454">
        <w:rPr>
          <w:rFonts w:ascii="Times New Roman" w:hAnsi="Times New Roman" w:cs="Times New Roman"/>
          <w:iCs/>
          <w:sz w:val="28"/>
          <w:szCs w:val="28"/>
        </w:rPr>
        <w:t>муниципальным программам и</w:t>
      </w:r>
      <w:r w:rsidR="00C45D0B">
        <w:rPr>
          <w:rFonts w:ascii="Times New Roman" w:hAnsi="Times New Roman" w:cs="Times New Roman"/>
          <w:iCs/>
          <w:sz w:val="28"/>
          <w:szCs w:val="28"/>
        </w:rPr>
        <w:t xml:space="preserve"> непрограммным направлениям деятельности), группам и подгруппам видов расходов, разделам, подразделам классификации расходов бюджета на 2023 год</w:t>
      </w:r>
      <w:r w:rsidR="00C45D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6DF7">
        <w:rPr>
          <w:rFonts w:ascii="Times New Roman" w:hAnsi="Times New Roman" w:cs="Times New Roman"/>
          <w:color w:val="000000"/>
          <w:sz w:val="28"/>
          <w:szCs w:val="28"/>
        </w:rPr>
        <w:t>(Приложение №4);</w:t>
      </w:r>
    </w:p>
    <w:p w:rsidR="00481B0C" w:rsidRDefault="00481B0C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1B0C" w:rsidRDefault="00481B0C" w:rsidP="00481B0C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C45D0B">
        <w:rPr>
          <w:rFonts w:ascii="Times New Roman" w:hAnsi="Times New Roman" w:cs="Times New Roman"/>
          <w:iCs/>
          <w:sz w:val="28"/>
          <w:szCs w:val="28"/>
        </w:rPr>
        <w:t>Источники внутреннего финансирования дефицита бюджета МО Тургеневское Чернского района на 2023 год;</w:t>
      </w:r>
    </w:p>
    <w:p w:rsidR="00481B0C" w:rsidRDefault="00481B0C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6DF7" w:rsidRDefault="00B62974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7</w:t>
      </w:r>
      <w:r w:rsidR="009010E5" w:rsidRPr="009010E5">
        <w:rPr>
          <w:rFonts w:ascii="Times New Roman" w:hAnsi="Times New Roman" w:cs="Times New Roman"/>
          <w:iCs/>
          <w:sz w:val="28"/>
          <w:szCs w:val="28"/>
        </w:rPr>
        <w:t>.</w:t>
      </w:r>
      <w:r w:rsidR="00DA6D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A6DF7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 к проекту Решения Собрания депутатов МО Тургеневское Чернского района «О внесение изменений в решение Собрания депутатов МО Тур</w:t>
      </w:r>
      <w:r w:rsidR="00C33454">
        <w:rPr>
          <w:rFonts w:ascii="Times New Roman" w:hAnsi="Times New Roman" w:cs="Times New Roman"/>
          <w:color w:val="000000"/>
          <w:sz w:val="28"/>
          <w:szCs w:val="28"/>
        </w:rPr>
        <w:t xml:space="preserve">геневское Чернского района от </w:t>
      </w:r>
      <w:r w:rsidR="00C45D0B" w:rsidRPr="007E64F6">
        <w:rPr>
          <w:rFonts w:ascii="Times New Roman" w:hAnsi="Times New Roman" w:cs="Times New Roman"/>
          <w:sz w:val="28"/>
          <w:szCs w:val="28"/>
        </w:rPr>
        <w:t>27.12.202</w:t>
      </w:r>
      <w:r w:rsidR="00C45D0B">
        <w:rPr>
          <w:rFonts w:ascii="Times New Roman" w:hAnsi="Times New Roman" w:cs="Times New Roman"/>
          <w:sz w:val="28"/>
          <w:szCs w:val="28"/>
        </w:rPr>
        <w:t>2 года № 65</w:t>
      </w:r>
      <w:r w:rsidR="00C45D0B" w:rsidRPr="007E64F6">
        <w:rPr>
          <w:rFonts w:ascii="Times New Roman" w:hAnsi="Times New Roman" w:cs="Times New Roman"/>
          <w:sz w:val="28"/>
          <w:szCs w:val="28"/>
        </w:rPr>
        <w:t>-17</w:t>
      </w:r>
      <w:r w:rsidR="00C45D0B">
        <w:rPr>
          <w:rFonts w:ascii="Times New Roman" w:hAnsi="Times New Roman" w:cs="Times New Roman"/>
          <w:sz w:val="28"/>
          <w:szCs w:val="28"/>
        </w:rPr>
        <w:t>3</w:t>
      </w:r>
      <w:r w:rsidR="00C45D0B" w:rsidRPr="007E64F6">
        <w:rPr>
          <w:rFonts w:ascii="Times New Roman" w:hAnsi="Times New Roman" w:cs="Times New Roman"/>
          <w:sz w:val="28"/>
          <w:szCs w:val="28"/>
        </w:rPr>
        <w:t xml:space="preserve"> «О бюджете МО Тургеневское Чернского района на 202</w:t>
      </w:r>
      <w:r w:rsidR="00C45D0B">
        <w:rPr>
          <w:rFonts w:ascii="Times New Roman" w:hAnsi="Times New Roman" w:cs="Times New Roman"/>
          <w:sz w:val="28"/>
          <w:szCs w:val="28"/>
        </w:rPr>
        <w:t>3</w:t>
      </w:r>
      <w:r w:rsidR="00C45D0B" w:rsidRPr="007E64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45D0B">
        <w:rPr>
          <w:rFonts w:ascii="Times New Roman" w:hAnsi="Times New Roman" w:cs="Times New Roman"/>
          <w:sz w:val="28"/>
          <w:szCs w:val="28"/>
        </w:rPr>
        <w:t>4</w:t>
      </w:r>
      <w:r w:rsidR="00C45D0B" w:rsidRPr="007E64F6">
        <w:rPr>
          <w:rFonts w:ascii="Times New Roman" w:hAnsi="Times New Roman" w:cs="Times New Roman"/>
          <w:sz w:val="28"/>
          <w:szCs w:val="28"/>
        </w:rPr>
        <w:t>-202</w:t>
      </w:r>
      <w:r w:rsidR="00C45D0B">
        <w:rPr>
          <w:rFonts w:ascii="Times New Roman" w:hAnsi="Times New Roman" w:cs="Times New Roman"/>
          <w:sz w:val="28"/>
          <w:szCs w:val="28"/>
        </w:rPr>
        <w:t>5</w:t>
      </w:r>
      <w:r w:rsidR="00C45D0B" w:rsidRPr="007E64F6">
        <w:rPr>
          <w:rFonts w:ascii="Times New Roman" w:hAnsi="Times New Roman" w:cs="Times New Roman"/>
          <w:sz w:val="28"/>
          <w:szCs w:val="28"/>
        </w:rPr>
        <w:t xml:space="preserve"> годов»»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00B1" w:rsidRDefault="007E2B8C" w:rsidP="004000B1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Представленным проектом решения предлагается изменить основные характеристики бюджета </w:t>
      </w:r>
      <w:r w:rsidR="004000B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Тургеневское Чернского района, утвержденные решением 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МО Тургеневское Чернского района от </w:t>
      </w:r>
      <w:r w:rsidR="00C45D0B" w:rsidRPr="007E64F6">
        <w:rPr>
          <w:rFonts w:ascii="Times New Roman" w:hAnsi="Times New Roman" w:cs="Times New Roman"/>
          <w:sz w:val="28"/>
          <w:szCs w:val="28"/>
        </w:rPr>
        <w:t>27.12.202</w:t>
      </w:r>
      <w:r w:rsidR="00C45D0B">
        <w:rPr>
          <w:rFonts w:ascii="Times New Roman" w:hAnsi="Times New Roman" w:cs="Times New Roman"/>
          <w:sz w:val="28"/>
          <w:szCs w:val="28"/>
        </w:rPr>
        <w:t>2 года № 65</w:t>
      </w:r>
      <w:r w:rsidR="00C45D0B" w:rsidRPr="007E64F6">
        <w:rPr>
          <w:rFonts w:ascii="Times New Roman" w:hAnsi="Times New Roman" w:cs="Times New Roman"/>
          <w:sz w:val="28"/>
          <w:szCs w:val="28"/>
        </w:rPr>
        <w:t>-17</w:t>
      </w:r>
      <w:r w:rsidR="00C45D0B">
        <w:rPr>
          <w:rFonts w:ascii="Times New Roman" w:hAnsi="Times New Roman" w:cs="Times New Roman"/>
          <w:sz w:val="28"/>
          <w:szCs w:val="28"/>
        </w:rPr>
        <w:t>3</w:t>
      </w:r>
      <w:r w:rsidR="00C45D0B" w:rsidRPr="007E64F6">
        <w:rPr>
          <w:rFonts w:ascii="Times New Roman" w:hAnsi="Times New Roman" w:cs="Times New Roman"/>
          <w:sz w:val="28"/>
          <w:szCs w:val="28"/>
        </w:rPr>
        <w:t xml:space="preserve"> «О бюджете МО Тургеневское Чернского района на 202</w:t>
      </w:r>
      <w:r w:rsidR="00C45D0B">
        <w:rPr>
          <w:rFonts w:ascii="Times New Roman" w:hAnsi="Times New Roman" w:cs="Times New Roman"/>
          <w:sz w:val="28"/>
          <w:szCs w:val="28"/>
        </w:rPr>
        <w:t>3</w:t>
      </w:r>
      <w:r w:rsidR="00C45D0B" w:rsidRPr="007E64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45D0B">
        <w:rPr>
          <w:rFonts w:ascii="Times New Roman" w:hAnsi="Times New Roman" w:cs="Times New Roman"/>
          <w:sz w:val="28"/>
          <w:szCs w:val="28"/>
        </w:rPr>
        <w:t>4</w:t>
      </w:r>
      <w:r w:rsidR="00C45D0B" w:rsidRPr="007E64F6">
        <w:rPr>
          <w:rFonts w:ascii="Times New Roman" w:hAnsi="Times New Roman" w:cs="Times New Roman"/>
          <w:sz w:val="28"/>
          <w:szCs w:val="28"/>
        </w:rPr>
        <w:t>-202</w:t>
      </w:r>
      <w:r w:rsidR="00C45D0B">
        <w:rPr>
          <w:rFonts w:ascii="Times New Roman" w:hAnsi="Times New Roman" w:cs="Times New Roman"/>
          <w:sz w:val="28"/>
          <w:szCs w:val="28"/>
        </w:rPr>
        <w:t>5</w:t>
      </w:r>
      <w:r w:rsidR="00C45D0B" w:rsidRPr="007E64F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4C451F">
        <w:rPr>
          <w:rFonts w:ascii="Times New Roman" w:hAnsi="Times New Roman" w:cs="Times New Roman"/>
          <w:color w:val="000000"/>
          <w:sz w:val="28"/>
          <w:szCs w:val="28"/>
        </w:rPr>
        <w:t xml:space="preserve"> и в соответствии 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C451F">
        <w:rPr>
          <w:rFonts w:ascii="Times New Roman" w:hAnsi="Times New Roman" w:cs="Times New Roman"/>
          <w:color w:val="000000"/>
          <w:sz w:val="28"/>
          <w:szCs w:val="28"/>
        </w:rPr>
        <w:t xml:space="preserve">ункта 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>1 ст</w:t>
      </w:r>
      <w:r w:rsidR="004C451F">
        <w:rPr>
          <w:rFonts w:ascii="Times New Roman" w:hAnsi="Times New Roman" w:cs="Times New Roman"/>
          <w:color w:val="000000"/>
          <w:sz w:val="28"/>
          <w:szCs w:val="28"/>
        </w:rPr>
        <w:t>атьи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 xml:space="preserve"> 184</w:t>
      </w:r>
      <w:r w:rsidR="00F513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>1 Бюджетного кодекса РФ утвердить:</w:t>
      </w:r>
    </w:p>
    <w:p w:rsidR="004000B1" w:rsidRDefault="004000B1" w:rsidP="004000B1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доходы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Тургеневское Чернского района (далее бюджет поселения) на 202</w:t>
      </w:r>
      <w:r w:rsidR="007946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E5AFE">
        <w:rPr>
          <w:rFonts w:ascii="Times New Roman" w:hAnsi="Times New Roman" w:cs="Times New Roman"/>
          <w:sz w:val="28"/>
          <w:szCs w:val="28"/>
        </w:rPr>
        <w:t>64 </w:t>
      </w:r>
      <w:r w:rsidR="00AB11A4">
        <w:rPr>
          <w:rFonts w:ascii="Times New Roman" w:hAnsi="Times New Roman" w:cs="Times New Roman"/>
          <w:sz w:val="28"/>
          <w:szCs w:val="28"/>
        </w:rPr>
        <w:t>203</w:t>
      </w:r>
      <w:r w:rsidR="00CE5AFE">
        <w:rPr>
          <w:rFonts w:ascii="Times New Roman" w:hAnsi="Times New Roman" w:cs="Times New Roman"/>
          <w:sz w:val="28"/>
          <w:szCs w:val="28"/>
        </w:rPr>
        <w:t> 988,61</w:t>
      </w:r>
      <w:r>
        <w:rPr>
          <w:rFonts w:ascii="Times New Roman" w:hAnsi="Times New Roman" w:cs="Times New Roman"/>
          <w:sz w:val="28"/>
          <w:szCs w:val="28"/>
        </w:rPr>
        <w:t xml:space="preserve"> рублей (с </w:t>
      </w:r>
      <w:r w:rsidR="00CE5AFE">
        <w:rPr>
          <w:rFonts w:ascii="Times New Roman" w:hAnsi="Times New Roman" w:cs="Times New Roman"/>
          <w:sz w:val="28"/>
          <w:szCs w:val="28"/>
        </w:rPr>
        <w:t>увеличе</w:t>
      </w:r>
      <w:r w:rsidR="00DA71E8">
        <w:rPr>
          <w:rFonts w:ascii="Times New Roman" w:hAnsi="Times New Roman" w:cs="Times New Roman"/>
          <w:sz w:val="28"/>
          <w:szCs w:val="28"/>
        </w:rPr>
        <w:t>нием</w:t>
      </w:r>
      <w:r>
        <w:rPr>
          <w:rFonts w:ascii="Times New Roman" w:hAnsi="Times New Roman" w:cs="Times New Roman"/>
          <w:sz w:val="28"/>
          <w:szCs w:val="28"/>
        </w:rPr>
        <w:t xml:space="preserve"> к действующей редакции на </w:t>
      </w:r>
      <w:r w:rsidR="00AB11A4">
        <w:rPr>
          <w:rFonts w:ascii="Times New Roman" w:hAnsi="Times New Roman" w:cs="Times New Roman"/>
          <w:sz w:val="28"/>
          <w:szCs w:val="28"/>
        </w:rPr>
        <w:t>114 000,00</w:t>
      </w:r>
      <w:r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:rsidR="004000B1" w:rsidRDefault="004000B1" w:rsidP="004000B1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Тургеневское Чернского района (далее бюджет поселения) на 202</w:t>
      </w:r>
      <w:r w:rsidR="007946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E5AFE">
        <w:rPr>
          <w:rFonts w:ascii="Times New Roman" w:hAnsi="Times New Roman" w:cs="Times New Roman"/>
          <w:sz w:val="28"/>
          <w:szCs w:val="28"/>
        </w:rPr>
        <w:t>64 </w:t>
      </w:r>
      <w:r w:rsidR="00AB11A4">
        <w:rPr>
          <w:rFonts w:ascii="Times New Roman" w:hAnsi="Times New Roman" w:cs="Times New Roman"/>
          <w:sz w:val="28"/>
          <w:szCs w:val="28"/>
        </w:rPr>
        <w:t>953</w:t>
      </w:r>
      <w:r w:rsidR="00CE5AFE">
        <w:rPr>
          <w:rFonts w:ascii="Times New Roman" w:hAnsi="Times New Roman" w:cs="Times New Roman"/>
          <w:sz w:val="28"/>
          <w:szCs w:val="28"/>
        </w:rPr>
        <w:t> 988,61</w:t>
      </w:r>
      <w:r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CE5AFE">
        <w:rPr>
          <w:rFonts w:ascii="Times New Roman" w:hAnsi="Times New Roman" w:cs="Times New Roman"/>
          <w:sz w:val="28"/>
          <w:szCs w:val="28"/>
        </w:rPr>
        <w:t>с увеличением к дейст</w:t>
      </w:r>
      <w:r w:rsidR="00AB11A4">
        <w:rPr>
          <w:rFonts w:ascii="Times New Roman" w:hAnsi="Times New Roman" w:cs="Times New Roman"/>
          <w:sz w:val="28"/>
          <w:szCs w:val="28"/>
        </w:rPr>
        <w:t>вующей редакции на 114 000,00</w:t>
      </w:r>
      <w:r w:rsidR="00CE5AFE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000B1" w:rsidRDefault="004000B1" w:rsidP="009010E5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бюджета муниципального образования Тургеневское Чернского района на 202</w:t>
      </w:r>
      <w:r w:rsidR="007946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946DA">
        <w:rPr>
          <w:rFonts w:ascii="Times New Roman" w:hAnsi="Times New Roman" w:cs="Times New Roman"/>
          <w:sz w:val="28"/>
          <w:szCs w:val="28"/>
        </w:rPr>
        <w:t>75</w:t>
      </w:r>
      <w:r w:rsidR="00DA71E8">
        <w:rPr>
          <w:rFonts w:ascii="Times New Roman" w:hAnsi="Times New Roman" w:cs="Times New Roman"/>
          <w:sz w:val="28"/>
          <w:szCs w:val="28"/>
        </w:rPr>
        <w:t xml:space="preserve">0 000,00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7946DA" w:rsidRPr="00427A49" w:rsidRDefault="008A1F9F" w:rsidP="007946DA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2B8C">
        <w:rPr>
          <w:rFonts w:ascii="Times New Roman" w:hAnsi="Times New Roman" w:cs="Times New Roman"/>
          <w:sz w:val="28"/>
          <w:szCs w:val="28"/>
        </w:rPr>
        <w:t>О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>сновные характеристики бюджета муниципального образования</w:t>
      </w:r>
      <w:r w:rsidRPr="00427A4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Тургеневское</w:t>
      </w:r>
      <w:r w:rsidRPr="00427A4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Чернского района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плановый период 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  <w:r w:rsidR="007946DA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202</w:t>
      </w:r>
      <w:r w:rsidR="007946DA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годы в соответствии с представленным Проектом </w:t>
      </w:r>
      <w:r w:rsidR="007946DA"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>решения остаются неизменными.</w:t>
      </w:r>
    </w:p>
    <w:p w:rsidR="008A1F9F" w:rsidRDefault="007946DA" w:rsidP="00754F40">
      <w:pPr>
        <w:spacing w:after="0" w:line="0" w:lineRule="atLeast"/>
        <w:ind w:left="-170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6DF7">
        <w:rPr>
          <w:rFonts w:ascii="Times New Roman" w:hAnsi="Times New Roman" w:cs="Times New Roman"/>
          <w:sz w:val="28"/>
          <w:szCs w:val="28"/>
        </w:rPr>
        <w:t>Изменения и дополнения в</w:t>
      </w:r>
      <w:r w:rsidR="00C33454">
        <w:rPr>
          <w:rFonts w:ascii="Times New Roman" w:hAnsi="Times New Roman" w:cs="Times New Roman"/>
          <w:sz w:val="28"/>
          <w:szCs w:val="28"/>
        </w:rPr>
        <w:t xml:space="preserve"> проект Решение вносятся в</w:t>
      </w:r>
      <w:r w:rsidR="008A1F9F">
        <w:rPr>
          <w:rFonts w:ascii="Times New Roman" w:hAnsi="Times New Roman" w:cs="Times New Roman"/>
          <w:sz w:val="28"/>
          <w:szCs w:val="28"/>
        </w:rPr>
        <w:t xml:space="preserve"> </w:t>
      </w:r>
      <w:r w:rsidR="00AB11A4">
        <w:rPr>
          <w:rFonts w:ascii="Times New Roman" w:hAnsi="Times New Roman" w:cs="Times New Roman"/>
          <w:sz w:val="28"/>
          <w:szCs w:val="28"/>
        </w:rPr>
        <w:t>третий</w:t>
      </w:r>
      <w:r w:rsidR="00754F40">
        <w:rPr>
          <w:rFonts w:ascii="Times New Roman" w:hAnsi="Times New Roman" w:cs="Times New Roman"/>
          <w:sz w:val="28"/>
          <w:szCs w:val="28"/>
        </w:rPr>
        <w:t xml:space="preserve"> раз</w:t>
      </w:r>
      <w:r w:rsidR="00DA6DF7">
        <w:rPr>
          <w:rFonts w:ascii="Times New Roman" w:hAnsi="Times New Roman" w:cs="Times New Roman"/>
          <w:sz w:val="28"/>
          <w:szCs w:val="28"/>
        </w:rPr>
        <w:t>.</w:t>
      </w:r>
    </w:p>
    <w:p w:rsidR="00DA6DF7" w:rsidRDefault="00DA6DF7" w:rsidP="008A1F9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DF7" w:rsidRDefault="00DA6DF7" w:rsidP="00DA6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:rsidR="00DA6DF7" w:rsidRDefault="00DA6DF7" w:rsidP="005052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0526B">
        <w:rPr>
          <w:rFonts w:ascii="Times New Roman" w:hAnsi="Times New Roman" w:cs="Times New Roman"/>
          <w:sz w:val="28"/>
          <w:szCs w:val="28"/>
        </w:rPr>
        <w:t>Доходы бюджета муниципального образования Тургеневское Чернского района на 202</w:t>
      </w:r>
      <w:r w:rsidR="00C92B19">
        <w:rPr>
          <w:rFonts w:ascii="Times New Roman" w:hAnsi="Times New Roman" w:cs="Times New Roman"/>
          <w:sz w:val="28"/>
          <w:szCs w:val="28"/>
        </w:rPr>
        <w:t>3</w:t>
      </w:r>
      <w:r w:rsidR="0050526B">
        <w:rPr>
          <w:rFonts w:ascii="Times New Roman" w:hAnsi="Times New Roman" w:cs="Times New Roman"/>
          <w:sz w:val="28"/>
          <w:szCs w:val="28"/>
        </w:rPr>
        <w:t xml:space="preserve"> год планируется уточнить в сторону </w:t>
      </w:r>
      <w:r w:rsidR="00521D00">
        <w:rPr>
          <w:rFonts w:ascii="Times New Roman" w:hAnsi="Times New Roman" w:cs="Times New Roman"/>
          <w:sz w:val="28"/>
          <w:szCs w:val="28"/>
        </w:rPr>
        <w:t>увеличения</w:t>
      </w:r>
      <w:r w:rsidR="0050526B">
        <w:rPr>
          <w:rFonts w:ascii="Times New Roman" w:hAnsi="Times New Roman" w:cs="Times New Roman"/>
          <w:sz w:val="28"/>
          <w:szCs w:val="28"/>
        </w:rPr>
        <w:t xml:space="preserve"> на </w:t>
      </w:r>
      <w:r w:rsidR="00C75AF8">
        <w:rPr>
          <w:rFonts w:ascii="Times New Roman" w:hAnsi="Times New Roman" w:cs="Times New Roman"/>
          <w:sz w:val="28"/>
          <w:szCs w:val="28"/>
        </w:rPr>
        <w:t>114 000,00</w:t>
      </w:r>
      <w:r w:rsidR="00521D00">
        <w:rPr>
          <w:rFonts w:ascii="Times New Roman" w:hAnsi="Times New Roman" w:cs="Times New Roman"/>
          <w:sz w:val="28"/>
          <w:szCs w:val="28"/>
        </w:rPr>
        <w:t xml:space="preserve"> </w:t>
      </w:r>
      <w:r w:rsidR="0050526B" w:rsidRPr="000B2C86">
        <w:rPr>
          <w:rFonts w:ascii="Times New Roman" w:hAnsi="Times New Roman" w:cs="Times New Roman"/>
          <w:sz w:val="28"/>
          <w:szCs w:val="28"/>
        </w:rPr>
        <w:t>руб</w:t>
      </w:r>
      <w:r w:rsidR="0050526B">
        <w:rPr>
          <w:rFonts w:ascii="Times New Roman" w:hAnsi="Times New Roman" w:cs="Times New Roman"/>
          <w:sz w:val="28"/>
          <w:szCs w:val="28"/>
        </w:rPr>
        <w:t xml:space="preserve">лей или </w:t>
      </w:r>
      <w:r w:rsidR="00C75AF8">
        <w:rPr>
          <w:rFonts w:ascii="Times New Roman" w:hAnsi="Times New Roman" w:cs="Times New Roman"/>
          <w:sz w:val="28"/>
          <w:szCs w:val="28"/>
        </w:rPr>
        <w:t>0,2</w:t>
      </w:r>
      <w:r w:rsidR="0050526B">
        <w:rPr>
          <w:rFonts w:ascii="Times New Roman" w:hAnsi="Times New Roman" w:cs="Times New Roman"/>
          <w:sz w:val="28"/>
          <w:szCs w:val="28"/>
        </w:rPr>
        <w:t xml:space="preserve">%, после чего они составят </w:t>
      </w:r>
      <w:r w:rsidR="00521D00">
        <w:rPr>
          <w:rFonts w:ascii="Times New Roman" w:hAnsi="Times New Roman" w:cs="Times New Roman"/>
          <w:sz w:val="28"/>
          <w:szCs w:val="28"/>
        </w:rPr>
        <w:t>64 </w:t>
      </w:r>
      <w:r w:rsidR="00C75AF8">
        <w:rPr>
          <w:rFonts w:ascii="Times New Roman" w:hAnsi="Times New Roman" w:cs="Times New Roman"/>
          <w:sz w:val="28"/>
          <w:szCs w:val="28"/>
        </w:rPr>
        <w:t>203</w:t>
      </w:r>
      <w:r w:rsidR="00521D00">
        <w:rPr>
          <w:rFonts w:ascii="Times New Roman" w:hAnsi="Times New Roman" w:cs="Times New Roman"/>
          <w:sz w:val="28"/>
          <w:szCs w:val="28"/>
        </w:rPr>
        <w:t xml:space="preserve"> 988,61 </w:t>
      </w:r>
      <w:r w:rsidR="0050526B">
        <w:rPr>
          <w:rFonts w:ascii="Times New Roman" w:hAnsi="Times New Roman" w:cs="Times New Roman"/>
          <w:sz w:val="28"/>
          <w:szCs w:val="28"/>
        </w:rPr>
        <w:t>рублей</w:t>
      </w:r>
      <w:r w:rsidR="0050526B" w:rsidRPr="002D7B31">
        <w:rPr>
          <w:rFonts w:ascii="Times New Roman" w:hAnsi="Times New Roman" w:cs="Times New Roman"/>
          <w:sz w:val="28"/>
          <w:szCs w:val="28"/>
        </w:rPr>
        <w:t>.</w:t>
      </w:r>
    </w:p>
    <w:p w:rsidR="007E521A" w:rsidRDefault="007E521A" w:rsidP="007E5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Предлагаемые изменения доходной части бюджета муниципального образования представлены в таблице №1.</w:t>
      </w:r>
    </w:p>
    <w:p w:rsidR="007E521A" w:rsidRPr="004D52AD" w:rsidRDefault="007E521A" w:rsidP="007E521A">
      <w:pPr>
        <w:tabs>
          <w:tab w:val="left" w:pos="76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(</w:t>
      </w:r>
      <w:r w:rsidRPr="004D52AD">
        <w:rPr>
          <w:rFonts w:ascii="Times New Roman" w:hAnsi="Times New Roman" w:cs="Times New Roman"/>
        </w:rPr>
        <w:t>руб</w:t>
      </w:r>
      <w:r>
        <w:rPr>
          <w:rFonts w:ascii="Times New Roman" w:hAnsi="Times New Roman" w:cs="Times New Roman"/>
        </w:rPr>
        <w:t>.</w:t>
      </w:r>
      <w:r w:rsidRPr="004D52AD">
        <w:rPr>
          <w:rFonts w:ascii="Times New Roman" w:hAnsi="Times New Roman" w:cs="Times New Roman"/>
        </w:rPr>
        <w:t>)</w:t>
      </w:r>
    </w:p>
    <w:tbl>
      <w:tblPr>
        <w:tblStyle w:val="a4"/>
        <w:tblW w:w="9493" w:type="dxa"/>
        <w:tblInd w:w="0" w:type="dxa"/>
        <w:tblLook w:val="04A0" w:firstRow="1" w:lastRow="0" w:firstColumn="1" w:lastColumn="0" w:noHBand="0" w:noVBand="1"/>
      </w:tblPr>
      <w:tblGrid>
        <w:gridCol w:w="528"/>
        <w:gridCol w:w="2966"/>
        <w:gridCol w:w="1533"/>
        <w:gridCol w:w="1802"/>
        <w:gridCol w:w="1607"/>
        <w:gridCol w:w="1057"/>
      </w:tblGrid>
      <w:tr w:rsidR="007E521A" w:rsidTr="00C75AF8">
        <w:trPr>
          <w:trHeight w:val="48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Действующая редакция бюджета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 учетом изменений согласно представленного проекта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изменения</w:t>
            </w:r>
          </w:p>
        </w:tc>
      </w:tr>
      <w:tr w:rsidR="007E521A" w:rsidTr="00C75AF8">
        <w:trPr>
          <w:trHeight w:val="975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%</w:t>
            </w:r>
          </w:p>
        </w:tc>
      </w:tr>
      <w:tr w:rsidR="00C75AF8" w:rsidTr="00C75AF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F8" w:rsidRPr="005276D5" w:rsidRDefault="00C75AF8" w:rsidP="00C75AF8">
            <w:pPr>
              <w:rPr>
                <w:rFonts w:ascii="Times New Roman" w:hAnsi="Times New Roman" w:cs="Times New Roman"/>
                <w:b/>
              </w:rPr>
            </w:pPr>
            <w:r w:rsidRPr="005276D5">
              <w:rPr>
                <w:rFonts w:ascii="Times New Roman" w:hAnsi="Times New Roman" w:cs="Times New Roman"/>
                <w:b/>
              </w:rPr>
              <w:t>Доходы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7 420 090,00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7 420 090,00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C75AF8" w:rsidTr="00C75AF8">
        <w:trPr>
          <w:trHeight w:val="5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F8" w:rsidRPr="005276D5" w:rsidRDefault="00C75AF8" w:rsidP="00C75A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F8" w:rsidRPr="005276D5" w:rsidRDefault="00C75AF8" w:rsidP="00C75AF8">
            <w:pPr>
              <w:spacing w:after="0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419 620,00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419 620,00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C75AF8" w:rsidTr="00C75AF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F8" w:rsidRPr="005276D5" w:rsidRDefault="00C75AF8" w:rsidP="00C75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C75AF8" w:rsidTr="00C75AF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F8" w:rsidRPr="005276D5" w:rsidRDefault="00C75AF8" w:rsidP="00C75AF8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6 897 470,00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6 897 470,00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C75AF8" w:rsidTr="00C75AF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F8" w:rsidRPr="005276D5" w:rsidRDefault="00C75AF8" w:rsidP="00C75AF8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C75AF8" w:rsidTr="00C75AF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F8" w:rsidRPr="005276D5" w:rsidRDefault="00C75AF8" w:rsidP="00C75AF8">
            <w:pPr>
              <w:rPr>
                <w:rFonts w:ascii="Times New Roman" w:hAnsi="Times New Roman" w:cs="Times New Roman"/>
                <w:b/>
              </w:rPr>
            </w:pPr>
            <w:r w:rsidRPr="005276D5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56 669 898,61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56 783 898,61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+114 000,00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+0,2</w:t>
            </w:r>
          </w:p>
        </w:tc>
      </w:tr>
      <w:tr w:rsidR="00C75AF8" w:rsidTr="00C75AF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F8" w:rsidRPr="005276D5" w:rsidRDefault="00C75AF8" w:rsidP="00C75AF8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Дотации  бюджетам субъектов РФ и муниципальных образований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5 164 751,25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5 164 751,25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C75AF8" w:rsidTr="00C75AF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F8" w:rsidRPr="005276D5" w:rsidRDefault="00C75AF8" w:rsidP="00C75AF8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Субвенции бюджетам субъектов РФ и муниципальных образований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308 373,03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308 373,03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5AF8" w:rsidTr="00C75AF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F8" w:rsidRPr="005276D5" w:rsidRDefault="00C75AF8" w:rsidP="00C75AF8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51 196 774,33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51 310 774,33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+114 000,00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+0,2</w:t>
            </w:r>
          </w:p>
        </w:tc>
      </w:tr>
      <w:tr w:rsidR="00C75AF8" w:rsidTr="00C75AF8">
        <w:trPr>
          <w:trHeight w:val="27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F8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</w:p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F8" w:rsidRDefault="00C75AF8" w:rsidP="00C75AF8">
            <w:pPr>
              <w:rPr>
                <w:rFonts w:ascii="Times New Roman" w:hAnsi="Times New Roman" w:cs="Times New Roman"/>
                <w:b/>
              </w:rPr>
            </w:pPr>
          </w:p>
          <w:p w:rsidR="00C75AF8" w:rsidRPr="005276D5" w:rsidRDefault="00C75AF8" w:rsidP="00C75AF8">
            <w:pPr>
              <w:rPr>
                <w:rFonts w:ascii="Times New Roman" w:hAnsi="Times New Roman" w:cs="Times New Roman"/>
                <w:b/>
              </w:rPr>
            </w:pPr>
            <w:r w:rsidRPr="005276D5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64 089 988,61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64 203 988,61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+114 000,00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8" w:rsidRPr="005276D5" w:rsidRDefault="00C75AF8" w:rsidP="00C75A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+0,2</w:t>
            </w:r>
          </w:p>
        </w:tc>
      </w:tr>
    </w:tbl>
    <w:p w:rsidR="00DA6DF7" w:rsidRDefault="00DA6DF7" w:rsidP="00DA6DF7">
      <w:pPr>
        <w:shd w:val="clear" w:color="auto" w:fill="FFFFFF"/>
        <w:spacing w:after="0" w:line="0" w:lineRule="atLeast"/>
        <w:ind w:lef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932AF8" w:rsidRDefault="006D693C" w:rsidP="00932A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749E">
        <w:rPr>
          <w:rFonts w:ascii="Times New Roman" w:hAnsi="Times New Roman" w:cs="Times New Roman"/>
          <w:sz w:val="28"/>
          <w:szCs w:val="28"/>
        </w:rPr>
        <w:t>В Проекте Решения н</w:t>
      </w:r>
      <w:r w:rsidR="00932AF8">
        <w:rPr>
          <w:rFonts w:ascii="Times New Roman" w:hAnsi="Times New Roman" w:cs="Times New Roman"/>
          <w:sz w:val="28"/>
          <w:szCs w:val="28"/>
        </w:rPr>
        <w:t>алоговы</w:t>
      </w:r>
      <w:r w:rsidR="00EF749E">
        <w:rPr>
          <w:rFonts w:ascii="Times New Roman" w:hAnsi="Times New Roman" w:cs="Times New Roman"/>
          <w:sz w:val="28"/>
          <w:szCs w:val="28"/>
        </w:rPr>
        <w:t>е</w:t>
      </w:r>
      <w:r w:rsidR="00932AF8">
        <w:rPr>
          <w:rFonts w:ascii="Times New Roman" w:hAnsi="Times New Roman" w:cs="Times New Roman"/>
          <w:sz w:val="28"/>
          <w:szCs w:val="28"/>
        </w:rPr>
        <w:t xml:space="preserve"> и неналоговы</w:t>
      </w:r>
      <w:r w:rsidR="00EF749E">
        <w:rPr>
          <w:rFonts w:ascii="Times New Roman" w:hAnsi="Times New Roman" w:cs="Times New Roman"/>
          <w:sz w:val="28"/>
          <w:szCs w:val="28"/>
        </w:rPr>
        <w:t>е</w:t>
      </w:r>
      <w:r w:rsidR="00932AF8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EF749E">
        <w:rPr>
          <w:rFonts w:ascii="Times New Roman" w:hAnsi="Times New Roman" w:cs="Times New Roman"/>
          <w:sz w:val="28"/>
          <w:szCs w:val="28"/>
        </w:rPr>
        <w:t>ы</w:t>
      </w:r>
      <w:r w:rsidR="00932AF8" w:rsidRPr="002D7B31">
        <w:rPr>
          <w:rFonts w:ascii="Times New Roman" w:hAnsi="Times New Roman" w:cs="Times New Roman"/>
          <w:sz w:val="28"/>
          <w:szCs w:val="28"/>
        </w:rPr>
        <w:t xml:space="preserve"> </w:t>
      </w:r>
      <w:r w:rsidR="00932AF8">
        <w:rPr>
          <w:rFonts w:ascii="Times New Roman" w:hAnsi="Times New Roman" w:cs="Times New Roman"/>
          <w:sz w:val="28"/>
          <w:szCs w:val="28"/>
        </w:rPr>
        <w:t>состав</w:t>
      </w:r>
      <w:r w:rsidR="00411F87">
        <w:rPr>
          <w:rFonts w:ascii="Times New Roman" w:hAnsi="Times New Roman" w:cs="Times New Roman"/>
          <w:sz w:val="28"/>
          <w:szCs w:val="28"/>
        </w:rPr>
        <w:t>ляют</w:t>
      </w:r>
      <w:r w:rsidR="00932AF8">
        <w:rPr>
          <w:rFonts w:ascii="Times New Roman" w:hAnsi="Times New Roman" w:cs="Times New Roman"/>
          <w:sz w:val="28"/>
          <w:szCs w:val="28"/>
        </w:rPr>
        <w:t xml:space="preserve"> </w:t>
      </w:r>
      <w:r w:rsidR="00411F87">
        <w:rPr>
          <w:rFonts w:ascii="Times New Roman" w:hAnsi="Times New Roman" w:cs="Times New Roman"/>
          <w:sz w:val="28"/>
          <w:szCs w:val="28"/>
        </w:rPr>
        <w:t>7 420 090,00</w:t>
      </w:r>
      <w:r w:rsidR="00932AF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E6562">
        <w:rPr>
          <w:rFonts w:ascii="Times New Roman" w:hAnsi="Times New Roman" w:cs="Times New Roman"/>
          <w:sz w:val="28"/>
          <w:szCs w:val="28"/>
        </w:rPr>
        <w:t xml:space="preserve"> </w:t>
      </w:r>
      <w:r w:rsidR="00480366">
        <w:rPr>
          <w:rFonts w:ascii="Times New Roman" w:hAnsi="Times New Roman" w:cs="Times New Roman"/>
          <w:sz w:val="28"/>
          <w:szCs w:val="28"/>
        </w:rPr>
        <w:t xml:space="preserve">и остаются неизменными </w:t>
      </w:r>
      <w:r w:rsidR="008709E8">
        <w:rPr>
          <w:rFonts w:ascii="Times New Roman" w:hAnsi="Times New Roman" w:cs="Times New Roman"/>
          <w:sz w:val="28"/>
          <w:szCs w:val="28"/>
        </w:rPr>
        <w:t>по сравнению с</w:t>
      </w:r>
      <w:r w:rsidR="00480366">
        <w:rPr>
          <w:rFonts w:ascii="Times New Roman" w:hAnsi="Times New Roman" w:cs="Times New Roman"/>
          <w:sz w:val="28"/>
          <w:szCs w:val="28"/>
        </w:rPr>
        <w:t xml:space="preserve"> действующей редакци</w:t>
      </w:r>
      <w:r w:rsidR="008709E8">
        <w:rPr>
          <w:rFonts w:ascii="Times New Roman" w:hAnsi="Times New Roman" w:cs="Times New Roman"/>
          <w:sz w:val="28"/>
          <w:szCs w:val="28"/>
        </w:rPr>
        <w:t>ей</w:t>
      </w:r>
      <w:r w:rsidR="00932AF8">
        <w:rPr>
          <w:rFonts w:ascii="Times New Roman" w:hAnsi="Times New Roman" w:cs="Times New Roman"/>
          <w:sz w:val="28"/>
          <w:szCs w:val="28"/>
        </w:rPr>
        <w:t>.</w:t>
      </w:r>
      <w:r w:rsidR="00932AF8" w:rsidRPr="00133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D2E" w:rsidRDefault="00736D2E" w:rsidP="007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073A97">
        <w:rPr>
          <w:rFonts w:ascii="Times New Roman" w:hAnsi="Times New Roman" w:cs="Times New Roman"/>
          <w:sz w:val="28"/>
          <w:szCs w:val="28"/>
        </w:rPr>
        <w:t>увеличены</w:t>
      </w:r>
      <w:r w:rsidR="009E076A">
        <w:rPr>
          <w:rFonts w:ascii="Times New Roman" w:hAnsi="Times New Roman" w:cs="Times New Roman"/>
          <w:sz w:val="28"/>
          <w:szCs w:val="28"/>
        </w:rPr>
        <w:t xml:space="preserve"> на </w:t>
      </w:r>
      <w:r w:rsidR="0053497D">
        <w:rPr>
          <w:rFonts w:ascii="Times New Roman" w:hAnsi="Times New Roman" w:cs="Times New Roman"/>
          <w:sz w:val="28"/>
          <w:szCs w:val="28"/>
        </w:rPr>
        <w:t>114 000,00</w:t>
      </w:r>
      <w:r w:rsidR="009E076A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53497D">
        <w:rPr>
          <w:rFonts w:ascii="Times New Roman" w:hAnsi="Times New Roman" w:cs="Times New Roman"/>
          <w:sz w:val="28"/>
          <w:szCs w:val="28"/>
        </w:rPr>
        <w:t>0</w:t>
      </w:r>
      <w:r w:rsidR="00073A97">
        <w:rPr>
          <w:rFonts w:ascii="Times New Roman" w:hAnsi="Times New Roman" w:cs="Times New Roman"/>
          <w:sz w:val="28"/>
          <w:szCs w:val="28"/>
        </w:rPr>
        <w:t>,2</w:t>
      </w:r>
      <w:proofErr w:type="gramStart"/>
      <w:r w:rsidR="009E076A">
        <w:rPr>
          <w:rFonts w:ascii="Times New Roman" w:hAnsi="Times New Roman" w:cs="Times New Roman"/>
          <w:sz w:val="28"/>
          <w:szCs w:val="28"/>
        </w:rPr>
        <w:t>%</w:t>
      </w:r>
      <w:proofErr w:type="gramEnd"/>
      <w:r w:rsidR="009E076A">
        <w:rPr>
          <w:rFonts w:ascii="Times New Roman" w:hAnsi="Times New Roman" w:cs="Times New Roman"/>
          <w:sz w:val="28"/>
          <w:szCs w:val="28"/>
        </w:rPr>
        <w:t xml:space="preserve"> и они составят </w:t>
      </w:r>
      <w:r w:rsidR="00073A97">
        <w:rPr>
          <w:rFonts w:ascii="Times New Roman" w:hAnsi="Times New Roman" w:cs="Times New Roman"/>
          <w:sz w:val="28"/>
          <w:szCs w:val="28"/>
        </w:rPr>
        <w:t>56 </w:t>
      </w:r>
      <w:r w:rsidR="0053497D">
        <w:rPr>
          <w:rFonts w:ascii="Times New Roman" w:hAnsi="Times New Roman" w:cs="Times New Roman"/>
          <w:sz w:val="28"/>
          <w:szCs w:val="28"/>
        </w:rPr>
        <w:t>783</w:t>
      </w:r>
      <w:r w:rsidR="00073A97">
        <w:rPr>
          <w:rFonts w:ascii="Times New Roman" w:hAnsi="Times New Roman" w:cs="Times New Roman"/>
          <w:sz w:val="28"/>
          <w:szCs w:val="28"/>
        </w:rPr>
        <w:t> 898,61</w:t>
      </w:r>
      <w:r w:rsidR="009E076A">
        <w:rPr>
          <w:rFonts w:ascii="Times New Roman" w:hAnsi="Times New Roman" w:cs="Times New Roman"/>
          <w:sz w:val="28"/>
          <w:szCs w:val="28"/>
        </w:rPr>
        <w:t xml:space="preserve"> рублей,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D6A">
        <w:rPr>
          <w:rFonts w:ascii="Times New Roman" w:hAnsi="Times New Roman" w:cs="Times New Roman"/>
          <w:sz w:val="28"/>
          <w:szCs w:val="28"/>
        </w:rPr>
        <w:t>ины</w:t>
      </w:r>
      <w:r w:rsidR="009E076A">
        <w:rPr>
          <w:rFonts w:ascii="Times New Roman" w:hAnsi="Times New Roman" w:cs="Times New Roman"/>
          <w:sz w:val="28"/>
          <w:szCs w:val="28"/>
        </w:rPr>
        <w:t>е</w:t>
      </w:r>
      <w:r w:rsidRPr="00B70526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9E076A">
        <w:rPr>
          <w:rFonts w:ascii="Times New Roman" w:hAnsi="Times New Roman" w:cs="Times New Roman"/>
          <w:sz w:val="28"/>
          <w:szCs w:val="28"/>
        </w:rPr>
        <w:t>е</w:t>
      </w:r>
      <w:r w:rsidRPr="00B70526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9E076A">
        <w:rPr>
          <w:rFonts w:ascii="Times New Roman" w:hAnsi="Times New Roman" w:cs="Times New Roman"/>
          <w:sz w:val="28"/>
          <w:szCs w:val="28"/>
        </w:rPr>
        <w:t>ы</w:t>
      </w:r>
      <w:r w:rsidR="00411F87">
        <w:rPr>
          <w:rFonts w:ascii="Times New Roman" w:hAnsi="Times New Roman" w:cs="Times New Roman"/>
          <w:sz w:val="28"/>
          <w:szCs w:val="28"/>
        </w:rPr>
        <w:t xml:space="preserve"> (прочие межбюджетные трансферты, передаваемые бюджетам сельских поселений </w:t>
      </w:r>
      <w:r w:rsidR="0053497D">
        <w:rPr>
          <w:rFonts w:ascii="Times New Roman" w:hAnsi="Times New Roman" w:cs="Times New Roman"/>
          <w:sz w:val="28"/>
          <w:szCs w:val="28"/>
        </w:rPr>
        <w:t>на проведение конкурсов «Активный сельский староста» и др.</w:t>
      </w:r>
      <w:r w:rsidR="00411F87">
        <w:rPr>
          <w:rFonts w:ascii="Times New Roman" w:hAnsi="Times New Roman" w:cs="Times New Roman"/>
          <w:sz w:val="28"/>
          <w:szCs w:val="28"/>
        </w:rPr>
        <w:t>)</w:t>
      </w:r>
      <w:r w:rsidR="00DE5D6A">
        <w:rPr>
          <w:rFonts w:ascii="Times New Roman" w:hAnsi="Times New Roman" w:cs="Times New Roman"/>
          <w:sz w:val="28"/>
          <w:szCs w:val="28"/>
        </w:rPr>
        <w:t xml:space="preserve"> </w:t>
      </w:r>
      <w:r w:rsidR="00340826">
        <w:rPr>
          <w:rFonts w:ascii="Times New Roman" w:hAnsi="Times New Roman" w:cs="Times New Roman"/>
          <w:sz w:val="28"/>
          <w:szCs w:val="28"/>
        </w:rPr>
        <w:t>увеличены</w:t>
      </w:r>
      <w:r w:rsidR="00DE5D6A">
        <w:rPr>
          <w:rFonts w:ascii="Times New Roman" w:hAnsi="Times New Roman" w:cs="Times New Roman"/>
          <w:sz w:val="28"/>
          <w:szCs w:val="28"/>
        </w:rPr>
        <w:t xml:space="preserve"> на </w:t>
      </w:r>
      <w:r w:rsidR="0053497D">
        <w:rPr>
          <w:rFonts w:ascii="Times New Roman" w:hAnsi="Times New Roman" w:cs="Times New Roman"/>
          <w:sz w:val="28"/>
          <w:szCs w:val="28"/>
        </w:rPr>
        <w:t>114 000,00</w:t>
      </w:r>
      <w:r w:rsidR="00DE5D6A">
        <w:rPr>
          <w:rFonts w:ascii="Times New Roman" w:hAnsi="Times New Roman" w:cs="Times New Roman"/>
          <w:sz w:val="28"/>
          <w:szCs w:val="28"/>
        </w:rPr>
        <w:t xml:space="preserve"> рублей, или </w:t>
      </w:r>
      <w:r w:rsidR="0053497D">
        <w:rPr>
          <w:rFonts w:ascii="Times New Roman" w:hAnsi="Times New Roman" w:cs="Times New Roman"/>
          <w:sz w:val="28"/>
          <w:szCs w:val="28"/>
        </w:rPr>
        <w:t>0,2</w:t>
      </w:r>
      <w:r w:rsidR="00DE5D6A">
        <w:rPr>
          <w:rFonts w:ascii="Times New Roman" w:hAnsi="Times New Roman" w:cs="Times New Roman"/>
          <w:sz w:val="28"/>
          <w:szCs w:val="28"/>
        </w:rPr>
        <w:t xml:space="preserve">% и они составят </w:t>
      </w:r>
      <w:r w:rsidR="00340826">
        <w:rPr>
          <w:rFonts w:ascii="Times New Roman" w:hAnsi="Times New Roman" w:cs="Times New Roman"/>
          <w:sz w:val="28"/>
          <w:szCs w:val="28"/>
        </w:rPr>
        <w:t>51 </w:t>
      </w:r>
      <w:r w:rsidR="0053497D">
        <w:rPr>
          <w:rFonts w:ascii="Times New Roman" w:hAnsi="Times New Roman" w:cs="Times New Roman"/>
          <w:sz w:val="28"/>
          <w:szCs w:val="28"/>
        </w:rPr>
        <w:t>310</w:t>
      </w:r>
      <w:r w:rsidR="00340826">
        <w:rPr>
          <w:rFonts w:ascii="Times New Roman" w:hAnsi="Times New Roman" w:cs="Times New Roman"/>
          <w:sz w:val="28"/>
          <w:szCs w:val="28"/>
        </w:rPr>
        <w:t> 774,33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82C9D" w:rsidRDefault="00682C9D" w:rsidP="00DA6D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6DF7" w:rsidRDefault="00656174" w:rsidP="007A1A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</w:t>
      </w:r>
      <w:r w:rsidR="00DA6DF7">
        <w:rPr>
          <w:rFonts w:ascii="Times New Roman" w:hAnsi="Times New Roman" w:cs="Times New Roman"/>
          <w:b/>
          <w:sz w:val="28"/>
          <w:szCs w:val="28"/>
        </w:rPr>
        <w:t>Расходы бюджета</w:t>
      </w:r>
    </w:p>
    <w:p w:rsidR="00A24C09" w:rsidRPr="00EF2D44" w:rsidRDefault="00DA6DF7" w:rsidP="00A24C09">
      <w:pPr>
        <w:spacing w:after="0" w:line="240" w:lineRule="atLeast"/>
        <w:ind w:left="-170" w:right="57"/>
        <w:jc w:val="both"/>
        <w:outlineLvl w:val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3EBD">
        <w:rPr>
          <w:rFonts w:ascii="Times New Roman" w:hAnsi="Times New Roman" w:cs="Times New Roman"/>
          <w:sz w:val="28"/>
          <w:szCs w:val="28"/>
        </w:rPr>
        <w:t xml:space="preserve">     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>Согласно представленному проекту решения, расходы бюджета МО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A24C09">
        <w:rPr>
          <w:rFonts w:ascii="Times New Roman" w:hAnsi="Times New Roman" w:cs="Times New Roman"/>
          <w:sz w:val="28"/>
          <w:szCs w:val="28"/>
        </w:rPr>
        <w:t>Тургеневское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Чернского района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 учетом предлагаемых изменений составят</w:t>
      </w:r>
      <w:r w:rsidR="006506A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D7244A">
        <w:rPr>
          <w:rFonts w:ascii="Times New Roman" w:eastAsia="Times New Roman" w:hAnsi="Times New Roman" w:cs="Times New Roman"/>
          <w:sz w:val="28"/>
          <w:szCs w:val="27"/>
          <w:lang w:eastAsia="ru-RU"/>
        </w:rPr>
        <w:t>64 </w:t>
      </w:r>
      <w:r w:rsidR="004407C4">
        <w:rPr>
          <w:rFonts w:ascii="Times New Roman" w:eastAsia="Times New Roman" w:hAnsi="Times New Roman" w:cs="Times New Roman"/>
          <w:sz w:val="28"/>
          <w:szCs w:val="27"/>
          <w:lang w:eastAsia="ru-RU"/>
        </w:rPr>
        <w:t>953</w:t>
      </w:r>
      <w:r w:rsidR="00D7244A">
        <w:rPr>
          <w:rFonts w:ascii="Times New Roman" w:eastAsia="Times New Roman" w:hAnsi="Times New Roman" w:cs="Times New Roman"/>
          <w:sz w:val="28"/>
          <w:szCs w:val="27"/>
          <w:lang w:eastAsia="ru-RU"/>
        </w:rPr>
        <w:t> 988,61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рублей, с </w:t>
      </w:r>
      <w:r w:rsidR="00D7244A">
        <w:rPr>
          <w:rFonts w:ascii="Times New Roman" w:eastAsia="Times New Roman" w:hAnsi="Times New Roman" w:cs="Times New Roman"/>
          <w:sz w:val="28"/>
          <w:szCs w:val="27"/>
          <w:lang w:eastAsia="ru-RU"/>
        </w:rPr>
        <w:t>увеличением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</w:t>
      </w:r>
      <w:r w:rsidR="008549E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4407C4">
        <w:rPr>
          <w:rFonts w:ascii="Times New Roman" w:eastAsia="Times New Roman" w:hAnsi="Times New Roman" w:cs="Times New Roman"/>
          <w:sz w:val="28"/>
          <w:szCs w:val="27"/>
          <w:lang w:eastAsia="ru-RU"/>
        </w:rPr>
        <w:t>114000,00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>рублей, или н</w:t>
      </w:r>
      <w:r w:rsidR="00A24C09" w:rsidRPr="007C7DD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 </w:t>
      </w:r>
      <w:r w:rsidR="004407C4">
        <w:rPr>
          <w:rFonts w:ascii="Times New Roman" w:eastAsia="Times New Roman" w:hAnsi="Times New Roman" w:cs="Times New Roman"/>
          <w:sz w:val="28"/>
          <w:szCs w:val="27"/>
          <w:lang w:eastAsia="ru-RU"/>
        </w:rPr>
        <w:t>0,2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% к расходам бюджета МО в действующей редакции. </w:t>
      </w:r>
    </w:p>
    <w:p w:rsidR="00A24C09" w:rsidRPr="00EF2D44" w:rsidRDefault="00A24C09" w:rsidP="00A24C09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Изменение объёма расходов бюджета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муниципального образования</w:t>
      </w:r>
      <w:r w:rsidRPr="00DB0A8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Тургеневское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Чернского района </w:t>
      </w:r>
      <w:r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>связано с уточнением доходной части бюджета</w:t>
      </w:r>
      <w:r w:rsidR="001C693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 сумму безвозмездных поступлений из бюджета района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</w:t>
      </w:r>
    </w:p>
    <w:p w:rsidR="00A24C09" w:rsidRPr="00EF2D44" w:rsidRDefault="00A24C09" w:rsidP="00A24C09">
      <w:pPr>
        <w:spacing w:after="0" w:line="360" w:lineRule="atLeast"/>
        <w:ind w:left="-170" w:right="-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2D44">
        <w:rPr>
          <w:rFonts w:ascii="Times New Roman" w:eastAsia="Calibri" w:hAnsi="Times New Roman" w:cs="Times New Roman"/>
          <w:sz w:val="28"/>
          <w:szCs w:val="26"/>
        </w:rPr>
        <w:t xml:space="preserve">       Вносимые изменения в бюджетные ассигнования 202</w:t>
      </w:r>
      <w:r w:rsidR="008549E3">
        <w:rPr>
          <w:rFonts w:ascii="Times New Roman" w:eastAsia="Calibri" w:hAnsi="Times New Roman" w:cs="Times New Roman"/>
          <w:sz w:val="28"/>
          <w:szCs w:val="26"/>
        </w:rPr>
        <w:t>3</w:t>
      </w:r>
      <w:r w:rsidRPr="00EF2D44">
        <w:rPr>
          <w:rFonts w:ascii="Times New Roman" w:eastAsia="Calibri" w:hAnsi="Times New Roman" w:cs="Times New Roman"/>
          <w:sz w:val="28"/>
          <w:szCs w:val="26"/>
        </w:rPr>
        <w:t xml:space="preserve"> года в разрезе разделов функциональной классификации расходов бюджетов Российской Федерации пре</w:t>
      </w:r>
      <w:r>
        <w:rPr>
          <w:rFonts w:ascii="Times New Roman" w:eastAsia="Calibri" w:hAnsi="Times New Roman" w:cs="Times New Roman"/>
          <w:sz w:val="28"/>
          <w:szCs w:val="26"/>
        </w:rPr>
        <w:t>дставлены в Таблице № 2.</w:t>
      </w:r>
      <w:r w:rsidRPr="00EF2D4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</w:t>
      </w:r>
    </w:p>
    <w:p w:rsidR="00A24C09" w:rsidRDefault="00A24C09" w:rsidP="00A24C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(руб.)</w:t>
      </w:r>
    </w:p>
    <w:tbl>
      <w:tblPr>
        <w:tblStyle w:val="a4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3"/>
        <w:gridCol w:w="3026"/>
        <w:gridCol w:w="1559"/>
        <w:gridCol w:w="1560"/>
        <w:gridCol w:w="1701"/>
        <w:gridCol w:w="992"/>
      </w:tblGrid>
      <w:tr w:rsidR="00A24C09" w:rsidRPr="00846F71" w:rsidTr="00480366">
        <w:trPr>
          <w:trHeight w:val="34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C09" w:rsidRPr="00846F71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C09" w:rsidRPr="00846F71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Наименование</w:t>
            </w:r>
          </w:p>
          <w:p w:rsidR="00A24C09" w:rsidRPr="00846F71" w:rsidRDefault="00A24C09" w:rsidP="006624CE">
            <w:pPr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 xml:space="preserve"> </w:t>
            </w:r>
            <w:r w:rsidR="006624CE" w:rsidRPr="00846F71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C09" w:rsidRPr="00846F71" w:rsidRDefault="00A24C09" w:rsidP="00D55B77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F71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Бюджетные ассигнования </w:t>
            </w:r>
          </w:p>
          <w:p w:rsidR="00A24C09" w:rsidRPr="00846F71" w:rsidRDefault="00A24C09" w:rsidP="008549E3">
            <w:pPr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8549E3" w:rsidRPr="00846F7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46F71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C09" w:rsidRPr="00846F71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Изменения</w:t>
            </w:r>
          </w:p>
        </w:tc>
      </w:tr>
      <w:tr w:rsidR="00A24C09" w:rsidRPr="00846F71" w:rsidTr="00480366">
        <w:trPr>
          <w:trHeight w:val="135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C09" w:rsidRPr="00846F71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C09" w:rsidRPr="00846F71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C09" w:rsidRPr="00846F71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Действующая редакция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C09" w:rsidRPr="00846F71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С учетом изменений согласно представленного проекта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24C09" w:rsidRPr="00846F71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24C09" w:rsidRPr="00846F71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%</w:t>
            </w:r>
          </w:p>
        </w:tc>
      </w:tr>
      <w:tr w:rsidR="004407C4" w:rsidRPr="00846F71" w:rsidTr="0048036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C4" w:rsidRPr="00846F71" w:rsidRDefault="004407C4" w:rsidP="004407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01 00</w:t>
            </w:r>
          </w:p>
          <w:p w:rsidR="004407C4" w:rsidRPr="00846F71" w:rsidRDefault="004407C4" w:rsidP="004407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lastRenderedPageBreak/>
              <w:t>«Общегосударственные вопросы»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lastRenderedPageBreak/>
              <w:t>7 357 325,25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407C4" w:rsidRPr="00846F71" w:rsidRDefault="00D4269A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lastRenderedPageBreak/>
              <w:t>6 821 103,25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69A" w:rsidRPr="00846F71" w:rsidRDefault="00D4269A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4269A" w:rsidRPr="00846F71" w:rsidRDefault="00D4269A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lastRenderedPageBreak/>
              <w:t>-</w:t>
            </w:r>
            <w:r w:rsidR="00D4269A" w:rsidRPr="00846F71">
              <w:rPr>
                <w:rFonts w:ascii="Times New Roman" w:hAnsi="Times New Roman" w:cs="Times New Roman"/>
              </w:rPr>
              <w:t>536 222,00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69A" w:rsidRPr="00846F71" w:rsidRDefault="00D4269A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4269A" w:rsidRPr="00846F71" w:rsidRDefault="00D4269A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lastRenderedPageBreak/>
              <w:t>-</w:t>
            </w:r>
            <w:r w:rsidR="00D4269A" w:rsidRPr="00846F71">
              <w:rPr>
                <w:rFonts w:ascii="Times New Roman" w:hAnsi="Times New Roman" w:cs="Times New Roman"/>
              </w:rPr>
              <w:t>7,3</w:t>
            </w:r>
          </w:p>
        </w:tc>
      </w:tr>
      <w:tr w:rsidR="004407C4" w:rsidRPr="00846F71" w:rsidTr="0048036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C4" w:rsidRPr="00846F71" w:rsidRDefault="004407C4" w:rsidP="004407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 xml:space="preserve">02 00 </w:t>
            </w:r>
          </w:p>
          <w:p w:rsidR="004407C4" w:rsidRPr="00846F71" w:rsidRDefault="004407C4" w:rsidP="004407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«Национальная оборона»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C4" w:rsidRPr="00846F71" w:rsidRDefault="004407C4" w:rsidP="004407C4">
            <w:pPr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308 373,03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C4" w:rsidRPr="00846F71" w:rsidRDefault="004407C4" w:rsidP="004407C4">
            <w:pPr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308 373,03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C4" w:rsidRPr="00846F71" w:rsidRDefault="00D4269A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C4" w:rsidRPr="00846F71" w:rsidRDefault="00D4269A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-</w:t>
            </w:r>
          </w:p>
        </w:tc>
      </w:tr>
      <w:tr w:rsidR="004407C4" w:rsidRPr="00846F71" w:rsidTr="0048036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C4" w:rsidRPr="00846F71" w:rsidRDefault="004407C4" w:rsidP="004407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 xml:space="preserve">03 00 </w:t>
            </w:r>
          </w:p>
          <w:p w:rsidR="004407C4" w:rsidRPr="00846F71" w:rsidRDefault="004407C4" w:rsidP="004407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 xml:space="preserve"> </w:t>
            </w:r>
          </w:p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407C4" w:rsidRPr="00846F71" w:rsidRDefault="004407C4" w:rsidP="004407C4">
            <w:pPr>
              <w:spacing w:after="0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 xml:space="preserve">     40 000,00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 xml:space="preserve"> </w:t>
            </w:r>
          </w:p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407C4" w:rsidRPr="00846F71" w:rsidRDefault="00D4269A" w:rsidP="004407C4">
            <w:pPr>
              <w:spacing w:after="0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 xml:space="preserve">     2</w:t>
            </w:r>
            <w:r w:rsidR="004407C4" w:rsidRPr="00846F71">
              <w:rPr>
                <w:rFonts w:ascii="Times New Roman" w:hAnsi="Times New Roman" w:cs="Times New Roman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-</w:t>
            </w:r>
            <w:r w:rsidR="00D4269A" w:rsidRPr="00846F71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-</w:t>
            </w:r>
            <w:r w:rsidR="00D4269A" w:rsidRPr="00846F71">
              <w:rPr>
                <w:rFonts w:ascii="Times New Roman" w:hAnsi="Times New Roman" w:cs="Times New Roman"/>
              </w:rPr>
              <w:t>50</w:t>
            </w:r>
          </w:p>
        </w:tc>
      </w:tr>
      <w:tr w:rsidR="004407C4" w:rsidRPr="00846F71" w:rsidTr="0048036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C4" w:rsidRPr="00846F71" w:rsidRDefault="004407C4" w:rsidP="004407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04 00</w:t>
            </w:r>
          </w:p>
          <w:p w:rsidR="004407C4" w:rsidRPr="00846F71" w:rsidRDefault="004407C4" w:rsidP="004407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 xml:space="preserve"> «Национальная экономика»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46 377 016,14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46 377 016,14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C4" w:rsidRPr="00846F71" w:rsidRDefault="00D4269A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C4" w:rsidRPr="00846F71" w:rsidRDefault="00D4269A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-</w:t>
            </w:r>
          </w:p>
        </w:tc>
      </w:tr>
      <w:tr w:rsidR="004407C4" w:rsidRPr="00846F71" w:rsidTr="0048036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C4" w:rsidRPr="00846F71" w:rsidRDefault="004407C4" w:rsidP="004407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05 00</w:t>
            </w:r>
          </w:p>
          <w:p w:rsidR="004407C4" w:rsidRPr="00846F71" w:rsidRDefault="004407C4" w:rsidP="004407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 xml:space="preserve"> «Жилищно-коммунальное хозяйство»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4 516 827,39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407C4" w:rsidRPr="00846F71" w:rsidRDefault="000A09F8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5 187 049,39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C4" w:rsidRPr="00846F71" w:rsidRDefault="004407C4" w:rsidP="000A09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+67</w:t>
            </w:r>
            <w:r w:rsidR="000A09F8" w:rsidRPr="00846F71">
              <w:rPr>
                <w:rFonts w:ascii="Times New Roman" w:hAnsi="Times New Roman" w:cs="Times New Roman"/>
              </w:rPr>
              <w:t>0 222,00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C4" w:rsidRPr="00846F71" w:rsidRDefault="004407C4" w:rsidP="000A09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+</w:t>
            </w:r>
            <w:r w:rsidR="000A09F8" w:rsidRPr="00846F71">
              <w:rPr>
                <w:rFonts w:ascii="Times New Roman" w:hAnsi="Times New Roman" w:cs="Times New Roman"/>
              </w:rPr>
              <w:t>14,8</w:t>
            </w:r>
          </w:p>
        </w:tc>
      </w:tr>
      <w:tr w:rsidR="004407C4" w:rsidRPr="00846F71" w:rsidTr="0048036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C4" w:rsidRPr="00846F71" w:rsidRDefault="004407C4" w:rsidP="004407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08 00</w:t>
            </w:r>
          </w:p>
          <w:p w:rsidR="004407C4" w:rsidRPr="00846F71" w:rsidRDefault="004407C4" w:rsidP="004407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 xml:space="preserve"> «Культура, кинематография»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6 068 546,80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6 068 546,80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-</w:t>
            </w:r>
          </w:p>
        </w:tc>
      </w:tr>
      <w:tr w:rsidR="004407C4" w:rsidRPr="00846F71" w:rsidTr="0048036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C4" w:rsidRPr="00846F71" w:rsidRDefault="004407C4" w:rsidP="004407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 xml:space="preserve">10 00 </w:t>
            </w:r>
          </w:p>
          <w:p w:rsidR="004407C4" w:rsidRPr="00846F71" w:rsidRDefault="004407C4" w:rsidP="004407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«Социальная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161 900,00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161 900,00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-</w:t>
            </w:r>
          </w:p>
        </w:tc>
      </w:tr>
      <w:tr w:rsidR="004407C4" w:rsidRPr="00846F71" w:rsidTr="0048036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C4" w:rsidRPr="00846F71" w:rsidRDefault="004407C4" w:rsidP="004407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11 00</w:t>
            </w:r>
          </w:p>
          <w:p w:rsidR="004407C4" w:rsidRPr="00846F71" w:rsidRDefault="004407C4" w:rsidP="004407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 xml:space="preserve"> «Физическая культура и спорт»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F71">
              <w:rPr>
                <w:rFonts w:ascii="Times New Roman" w:hAnsi="Times New Roman" w:cs="Times New Roman"/>
              </w:rPr>
              <w:t>-</w:t>
            </w:r>
          </w:p>
        </w:tc>
      </w:tr>
      <w:tr w:rsidR="004407C4" w:rsidRPr="00846F71" w:rsidTr="00480366">
        <w:trPr>
          <w:trHeight w:val="54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C4" w:rsidRPr="00846F71" w:rsidRDefault="004407C4" w:rsidP="004407C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4407C4" w:rsidRPr="00846F71" w:rsidRDefault="004407C4" w:rsidP="004407C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46F71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46F71">
              <w:rPr>
                <w:rFonts w:ascii="Times New Roman" w:hAnsi="Times New Roman" w:cs="Times New Roman"/>
                <w:b/>
              </w:rPr>
              <w:t>64 839 988,61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46F71">
              <w:rPr>
                <w:rFonts w:ascii="Times New Roman" w:hAnsi="Times New Roman" w:cs="Times New Roman"/>
                <w:b/>
              </w:rPr>
              <w:t>64 953 988,61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C4" w:rsidRPr="00846F71" w:rsidRDefault="004407C4" w:rsidP="004407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46F71">
              <w:rPr>
                <w:rFonts w:ascii="Times New Roman" w:hAnsi="Times New Roman" w:cs="Times New Roman"/>
                <w:b/>
              </w:rPr>
              <w:t xml:space="preserve">+ </w:t>
            </w:r>
            <w:r w:rsidR="000A09F8" w:rsidRPr="00846F71">
              <w:rPr>
                <w:rFonts w:ascii="Times New Roman" w:hAnsi="Times New Roman" w:cs="Times New Roman"/>
                <w:b/>
              </w:rPr>
              <w:t>114 000,00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C4" w:rsidRPr="00846F71" w:rsidRDefault="000A09F8" w:rsidP="004407C4">
            <w:pPr>
              <w:rPr>
                <w:rFonts w:ascii="Times New Roman" w:hAnsi="Times New Roman" w:cs="Times New Roman"/>
                <w:b/>
              </w:rPr>
            </w:pPr>
            <w:r w:rsidRPr="00846F71">
              <w:rPr>
                <w:rFonts w:ascii="Times New Roman" w:hAnsi="Times New Roman" w:cs="Times New Roman"/>
                <w:b/>
              </w:rPr>
              <w:t>+0,2</w:t>
            </w:r>
          </w:p>
        </w:tc>
      </w:tr>
    </w:tbl>
    <w:p w:rsidR="00DA6DF7" w:rsidRDefault="00DA6DF7" w:rsidP="00A24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B77" w:rsidRDefault="00755159" w:rsidP="00D55B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</w:t>
      </w:r>
      <w:r w:rsidR="00D55B77">
        <w:rPr>
          <w:rFonts w:ascii="Times New Roman" w:hAnsi="Times New Roman" w:cs="Times New Roman"/>
          <w:sz w:val="28"/>
          <w:szCs w:val="28"/>
        </w:rPr>
        <w:t xml:space="preserve"> расходной части бюджета планируется по следующим разделам:</w:t>
      </w:r>
    </w:p>
    <w:p w:rsidR="009D3354" w:rsidRDefault="009D3354" w:rsidP="008D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0100 «Общехозяйственные расходы» </w:t>
      </w:r>
      <w:r w:rsidRPr="009D3354">
        <w:rPr>
          <w:rFonts w:ascii="Times New Roman" w:hAnsi="Times New Roman" w:cs="Times New Roman"/>
          <w:sz w:val="28"/>
          <w:szCs w:val="28"/>
        </w:rPr>
        <w:t>уменьшение планируется в сумме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354">
        <w:rPr>
          <w:rFonts w:ascii="Times New Roman" w:hAnsi="Times New Roman" w:cs="Times New Roman"/>
          <w:sz w:val="28"/>
          <w:szCs w:val="28"/>
        </w:rPr>
        <w:t>536 222,00 рублей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9D3354" w:rsidRDefault="009D3354" w:rsidP="008D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подразделу 04 «</w:t>
      </w:r>
      <w:r w:rsidRPr="009D3354">
        <w:rPr>
          <w:rFonts w:ascii="Times New Roman" w:hAnsi="Times New Roman" w:cs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65CB">
        <w:rPr>
          <w:rFonts w:ascii="Times New Roman" w:hAnsi="Times New Roman" w:cs="Times New Roman"/>
          <w:sz w:val="28"/>
          <w:szCs w:val="28"/>
        </w:rPr>
        <w:t xml:space="preserve"> уменьшены расходы на выплаты по оплате труда с начислениями на сумму 450 000,00 рублей за счет вакансий;</w:t>
      </w:r>
    </w:p>
    <w:p w:rsidR="000868CF" w:rsidRDefault="004065CB" w:rsidP="000868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68CF" w:rsidRPr="000868CF">
        <w:rPr>
          <w:rFonts w:ascii="Times New Roman" w:hAnsi="Times New Roman" w:cs="Times New Roman"/>
          <w:sz w:val="28"/>
          <w:szCs w:val="28"/>
        </w:rPr>
        <w:t xml:space="preserve"> </w:t>
      </w:r>
      <w:r w:rsidR="000868CF">
        <w:rPr>
          <w:rFonts w:ascii="Times New Roman" w:hAnsi="Times New Roman" w:cs="Times New Roman"/>
          <w:sz w:val="28"/>
          <w:szCs w:val="28"/>
        </w:rPr>
        <w:t>по подразделу 07 «</w:t>
      </w:r>
      <w:r w:rsidR="000868CF" w:rsidRPr="000868CF">
        <w:rPr>
          <w:rFonts w:ascii="Times New Roman" w:hAnsi="Times New Roman" w:cs="Times New Roman"/>
          <w:sz w:val="28"/>
          <w:szCs w:val="28"/>
        </w:rPr>
        <w:t>Обеспечение проведения выборов и референдумов</w:t>
      </w:r>
      <w:r w:rsidR="000868CF">
        <w:rPr>
          <w:rFonts w:ascii="Times New Roman" w:hAnsi="Times New Roman" w:cs="Times New Roman"/>
          <w:sz w:val="28"/>
          <w:szCs w:val="28"/>
        </w:rPr>
        <w:t>» уменьшены расходы на сумму 200 222,00 рублей;</w:t>
      </w:r>
    </w:p>
    <w:p w:rsidR="000868CF" w:rsidRDefault="000868CF" w:rsidP="000868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6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подразделу 13 «Д</w:t>
      </w:r>
      <w:r w:rsidRPr="000868CF">
        <w:rPr>
          <w:rFonts w:ascii="Times New Roman" w:hAnsi="Times New Roman" w:cs="Times New Roman"/>
          <w:sz w:val="28"/>
          <w:szCs w:val="28"/>
        </w:rPr>
        <w:t>ругие общегосударственные вопросы</w:t>
      </w:r>
      <w:r>
        <w:rPr>
          <w:rFonts w:ascii="Times New Roman" w:hAnsi="Times New Roman" w:cs="Times New Roman"/>
          <w:sz w:val="28"/>
          <w:szCs w:val="28"/>
        </w:rPr>
        <w:t>» увеличены расходы на сумму 114 000,00 рублей на проведение конкурсов «Активный сельский староста» и др.;</w:t>
      </w:r>
    </w:p>
    <w:p w:rsidR="008D7502" w:rsidRDefault="008D7502" w:rsidP="008D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0868C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00 «Национальная </w:t>
      </w:r>
      <w:r w:rsidR="000868CF">
        <w:rPr>
          <w:rFonts w:ascii="Times New Roman" w:hAnsi="Times New Roman" w:cs="Times New Roman"/>
          <w:b/>
          <w:sz w:val="28"/>
          <w:szCs w:val="28"/>
        </w:rPr>
        <w:t>безопасность и правоохранительная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8CF">
        <w:rPr>
          <w:rFonts w:ascii="Times New Roman" w:hAnsi="Times New Roman" w:cs="Times New Roman"/>
          <w:sz w:val="28"/>
          <w:szCs w:val="28"/>
        </w:rPr>
        <w:t xml:space="preserve">уменьшены расходы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868CF">
        <w:rPr>
          <w:rFonts w:ascii="Times New Roman" w:hAnsi="Times New Roman" w:cs="Times New Roman"/>
          <w:sz w:val="28"/>
          <w:szCs w:val="28"/>
        </w:rPr>
        <w:t>20 000,00</w:t>
      </w:r>
      <w:r>
        <w:rPr>
          <w:rFonts w:ascii="Times New Roman" w:hAnsi="Times New Roman" w:cs="Times New Roman"/>
          <w:sz w:val="28"/>
          <w:szCs w:val="28"/>
        </w:rPr>
        <w:t xml:space="preserve"> рублей в том числе</w:t>
      </w:r>
      <w:r w:rsidR="00086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0868C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868CF" w:rsidRPr="000868CF">
        <w:rPr>
          <w:rFonts w:ascii="Times New Roman" w:hAnsi="Times New Roman" w:cs="Times New Roman"/>
          <w:bCs/>
          <w:color w:val="000000"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086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533E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 w:rsidRPr="00D513BC">
        <w:rPr>
          <w:rFonts w:ascii="Times New Roman" w:hAnsi="Times New Roman" w:cs="Times New Roman"/>
          <w:b/>
          <w:sz w:val="28"/>
          <w:szCs w:val="28"/>
        </w:rPr>
        <w:t>0500 «Жилищно-коммунальное хозя</w:t>
      </w:r>
      <w:r w:rsidR="0003533E" w:rsidRPr="00D513BC">
        <w:rPr>
          <w:rFonts w:ascii="Times New Roman" w:hAnsi="Times New Roman" w:cs="Times New Roman"/>
          <w:b/>
          <w:sz w:val="28"/>
          <w:szCs w:val="28"/>
        </w:rPr>
        <w:t>йство»</w:t>
      </w:r>
      <w:r w:rsidR="003E3FD5" w:rsidRPr="00344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276">
        <w:rPr>
          <w:rFonts w:ascii="Times New Roman" w:hAnsi="Times New Roman" w:cs="Times New Roman"/>
          <w:sz w:val="28"/>
          <w:szCs w:val="28"/>
        </w:rPr>
        <w:t>увеличение</w:t>
      </w:r>
      <w:r w:rsidR="003E3FD5" w:rsidRPr="00344695">
        <w:rPr>
          <w:rFonts w:ascii="Times New Roman" w:hAnsi="Times New Roman" w:cs="Times New Roman"/>
          <w:sz w:val="28"/>
          <w:szCs w:val="28"/>
        </w:rPr>
        <w:t xml:space="preserve"> расходов планируется в сумме </w:t>
      </w:r>
      <w:r w:rsidR="00FC703D">
        <w:rPr>
          <w:rFonts w:ascii="Times New Roman" w:hAnsi="Times New Roman" w:cs="Times New Roman"/>
          <w:sz w:val="28"/>
          <w:szCs w:val="28"/>
        </w:rPr>
        <w:t>6</w:t>
      </w:r>
      <w:r w:rsidR="000868CF">
        <w:rPr>
          <w:rFonts w:ascii="Times New Roman" w:hAnsi="Times New Roman" w:cs="Times New Roman"/>
          <w:sz w:val="28"/>
          <w:szCs w:val="28"/>
        </w:rPr>
        <w:t>70 222,00</w:t>
      </w:r>
      <w:r w:rsidR="003E3FD5" w:rsidRPr="00344695">
        <w:rPr>
          <w:rFonts w:ascii="Times New Roman" w:hAnsi="Times New Roman" w:cs="Times New Roman"/>
          <w:sz w:val="28"/>
          <w:szCs w:val="28"/>
        </w:rPr>
        <w:t xml:space="preserve"> рублей в том числе</w:t>
      </w:r>
      <w:r w:rsidR="000868CF">
        <w:rPr>
          <w:rFonts w:ascii="Times New Roman" w:hAnsi="Times New Roman" w:cs="Times New Roman"/>
          <w:sz w:val="28"/>
          <w:szCs w:val="28"/>
        </w:rPr>
        <w:t xml:space="preserve"> </w:t>
      </w:r>
      <w:r w:rsidR="001F6541">
        <w:rPr>
          <w:rFonts w:ascii="Times New Roman" w:hAnsi="Times New Roman" w:cs="Times New Roman"/>
          <w:sz w:val="28"/>
          <w:szCs w:val="28"/>
        </w:rPr>
        <w:t xml:space="preserve">по подразделу 02 </w:t>
      </w:r>
      <w:r w:rsidR="00FC703D">
        <w:rPr>
          <w:rFonts w:ascii="Times New Roman" w:hAnsi="Times New Roman" w:cs="Times New Roman"/>
          <w:sz w:val="28"/>
          <w:szCs w:val="28"/>
        </w:rPr>
        <w:t>«Коммунальное хозяйство» з</w:t>
      </w:r>
      <w:r w:rsidR="001F6541">
        <w:rPr>
          <w:rFonts w:ascii="Times New Roman" w:hAnsi="Times New Roman" w:cs="Times New Roman"/>
          <w:sz w:val="28"/>
          <w:szCs w:val="28"/>
        </w:rPr>
        <w:t>а счет</w:t>
      </w:r>
      <w:r w:rsidR="00F83276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2C1B42">
        <w:rPr>
          <w:rFonts w:ascii="Times New Roman" w:hAnsi="Times New Roman" w:cs="Times New Roman"/>
          <w:sz w:val="28"/>
          <w:szCs w:val="28"/>
        </w:rPr>
        <w:t xml:space="preserve">расходов на реализацию мероприятий в области коммунального хозяйства в </w:t>
      </w:r>
      <w:r w:rsidR="0003533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0868CF">
        <w:rPr>
          <w:rFonts w:ascii="Times New Roman" w:hAnsi="Times New Roman" w:cs="Times New Roman"/>
          <w:sz w:val="28"/>
          <w:szCs w:val="28"/>
        </w:rPr>
        <w:t>670 222,00</w:t>
      </w:r>
      <w:r w:rsidR="002C1B42">
        <w:rPr>
          <w:rFonts w:ascii="Times New Roman" w:hAnsi="Times New Roman" w:cs="Times New Roman"/>
          <w:sz w:val="28"/>
          <w:szCs w:val="28"/>
        </w:rPr>
        <w:t xml:space="preserve"> </w:t>
      </w:r>
      <w:r w:rsidR="0003533E">
        <w:rPr>
          <w:rFonts w:ascii="Times New Roman" w:hAnsi="Times New Roman" w:cs="Times New Roman"/>
          <w:sz w:val="28"/>
          <w:szCs w:val="28"/>
        </w:rPr>
        <w:t>рублей</w:t>
      </w:r>
      <w:r w:rsidR="000868CF">
        <w:rPr>
          <w:rFonts w:ascii="Times New Roman" w:hAnsi="Times New Roman" w:cs="Times New Roman"/>
          <w:sz w:val="28"/>
          <w:szCs w:val="28"/>
        </w:rPr>
        <w:t>.</w:t>
      </w:r>
    </w:p>
    <w:p w:rsidR="00DA6DF7" w:rsidRDefault="00DA6DF7" w:rsidP="00CF0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Дефицит бюджета муниципального образования Тургеневское Чернского района</w:t>
      </w:r>
    </w:p>
    <w:p w:rsidR="004C451F" w:rsidRDefault="00DA6DF7" w:rsidP="00DA6D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В Проекте Решения размер дефицита бюджета муниципального образования Турге</w:t>
      </w:r>
      <w:r w:rsidR="00593B2B">
        <w:rPr>
          <w:rFonts w:ascii="Times New Roman" w:hAnsi="Times New Roman" w:cs="Times New Roman"/>
          <w:sz w:val="28"/>
          <w:szCs w:val="28"/>
        </w:rPr>
        <w:t>невское Чернского района на 202</w:t>
      </w:r>
      <w:r w:rsidR="00AD235C">
        <w:rPr>
          <w:rFonts w:ascii="Times New Roman" w:hAnsi="Times New Roman" w:cs="Times New Roman"/>
          <w:sz w:val="28"/>
          <w:szCs w:val="28"/>
        </w:rPr>
        <w:t>3</w:t>
      </w:r>
      <w:r w:rsidR="00593B2B">
        <w:rPr>
          <w:rFonts w:ascii="Times New Roman" w:hAnsi="Times New Roman" w:cs="Times New Roman"/>
          <w:sz w:val="28"/>
          <w:szCs w:val="28"/>
        </w:rPr>
        <w:t xml:space="preserve"> год составит </w:t>
      </w:r>
      <w:r w:rsidR="00AD235C">
        <w:rPr>
          <w:rFonts w:ascii="Times New Roman" w:hAnsi="Times New Roman" w:cs="Times New Roman"/>
          <w:sz w:val="28"/>
          <w:szCs w:val="28"/>
        </w:rPr>
        <w:t>750 000,00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B2F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DF7" w:rsidRDefault="00DA6DF7" w:rsidP="00DA6D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7EC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ефицит полностью покрывается за счет остатков бюджетных средств, образовавшихся на счет</w:t>
      </w:r>
      <w:r w:rsidR="00593B2B">
        <w:rPr>
          <w:rFonts w:ascii="Times New Roman" w:hAnsi="Times New Roman" w:cs="Times New Roman"/>
          <w:sz w:val="28"/>
          <w:szCs w:val="28"/>
        </w:rPr>
        <w:t xml:space="preserve">ах по учету средств на </w:t>
      </w:r>
      <w:r w:rsidR="008F3C5F">
        <w:rPr>
          <w:rFonts w:ascii="Times New Roman" w:hAnsi="Times New Roman" w:cs="Times New Roman"/>
          <w:sz w:val="28"/>
          <w:szCs w:val="28"/>
        </w:rPr>
        <w:t>0</w:t>
      </w:r>
      <w:r w:rsidR="00593B2B">
        <w:rPr>
          <w:rFonts w:ascii="Times New Roman" w:hAnsi="Times New Roman" w:cs="Times New Roman"/>
          <w:sz w:val="28"/>
          <w:szCs w:val="28"/>
        </w:rPr>
        <w:t>1.01.202</w:t>
      </w:r>
      <w:r w:rsidR="00AD23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что не противоречит </w:t>
      </w:r>
      <w:r w:rsidR="004C451F">
        <w:rPr>
          <w:rFonts w:ascii="Times New Roman" w:hAnsi="Times New Roman" w:cs="Times New Roman"/>
          <w:sz w:val="28"/>
          <w:szCs w:val="28"/>
        </w:rPr>
        <w:t>пункту 3 статьи 92.1 и статьи 96 Бюджетного кодекса Российской Федерации.</w:t>
      </w:r>
    </w:p>
    <w:p w:rsidR="003233F7" w:rsidRDefault="003233F7" w:rsidP="00DA6D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233F7" w:rsidRPr="009E115E" w:rsidRDefault="003233F7" w:rsidP="003233F7">
      <w:pPr>
        <w:tabs>
          <w:tab w:val="left" w:pos="720"/>
        </w:tabs>
        <w:spacing w:line="240" w:lineRule="atLeast"/>
        <w:ind w:left="-170" w:right="-5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9E115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Расходы на реализацию муниципальных программ</w:t>
      </w:r>
    </w:p>
    <w:p w:rsidR="003233F7" w:rsidRPr="009E115E" w:rsidRDefault="003233F7" w:rsidP="003233F7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3233F7" w:rsidRPr="009E115E" w:rsidRDefault="003233F7" w:rsidP="003233F7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9E11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представленном проекте решения</w:t>
      </w:r>
      <w:r w:rsidRPr="009E115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общий объём расходов, реализуемых в рамках муниципальных программ в 202</w:t>
      </w:r>
      <w:r w:rsidR="009468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году составит </w:t>
      </w:r>
      <w:r w:rsidR="00AF34E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56 561 934,80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рублей, что на </w:t>
      </w:r>
      <w:r w:rsidR="00AF34E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650 222,00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рублей (</w:t>
      </w:r>
      <w:r w:rsidR="00AF34E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1,2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%) </w:t>
      </w:r>
      <w:r w:rsidR="000332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больше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чем предусмотрено бюджетом муниципального образования в действующей редакции.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 общих расходах бюджета муниципального образования программные мероприятия составляют </w:t>
      </w:r>
      <w:r w:rsidR="0094683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8</w:t>
      </w:r>
      <w:r w:rsidR="00AF34E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7</w:t>
      </w:r>
      <w:r w:rsidR="000332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</w:t>
      </w:r>
      <w:r w:rsidR="00AF34E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1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% (в предыдущей редакции </w:t>
      </w:r>
      <w:r w:rsidR="0094683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8</w:t>
      </w:r>
      <w:r w:rsidR="00AF34E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6,2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%).</w:t>
      </w:r>
    </w:p>
    <w:p w:rsidR="003233F7" w:rsidRPr="009E115E" w:rsidRDefault="003233F7" w:rsidP="003233F7">
      <w:pPr>
        <w:tabs>
          <w:tab w:val="left" w:pos="720"/>
        </w:tabs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233F7" w:rsidRPr="0094683B" w:rsidRDefault="003233F7" w:rsidP="0094683B">
      <w:pPr>
        <w:spacing w:after="0" w:line="0" w:lineRule="atLeast"/>
        <w:ind w:left="-170" w:right="-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9E11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Экспертиза текстовой части проекта </w:t>
      </w:r>
      <w:r w:rsidR="0094683B" w:rsidRPr="0094683B">
        <w:rPr>
          <w:rFonts w:ascii="Times New Roman" w:hAnsi="Times New Roman" w:cs="Times New Roman"/>
          <w:b/>
          <w:sz w:val="28"/>
          <w:szCs w:val="28"/>
        </w:rPr>
        <w:t>Решения Собрания депутатов муниципального образования Тургеневское Чернского района «О внесении изменений в решение Собрания депутатов муниципального образования Тургеневское от 27.12.2022 года № 65-173 «О бюджете МО Тургеневское Чернского района на 2023 год и плановый период 2024-2025 годов»»</w:t>
      </w:r>
    </w:p>
    <w:p w:rsidR="003233F7" w:rsidRPr="009E115E" w:rsidRDefault="003233F7" w:rsidP="003233F7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3233F7" w:rsidRPr="009E115E" w:rsidRDefault="003233F7" w:rsidP="003233F7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E115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     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Анализ соответствия текстовой части Проекта решения о бюджете МО нормам бюджетного законодательства Российской Федерации показал, что проект решения не противоречит бюджетному законодательству Российской Федерации.</w:t>
      </w:r>
    </w:p>
    <w:p w:rsidR="003233F7" w:rsidRPr="009E115E" w:rsidRDefault="003233F7" w:rsidP="003233F7">
      <w:pPr>
        <w:spacing w:after="0" w:line="0" w:lineRule="atLeast"/>
        <w:ind w:left="-170" w:right="-57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9E115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Проверкой на предмет соответствия текста проекта решения и его табличной части расхождений не установлено.</w:t>
      </w:r>
    </w:p>
    <w:p w:rsidR="003233F7" w:rsidRPr="009E115E" w:rsidRDefault="003233F7" w:rsidP="003233F7">
      <w:pPr>
        <w:spacing w:after="0" w:line="0" w:lineRule="atLeast"/>
        <w:ind w:left="-170" w:right="-57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9E115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Значения основных характеристик бюджета, указанные в текстовой части проекта решения, соответствуют значениям этих показателей в его табличной части.    </w:t>
      </w:r>
    </w:p>
    <w:p w:rsidR="003233F7" w:rsidRDefault="003233F7" w:rsidP="00DA6D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052AD" w:rsidRPr="00D11B2A" w:rsidRDefault="008052AD" w:rsidP="008052A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B2A">
        <w:rPr>
          <w:rFonts w:ascii="Times New Roman" w:hAnsi="Times New Roman" w:cs="Times New Roman"/>
          <w:b/>
          <w:sz w:val="28"/>
          <w:szCs w:val="28"/>
        </w:rPr>
        <w:t>Выводы и предложения:</w:t>
      </w:r>
    </w:p>
    <w:p w:rsidR="008052AD" w:rsidRDefault="008052AD" w:rsidP="00805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52AD" w:rsidRPr="00D11B2A" w:rsidRDefault="008052AD" w:rsidP="008052AD">
      <w:pPr>
        <w:jc w:val="both"/>
        <w:rPr>
          <w:rFonts w:ascii="Times New Roman" w:hAnsi="Times New Roman" w:cs="Times New Roman"/>
          <w:sz w:val="28"/>
          <w:szCs w:val="28"/>
        </w:rPr>
      </w:pPr>
      <w:r w:rsidRPr="00D11B2A">
        <w:rPr>
          <w:rFonts w:ascii="Times New Roman" w:hAnsi="Times New Roman" w:cs="Times New Roman"/>
          <w:sz w:val="28"/>
          <w:szCs w:val="28"/>
        </w:rPr>
        <w:t>1.По результатам проведенной экспертизы Проекта</w:t>
      </w:r>
      <w:r>
        <w:rPr>
          <w:rFonts w:ascii="Times New Roman" w:hAnsi="Times New Roman" w:cs="Times New Roman"/>
          <w:sz w:val="28"/>
          <w:szCs w:val="28"/>
        </w:rPr>
        <w:t xml:space="preserve"> Решения Собрания депутатов муниципального образования Тургеневское Чернского района «О внесении изменений в решение Собрания депутатов муниципального образования Тургеневское от </w:t>
      </w:r>
      <w:r w:rsidRPr="007E64F6">
        <w:rPr>
          <w:rFonts w:ascii="Times New Roman" w:hAnsi="Times New Roman" w:cs="Times New Roman"/>
          <w:sz w:val="28"/>
          <w:szCs w:val="28"/>
        </w:rPr>
        <w:t>27.12.202</w:t>
      </w:r>
      <w:r>
        <w:rPr>
          <w:rFonts w:ascii="Times New Roman" w:hAnsi="Times New Roman" w:cs="Times New Roman"/>
          <w:sz w:val="28"/>
          <w:szCs w:val="28"/>
        </w:rPr>
        <w:t>2 года № 65</w:t>
      </w:r>
      <w:r w:rsidRPr="007E64F6">
        <w:rPr>
          <w:rFonts w:ascii="Times New Roman" w:hAnsi="Times New Roman" w:cs="Times New Roman"/>
          <w:sz w:val="28"/>
          <w:szCs w:val="28"/>
        </w:rPr>
        <w:t>-17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E64F6">
        <w:rPr>
          <w:rFonts w:ascii="Times New Roman" w:hAnsi="Times New Roman" w:cs="Times New Roman"/>
          <w:sz w:val="28"/>
          <w:szCs w:val="28"/>
        </w:rPr>
        <w:t xml:space="preserve"> «О бюджете МО </w:t>
      </w:r>
      <w:r w:rsidRPr="007E64F6">
        <w:rPr>
          <w:rFonts w:ascii="Times New Roman" w:hAnsi="Times New Roman" w:cs="Times New Roman"/>
          <w:sz w:val="28"/>
          <w:szCs w:val="28"/>
        </w:rPr>
        <w:lastRenderedPageBreak/>
        <w:t>Тургеневское Чернского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E64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E64F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E64F6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D11B2A">
        <w:rPr>
          <w:rFonts w:ascii="Times New Roman" w:hAnsi="Times New Roman" w:cs="Times New Roman"/>
          <w:sz w:val="28"/>
          <w:szCs w:val="28"/>
        </w:rPr>
        <w:t>, нарушений и недостатков не выявлено.</w:t>
      </w:r>
    </w:p>
    <w:p w:rsidR="008052AD" w:rsidRPr="00D11B2A" w:rsidRDefault="008052AD" w:rsidP="008052AD">
      <w:pPr>
        <w:jc w:val="both"/>
        <w:rPr>
          <w:rFonts w:ascii="Times New Roman" w:hAnsi="Times New Roman" w:cs="Times New Roman"/>
          <w:sz w:val="28"/>
          <w:szCs w:val="27"/>
        </w:rPr>
      </w:pPr>
      <w:r w:rsidRPr="00D11B2A">
        <w:rPr>
          <w:rFonts w:ascii="Times New Roman" w:hAnsi="Times New Roman" w:cs="Times New Roman"/>
          <w:sz w:val="28"/>
          <w:szCs w:val="28"/>
        </w:rPr>
        <w:t xml:space="preserve"> </w:t>
      </w:r>
      <w:r w:rsidRPr="00D11B2A">
        <w:rPr>
          <w:rFonts w:ascii="Times New Roman" w:hAnsi="Times New Roman" w:cs="Times New Roman"/>
          <w:sz w:val="28"/>
          <w:szCs w:val="27"/>
        </w:rPr>
        <w:t xml:space="preserve">2. Ревизионная комиссия МО Чернский район считает возможным рассмотрение Проекта Решения Собрания </w:t>
      </w:r>
      <w:r>
        <w:rPr>
          <w:rFonts w:ascii="Times New Roman" w:hAnsi="Times New Roman" w:cs="Times New Roman"/>
          <w:sz w:val="28"/>
          <w:szCs w:val="28"/>
        </w:rPr>
        <w:t>депутатов муниципального образования Тургеневское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</w:t>
      </w:r>
      <w:r w:rsidRPr="00D11B2A">
        <w:rPr>
          <w:rFonts w:ascii="Times New Roman" w:hAnsi="Times New Roman" w:cs="Times New Roman"/>
          <w:sz w:val="28"/>
          <w:szCs w:val="27"/>
        </w:rPr>
        <w:t>.</w:t>
      </w:r>
    </w:p>
    <w:p w:rsidR="00E45DCE" w:rsidRDefault="00E45DCE" w:rsidP="00DA6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DF7" w:rsidRDefault="00DA6DF7" w:rsidP="00DA6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Инспектор Ревизионной комиссии</w:t>
      </w:r>
      <w:r w:rsidR="000762A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F34DC"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bookmarkEnd w:id="0"/>
    </w:p>
    <w:p w:rsidR="00DA6DF7" w:rsidRDefault="00DA6DF7" w:rsidP="00DA6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A6DF7" w:rsidRDefault="00DA6DF7" w:rsidP="00DA6D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Чернский район                                                                             </w:t>
      </w:r>
      <w:r w:rsidR="002D7EC1">
        <w:rPr>
          <w:rFonts w:ascii="Times New Roman" w:hAnsi="Times New Roman" w:cs="Times New Roman"/>
          <w:b/>
          <w:sz w:val="28"/>
          <w:szCs w:val="28"/>
        </w:rPr>
        <w:t>Т. И. Гурова</w:t>
      </w:r>
    </w:p>
    <w:p w:rsidR="00DA6DF7" w:rsidRDefault="00DA6DF7" w:rsidP="00DA6DF7">
      <w:pPr>
        <w:jc w:val="both"/>
      </w:pPr>
    </w:p>
    <w:p w:rsidR="00DA6DF7" w:rsidRDefault="00DA6DF7" w:rsidP="00DA6DF7">
      <w:pPr>
        <w:jc w:val="both"/>
      </w:pPr>
    </w:p>
    <w:p w:rsidR="00DA6DF7" w:rsidRDefault="00DA6DF7" w:rsidP="00DA6DF7">
      <w:pPr>
        <w:jc w:val="both"/>
      </w:pPr>
    </w:p>
    <w:p w:rsidR="00DA6DF7" w:rsidRDefault="00DA6DF7" w:rsidP="00DA6DF7"/>
    <w:p w:rsidR="00DA6DF7" w:rsidRDefault="00DA6DF7" w:rsidP="00DA6DF7"/>
    <w:p w:rsidR="00DA6DF7" w:rsidRDefault="00DA6DF7" w:rsidP="00DA6DF7"/>
    <w:p w:rsidR="00DA6DF7" w:rsidRDefault="00DA6DF7" w:rsidP="00DA6DF7"/>
    <w:p w:rsidR="004440E2" w:rsidRDefault="004440E2"/>
    <w:sectPr w:rsidR="004440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F55" w:rsidRDefault="007D5F55" w:rsidP="00DA6DF7">
      <w:pPr>
        <w:spacing w:after="0"/>
      </w:pPr>
      <w:r>
        <w:separator/>
      </w:r>
    </w:p>
  </w:endnote>
  <w:endnote w:type="continuationSeparator" w:id="0">
    <w:p w:rsidR="007D5F55" w:rsidRDefault="007D5F55" w:rsidP="00DA6D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0099453"/>
      <w:docPartObj>
        <w:docPartGallery w:val="Page Numbers (Bottom of Page)"/>
        <w:docPartUnique/>
      </w:docPartObj>
    </w:sdtPr>
    <w:sdtEndPr/>
    <w:sdtContent>
      <w:p w:rsidR="00F47158" w:rsidRDefault="00F4715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B82">
          <w:rPr>
            <w:noProof/>
          </w:rPr>
          <w:t>5</w:t>
        </w:r>
        <w:r>
          <w:fldChar w:fldCharType="end"/>
        </w:r>
      </w:p>
    </w:sdtContent>
  </w:sdt>
  <w:p w:rsidR="00F47158" w:rsidRDefault="00F471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F55" w:rsidRDefault="007D5F55" w:rsidP="00DA6DF7">
      <w:pPr>
        <w:spacing w:after="0"/>
      </w:pPr>
      <w:r>
        <w:separator/>
      </w:r>
    </w:p>
  </w:footnote>
  <w:footnote w:type="continuationSeparator" w:id="0">
    <w:p w:rsidR="007D5F55" w:rsidRDefault="007D5F55" w:rsidP="00DA6D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3FA1"/>
    <w:multiLevelType w:val="hybridMultilevel"/>
    <w:tmpl w:val="A94E8B86"/>
    <w:lvl w:ilvl="0" w:tplc="3AAC54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B4D05C7"/>
    <w:multiLevelType w:val="multilevel"/>
    <w:tmpl w:val="E8A47DB4"/>
    <w:lvl w:ilvl="0">
      <w:start w:val="1"/>
      <w:numFmt w:val="decimal"/>
      <w:lvlText w:val="%1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8511657"/>
    <w:multiLevelType w:val="hybridMultilevel"/>
    <w:tmpl w:val="80FE132C"/>
    <w:lvl w:ilvl="0" w:tplc="CCB4CB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F7"/>
    <w:rsid w:val="000332EE"/>
    <w:rsid w:val="0003533E"/>
    <w:rsid w:val="00036703"/>
    <w:rsid w:val="00040455"/>
    <w:rsid w:val="00062D27"/>
    <w:rsid w:val="000635D0"/>
    <w:rsid w:val="00065F9A"/>
    <w:rsid w:val="00073A97"/>
    <w:rsid w:val="000762AC"/>
    <w:rsid w:val="000868CF"/>
    <w:rsid w:val="000A09F8"/>
    <w:rsid w:val="000B3A0E"/>
    <w:rsid w:val="000D6375"/>
    <w:rsid w:val="000E6562"/>
    <w:rsid w:val="00120BE8"/>
    <w:rsid w:val="0014113B"/>
    <w:rsid w:val="001562D2"/>
    <w:rsid w:val="00186F7C"/>
    <w:rsid w:val="001A21B0"/>
    <w:rsid w:val="001C6930"/>
    <w:rsid w:val="001F6541"/>
    <w:rsid w:val="0021572A"/>
    <w:rsid w:val="002342DB"/>
    <w:rsid w:val="00244896"/>
    <w:rsid w:val="00286CF7"/>
    <w:rsid w:val="00297379"/>
    <w:rsid w:val="0029779B"/>
    <w:rsid w:val="002A19CE"/>
    <w:rsid w:val="002A249C"/>
    <w:rsid w:val="002A327B"/>
    <w:rsid w:val="002C1B42"/>
    <w:rsid w:val="002D7EC1"/>
    <w:rsid w:val="002E3CE6"/>
    <w:rsid w:val="002E4F54"/>
    <w:rsid w:val="003002CF"/>
    <w:rsid w:val="00322B2B"/>
    <w:rsid w:val="003233F7"/>
    <w:rsid w:val="00331A99"/>
    <w:rsid w:val="00340826"/>
    <w:rsid w:val="00344695"/>
    <w:rsid w:val="00351230"/>
    <w:rsid w:val="00364DD6"/>
    <w:rsid w:val="003848D5"/>
    <w:rsid w:val="003C4B5E"/>
    <w:rsid w:val="003D1456"/>
    <w:rsid w:val="003E3FD5"/>
    <w:rsid w:val="003F34DC"/>
    <w:rsid w:val="004000B1"/>
    <w:rsid w:val="0040079B"/>
    <w:rsid w:val="004065CB"/>
    <w:rsid w:val="00411F87"/>
    <w:rsid w:val="004407C4"/>
    <w:rsid w:val="004440E2"/>
    <w:rsid w:val="00466310"/>
    <w:rsid w:val="0046700C"/>
    <w:rsid w:val="00471506"/>
    <w:rsid w:val="00480366"/>
    <w:rsid w:val="00481B0C"/>
    <w:rsid w:val="004C271C"/>
    <w:rsid w:val="004C451F"/>
    <w:rsid w:val="005026F3"/>
    <w:rsid w:val="0050526B"/>
    <w:rsid w:val="00521D00"/>
    <w:rsid w:val="0053497D"/>
    <w:rsid w:val="005922AC"/>
    <w:rsid w:val="00593B2B"/>
    <w:rsid w:val="00596F23"/>
    <w:rsid w:val="005B0269"/>
    <w:rsid w:val="005C545A"/>
    <w:rsid w:val="005D06F4"/>
    <w:rsid w:val="005F1FD4"/>
    <w:rsid w:val="0060057D"/>
    <w:rsid w:val="006506AF"/>
    <w:rsid w:val="00656174"/>
    <w:rsid w:val="0066005B"/>
    <w:rsid w:val="006624CE"/>
    <w:rsid w:val="00682C9D"/>
    <w:rsid w:val="00693553"/>
    <w:rsid w:val="006C1CCD"/>
    <w:rsid w:val="006D1810"/>
    <w:rsid w:val="006D655B"/>
    <w:rsid w:val="006D693C"/>
    <w:rsid w:val="006F1E40"/>
    <w:rsid w:val="00703145"/>
    <w:rsid w:val="00704F01"/>
    <w:rsid w:val="00713725"/>
    <w:rsid w:val="00736D2E"/>
    <w:rsid w:val="00746F0A"/>
    <w:rsid w:val="00754F40"/>
    <w:rsid w:val="00755159"/>
    <w:rsid w:val="00782517"/>
    <w:rsid w:val="00786A74"/>
    <w:rsid w:val="007946DA"/>
    <w:rsid w:val="007A1AA5"/>
    <w:rsid w:val="007B3A46"/>
    <w:rsid w:val="007C6DCD"/>
    <w:rsid w:val="007D5F55"/>
    <w:rsid w:val="007D64E0"/>
    <w:rsid w:val="007E2B8C"/>
    <w:rsid w:val="007E521A"/>
    <w:rsid w:val="007E64F6"/>
    <w:rsid w:val="008052AD"/>
    <w:rsid w:val="00807BE9"/>
    <w:rsid w:val="008300C9"/>
    <w:rsid w:val="00846F71"/>
    <w:rsid w:val="0085087D"/>
    <w:rsid w:val="008549E3"/>
    <w:rsid w:val="00860113"/>
    <w:rsid w:val="0086113F"/>
    <w:rsid w:val="0086516F"/>
    <w:rsid w:val="008709E8"/>
    <w:rsid w:val="00871E8D"/>
    <w:rsid w:val="008A1F9F"/>
    <w:rsid w:val="008B4D92"/>
    <w:rsid w:val="008C3CCE"/>
    <w:rsid w:val="008C6D56"/>
    <w:rsid w:val="008C7EC5"/>
    <w:rsid w:val="008D4956"/>
    <w:rsid w:val="008D7502"/>
    <w:rsid w:val="008F0FF0"/>
    <w:rsid w:val="008F351E"/>
    <w:rsid w:val="008F3C5F"/>
    <w:rsid w:val="008F5110"/>
    <w:rsid w:val="008F6999"/>
    <w:rsid w:val="009010E5"/>
    <w:rsid w:val="00932AF8"/>
    <w:rsid w:val="0094683B"/>
    <w:rsid w:val="0096479C"/>
    <w:rsid w:val="009B0103"/>
    <w:rsid w:val="009D3354"/>
    <w:rsid w:val="009E076A"/>
    <w:rsid w:val="009E25A8"/>
    <w:rsid w:val="00A04F64"/>
    <w:rsid w:val="00A24C09"/>
    <w:rsid w:val="00A34F80"/>
    <w:rsid w:val="00A609E8"/>
    <w:rsid w:val="00A67EB0"/>
    <w:rsid w:val="00AB11A4"/>
    <w:rsid w:val="00AC0333"/>
    <w:rsid w:val="00AC2A23"/>
    <w:rsid w:val="00AC4108"/>
    <w:rsid w:val="00AC64BC"/>
    <w:rsid w:val="00AC693A"/>
    <w:rsid w:val="00AC72EE"/>
    <w:rsid w:val="00AD235C"/>
    <w:rsid w:val="00AD2E58"/>
    <w:rsid w:val="00AF34E8"/>
    <w:rsid w:val="00AF4262"/>
    <w:rsid w:val="00B2726A"/>
    <w:rsid w:val="00B52E02"/>
    <w:rsid w:val="00B62974"/>
    <w:rsid w:val="00B66166"/>
    <w:rsid w:val="00B72C9B"/>
    <w:rsid w:val="00B93642"/>
    <w:rsid w:val="00BB2F62"/>
    <w:rsid w:val="00BF71B6"/>
    <w:rsid w:val="00C02AF0"/>
    <w:rsid w:val="00C06A76"/>
    <w:rsid w:val="00C126F2"/>
    <w:rsid w:val="00C33454"/>
    <w:rsid w:val="00C43581"/>
    <w:rsid w:val="00C45D0B"/>
    <w:rsid w:val="00C70C93"/>
    <w:rsid w:val="00C71B82"/>
    <w:rsid w:val="00C75AF8"/>
    <w:rsid w:val="00C92B19"/>
    <w:rsid w:val="00CA6EEB"/>
    <w:rsid w:val="00CC2801"/>
    <w:rsid w:val="00CC4E84"/>
    <w:rsid w:val="00CE5AFE"/>
    <w:rsid w:val="00CF008B"/>
    <w:rsid w:val="00CF595D"/>
    <w:rsid w:val="00D01F0E"/>
    <w:rsid w:val="00D4269A"/>
    <w:rsid w:val="00D46F44"/>
    <w:rsid w:val="00D513BC"/>
    <w:rsid w:val="00D55B77"/>
    <w:rsid w:val="00D56B1F"/>
    <w:rsid w:val="00D7244A"/>
    <w:rsid w:val="00D85880"/>
    <w:rsid w:val="00DA6DF7"/>
    <w:rsid w:val="00DA71E8"/>
    <w:rsid w:val="00DB208C"/>
    <w:rsid w:val="00DC5AA3"/>
    <w:rsid w:val="00DE5D6A"/>
    <w:rsid w:val="00DF1231"/>
    <w:rsid w:val="00E0254B"/>
    <w:rsid w:val="00E22BF7"/>
    <w:rsid w:val="00E33C9D"/>
    <w:rsid w:val="00E43EBD"/>
    <w:rsid w:val="00E45DCE"/>
    <w:rsid w:val="00E7533C"/>
    <w:rsid w:val="00EC264A"/>
    <w:rsid w:val="00ED2466"/>
    <w:rsid w:val="00EF0C6E"/>
    <w:rsid w:val="00EF749E"/>
    <w:rsid w:val="00F364A0"/>
    <w:rsid w:val="00F47158"/>
    <w:rsid w:val="00F5131E"/>
    <w:rsid w:val="00F52A59"/>
    <w:rsid w:val="00F83276"/>
    <w:rsid w:val="00FB7B4B"/>
    <w:rsid w:val="00FC703D"/>
    <w:rsid w:val="00FD42FD"/>
    <w:rsid w:val="00FE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B1633-19BC-4EE6-978E-1C22751E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DF7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6DF7"/>
    <w:pPr>
      <w:spacing w:before="30" w:after="30"/>
    </w:pPr>
    <w:rPr>
      <w:rFonts w:ascii="Arial" w:eastAsia="Times New Roman" w:hAnsi="Arial" w:cs="Arial"/>
      <w:sz w:val="18"/>
      <w:szCs w:val="18"/>
      <w:lang w:eastAsia="ru-RU"/>
    </w:rPr>
  </w:style>
  <w:style w:type="table" w:styleId="a4">
    <w:name w:val="Table Grid"/>
    <w:basedOn w:val="a1"/>
    <w:uiPriority w:val="59"/>
    <w:rsid w:val="00DA6D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6DF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A6DF7"/>
  </w:style>
  <w:style w:type="paragraph" w:styleId="a7">
    <w:name w:val="footer"/>
    <w:basedOn w:val="a"/>
    <w:link w:val="a8"/>
    <w:uiPriority w:val="99"/>
    <w:unhideWhenUsed/>
    <w:rsid w:val="00DA6DF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A6DF7"/>
  </w:style>
  <w:style w:type="paragraph" w:styleId="a9">
    <w:name w:val="Balloon Text"/>
    <w:basedOn w:val="a"/>
    <w:link w:val="aa"/>
    <w:uiPriority w:val="99"/>
    <w:semiHidden/>
    <w:unhideWhenUsed/>
    <w:rsid w:val="00AC64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64B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703145"/>
    <w:pPr>
      <w:spacing w:after="0" w:line="240" w:lineRule="auto"/>
    </w:pPr>
  </w:style>
  <w:style w:type="character" w:customStyle="1" w:styleId="FontStyle38">
    <w:name w:val="Font Style38"/>
    <w:uiPriority w:val="99"/>
    <w:rsid w:val="003233F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7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138</cp:revision>
  <cp:lastPrinted>2023-09-08T06:40:00Z</cp:lastPrinted>
  <dcterms:created xsi:type="dcterms:W3CDTF">2020-03-25T12:28:00Z</dcterms:created>
  <dcterms:modified xsi:type="dcterms:W3CDTF">2023-09-08T06:49:00Z</dcterms:modified>
</cp:coreProperties>
</file>