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54461" w:rsidRPr="00754461" w:rsidRDefault="00021B7A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54461"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021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марта 2024 года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021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021B7A">
              <w:rPr>
                <w:rFonts w:ascii="Times New Roman" w:hAnsi="Times New Roman" w:cs="Times New Roman"/>
                <w:b/>
                <w:sz w:val="28"/>
                <w:szCs w:val="28"/>
              </w:rPr>
              <w:t>7-24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6DD" w:rsidRDefault="00B076DD" w:rsidP="00B0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76DD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 xml:space="preserve">внесении изменений </w:t>
      </w:r>
    </w:p>
    <w:p w:rsidR="00B076DD" w:rsidRDefault="00B076DD" w:rsidP="00B0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Липицкое Чернского района от 30.03.2022 года № 44-132 </w:t>
      </w:r>
    </w:p>
    <w:p w:rsidR="00B076DD" w:rsidRDefault="00B076DD" w:rsidP="00B0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Положения об оплате труда муниципальных служащих Администрации муниципального образования Липицкое Чернского района»</w:t>
      </w:r>
    </w:p>
    <w:p w:rsidR="00B076DD" w:rsidRDefault="00B076DD" w:rsidP="00B07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Default="00B076DD" w:rsidP="00B0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134 Трудового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  пунктом 8 части 10 статьи 35 Федерального закона от 06.10.2003 г. № 131-ФЗ «Об общих принципах организации местного самоуправления в Российской Федерации», статьей 22 Федерального закона от 02.03.2007 г. № 25-ФЗ «О муниципальной службе в Российской Федерации», статьей 1-1 Закона Тульской области от 17.12.2007 г. </w:t>
      </w:r>
      <w:r w:rsidRPr="00934154">
        <w:rPr>
          <w:rFonts w:ascii="Times New Roman" w:hAnsi="Times New Roman" w:cs="Times New Roman"/>
          <w:sz w:val="28"/>
          <w:szCs w:val="28"/>
        </w:rPr>
        <w:t>№ 930- ЗТО «О регулировании отдельных отношений в сфере  муници</w:t>
      </w:r>
      <w:r>
        <w:rPr>
          <w:rFonts w:ascii="Times New Roman" w:hAnsi="Times New Roman" w:cs="Times New Roman"/>
          <w:sz w:val="28"/>
          <w:szCs w:val="28"/>
        </w:rPr>
        <w:t>пальной службы Тульской области», постановлением Правительства Российской Федерации от 21.02.2024 г. № 70 «О внесении изменений в постановление правительства Тульской области от 14.11.2017 г.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F48C6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5820D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Липицкое Чернского района, Собрание депутатов муниципального образования Липицкое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</w:t>
      </w:r>
      <w:r w:rsidR="000121F4">
        <w:rPr>
          <w:rFonts w:ascii="Times New Roman" w:hAnsi="Times New Roman" w:cs="Times New Roman"/>
          <w:b/>
          <w:sz w:val="28"/>
          <w:szCs w:val="28"/>
        </w:rPr>
        <w:t>:</w:t>
      </w:r>
    </w:p>
    <w:p w:rsidR="00B076DD" w:rsidRDefault="00B076DD" w:rsidP="004A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Липицкое Чернского района от 30.03.2022 года № 44-132 «Об утверждении Положения об оплате труда муниципальных служащих Администрации муниципального образов</w:t>
      </w:r>
      <w:r w:rsidR="006F48C6">
        <w:rPr>
          <w:rFonts w:ascii="Times New Roman" w:hAnsi="Times New Roman" w:cs="Times New Roman"/>
          <w:sz w:val="28"/>
          <w:szCs w:val="28"/>
        </w:rPr>
        <w:t xml:space="preserve">ания Липицкое Чернского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076DD" w:rsidRDefault="00B076DD" w:rsidP="004A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0525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433036" w:rsidRDefault="00433036" w:rsidP="004A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036" w:rsidRDefault="00433036" w:rsidP="004A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525" w:rsidRDefault="006F0525" w:rsidP="004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6F0525">
        <w:rPr>
          <w:rFonts w:ascii="Times New Roman" w:hAnsi="Times New Roman" w:cs="Times New Roman"/>
          <w:b/>
          <w:sz w:val="28"/>
          <w:szCs w:val="28"/>
        </w:rPr>
        <w:t>подпункт 3.2 пункта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0525" w:rsidRDefault="006F0525" w:rsidP="006F0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4C0B">
        <w:rPr>
          <w:rFonts w:ascii="Times New Roman" w:hAnsi="Times New Roman" w:cs="Times New Roman"/>
          <w:spacing w:val="-10"/>
          <w:sz w:val="28"/>
          <w:szCs w:val="28"/>
        </w:rPr>
        <w:t xml:space="preserve">3.2. </w:t>
      </w:r>
      <w:r w:rsidRPr="00FC4C0B">
        <w:rPr>
          <w:rFonts w:ascii="Times New Roman" w:eastAsia="Calibri" w:hAnsi="Times New Roman" w:cs="Times New Roman"/>
          <w:sz w:val="28"/>
          <w:szCs w:val="28"/>
        </w:rPr>
        <w:t>Размеры должностных окладов муниципальных служащих:</w:t>
      </w:r>
    </w:p>
    <w:p w:rsidR="006F0525" w:rsidRDefault="006F0525" w:rsidP="006F052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6F0525" w:rsidRPr="00DA4331" w:rsidTr="00170657">
        <w:tc>
          <w:tcPr>
            <w:tcW w:w="6062" w:type="dxa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509" w:type="dxa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</w:t>
            </w:r>
          </w:p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b/>
                <w:sz w:val="24"/>
                <w:szCs w:val="24"/>
              </w:rPr>
              <w:t>(рублей в месяц)</w:t>
            </w:r>
          </w:p>
        </w:tc>
      </w:tr>
      <w:tr w:rsidR="006F0525" w:rsidRPr="00DA4331" w:rsidTr="00170657">
        <w:tc>
          <w:tcPr>
            <w:tcW w:w="9571" w:type="dxa"/>
            <w:gridSpan w:val="2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Группа высших должностей муниципальной службы</w:t>
            </w:r>
          </w:p>
        </w:tc>
      </w:tr>
      <w:tr w:rsidR="006F0525" w:rsidRPr="00DA4331" w:rsidTr="00170657">
        <w:tc>
          <w:tcPr>
            <w:tcW w:w="6062" w:type="dxa"/>
          </w:tcPr>
          <w:p w:rsidR="006F0525" w:rsidRPr="00DA4331" w:rsidRDefault="006F0525" w:rsidP="0017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3509" w:type="dxa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19072</w:t>
            </w:r>
          </w:p>
        </w:tc>
      </w:tr>
      <w:tr w:rsidR="006F0525" w:rsidRPr="00DA4331" w:rsidTr="00170657">
        <w:tc>
          <w:tcPr>
            <w:tcW w:w="6062" w:type="dxa"/>
          </w:tcPr>
          <w:p w:rsidR="006F0525" w:rsidRPr="00DA4331" w:rsidRDefault="006F0525" w:rsidP="0017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3509" w:type="dxa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13686</w:t>
            </w:r>
          </w:p>
        </w:tc>
      </w:tr>
      <w:tr w:rsidR="006F0525" w:rsidRPr="00DA4331" w:rsidTr="00170657">
        <w:tc>
          <w:tcPr>
            <w:tcW w:w="9571" w:type="dxa"/>
            <w:gridSpan w:val="2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Группа главных должностей муниципальной службы</w:t>
            </w:r>
          </w:p>
        </w:tc>
      </w:tr>
      <w:tr w:rsidR="006F0525" w:rsidRPr="00DA4331" w:rsidTr="00170657">
        <w:tc>
          <w:tcPr>
            <w:tcW w:w="6062" w:type="dxa"/>
          </w:tcPr>
          <w:p w:rsidR="006F0525" w:rsidRPr="00DA4331" w:rsidRDefault="006F0525" w:rsidP="0017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3509" w:type="dxa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8974</w:t>
            </w:r>
          </w:p>
        </w:tc>
      </w:tr>
      <w:tr w:rsidR="006F0525" w:rsidRPr="00DA4331" w:rsidTr="00170657">
        <w:tc>
          <w:tcPr>
            <w:tcW w:w="9571" w:type="dxa"/>
            <w:gridSpan w:val="2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 муниципальной службы</w:t>
            </w:r>
          </w:p>
        </w:tc>
      </w:tr>
      <w:tr w:rsidR="006F0525" w:rsidRPr="00DA4331" w:rsidTr="00170657">
        <w:tc>
          <w:tcPr>
            <w:tcW w:w="6062" w:type="dxa"/>
          </w:tcPr>
          <w:p w:rsidR="006F0525" w:rsidRPr="00DA4331" w:rsidRDefault="006F0525" w:rsidP="0017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3509" w:type="dxa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</w:t>
            </w:r>
          </w:p>
        </w:tc>
      </w:tr>
      <w:tr w:rsidR="006F0525" w:rsidRPr="00DA4331" w:rsidTr="00170657">
        <w:tc>
          <w:tcPr>
            <w:tcW w:w="9571" w:type="dxa"/>
            <w:gridSpan w:val="2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Группа старших должностей муниципальной службы</w:t>
            </w:r>
          </w:p>
        </w:tc>
      </w:tr>
      <w:tr w:rsidR="006F0525" w:rsidRPr="00DA4331" w:rsidTr="00170657">
        <w:tc>
          <w:tcPr>
            <w:tcW w:w="6062" w:type="dxa"/>
          </w:tcPr>
          <w:p w:rsidR="006F0525" w:rsidRPr="00DA4331" w:rsidRDefault="006F0525" w:rsidP="00170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509" w:type="dxa"/>
          </w:tcPr>
          <w:p w:rsidR="006F0525" w:rsidRPr="00DA4331" w:rsidRDefault="006F0525" w:rsidP="0017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7591</w:t>
            </w:r>
          </w:p>
        </w:tc>
      </w:tr>
    </w:tbl>
    <w:p w:rsidR="006F0525" w:rsidRDefault="006F0525" w:rsidP="006F05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F0525" w:rsidRDefault="006F0525" w:rsidP="00EA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F0525">
        <w:rPr>
          <w:rFonts w:ascii="Times New Roman" w:eastAsia="Calibri" w:hAnsi="Times New Roman" w:cs="Times New Roman"/>
          <w:b/>
          <w:sz w:val="28"/>
          <w:szCs w:val="28"/>
        </w:rPr>
        <w:t>подпункт 4.2 пункта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6F0525" w:rsidRDefault="006F0525" w:rsidP="00EA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="00EA38EE">
        <w:rPr>
          <w:rFonts w:ascii="Times New Roman" w:hAnsi="Times New Roman" w:cs="Times New Roman"/>
          <w:sz w:val="28"/>
          <w:szCs w:val="28"/>
        </w:rPr>
        <w:t xml:space="preserve">Муниципальному служащему, замещающему должность главы Администрации муниципального образования Липицкое Чернского района, ежемесячные выплаты, предусмотренные подпунктами б, в, </w:t>
      </w:r>
      <w:proofErr w:type="spellStart"/>
      <w:r w:rsidR="00EA38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A38EE">
        <w:rPr>
          <w:rFonts w:ascii="Times New Roman" w:hAnsi="Times New Roman" w:cs="Times New Roman"/>
          <w:sz w:val="28"/>
          <w:szCs w:val="28"/>
        </w:rPr>
        <w:t xml:space="preserve"> пункта 4.1 настоящего приложения, могут быть установлены в следующих размерах:</w:t>
      </w:r>
    </w:p>
    <w:p w:rsidR="00EA38EE" w:rsidRDefault="00EA38EE" w:rsidP="00EA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– до 30 процентов включительно вне зависимости от имеющегося стажа муниципальной службы;</w:t>
      </w:r>
    </w:p>
    <w:p w:rsidR="00EA38EE" w:rsidRDefault="00EA38EE" w:rsidP="00EA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 – до 180 пр</w:t>
      </w:r>
      <w:r w:rsidR="00040431">
        <w:rPr>
          <w:rFonts w:ascii="Times New Roman" w:hAnsi="Times New Roman" w:cs="Times New Roman"/>
          <w:sz w:val="28"/>
          <w:szCs w:val="28"/>
        </w:rPr>
        <w:t>оцентов от должностного оклада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8EE" w:rsidRDefault="00EA38EE" w:rsidP="00EA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="006F48C6">
        <w:rPr>
          <w:rFonts w:ascii="Times New Roman" w:hAnsi="Times New Roman" w:cs="Times New Roman"/>
          <w:sz w:val="28"/>
          <w:szCs w:val="28"/>
        </w:rPr>
        <w:t xml:space="preserve">жемесячное денежное поощрение – </w:t>
      </w:r>
      <w:r>
        <w:rPr>
          <w:rFonts w:ascii="Times New Roman" w:hAnsi="Times New Roman" w:cs="Times New Roman"/>
          <w:sz w:val="28"/>
          <w:szCs w:val="28"/>
        </w:rPr>
        <w:t>до 200 процентов от должно</w:t>
      </w:r>
      <w:r w:rsidR="00040431">
        <w:rPr>
          <w:rFonts w:ascii="Times New Roman" w:hAnsi="Times New Roman" w:cs="Times New Roman"/>
          <w:sz w:val="28"/>
          <w:szCs w:val="28"/>
        </w:rPr>
        <w:t>стного оклада включительно</w:t>
      </w:r>
      <w:proofErr w:type="gramStart"/>
      <w:r w:rsidR="006F48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076DD" w:rsidRDefault="00EA38EE" w:rsidP="004A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A38EE">
        <w:rPr>
          <w:rFonts w:ascii="Times New Roman" w:hAnsi="Times New Roman" w:cs="Times New Roman"/>
          <w:b/>
          <w:sz w:val="28"/>
          <w:szCs w:val="28"/>
        </w:rPr>
        <w:t>пункт 7</w:t>
      </w:r>
      <w:r w:rsidR="0001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A38EE" w:rsidRPr="00FC4C0B" w:rsidRDefault="00EA38EE" w:rsidP="00EA38EE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7. Нормативы формирования расходов </w:t>
      </w:r>
      <w:r w:rsidRPr="00FC4C0B">
        <w:rPr>
          <w:rFonts w:ascii="Times New Roman" w:hAnsi="Times New Roman" w:cs="Times New Roman"/>
          <w:b/>
          <w:sz w:val="28"/>
          <w:szCs w:val="28"/>
        </w:rPr>
        <w:t>на содержание органов местного самоуправления  муниципального образования Липицкое Чернского района</w:t>
      </w:r>
    </w:p>
    <w:p w:rsidR="00EA38EE" w:rsidRPr="00FC4C0B" w:rsidRDefault="00EA38EE" w:rsidP="00EA38EE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4"/>
      </w:tblGrid>
      <w:tr w:rsidR="00EA38EE" w:rsidRPr="005A51CE" w:rsidTr="00170657">
        <w:tc>
          <w:tcPr>
            <w:tcW w:w="4962" w:type="dxa"/>
            <w:shd w:val="clear" w:color="auto" w:fill="auto"/>
          </w:tcPr>
          <w:p w:rsidR="00EA38EE" w:rsidRPr="005A51CE" w:rsidRDefault="00EA38EE" w:rsidP="00170657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1C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4961" w:type="dxa"/>
            <w:shd w:val="clear" w:color="auto" w:fill="auto"/>
          </w:tcPr>
          <w:p w:rsidR="00EA38EE" w:rsidRPr="005A51CE" w:rsidRDefault="00EA38EE" w:rsidP="00170657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51CE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EA38EE" w:rsidRPr="005A51CE" w:rsidTr="00170657">
        <w:tc>
          <w:tcPr>
            <w:tcW w:w="4962" w:type="dxa"/>
            <w:shd w:val="clear" w:color="auto" w:fill="auto"/>
          </w:tcPr>
          <w:p w:rsidR="00EA38EE" w:rsidRPr="005A51CE" w:rsidRDefault="00EA38EE" w:rsidP="00170657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1CE">
              <w:rPr>
                <w:rFonts w:ascii="Times New Roman" w:hAnsi="Times New Roman" w:cs="Times New Roman"/>
                <w:sz w:val="24"/>
                <w:szCs w:val="28"/>
              </w:rPr>
              <w:t>МО Липицкое Чернского района</w:t>
            </w:r>
          </w:p>
        </w:tc>
        <w:tc>
          <w:tcPr>
            <w:tcW w:w="4961" w:type="dxa"/>
            <w:shd w:val="clear" w:color="auto" w:fill="auto"/>
          </w:tcPr>
          <w:p w:rsidR="00EA38EE" w:rsidRPr="005A51CE" w:rsidRDefault="00EA38EE" w:rsidP="00170657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72,0</w:t>
            </w:r>
          </w:p>
        </w:tc>
      </w:tr>
    </w:tbl>
    <w:p w:rsidR="00EA38EE" w:rsidRDefault="00EA38EE" w:rsidP="00EA3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10E7E" w:rsidRDefault="00610E7E" w:rsidP="004A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792E" w:rsidRPr="00DA18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A18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0121F4" w:rsidRDefault="000121F4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F4" w:rsidRDefault="000121F4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F4" w:rsidRDefault="000121F4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1F4" w:rsidRDefault="000121F4" w:rsidP="0001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610E7E" w:rsidRDefault="00610E7E" w:rsidP="00012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EA38EE">
        <w:rPr>
          <w:rFonts w:ascii="Times New Roman" w:hAnsi="Times New Roman" w:cs="Times New Roman"/>
          <w:color w:val="00000A"/>
          <w:sz w:val="28"/>
          <w:szCs w:val="28"/>
        </w:rPr>
        <w:t xml:space="preserve"> и распространяется на </w:t>
      </w:r>
      <w:r w:rsidR="00040431">
        <w:rPr>
          <w:rFonts w:ascii="Times New Roman" w:hAnsi="Times New Roman" w:cs="Times New Roman"/>
          <w:color w:val="00000A"/>
          <w:sz w:val="28"/>
          <w:szCs w:val="28"/>
        </w:rPr>
        <w:t>правоотношения, возникшие с 01 апреля 2024 года.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1F4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7A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3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1DD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2A4F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036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4EF2"/>
    <w:rsid w:val="005757DF"/>
    <w:rsid w:val="005758A9"/>
    <w:rsid w:val="00575A4B"/>
    <w:rsid w:val="00575B4D"/>
    <w:rsid w:val="00575D08"/>
    <w:rsid w:val="00576338"/>
    <w:rsid w:val="00576983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525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8C6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6D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7C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8EE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5C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2024-03-29T08:39:00Z</cp:lastPrinted>
  <dcterms:created xsi:type="dcterms:W3CDTF">2024-03-19T09:36:00Z</dcterms:created>
  <dcterms:modified xsi:type="dcterms:W3CDTF">2024-03-29T08:40:00Z</dcterms:modified>
</cp:coreProperties>
</file>