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E78" w:rsidTr="00931EB8">
        <w:tc>
          <w:tcPr>
            <w:tcW w:w="4785" w:type="dxa"/>
          </w:tcPr>
          <w:p w:rsidR="00645E78" w:rsidRDefault="00645E78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20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 декабря 2024 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2029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>-д</w:t>
            </w:r>
          </w:p>
        </w:tc>
      </w:tr>
    </w:tbl>
    <w:p w:rsidR="003D36A2" w:rsidRPr="00BE70BF" w:rsidRDefault="003D36A2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0BF" w:rsidRDefault="00BE70BF" w:rsidP="00BE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70BF">
        <w:rPr>
          <w:rFonts w:ascii="Times New Roman" w:hAnsi="Times New Roman" w:cs="Times New Roman"/>
          <w:b/>
          <w:sz w:val="32"/>
          <w:szCs w:val="28"/>
        </w:rPr>
        <w:t xml:space="preserve">О запрете запуска бытовой </w:t>
      </w:r>
      <w:r>
        <w:rPr>
          <w:rFonts w:ascii="Times New Roman" w:hAnsi="Times New Roman" w:cs="Times New Roman"/>
          <w:b/>
          <w:sz w:val="32"/>
          <w:szCs w:val="28"/>
        </w:rPr>
        <w:t>пиротехники</w:t>
      </w:r>
      <w:r w:rsidRPr="00BE70BF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BE70BF">
        <w:rPr>
          <w:rFonts w:ascii="Times New Roman" w:hAnsi="Times New Roman" w:cs="Times New Roman"/>
          <w:b/>
          <w:sz w:val="32"/>
          <w:szCs w:val="28"/>
        </w:rPr>
        <w:t xml:space="preserve"> и III класса опасности на террит</w:t>
      </w:r>
      <w:r>
        <w:rPr>
          <w:rFonts w:ascii="Times New Roman" w:hAnsi="Times New Roman" w:cs="Times New Roman"/>
          <w:b/>
          <w:sz w:val="32"/>
          <w:szCs w:val="28"/>
        </w:rPr>
        <w:t xml:space="preserve">ории муниципального образования Липицкое Чернского района </w:t>
      </w:r>
      <w:r w:rsidRPr="00BE70BF">
        <w:rPr>
          <w:rFonts w:ascii="Times New Roman" w:hAnsi="Times New Roman" w:cs="Times New Roman"/>
          <w:b/>
          <w:sz w:val="32"/>
          <w:szCs w:val="28"/>
        </w:rPr>
        <w:t>в период проведения Новогодних и Рождественских мероприятий</w:t>
      </w:r>
    </w:p>
    <w:p w:rsidR="00BE70BF" w:rsidRDefault="00BE70BF" w:rsidP="00BE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BF" w:rsidRPr="00BE70BF" w:rsidRDefault="00BE70BF" w:rsidP="0002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BF">
        <w:rPr>
          <w:rFonts w:ascii="Times New Roman" w:hAnsi="Times New Roman" w:cs="Times New Roman"/>
          <w:sz w:val="28"/>
          <w:szCs w:val="28"/>
        </w:rPr>
        <w:t>В соответствии со статьей 19 Федеральный закон от 21.12.1994 г. № 69</w:t>
      </w:r>
      <w:r w:rsidR="0002029E">
        <w:rPr>
          <w:rFonts w:ascii="Times New Roman" w:hAnsi="Times New Roman" w:cs="Times New Roman"/>
          <w:sz w:val="28"/>
          <w:szCs w:val="28"/>
        </w:rPr>
        <w:t>-ФЗ «О пожарной безопасности», п</w:t>
      </w:r>
      <w:r w:rsidRPr="00BE70B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16.09.2020 г. № 1479 «Об утверждении Правил противопожарного </w:t>
      </w:r>
      <w:r w:rsidR="0002029E">
        <w:rPr>
          <w:rFonts w:ascii="Times New Roman" w:hAnsi="Times New Roman" w:cs="Times New Roman"/>
          <w:sz w:val="28"/>
          <w:szCs w:val="28"/>
        </w:rPr>
        <w:t xml:space="preserve">режима в Российской Федерации», </w:t>
      </w:r>
      <w:r w:rsidRPr="00BE70BF">
        <w:rPr>
          <w:rFonts w:ascii="Times New Roman" w:hAnsi="Times New Roman" w:cs="Times New Roman"/>
          <w:sz w:val="28"/>
          <w:szCs w:val="28"/>
        </w:rPr>
        <w:t>на основании статьи 36.1 Устава муниципального образования Липицкое Чернского района:</w:t>
      </w:r>
    </w:p>
    <w:p w:rsidR="00BE70BF" w:rsidRDefault="0002029E" w:rsidP="0002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0BF" w:rsidRPr="00BE70BF">
        <w:rPr>
          <w:rFonts w:ascii="Times New Roman" w:hAnsi="Times New Roman" w:cs="Times New Roman"/>
          <w:sz w:val="28"/>
          <w:szCs w:val="28"/>
        </w:rPr>
        <w:t>В целях реализации дополнительных мер в условиях проведения специальной военной операции, ввести запрет на территории муниципал</w:t>
      </w:r>
      <w:r w:rsidR="00BE70BF">
        <w:rPr>
          <w:rFonts w:ascii="Times New Roman" w:hAnsi="Times New Roman" w:cs="Times New Roman"/>
          <w:sz w:val="28"/>
          <w:szCs w:val="28"/>
        </w:rPr>
        <w:t xml:space="preserve">ьного образования Липицкое Чернского района </w:t>
      </w:r>
      <w:r w:rsidR="00BE70BF" w:rsidRPr="00BE70BF">
        <w:rPr>
          <w:rFonts w:ascii="Times New Roman" w:hAnsi="Times New Roman" w:cs="Times New Roman"/>
          <w:sz w:val="28"/>
          <w:szCs w:val="28"/>
        </w:rPr>
        <w:t>на использование (применение) гражданами и организ</w:t>
      </w:r>
      <w:r w:rsidR="00BE70BF">
        <w:rPr>
          <w:rFonts w:ascii="Times New Roman" w:hAnsi="Times New Roman" w:cs="Times New Roman"/>
          <w:sz w:val="28"/>
          <w:szCs w:val="28"/>
        </w:rPr>
        <w:t xml:space="preserve">ациями пиротехнических изделий </w:t>
      </w:r>
      <w:r w:rsidR="00BE70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70BF" w:rsidRPr="00BE70BF">
        <w:rPr>
          <w:rFonts w:ascii="Times New Roman" w:hAnsi="Times New Roman" w:cs="Times New Roman"/>
          <w:sz w:val="28"/>
          <w:szCs w:val="28"/>
        </w:rPr>
        <w:t xml:space="preserve"> и III класса опасности (фейерверки, петарды, мини-</w:t>
      </w:r>
      <w:r>
        <w:rPr>
          <w:rFonts w:ascii="Times New Roman" w:hAnsi="Times New Roman" w:cs="Times New Roman"/>
          <w:sz w:val="28"/>
          <w:szCs w:val="28"/>
        </w:rPr>
        <w:t xml:space="preserve">ракеты и салютные батареи) с 23 декабря 2024 года по 31 января 2025 </w:t>
      </w:r>
      <w:r w:rsidR="00BE70BF" w:rsidRPr="00BE70BF">
        <w:rPr>
          <w:rFonts w:ascii="Times New Roman" w:hAnsi="Times New Roman" w:cs="Times New Roman"/>
          <w:sz w:val="28"/>
          <w:szCs w:val="28"/>
        </w:rPr>
        <w:t>года.</w:t>
      </w:r>
    </w:p>
    <w:p w:rsidR="00BE70BF" w:rsidRPr="00BE70BF" w:rsidRDefault="00BE70BF" w:rsidP="0002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BF">
        <w:rPr>
          <w:rFonts w:ascii="Times New Roman" w:hAnsi="Times New Roman" w:cs="Times New Roman"/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BE70BF" w:rsidRPr="00BE70BF" w:rsidRDefault="0002029E" w:rsidP="0002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E70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E70BF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BE70BF" w:rsidRPr="00BF66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</w:t>
      </w:r>
      <w:r w:rsidR="00BE70BF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BE70BF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BE70BF">
        <w:rPr>
          <w:rFonts w:ascii="Times New Roman" w:hAnsi="Times New Roman" w:cs="Times New Roman"/>
          <w:sz w:val="28"/>
          <w:szCs w:val="28"/>
        </w:rPr>
        <w:t>).</w:t>
      </w:r>
    </w:p>
    <w:p w:rsidR="003D36A2" w:rsidRDefault="0002029E" w:rsidP="0002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6A2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06C" w:rsidTr="001B655B">
        <w:tc>
          <w:tcPr>
            <w:tcW w:w="4785" w:type="dxa"/>
          </w:tcPr>
          <w:p w:rsidR="0036106C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6106C" w:rsidRPr="00D431D6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36106C" w:rsidRDefault="0036106C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6C" w:rsidRPr="00D431D6" w:rsidRDefault="0036106C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3D36A2" w:rsidRP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6A2" w:rsidRPr="003D36A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29E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925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CAF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06C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6A2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234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13D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5E78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74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29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102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3E5C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0BF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4964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08F4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1E2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0BF"/>
    <w:pPr>
      <w:spacing w:after="4" w:line="266" w:lineRule="auto"/>
      <w:ind w:left="720" w:right="5" w:firstLine="681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2023-12-26T07:55:00Z</cp:lastPrinted>
  <dcterms:created xsi:type="dcterms:W3CDTF">2023-12-26T07:56:00Z</dcterms:created>
  <dcterms:modified xsi:type="dcterms:W3CDTF">2024-12-09T07:44:00Z</dcterms:modified>
</cp:coreProperties>
</file>