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6C" w:rsidRPr="00674DA5" w:rsidRDefault="006C3F6C" w:rsidP="00C2149E">
      <w:pPr>
        <w:jc w:val="center"/>
        <w:rPr>
          <w:b/>
          <w:sz w:val="28"/>
          <w:szCs w:val="28"/>
        </w:rPr>
      </w:pPr>
      <w:r w:rsidRPr="00674DA5">
        <w:rPr>
          <w:b/>
          <w:sz w:val="28"/>
          <w:szCs w:val="28"/>
        </w:rPr>
        <w:t>ТУЛЬСКАЯ ОБЛАСТЬ</w:t>
      </w:r>
    </w:p>
    <w:p w:rsidR="006C3F6C" w:rsidRPr="00674DA5" w:rsidRDefault="006C3F6C" w:rsidP="00C2149E">
      <w:pPr>
        <w:jc w:val="center"/>
        <w:rPr>
          <w:b/>
          <w:sz w:val="28"/>
          <w:szCs w:val="28"/>
        </w:rPr>
      </w:pPr>
      <w:r w:rsidRPr="00674DA5">
        <w:rPr>
          <w:b/>
          <w:sz w:val="28"/>
          <w:szCs w:val="28"/>
        </w:rPr>
        <w:t>МУНИЦИПАЛЬНОЕ ОБРАЗОВАНИЕ</w:t>
      </w:r>
      <w:r w:rsidRPr="00674DA5">
        <w:rPr>
          <w:b/>
          <w:sz w:val="28"/>
          <w:szCs w:val="28"/>
        </w:rPr>
        <w:br/>
        <w:t>ЧЕРНСКИЙ РАЙОН</w:t>
      </w:r>
    </w:p>
    <w:p w:rsidR="006C3F6C" w:rsidRPr="00674DA5" w:rsidRDefault="006C3F6C" w:rsidP="00C2149E">
      <w:pPr>
        <w:jc w:val="center"/>
        <w:rPr>
          <w:b/>
          <w:sz w:val="28"/>
          <w:szCs w:val="28"/>
        </w:rPr>
      </w:pPr>
    </w:p>
    <w:p w:rsidR="006C3F6C" w:rsidRPr="00674DA5" w:rsidRDefault="006C3F6C" w:rsidP="00C2149E">
      <w:pPr>
        <w:jc w:val="center"/>
        <w:rPr>
          <w:b/>
          <w:sz w:val="28"/>
          <w:szCs w:val="28"/>
        </w:rPr>
      </w:pPr>
      <w:r w:rsidRPr="00674DA5">
        <w:rPr>
          <w:b/>
          <w:sz w:val="28"/>
          <w:szCs w:val="28"/>
        </w:rPr>
        <w:t xml:space="preserve">СОБРАНИЕ </w:t>
      </w:r>
      <w:r w:rsidR="00B66222">
        <w:rPr>
          <w:b/>
          <w:sz w:val="28"/>
          <w:szCs w:val="28"/>
        </w:rPr>
        <w:t>ДЕПУТАТОВ</w:t>
      </w:r>
    </w:p>
    <w:p w:rsidR="006C3F6C" w:rsidRPr="00674DA5" w:rsidRDefault="006C3F6C" w:rsidP="00C2149E">
      <w:pPr>
        <w:jc w:val="center"/>
        <w:rPr>
          <w:b/>
          <w:sz w:val="28"/>
          <w:szCs w:val="28"/>
        </w:rPr>
      </w:pPr>
      <w:r w:rsidRPr="00674DA5">
        <w:rPr>
          <w:b/>
          <w:sz w:val="28"/>
          <w:szCs w:val="28"/>
        </w:rPr>
        <w:t>МУНИЦИПАЛЬНОГО ОБРАЗОВАНИЯ</w:t>
      </w:r>
    </w:p>
    <w:p w:rsidR="00B66222" w:rsidRDefault="00B66222" w:rsidP="00C21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ПОСЕЛОК ЧЕРНЬ</w:t>
      </w:r>
    </w:p>
    <w:p w:rsidR="006C3F6C" w:rsidRPr="007161E4" w:rsidRDefault="006C3F6C" w:rsidP="00C2149E">
      <w:pPr>
        <w:jc w:val="center"/>
        <w:rPr>
          <w:b/>
          <w:sz w:val="28"/>
          <w:szCs w:val="28"/>
        </w:rPr>
      </w:pPr>
      <w:r w:rsidRPr="00674DA5">
        <w:rPr>
          <w:b/>
          <w:sz w:val="28"/>
          <w:szCs w:val="28"/>
        </w:rPr>
        <w:t>ЧЕРНСК</w:t>
      </w:r>
      <w:r w:rsidR="00B66222">
        <w:rPr>
          <w:b/>
          <w:sz w:val="28"/>
          <w:szCs w:val="28"/>
        </w:rPr>
        <w:t>ОГО</w:t>
      </w:r>
      <w:r w:rsidRPr="00674DA5">
        <w:rPr>
          <w:b/>
          <w:sz w:val="28"/>
          <w:szCs w:val="28"/>
        </w:rPr>
        <w:t xml:space="preserve"> РАЙОН</w:t>
      </w:r>
      <w:r w:rsidR="00B66222">
        <w:rPr>
          <w:b/>
          <w:sz w:val="28"/>
          <w:szCs w:val="28"/>
        </w:rPr>
        <w:t>А</w:t>
      </w:r>
    </w:p>
    <w:p w:rsidR="006C3F6C" w:rsidRPr="00674DA5" w:rsidRDefault="006C3F6C" w:rsidP="00C2149E">
      <w:pPr>
        <w:jc w:val="center"/>
        <w:rPr>
          <w:b/>
          <w:sz w:val="28"/>
          <w:szCs w:val="28"/>
        </w:rPr>
      </w:pPr>
    </w:p>
    <w:p w:rsidR="006C3F6C" w:rsidRPr="00A32403" w:rsidRDefault="006C3F6C" w:rsidP="00C2149E">
      <w:pPr>
        <w:jc w:val="center"/>
        <w:rPr>
          <w:b/>
          <w:sz w:val="36"/>
          <w:szCs w:val="36"/>
        </w:rPr>
      </w:pPr>
      <w:r w:rsidRPr="00A32403">
        <w:rPr>
          <w:b/>
          <w:sz w:val="36"/>
          <w:szCs w:val="36"/>
        </w:rPr>
        <w:t>РЕШЕНИЕ</w:t>
      </w:r>
    </w:p>
    <w:p w:rsidR="006C3F6C" w:rsidRDefault="006C3F6C" w:rsidP="006C3F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C3F6C" w:rsidRPr="009E3B44" w:rsidRDefault="006C3F6C" w:rsidP="006C3F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C3F6C" w:rsidRPr="004F6A55" w:rsidRDefault="002337A9" w:rsidP="006C3F6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6A55" w:rsidRPr="004F6A55">
        <w:rPr>
          <w:rFonts w:ascii="Times New Roman" w:hAnsi="Times New Roman" w:cs="Times New Roman"/>
          <w:sz w:val="28"/>
          <w:szCs w:val="28"/>
          <w:u w:val="single"/>
        </w:rPr>
        <w:t>30.09.2024</w:t>
      </w:r>
      <w:r w:rsidR="006C3F6C" w:rsidRPr="004F6A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3F6C" w:rsidRPr="009E3B44">
        <w:rPr>
          <w:rFonts w:ascii="Times New Roman" w:hAnsi="Times New Roman" w:cs="Times New Roman"/>
          <w:sz w:val="28"/>
          <w:szCs w:val="28"/>
        </w:rPr>
        <w:t xml:space="preserve">       </w:t>
      </w:r>
      <w:r w:rsidR="004E6C14">
        <w:rPr>
          <w:rFonts w:ascii="Times New Roman" w:hAnsi="Times New Roman" w:cs="Times New Roman"/>
          <w:sz w:val="28"/>
          <w:szCs w:val="28"/>
        </w:rPr>
        <w:t xml:space="preserve">  </w:t>
      </w:r>
      <w:r w:rsidR="006C3F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3F6C" w:rsidRPr="009E3B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6A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C3F6C" w:rsidRPr="009E3B44">
        <w:rPr>
          <w:rFonts w:ascii="Times New Roman" w:hAnsi="Times New Roman" w:cs="Times New Roman"/>
          <w:sz w:val="28"/>
          <w:szCs w:val="28"/>
        </w:rPr>
        <w:t>№</w:t>
      </w:r>
      <w:r w:rsidR="00BB20D1">
        <w:rPr>
          <w:rFonts w:ascii="Times New Roman" w:hAnsi="Times New Roman" w:cs="Times New Roman"/>
          <w:sz w:val="28"/>
          <w:szCs w:val="28"/>
        </w:rPr>
        <w:t xml:space="preserve"> </w:t>
      </w:r>
      <w:r w:rsidR="004F6A55">
        <w:rPr>
          <w:rFonts w:ascii="Times New Roman" w:hAnsi="Times New Roman" w:cs="Times New Roman"/>
          <w:sz w:val="28"/>
          <w:szCs w:val="28"/>
          <w:u w:val="single"/>
        </w:rPr>
        <w:t>10-16</w:t>
      </w:r>
    </w:p>
    <w:p w:rsidR="00896A79" w:rsidRDefault="00896A79" w:rsidP="008C7754"/>
    <w:p w:rsidR="00A82224" w:rsidRPr="00A82224" w:rsidRDefault="00A82224" w:rsidP="00A82224">
      <w:pPr>
        <w:ind w:firstLine="709"/>
        <w:jc w:val="center"/>
        <w:rPr>
          <w:b/>
          <w:sz w:val="28"/>
          <w:szCs w:val="28"/>
        </w:rPr>
      </w:pPr>
      <w:r w:rsidRPr="00A82224">
        <w:rPr>
          <w:b/>
          <w:sz w:val="28"/>
          <w:szCs w:val="28"/>
        </w:rPr>
        <w:t xml:space="preserve">Об утверждении </w:t>
      </w:r>
      <w:r w:rsidR="00E7669D">
        <w:rPr>
          <w:b/>
          <w:sz w:val="28"/>
          <w:szCs w:val="28"/>
        </w:rPr>
        <w:t>Положения о согласовании и утверждении</w:t>
      </w:r>
      <w:r w:rsidR="00C1446E">
        <w:rPr>
          <w:b/>
          <w:sz w:val="28"/>
          <w:szCs w:val="28"/>
        </w:rPr>
        <w:t xml:space="preserve"> </w:t>
      </w:r>
      <w:r w:rsidR="00E7669D">
        <w:rPr>
          <w:b/>
          <w:sz w:val="28"/>
          <w:szCs w:val="28"/>
        </w:rPr>
        <w:t xml:space="preserve">уставов казачьих обществ, </w:t>
      </w:r>
      <w:r w:rsidR="00C1446E">
        <w:rPr>
          <w:b/>
          <w:sz w:val="28"/>
          <w:szCs w:val="28"/>
        </w:rPr>
        <w:t>создаваемых (</w:t>
      </w:r>
      <w:r w:rsidR="00E7669D">
        <w:rPr>
          <w:b/>
          <w:sz w:val="28"/>
          <w:szCs w:val="28"/>
        </w:rPr>
        <w:t>действующих</w:t>
      </w:r>
      <w:r w:rsidR="00C1446E">
        <w:rPr>
          <w:b/>
          <w:sz w:val="28"/>
          <w:szCs w:val="28"/>
        </w:rPr>
        <w:t>)</w:t>
      </w:r>
      <w:r w:rsidR="00E7669D">
        <w:rPr>
          <w:b/>
          <w:sz w:val="28"/>
          <w:szCs w:val="28"/>
        </w:rPr>
        <w:t xml:space="preserve"> на территории муниципального образования</w:t>
      </w:r>
      <w:r w:rsidR="0091241C">
        <w:rPr>
          <w:b/>
          <w:sz w:val="28"/>
          <w:szCs w:val="28"/>
        </w:rPr>
        <w:t xml:space="preserve"> рабочий поселок Чернь</w:t>
      </w:r>
      <w:r w:rsidR="00E7669D">
        <w:rPr>
          <w:b/>
          <w:sz w:val="28"/>
          <w:szCs w:val="28"/>
        </w:rPr>
        <w:t xml:space="preserve"> Чернск</w:t>
      </w:r>
      <w:r w:rsidR="0091241C">
        <w:rPr>
          <w:b/>
          <w:sz w:val="28"/>
          <w:szCs w:val="28"/>
        </w:rPr>
        <w:t xml:space="preserve">ого </w:t>
      </w:r>
      <w:r w:rsidR="00E7669D">
        <w:rPr>
          <w:b/>
          <w:sz w:val="28"/>
          <w:szCs w:val="28"/>
        </w:rPr>
        <w:t>район</w:t>
      </w:r>
      <w:r w:rsidR="0091241C">
        <w:rPr>
          <w:b/>
          <w:sz w:val="28"/>
          <w:szCs w:val="28"/>
        </w:rPr>
        <w:t>а</w:t>
      </w:r>
    </w:p>
    <w:p w:rsidR="00A82224" w:rsidRPr="00A82224" w:rsidRDefault="00A82224" w:rsidP="00A82224">
      <w:pPr>
        <w:ind w:firstLine="709"/>
        <w:jc w:val="center"/>
        <w:rPr>
          <w:sz w:val="28"/>
          <w:szCs w:val="28"/>
        </w:rPr>
      </w:pPr>
    </w:p>
    <w:p w:rsidR="00A82224" w:rsidRPr="00A82224" w:rsidRDefault="00A82224" w:rsidP="0047624C">
      <w:pPr>
        <w:ind w:firstLine="709"/>
        <w:rPr>
          <w:sz w:val="28"/>
          <w:szCs w:val="28"/>
        </w:rPr>
      </w:pPr>
      <w:r w:rsidRPr="00A82224">
        <w:rPr>
          <w:sz w:val="28"/>
          <w:szCs w:val="28"/>
        </w:rPr>
        <w:t>В соответствии с</w:t>
      </w:r>
      <w:r w:rsidR="008D7C45">
        <w:rPr>
          <w:sz w:val="28"/>
          <w:szCs w:val="28"/>
        </w:rPr>
        <w:t xml:space="preserve"> </w:t>
      </w:r>
      <w:r w:rsidR="00AB5517">
        <w:rPr>
          <w:sz w:val="28"/>
          <w:szCs w:val="28"/>
        </w:rPr>
        <w:t>Указом</w:t>
      </w:r>
      <w:r w:rsidR="00E7669D">
        <w:rPr>
          <w:sz w:val="28"/>
          <w:szCs w:val="28"/>
        </w:rPr>
        <w:t xml:space="preserve"> Президента Российской Федерации </w:t>
      </w:r>
      <w:r w:rsidR="00AB5517">
        <w:rPr>
          <w:sz w:val="28"/>
          <w:szCs w:val="28"/>
        </w:rPr>
        <w:t xml:space="preserve">                                </w:t>
      </w:r>
      <w:r w:rsidR="00E7669D">
        <w:rPr>
          <w:sz w:val="28"/>
          <w:szCs w:val="28"/>
        </w:rPr>
        <w:t>от 15.06.1992 № 632 «О мерах по реализации Закона Российской Федерации «О реабилитации репрессированных народов» в отношении казачества»</w:t>
      </w:r>
      <w:r w:rsidR="0047624C">
        <w:rPr>
          <w:sz w:val="28"/>
          <w:szCs w:val="28"/>
        </w:rPr>
        <w:t>,</w:t>
      </w:r>
      <w:r w:rsidR="008D7C45">
        <w:rPr>
          <w:sz w:val="28"/>
          <w:szCs w:val="28"/>
        </w:rPr>
        <w:t xml:space="preserve"> </w:t>
      </w:r>
      <w:r w:rsidR="0047624C">
        <w:rPr>
          <w:sz w:val="28"/>
          <w:szCs w:val="28"/>
        </w:rPr>
        <w:t xml:space="preserve">приказом Федерального агентства по делам национальностей от 06.04.2020 </w:t>
      </w:r>
      <w:r w:rsidR="00AB5517">
        <w:rPr>
          <w:sz w:val="28"/>
          <w:szCs w:val="28"/>
        </w:rPr>
        <w:t xml:space="preserve">                  </w:t>
      </w:r>
      <w:r w:rsidR="0047624C">
        <w:rPr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  <w:r w:rsidRPr="00A82224">
        <w:rPr>
          <w:sz w:val="28"/>
          <w:szCs w:val="28"/>
        </w:rPr>
        <w:t>, на основании Устава муниципального образования</w:t>
      </w:r>
      <w:r w:rsidR="007161E4">
        <w:rPr>
          <w:sz w:val="28"/>
          <w:szCs w:val="28"/>
        </w:rPr>
        <w:t xml:space="preserve"> рабочий поселок Чернь Чернского района</w:t>
      </w:r>
      <w:r w:rsidRPr="00A82224">
        <w:rPr>
          <w:sz w:val="28"/>
          <w:szCs w:val="28"/>
        </w:rPr>
        <w:t xml:space="preserve">, Собрание </w:t>
      </w:r>
      <w:r w:rsidR="007161E4">
        <w:rPr>
          <w:sz w:val="28"/>
          <w:szCs w:val="28"/>
        </w:rPr>
        <w:t>депутатов</w:t>
      </w:r>
      <w:r w:rsidRPr="00A82224">
        <w:rPr>
          <w:sz w:val="28"/>
          <w:szCs w:val="28"/>
        </w:rPr>
        <w:t xml:space="preserve"> муниципального образования</w:t>
      </w:r>
      <w:r w:rsidR="007161E4">
        <w:rPr>
          <w:sz w:val="28"/>
          <w:szCs w:val="28"/>
        </w:rPr>
        <w:t xml:space="preserve"> рабочий поселок Чернь</w:t>
      </w:r>
      <w:r w:rsidRPr="00A82224">
        <w:rPr>
          <w:sz w:val="28"/>
          <w:szCs w:val="28"/>
        </w:rPr>
        <w:t xml:space="preserve"> Чернск</w:t>
      </w:r>
      <w:r w:rsidR="007161E4">
        <w:rPr>
          <w:sz w:val="28"/>
          <w:szCs w:val="28"/>
        </w:rPr>
        <w:t>ого</w:t>
      </w:r>
      <w:r w:rsidRPr="00A82224">
        <w:rPr>
          <w:sz w:val="28"/>
          <w:szCs w:val="28"/>
        </w:rPr>
        <w:t xml:space="preserve"> район</w:t>
      </w:r>
      <w:r w:rsidR="007161E4">
        <w:rPr>
          <w:sz w:val="28"/>
          <w:szCs w:val="28"/>
        </w:rPr>
        <w:t>а</w:t>
      </w:r>
      <w:r w:rsidRPr="00A82224">
        <w:rPr>
          <w:sz w:val="28"/>
          <w:szCs w:val="28"/>
        </w:rPr>
        <w:t xml:space="preserve"> </w:t>
      </w:r>
      <w:r w:rsidR="0047624C" w:rsidRPr="007161E4">
        <w:rPr>
          <w:b/>
          <w:sz w:val="28"/>
          <w:szCs w:val="28"/>
        </w:rPr>
        <w:t>РЕШИЛО</w:t>
      </w:r>
      <w:r w:rsidR="0047624C">
        <w:rPr>
          <w:sz w:val="28"/>
          <w:szCs w:val="28"/>
        </w:rPr>
        <w:t>:</w:t>
      </w:r>
    </w:p>
    <w:p w:rsidR="00A82224" w:rsidRPr="00A82224" w:rsidRDefault="00A82224" w:rsidP="00A82224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A82224">
        <w:rPr>
          <w:sz w:val="28"/>
          <w:szCs w:val="28"/>
        </w:rPr>
        <w:t xml:space="preserve">Утвердить </w:t>
      </w:r>
      <w:r w:rsidR="0047624C">
        <w:rPr>
          <w:sz w:val="28"/>
          <w:szCs w:val="28"/>
        </w:rPr>
        <w:t>Положение о согласовании и утверждении уставов казачьих обществ</w:t>
      </w:r>
      <w:r w:rsidR="008D7C45">
        <w:rPr>
          <w:sz w:val="28"/>
          <w:szCs w:val="28"/>
        </w:rPr>
        <w:t xml:space="preserve">, </w:t>
      </w:r>
      <w:r w:rsidR="00C1446E">
        <w:rPr>
          <w:sz w:val="28"/>
          <w:szCs w:val="28"/>
        </w:rPr>
        <w:t>создаваемых (</w:t>
      </w:r>
      <w:r w:rsidR="008D7C45">
        <w:rPr>
          <w:sz w:val="28"/>
          <w:szCs w:val="28"/>
        </w:rPr>
        <w:t>действующих</w:t>
      </w:r>
      <w:r w:rsidR="00C1446E">
        <w:rPr>
          <w:sz w:val="28"/>
          <w:szCs w:val="28"/>
        </w:rPr>
        <w:t>)</w:t>
      </w:r>
      <w:r w:rsidR="008D7C45">
        <w:rPr>
          <w:sz w:val="28"/>
          <w:szCs w:val="28"/>
        </w:rPr>
        <w:t xml:space="preserve"> на территории муниципального образования</w:t>
      </w:r>
      <w:r w:rsidR="0091241C">
        <w:rPr>
          <w:sz w:val="28"/>
          <w:szCs w:val="28"/>
        </w:rPr>
        <w:t xml:space="preserve"> рабочий поселок Чернь</w:t>
      </w:r>
      <w:r w:rsidR="008D7C45">
        <w:rPr>
          <w:sz w:val="28"/>
          <w:szCs w:val="28"/>
        </w:rPr>
        <w:t xml:space="preserve"> Чернск</w:t>
      </w:r>
      <w:r w:rsidR="0091241C">
        <w:rPr>
          <w:sz w:val="28"/>
          <w:szCs w:val="28"/>
        </w:rPr>
        <w:t>ого</w:t>
      </w:r>
      <w:r w:rsidR="008D7C45">
        <w:rPr>
          <w:sz w:val="28"/>
          <w:szCs w:val="28"/>
        </w:rPr>
        <w:t xml:space="preserve"> район</w:t>
      </w:r>
      <w:r w:rsidR="0091241C">
        <w:rPr>
          <w:sz w:val="28"/>
          <w:szCs w:val="28"/>
        </w:rPr>
        <w:t>а</w:t>
      </w:r>
      <w:r w:rsidRPr="00A82224">
        <w:rPr>
          <w:sz w:val="28"/>
          <w:szCs w:val="28"/>
        </w:rPr>
        <w:t xml:space="preserve"> (Приложение).</w:t>
      </w:r>
    </w:p>
    <w:p w:rsidR="00A82224" w:rsidRPr="00A82224" w:rsidRDefault="00A82224" w:rsidP="007161E4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A82224">
        <w:rPr>
          <w:sz w:val="28"/>
          <w:szCs w:val="28"/>
        </w:rPr>
        <w:t>Настоящее решение подлежит обнародованию в установленном порядке и размещению в сети Интернет на официальном сайте муниципального образования Чернский район</w:t>
      </w:r>
      <w:r w:rsidR="007161E4">
        <w:rPr>
          <w:sz w:val="28"/>
          <w:szCs w:val="28"/>
        </w:rPr>
        <w:t xml:space="preserve"> </w:t>
      </w:r>
      <w:r w:rsidR="00AB5517">
        <w:rPr>
          <w:sz w:val="28"/>
          <w:szCs w:val="28"/>
        </w:rPr>
        <w:t xml:space="preserve">                                                       </w:t>
      </w:r>
      <w:r w:rsidR="007161E4" w:rsidRPr="007161E4">
        <w:rPr>
          <w:sz w:val="28"/>
          <w:szCs w:val="28"/>
        </w:rPr>
        <w:t>https://chernskij-r71.gosweb.gosuslugi.ru/</w:t>
      </w:r>
      <w:r w:rsidR="007161E4">
        <w:rPr>
          <w:sz w:val="28"/>
          <w:szCs w:val="28"/>
        </w:rPr>
        <w:t>.</w:t>
      </w:r>
      <w:r w:rsidR="0091241C">
        <w:rPr>
          <w:sz w:val="28"/>
          <w:szCs w:val="28"/>
        </w:rPr>
        <w:t xml:space="preserve"> </w:t>
      </w:r>
      <w:r w:rsidRPr="00A82224">
        <w:rPr>
          <w:sz w:val="28"/>
          <w:szCs w:val="28"/>
        </w:rPr>
        <w:t xml:space="preserve"> </w:t>
      </w:r>
    </w:p>
    <w:p w:rsidR="00A82224" w:rsidRPr="00A82224" w:rsidRDefault="00A82224" w:rsidP="00A82224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A82224">
        <w:rPr>
          <w:sz w:val="28"/>
          <w:szCs w:val="28"/>
        </w:rPr>
        <w:t>Решение вступает в силу со дня официального обнародования.</w:t>
      </w:r>
    </w:p>
    <w:p w:rsidR="00AB5517" w:rsidRDefault="00AB5517" w:rsidP="006C3F6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</w:p>
    <w:p w:rsidR="00AB5517" w:rsidRPr="006C3F6C" w:rsidRDefault="00AB5517" w:rsidP="006C3F6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3538"/>
      </w:tblGrid>
      <w:tr w:rsidR="00EC409D" w:rsidRPr="006C3F6C" w:rsidTr="00BB20D1">
        <w:tc>
          <w:tcPr>
            <w:tcW w:w="5841" w:type="dxa"/>
          </w:tcPr>
          <w:p w:rsidR="006C3F6C" w:rsidRDefault="006C3F6C" w:rsidP="00BB20D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</w:t>
            </w:r>
          </w:p>
          <w:p w:rsidR="007161E4" w:rsidRDefault="007161E4" w:rsidP="00BB20D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EC409D" w:rsidRPr="006C3F6C">
              <w:rPr>
                <w:b/>
                <w:sz w:val="28"/>
                <w:szCs w:val="28"/>
              </w:rPr>
              <w:t>бразования</w:t>
            </w:r>
            <w:r>
              <w:rPr>
                <w:b/>
                <w:sz w:val="28"/>
                <w:szCs w:val="28"/>
              </w:rPr>
              <w:t xml:space="preserve"> рабочий поселок </w:t>
            </w:r>
          </w:p>
          <w:p w:rsidR="00EC409D" w:rsidRPr="006C3F6C" w:rsidRDefault="00EC409D" w:rsidP="007161E4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C3F6C">
              <w:rPr>
                <w:b/>
                <w:sz w:val="28"/>
                <w:szCs w:val="28"/>
              </w:rPr>
              <w:t>Чернск</w:t>
            </w:r>
            <w:r w:rsidR="007161E4">
              <w:rPr>
                <w:b/>
                <w:sz w:val="28"/>
                <w:szCs w:val="28"/>
              </w:rPr>
              <w:t>ого</w:t>
            </w:r>
            <w:r w:rsidRPr="006C3F6C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538" w:type="dxa"/>
          </w:tcPr>
          <w:p w:rsidR="00EC409D" w:rsidRPr="006C3F6C" w:rsidRDefault="00EC409D" w:rsidP="006C3F6C">
            <w:pPr>
              <w:pStyle w:val="a4"/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</w:p>
          <w:p w:rsidR="007161E4" w:rsidRDefault="00BB20D1" w:rsidP="00BB20D1">
            <w:pPr>
              <w:pStyle w:val="a4"/>
              <w:tabs>
                <w:tab w:val="left" w:pos="993"/>
              </w:tabs>
              <w:ind w:left="0"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C3F6C">
              <w:rPr>
                <w:b/>
                <w:sz w:val="28"/>
                <w:szCs w:val="28"/>
              </w:rPr>
              <w:t xml:space="preserve">           </w:t>
            </w:r>
          </w:p>
          <w:p w:rsidR="00EC409D" w:rsidRPr="006C3F6C" w:rsidRDefault="007161E4" w:rsidP="004F6A55">
            <w:pPr>
              <w:pStyle w:val="a4"/>
              <w:tabs>
                <w:tab w:val="left" w:pos="993"/>
              </w:tabs>
              <w:ind w:left="0"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И.А. Греков</w:t>
            </w:r>
          </w:p>
        </w:tc>
      </w:tr>
    </w:tbl>
    <w:p w:rsidR="007161E4" w:rsidRDefault="007161E4" w:rsidP="008D7C45">
      <w:pPr>
        <w:jc w:val="left"/>
        <w:rPr>
          <w:sz w:val="22"/>
          <w:szCs w:val="22"/>
        </w:rPr>
      </w:pPr>
    </w:p>
    <w:p w:rsidR="00AB5517" w:rsidRDefault="00AB5517" w:rsidP="008D7C45">
      <w:pPr>
        <w:jc w:val="left"/>
        <w:rPr>
          <w:sz w:val="22"/>
          <w:szCs w:val="22"/>
        </w:rPr>
      </w:pPr>
    </w:p>
    <w:p w:rsidR="004F6A55" w:rsidRDefault="004F6A55" w:rsidP="008D7C45">
      <w:pPr>
        <w:jc w:val="left"/>
        <w:rPr>
          <w:sz w:val="22"/>
          <w:szCs w:val="22"/>
        </w:rPr>
      </w:pPr>
    </w:p>
    <w:p w:rsidR="00AB5517" w:rsidRDefault="00AB5517" w:rsidP="008D7C45">
      <w:pPr>
        <w:jc w:val="left"/>
        <w:rPr>
          <w:sz w:val="22"/>
          <w:szCs w:val="22"/>
        </w:rPr>
      </w:pPr>
    </w:p>
    <w:p w:rsidR="00EC409D" w:rsidRDefault="008D7C45" w:rsidP="008D7C45">
      <w:pPr>
        <w:jc w:val="left"/>
        <w:rPr>
          <w:sz w:val="22"/>
          <w:szCs w:val="22"/>
        </w:rPr>
      </w:pPr>
      <w:r>
        <w:rPr>
          <w:sz w:val="22"/>
          <w:szCs w:val="22"/>
        </w:rPr>
        <w:t>Исп.: Галкина Ольга Валерьевна,</w:t>
      </w:r>
    </w:p>
    <w:p w:rsidR="004F6A55" w:rsidRDefault="008D7C45" w:rsidP="008D7C45">
      <w:pPr>
        <w:jc w:val="left"/>
        <w:rPr>
          <w:sz w:val="22"/>
          <w:szCs w:val="22"/>
        </w:rPr>
      </w:pPr>
      <w:r>
        <w:rPr>
          <w:sz w:val="22"/>
          <w:szCs w:val="22"/>
        </w:rPr>
        <w:t>Тел.: 8(48756)2-10-84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4F6A55" w:rsidTr="00674F05">
        <w:tc>
          <w:tcPr>
            <w:tcW w:w="4957" w:type="dxa"/>
          </w:tcPr>
          <w:p w:rsidR="004F6A55" w:rsidRDefault="004F6A55" w:rsidP="00674F05"/>
        </w:tc>
        <w:tc>
          <w:tcPr>
            <w:tcW w:w="4388" w:type="dxa"/>
          </w:tcPr>
          <w:p w:rsidR="004F6A55" w:rsidRPr="00CC77BA" w:rsidRDefault="004F6A55" w:rsidP="00674F05">
            <w:pPr>
              <w:jc w:val="right"/>
              <w:rPr>
                <w:sz w:val="26"/>
                <w:szCs w:val="26"/>
              </w:rPr>
            </w:pPr>
            <w:r w:rsidRPr="00CC77BA">
              <w:rPr>
                <w:sz w:val="26"/>
                <w:szCs w:val="26"/>
              </w:rPr>
              <w:t>Приложение</w:t>
            </w:r>
          </w:p>
          <w:p w:rsidR="004F6A55" w:rsidRDefault="004F6A55" w:rsidP="00674F05">
            <w:pPr>
              <w:jc w:val="right"/>
              <w:rPr>
                <w:sz w:val="26"/>
                <w:szCs w:val="26"/>
              </w:rPr>
            </w:pPr>
            <w:r w:rsidRPr="00CC77BA">
              <w:rPr>
                <w:sz w:val="26"/>
                <w:szCs w:val="26"/>
              </w:rPr>
              <w:t xml:space="preserve">к решению Собрания </w:t>
            </w:r>
            <w:r>
              <w:rPr>
                <w:sz w:val="26"/>
                <w:szCs w:val="26"/>
              </w:rPr>
              <w:t>депутатов</w:t>
            </w:r>
            <w:r w:rsidRPr="00CC77BA">
              <w:rPr>
                <w:sz w:val="26"/>
                <w:szCs w:val="26"/>
              </w:rPr>
              <w:t xml:space="preserve">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CC77BA">
              <w:rPr>
                <w:sz w:val="26"/>
                <w:szCs w:val="26"/>
              </w:rPr>
              <w:t>образования</w:t>
            </w:r>
          </w:p>
          <w:p w:rsidR="004F6A55" w:rsidRDefault="004F6A55" w:rsidP="00674F0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рабочий поселок Чернь </w:t>
            </w:r>
          </w:p>
          <w:p w:rsidR="004F6A55" w:rsidRPr="00CC77BA" w:rsidRDefault="004F6A55" w:rsidP="00674F05">
            <w:pPr>
              <w:jc w:val="right"/>
              <w:rPr>
                <w:sz w:val="26"/>
                <w:szCs w:val="26"/>
              </w:rPr>
            </w:pPr>
            <w:r w:rsidRPr="00CC77BA">
              <w:rPr>
                <w:sz w:val="26"/>
                <w:szCs w:val="26"/>
              </w:rPr>
              <w:t>Чернск</w:t>
            </w:r>
            <w:r>
              <w:rPr>
                <w:sz w:val="26"/>
                <w:szCs w:val="26"/>
              </w:rPr>
              <w:t>ого</w:t>
            </w:r>
            <w:r w:rsidRPr="00CC77BA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</w:p>
          <w:p w:rsidR="004F6A55" w:rsidRPr="009F7E05" w:rsidRDefault="004F6A55" w:rsidP="00674F05">
            <w:pPr>
              <w:jc w:val="right"/>
              <w:rPr>
                <w:sz w:val="26"/>
                <w:szCs w:val="26"/>
                <w:u w:val="single"/>
              </w:rPr>
            </w:pPr>
            <w:r w:rsidRPr="00CC77BA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  <w:u w:val="single"/>
              </w:rPr>
              <w:t>30.09.2024</w:t>
            </w:r>
            <w:r w:rsidRPr="00CC77BA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>10-16</w:t>
            </w:r>
          </w:p>
          <w:p w:rsidR="004F6A55" w:rsidRPr="00CC77BA" w:rsidRDefault="004F6A55" w:rsidP="00674F0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4F6A55" w:rsidRDefault="004F6A55" w:rsidP="004F6A55">
      <w:pPr>
        <w:jc w:val="center"/>
        <w:rPr>
          <w:b/>
          <w:sz w:val="28"/>
          <w:szCs w:val="28"/>
        </w:rPr>
      </w:pPr>
    </w:p>
    <w:p w:rsidR="004F6A55" w:rsidRDefault="004F6A55" w:rsidP="004F6A55">
      <w:pPr>
        <w:jc w:val="center"/>
        <w:rPr>
          <w:b/>
          <w:sz w:val="28"/>
          <w:szCs w:val="28"/>
        </w:rPr>
      </w:pPr>
      <w:r w:rsidRPr="00CC77BA">
        <w:rPr>
          <w:b/>
          <w:sz w:val="28"/>
          <w:szCs w:val="28"/>
        </w:rPr>
        <w:t>Пол</w:t>
      </w:r>
      <w:r>
        <w:rPr>
          <w:b/>
          <w:sz w:val="28"/>
          <w:szCs w:val="28"/>
        </w:rPr>
        <w:t>ожение</w:t>
      </w:r>
    </w:p>
    <w:p w:rsidR="004F6A55" w:rsidRDefault="004F6A55" w:rsidP="004F6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и утверждении уставов казачьих обществ, создаваемых (действующих) на территории муниципального образования </w:t>
      </w:r>
    </w:p>
    <w:p w:rsidR="004F6A55" w:rsidRDefault="004F6A55" w:rsidP="004F6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поселок Чернь Чернского района</w:t>
      </w:r>
    </w:p>
    <w:p w:rsidR="004F6A55" w:rsidRDefault="004F6A55" w:rsidP="004F6A55">
      <w:pPr>
        <w:jc w:val="center"/>
        <w:rPr>
          <w:b/>
          <w:sz w:val="28"/>
          <w:szCs w:val="28"/>
        </w:rPr>
      </w:pPr>
    </w:p>
    <w:p w:rsidR="004F6A55" w:rsidRDefault="004F6A55" w:rsidP="004F6A55">
      <w:pPr>
        <w:pStyle w:val="a4"/>
        <w:numPr>
          <w:ilvl w:val="0"/>
          <w:numId w:val="6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 w:rsidRPr="00AD54CD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Положение о согласовании и утверждении уставов казачьих обществ, создаваемых (действующих) на территории муниципального образования рабочий поселок Чернь Чернского района    (далее – Положение) определяет перечень документов, необходимых для согласования и </w:t>
      </w:r>
      <w:r w:rsidRPr="00C55B48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уставов казачьих обществ, указанных в пунктах 3.2-3.5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</w:p>
    <w:p w:rsidR="004F6A55" w:rsidRDefault="004F6A55" w:rsidP="004F6A55">
      <w:pPr>
        <w:pStyle w:val="a4"/>
        <w:numPr>
          <w:ilvl w:val="0"/>
          <w:numId w:val="6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Уставы хуторских, станичных, городских казачьих обществ, создаваемых (действующих) на территории муниципального образования рабочий поселок Чернь Чернского района, согласовываются с атаманом районного (юртового) либо окружного (отдельского) казачьего общества (если районное (юртовое), либо окружное (отдельское) казачье общество осуществляет деятельность на территории муниципального образования Чернский район).</w:t>
      </w:r>
    </w:p>
    <w:p w:rsidR="004F6A55" w:rsidRDefault="004F6A55" w:rsidP="004F6A55">
      <w:pPr>
        <w:pStyle w:val="a4"/>
        <w:numPr>
          <w:ilvl w:val="0"/>
          <w:numId w:val="6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муниципального образования Чернский район, 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муниципального образования Чернский район).</w:t>
      </w:r>
    </w:p>
    <w:p w:rsidR="004F6A55" w:rsidRDefault="004F6A55" w:rsidP="004F6A55">
      <w:pPr>
        <w:pStyle w:val="a4"/>
        <w:numPr>
          <w:ilvl w:val="0"/>
          <w:numId w:val="6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Согласование уставов казачьих обществ осуществляется после:</w:t>
      </w:r>
    </w:p>
    <w:p w:rsidR="004F6A55" w:rsidRDefault="004F6A55" w:rsidP="004F6A55">
      <w:pPr>
        <w:pStyle w:val="a4"/>
        <w:tabs>
          <w:tab w:val="left" w:pos="993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4F6A55" w:rsidRDefault="004F6A55" w:rsidP="004F6A55">
      <w:pPr>
        <w:pStyle w:val="a4"/>
        <w:tabs>
          <w:tab w:val="left" w:pos="993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4F6A55" w:rsidRDefault="004F6A55" w:rsidP="004F6A55">
      <w:pPr>
        <w:pStyle w:val="a4"/>
        <w:numPr>
          <w:ilvl w:val="0"/>
          <w:numId w:val="6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</w:t>
      </w:r>
      <w:r>
        <w:rPr>
          <w:sz w:val="28"/>
          <w:szCs w:val="28"/>
        </w:rPr>
        <w:lastRenderedPageBreak/>
        <w:t>должностным лицам, названным в пунктах 2-3 настоящего положения, представление о согласовании устава казачьего общества. К представлению прилагаются:</w:t>
      </w:r>
    </w:p>
    <w:p w:rsidR="004F6A55" w:rsidRDefault="004F6A55" w:rsidP="004F6A55">
      <w:pPr>
        <w:pStyle w:val="a4"/>
        <w:numPr>
          <w:ilvl w:val="0"/>
          <w:numId w:val="9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F6A55" w:rsidRDefault="004F6A55" w:rsidP="004F6A55">
      <w:pPr>
        <w:pStyle w:val="a4"/>
        <w:numPr>
          <w:ilvl w:val="0"/>
          <w:numId w:val="9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F6A55" w:rsidRPr="00A151DA" w:rsidRDefault="004F6A55" w:rsidP="004F6A55">
      <w:pPr>
        <w:pStyle w:val="a4"/>
        <w:numPr>
          <w:ilvl w:val="0"/>
          <w:numId w:val="9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 w:rsidRPr="00A151DA">
        <w:rPr>
          <w:sz w:val="28"/>
          <w:szCs w:val="28"/>
        </w:rPr>
        <w:t>устав казачьего общества в новой редакции.</w:t>
      </w:r>
    </w:p>
    <w:p w:rsidR="004F6A55" w:rsidRPr="00465355" w:rsidRDefault="004F6A55" w:rsidP="004F6A55">
      <w:pPr>
        <w:pStyle w:val="a4"/>
        <w:numPr>
          <w:ilvl w:val="0"/>
          <w:numId w:val="6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 w:rsidRPr="00465355">
        <w:rPr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2-3 настоящего положения, представление о согласовании устава казачьего общества. К представлению прилагаются:</w:t>
      </w:r>
    </w:p>
    <w:p w:rsidR="004F6A55" w:rsidRDefault="004F6A55" w:rsidP="004F6A55">
      <w:pPr>
        <w:pStyle w:val="a4"/>
        <w:numPr>
          <w:ilvl w:val="0"/>
          <w:numId w:val="10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F6A55" w:rsidRDefault="004F6A55" w:rsidP="004F6A55">
      <w:pPr>
        <w:pStyle w:val="a4"/>
        <w:numPr>
          <w:ilvl w:val="0"/>
          <w:numId w:val="10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4F6A55" w:rsidRPr="00A151DA" w:rsidRDefault="004F6A55" w:rsidP="004F6A55">
      <w:pPr>
        <w:pStyle w:val="a4"/>
        <w:numPr>
          <w:ilvl w:val="0"/>
          <w:numId w:val="10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 w:rsidRPr="00A151DA">
        <w:rPr>
          <w:sz w:val="28"/>
          <w:szCs w:val="28"/>
        </w:rPr>
        <w:t>устав казачьего общества.</w:t>
      </w:r>
    </w:p>
    <w:p w:rsidR="004F6A55" w:rsidRPr="004653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 w:rsidRPr="00465355">
        <w:rPr>
          <w:sz w:val="28"/>
          <w:szCs w:val="28"/>
        </w:rPr>
        <w:t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2-3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2-3 настоящего положения, в течение 14 календарных дней со дня поступления указанных документов.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 истечении срока, установленного пунктом 9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Согласование устава казачьего общества оформляется служебным письмом, подписанным непосредственно должностными лицами, названными в пунктах 2-3 настоящего положения.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4F6A55" w:rsidRDefault="004F6A55" w:rsidP="004F6A55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                              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F6A55" w:rsidRDefault="004F6A55" w:rsidP="004F6A55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4F6A55" w:rsidRDefault="004F6A55" w:rsidP="004F6A55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AD02CE" w:rsidRDefault="004F6A55" w:rsidP="004F6A55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rPr>
          <w:vanish/>
          <w:sz w:val="28"/>
          <w:szCs w:val="28"/>
        </w:rPr>
      </w:pPr>
    </w:p>
    <w:p w:rsidR="004F6A55" w:rsidRPr="006F5F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 w:rsidRPr="006F5F55">
        <w:rPr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4F6A55" w:rsidRDefault="004F6A55" w:rsidP="004F6A55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F6A55" w:rsidRDefault="004F6A55" w:rsidP="004F6A55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4F6A55" w:rsidRDefault="004F6A55" w:rsidP="004F6A55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Отказ в согласовании устава казачьего общества не является препятствием для повторного направления должностным лицам, названным в пунктах 2-3 настоящего положения,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7-14 настоящего положения.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4F6A55" w:rsidRPr="006F5F55" w:rsidRDefault="004F6A55" w:rsidP="004F6A55">
      <w:pPr>
        <w:pStyle w:val="a4"/>
        <w:numPr>
          <w:ilvl w:val="0"/>
          <w:numId w:val="7"/>
        </w:numPr>
        <w:tabs>
          <w:tab w:val="left" w:pos="142"/>
          <w:tab w:val="left" w:pos="993"/>
          <w:tab w:val="left" w:pos="1134"/>
          <w:tab w:val="left" w:pos="2552"/>
        </w:tabs>
        <w:suppressAutoHyphens w:val="0"/>
        <w:ind w:left="0" w:firstLine="709"/>
        <w:rPr>
          <w:sz w:val="28"/>
          <w:szCs w:val="28"/>
        </w:rPr>
      </w:pPr>
      <w:r w:rsidRPr="006F5F55">
        <w:rPr>
          <w:sz w:val="28"/>
          <w:szCs w:val="28"/>
        </w:rPr>
        <w:t>Уставы хуторских, станичных, городских казачьих обществ, создаваемых (действующих) на территории муниципального образования рабочий поселок Чернь Чернского района, утверждаются главой городского поселения.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 w:rsidRPr="002F4D80">
        <w:rPr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муниципального образования Чернский район, </w:t>
      </w:r>
      <w:r>
        <w:rPr>
          <w:sz w:val="28"/>
          <w:szCs w:val="28"/>
        </w:rPr>
        <w:t>утверждаются главой муниципального района.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Утверждение уставов казачьих обществ осуществляется после их согласования должностными лицами, названными в пунктах 2-3 настоящего положения.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16-17 настоящего положения, представление об утверждении устава казачьего общества. К представлению прилагаются:</w:t>
      </w:r>
    </w:p>
    <w:p w:rsidR="004F6A55" w:rsidRDefault="004F6A55" w:rsidP="004F6A55">
      <w:pPr>
        <w:pStyle w:val="a4"/>
        <w:numPr>
          <w:ilvl w:val="0"/>
          <w:numId w:val="13"/>
        </w:numPr>
        <w:tabs>
          <w:tab w:val="left" w:pos="851"/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F6A55" w:rsidRDefault="004F6A55" w:rsidP="004F6A55">
      <w:pPr>
        <w:pStyle w:val="a4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F6A55" w:rsidRDefault="004F6A55" w:rsidP="004F6A55">
      <w:pPr>
        <w:pStyle w:val="a4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писем о согласовании устава казачьего общества должностными лицами, названными в пунктах 2-3 настоящего положения;</w:t>
      </w:r>
    </w:p>
    <w:p w:rsidR="004F6A55" w:rsidRDefault="004F6A55" w:rsidP="004F6A55">
      <w:pPr>
        <w:pStyle w:val="a4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16-17 настоящего положения, представление об утверждении устава казачьего общества. К представлению прилагаются:</w:t>
      </w:r>
    </w:p>
    <w:p w:rsidR="004F6A55" w:rsidRDefault="004F6A55" w:rsidP="004F6A55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F6A55" w:rsidRDefault="004F6A55" w:rsidP="004F6A55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4F6A55" w:rsidRDefault="004F6A55" w:rsidP="004F6A55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копии писем о согласовании устава казачьего общества должностными лицами, названными в пунктах 2-3 настоящего положения;</w:t>
      </w:r>
    </w:p>
    <w:p w:rsidR="004F6A55" w:rsidRDefault="004F6A55" w:rsidP="004F6A55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Указанные в пунктах 19 и 20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пунктах 16-17 настоящего положения, в течение 30 календарных дней со дня поступления указанных документов.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истечении срока, указанного в пункте 22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Утверждение устава казачьего общества оформляется правовым актом должностного лица, названного в пунктах 16-17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23 настоящего положения.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титульном листе утверждаемого устава казачьего общества рекомендуется указывать: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центру;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</w:t>
      </w:r>
      <w:r>
        <w:rPr>
          <w:sz w:val="28"/>
          <w:szCs w:val="28"/>
        </w:rPr>
        <w:lastRenderedPageBreak/>
        <w:t>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2-3 настоящего положения,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приложению.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4F6A55" w:rsidRDefault="004F6A55" w:rsidP="004F6A55">
      <w:pPr>
        <w:pStyle w:val="a4"/>
        <w:numPr>
          <w:ilvl w:val="0"/>
          <w:numId w:val="15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некоммерческих, а также уставом казачьего общества;</w:t>
      </w:r>
    </w:p>
    <w:p w:rsidR="004F6A55" w:rsidRDefault="004F6A55" w:rsidP="004F6A55">
      <w:pPr>
        <w:pStyle w:val="a4"/>
        <w:numPr>
          <w:ilvl w:val="0"/>
          <w:numId w:val="15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непредставление или представление неполного комплекта документов, предусмотренных пунктом 19 настоящего положения, несоблюдение требований к их оформлению, порядку и сроку представления;</w:t>
      </w:r>
    </w:p>
    <w:p w:rsidR="004F6A55" w:rsidRDefault="004F6A55" w:rsidP="004F6A55">
      <w:pPr>
        <w:pStyle w:val="a4"/>
        <w:numPr>
          <w:ilvl w:val="0"/>
          <w:numId w:val="15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Основаниями для отказа в утверждении устава создаваемого казачьего общества являются:</w:t>
      </w:r>
    </w:p>
    <w:p w:rsidR="004F6A55" w:rsidRDefault="004F6A55" w:rsidP="004F6A55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F6A55" w:rsidRDefault="004F6A55" w:rsidP="004F6A55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непредставление или представление неполного комплекта документов, предусмотренных пунктом 20 настоящего положения, несоблюдение требований к их оформлению, порядку и сроку представления;</w:t>
      </w:r>
    </w:p>
    <w:p w:rsidR="004F6A55" w:rsidRDefault="004F6A55" w:rsidP="004F6A55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4F6A55" w:rsidRDefault="004F6A55" w:rsidP="004F6A5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Отказ в утверждении устава казачьего общества не является препятствием для повторного направления должностным лицам, указанным в пунктах 16-17 настоящего положения, представления об утверждении устава казачьего общества и документов, предусмотренных пунктами 19 и 20 настоящего положения, при условии устранения оснований, послуживших причиной для принятия указанного решения.</w:t>
      </w:r>
    </w:p>
    <w:p w:rsidR="004F6A55" w:rsidRDefault="004F6A55" w:rsidP="004F6A55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19 и 20 настоящего положения, и </w:t>
      </w:r>
      <w:r w:rsidRPr="00860E87">
        <w:rPr>
          <w:sz w:val="28"/>
          <w:szCs w:val="28"/>
        </w:rPr>
        <w:t>принятие по этому представлению решения осуществляются в порядке, предусмотренном пунктами 2</w:t>
      </w:r>
      <w:r>
        <w:rPr>
          <w:sz w:val="28"/>
          <w:szCs w:val="28"/>
        </w:rPr>
        <w:t>1</w:t>
      </w:r>
      <w:r w:rsidRPr="00860E87">
        <w:rPr>
          <w:sz w:val="28"/>
          <w:szCs w:val="28"/>
        </w:rPr>
        <w:t>-</w:t>
      </w:r>
      <w:r>
        <w:rPr>
          <w:sz w:val="28"/>
          <w:szCs w:val="28"/>
        </w:rPr>
        <w:t>28</w:t>
      </w:r>
      <w:r w:rsidRPr="00860E87">
        <w:rPr>
          <w:sz w:val="28"/>
          <w:szCs w:val="28"/>
        </w:rPr>
        <w:t xml:space="preserve"> настоящего положения.</w:t>
      </w:r>
    </w:p>
    <w:p w:rsidR="004F6A55" w:rsidRDefault="004F6A55" w:rsidP="004F6A55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19 и 20 настоящего положения, не ограничено.</w:t>
      </w:r>
    </w:p>
    <w:p w:rsidR="004F6A55" w:rsidRDefault="004F6A55" w:rsidP="004F6A55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</w:p>
    <w:p w:rsidR="004F6A55" w:rsidRDefault="004F6A55" w:rsidP="004F6A55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</w:p>
    <w:p w:rsidR="004F6A55" w:rsidRDefault="004F6A55" w:rsidP="004F6A55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</w:p>
    <w:p w:rsidR="004F6A55" w:rsidRDefault="004F6A55" w:rsidP="004F6A55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Pr="00CC77BA" w:rsidRDefault="004F6A55" w:rsidP="00674F05">
            <w:pPr>
              <w:jc w:val="right"/>
              <w:rPr>
                <w:sz w:val="26"/>
                <w:szCs w:val="26"/>
              </w:rPr>
            </w:pPr>
            <w:r w:rsidRPr="00CC77BA">
              <w:rPr>
                <w:sz w:val="26"/>
                <w:szCs w:val="26"/>
              </w:rPr>
              <w:t>Приложение</w:t>
            </w:r>
          </w:p>
          <w:p w:rsidR="004F6A55" w:rsidRDefault="004F6A55" w:rsidP="00674F05">
            <w:pPr>
              <w:jc w:val="right"/>
              <w:rPr>
                <w:sz w:val="26"/>
                <w:szCs w:val="26"/>
              </w:rPr>
            </w:pPr>
            <w:r w:rsidRPr="00CC77BA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Положению о согласовании и утверждении уставов казачьих обществ, создаваемых (действующих) на территории муниципального образования</w:t>
            </w:r>
          </w:p>
          <w:p w:rsidR="004F6A55" w:rsidRDefault="004F6A55" w:rsidP="00674F0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рабочий поселок Чернь </w:t>
            </w:r>
          </w:p>
          <w:p w:rsidR="004F6A55" w:rsidRDefault="004F6A55" w:rsidP="00674F05">
            <w:pPr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Чернского района</w:t>
            </w:r>
          </w:p>
        </w:tc>
      </w:tr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Pr="00CC77BA" w:rsidRDefault="004F6A55" w:rsidP="00674F05">
            <w:pPr>
              <w:jc w:val="right"/>
              <w:rPr>
                <w:sz w:val="26"/>
                <w:szCs w:val="26"/>
              </w:rPr>
            </w:pPr>
          </w:p>
        </w:tc>
      </w:tr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F6A55" w:rsidRDefault="004F6A55" w:rsidP="00674F05">
            <w:pPr>
              <w:jc w:val="center"/>
            </w:pPr>
            <w:r>
              <w:t>(наименование и реквизиты правового акта)</w:t>
            </w:r>
          </w:p>
          <w:p w:rsidR="004F6A55" w:rsidRPr="0087674D" w:rsidRDefault="004F6A55" w:rsidP="00674F05">
            <w:pPr>
              <w:jc w:val="center"/>
            </w:pPr>
          </w:p>
        </w:tc>
      </w:tr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t>(наименование должности)</w:t>
            </w:r>
          </w:p>
        </w:tc>
      </w:tr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t>(ФИО)</w:t>
            </w:r>
          </w:p>
        </w:tc>
      </w:tr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от «___» __________20___ № ____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</w:p>
        </w:tc>
      </w:tr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t>(наименование должности)</w:t>
            </w:r>
          </w:p>
        </w:tc>
      </w:tr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t>(ФИО)</w:t>
            </w:r>
          </w:p>
        </w:tc>
      </w:tr>
      <w:tr w:rsidR="004F6A55" w:rsidTr="00674F05">
        <w:tc>
          <w:tcPr>
            <w:tcW w:w="3964" w:type="dxa"/>
          </w:tcPr>
          <w:p w:rsidR="004F6A55" w:rsidRDefault="004F6A55" w:rsidP="00674F05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от «___» __________20___ № ____</w:t>
            </w:r>
          </w:p>
          <w:p w:rsidR="004F6A55" w:rsidRDefault="004F6A55" w:rsidP="00674F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6A55" w:rsidRPr="00860E87" w:rsidRDefault="004F6A55" w:rsidP="004F6A55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УСТАВ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казачьего общества)</w:t>
      </w:r>
    </w:p>
    <w:p w:rsidR="004F6A55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</w:p>
    <w:p w:rsidR="004F6A55" w:rsidRPr="002F4D80" w:rsidRDefault="004F6A55" w:rsidP="004F6A55">
      <w:pPr>
        <w:pStyle w:val="a4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 w:firstLine="709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jc w:val="center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jc w:val="center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jc w:val="center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jc w:val="center"/>
        <w:rPr>
          <w:sz w:val="28"/>
          <w:szCs w:val="28"/>
        </w:rPr>
      </w:pPr>
    </w:p>
    <w:p w:rsidR="004F6A55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jc w:val="center"/>
        <w:rPr>
          <w:sz w:val="28"/>
          <w:szCs w:val="28"/>
        </w:rPr>
      </w:pPr>
    </w:p>
    <w:p w:rsidR="004F6A55" w:rsidRPr="002068DB" w:rsidRDefault="004F6A55" w:rsidP="004F6A55">
      <w:pPr>
        <w:pStyle w:val="a4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20___ год</w:t>
      </w:r>
    </w:p>
    <w:p w:rsidR="008D7C45" w:rsidRPr="004F6A55" w:rsidRDefault="008D7C45" w:rsidP="004F6A55">
      <w:pPr>
        <w:rPr>
          <w:sz w:val="22"/>
          <w:szCs w:val="22"/>
        </w:rPr>
      </w:pPr>
    </w:p>
    <w:sectPr w:rsidR="008D7C45" w:rsidRPr="004F6A55" w:rsidSect="007161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C97"/>
    <w:multiLevelType w:val="hybridMultilevel"/>
    <w:tmpl w:val="56C084E8"/>
    <w:lvl w:ilvl="0" w:tplc="78CE1C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4A0FF7"/>
    <w:multiLevelType w:val="hybridMultilevel"/>
    <w:tmpl w:val="EE362E1A"/>
    <w:lvl w:ilvl="0" w:tplc="78CE1C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33C2F"/>
    <w:multiLevelType w:val="hybridMultilevel"/>
    <w:tmpl w:val="D066654E"/>
    <w:lvl w:ilvl="0" w:tplc="78CE1C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468"/>
    <w:multiLevelType w:val="hybridMultilevel"/>
    <w:tmpl w:val="1C3EE4BE"/>
    <w:lvl w:ilvl="0" w:tplc="78CE1C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EB2331"/>
    <w:multiLevelType w:val="hybridMultilevel"/>
    <w:tmpl w:val="D2E2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654A83"/>
    <w:multiLevelType w:val="hybridMultilevel"/>
    <w:tmpl w:val="19E01468"/>
    <w:lvl w:ilvl="0" w:tplc="78CE1C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A7BB2"/>
    <w:multiLevelType w:val="hybridMultilevel"/>
    <w:tmpl w:val="607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B6426"/>
    <w:multiLevelType w:val="hybridMultilevel"/>
    <w:tmpl w:val="E10896F2"/>
    <w:lvl w:ilvl="0" w:tplc="1FC2C3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73D20"/>
    <w:multiLevelType w:val="hybridMultilevel"/>
    <w:tmpl w:val="FFF26A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9C5482"/>
    <w:multiLevelType w:val="hybridMultilevel"/>
    <w:tmpl w:val="BA3071C4"/>
    <w:lvl w:ilvl="0" w:tplc="78CE1C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C80624"/>
    <w:multiLevelType w:val="hybridMultilevel"/>
    <w:tmpl w:val="87429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934DDB"/>
    <w:multiLevelType w:val="hybridMultilevel"/>
    <w:tmpl w:val="B052B0F6"/>
    <w:lvl w:ilvl="0" w:tplc="78CE1C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FC6913"/>
    <w:multiLevelType w:val="hybridMultilevel"/>
    <w:tmpl w:val="263080E0"/>
    <w:lvl w:ilvl="0" w:tplc="78CE1C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3C88"/>
    <w:multiLevelType w:val="hybridMultilevel"/>
    <w:tmpl w:val="40D6BDD8"/>
    <w:lvl w:ilvl="0" w:tplc="6CDC8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11BF1"/>
    <w:multiLevelType w:val="hybridMultilevel"/>
    <w:tmpl w:val="0442C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69A3167"/>
    <w:multiLevelType w:val="hybridMultilevel"/>
    <w:tmpl w:val="D0E4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4"/>
  </w:num>
  <w:num w:numId="5">
    <w:abstractNumId w:val="8"/>
  </w:num>
  <w:num w:numId="6">
    <w:abstractNumId w:val="13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0"/>
  </w:num>
  <w:num w:numId="14">
    <w:abstractNumId w:val="9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8"/>
    <w:rsid w:val="0000030F"/>
    <w:rsid w:val="00000E29"/>
    <w:rsid w:val="000014C5"/>
    <w:rsid w:val="00004373"/>
    <w:rsid w:val="000108FC"/>
    <w:rsid w:val="000111BD"/>
    <w:rsid w:val="00013499"/>
    <w:rsid w:val="00015953"/>
    <w:rsid w:val="000161C8"/>
    <w:rsid w:val="0002022C"/>
    <w:rsid w:val="0002369B"/>
    <w:rsid w:val="00024BDD"/>
    <w:rsid w:val="00025005"/>
    <w:rsid w:val="000250A4"/>
    <w:rsid w:val="00025CB2"/>
    <w:rsid w:val="00027C57"/>
    <w:rsid w:val="000330A5"/>
    <w:rsid w:val="000331FD"/>
    <w:rsid w:val="00036065"/>
    <w:rsid w:val="0003749F"/>
    <w:rsid w:val="00037BA8"/>
    <w:rsid w:val="000404B1"/>
    <w:rsid w:val="00041C99"/>
    <w:rsid w:val="00041E02"/>
    <w:rsid w:val="0004311B"/>
    <w:rsid w:val="00043210"/>
    <w:rsid w:val="00044601"/>
    <w:rsid w:val="00045075"/>
    <w:rsid w:val="00045A21"/>
    <w:rsid w:val="00050223"/>
    <w:rsid w:val="000525FB"/>
    <w:rsid w:val="00053783"/>
    <w:rsid w:val="00056671"/>
    <w:rsid w:val="00056C5A"/>
    <w:rsid w:val="00057B2F"/>
    <w:rsid w:val="00060B95"/>
    <w:rsid w:val="00062A69"/>
    <w:rsid w:val="0007192A"/>
    <w:rsid w:val="00073166"/>
    <w:rsid w:val="000743FA"/>
    <w:rsid w:val="00080FA9"/>
    <w:rsid w:val="00081F61"/>
    <w:rsid w:val="000832E6"/>
    <w:rsid w:val="00084329"/>
    <w:rsid w:val="00091E11"/>
    <w:rsid w:val="000921DB"/>
    <w:rsid w:val="00092C77"/>
    <w:rsid w:val="000964E3"/>
    <w:rsid w:val="000A16C6"/>
    <w:rsid w:val="000A48FA"/>
    <w:rsid w:val="000A4AC9"/>
    <w:rsid w:val="000A60C0"/>
    <w:rsid w:val="000A6F05"/>
    <w:rsid w:val="000B0DD4"/>
    <w:rsid w:val="000B5C7C"/>
    <w:rsid w:val="000B5D70"/>
    <w:rsid w:val="000C14C1"/>
    <w:rsid w:val="000C15DB"/>
    <w:rsid w:val="000C4027"/>
    <w:rsid w:val="000C554A"/>
    <w:rsid w:val="000C5CD5"/>
    <w:rsid w:val="000D15C3"/>
    <w:rsid w:val="000D774F"/>
    <w:rsid w:val="000D7CF8"/>
    <w:rsid w:val="000D7D26"/>
    <w:rsid w:val="000D7D9D"/>
    <w:rsid w:val="000E2953"/>
    <w:rsid w:val="000E497E"/>
    <w:rsid w:val="000E651D"/>
    <w:rsid w:val="000E6535"/>
    <w:rsid w:val="000E7727"/>
    <w:rsid w:val="000E7A2A"/>
    <w:rsid w:val="000F074F"/>
    <w:rsid w:val="000F1F12"/>
    <w:rsid w:val="000F1FD3"/>
    <w:rsid w:val="000F377D"/>
    <w:rsid w:val="000F3DB0"/>
    <w:rsid w:val="000F6591"/>
    <w:rsid w:val="000F6E68"/>
    <w:rsid w:val="00100CA9"/>
    <w:rsid w:val="001122FA"/>
    <w:rsid w:val="00113E92"/>
    <w:rsid w:val="001149D4"/>
    <w:rsid w:val="00115377"/>
    <w:rsid w:val="00120454"/>
    <w:rsid w:val="00122ED8"/>
    <w:rsid w:val="00133792"/>
    <w:rsid w:val="001352D7"/>
    <w:rsid w:val="00137B68"/>
    <w:rsid w:val="001408D5"/>
    <w:rsid w:val="001430F8"/>
    <w:rsid w:val="0015079D"/>
    <w:rsid w:val="00152431"/>
    <w:rsid w:val="0015308C"/>
    <w:rsid w:val="001532E7"/>
    <w:rsid w:val="00154C33"/>
    <w:rsid w:val="001557D7"/>
    <w:rsid w:val="001563B4"/>
    <w:rsid w:val="00156426"/>
    <w:rsid w:val="001568E0"/>
    <w:rsid w:val="00156C48"/>
    <w:rsid w:val="0016154B"/>
    <w:rsid w:val="001624F5"/>
    <w:rsid w:val="001630E3"/>
    <w:rsid w:val="00163611"/>
    <w:rsid w:val="001637CF"/>
    <w:rsid w:val="00163980"/>
    <w:rsid w:val="00163F4D"/>
    <w:rsid w:val="001659C1"/>
    <w:rsid w:val="0016684F"/>
    <w:rsid w:val="00167BD2"/>
    <w:rsid w:val="00167C55"/>
    <w:rsid w:val="00171361"/>
    <w:rsid w:val="00182DCB"/>
    <w:rsid w:val="00183653"/>
    <w:rsid w:val="0018751A"/>
    <w:rsid w:val="0019240D"/>
    <w:rsid w:val="00194F56"/>
    <w:rsid w:val="0019674E"/>
    <w:rsid w:val="00196977"/>
    <w:rsid w:val="00197219"/>
    <w:rsid w:val="001A001A"/>
    <w:rsid w:val="001A38FD"/>
    <w:rsid w:val="001A40BF"/>
    <w:rsid w:val="001A7934"/>
    <w:rsid w:val="001A7FAF"/>
    <w:rsid w:val="001B1829"/>
    <w:rsid w:val="001B3A03"/>
    <w:rsid w:val="001B6253"/>
    <w:rsid w:val="001C1D1B"/>
    <w:rsid w:val="001C735F"/>
    <w:rsid w:val="001C749F"/>
    <w:rsid w:val="001C7FF6"/>
    <w:rsid w:val="001D199E"/>
    <w:rsid w:val="001D2737"/>
    <w:rsid w:val="001D2CDF"/>
    <w:rsid w:val="001D5801"/>
    <w:rsid w:val="001D6D4A"/>
    <w:rsid w:val="001D7845"/>
    <w:rsid w:val="001E1C2F"/>
    <w:rsid w:val="001E4579"/>
    <w:rsid w:val="001E476D"/>
    <w:rsid w:val="001E66FC"/>
    <w:rsid w:val="001F43A0"/>
    <w:rsid w:val="001F5E21"/>
    <w:rsid w:val="00200B9C"/>
    <w:rsid w:val="00201D4E"/>
    <w:rsid w:val="00202D21"/>
    <w:rsid w:val="002043DF"/>
    <w:rsid w:val="00205729"/>
    <w:rsid w:val="0020660A"/>
    <w:rsid w:val="00207FB8"/>
    <w:rsid w:val="00210E85"/>
    <w:rsid w:val="00213AD6"/>
    <w:rsid w:val="00213EBA"/>
    <w:rsid w:val="00213F9E"/>
    <w:rsid w:val="00214B83"/>
    <w:rsid w:val="00216CB6"/>
    <w:rsid w:val="00217FE8"/>
    <w:rsid w:val="002214FE"/>
    <w:rsid w:val="00221954"/>
    <w:rsid w:val="00221D7C"/>
    <w:rsid w:val="00223821"/>
    <w:rsid w:val="0022648A"/>
    <w:rsid w:val="0023271E"/>
    <w:rsid w:val="002337A9"/>
    <w:rsid w:val="00234992"/>
    <w:rsid w:val="00240CC1"/>
    <w:rsid w:val="002428DE"/>
    <w:rsid w:val="0024469B"/>
    <w:rsid w:val="00244847"/>
    <w:rsid w:val="002477D2"/>
    <w:rsid w:val="00250FEB"/>
    <w:rsid w:val="00251A29"/>
    <w:rsid w:val="00252194"/>
    <w:rsid w:val="0025290E"/>
    <w:rsid w:val="002553A8"/>
    <w:rsid w:val="00256C16"/>
    <w:rsid w:val="00263AB9"/>
    <w:rsid w:val="0026582B"/>
    <w:rsid w:val="00265F49"/>
    <w:rsid w:val="00270101"/>
    <w:rsid w:val="00270AA4"/>
    <w:rsid w:val="00276AA6"/>
    <w:rsid w:val="002774C6"/>
    <w:rsid w:val="002853E2"/>
    <w:rsid w:val="002856F5"/>
    <w:rsid w:val="00287B81"/>
    <w:rsid w:val="002900A8"/>
    <w:rsid w:val="002929F6"/>
    <w:rsid w:val="00292DA5"/>
    <w:rsid w:val="00296B3F"/>
    <w:rsid w:val="00297275"/>
    <w:rsid w:val="002975BD"/>
    <w:rsid w:val="002A0215"/>
    <w:rsid w:val="002A0FC7"/>
    <w:rsid w:val="002A3C3E"/>
    <w:rsid w:val="002A54CE"/>
    <w:rsid w:val="002A6DA3"/>
    <w:rsid w:val="002A744B"/>
    <w:rsid w:val="002B0E41"/>
    <w:rsid w:val="002B25C3"/>
    <w:rsid w:val="002B284E"/>
    <w:rsid w:val="002B3C86"/>
    <w:rsid w:val="002B4516"/>
    <w:rsid w:val="002B4C73"/>
    <w:rsid w:val="002B51BB"/>
    <w:rsid w:val="002B528C"/>
    <w:rsid w:val="002B6685"/>
    <w:rsid w:val="002C01F8"/>
    <w:rsid w:val="002C020A"/>
    <w:rsid w:val="002C3528"/>
    <w:rsid w:val="002C3659"/>
    <w:rsid w:val="002C4A16"/>
    <w:rsid w:val="002C67E9"/>
    <w:rsid w:val="002D0FEC"/>
    <w:rsid w:val="002D321C"/>
    <w:rsid w:val="002D33B3"/>
    <w:rsid w:val="002D5E00"/>
    <w:rsid w:val="002E10F1"/>
    <w:rsid w:val="002E15D8"/>
    <w:rsid w:val="002E2634"/>
    <w:rsid w:val="002E3B8E"/>
    <w:rsid w:val="002F020A"/>
    <w:rsid w:val="002F06FA"/>
    <w:rsid w:val="002F368A"/>
    <w:rsid w:val="002F506A"/>
    <w:rsid w:val="002F759A"/>
    <w:rsid w:val="00303B61"/>
    <w:rsid w:val="00310E8D"/>
    <w:rsid w:val="00313D29"/>
    <w:rsid w:val="003279D9"/>
    <w:rsid w:val="003309FB"/>
    <w:rsid w:val="0033565B"/>
    <w:rsid w:val="00335834"/>
    <w:rsid w:val="00345589"/>
    <w:rsid w:val="003505D9"/>
    <w:rsid w:val="00351212"/>
    <w:rsid w:val="00353209"/>
    <w:rsid w:val="00356194"/>
    <w:rsid w:val="00356972"/>
    <w:rsid w:val="00356FED"/>
    <w:rsid w:val="00364017"/>
    <w:rsid w:val="00364197"/>
    <w:rsid w:val="0036659A"/>
    <w:rsid w:val="00367DD0"/>
    <w:rsid w:val="003704ED"/>
    <w:rsid w:val="00373E8C"/>
    <w:rsid w:val="003759C5"/>
    <w:rsid w:val="00375B69"/>
    <w:rsid w:val="00380B14"/>
    <w:rsid w:val="003831B0"/>
    <w:rsid w:val="00385EFC"/>
    <w:rsid w:val="00386400"/>
    <w:rsid w:val="00392629"/>
    <w:rsid w:val="00394205"/>
    <w:rsid w:val="00394FCC"/>
    <w:rsid w:val="00395A7C"/>
    <w:rsid w:val="00397AF3"/>
    <w:rsid w:val="003A1755"/>
    <w:rsid w:val="003A1840"/>
    <w:rsid w:val="003A2958"/>
    <w:rsid w:val="003A2D66"/>
    <w:rsid w:val="003A59C3"/>
    <w:rsid w:val="003A6888"/>
    <w:rsid w:val="003A6F41"/>
    <w:rsid w:val="003B0DEA"/>
    <w:rsid w:val="003B185A"/>
    <w:rsid w:val="003B2B6C"/>
    <w:rsid w:val="003B4808"/>
    <w:rsid w:val="003C0007"/>
    <w:rsid w:val="003C13FD"/>
    <w:rsid w:val="003C21D9"/>
    <w:rsid w:val="003C37F0"/>
    <w:rsid w:val="003C4CF8"/>
    <w:rsid w:val="003C5798"/>
    <w:rsid w:val="003D15DE"/>
    <w:rsid w:val="003D27A4"/>
    <w:rsid w:val="003D6174"/>
    <w:rsid w:val="003D7F33"/>
    <w:rsid w:val="003F1CCF"/>
    <w:rsid w:val="003F298D"/>
    <w:rsid w:val="003F2E91"/>
    <w:rsid w:val="003F3AA9"/>
    <w:rsid w:val="003F483E"/>
    <w:rsid w:val="003F5B2B"/>
    <w:rsid w:val="003F69AD"/>
    <w:rsid w:val="003F6D9F"/>
    <w:rsid w:val="00403CA6"/>
    <w:rsid w:val="00404E57"/>
    <w:rsid w:val="0041053E"/>
    <w:rsid w:val="004139C5"/>
    <w:rsid w:val="004141C3"/>
    <w:rsid w:val="00417421"/>
    <w:rsid w:val="004178BE"/>
    <w:rsid w:val="00421735"/>
    <w:rsid w:val="00421D84"/>
    <w:rsid w:val="00424D63"/>
    <w:rsid w:val="00427516"/>
    <w:rsid w:val="00430E28"/>
    <w:rsid w:val="00431DFF"/>
    <w:rsid w:val="0043278D"/>
    <w:rsid w:val="00432CC4"/>
    <w:rsid w:val="00433A6A"/>
    <w:rsid w:val="00440077"/>
    <w:rsid w:val="00442293"/>
    <w:rsid w:val="004436DA"/>
    <w:rsid w:val="00444480"/>
    <w:rsid w:val="00444EC5"/>
    <w:rsid w:val="00446533"/>
    <w:rsid w:val="00446BCF"/>
    <w:rsid w:val="004531F1"/>
    <w:rsid w:val="00453FDA"/>
    <w:rsid w:val="0045492F"/>
    <w:rsid w:val="00454F13"/>
    <w:rsid w:val="004576A7"/>
    <w:rsid w:val="00461494"/>
    <w:rsid w:val="00464945"/>
    <w:rsid w:val="004666AD"/>
    <w:rsid w:val="004703CA"/>
    <w:rsid w:val="00470D62"/>
    <w:rsid w:val="004712A3"/>
    <w:rsid w:val="00471676"/>
    <w:rsid w:val="00471B05"/>
    <w:rsid w:val="004747D1"/>
    <w:rsid w:val="004751AC"/>
    <w:rsid w:val="0047525A"/>
    <w:rsid w:val="004760D1"/>
    <w:rsid w:val="004761F1"/>
    <w:rsid w:val="0047624C"/>
    <w:rsid w:val="00476938"/>
    <w:rsid w:val="0047796C"/>
    <w:rsid w:val="0048096C"/>
    <w:rsid w:val="00483316"/>
    <w:rsid w:val="00485D0F"/>
    <w:rsid w:val="00485F59"/>
    <w:rsid w:val="004878A0"/>
    <w:rsid w:val="0049021F"/>
    <w:rsid w:val="00491325"/>
    <w:rsid w:val="00492A47"/>
    <w:rsid w:val="004951B9"/>
    <w:rsid w:val="00495FD7"/>
    <w:rsid w:val="00496829"/>
    <w:rsid w:val="004A33BD"/>
    <w:rsid w:val="004A3866"/>
    <w:rsid w:val="004A4006"/>
    <w:rsid w:val="004A45A7"/>
    <w:rsid w:val="004A62DB"/>
    <w:rsid w:val="004B0B86"/>
    <w:rsid w:val="004B0C52"/>
    <w:rsid w:val="004B1DA6"/>
    <w:rsid w:val="004B243B"/>
    <w:rsid w:val="004B375C"/>
    <w:rsid w:val="004B3B40"/>
    <w:rsid w:val="004B4DBE"/>
    <w:rsid w:val="004B5AA6"/>
    <w:rsid w:val="004C03B2"/>
    <w:rsid w:val="004C25ED"/>
    <w:rsid w:val="004C28B7"/>
    <w:rsid w:val="004C2B31"/>
    <w:rsid w:val="004C3C8E"/>
    <w:rsid w:val="004C5334"/>
    <w:rsid w:val="004C5BCB"/>
    <w:rsid w:val="004D1128"/>
    <w:rsid w:val="004D5335"/>
    <w:rsid w:val="004E282E"/>
    <w:rsid w:val="004E3C12"/>
    <w:rsid w:val="004E3EA0"/>
    <w:rsid w:val="004E5874"/>
    <w:rsid w:val="004E5FDB"/>
    <w:rsid w:val="004E6C14"/>
    <w:rsid w:val="004F27F4"/>
    <w:rsid w:val="004F4CB1"/>
    <w:rsid w:val="004F5FE9"/>
    <w:rsid w:val="004F6A55"/>
    <w:rsid w:val="004F6E88"/>
    <w:rsid w:val="005012F8"/>
    <w:rsid w:val="00504168"/>
    <w:rsid w:val="005114FF"/>
    <w:rsid w:val="0051217D"/>
    <w:rsid w:val="0051496D"/>
    <w:rsid w:val="00520E8C"/>
    <w:rsid w:val="00522660"/>
    <w:rsid w:val="0052389C"/>
    <w:rsid w:val="00526C6F"/>
    <w:rsid w:val="0052756A"/>
    <w:rsid w:val="00536AC6"/>
    <w:rsid w:val="00537C8D"/>
    <w:rsid w:val="00540440"/>
    <w:rsid w:val="00540B01"/>
    <w:rsid w:val="005411EF"/>
    <w:rsid w:val="0054127D"/>
    <w:rsid w:val="005444E1"/>
    <w:rsid w:val="00544B69"/>
    <w:rsid w:val="00545E60"/>
    <w:rsid w:val="0055086F"/>
    <w:rsid w:val="00555718"/>
    <w:rsid w:val="00555B1C"/>
    <w:rsid w:val="005577BE"/>
    <w:rsid w:val="0056126D"/>
    <w:rsid w:val="0056240F"/>
    <w:rsid w:val="00563842"/>
    <w:rsid w:val="00564753"/>
    <w:rsid w:val="00565578"/>
    <w:rsid w:val="00567F62"/>
    <w:rsid w:val="00573C33"/>
    <w:rsid w:val="00574AD3"/>
    <w:rsid w:val="00574AE6"/>
    <w:rsid w:val="00574D46"/>
    <w:rsid w:val="005752BC"/>
    <w:rsid w:val="005811FF"/>
    <w:rsid w:val="00581A86"/>
    <w:rsid w:val="00582594"/>
    <w:rsid w:val="00582D73"/>
    <w:rsid w:val="00587360"/>
    <w:rsid w:val="00591E88"/>
    <w:rsid w:val="0059201A"/>
    <w:rsid w:val="00596D05"/>
    <w:rsid w:val="005A097D"/>
    <w:rsid w:val="005A1830"/>
    <w:rsid w:val="005A1866"/>
    <w:rsid w:val="005A61D7"/>
    <w:rsid w:val="005A698A"/>
    <w:rsid w:val="005B3648"/>
    <w:rsid w:val="005B5B21"/>
    <w:rsid w:val="005C3E8F"/>
    <w:rsid w:val="005C5089"/>
    <w:rsid w:val="005C531D"/>
    <w:rsid w:val="005C6C8B"/>
    <w:rsid w:val="005C6E1D"/>
    <w:rsid w:val="005D1B2B"/>
    <w:rsid w:val="005D55D0"/>
    <w:rsid w:val="005D6D37"/>
    <w:rsid w:val="005E1BBB"/>
    <w:rsid w:val="005E300F"/>
    <w:rsid w:val="005E53EF"/>
    <w:rsid w:val="005E6975"/>
    <w:rsid w:val="005E7F3F"/>
    <w:rsid w:val="005F4DB5"/>
    <w:rsid w:val="005F4ED9"/>
    <w:rsid w:val="005F61B6"/>
    <w:rsid w:val="00602063"/>
    <w:rsid w:val="006042FD"/>
    <w:rsid w:val="00604D0D"/>
    <w:rsid w:val="00605036"/>
    <w:rsid w:val="006125DF"/>
    <w:rsid w:val="00613106"/>
    <w:rsid w:val="00615FCC"/>
    <w:rsid w:val="0061625C"/>
    <w:rsid w:val="00623317"/>
    <w:rsid w:val="006243DD"/>
    <w:rsid w:val="00626254"/>
    <w:rsid w:val="006262F1"/>
    <w:rsid w:val="0063116E"/>
    <w:rsid w:val="00631674"/>
    <w:rsid w:val="006334C5"/>
    <w:rsid w:val="00633701"/>
    <w:rsid w:val="00634EA4"/>
    <w:rsid w:val="006357C1"/>
    <w:rsid w:val="00636D58"/>
    <w:rsid w:val="00636E40"/>
    <w:rsid w:val="00637825"/>
    <w:rsid w:val="00640FD0"/>
    <w:rsid w:val="0064123F"/>
    <w:rsid w:val="00642E6F"/>
    <w:rsid w:val="006433AD"/>
    <w:rsid w:val="00643407"/>
    <w:rsid w:val="00643FCD"/>
    <w:rsid w:val="00645189"/>
    <w:rsid w:val="006475A1"/>
    <w:rsid w:val="0065022A"/>
    <w:rsid w:val="00650372"/>
    <w:rsid w:val="006544B4"/>
    <w:rsid w:val="00654E01"/>
    <w:rsid w:val="00657013"/>
    <w:rsid w:val="0065781F"/>
    <w:rsid w:val="00661C84"/>
    <w:rsid w:val="0066210A"/>
    <w:rsid w:val="00662D60"/>
    <w:rsid w:val="006643B8"/>
    <w:rsid w:val="00667711"/>
    <w:rsid w:val="00673580"/>
    <w:rsid w:val="00677D76"/>
    <w:rsid w:val="00680AB8"/>
    <w:rsid w:val="006846F8"/>
    <w:rsid w:val="00684ECA"/>
    <w:rsid w:val="0068591C"/>
    <w:rsid w:val="006961C8"/>
    <w:rsid w:val="006A1239"/>
    <w:rsid w:val="006A4994"/>
    <w:rsid w:val="006A5A60"/>
    <w:rsid w:val="006A73B2"/>
    <w:rsid w:val="006B34E5"/>
    <w:rsid w:val="006B5209"/>
    <w:rsid w:val="006C34B1"/>
    <w:rsid w:val="006C3AD6"/>
    <w:rsid w:val="006C3F6C"/>
    <w:rsid w:val="006C6CD4"/>
    <w:rsid w:val="006D3767"/>
    <w:rsid w:val="006D506B"/>
    <w:rsid w:val="006D539F"/>
    <w:rsid w:val="006D564D"/>
    <w:rsid w:val="006D633D"/>
    <w:rsid w:val="006E013A"/>
    <w:rsid w:val="006E22BA"/>
    <w:rsid w:val="006E4432"/>
    <w:rsid w:val="006E4FD1"/>
    <w:rsid w:val="006E71B5"/>
    <w:rsid w:val="006E7DEC"/>
    <w:rsid w:val="006F1899"/>
    <w:rsid w:val="006F267F"/>
    <w:rsid w:val="006F42C5"/>
    <w:rsid w:val="006F5DB5"/>
    <w:rsid w:val="006F7C60"/>
    <w:rsid w:val="00704484"/>
    <w:rsid w:val="00705129"/>
    <w:rsid w:val="0070774C"/>
    <w:rsid w:val="00710959"/>
    <w:rsid w:val="0071106B"/>
    <w:rsid w:val="00711DA4"/>
    <w:rsid w:val="00711DC9"/>
    <w:rsid w:val="00713173"/>
    <w:rsid w:val="007161E4"/>
    <w:rsid w:val="0071754A"/>
    <w:rsid w:val="00717DF3"/>
    <w:rsid w:val="00722A4E"/>
    <w:rsid w:val="00727CD7"/>
    <w:rsid w:val="00730D82"/>
    <w:rsid w:val="00732342"/>
    <w:rsid w:val="00733E60"/>
    <w:rsid w:val="007429D7"/>
    <w:rsid w:val="00742D2C"/>
    <w:rsid w:val="007437E4"/>
    <w:rsid w:val="007471F5"/>
    <w:rsid w:val="0074743C"/>
    <w:rsid w:val="00751157"/>
    <w:rsid w:val="007552AC"/>
    <w:rsid w:val="00756114"/>
    <w:rsid w:val="00761347"/>
    <w:rsid w:val="00761A78"/>
    <w:rsid w:val="007730D8"/>
    <w:rsid w:val="00775E40"/>
    <w:rsid w:val="00782AD6"/>
    <w:rsid w:val="0078347F"/>
    <w:rsid w:val="007835A3"/>
    <w:rsid w:val="00784CFB"/>
    <w:rsid w:val="007908A3"/>
    <w:rsid w:val="00792F65"/>
    <w:rsid w:val="007944B5"/>
    <w:rsid w:val="00795B85"/>
    <w:rsid w:val="00797122"/>
    <w:rsid w:val="00797A5D"/>
    <w:rsid w:val="007A4556"/>
    <w:rsid w:val="007A4577"/>
    <w:rsid w:val="007A4D63"/>
    <w:rsid w:val="007A4EB1"/>
    <w:rsid w:val="007A7C60"/>
    <w:rsid w:val="007B0912"/>
    <w:rsid w:val="007B41D2"/>
    <w:rsid w:val="007B4257"/>
    <w:rsid w:val="007B5008"/>
    <w:rsid w:val="007B760A"/>
    <w:rsid w:val="007B7EF1"/>
    <w:rsid w:val="007C0E59"/>
    <w:rsid w:val="007C204C"/>
    <w:rsid w:val="007C2634"/>
    <w:rsid w:val="007C286D"/>
    <w:rsid w:val="007C3210"/>
    <w:rsid w:val="007C36DA"/>
    <w:rsid w:val="007C65BB"/>
    <w:rsid w:val="007D10BF"/>
    <w:rsid w:val="007D1419"/>
    <w:rsid w:val="007D2698"/>
    <w:rsid w:val="007D33BB"/>
    <w:rsid w:val="007D59D8"/>
    <w:rsid w:val="007D5D42"/>
    <w:rsid w:val="007D6083"/>
    <w:rsid w:val="007D7031"/>
    <w:rsid w:val="007D7450"/>
    <w:rsid w:val="007E2E91"/>
    <w:rsid w:val="007E5DCE"/>
    <w:rsid w:val="007F104C"/>
    <w:rsid w:val="007F1B90"/>
    <w:rsid w:val="007F29DE"/>
    <w:rsid w:val="007F5114"/>
    <w:rsid w:val="007F6337"/>
    <w:rsid w:val="007F7B7E"/>
    <w:rsid w:val="00800180"/>
    <w:rsid w:val="00800191"/>
    <w:rsid w:val="00804026"/>
    <w:rsid w:val="00806098"/>
    <w:rsid w:val="0080789F"/>
    <w:rsid w:val="00814079"/>
    <w:rsid w:val="00814DCA"/>
    <w:rsid w:val="00816A7A"/>
    <w:rsid w:val="00816C8A"/>
    <w:rsid w:val="0082012C"/>
    <w:rsid w:val="008212F9"/>
    <w:rsid w:val="00821B9F"/>
    <w:rsid w:val="0082310E"/>
    <w:rsid w:val="0082348D"/>
    <w:rsid w:val="00823DCB"/>
    <w:rsid w:val="008247EB"/>
    <w:rsid w:val="008320C5"/>
    <w:rsid w:val="00833ADE"/>
    <w:rsid w:val="0083451E"/>
    <w:rsid w:val="00834944"/>
    <w:rsid w:val="00840114"/>
    <w:rsid w:val="00841E1A"/>
    <w:rsid w:val="00846944"/>
    <w:rsid w:val="00850992"/>
    <w:rsid w:val="0085135E"/>
    <w:rsid w:val="00852B5F"/>
    <w:rsid w:val="00852FC2"/>
    <w:rsid w:val="00853430"/>
    <w:rsid w:val="00855969"/>
    <w:rsid w:val="008566DA"/>
    <w:rsid w:val="00861748"/>
    <w:rsid w:val="00861E7A"/>
    <w:rsid w:val="00863AA1"/>
    <w:rsid w:val="00864180"/>
    <w:rsid w:val="008647CB"/>
    <w:rsid w:val="00864928"/>
    <w:rsid w:val="00864DC7"/>
    <w:rsid w:val="00866E2B"/>
    <w:rsid w:val="0086760E"/>
    <w:rsid w:val="00867A17"/>
    <w:rsid w:val="00870717"/>
    <w:rsid w:val="0087201A"/>
    <w:rsid w:val="008725DE"/>
    <w:rsid w:val="008727BA"/>
    <w:rsid w:val="008739F9"/>
    <w:rsid w:val="0087565B"/>
    <w:rsid w:val="008801C0"/>
    <w:rsid w:val="00881241"/>
    <w:rsid w:val="0088151A"/>
    <w:rsid w:val="0088213B"/>
    <w:rsid w:val="008824F6"/>
    <w:rsid w:val="00892485"/>
    <w:rsid w:val="008928DB"/>
    <w:rsid w:val="00893B79"/>
    <w:rsid w:val="00896A79"/>
    <w:rsid w:val="008A292F"/>
    <w:rsid w:val="008A3AE9"/>
    <w:rsid w:val="008A56DB"/>
    <w:rsid w:val="008A59C4"/>
    <w:rsid w:val="008B167E"/>
    <w:rsid w:val="008B187A"/>
    <w:rsid w:val="008B2A6F"/>
    <w:rsid w:val="008B3873"/>
    <w:rsid w:val="008B4348"/>
    <w:rsid w:val="008B47A8"/>
    <w:rsid w:val="008B5260"/>
    <w:rsid w:val="008B775F"/>
    <w:rsid w:val="008C05C9"/>
    <w:rsid w:val="008C2ABA"/>
    <w:rsid w:val="008C3798"/>
    <w:rsid w:val="008C505F"/>
    <w:rsid w:val="008C60CA"/>
    <w:rsid w:val="008C7754"/>
    <w:rsid w:val="008C78AE"/>
    <w:rsid w:val="008D0C0F"/>
    <w:rsid w:val="008D28EC"/>
    <w:rsid w:val="008D3844"/>
    <w:rsid w:val="008D7C45"/>
    <w:rsid w:val="008E44CE"/>
    <w:rsid w:val="008E48F8"/>
    <w:rsid w:val="008E4D56"/>
    <w:rsid w:val="008F17A5"/>
    <w:rsid w:val="008F1A6C"/>
    <w:rsid w:val="008F2F1A"/>
    <w:rsid w:val="008F34FF"/>
    <w:rsid w:val="008F5436"/>
    <w:rsid w:val="008F63EF"/>
    <w:rsid w:val="008F7E13"/>
    <w:rsid w:val="00904CE7"/>
    <w:rsid w:val="00905F23"/>
    <w:rsid w:val="009062F4"/>
    <w:rsid w:val="00907E04"/>
    <w:rsid w:val="00910D19"/>
    <w:rsid w:val="00911344"/>
    <w:rsid w:val="0091241C"/>
    <w:rsid w:val="00913733"/>
    <w:rsid w:val="009161F8"/>
    <w:rsid w:val="00917385"/>
    <w:rsid w:val="009215FC"/>
    <w:rsid w:val="009216B7"/>
    <w:rsid w:val="00924981"/>
    <w:rsid w:val="009253E1"/>
    <w:rsid w:val="009259AE"/>
    <w:rsid w:val="0093124A"/>
    <w:rsid w:val="00931B3B"/>
    <w:rsid w:val="009331D5"/>
    <w:rsid w:val="009337CB"/>
    <w:rsid w:val="00935515"/>
    <w:rsid w:val="00940510"/>
    <w:rsid w:val="00942E2E"/>
    <w:rsid w:val="00943A07"/>
    <w:rsid w:val="009506CD"/>
    <w:rsid w:val="0095222C"/>
    <w:rsid w:val="00952254"/>
    <w:rsid w:val="00953BE7"/>
    <w:rsid w:val="00954CFB"/>
    <w:rsid w:val="00957CDC"/>
    <w:rsid w:val="00961F1B"/>
    <w:rsid w:val="00963259"/>
    <w:rsid w:val="00965570"/>
    <w:rsid w:val="00966B10"/>
    <w:rsid w:val="009672AF"/>
    <w:rsid w:val="00973940"/>
    <w:rsid w:val="00974D4C"/>
    <w:rsid w:val="00976FCD"/>
    <w:rsid w:val="00981676"/>
    <w:rsid w:val="00985C30"/>
    <w:rsid w:val="009867BF"/>
    <w:rsid w:val="00987BEB"/>
    <w:rsid w:val="00990F66"/>
    <w:rsid w:val="00995EAD"/>
    <w:rsid w:val="009A01AE"/>
    <w:rsid w:val="009A1EE4"/>
    <w:rsid w:val="009A23A3"/>
    <w:rsid w:val="009B24F1"/>
    <w:rsid w:val="009B4874"/>
    <w:rsid w:val="009B6ED3"/>
    <w:rsid w:val="009C09CA"/>
    <w:rsid w:val="009C1FFB"/>
    <w:rsid w:val="009C29BE"/>
    <w:rsid w:val="009C3A1C"/>
    <w:rsid w:val="009C5866"/>
    <w:rsid w:val="009C5D9F"/>
    <w:rsid w:val="009C695B"/>
    <w:rsid w:val="009D04F0"/>
    <w:rsid w:val="009D1560"/>
    <w:rsid w:val="009D5283"/>
    <w:rsid w:val="009E0CA0"/>
    <w:rsid w:val="009E33D7"/>
    <w:rsid w:val="009E529B"/>
    <w:rsid w:val="009E53AE"/>
    <w:rsid w:val="009E5FC1"/>
    <w:rsid w:val="009E70EF"/>
    <w:rsid w:val="009F12CF"/>
    <w:rsid w:val="009F30FD"/>
    <w:rsid w:val="009F459A"/>
    <w:rsid w:val="009F7E75"/>
    <w:rsid w:val="00A00B3F"/>
    <w:rsid w:val="00A0297D"/>
    <w:rsid w:val="00A04C0A"/>
    <w:rsid w:val="00A05FE6"/>
    <w:rsid w:val="00A07D84"/>
    <w:rsid w:val="00A1172A"/>
    <w:rsid w:val="00A124FA"/>
    <w:rsid w:val="00A15C71"/>
    <w:rsid w:val="00A15F8A"/>
    <w:rsid w:val="00A23341"/>
    <w:rsid w:val="00A2453D"/>
    <w:rsid w:val="00A2655F"/>
    <w:rsid w:val="00A30BF9"/>
    <w:rsid w:val="00A312B5"/>
    <w:rsid w:val="00A3431B"/>
    <w:rsid w:val="00A34ACF"/>
    <w:rsid w:val="00A34CEB"/>
    <w:rsid w:val="00A3506C"/>
    <w:rsid w:val="00A356B6"/>
    <w:rsid w:val="00A3593B"/>
    <w:rsid w:val="00A36193"/>
    <w:rsid w:val="00A36E65"/>
    <w:rsid w:val="00A41D1B"/>
    <w:rsid w:val="00A4228F"/>
    <w:rsid w:val="00A42CF6"/>
    <w:rsid w:val="00A472AA"/>
    <w:rsid w:val="00A47937"/>
    <w:rsid w:val="00A517F3"/>
    <w:rsid w:val="00A527FF"/>
    <w:rsid w:val="00A54842"/>
    <w:rsid w:val="00A5502D"/>
    <w:rsid w:val="00A55A5C"/>
    <w:rsid w:val="00A56B65"/>
    <w:rsid w:val="00A62F7E"/>
    <w:rsid w:val="00A64154"/>
    <w:rsid w:val="00A65273"/>
    <w:rsid w:val="00A6673B"/>
    <w:rsid w:val="00A67D07"/>
    <w:rsid w:val="00A717A4"/>
    <w:rsid w:val="00A72305"/>
    <w:rsid w:val="00A72C29"/>
    <w:rsid w:val="00A73AE9"/>
    <w:rsid w:val="00A75AFA"/>
    <w:rsid w:val="00A778FF"/>
    <w:rsid w:val="00A82224"/>
    <w:rsid w:val="00A84B4F"/>
    <w:rsid w:val="00A862D7"/>
    <w:rsid w:val="00A90BDA"/>
    <w:rsid w:val="00A94522"/>
    <w:rsid w:val="00A9523B"/>
    <w:rsid w:val="00A9599C"/>
    <w:rsid w:val="00A9753B"/>
    <w:rsid w:val="00A97F27"/>
    <w:rsid w:val="00AA0653"/>
    <w:rsid w:val="00AA1492"/>
    <w:rsid w:val="00AA24BE"/>
    <w:rsid w:val="00AA4531"/>
    <w:rsid w:val="00AA7B86"/>
    <w:rsid w:val="00AB1D64"/>
    <w:rsid w:val="00AB3D7A"/>
    <w:rsid w:val="00AB5517"/>
    <w:rsid w:val="00AB7ABF"/>
    <w:rsid w:val="00AC10B7"/>
    <w:rsid w:val="00AC3E46"/>
    <w:rsid w:val="00AC3EBB"/>
    <w:rsid w:val="00AC59A4"/>
    <w:rsid w:val="00AC5C21"/>
    <w:rsid w:val="00AC5C42"/>
    <w:rsid w:val="00AC5D52"/>
    <w:rsid w:val="00AC5E6E"/>
    <w:rsid w:val="00AC69C1"/>
    <w:rsid w:val="00AD316B"/>
    <w:rsid w:val="00AD3EDD"/>
    <w:rsid w:val="00AD4657"/>
    <w:rsid w:val="00AD6049"/>
    <w:rsid w:val="00AD7A21"/>
    <w:rsid w:val="00AE0946"/>
    <w:rsid w:val="00AE1955"/>
    <w:rsid w:val="00AE29C0"/>
    <w:rsid w:val="00AE33C5"/>
    <w:rsid w:val="00AE355C"/>
    <w:rsid w:val="00AE3A20"/>
    <w:rsid w:val="00AE6DF9"/>
    <w:rsid w:val="00AE7BBB"/>
    <w:rsid w:val="00AF03F5"/>
    <w:rsid w:val="00AF05FB"/>
    <w:rsid w:val="00AF1BE8"/>
    <w:rsid w:val="00AF3721"/>
    <w:rsid w:val="00AF4667"/>
    <w:rsid w:val="00AF510B"/>
    <w:rsid w:val="00AF5119"/>
    <w:rsid w:val="00AF545E"/>
    <w:rsid w:val="00AF615E"/>
    <w:rsid w:val="00AF6DE0"/>
    <w:rsid w:val="00AF74B4"/>
    <w:rsid w:val="00B00CAB"/>
    <w:rsid w:val="00B0125A"/>
    <w:rsid w:val="00B01DB6"/>
    <w:rsid w:val="00B06E1E"/>
    <w:rsid w:val="00B11F1C"/>
    <w:rsid w:val="00B154AC"/>
    <w:rsid w:val="00B15EBF"/>
    <w:rsid w:val="00B16247"/>
    <w:rsid w:val="00B16DC5"/>
    <w:rsid w:val="00B177BF"/>
    <w:rsid w:val="00B30983"/>
    <w:rsid w:val="00B30C50"/>
    <w:rsid w:val="00B31151"/>
    <w:rsid w:val="00B32592"/>
    <w:rsid w:val="00B342E6"/>
    <w:rsid w:val="00B374D0"/>
    <w:rsid w:val="00B37650"/>
    <w:rsid w:val="00B4023A"/>
    <w:rsid w:val="00B4292D"/>
    <w:rsid w:val="00B43FCB"/>
    <w:rsid w:val="00B467F8"/>
    <w:rsid w:val="00B46CEE"/>
    <w:rsid w:val="00B52556"/>
    <w:rsid w:val="00B53825"/>
    <w:rsid w:val="00B540B7"/>
    <w:rsid w:val="00B56157"/>
    <w:rsid w:val="00B561AE"/>
    <w:rsid w:val="00B56A1D"/>
    <w:rsid w:val="00B57E28"/>
    <w:rsid w:val="00B60036"/>
    <w:rsid w:val="00B622C4"/>
    <w:rsid w:val="00B623E3"/>
    <w:rsid w:val="00B64C53"/>
    <w:rsid w:val="00B65CCC"/>
    <w:rsid w:val="00B66222"/>
    <w:rsid w:val="00B66A90"/>
    <w:rsid w:val="00B709E6"/>
    <w:rsid w:val="00B7147C"/>
    <w:rsid w:val="00B71E12"/>
    <w:rsid w:val="00B72426"/>
    <w:rsid w:val="00B7408E"/>
    <w:rsid w:val="00B7665A"/>
    <w:rsid w:val="00B802E6"/>
    <w:rsid w:val="00B83736"/>
    <w:rsid w:val="00B83B87"/>
    <w:rsid w:val="00B83EE1"/>
    <w:rsid w:val="00B8489A"/>
    <w:rsid w:val="00B84FC0"/>
    <w:rsid w:val="00B85024"/>
    <w:rsid w:val="00B87BFF"/>
    <w:rsid w:val="00B901DC"/>
    <w:rsid w:val="00B91106"/>
    <w:rsid w:val="00B91CB1"/>
    <w:rsid w:val="00B92D07"/>
    <w:rsid w:val="00B95102"/>
    <w:rsid w:val="00B9530F"/>
    <w:rsid w:val="00B95812"/>
    <w:rsid w:val="00BA19E9"/>
    <w:rsid w:val="00BA35DD"/>
    <w:rsid w:val="00BA3F5E"/>
    <w:rsid w:val="00BA49C9"/>
    <w:rsid w:val="00BA7527"/>
    <w:rsid w:val="00BB1026"/>
    <w:rsid w:val="00BB20D1"/>
    <w:rsid w:val="00BB26B9"/>
    <w:rsid w:val="00BB3D0E"/>
    <w:rsid w:val="00BB3FF6"/>
    <w:rsid w:val="00BB4F13"/>
    <w:rsid w:val="00BB5726"/>
    <w:rsid w:val="00BB6415"/>
    <w:rsid w:val="00BC44C1"/>
    <w:rsid w:val="00BC78E0"/>
    <w:rsid w:val="00BD0BDB"/>
    <w:rsid w:val="00BD2266"/>
    <w:rsid w:val="00BD379E"/>
    <w:rsid w:val="00BD6C29"/>
    <w:rsid w:val="00BD6FA6"/>
    <w:rsid w:val="00BD73E3"/>
    <w:rsid w:val="00BE20E0"/>
    <w:rsid w:val="00BE3422"/>
    <w:rsid w:val="00BE412F"/>
    <w:rsid w:val="00BE589D"/>
    <w:rsid w:val="00BE5BD1"/>
    <w:rsid w:val="00BE6EEF"/>
    <w:rsid w:val="00BF16E0"/>
    <w:rsid w:val="00BF27EE"/>
    <w:rsid w:val="00C001DC"/>
    <w:rsid w:val="00C02316"/>
    <w:rsid w:val="00C030B7"/>
    <w:rsid w:val="00C072E7"/>
    <w:rsid w:val="00C078D0"/>
    <w:rsid w:val="00C1318A"/>
    <w:rsid w:val="00C1446E"/>
    <w:rsid w:val="00C14678"/>
    <w:rsid w:val="00C14951"/>
    <w:rsid w:val="00C14A83"/>
    <w:rsid w:val="00C1600B"/>
    <w:rsid w:val="00C1683B"/>
    <w:rsid w:val="00C16901"/>
    <w:rsid w:val="00C2149E"/>
    <w:rsid w:val="00C2248F"/>
    <w:rsid w:val="00C231BA"/>
    <w:rsid w:val="00C24D1B"/>
    <w:rsid w:val="00C2534A"/>
    <w:rsid w:val="00C30BBF"/>
    <w:rsid w:val="00C321CF"/>
    <w:rsid w:val="00C34873"/>
    <w:rsid w:val="00C3708E"/>
    <w:rsid w:val="00C37414"/>
    <w:rsid w:val="00C458EF"/>
    <w:rsid w:val="00C45F87"/>
    <w:rsid w:val="00C500E0"/>
    <w:rsid w:val="00C50655"/>
    <w:rsid w:val="00C51011"/>
    <w:rsid w:val="00C5168E"/>
    <w:rsid w:val="00C5211D"/>
    <w:rsid w:val="00C53E13"/>
    <w:rsid w:val="00C557C1"/>
    <w:rsid w:val="00C6526C"/>
    <w:rsid w:val="00C6568C"/>
    <w:rsid w:val="00C65CCE"/>
    <w:rsid w:val="00C66796"/>
    <w:rsid w:val="00C66959"/>
    <w:rsid w:val="00C7182F"/>
    <w:rsid w:val="00C726A9"/>
    <w:rsid w:val="00C72935"/>
    <w:rsid w:val="00C76FED"/>
    <w:rsid w:val="00C77E6E"/>
    <w:rsid w:val="00C8009F"/>
    <w:rsid w:val="00C82239"/>
    <w:rsid w:val="00C84763"/>
    <w:rsid w:val="00C84CB8"/>
    <w:rsid w:val="00C86C5C"/>
    <w:rsid w:val="00C876CF"/>
    <w:rsid w:val="00C92878"/>
    <w:rsid w:val="00C93AF3"/>
    <w:rsid w:val="00C9402D"/>
    <w:rsid w:val="00C96B2B"/>
    <w:rsid w:val="00CA63C7"/>
    <w:rsid w:val="00CB18DA"/>
    <w:rsid w:val="00CB1A47"/>
    <w:rsid w:val="00CC1291"/>
    <w:rsid w:val="00CC3F24"/>
    <w:rsid w:val="00CC45AD"/>
    <w:rsid w:val="00CC4929"/>
    <w:rsid w:val="00CC4DF8"/>
    <w:rsid w:val="00CD07EB"/>
    <w:rsid w:val="00CD0ABC"/>
    <w:rsid w:val="00CD1524"/>
    <w:rsid w:val="00CD24B7"/>
    <w:rsid w:val="00CD2C86"/>
    <w:rsid w:val="00CD33D7"/>
    <w:rsid w:val="00CD3C24"/>
    <w:rsid w:val="00CD4F5A"/>
    <w:rsid w:val="00CD5142"/>
    <w:rsid w:val="00CE18B5"/>
    <w:rsid w:val="00CE1A33"/>
    <w:rsid w:val="00CE1B21"/>
    <w:rsid w:val="00CE1D38"/>
    <w:rsid w:val="00CE269E"/>
    <w:rsid w:val="00CE5315"/>
    <w:rsid w:val="00CF0AAD"/>
    <w:rsid w:val="00CF213E"/>
    <w:rsid w:val="00CF72F9"/>
    <w:rsid w:val="00D024BD"/>
    <w:rsid w:val="00D025CD"/>
    <w:rsid w:val="00D02722"/>
    <w:rsid w:val="00D0382C"/>
    <w:rsid w:val="00D11377"/>
    <w:rsid w:val="00D1315C"/>
    <w:rsid w:val="00D147B5"/>
    <w:rsid w:val="00D14FC7"/>
    <w:rsid w:val="00D202B6"/>
    <w:rsid w:val="00D21CD8"/>
    <w:rsid w:val="00D225A6"/>
    <w:rsid w:val="00D24B20"/>
    <w:rsid w:val="00D2583A"/>
    <w:rsid w:val="00D25E79"/>
    <w:rsid w:val="00D2666E"/>
    <w:rsid w:val="00D308A5"/>
    <w:rsid w:val="00D316DC"/>
    <w:rsid w:val="00D325A9"/>
    <w:rsid w:val="00D34627"/>
    <w:rsid w:val="00D3466F"/>
    <w:rsid w:val="00D35657"/>
    <w:rsid w:val="00D357A4"/>
    <w:rsid w:val="00D37BF3"/>
    <w:rsid w:val="00D4042B"/>
    <w:rsid w:val="00D441D6"/>
    <w:rsid w:val="00D45A78"/>
    <w:rsid w:val="00D4734E"/>
    <w:rsid w:val="00D50219"/>
    <w:rsid w:val="00D5165E"/>
    <w:rsid w:val="00D51871"/>
    <w:rsid w:val="00D560D4"/>
    <w:rsid w:val="00D576EF"/>
    <w:rsid w:val="00D57A6D"/>
    <w:rsid w:val="00D57CBD"/>
    <w:rsid w:val="00D60845"/>
    <w:rsid w:val="00D617EB"/>
    <w:rsid w:val="00D62B2A"/>
    <w:rsid w:val="00D6437F"/>
    <w:rsid w:val="00D64AF2"/>
    <w:rsid w:val="00D64DDE"/>
    <w:rsid w:val="00D65014"/>
    <w:rsid w:val="00D66426"/>
    <w:rsid w:val="00D66852"/>
    <w:rsid w:val="00D70DA0"/>
    <w:rsid w:val="00D71D39"/>
    <w:rsid w:val="00D73F29"/>
    <w:rsid w:val="00D76681"/>
    <w:rsid w:val="00D7713F"/>
    <w:rsid w:val="00D82B89"/>
    <w:rsid w:val="00D82E85"/>
    <w:rsid w:val="00D833BB"/>
    <w:rsid w:val="00D83560"/>
    <w:rsid w:val="00D87B59"/>
    <w:rsid w:val="00D91507"/>
    <w:rsid w:val="00D934F0"/>
    <w:rsid w:val="00D97160"/>
    <w:rsid w:val="00D97592"/>
    <w:rsid w:val="00DA1FB5"/>
    <w:rsid w:val="00DA2C89"/>
    <w:rsid w:val="00DA3B78"/>
    <w:rsid w:val="00DA4B12"/>
    <w:rsid w:val="00DB37E1"/>
    <w:rsid w:val="00DB4B97"/>
    <w:rsid w:val="00DB57A9"/>
    <w:rsid w:val="00DB5896"/>
    <w:rsid w:val="00DB6A51"/>
    <w:rsid w:val="00DB7E74"/>
    <w:rsid w:val="00DC3E2A"/>
    <w:rsid w:val="00DD0306"/>
    <w:rsid w:val="00DD1207"/>
    <w:rsid w:val="00DD200F"/>
    <w:rsid w:val="00DD203C"/>
    <w:rsid w:val="00DD2531"/>
    <w:rsid w:val="00DD30BA"/>
    <w:rsid w:val="00DD394E"/>
    <w:rsid w:val="00DD506B"/>
    <w:rsid w:val="00DD52A8"/>
    <w:rsid w:val="00DD5D4C"/>
    <w:rsid w:val="00DD72EE"/>
    <w:rsid w:val="00DD7FCA"/>
    <w:rsid w:val="00DE2A42"/>
    <w:rsid w:val="00DE2AAF"/>
    <w:rsid w:val="00DE391B"/>
    <w:rsid w:val="00DE418E"/>
    <w:rsid w:val="00DE457A"/>
    <w:rsid w:val="00DE7100"/>
    <w:rsid w:val="00DF2C9B"/>
    <w:rsid w:val="00DF33E4"/>
    <w:rsid w:val="00DF49F7"/>
    <w:rsid w:val="00DF4D12"/>
    <w:rsid w:val="00DF4E2D"/>
    <w:rsid w:val="00DF5F9A"/>
    <w:rsid w:val="00E0032D"/>
    <w:rsid w:val="00E00CDF"/>
    <w:rsid w:val="00E01500"/>
    <w:rsid w:val="00E01739"/>
    <w:rsid w:val="00E02EA8"/>
    <w:rsid w:val="00E03E71"/>
    <w:rsid w:val="00E04258"/>
    <w:rsid w:val="00E0429C"/>
    <w:rsid w:val="00E05A08"/>
    <w:rsid w:val="00E06572"/>
    <w:rsid w:val="00E07A7C"/>
    <w:rsid w:val="00E11F19"/>
    <w:rsid w:val="00E12C19"/>
    <w:rsid w:val="00E12F18"/>
    <w:rsid w:val="00E14955"/>
    <w:rsid w:val="00E224E5"/>
    <w:rsid w:val="00E23AFF"/>
    <w:rsid w:val="00E2487F"/>
    <w:rsid w:val="00E26BE0"/>
    <w:rsid w:val="00E310FE"/>
    <w:rsid w:val="00E31558"/>
    <w:rsid w:val="00E32215"/>
    <w:rsid w:val="00E3305F"/>
    <w:rsid w:val="00E371E6"/>
    <w:rsid w:val="00E41591"/>
    <w:rsid w:val="00E42817"/>
    <w:rsid w:val="00E42F16"/>
    <w:rsid w:val="00E43AA3"/>
    <w:rsid w:val="00E44141"/>
    <w:rsid w:val="00E45F2F"/>
    <w:rsid w:val="00E4747F"/>
    <w:rsid w:val="00E47A52"/>
    <w:rsid w:val="00E51722"/>
    <w:rsid w:val="00E51CD4"/>
    <w:rsid w:val="00E52D3B"/>
    <w:rsid w:val="00E56729"/>
    <w:rsid w:val="00E60CAA"/>
    <w:rsid w:val="00E62F4A"/>
    <w:rsid w:val="00E63A6D"/>
    <w:rsid w:val="00E6499D"/>
    <w:rsid w:val="00E6603C"/>
    <w:rsid w:val="00E703F9"/>
    <w:rsid w:val="00E71A73"/>
    <w:rsid w:val="00E71B7A"/>
    <w:rsid w:val="00E722BA"/>
    <w:rsid w:val="00E72CEB"/>
    <w:rsid w:val="00E733B1"/>
    <w:rsid w:val="00E7669D"/>
    <w:rsid w:val="00E76C0E"/>
    <w:rsid w:val="00E77B81"/>
    <w:rsid w:val="00E77BF7"/>
    <w:rsid w:val="00E876E7"/>
    <w:rsid w:val="00E909C3"/>
    <w:rsid w:val="00E91941"/>
    <w:rsid w:val="00E91EE2"/>
    <w:rsid w:val="00E93AC0"/>
    <w:rsid w:val="00E94352"/>
    <w:rsid w:val="00E96E2A"/>
    <w:rsid w:val="00EA0505"/>
    <w:rsid w:val="00EA1558"/>
    <w:rsid w:val="00EA2C3C"/>
    <w:rsid w:val="00EA311A"/>
    <w:rsid w:val="00EB08D0"/>
    <w:rsid w:val="00EB13BE"/>
    <w:rsid w:val="00EB2EF6"/>
    <w:rsid w:val="00EB4D3E"/>
    <w:rsid w:val="00EB54DB"/>
    <w:rsid w:val="00EB7F7B"/>
    <w:rsid w:val="00EC3B8E"/>
    <w:rsid w:val="00EC409D"/>
    <w:rsid w:val="00EC4A6E"/>
    <w:rsid w:val="00EC6F13"/>
    <w:rsid w:val="00ED22D4"/>
    <w:rsid w:val="00ED3636"/>
    <w:rsid w:val="00ED367A"/>
    <w:rsid w:val="00ED3B89"/>
    <w:rsid w:val="00ED4064"/>
    <w:rsid w:val="00ED46D4"/>
    <w:rsid w:val="00ED6D30"/>
    <w:rsid w:val="00ED7CFE"/>
    <w:rsid w:val="00EE0047"/>
    <w:rsid w:val="00EE138D"/>
    <w:rsid w:val="00EE38AD"/>
    <w:rsid w:val="00EE4528"/>
    <w:rsid w:val="00EE45E6"/>
    <w:rsid w:val="00EE65A0"/>
    <w:rsid w:val="00EE691D"/>
    <w:rsid w:val="00EE73F7"/>
    <w:rsid w:val="00EF2F34"/>
    <w:rsid w:val="00EF4556"/>
    <w:rsid w:val="00EF5125"/>
    <w:rsid w:val="00EF54EA"/>
    <w:rsid w:val="00EF5B6C"/>
    <w:rsid w:val="00EF6AE5"/>
    <w:rsid w:val="00EF6D9E"/>
    <w:rsid w:val="00EF7C02"/>
    <w:rsid w:val="00F00591"/>
    <w:rsid w:val="00F012C9"/>
    <w:rsid w:val="00F02B65"/>
    <w:rsid w:val="00F06338"/>
    <w:rsid w:val="00F1197D"/>
    <w:rsid w:val="00F15DB3"/>
    <w:rsid w:val="00F168FB"/>
    <w:rsid w:val="00F16C0D"/>
    <w:rsid w:val="00F21BFF"/>
    <w:rsid w:val="00F21D43"/>
    <w:rsid w:val="00F23333"/>
    <w:rsid w:val="00F24F75"/>
    <w:rsid w:val="00F3101E"/>
    <w:rsid w:val="00F319DF"/>
    <w:rsid w:val="00F33792"/>
    <w:rsid w:val="00F348D9"/>
    <w:rsid w:val="00F35791"/>
    <w:rsid w:val="00F3738E"/>
    <w:rsid w:val="00F37DE9"/>
    <w:rsid w:val="00F4042B"/>
    <w:rsid w:val="00F4294A"/>
    <w:rsid w:val="00F43DF8"/>
    <w:rsid w:val="00F52B7C"/>
    <w:rsid w:val="00F5305C"/>
    <w:rsid w:val="00F5585F"/>
    <w:rsid w:val="00F57B4C"/>
    <w:rsid w:val="00F60EFB"/>
    <w:rsid w:val="00F7088C"/>
    <w:rsid w:val="00F711CA"/>
    <w:rsid w:val="00F71A50"/>
    <w:rsid w:val="00F73D61"/>
    <w:rsid w:val="00F74D7F"/>
    <w:rsid w:val="00F7533B"/>
    <w:rsid w:val="00F76180"/>
    <w:rsid w:val="00F76C76"/>
    <w:rsid w:val="00F77F77"/>
    <w:rsid w:val="00F82820"/>
    <w:rsid w:val="00F8351B"/>
    <w:rsid w:val="00F845ED"/>
    <w:rsid w:val="00F85F74"/>
    <w:rsid w:val="00F87F0C"/>
    <w:rsid w:val="00F87F17"/>
    <w:rsid w:val="00F92CB9"/>
    <w:rsid w:val="00F94EAE"/>
    <w:rsid w:val="00F959EF"/>
    <w:rsid w:val="00F96F5C"/>
    <w:rsid w:val="00F970A4"/>
    <w:rsid w:val="00F97712"/>
    <w:rsid w:val="00F97DB8"/>
    <w:rsid w:val="00FA4EE1"/>
    <w:rsid w:val="00FA6260"/>
    <w:rsid w:val="00FB05F9"/>
    <w:rsid w:val="00FB1F22"/>
    <w:rsid w:val="00FB1F6F"/>
    <w:rsid w:val="00FB1FF1"/>
    <w:rsid w:val="00FB30B6"/>
    <w:rsid w:val="00FB351D"/>
    <w:rsid w:val="00FB3D54"/>
    <w:rsid w:val="00FB57FA"/>
    <w:rsid w:val="00FB593B"/>
    <w:rsid w:val="00FB7F39"/>
    <w:rsid w:val="00FC596E"/>
    <w:rsid w:val="00FC5E1F"/>
    <w:rsid w:val="00FC61E9"/>
    <w:rsid w:val="00FC656C"/>
    <w:rsid w:val="00FC6577"/>
    <w:rsid w:val="00FC65E4"/>
    <w:rsid w:val="00FC78FC"/>
    <w:rsid w:val="00FD28AC"/>
    <w:rsid w:val="00FD49E6"/>
    <w:rsid w:val="00FE4C05"/>
    <w:rsid w:val="00FF2735"/>
    <w:rsid w:val="00FF3E09"/>
    <w:rsid w:val="00FF3EDB"/>
    <w:rsid w:val="00FF43DD"/>
    <w:rsid w:val="00FF5EFD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4527"/>
  <w15:docId w15:val="{7EDF47B5-CDBC-4993-B4F5-7EB689C6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54"/>
    <w:pPr>
      <w:suppressAutoHyphens/>
      <w:jc w:val="both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7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40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F6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Title">
    <w:name w:val="ConsTitle"/>
    <w:rsid w:val="006C3F6C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CBC4-BED1-4E3A-8568-9A0B72DE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Галкина Ольга Валерьевна</cp:lastModifiedBy>
  <cp:revision>2</cp:revision>
  <cp:lastPrinted>2024-11-01T14:23:00Z</cp:lastPrinted>
  <dcterms:created xsi:type="dcterms:W3CDTF">2024-11-01T14:28:00Z</dcterms:created>
  <dcterms:modified xsi:type="dcterms:W3CDTF">2024-11-01T14:28:00Z</dcterms:modified>
</cp:coreProperties>
</file>