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Look w:val="04A0" w:firstRow="1" w:lastRow="0" w:firstColumn="1" w:lastColumn="0" w:noHBand="0" w:noVBand="1"/>
      </w:tblPr>
      <w:tblGrid>
        <w:gridCol w:w="3265"/>
        <w:gridCol w:w="3257"/>
        <w:gridCol w:w="3257"/>
      </w:tblGrid>
      <w:tr w:rsidR="00E046C5" w:rsidRPr="00E046C5" w:rsidTr="00E046C5">
        <w:trPr>
          <w:trHeight w:val="2078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Style w:val="a3"/>
              <w:tblW w:w="0" w:type="auto"/>
              <w:tblInd w:w="4993" w:type="dxa"/>
              <w:tblLook w:val="04A0" w:firstRow="1" w:lastRow="0" w:firstColumn="1" w:lastColumn="0" w:noHBand="0" w:noVBand="1"/>
            </w:tblPr>
            <w:tblGrid>
              <w:gridCol w:w="4136"/>
            </w:tblGrid>
            <w:tr w:rsidR="00E046C5" w:rsidTr="008E5402">
              <w:tc>
                <w:tcPr>
                  <w:tcW w:w="41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046C5" w:rsidRPr="00E046C5" w:rsidRDefault="00E046C5" w:rsidP="00C161B9">
                  <w:pPr>
                    <w:jc w:val="center"/>
                    <w:rPr>
                      <w:rFonts w:ascii="Arial CYR" w:eastAsia="Times New Roman" w:hAnsi="Arial CYR" w:cs="Arial CYR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046C5" w:rsidTr="008E5402">
              <w:tc>
                <w:tcPr>
                  <w:tcW w:w="41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046C5" w:rsidRPr="00E046C5" w:rsidRDefault="00E046C5" w:rsidP="00E046C5">
                  <w:pPr>
                    <w:jc w:val="center"/>
                    <w:rPr>
                      <w:rFonts w:ascii="Arial CYR" w:eastAsia="Times New Roman" w:hAnsi="Arial CYR" w:cs="Arial CYR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046C5" w:rsidRDefault="00E046C5" w:rsidP="00E046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5025" w:type="dxa"/>
              <w:tblInd w:w="4538" w:type="dxa"/>
              <w:tblLook w:val="04A0" w:firstRow="1" w:lastRow="0" w:firstColumn="1" w:lastColumn="0" w:noHBand="0" w:noVBand="1"/>
            </w:tblPr>
            <w:tblGrid>
              <w:gridCol w:w="5025"/>
            </w:tblGrid>
            <w:tr w:rsidR="008E5402" w:rsidTr="008B25E2">
              <w:trPr>
                <w:trHeight w:val="1003"/>
              </w:trPr>
              <w:tc>
                <w:tcPr>
                  <w:tcW w:w="50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20AA" w:rsidRPr="008B25E2" w:rsidRDefault="008E5402" w:rsidP="00670C7F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</w:t>
                  </w:r>
                  <w:r w:rsidR="00B120AA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 w:rsidR="008F07A3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  <w:p w:rsidR="008F07A3" w:rsidRPr="008B25E2" w:rsidRDefault="008F07A3" w:rsidP="00670C7F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B25E2" w:rsidRDefault="008E5402" w:rsidP="008B25E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решению Собрания </w:t>
                  </w:r>
                  <w:r w:rsid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депутатов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МО</w:t>
                  </w:r>
                  <w:r w:rsidR="00AC0A16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р.п. Чернь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Чернск</w:t>
                  </w:r>
                  <w:r w:rsidR="00AC0A16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ого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</w:t>
                  </w:r>
                  <w:r w:rsidR="00AC0A16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"О бюджете муниципального образования рабочий посёлок</w:t>
                  </w:r>
                  <w:r w:rsidR="00786619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Чернь Чернского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</w:t>
                  </w:r>
                  <w:r w:rsidR="00786619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202</w:t>
                  </w:r>
                  <w:r w:rsidR="00C56245" w:rsidRPr="00C5624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 и на плановый период 202</w:t>
                  </w:r>
                  <w:r w:rsidR="00C56245" w:rsidRPr="00C5624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202</w:t>
                  </w:r>
                  <w:r w:rsidR="00C56245" w:rsidRPr="00C5624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годов" </w:t>
                  </w:r>
                </w:p>
                <w:p w:rsidR="008E5402" w:rsidRPr="008B25E2" w:rsidRDefault="008E5402" w:rsidP="008B25E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9E7A01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</w:t>
                  </w:r>
                  <w:r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</w:t>
                  </w:r>
                  <w:r w:rsidR="009E7A01" w:rsidRPr="008B25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</w:t>
                  </w:r>
                </w:p>
              </w:tc>
            </w:tr>
          </w:tbl>
          <w:p w:rsidR="00E046C5" w:rsidRPr="00E046C5" w:rsidRDefault="00E046C5" w:rsidP="00E046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046C5" w:rsidRPr="00E046C5" w:rsidTr="008E5402">
        <w:trPr>
          <w:trHeight w:val="156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C5" w:rsidRPr="00E046C5" w:rsidRDefault="00E046C5" w:rsidP="00E046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C5" w:rsidRPr="00E046C5" w:rsidRDefault="00E046C5" w:rsidP="00E0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C5" w:rsidRPr="00E046C5" w:rsidRDefault="00E046C5" w:rsidP="00E0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6C5" w:rsidRPr="00E046C5" w:rsidTr="008E5402">
        <w:trPr>
          <w:trHeight w:val="8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46C5" w:rsidRPr="00E046C5" w:rsidRDefault="00E046C5" w:rsidP="00E046C5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</w:tbl>
    <w:p w:rsidR="008B25E2" w:rsidRDefault="003467E9" w:rsidP="008B2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рограмма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="000C5D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муниципальных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гарантий </w:t>
      </w:r>
      <w:r w:rsidR="00A43F42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муниципального образования рабочий посёлок Чернь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A43F42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Чернского района в 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валюте Российской</w:t>
      </w:r>
      <w:r w:rsidR="008B25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90CF0"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Федерации </w:t>
      </w:r>
    </w:p>
    <w:p w:rsidR="00590CF0" w:rsidRPr="00DF0D32" w:rsidRDefault="00590CF0" w:rsidP="008B2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 и </w:t>
      </w:r>
      <w:r w:rsidRPr="008B25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 плановый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период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годов</w:t>
      </w:r>
    </w:p>
    <w:p w:rsidR="00590CF0" w:rsidRPr="00DF0D32" w:rsidRDefault="00590CF0" w:rsidP="002D302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 Перечень подлежащих предоставлению </w:t>
      </w:r>
      <w:r w:rsidR="00FD7EA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муниципальных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 xml:space="preserve">гарантий </w:t>
      </w:r>
      <w:r w:rsidR="00871EC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поселения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- 202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годах</w:t>
      </w:r>
    </w:p>
    <w:tbl>
      <w:tblPr>
        <w:tblW w:w="102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1418"/>
        <w:gridCol w:w="699"/>
        <w:gridCol w:w="698"/>
        <w:gridCol w:w="731"/>
        <w:gridCol w:w="1467"/>
        <w:gridCol w:w="2017"/>
        <w:gridCol w:w="2087"/>
      </w:tblGrid>
      <w:tr w:rsidR="00590CF0" w:rsidRPr="00DF0D32" w:rsidTr="001F6FFA">
        <w:trPr>
          <w:trHeight w:val="240"/>
        </w:trPr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proofErr w:type="spellStart"/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</w:t>
            </w:r>
            <w:r w:rsidR="001F6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рования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Категория, </w:t>
            </w:r>
            <w:proofErr w:type="spellStart"/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</w:t>
            </w:r>
            <w:r w:rsidR="001F6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</w:t>
            </w:r>
            <w:proofErr w:type="spellEnd"/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принципа</w:t>
            </w:r>
            <w:r w:rsidR="001F6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</w:t>
            </w:r>
          </w:p>
        </w:tc>
        <w:tc>
          <w:tcPr>
            <w:tcW w:w="2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предоставляемых гарантий, рублей</w:t>
            </w:r>
          </w:p>
        </w:tc>
        <w:tc>
          <w:tcPr>
            <w:tcW w:w="1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права регрессного требования</w:t>
            </w:r>
          </w:p>
        </w:tc>
        <w:tc>
          <w:tcPr>
            <w:tcW w:w="2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2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E9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условия предоставления и исполнения </w:t>
            </w:r>
            <w:r w:rsidR="00E950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гарантий </w:t>
            </w:r>
            <w:r w:rsidR="00E950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</w:tr>
      <w:tr w:rsidR="00590CF0" w:rsidRPr="00DF0D32" w:rsidTr="001F6FFA"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0CF0" w:rsidRPr="00DF0D32" w:rsidTr="001F6FF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90CF0" w:rsidRPr="00DF0D32" w:rsidTr="001F6FF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90CF0" w:rsidRPr="00DF0D32" w:rsidRDefault="00590CF0" w:rsidP="009C0D0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 Общий объем бюджетных ассигнований,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 xml:space="preserve">предусмотренных на исполнение </w:t>
      </w:r>
      <w:r w:rsidR="00D6179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муниципальных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гарантий </w:t>
      </w:r>
      <w:r w:rsidR="005F277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поселения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 возможным гарантийным случаям в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- 202</w:t>
      </w:r>
      <w:r w:rsidR="00C56245" w:rsidRPr="00C5624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Pr="00DF0D3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годах</w:t>
      </w:r>
    </w:p>
    <w:tbl>
      <w:tblPr>
        <w:tblW w:w="103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1"/>
        <w:gridCol w:w="1968"/>
        <w:gridCol w:w="1803"/>
        <w:gridCol w:w="1908"/>
      </w:tblGrid>
      <w:tr w:rsidR="00590CF0" w:rsidRPr="00DF0D32" w:rsidTr="00590CF0">
        <w:tc>
          <w:tcPr>
            <w:tcW w:w="4635" w:type="dxa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0" w:type="dxa"/>
            <w:gridSpan w:val="3"/>
            <w:hideMark/>
          </w:tcPr>
          <w:p w:rsidR="0011283B" w:rsidRDefault="0011283B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90CF0" w:rsidRPr="00DF0D32" w:rsidTr="00590CF0">
        <w:trPr>
          <w:trHeight w:val="240"/>
        </w:trPr>
        <w:tc>
          <w:tcPr>
            <w:tcW w:w="4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B1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</w:t>
            </w:r>
            <w:r w:rsidR="00FD4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гарантий </w:t>
            </w:r>
            <w:r w:rsidR="00B12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11283B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исполнение</w:t>
            </w:r>
            <w:r w:rsidR="00B12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гарантий </w:t>
            </w:r>
            <w:r w:rsidR="00B12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возможным гарантийным случаям</w:t>
            </w:r>
          </w:p>
        </w:tc>
      </w:tr>
      <w:tr w:rsidR="00590CF0" w:rsidRPr="00DF0D32" w:rsidTr="00590CF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0CF0" w:rsidRPr="00DF0D32" w:rsidRDefault="00590CF0" w:rsidP="0059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C5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56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90CF0" w:rsidRPr="00DF0D32" w:rsidTr="00590CF0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9E2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источников финансирования дефицита бюджета </w:t>
            </w:r>
            <w:r w:rsidR="009E2095"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CF0" w:rsidRPr="00DF0D32" w:rsidRDefault="00590CF0" w:rsidP="005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C0D0E" w:rsidRPr="002D3029" w:rsidRDefault="009C0D0E">
      <w:pPr>
        <w:rPr>
          <w:sz w:val="28"/>
          <w:szCs w:val="28"/>
        </w:rPr>
      </w:pPr>
    </w:p>
    <w:p w:rsidR="002D3029" w:rsidRPr="008B25E2" w:rsidRDefault="003467E9" w:rsidP="009C0D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25E2">
        <w:rPr>
          <w:rFonts w:ascii="Times New Roman" w:hAnsi="Times New Roman" w:cs="Times New Roman"/>
          <w:b/>
          <w:sz w:val="28"/>
          <w:szCs w:val="28"/>
        </w:rPr>
        <w:t>Начальник Финансового управления</w:t>
      </w:r>
      <w:r w:rsidR="009C0D0E" w:rsidRPr="008B25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46C5" w:rsidRPr="008B25E2" w:rsidRDefault="00951192" w:rsidP="008B25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25E2">
        <w:rPr>
          <w:rFonts w:ascii="Times New Roman" w:hAnsi="Times New Roman" w:cs="Times New Roman"/>
          <w:b/>
          <w:sz w:val="28"/>
          <w:szCs w:val="28"/>
        </w:rPr>
        <w:t>а</w:t>
      </w:r>
      <w:r w:rsidR="003467E9" w:rsidRPr="008B25E2">
        <w:rPr>
          <w:rFonts w:ascii="Times New Roman" w:hAnsi="Times New Roman" w:cs="Times New Roman"/>
          <w:b/>
          <w:sz w:val="28"/>
          <w:szCs w:val="28"/>
        </w:rPr>
        <w:t>дминистрации</w:t>
      </w:r>
      <w:r w:rsidR="002D3029" w:rsidRPr="008B2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7E9" w:rsidRPr="008B25E2">
        <w:rPr>
          <w:rFonts w:ascii="Times New Roman" w:hAnsi="Times New Roman" w:cs="Times New Roman"/>
          <w:b/>
          <w:sz w:val="28"/>
          <w:szCs w:val="28"/>
        </w:rPr>
        <w:t xml:space="preserve">МО Чернский район              </w:t>
      </w:r>
      <w:r w:rsidR="002D3029" w:rsidRPr="008B25E2">
        <w:rPr>
          <w:rFonts w:ascii="Times New Roman" w:hAnsi="Times New Roman" w:cs="Times New Roman"/>
          <w:b/>
          <w:sz w:val="28"/>
          <w:szCs w:val="28"/>
        </w:rPr>
        <w:t xml:space="preserve">                           Т.А.</w:t>
      </w:r>
      <w:r w:rsidR="00C56245" w:rsidRPr="00C5624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D3029" w:rsidRPr="008B25E2">
        <w:rPr>
          <w:rFonts w:ascii="Times New Roman" w:hAnsi="Times New Roman" w:cs="Times New Roman"/>
          <w:b/>
          <w:sz w:val="28"/>
          <w:szCs w:val="28"/>
        </w:rPr>
        <w:t>Кондрашкина</w:t>
      </w:r>
      <w:r w:rsidR="003467E9" w:rsidRPr="008B25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E046C5" w:rsidRPr="008B25E2" w:rsidSect="001F6FFA">
      <w:pgSz w:w="11906" w:h="16838"/>
      <w:pgMar w:top="851" w:right="510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7C"/>
    <w:rsid w:val="000C5D5A"/>
    <w:rsid w:val="0011283B"/>
    <w:rsid w:val="00181C7B"/>
    <w:rsid w:val="001F6FFA"/>
    <w:rsid w:val="002D3029"/>
    <w:rsid w:val="003467E9"/>
    <w:rsid w:val="00590CF0"/>
    <w:rsid w:val="005F2770"/>
    <w:rsid w:val="00670C7F"/>
    <w:rsid w:val="006B57C8"/>
    <w:rsid w:val="00786619"/>
    <w:rsid w:val="007E3260"/>
    <w:rsid w:val="0081346D"/>
    <w:rsid w:val="00852EBF"/>
    <w:rsid w:val="00871ECD"/>
    <w:rsid w:val="008B25E2"/>
    <w:rsid w:val="008E5402"/>
    <w:rsid w:val="008F07A3"/>
    <w:rsid w:val="00951192"/>
    <w:rsid w:val="009C0D0E"/>
    <w:rsid w:val="009E2095"/>
    <w:rsid w:val="009E7A01"/>
    <w:rsid w:val="00A43F42"/>
    <w:rsid w:val="00AC0A16"/>
    <w:rsid w:val="00AD2827"/>
    <w:rsid w:val="00AF4982"/>
    <w:rsid w:val="00AF6337"/>
    <w:rsid w:val="00B120AA"/>
    <w:rsid w:val="00B12C82"/>
    <w:rsid w:val="00C161B9"/>
    <w:rsid w:val="00C56245"/>
    <w:rsid w:val="00CE56FC"/>
    <w:rsid w:val="00CF211D"/>
    <w:rsid w:val="00D61794"/>
    <w:rsid w:val="00D7661F"/>
    <w:rsid w:val="00DF0D32"/>
    <w:rsid w:val="00E046C5"/>
    <w:rsid w:val="00E95065"/>
    <w:rsid w:val="00EB557C"/>
    <w:rsid w:val="00FD4D98"/>
    <w:rsid w:val="00F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4B53"/>
  <w15:chartTrackingRefBased/>
  <w15:docId w15:val="{C3888380-8FDC-4DBF-8B40-A70BBB91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4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</dc:creator>
  <cp:keywords/>
  <dc:description/>
  <cp:lastModifiedBy>user</cp:lastModifiedBy>
  <cp:revision>39</cp:revision>
  <cp:lastPrinted>2023-11-12T11:32:00Z</cp:lastPrinted>
  <dcterms:created xsi:type="dcterms:W3CDTF">2021-02-20T08:16:00Z</dcterms:created>
  <dcterms:modified xsi:type="dcterms:W3CDTF">2023-11-12T11:32:00Z</dcterms:modified>
</cp:coreProperties>
</file>