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C5762" w:rsidTr="00CE46E1">
        <w:tc>
          <w:tcPr>
            <w:tcW w:w="9571" w:type="dxa"/>
            <w:gridSpan w:val="2"/>
          </w:tcPr>
          <w:p w:rsidR="005C5762" w:rsidRPr="001F47B6" w:rsidRDefault="005C5762" w:rsidP="00CE4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5C5762" w:rsidTr="00CE46E1">
        <w:tc>
          <w:tcPr>
            <w:tcW w:w="9571" w:type="dxa"/>
            <w:gridSpan w:val="2"/>
          </w:tcPr>
          <w:p w:rsidR="005C5762" w:rsidRPr="001F47B6" w:rsidRDefault="005C5762" w:rsidP="00CE4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Липицкое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</w:tr>
      <w:tr w:rsidR="005C5762" w:rsidTr="00CE46E1">
        <w:tc>
          <w:tcPr>
            <w:tcW w:w="9571" w:type="dxa"/>
            <w:gridSpan w:val="2"/>
          </w:tcPr>
          <w:p w:rsidR="005C5762" w:rsidRDefault="005C5762" w:rsidP="00CE4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</w:t>
            </w:r>
          </w:p>
          <w:p w:rsidR="005C5762" w:rsidRDefault="005C5762" w:rsidP="00CE4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762" w:rsidRDefault="005C5762" w:rsidP="00CE4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5762" w:rsidTr="00CE46E1">
        <w:tc>
          <w:tcPr>
            <w:tcW w:w="9571" w:type="dxa"/>
            <w:gridSpan w:val="2"/>
          </w:tcPr>
          <w:p w:rsidR="005C5762" w:rsidRDefault="005C5762" w:rsidP="00CE4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5C5762" w:rsidTr="00CE46E1">
        <w:tc>
          <w:tcPr>
            <w:tcW w:w="9571" w:type="dxa"/>
            <w:gridSpan w:val="2"/>
          </w:tcPr>
          <w:p w:rsidR="005C5762" w:rsidRDefault="005C5762" w:rsidP="00CE4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5762" w:rsidTr="00CE46E1">
        <w:tc>
          <w:tcPr>
            <w:tcW w:w="4785" w:type="dxa"/>
          </w:tcPr>
          <w:p w:rsidR="005C5762" w:rsidRDefault="00155B9E" w:rsidP="00CE46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26 мая </w:t>
            </w:r>
            <w:r w:rsidR="004C1032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5D48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5C5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5C5762" w:rsidRDefault="005C5762" w:rsidP="00CE4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="005D48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="00155B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155B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</w:tr>
    </w:tbl>
    <w:p w:rsidR="008C7778" w:rsidRDefault="008C7778" w:rsidP="008C777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D48B1" w:rsidRDefault="005D48B1" w:rsidP="005D48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О назначении публичных слушаний </w:t>
      </w:r>
    </w:p>
    <w:p w:rsidR="005D48B1" w:rsidRDefault="004C1032" w:rsidP="005D48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по обсуждению </w:t>
      </w:r>
      <w:proofErr w:type="gramStart"/>
      <w:r>
        <w:rPr>
          <w:rFonts w:ascii="Times New Roman" w:hAnsi="Times New Roman" w:cs="Times New Roman"/>
          <w:b/>
          <w:sz w:val="32"/>
        </w:rPr>
        <w:t>проекта р</w:t>
      </w:r>
      <w:r w:rsidR="008C7778">
        <w:rPr>
          <w:rFonts w:ascii="Times New Roman" w:hAnsi="Times New Roman" w:cs="Times New Roman"/>
          <w:b/>
          <w:sz w:val="32"/>
        </w:rPr>
        <w:t>ешения Собрания депутатов муниципального образо</w:t>
      </w:r>
      <w:r w:rsidR="005D48B1">
        <w:rPr>
          <w:rFonts w:ascii="Times New Roman" w:hAnsi="Times New Roman" w:cs="Times New Roman"/>
          <w:b/>
          <w:sz w:val="32"/>
        </w:rPr>
        <w:t>вания</w:t>
      </w:r>
      <w:proofErr w:type="gramEnd"/>
      <w:r w:rsidR="005D48B1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5D48B1">
        <w:rPr>
          <w:rFonts w:ascii="Times New Roman" w:hAnsi="Times New Roman" w:cs="Times New Roman"/>
          <w:b/>
          <w:sz w:val="32"/>
        </w:rPr>
        <w:t>Липицкое</w:t>
      </w:r>
      <w:proofErr w:type="spellEnd"/>
      <w:r w:rsidR="005D48B1">
        <w:rPr>
          <w:rFonts w:ascii="Times New Roman" w:hAnsi="Times New Roman" w:cs="Times New Roman"/>
          <w:b/>
          <w:sz w:val="32"/>
        </w:rPr>
        <w:t xml:space="preserve"> Чернского района </w:t>
      </w:r>
    </w:p>
    <w:p w:rsidR="008C7778" w:rsidRDefault="00DF248F" w:rsidP="005D48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«Об </w:t>
      </w:r>
      <w:r w:rsidR="005D48B1">
        <w:rPr>
          <w:rFonts w:ascii="Times New Roman" w:hAnsi="Times New Roman" w:cs="Times New Roman"/>
          <w:b/>
          <w:sz w:val="32"/>
        </w:rPr>
        <w:t xml:space="preserve">исполнении бюджета </w:t>
      </w:r>
      <w:r w:rsidR="004C1032">
        <w:rPr>
          <w:rFonts w:ascii="Times New Roman" w:hAnsi="Times New Roman" w:cs="Times New Roman"/>
          <w:b/>
          <w:sz w:val="32"/>
        </w:rPr>
        <w:t>муниципального образ</w:t>
      </w:r>
      <w:r w:rsidR="00DF3349">
        <w:rPr>
          <w:rFonts w:ascii="Times New Roman" w:hAnsi="Times New Roman" w:cs="Times New Roman"/>
          <w:b/>
          <w:sz w:val="32"/>
        </w:rPr>
        <w:t xml:space="preserve">ования </w:t>
      </w:r>
      <w:proofErr w:type="spellStart"/>
      <w:r w:rsidR="00DF3349">
        <w:rPr>
          <w:rFonts w:ascii="Times New Roman" w:hAnsi="Times New Roman" w:cs="Times New Roman"/>
          <w:b/>
          <w:sz w:val="32"/>
        </w:rPr>
        <w:t>Липицкое</w:t>
      </w:r>
      <w:proofErr w:type="spellEnd"/>
      <w:r w:rsidR="00DF3349">
        <w:rPr>
          <w:rFonts w:ascii="Times New Roman" w:hAnsi="Times New Roman" w:cs="Times New Roman"/>
          <w:b/>
          <w:sz w:val="32"/>
        </w:rPr>
        <w:t xml:space="preserve"> Чернского района за 2022 </w:t>
      </w:r>
      <w:r w:rsidR="005D48B1">
        <w:rPr>
          <w:rFonts w:ascii="Times New Roman" w:hAnsi="Times New Roman" w:cs="Times New Roman"/>
          <w:b/>
          <w:sz w:val="32"/>
        </w:rPr>
        <w:t>год</w:t>
      </w:r>
      <w:r w:rsidR="008C7778">
        <w:rPr>
          <w:rFonts w:ascii="Times New Roman" w:hAnsi="Times New Roman" w:cs="Times New Roman"/>
          <w:b/>
          <w:sz w:val="32"/>
        </w:rPr>
        <w:t>»</w:t>
      </w:r>
    </w:p>
    <w:p w:rsidR="008C7778" w:rsidRPr="00D92B5B" w:rsidRDefault="008C7778" w:rsidP="00AB55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8C7778" w:rsidRDefault="008C7778" w:rsidP="00BF4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</w:t>
      </w:r>
      <w:r w:rsidR="00BF4746">
        <w:rPr>
          <w:rFonts w:ascii="Times New Roman" w:hAnsi="Times New Roman" w:cs="Times New Roman"/>
          <w:sz w:val="28"/>
        </w:rPr>
        <w:t xml:space="preserve">о статьей 9 Бюджетного кодекса Российской Федерации, </w:t>
      </w:r>
      <w:r w:rsidR="004C1032">
        <w:rPr>
          <w:rFonts w:ascii="Times New Roman" w:hAnsi="Times New Roman" w:cs="Times New Roman"/>
          <w:sz w:val="28"/>
        </w:rPr>
        <w:t xml:space="preserve"> </w:t>
      </w:r>
      <w:r w:rsidR="005D48B1">
        <w:rPr>
          <w:rFonts w:ascii="Times New Roman" w:hAnsi="Times New Roman" w:cs="Times New Roman"/>
          <w:sz w:val="28"/>
        </w:rPr>
        <w:t xml:space="preserve">частью 2, пунктом 2 части 3 статьи 28 </w:t>
      </w:r>
      <w:r>
        <w:rPr>
          <w:rFonts w:ascii="Times New Roman" w:hAnsi="Times New Roman" w:cs="Times New Roman"/>
          <w:sz w:val="28"/>
        </w:rPr>
        <w:t>Федерального закона</w:t>
      </w:r>
      <w:r w:rsidR="00C510C6">
        <w:rPr>
          <w:rFonts w:ascii="Times New Roman" w:hAnsi="Times New Roman" w:cs="Times New Roman"/>
          <w:sz w:val="28"/>
        </w:rPr>
        <w:t xml:space="preserve"> </w:t>
      </w:r>
      <w:r w:rsidR="00CE46E1">
        <w:rPr>
          <w:rFonts w:ascii="Times New Roman" w:hAnsi="Times New Roman" w:cs="Times New Roman"/>
          <w:sz w:val="28"/>
        </w:rPr>
        <w:t xml:space="preserve">от 06.10.2003 г. </w:t>
      </w:r>
      <w:r>
        <w:rPr>
          <w:rFonts w:ascii="Times New Roman" w:hAnsi="Times New Roman" w:cs="Times New Roman"/>
          <w:sz w:val="28"/>
        </w:rPr>
        <w:t>№ 131-ФЗ «Об общих</w:t>
      </w:r>
      <w:r w:rsidR="0053797F">
        <w:rPr>
          <w:rFonts w:ascii="Times New Roman" w:hAnsi="Times New Roman" w:cs="Times New Roman"/>
          <w:sz w:val="28"/>
        </w:rPr>
        <w:t xml:space="preserve"> принципах организации местного самоуправления в Российской</w:t>
      </w:r>
      <w:r w:rsidR="00DF3349">
        <w:rPr>
          <w:rFonts w:ascii="Times New Roman" w:hAnsi="Times New Roman" w:cs="Times New Roman"/>
          <w:sz w:val="28"/>
        </w:rPr>
        <w:t xml:space="preserve"> Федерации», </w:t>
      </w:r>
      <w:r w:rsidR="005D48B1">
        <w:rPr>
          <w:rFonts w:ascii="Times New Roman" w:hAnsi="Times New Roman" w:cs="Times New Roman"/>
          <w:sz w:val="28"/>
        </w:rPr>
        <w:t xml:space="preserve">на основании части </w:t>
      </w:r>
      <w:r w:rsidR="008A4BE9">
        <w:rPr>
          <w:rFonts w:ascii="Times New Roman" w:hAnsi="Times New Roman" w:cs="Times New Roman"/>
          <w:sz w:val="28"/>
        </w:rPr>
        <w:t>2, пункта</w:t>
      </w:r>
      <w:r w:rsidR="005D48B1">
        <w:rPr>
          <w:rFonts w:ascii="Times New Roman" w:hAnsi="Times New Roman" w:cs="Times New Roman"/>
          <w:sz w:val="28"/>
        </w:rPr>
        <w:t xml:space="preserve"> 2 </w:t>
      </w:r>
      <w:r w:rsidR="008A4BE9">
        <w:rPr>
          <w:rFonts w:ascii="Times New Roman" w:hAnsi="Times New Roman" w:cs="Times New Roman"/>
          <w:sz w:val="28"/>
        </w:rPr>
        <w:t xml:space="preserve">части 3 </w:t>
      </w:r>
      <w:r w:rsidR="00C77036">
        <w:rPr>
          <w:rFonts w:ascii="Times New Roman" w:hAnsi="Times New Roman" w:cs="Times New Roman"/>
          <w:sz w:val="28"/>
        </w:rPr>
        <w:t xml:space="preserve">статьи 21, статьи 34 </w:t>
      </w:r>
      <w:r w:rsidR="0053797F">
        <w:rPr>
          <w:rFonts w:ascii="Times New Roman" w:hAnsi="Times New Roman" w:cs="Times New Roman"/>
          <w:sz w:val="28"/>
        </w:rPr>
        <w:t>Устава муниципального</w:t>
      </w:r>
      <w:r w:rsidR="00482448">
        <w:rPr>
          <w:rFonts w:ascii="Times New Roman" w:hAnsi="Times New Roman" w:cs="Times New Roman"/>
          <w:sz w:val="28"/>
        </w:rPr>
        <w:t xml:space="preserve"> образования </w:t>
      </w:r>
      <w:proofErr w:type="spellStart"/>
      <w:r w:rsidR="00482448">
        <w:rPr>
          <w:rFonts w:ascii="Times New Roman" w:hAnsi="Times New Roman" w:cs="Times New Roman"/>
          <w:sz w:val="28"/>
        </w:rPr>
        <w:t>Липицкое</w:t>
      </w:r>
      <w:proofErr w:type="spellEnd"/>
      <w:r w:rsidR="00482448">
        <w:rPr>
          <w:rFonts w:ascii="Times New Roman" w:hAnsi="Times New Roman" w:cs="Times New Roman"/>
          <w:sz w:val="28"/>
        </w:rPr>
        <w:t xml:space="preserve"> Чернского района,</w:t>
      </w:r>
      <w:r w:rsidR="0018674C">
        <w:rPr>
          <w:rFonts w:ascii="Times New Roman" w:hAnsi="Times New Roman" w:cs="Times New Roman"/>
          <w:sz w:val="28"/>
        </w:rPr>
        <w:t xml:space="preserve"> </w:t>
      </w:r>
      <w:r w:rsidR="0053797F" w:rsidRPr="0053797F">
        <w:rPr>
          <w:rFonts w:ascii="Times New Roman" w:hAnsi="Times New Roman" w:cs="Times New Roman"/>
          <w:b/>
          <w:sz w:val="28"/>
        </w:rPr>
        <w:t>ПОСТАНОВЛЯЮ:</w:t>
      </w:r>
    </w:p>
    <w:p w:rsidR="0053797F" w:rsidRDefault="0053797F" w:rsidP="00AB5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Назначить публичные </w:t>
      </w:r>
      <w:r w:rsidR="00DF3349">
        <w:rPr>
          <w:rFonts w:ascii="Times New Roman" w:hAnsi="Times New Roman" w:cs="Times New Roman"/>
          <w:sz w:val="28"/>
        </w:rPr>
        <w:t xml:space="preserve">слушания по обсуждению </w:t>
      </w:r>
      <w:proofErr w:type="gramStart"/>
      <w:r w:rsidR="00DF3349">
        <w:rPr>
          <w:rFonts w:ascii="Times New Roman" w:hAnsi="Times New Roman" w:cs="Times New Roman"/>
          <w:sz w:val="28"/>
        </w:rPr>
        <w:t xml:space="preserve">проекта </w:t>
      </w:r>
      <w:r w:rsidR="00CE46E1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ешения Со</w:t>
      </w:r>
      <w:r w:rsidR="00C3415D">
        <w:rPr>
          <w:rFonts w:ascii="Times New Roman" w:hAnsi="Times New Roman" w:cs="Times New Roman"/>
          <w:sz w:val="28"/>
        </w:rPr>
        <w:t xml:space="preserve">брания депутатов муниципального </w:t>
      </w:r>
      <w:r>
        <w:rPr>
          <w:rFonts w:ascii="Times New Roman" w:hAnsi="Times New Roman" w:cs="Times New Roman"/>
          <w:sz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Липицкое</w:t>
      </w:r>
      <w:proofErr w:type="spellEnd"/>
      <w:r>
        <w:rPr>
          <w:rFonts w:ascii="Times New Roman" w:hAnsi="Times New Roman" w:cs="Times New Roman"/>
          <w:sz w:val="28"/>
        </w:rPr>
        <w:t xml:space="preserve"> Чернского района</w:t>
      </w:r>
      <w:r w:rsidR="00967732">
        <w:rPr>
          <w:rFonts w:ascii="Times New Roman" w:hAnsi="Times New Roman" w:cs="Times New Roman"/>
          <w:sz w:val="28"/>
        </w:rPr>
        <w:t xml:space="preserve"> </w:t>
      </w:r>
      <w:r w:rsidR="005D48B1">
        <w:rPr>
          <w:rFonts w:ascii="Times New Roman" w:hAnsi="Times New Roman" w:cs="Times New Roman"/>
          <w:sz w:val="28"/>
        </w:rPr>
        <w:t xml:space="preserve">«Об исполнении бюджета </w:t>
      </w:r>
      <w:r w:rsidR="00CE46E1">
        <w:rPr>
          <w:rFonts w:ascii="Times New Roman" w:hAnsi="Times New Roman" w:cs="Times New Roman"/>
          <w:sz w:val="28"/>
        </w:rPr>
        <w:t xml:space="preserve">муниципального образования </w:t>
      </w:r>
      <w:proofErr w:type="spellStart"/>
      <w:r w:rsidR="00CE46E1">
        <w:rPr>
          <w:rFonts w:ascii="Times New Roman" w:hAnsi="Times New Roman" w:cs="Times New Roman"/>
          <w:sz w:val="28"/>
        </w:rPr>
        <w:t>Липицкое</w:t>
      </w:r>
      <w:proofErr w:type="spellEnd"/>
      <w:r w:rsidR="00CE46E1">
        <w:rPr>
          <w:rFonts w:ascii="Times New Roman" w:hAnsi="Times New Roman" w:cs="Times New Roman"/>
          <w:sz w:val="28"/>
        </w:rPr>
        <w:t xml:space="preserve"> Чернского района</w:t>
      </w:r>
      <w:r w:rsidR="00DF3349">
        <w:rPr>
          <w:rFonts w:ascii="Times New Roman" w:hAnsi="Times New Roman" w:cs="Times New Roman"/>
          <w:sz w:val="28"/>
        </w:rPr>
        <w:t xml:space="preserve"> за 2022 </w:t>
      </w:r>
      <w:r w:rsidR="005D48B1">
        <w:rPr>
          <w:rFonts w:ascii="Times New Roman" w:hAnsi="Times New Roman" w:cs="Times New Roman"/>
          <w:sz w:val="28"/>
        </w:rPr>
        <w:t>год</w:t>
      </w:r>
      <w:r>
        <w:rPr>
          <w:rFonts w:ascii="Times New Roman" w:hAnsi="Times New Roman" w:cs="Times New Roman"/>
          <w:sz w:val="28"/>
        </w:rPr>
        <w:t>».</w:t>
      </w:r>
    </w:p>
    <w:p w:rsidR="0053797F" w:rsidRDefault="008D3979" w:rsidP="00AB5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 w:rsidR="0053797F" w:rsidRPr="0053797F">
        <w:rPr>
          <w:rFonts w:ascii="Times New Roman" w:hAnsi="Times New Roman" w:cs="Times New Roman"/>
          <w:sz w:val="28"/>
          <w:szCs w:val="28"/>
        </w:rPr>
        <w:t>Место проведения публичных слушаний: Тульская область, Чернский район, п. Липицы, ул. Школьная, д. 14 (здание МКОУ «</w:t>
      </w:r>
      <w:proofErr w:type="spellStart"/>
      <w:r w:rsidR="0053797F" w:rsidRPr="0053797F">
        <w:rPr>
          <w:rFonts w:ascii="Times New Roman" w:hAnsi="Times New Roman" w:cs="Times New Roman"/>
          <w:sz w:val="28"/>
          <w:szCs w:val="28"/>
        </w:rPr>
        <w:t>Липицкая</w:t>
      </w:r>
      <w:proofErr w:type="spellEnd"/>
      <w:r w:rsidR="0053797F" w:rsidRPr="0053797F">
        <w:rPr>
          <w:rFonts w:ascii="Times New Roman" w:hAnsi="Times New Roman" w:cs="Times New Roman"/>
          <w:sz w:val="28"/>
          <w:szCs w:val="28"/>
        </w:rPr>
        <w:t xml:space="preserve"> СОШ»).</w:t>
      </w:r>
    </w:p>
    <w:p w:rsidR="0053797F" w:rsidRDefault="00967732" w:rsidP="00AB5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3797F" w:rsidRPr="00135936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5864EB" w:rsidRPr="00135936">
        <w:rPr>
          <w:rFonts w:ascii="Times New Roman" w:hAnsi="Times New Roman" w:cs="Times New Roman"/>
          <w:sz w:val="28"/>
          <w:szCs w:val="28"/>
        </w:rPr>
        <w:t>проведения публичных слушаний:</w:t>
      </w:r>
      <w:r w:rsidR="00135936">
        <w:rPr>
          <w:rFonts w:ascii="Times New Roman" w:hAnsi="Times New Roman" w:cs="Times New Roman"/>
          <w:sz w:val="28"/>
          <w:szCs w:val="28"/>
        </w:rPr>
        <w:t xml:space="preserve"> </w:t>
      </w:r>
      <w:r w:rsidR="00155B9E">
        <w:rPr>
          <w:rFonts w:ascii="Times New Roman" w:hAnsi="Times New Roman" w:cs="Times New Roman"/>
          <w:sz w:val="28"/>
          <w:szCs w:val="28"/>
        </w:rPr>
        <w:t xml:space="preserve">16 июня 2023 </w:t>
      </w:r>
      <w:r w:rsidR="00135936" w:rsidRPr="00155B9E">
        <w:rPr>
          <w:rFonts w:ascii="Times New Roman" w:hAnsi="Times New Roman" w:cs="Times New Roman"/>
          <w:sz w:val="28"/>
          <w:szCs w:val="28"/>
        </w:rPr>
        <w:t>года, 11 часов 00 минут.</w:t>
      </w:r>
      <w:r w:rsidR="00586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624" w:rsidRPr="00975814" w:rsidRDefault="008D3979" w:rsidP="00AB5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1.3. </w:t>
      </w:r>
      <w:r w:rsidR="00FB7624" w:rsidRPr="00975814">
        <w:rPr>
          <w:rFonts w:ascii="Times New Roman" w:hAnsi="Times New Roman" w:cs="Times New Roman"/>
          <w:sz w:val="28"/>
          <w:szCs w:val="28"/>
        </w:rPr>
        <w:t>Для подготовки и проведения публичных слушаний созд</w:t>
      </w:r>
      <w:r w:rsidR="00FB7624">
        <w:rPr>
          <w:rFonts w:ascii="Times New Roman" w:hAnsi="Times New Roman" w:cs="Times New Roman"/>
          <w:sz w:val="28"/>
          <w:szCs w:val="28"/>
        </w:rPr>
        <w:t>ать</w:t>
      </w:r>
      <w:r w:rsidR="00B601A6">
        <w:rPr>
          <w:rFonts w:ascii="Times New Roman" w:hAnsi="Times New Roman" w:cs="Times New Roman"/>
          <w:sz w:val="28"/>
          <w:szCs w:val="28"/>
        </w:rPr>
        <w:t xml:space="preserve"> рабочую</w:t>
      </w:r>
      <w:r w:rsidR="001213B4">
        <w:rPr>
          <w:rFonts w:ascii="Times New Roman" w:hAnsi="Times New Roman" w:cs="Times New Roman"/>
          <w:sz w:val="28"/>
          <w:szCs w:val="28"/>
        </w:rPr>
        <w:t xml:space="preserve"> группу в количестве 15 </w:t>
      </w:r>
      <w:r w:rsidR="00FB7624" w:rsidRPr="00975814">
        <w:rPr>
          <w:rFonts w:ascii="Times New Roman" w:hAnsi="Times New Roman" w:cs="Times New Roman"/>
          <w:sz w:val="28"/>
          <w:szCs w:val="28"/>
        </w:rPr>
        <w:t>человек в следующем составе:</w:t>
      </w:r>
    </w:p>
    <w:p w:rsidR="00FB7624" w:rsidRDefault="001213B4" w:rsidP="00AB554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 - </w:t>
      </w:r>
      <w:r w:rsidR="00FB7624" w:rsidRPr="0097581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proofErr w:type="spellStart"/>
      <w:r w:rsidR="00FB7624" w:rsidRPr="00975814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FB7624" w:rsidRPr="00975814">
        <w:rPr>
          <w:rFonts w:ascii="Times New Roman" w:hAnsi="Times New Roman" w:cs="Times New Roman"/>
          <w:sz w:val="28"/>
          <w:szCs w:val="28"/>
        </w:rPr>
        <w:t xml:space="preserve"> Чернского района;</w:t>
      </w:r>
    </w:p>
    <w:p w:rsidR="001213B4" w:rsidRDefault="00DF3349" w:rsidP="00AB554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Елецкий П.Н. - </w:t>
      </w:r>
      <w:r w:rsidR="001213B4">
        <w:rPr>
          <w:rFonts w:ascii="Times New Roman" w:hAnsi="Times New Roman" w:cs="Times New Roman"/>
          <w:sz w:val="28"/>
          <w:szCs w:val="28"/>
        </w:rPr>
        <w:t xml:space="preserve">заместитель председателя Собрания депутатов муниципального образования </w:t>
      </w:r>
      <w:proofErr w:type="spellStart"/>
      <w:r w:rsidR="001213B4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1213B4">
        <w:rPr>
          <w:rFonts w:ascii="Times New Roman" w:hAnsi="Times New Roman" w:cs="Times New Roman"/>
          <w:sz w:val="28"/>
          <w:szCs w:val="28"/>
        </w:rPr>
        <w:t xml:space="preserve"> Чернского района; </w:t>
      </w:r>
    </w:p>
    <w:p w:rsidR="00FB7624" w:rsidRPr="00975814" w:rsidRDefault="009D5AB5" w:rsidP="00AB554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Полыгалова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 - </w:t>
      </w:r>
      <w:r w:rsidR="00FB7624" w:rsidRPr="00975814">
        <w:rPr>
          <w:rFonts w:ascii="Times New Roman" w:hAnsi="Times New Roman" w:cs="Times New Roman"/>
          <w:sz w:val="28"/>
          <w:szCs w:val="28"/>
        </w:rPr>
        <w:t xml:space="preserve">депутат Собрания депутатов муниципального образования </w:t>
      </w:r>
      <w:proofErr w:type="spellStart"/>
      <w:r w:rsidR="00FB7624" w:rsidRPr="00975814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FB7624" w:rsidRPr="00975814">
        <w:rPr>
          <w:rFonts w:ascii="Times New Roman" w:hAnsi="Times New Roman" w:cs="Times New Roman"/>
          <w:sz w:val="28"/>
          <w:szCs w:val="28"/>
        </w:rPr>
        <w:t xml:space="preserve"> Чернского района от избирательного округа № 1;</w:t>
      </w:r>
    </w:p>
    <w:p w:rsidR="008A4BE9" w:rsidRDefault="009D5AB5" w:rsidP="00AB554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Шадыкина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- </w:t>
      </w:r>
      <w:r w:rsidR="008A4BE9">
        <w:rPr>
          <w:rFonts w:ascii="Times New Roman" w:hAnsi="Times New Roman" w:cs="Times New Roman"/>
          <w:sz w:val="28"/>
          <w:szCs w:val="28"/>
        </w:rPr>
        <w:t xml:space="preserve">глава Администрации муниципального образования </w:t>
      </w:r>
      <w:proofErr w:type="spellStart"/>
      <w:r w:rsidR="008A4BE9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8A4BE9">
        <w:rPr>
          <w:rFonts w:ascii="Times New Roman" w:hAnsi="Times New Roman" w:cs="Times New Roman"/>
          <w:sz w:val="28"/>
          <w:szCs w:val="28"/>
        </w:rPr>
        <w:t xml:space="preserve"> Чернского района;</w:t>
      </w:r>
    </w:p>
    <w:p w:rsidR="008A4BE9" w:rsidRDefault="008A4BE9" w:rsidP="00AB554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0C2A">
        <w:rPr>
          <w:rFonts w:ascii="Times New Roman" w:hAnsi="Times New Roman" w:cs="Times New Roman"/>
          <w:sz w:val="28"/>
          <w:szCs w:val="28"/>
        </w:rPr>
        <w:t>Ященков</w:t>
      </w:r>
      <w:proofErr w:type="spellEnd"/>
      <w:r w:rsidRPr="00A80C2A">
        <w:rPr>
          <w:rFonts w:ascii="Times New Roman" w:hAnsi="Times New Roman" w:cs="Times New Roman"/>
          <w:sz w:val="28"/>
          <w:szCs w:val="28"/>
        </w:rPr>
        <w:t xml:space="preserve"> В.А. - консультант по правовой и кадровой работе Администрации муниципального образования </w:t>
      </w:r>
      <w:proofErr w:type="spellStart"/>
      <w:r w:rsidRPr="00A80C2A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Pr="00A80C2A">
        <w:rPr>
          <w:rFonts w:ascii="Times New Roman" w:hAnsi="Times New Roman" w:cs="Times New Roman"/>
          <w:sz w:val="28"/>
          <w:szCs w:val="28"/>
        </w:rPr>
        <w:t xml:space="preserve"> Чернского района;</w:t>
      </w:r>
    </w:p>
    <w:p w:rsidR="001213B4" w:rsidRPr="00B601A6" w:rsidRDefault="001213B4" w:rsidP="00AB554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Михейчева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- главный бухгалтер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Чернского района; </w:t>
      </w:r>
    </w:p>
    <w:p w:rsidR="00FB7624" w:rsidRPr="00A80C2A" w:rsidRDefault="00FB7624" w:rsidP="00AB554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C2A">
        <w:rPr>
          <w:rFonts w:ascii="Times New Roman" w:hAnsi="Times New Roman" w:cs="Times New Roman"/>
          <w:sz w:val="28"/>
          <w:szCs w:val="28"/>
        </w:rPr>
        <w:lastRenderedPageBreak/>
        <w:t>Каменская</w:t>
      </w:r>
      <w:r w:rsidR="005E7BD4">
        <w:rPr>
          <w:rFonts w:ascii="Times New Roman" w:hAnsi="Times New Roman" w:cs="Times New Roman"/>
          <w:sz w:val="28"/>
          <w:szCs w:val="28"/>
        </w:rPr>
        <w:t xml:space="preserve"> Н.Н. - сельский староста с. </w:t>
      </w:r>
      <w:proofErr w:type="spellStart"/>
      <w:r w:rsidR="005E7BD4">
        <w:rPr>
          <w:rFonts w:ascii="Times New Roman" w:hAnsi="Times New Roman" w:cs="Times New Roman"/>
          <w:sz w:val="28"/>
          <w:szCs w:val="28"/>
        </w:rPr>
        <w:t>Ержино</w:t>
      </w:r>
      <w:proofErr w:type="spellEnd"/>
      <w:r w:rsidR="005E7B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5E7BD4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5E7BD4">
        <w:rPr>
          <w:rFonts w:ascii="Times New Roman" w:hAnsi="Times New Roman" w:cs="Times New Roman"/>
          <w:sz w:val="28"/>
          <w:szCs w:val="28"/>
        </w:rPr>
        <w:t xml:space="preserve"> </w:t>
      </w:r>
      <w:r w:rsidRPr="00A80C2A">
        <w:rPr>
          <w:rFonts w:ascii="Times New Roman" w:hAnsi="Times New Roman" w:cs="Times New Roman"/>
          <w:sz w:val="28"/>
          <w:szCs w:val="28"/>
        </w:rPr>
        <w:t>Чернского района;</w:t>
      </w:r>
    </w:p>
    <w:p w:rsidR="00FB7624" w:rsidRPr="00A80C2A" w:rsidRDefault="00FB7624" w:rsidP="00AB554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0C2A">
        <w:rPr>
          <w:rFonts w:ascii="Times New Roman" w:hAnsi="Times New Roman" w:cs="Times New Roman"/>
          <w:sz w:val="28"/>
          <w:szCs w:val="28"/>
        </w:rPr>
        <w:t>Курохтина</w:t>
      </w:r>
      <w:proofErr w:type="spellEnd"/>
      <w:r w:rsidRPr="00A80C2A">
        <w:rPr>
          <w:rFonts w:ascii="Times New Roman" w:hAnsi="Times New Roman" w:cs="Times New Roman"/>
          <w:sz w:val="28"/>
          <w:szCs w:val="28"/>
        </w:rPr>
        <w:t xml:space="preserve"> Т.П. - руководитель ТОС «Истоки» в д. </w:t>
      </w:r>
      <w:proofErr w:type="spellStart"/>
      <w:r w:rsidRPr="00A80C2A">
        <w:rPr>
          <w:rFonts w:ascii="Times New Roman" w:hAnsi="Times New Roman" w:cs="Times New Roman"/>
          <w:sz w:val="28"/>
          <w:szCs w:val="28"/>
        </w:rPr>
        <w:t>Соловьёвка</w:t>
      </w:r>
      <w:proofErr w:type="spellEnd"/>
      <w:r w:rsidRPr="00A80C2A">
        <w:rPr>
          <w:rFonts w:ascii="Times New Roman" w:hAnsi="Times New Roman" w:cs="Times New Roman"/>
          <w:sz w:val="28"/>
          <w:szCs w:val="28"/>
        </w:rPr>
        <w:t xml:space="preserve"> Чернского района;</w:t>
      </w:r>
    </w:p>
    <w:p w:rsidR="00FB7624" w:rsidRPr="00A80C2A" w:rsidRDefault="00C3415D" w:rsidP="00AB554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Елецкая Т.М. - </w:t>
      </w:r>
      <w:r w:rsidR="00FB7624" w:rsidRPr="00A80C2A">
        <w:rPr>
          <w:rFonts w:ascii="Times New Roman" w:hAnsi="Times New Roman" w:cs="Times New Roman"/>
          <w:sz w:val="28"/>
          <w:szCs w:val="28"/>
        </w:rPr>
        <w:t>сельский старос</w:t>
      </w:r>
      <w:r w:rsidR="00CE46E1">
        <w:rPr>
          <w:rFonts w:ascii="Times New Roman" w:hAnsi="Times New Roman" w:cs="Times New Roman"/>
          <w:sz w:val="28"/>
          <w:szCs w:val="28"/>
        </w:rPr>
        <w:t xml:space="preserve">та с. </w:t>
      </w:r>
      <w:proofErr w:type="gramStart"/>
      <w:r w:rsidR="00CE46E1">
        <w:rPr>
          <w:rFonts w:ascii="Times New Roman" w:hAnsi="Times New Roman" w:cs="Times New Roman"/>
          <w:sz w:val="28"/>
          <w:szCs w:val="28"/>
        </w:rPr>
        <w:t>Архангельское</w:t>
      </w:r>
      <w:proofErr w:type="gramEnd"/>
      <w:r w:rsidR="00CE46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CE46E1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CE46E1">
        <w:rPr>
          <w:rFonts w:ascii="Times New Roman" w:hAnsi="Times New Roman" w:cs="Times New Roman"/>
          <w:sz w:val="28"/>
          <w:szCs w:val="28"/>
        </w:rPr>
        <w:t xml:space="preserve"> </w:t>
      </w:r>
      <w:r w:rsidR="00FB7624" w:rsidRPr="00A80C2A">
        <w:rPr>
          <w:rFonts w:ascii="Times New Roman" w:hAnsi="Times New Roman" w:cs="Times New Roman"/>
          <w:sz w:val="28"/>
          <w:szCs w:val="28"/>
        </w:rPr>
        <w:t>Чернского района;</w:t>
      </w:r>
    </w:p>
    <w:p w:rsidR="00FB7624" w:rsidRPr="00A80C2A" w:rsidRDefault="00FB7624" w:rsidP="00AB554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C2A">
        <w:rPr>
          <w:rFonts w:ascii="Times New Roman" w:hAnsi="Times New Roman" w:cs="Times New Roman"/>
          <w:sz w:val="28"/>
          <w:szCs w:val="28"/>
        </w:rPr>
        <w:t>Морозов М.Ю. - сельский старо</w:t>
      </w:r>
      <w:r w:rsidR="005E7BD4">
        <w:rPr>
          <w:rFonts w:ascii="Times New Roman" w:hAnsi="Times New Roman" w:cs="Times New Roman"/>
          <w:sz w:val="28"/>
          <w:szCs w:val="28"/>
        </w:rPr>
        <w:t xml:space="preserve">ста п. Липицы муниципального образования </w:t>
      </w:r>
      <w:proofErr w:type="spellStart"/>
      <w:r w:rsidR="005E7BD4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5E7BD4">
        <w:rPr>
          <w:rFonts w:ascii="Times New Roman" w:hAnsi="Times New Roman" w:cs="Times New Roman"/>
          <w:sz w:val="28"/>
          <w:szCs w:val="28"/>
        </w:rPr>
        <w:t xml:space="preserve"> </w:t>
      </w:r>
      <w:r w:rsidRPr="00A80C2A">
        <w:rPr>
          <w:rFonts w:ascii="Times New Roman" w:hAnsi="Times New Roman" w:cs="Times New Roman"/>
          <w:sz w:val="28"/>
          <w:szCs w:val="28"/>
        </w:rPr>
        <w:t>Чернского района;</w:t>
      </w:r>
    </w:p>
    <w:p w:rsidR="00FB7624" w:rsidRDefault="00FB7624" w:rsidP="00AB554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0C2A">
        <w:rPr>
          <w:rFonts w:ascii="Times New Roman" w:hAnsi="Times New Roman" w:cs="Times New Roman"/>
          <w:sz w:val="28"/>
          <w:szCs w:val="28"/>
        </w:rPr>
        <w:t>Муслимов</w:t>
      </w:r>
      <w:proofErr w:type="spellEnd"/>
      <w:r w:rsidRPr="00A80C2A">
        <w:rPr>
          <w:rFonts w:ascii="Times New Roman" w:hAnsi="Times New Roman" w:cs="Times New Roman"/>
          <w:sz w:val="28"/>
          <w:szCs w:val="28"/>
        </w:rPr>
        <w:t xml:space="preserve"> З.З. - сельский с</w:t>
      </w:r>
      <w:r w:rsidR="00CE46E1">
        <w:rPr>
          <w:rFonts w:ascii="Times New Roman" w:hAnsi="Times New Roman" w:cs="Times New Roman"/>
          <w:sz w:val="28"/>
          <w:szCs w:val="28"/>
        </w:rPr>
        <w:t xml:space="preserve">тароста с. Новое Покровское муниципального образования </w:t>
      </w:r>
      <w:proofErr w:type="spellStart"/>
      <w:r w:rsidR="00CE46E1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CE4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Чернского района;</w:t>
      </w:r>
    </w:p>
    <w:p w:rsidR="00970D43" w:rsidRDefault="00C3415D" w:rsidP="00970D4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Воробьев Р.Ю. - </w:t>
      </w:r>
      <w:r w:rsidR="00FB7624" w:rsidRPr="00FB7624">
        <w:rPr>
          <w:rFonts w:ascii="Times New Roman" w:hAnsi="Times New Roman" w:cs="Times New Roman"/>
          <w:sz w:val="28"/>
          <w:szCs w:val="28"/>
        </w:rPr>
        <w:t xml:space="preserve">сельский староста п. Троицкий </w:t>
      </w:r>
      <w:r w:rsidR="005E7BD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E7BD4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5E7BD4">
        <w:rPr>
          <w:rFonts w:ascii="Times New Roman" w:hAnsi="Times New Roman" w:cs="Times New Roman"/>
          <w:sz w:val="28"/>
          <w:szCs w:val="28"/>
        </w:rPr>
        <w:t xml:space="preserve"> </w:t>
      </w:r>
      <w:r w:rsidR="00FB7624" w:rsidRPr="00FB7624">
        <w:rPr>
          <w:rFonts w:ascii="Times New Roman" w:hAnsi="Times New Roman" w:cs="Times New Roman"/>
          <w:sz w:val="28"/>
          <w:szCs w:val="28"/>
        </w:rPr>
        <w:t>Чернского района;</w:t>
      </w:r>
    </w:p>
    <w:p w:rsidR="00FB7624" w:rsidRDefault="00FB7624" w:rsidP="00970D4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0D43">
        <w:rPr>
          <w:rFonts w:ascii="Times New Roman" w:hAnsi="Times New Roman" w:cs="Times New Roman"/>
          <w:sz w:val="28"/>
          <w:szCs w:val="28"/>
        </w:rPr>
        <w:t>Стамбу</w:t>
      </w:r>
      <w:r w:rsidR="00C3415D">
        <w:rPr>
          <w:rFonts w:ascii="Times New Roman" w:hAnsi="Times New Roman" w:cs="Times New Roman"/>
          <w:sz w:val="28"/>
          <w:szCs w:val="28"/>
        </w:rPr>
        <w:t>рская</w:t>
      </w:r>
      <w:proofErr w:type="spellEnd"/>
      <w:r w:rsidR="00C3415D">
        <w:rPr>
          <w:rFonts w:ascii="Times New Roman" w:hAnsi="Times New Roman" w:cs="Times New Roman"/>
          <w:sz w:val="28"/>
          <w:szCs w:val="28"/>
        </w:rPr>
        <w:t xml:space="preserve"> Л.Д. - </w:t>
      </w:r>
      <w:r w:rsidR="00970D43">
        <w:rPr>
          <w:rFonts w:ascii="Times New Roman" w:hAnsi="Times New Roman" w:cs="Times New Roman"/>
          <w:sz w:val="28"/>
          <w:szCs w:val="28"/>
        </w:rPr>
        <w:t xml:space="preserve">сельский староста с. </w:t>
      </w:r>
      <w:proofErr w:type="spellStart"/>
      <w:r w:rsidRPr="00970D43">
        <w:rPr>
          <w:rFonts w:ascii="Times New Roman" w:hAnsi="Times New Roman" w:cs="Times New Roman"/>
          <w:sz w:val="28"/>
          <w:szCs w:val="28"/>
        </w:rPr>
        <w:t>Репно-Никольское</w:t>
      </w:r>
      <w:proofErr w:type="spellEnd"/>
      <w:r w:rsidRPr="00970D43">
        <w:rPr>
          <w:rFonts w:ascii="Times New Roman" w:hAnsi="Times New Roman" w:cs="Times New Roman"/>
          <w:sz w:val="28"/>
          <w:szCs w:val="28"/>
        </w:rPr>
        <w:t xml:space="preserve"> </w:t>
      </w:r>
      <w:r w:rsidR="00CE46E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E46E1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CE46E1">
        <w:rPr>
          <w:rFonts w:ascii="Times New Roman" w:hAnsi="Times New Roman" w:cs="Times New Roman"/>
          <w:sz w:val="28"/>
          <w:szCs w:val="28"/>
        </w:rPr>
        <w:t xml:space="preserve"> </w:t>
      </w:r>
      <w:r w:rsidR="00C3415D">
        <w:rPr>
          <w:rFonts w:ascii="Times New Roman" w:hAnsi="Times New Roman" w:cs="Times New Roman"/>
          <w:sz w:val="28"/>
          <w:szCs w:val="28"/>
        </w:rPr>
        <w:t>Чернского района;</w:t>
      </w:r>
    </w:p>
    <w:p w:rsidR="00C3415D" w:rsidRDefault="00C3415D" w:rsidP="00970D4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- сельский староста д. Молчаново Левое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Чернского района;</w:t>
      </w:r>
    </w:p>
    <w:p w:rsidR="00C3415D" w:rsidRPr="00970D43" w:rsidRDefault="00DF248F" w:rsidP="00970D4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Журавлева Н.А. - </w:t>
      </w:r>
      <w:r w:rsidR="00C3415D">
        <w:rPr>
          <w:rFonts w:ascii="Times New Roman" w:hAnsi="Times New Roman" w:cs="Times New Roman"/>
          <w:sz w:val="28"/>
          <w:szCs w:val="28"/>
        </w:rPr>
        <w:t xml:space="preserve">сельский староста с. </w:t>
      </w:r>
      <w:proofErr w:type="spellStart"/>
      <w:r w:rsidR="00C3415D">
        <w:rPr>
          <w:rFonts w:ascii="Times New Roman" w:hAnsi="Times New Roman" w:cs="Times New Roman"/>
          <w:sz w:val="28"/>
          <w:szCs w:val="28"/>
        </w:rPr>
        <w:t>Лужны</w:t>
      </w:r>
      <w:proofErr w:type="spellEnd"/>
      <w:r w:rsidR="00C341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C3415D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C3415D">
        <w:rPr>
          <w:rFonts w:ascii="Times New Roman" w:hAnsi="Times New Roman" w:cs="Times New Roman"/>
          <w:sz w:val="28"/>
          <w:szCs w:val="28"/>
        </w:rPr>
        <w:t xml:space="preserve"> Чернского района.</w:t>
      </w:r>
    </w:p>
    <w:p w:rsidR="00FB7624" w:rsidRDefault="008D3979" w:rsidP="00AB5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FB7624" w:rsidRPr="00FB7624">
        <w:rPr>
          <w:rFonts w:ascii="Times New Roman" w:hAnsi="Times New Roman" w:cs="Times New Roman"/>
          <w:sz w:val="28"/>
          <w:szCs w:val="28"/>
        </w:rPr>
        <w:t>Первое заседание рабочей группы провести не позднее трех дней с момент</w:t>
      </w:r>
      <w:r w:rsidR="005E7BD4">
        <w:rPr>
          <w:rFonts w:ascii="Times New Roman" w:hAnsi="Times New Roman" w:cs="Times New Roman"/>
          <w:sz w:val="28"/>
          <w:szCs w:val="28"/>
        </w:rPr>
        <w:t>а вступления в силу настоящего п</w:t>
      </w:r>
      <w:r w:rsidR="00FB7624" w:rsidRPr="00FB7624">
        <w:rPr>
          <w:rFonts w:ascii="Times New Roman" w:hAnsi="Times New Roman" w:cs="Times New Roman"/>
          <w:sz w:val="28"/>
          <w:szCs w:val="28"/>
        </w:rPr>
        <w:t>остановления.</w:t>
      </w:r>
    </w:p>
    <w:p w:rsidR="005E7BD4" w:rsidRPr="0064529B" w:rsidRDefault="008D3979" w:rsidP="006452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5E7BD4">
        <w:rPr>
          <w:rFonts w:ascii="Times New Roman" w:hAnsi="Times New Roman" w:cs="Times New Roman"/>
          <w:sz w:val="28"/>
          <w:szCs w:val="28"/>
        </w:rPr>
        <w:t>О</w:t>
      </w:r>
      <w:r w:rsidR="00155B9E">
        <w:rPr>
          <w:rFonts w:ascii="Times New Roman" w:hAnsi="Times New Roman" w:cs="Times New Roman"/>
          <w:sz w:val="28"/>
          <w:szCs w:val="28"/>
        </w:rPr>
        <w:t xml:space="preserve">бнародовать </w:t>
      </w:r>
      <w:r w:rsidR="005E7BD4">
        <w:rPr>
          <w:rFonts w:ascii="Times New Roman" w:hAnsi="Times New Roman" w:cs="Times New Roman"/>
          <w:sz w:val="28"/>
          <w:szCs w:val="28"/>
        </w:rPr>
        <w:t>проект р</w:t>
      </w:r>
      <w:r w:rsidR="005E7BD4" w:rsidRPr="00FB7624">
        <w:rPr>
          <w:rFonts w:ascii="Times New Roman" w:hAnsi="Times New Roman" w:cs="Times New Roman"/>
          <w:sz w:val="28"/>
          <w:szCs w:val="28"/>
        </w:rPr>
        <w:t>ешения Собрания депутатов муниципального образован</w:t>
      </w:r>
      <w:r w:rsidR="001213B4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="001213B4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1213B4">
        <w:rPr>
          <w:rFonts w:ascii="Times New Roman" w:hAnsi="Times New Roman" w:cs="Times New Roman"/>
          <w:sz w:val="28"/>
          <w:szCs w:val="28"/>
        </w:rPr>
        <w:t xml:space="preserve"> Чернского района «Об исполнении бюджета </w:t>
      </w:r>
      <w:r w:rsidR="005E7BD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E7BD4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5E7BD4"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r w:rsidR="001213B4">
        <w:rPr>
          <w:rFonts w:ascii="Times New Roman" w:hAnsi="Times New Roman" w:cs="Times New Roman"/>
          <w:sz w:val="28"/>
          <w:szCs w:val="28"/>
        </w:rPr>
        <w:t xml:space="preserve"> за 2022 год</w:t>
      </w:r>
      <w:r w:rsidR="00155B9E">
        <w:rPr>
          <w:rFonts w:ascii="Times New Roman" w:hAnsi="Times New Roman" w:cs="Times New Roman"/>
          <w:sz w:val="28"/>
          <w:szCs w:val="28"/>
        </w:rPr>
        <w:t>»</w:t>
      </w:r>
      <w:r w:rsidR="006B3434">
        <w:rPr>
          <w:rFonts w:ascii="Times New Roman" w:hAnsi="Times New Roman" w:cs="Times New Roman"/>
          <w:sz w:val="28"/>
          <w:szCs w:val="28"/>
        </w:rPr>
        <w:t xml:space="preserve"> </w:t>
      </w:r>
      <w:r w:rsidR="00155B9E">
        <w:rPr>
          <w:rFonts w:ascii="Times New Roman" w:hAnsi="Times New Roman" w:cs="Times New Roman"/>
          <w:sz w:val="28"/>
          <w:szCs w:val="28"/>
        </w:rPr>
        <w:t xml:space="preserve">в установленных местах для обнародования правовых актов муниципального образования </w:t>
      </w:r>
      <w:proofErr w:type="spellStart"/>
      <w:r w:rsidR="00155B9E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155B9E"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r w:rsidR="005E7BD4" w:rsidRPr="00FB7624">
        <w:rPr>
          <w:rFonts w:ascii="Times New Roman" w:hAnsi="Times New Roman" w:cs="Times New Roman"/>
          <w:sz w:val="28"/>
          <w:szCs w:val="28"/>
        </w:rPr>
        <w:t>и разместить на официальном сайте муниципального образования Чернский район в информационно-телекоммуникационной сети «Интернет»</w:t>
      </w:r>
      <w:r w:rsidR="0064529B">
        <w:rPr>
          <w:rFonts w:ascii="Times New Roman" w:hAnsi="Times New Roman" w:cs="Times New Roman"/>
          <w:sz w:val="28"/>
          <w:szCs w:val="28"/>
        </w:rPr>
        <w:t xml:space="preserve"> (</w:t>
      </w:r>
      <w:r w:rsidR="0064529B" w:rsidRPr="0064529B">
        <w:rPr>
          <w:rFonts w:ascii="Times New Roman" w:hAnsi="Times New Roman" w:cs="Times New Roman"/>
          <w:sz w:val="28"/>
          <w:szCs w:val="28"/>
        </w:rPr>
        <w:t>https://chernskij-r71.gosweb.gosuslugi.ru/</w:t>
      </w:r>
      <w:r w:rsidR="0064529B">
        <w:rPr>
          <w:rFonts w:ascii="Times New Roman" w:hAnsi="Times New Roman" w:cs="Times New Roman"/>
          <w:sz w:val="28"/>
          <w:szCs w:val="28"/>
        </w:rPr>
        <w:t>)</w:t>
      </w:r>
      <w:r w:rsidR="0064529B">
        <w:rPr>
          <w:rFonts w:ascii="Times New Roman" w:hAnsi="Times New Roman" w:cs="Times New Roman"/>
          <w:color w:val="00000A"/>
          <w:sz w:val="28"/>
          <w:szCs w:val="28"/>
        </w:rPr>
        <w:t xml:space="preserve">. </w:t>
      </w:r>
      <w:r w:rsidR="005E7BD4">
        <w:rPr>
          <w:rFonts w:ascii="Times New Roman" w:hAnsi="Times New Roman" w:cs="Times New Roman"/>
          <w:color w:val="00000A"/>
          <w:sz w:val="28"/>
          <w:szCs w:val="28"/>
        </w:rPr>
        <w:t>(Приложение 2)</w:t>
      </w:r>
      <w:r w:rsidR="0064529B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FB7624" w:rsidRPr="00FB7624" w:rsidRDefault="008D3979" w:rsidP="00AB5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FB7624" w:rsidRPr="00FB7624">
        <w:rPr>
          <w:rFonts w:ascii="Times New Roman" w:hAnsi="Times New Roman" w:cs="Times New Roman"/>
          <w:sz w:val="28"/>
          <w:szCs w:val="28"/>
        </w:rPr>
        <w:t>Утвердить Порядок учета</w:t>
      </w:r>
      <w:r w:rsidR="00FB7624">
        <w:rPr>
          <w:rFonts w:ascii="Times New Roman" w:hAnsi="Times New Roman" w:cs="Times New Roman"/>
          <w:sz w:val="28"/>
          <w:szCs w:val="28"/>
        </w:rPr>
        <w:t xml:space="preserve"> предложений по проекту </w:t>
      </w:r>
      <w:r w:rsidR="005E7BD4">
        <w:rPr>
          <w:rFonts w:ascii="Times New Roman" w:hAnsi="Times New Roman" w:cs="Times New Roman"/>
          <w:sz w:val="28"/>
          <w:szCs w:val="28"/>
        </w:rPr>
        <w:t>р</w:t>
      </w:r>
      <w:r w:rsidR="00FB7624" w:rsidRPr="00FB7624">
        <w:rPr>
          <w:rFonts w:ascii="Times New Roman" w:hAnsi="Times New Roman" w:cs="Times New Roman"/>
          <w:sz w:val="28"/>
          <w:szCs w:val="28"/>
        </w:rPr>
        <w:t>ешения Собрания депутатов муниципального образова</w:t>
      </w:r>
      <w:r w:rsidR="00060DA6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060DA6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060DA6">
        <w:rPr>
          <w:rFonts w:ascii="Times New Roman" w:hAnsi="Times New Roman" w:cs="Times New Roman"/>
          <w:sz w:val="28"/>
          <w:szCs w:val="28"/>
        </w:rPr>
        <w:t xml:space="preserve"> Чернского района «</w:t>
      </w:r>
      <w:r w:rsidR="001213B4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  <w:proofErr w:type="spellStart"/>
      <w:r w:rsidR="001213B4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1213B4">
        <w:rPr>
          <w:rFonts w:ascii="Times New Roman" w:hAnsi="Times New Roman" w:cs="Times New Roman"/>
          <w:sz w:val="28"/>
          <w:szCs w:val="28"/>
        </w:rPr>
        <w:t xml:space="preserve"> Чернского района за 2022 год</w:t>
      </w:r>
      <w:r w:rsidR="00FB7624">
        <w:rPr>
          <w:rFonts w:ascii="Times New Roman" w:hAnsi="Times New Roman" w:cs="Times New Roman"/>
          <w:sz w:val="28"/>
          <w:szCs w:val="28"/>
        </w:rPr>
        <w:t xml:space="preserve">» </w:t>
      </w:r>
      <w:r w:rsidR="00FB7624" w:rsidRPr="00FB7624">
        <w:rPr>
          <w:rFonts w:ascii="Times New Roman" w:hAnsi="Times New Roman" w:cs="Times New Roman"/>
          <w:sz w:val="28"/>
          <w:szCs w:val="28"/>
        </w:rPr>
        <w:t>и участия граждан в его обсуждении.</w:t>
      </w:r>
      <w:r w:rsidR="0029334D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FB7624" w:rsidRPr="00FB7624" w:rsidRDefault="008D3979" w:rsidP="00AB5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FB7624" w:rsidRPr="00FB7624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5E7BD4">
        <w:rPr>
          <w:rFonts w:ascii="Times New Roman" w:hAnsi="Times New Roman" w:cs="Times New Roman"/>
          <w:sz w:val="28"/>
          <w:szCs w:val="28"/>
        </w:rPr>
        <w:t>по внесению изменений в проект р</w:t>
      </w:r>
      <w:r w:rsidR="00FB7624" w:rsidRPr="00FB7624">
        <w:rPr>
          <w:rFonts w:ascii="Times New Roman" w:hAnsi="Times New Roman" w:cs="Times New Roman"/>
          <w:sz w:val="28"/>
          <w:szCs w:val="28"/>
        </w:rPr>
        <w:t>ешения Собрания депутатов муниципального образо</w:t>
      </w:r>
      <w:r w:rsidR="005E7BD4"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spellStart"/>
      <w:r w:rsidR="005E7BD4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5E7BD4">
        <w:rPr>
          <w:rFonts w:ascii="Times New Roman" w:hAnsi="Times New Roman" w:cs="Times New Roman"/>
          <w:sz w:val="28"/>
          <w:szCs w:val="28"/>
        </w:rPr>
        <w:t xml:space="preserve"> Чернского района «</w:t>
      </w:r>
      <w:r w:rsidR="001213B4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  <w:proofErr w:type="spellStart"/>
      <w:r w:rsidR="001213B4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1213B4">
        <w:rPr>
          <w:rFonts w:ascii="Times New Roman" w:hAnsi="Times New Roman" w:cs="Times New Roman"/>
          <w:sz w:val="28"/>
          <w:szCs w:val="28"/>
        </w:rPr>
        <w:t xml:space="preserve"> Чернского района за 2022 год</w:t>
      </w:r>
      <w:r w:rsidR="005E7BD4">
        <w:rPr>
          <w:rFonts w:ascii="Times New Roman" w:hAnsi="Times New Roman" w:cs="Times New Roman"/>
          <w:sz w:val="28"/>
          <w:szCs w:val="28"/>
        </w:rPr>
        <w:t xml:space="preserve">» </w:t>
      </w:r>
      <w:r w:rsidR="00FB7624" w:rsidRPr="00FB7624">
        <w:rPr>
          <w:rFonts w:ascii="Times New Roman" w:hAnsi="Times New Roman" w:cs="Times New Roman"/>
          <w:sz w:val="28"/>
          <w:szCs w:val="28"/>
        </w:rPr>
        <w:t xml:space="preserve">принимаются рабочей группой по адресу: Тульская область, </w:t>
      </w:r>
      <w:r w:rsidR="005E7BD4">
        <w:rPr>
          <w:rFonts w:ascii="Times New Roman" w:hAnsi="Times New Roman" w:cs="Times New Roman"/>
          <w:sz w:val="28"/>
          <w:szCs w:val="28"/>
        </w:rPr>
        <w:t>р.</w:t>
      </w:r>
      <w:r w:rsidR="00FB7624" w:rsidRPr="00FB7624">
        <w:rPr>
          <w:rFonts w:ascii="Times New Roman" w:hAnsi="Times New Roman" w:cs="Times New Roman"/>
          <w:sz w:val="28"/>
          <w:szCs w:val="28"/>
        </w:rPr>
        <w:t>п. Чернь, ул. Ленина, д</w:t>
      </w:r>
      <w:r w:rsidR="00D12592">
        <w:rPr>
          <w:rFonts w:ascii="Times New Roman" w:hAnsi="Times New Roman" w:cs="Times New Roman"/>
          <w:sz w:val="28"/>
          <w:szCs w:val="28"/>
        </w:rPr>
        <w:t xml:space="preserve">. 25 </w:t>
      </w:r>
      <w:r w:rsidR="00135936">
        <w:rPr>
          <w:rFonts w:ascii="Times New Roman" w:hAnsi="Times New Roman" w:cs="Times New Roman"/>
          <w:sz w:val="28"/>
          <w:szCs w:val="28"/>
        </w:rPr>
        <w:t xml:space="preserve">в рабочее время, в срок до </w:t>
      </w:r>
      <w:r w:rsidR="00155B9E">
        <w:rPr>
          <w:rFonts w:ascii="Times New Roman" w:hAnsi="Times New Roman" w:cs="Times New Roman"/>
          <w:sz w:val="28"/>
          <w:szCs w:val="28"/>
        </w:rPr>
        <w:t xml:space="preserve">15.06.2023 </w:t>
      </w:r>
      <w:r w:rsidR="00135936" w:rsidRPr="00155B9E">
        <w:rPr>
          <w:rFonts w:ascii="Times New Roman" w:hAnsi="Times New Roman" w:cs="Times New Roman"/>
          <w:sz w:val="28"/>
          <w:szCs w:val="28"/>
        </w:rPr>
        <w:t>г.</w:t>
      </w:r>
    </w:p>
    <w:p w:rsidR="00FB7624" w:rsidRPr="00FB7624" w:rsidRDefault="008D3979" w:rsidP="00AB5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FB7624" w:rsidRPr="00FB762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FB7624" w:rsidRPr="00FB7624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FB7624" w:rsidRPr="00FB7624">
        <w:rPr>
          <w:rFonts w:ascii="Times New Roman" w:hAnsi="Times New Roman" w:cs="Times New Roman"/>
          <w:sz w:val="28"/>
          <w:szCs w:val="28"/>
        </w:rPr>
        <w:t xml:space="preserve"> Чернского района решить вопрос по организационному обеспечению проведения публичных слушаний по </w:t>
      </w:r>
      <w:r w:rsidR="00FB7624">
        <w:rPr>
          <w:rFonts w:ascii="Times New Roman" w:hAnsi="Times New Roman" w:cs="Times New Roman"/>
          <w:sz w:val="28"/>
          <w:szCs w:val="28"/>
        </w:rPr>
        <w:t>обсуждению проекта</w:t>
      </w:r>
      <w:r w:rsidR="005E7BD4">
        <w:rPr>
          <w:rFonts w:ascii="Times New Roman" w:hAnsi="Times New Roman" w:cs="Times New Roman"/>
          <w:sz w:val="28"/>
          <w:szCs w:val="28"/>
        </w:rPr>
        <w:t xml:space="preserve"> р</w:t>
      </w:r>
      <w:r w:rsidR="00AB25A2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FB7624" w:rsidRPr="00FB7624">
        <w:rPr>
          <w:rFonts w:ascii="Times New Roman" w:hAnsi="Times New Roman" w:cs="Times New Roman"/>
          <w:sz w:val="28"/>
          <w:szCs w:val="28"/>
        </w:rPr>
        <w:t>Собрания депутатов муниц</w:t>
      </w:r>
      <w:r w:rsidR="008614E7">
        <w:rPr>
          <w:rFonts w:ascii="Times New Roman" w:hAnsi="Times New Roman" w:cs="Times New Roman"/>
          <w:sz w:val="28"/>
          <w:szCs w:val="28"/>
        </w:rPr>
        <w:t xml:space="preserve">ипального </w:t>
      </w:r>
      <w:r w:rsidR="00FB7624" w:rsidRPr="00FB7624">
        <w:rPr>
          <w:rFonts w:ascii="Times New Roman" w:hAnsi="Times New Roman" w:cs="Times New Roman"/>
          <w:sz w:val="28"/>
          <w:szCs w:val="28"/>
        </w:rPr>
        <w:t>образова</w:t>
      </w:r>
      <w:r w:rsidR="00060DA6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060DA6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060DA6"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r w:rsidR="001213B4">
        <w:rPr>
          <w:rFonts w:ascii="Times New Roman" w:hAnsi="Times New Roman" w:cs="Times New Roman"/>
          <w:sz w:val="28"/>
          <w:szCs w:val="28"/>
        </w:rPr>
        <w:t xml:space="preserve"> </w:t>
      </w:r>
      <w:r w:rsidR="005E7BD4">
        <w:rPr>
          <w:rFonts w:ascii="Times New Roman" w:hAnsi="Times New Roman" w:cs="Times New Roman"/>
          <w:sz w:val="28"/>
          <w:szCs w:val="28"/>
        </w:rPr>
        <w:t>«</w:t>
      </w:r>
      <w:r w:rsidR="001213B4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  <w:proofErr w:type="spellStart"/>
      <w:r w:rsidR="001213B4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1213B4">
        <w:rPr>
          <w:rFonts w:ascii="Times New Roman" w:hAnsi="Times New Roman" w:cs="Times New Roman"/>
          <w:sz w:val="28"/>
          <w:szCs w:val="28"/>
        </w:rPr>
        <w:t xml:space="preserve"> Чернского района за 2022 год</w:t>
      </w:r>
      <w:r w:rsidR="005E7BD4">
        <w:rPr>
          <w:rFonts w:ascii="Times New Roman" w:hAnsi="Times New Roman" w:cs="Times New Roman"/>
          <w:sz w:val="28"/>
          <w:szCs w:val="28"/>
        </w:rPr>
        <w:t>»</w:t>
      </w:r>
      <w:r w:rsidR="00FB7624">
        <w:rPr>
          <w:rFonts w:ascii="Times New Roman" w:hAnsi="Times New Roman" w:cs="Times New Roman"/>
          <w:sz w:val="28"/>
          <w:szCs w:val="28"/>
        </w:rPr>
        <w:t>.</w:t>
      </w:r>
    </w:p>
    <w:p w:rsidR="001213B4" w:rsidRDefault="00FB7624" w:rsidP="0012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155B9E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5E7BD4">
        <w:rPr>
          <w:rFonts w:ascii="Times New Roman" w:hAnsi="Times New Roman" w:cs="Times New Roman"/>
          <w:sz w:val="28"/>
          <w:szCs w:val="28"/>
        </w:rPr>
        <w:t>настоящее п</w:t>
      </w:r>
      <w:r w:rsidR="00155B9E">
        <w:rPr>
          <w:rFonts w:ascii="Times New Roman" w:hAnsi="Times New Roman" w:cs="Times New Roman"/>
          <w:sz w:val="28"/>
          <w:szCs w:val="28"/>
        </w:rPr>
        <w:t xml:space="preserve">остановление в установленных местах для обнародования правовых актов муниципального образования </w:t>
      </w:r>
      <w:proofErr w:type="spellStart"/>
      <w:r w:rsidR="00155B9E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155B9E"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r w:rsidRPr="00FB7624">
        <w:rPr>
          <w:rFonts w:ascii="Times New Roman" w:hAnsi="Times New Roman" w:cs="Times New Roman"/>
          <w:sz w:val="28"/>
          <w:szCs w:val="28"/>
        </w:rPr>
        <w:t>и разместить на официальном сайте муниципального образования Чернский район в информационно-телекоммуникационной сети «Интернет»</w:t>
      </w:r>
      <w:r w:rsidR="0064529B">
        <w:rPr>
          <w:rFonts w:ascii="Times New Roman" w:hAnsi="Times New Roman" w:cs="Times New Roman"/>
          <w:sz w:val="28"/>
          <w:szCs w:val="28"/>
        </w:rPr>
        <w:t xml:space="preserve"> (</w:t>
      </w:r>
      <w:r w:rsidR="0064529B" w:rsidRPr="002B10B3">
        <w:rPr>
          <w:rFonts w:ascii="Times New Roman" w:hAnsi="Times New Roman" w:cs="Times New Roman"/>
          <w:sz w:val="28"/>
          <w:szCs w:val="28"/>
        </w:rPr>
        <w:t>https://chernskij-r71.gosweb.gosuslugi.ru/</w:t>
      </w:r>
      <w:r w:rsidR="0064529B">
        <w:rPr>
          <w:rFonts w:ascii="Times New Roman" w:hAnsi="Times New Roman" w:cs="Times New Roman"/>
          <w:sz w:val="28"/>
          <w:szCs w:val="28"/>
        </w:rPr>
        <w:t>).</w:t>
      </w:r>
    </w:p>
    <w:p w:rsidR="00FB7624" w:rsidRDefault="00FB7624" w:rsidP="0012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B7624">
        <w:rPr>
          <w:rFonts w:ascii="Times New Roman" w:hAnsi="Times New Roman" w:cs="Times New Roman"/>
          <w:sz w:val="28"/>
          <w:szCs w:val="28"/>
        </w:rPr>
        <w:t>Пост</w:t>
      </w:r>
      <w:r w:rsidR="00B07924">
        <w:rPr>
          <w:rFonts w:ascii="Times New Roman" w:hAnsi="Times New Roman" w:cs="Times New Roman"/>
          <w:sz w:val="28"/>
          <w:szCs w:val="28"/>
        </w:rPr>
        <w:t>ановление вс</w:t>
      </w:r>
      <w:r w:rsidR="00A32CAF">
        <w:rPr>
          <w:rFonts w:ascii="Times New Roman" w:hAnsi="Times New Roman" w:cs="Times New Roman"/>
          <w:sz w:val="28"/>
          <w:szCs w:val="28"/>
        </w:rPr>
        <w:t xml:space="preserve">тупает в силу со дня </w:t>
      </w:r>
      <w:r w:rsidR="00155B9E">
        <w:rPr>
          <w:rFonts w:ascii="Times New Roman" w:hAnsi="Times New Roman" w:cs="Times New Roman"/>
          <w:sz w:val="28"/>
          <w:szCs w:val="28"/>
        </w:rPr>
        <w:t>его официального обнародования</w:t>
      </w:r>
      <w:r w:rsidR="002737C5">
        <w:rPr>
          <w:rFonts w:ascii="Times New Roman" w:hAnsi="Times New Roman" w:cs="Times New Roman"/>
          <w:sz w:val="28"/>
          <w:szCs w:val="28"/>
        </w:rPr>
        <w:t>.</w:t>
      </w: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3B4" w:rsidRDefault="001213B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1213B4" w:rsidTr="001213B4">
        <w:tc>
          <w:tcPr>
            <w:tcW w:w="4928" w:type="dxa"/>
          </w:tcPr>
          <w:p w:rsidR="001213B4" w:rsidRPr="001213B4" w:rsidRDefault="001213B4" w:rsidP="001213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Липицкое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Чернского района</w:t>
            </w:r>
          </w:p>
        </w:tc>
        <w:tc>
          <w:tcPr>
            <w:tcW w:w="4643" w:type="dxa"/>
          </w:tcPr>
          <w:p w:rsidR="001213B4" w:rsidRDefault="001213B4" w:rsidP="001213B4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213B4" w:rsidRPr="001213B4" w:rsidRDefault="001213B4" w:rsidP="001213B4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Горьков</w:t>
            </w:r>
            <w:proofErr w:type="spellEnd"/>
          </w:p>
        </w:tc>
      </w:tr>
    </w:tbl>
    <w:p w:rsidR="005E7BD4" w:rsidRDefault="005E7BD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601A6" w:rsidRDefault="00B601A6" w:rsidP="00B601A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74CA" w:rsidRDefault="008574CA" w:rsidP="00B601A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B554C" w:rsidRDefault="00AB554C" w:rsidP="00AB554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2508" w:rsidRDefault="002C2508" w:rsidP="00AB55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C2508" w:rsidRDefault="002C2508" w:rsidP="00AB55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55B9E" w:rsidRDefault="00155B9E" w:rsidP="00155B9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B7624" w:rsidRDefault="0029334D" w:rsidP="00155B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FB7624">
        <w:rPr>
          <w:rFonts w:ascii="Times New Roman" w:hAnsi="Times New Roman" w:cs="Times New Roman"/>
          <w:sz w:val="24"/>
          <w:szCs w:val="28"/>
        </w:rPr>
        <w:t xml:space="preserve">1 </w:t>
      </w:r>
    </w:p>
    <w:p w:rsidR="00FB7624" w:rsidRDefault="00A67180" w:rsidP="00FB76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</w:t>
      </w:r>
      <w:r w:rsidR="00FB7624">
        <w:rPr>
          <w:rFonts w:ascii="Times New Roman" w:hAnsi="Times New Roman" w:cs="Times New Roman"/>
          <w:sz w:val="24"/>
          <w:szCs w:val="28"/>
        </w:rPr>
        <w:t xml:space="preserve">остановлению главы </w:t>
      </w:r>
    </w:p>
    <w:p w:rsidR="00FB7624" w:rsidRDefault="00FB7624" w:rsidP="00FB76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Чернского района </w:t>
      </w:r>
    </w:p>
    <w:p w:rsidR="00FB7624" w:rsidRDefault="00155B9E" w:rsidP="00FB76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26.05.2023 г. № 1</w:t>
      </w:r>
    </w:p>
    <w:p w:rsidR="00FB7624" w:rsidRPr="00AA4311" w:rsidRDefault="00FB7624" w:rsidP="00FB76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0497" w:rsidRDefault="003A0497" w:rsidP="00FB7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DA6">
        <w:rPr>
          <w:rFonts w:ascii="Times New Roman" w:hAnsi="Times New Roman" w:cs="Times New Roman"/>
          <w:b/>
          <w:sz w:val="28"/>
          <w:szCs w:val="28"/>
        </w:rPr>
        <w:t>ПОРЯДОК</w:t>
      </w:r>
      <w:r w:rsidR="00FB7624" w:rsidRPr="00060D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0DA6" w:rsidRDefault="003A0497" w:rsidP="003A0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учёта предложений </w:t>
      </w:r>
      <w:r w:rsidR="00FB7624" w:rsidRPr="00060DA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B25A2" w:rsidRPr="00060DA6">
        <w:rPr>
          <w:rFonts w:ascii="Times New Roman" w:hAnsi="Times New Roman" w:cs="Times New Roman"/>
          <w:b/>
          <w:sz w:val="28"/>
          <w:szCs w:val="28"/>
        </w:rPr>
        <w:t xml:space="preserve">обсуждению </w:t>
      </w:r>
      <w:proofErr w:type="gramStart"/>
      <w:r w:rsidR="00AB25A2" w:rsidRPr="00060DA6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A67180">
        <w:rPr>
          <w:rFonts w:ascii="Times New Roman" w:hAnsi="Times New Roman" w:cs="Times New Roman"/>
          <w:b/>
          <w:sz w:val="28"/>
          <w:szCs w:val="28"/>
        </w:rPr>
        <w:t>р</w:t>
      </w:r>
      <w:r w:rsidR="00FB7624" w:rsidRPr="00060DA6">
        <w:rPr>
          <w:rFonts w:ascii="Times New Roman" w:hAnsi="Times New Roman" w:cs="Times New Roman"/>
          <w:b/>
          <w:sz w:val="28"/>
          <w:szCs w:val="28"/>
        </w:rPr>
        <w:t>ешения Собрания депутатов муниципального образова</w:t>
      </w:r>
      <w:r w:rsidR="00060DA6" w:rsidRPr="00060DA6">
        <w:rPr>
          <w:rFonts w:ascii="Times New Roman" w:hAnsi="Times New Roman" w:cs="Times New Roman"/>
          <w:b/>
          <w:sz w:val="28"/>
          <w:szCs w:val="28"/>
        </w:rPr>
        <w:t>ния</w:t>
      </w:r>
      <w:proofErr w:type="gramEnd"/>
      <w:r w:rsidR="00060DA6" w:rsidRPr="00060D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DA6" w:rsidRPr="00060DA6">
        <w:rPr>
          <w:rFonts w:ascii="Times New Roman" w:hAnsi="Times New Roman" w:cs="Times New Roman"/>
          <w:b/>
          <w:sz w:val="28"/>
          <w:szCs w:val="28"/>
        </w:rPr>
        <w:t>Липицкое</w:t>
      </w:r>
      <w:proofErr w:type="spellEnd"/>
      <w:r w:rsidR="00060DA6" w:rsidRPr="00060DA6">
        <w:rPr>
          <w:rFonts w:ascii="Times New Roman" w:hAnsi="Times New Roman" w:cs="Times New Roman"/>
          <w:b/>
          <w:sz w:val="28"/>
          <w:szCs w:val="28"/>
        </w:rPr>
        <w:t xml:space="preserve"> Чернского района </w:t>
      </w:r>
    </w:p>
    <w:p w:rsidR="00FB7624" w:rsidRDefault="00060DA6" w:rsidP="00A67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3B4">
        <w:rPr>
          <w:rFonts w:ascii="Times New Roman" w:hAnsi="Times New Roman" w:cs="Times New Roman"/>
          <w:b/>
          <w:sz w:val="28"/>
          <w:szCs w:val="28"/>
        </w:rPr>
        <w:t>«</w:t>
      </w:r>
      <w:r w:rsidR="001213B4" w:rsidRPr="001213B4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муниципального образования </w:t>
      </w:r>
      <w:proofErr w:type="spellStart"/>
      <w:r w:rsidR="001213B4" w:rsidRPr="001213B4">
        <w:rPr>
          <w:rFonts w:ascii="Times New Roman" w:hAnsi="Times New Roman" w:cs="Times New Roman"/>
          <w:b/>
          <w:sz w:val="28"/>
          <w:szCs w:val="28"/>
        </w:rPr>
        <w:t>Липицкое</w:t>
      </w:r>
      <w:proofErr w:type="spellEnd"/>
      <w:r w:rsidR="001213B4" w:rsidRPr="001213B4">
        <w:rPr>
          <w:rFonts w:ascii="Times New Roman" w:hAnsi="Times New Roman" w:cs="Times New Roman"/>
          <w:b/>
          <w:sz w:val="28"/>
          <w:szCs w:val="28"/>
        </w:rPr>
        <w:t xml:space="preserve"> Чернского района за 2022 год</w:t>
      </w:r>
      <w:r w:rsidR="00A67180" w:rsidRPr="001213B4">
        <w:rPr>
          <w:rFonts w:ascii="Times New Roman" w:hAnsi="Times New Roman" w:cs="Times New Roman"/>
          <w:b/>
          <w:sz w:val="28"/>
          <w:szCs w:val="28"/>
        </w:rPr>
        <w:t>»</w:t>
      </w:r>
      <w:r w:rsidR="00A67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624" w:rsidRPr="00060DA6">
        <w:rPr>
          <w:rFonts w:ascii="Times New Roman" w:hAnsi="Times New Roman" w:cs="Times New Roman"/>
          <w:b/>
          <w:sz w:val="28"/>
          <w:szCs w:val="28"/>
        </w:rPr>
        <w:t>и участия граждан в его обсуждении</w:t>
      </w:r>
    </w:p>
    <w:p w:rsidR="00F40A0C" w:rsidRDefault="00F40A0C" w:rsidP="00FB7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A0C" w:rsidRDefault="00F40A0C" w:rsidP="00E0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</w:t>
      </w:r>
      <w:r w:rsidR="00BF4746">
        <w:rPr>
          <w:rFonts w:ascii="Times New Roman" w:hAnsi="Times New Roman" w:cs="Times New Roman"/>
          <w:sz w:val="28"/>
          <w:szCs w:val="28"/>
        </w:rPr>
        <w:t xml:space="preserve">ядок разработан в соответствии со статьей 9 Бюджетного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>и определяет учет предложений граждан, пост</w:t>
      </w:r>
      <w:r w:rsidR="00A67180">
        <w:rPr>
          <w:rFonts w:ascii="Times New Roman" w:hAnsi="Times New Roman" w:cs="Times New Roman"/>
          <w:sz w:val="28"/>
          <w:szCs w:val="28"/>
        </w:rPr>
        <w:t xml:space="preserve">упивших при обсуждении </w:t>
      </w:r>
      <w:proofErr w:type="gramStart"/>
      <w:r w:rsidR="00A67180">
        <w:rPr>
          <w:rFonts w:ascii="Times New Roman" w:hAnsi="Times New Roman" w:cs="Times New Roman"/>
          <w:sz w:val="28"/>
          <w:szCs w:val="28"/>
        </w:rPr>
        <w:t>проекта р</w:t>
      </w:r>
      <w:r>
        <w:rPr>
          <w:rFonts w:ascii="Times New Roman" w:hAnsi="Times New Roman" w:cs="Times New Roman"/>
          <w:sz w:val="28"/>
          <w:szCs w:val="28"/>
        </w:rPr>
        <w:t>ешения Собрания депутатов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</w:t>
      </w:r>
      <w:r w:rsidR="00A67180">
        <w:rPr>
          <w:rFonts w:ascii="Times New Roman" w:hAnsi="Times New Roman" w:cs="Times New Roman"/>
          <w:sz w:val="28"/>
          <w:szCs w:val="28"/>
        </w:rPr>
        <w:t>цкое</w:t>
      </w:r>
      <w:proofErr w:type="spellEnd"/>
      <w:r w:rsidR="00A67180">
        <w:rPr>
          <w:rFonts w:ascii="Times New Roman" w:hAnsi="Times New Roman" w:cs="Times New Roman"/>
          <w:sz w:val="28"/>
          <w:szCs w:val="28"/>
        </w:rPr>
        <w:t xml:space="preserve"> Чернского района «</w:t>
      </w:r>
      <w:r w:rsidR="00BF4746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  <w:proofErr w:type="spellStart"/>
      <w:r w:rsidR="00BF4746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BF4746">
        <w:rPr>
          <w:rFonts w:ascii="Times New Roman" w:hAnsi="Times New Roman" w:cs="Times New Roman"/>
          <w:sz w:val="28"/>
          <w:szCs w:val="28"/>
        </w:rPr>
        <w:t xml:space="preserve"> Чернского района за 2022 год</w:t>
      </w:r>
      <w:r w:rsidR="00A671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A0C" w:rsidRDefault="00F40A0C" w:rsidP="00E0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Граждане </w:t>
      </w:r>
      <w:r w:rsidR="00A67180">
        <w:rPr>
          <w:rFonts w:ascii="Times New Roman" w:hAnsi="Times New Roman" w:cs="Times New Roman"/>
          <w:sz w:val="28"/>
          <w:szCs w:val="28"/>
        </w:rPr>
        <w:t xml:space="preserve">участвуют в обсуждении </w:t>
      </w:r>
      <w:proofErr w:type="gramStart"/>
      <w:r w:rsidR="00A67180">
        <w:rPr>
          <w:rFonts w:ascii="Times New Roman" w:hAnsi="Times New Roman" w:cs="Times New Roman"/>
          <w:sz w:val="28"/>
          <w:szCs w:val="28"/>
        </w:rPr>
        <w:t>проекта р</w:t>
      </w:r>
      <w:r>
        <w:rPr>
          <w:rFonts w:ascii="Times New Roman" w:hAnsi="Times New Roman" w:cs="Times New Roman"/>
          <w:sz w:val="28"/>
          <w:szCs w:val="28"/>
        </w:rPr>
        <w:t>ешения Собрания депутатов муниципального образо</w:t>
      </w:r>
      <w:r w:rsidR="00A67180">
        <w:rPr>
          <w:rFonts w:ascii="Times New Roman" w:hAnsi="Times New Roman" w:cs="Times New Roman"/>
          <w:sz w:val="28"/>
          <w:szCs w:val="28"/>
        </w:rPr>
        <w:t>вания</w:t>
      </w:r>
      <w:proofErr w:type="gramEnd"/>
      <w:r w:rsidR="00A67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180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A67180">
        <w:rPr>
          <w:rFonts w:ascii="Times New Roman" w:hAnsi="Times New Roman" w:cs="Times New Roman"/>
          <w:sz w:val="28"/>
          <w:szCs w:val="28"/>
        </w:rPr>
        <w:t xml:space="preserve"> Чернского района «</w:t>
      </w:r>
      <w:r w:rsidR="00BF4746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  <w:proofErr w:type="spellStart"/>
      <w:r w:rsidR="00BF4746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BF4746">
        <w:rPr>
          <w:rFonts w:ascii="Times New Roman" w:hAnsi="Times New Roman" w:cs="Times New Roman"/>
          <w:sz w:val="28"/>
          <w:szCs w:val="28"/>
        </w:rPr>
        <w:t xml:space="preserve"> Чернского района за 2022 год</w:t>
      </w:r>
      <w:r w:rsidR="00A67180">
        <w:rPr>
          <w:rFonts w:ascii="Times New Roman" w:hAnsi="Times New Roman" w:cs="Times New Roman"/>
          <w:sz w:val="28"/>
          <w:szCs w:val="28"/>
        </w:rPr>
        <w:t>» (далее – проект р</w:t>
      </w:r>
      <w:r>
        <w:rPr>
          <w:rFonts w:ascii="Times New Roman" w:hAnsi="Times New Roman" w:cs="Times New Roman"/>
          <w:sz w:val="28"/>
          <w:szCs w:val="28"/>
        </w:rPr>
        <w:t>ешения) посредством публичных слушаний.</w:t>
      </w:r>
    </w:p>
    <w:p w:rsidR="00F40A0C" w:rsidRDefault="00F40A0C" w:rsidP="00E0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Подлежат учету предложения граждан, обладающих активным избирательным правом на муниципальных выборах.</w:t>
      </w:r>
    </w:p>
    <w:p w:rsidR="00F40A0C" w:rsidRDefault="00F40A0C" w:rsidP="00E0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Предложения граждан оформляются в письменном виде и направляются в Собрание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Чернского района в течение 15 дней после опубликования проекта </w:t>
      </w:r>
      <w:r w:rsidR="00A67180">
        <w:rPr>
          <w:rFonts w:ascii="Times New Roman" w:hAnsi="Times New Roman" w:cs="Times New Roman"/>
          <w:sz w:val="28"/>
          <w:szCs w:val="28"/>
        </w:rPr>
        <w:t>р</w:t>
      </w:r>
      <w:r w:rsidR="00F723F5">
        <w:rPr>
          <w:rFonts w:ascii="Times New Roman" w:hAnsi="Times New Roman" w:cs="Times New Roman"/>
          <w:sz w:val="28"/>
          <w:szCs w:val="28"/>
        </w:rPr>
        <w:t xml:space="preserve">ешения </w:t>
      </w:r>
      <w:r>
        <w:rPr>
          <w:rFonts w:ascii="Times New Roman" w:hAnsi="Times New Roman" w:cs="Times New Roman"/>
          <w:sz w:val="28"/>
          <w:szCs w:val="28"/>
        </w:rPr>
        <w:t xml:space="preserve">в общественно-политической газете «Заря. Чернский район». Предложения учитываются путем их регистрации Собрание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Чернского района и должны быть оформлены согласно Приложению, к настоящему Порядку.</w:t>
      </w:r>
    </w:p>
    <w:p w:rsidR="00F723F5" w:rsidRDefault="00F723F5" w:rsidP="00E0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Поступившие предложения граждан рассматриваются на засед</w:t>
      </w:r>
      <w:r w:rsidR="00A67180">
        <w:rPr>
          <w:rFonts w:ascii="Times New Roman" w:hAnsi="Times New Roman" w:cs="Times New Roman"/>
          <w:sz w:val="28"/>
          <w:szCs w:val="28"/>
        </w:rPr>
        <w:t>ании рабочей группы по проекту р</w:t>
      </w:r>
      <w:r>
        <w:rPr>
          <w:rFonts w:ascii="Times New Roman" w:hAnsi="Times New Roman" w:cs="Times New Roman"/>
          <w:sz w:val="28"/>
          <w:szCs w:val="28"/>
        </w:rPr>
        <w:t>ешения (далее – рабочая груп</w:t>
      </w:r>
      <w:r w:rsidR="00A67180">
        <w:rPr>
          <w:rFonts w:ascii="Times New Roman" w:hAnsi="Times New Roman" w:cs="Times New Roman"/>
          <w:sz w:val="28"/>
          <w:szCs w:val="28"/>
        </w:rPr>
        <w:t>па), образуемой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главы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Чернского района из числа представителей Администрации муниципального образов</w:t>
      </w:r>
      <w:r w:rsidR="00DF3349">
        <w:rPr>
          <w:rFonts w:ascii="Times New Roman" w:hAnsi="Times New Roman" w:cs="Times New Roman"/>
          <w:sz w:val="28"/>
          <w:szCs w:val="28"/>
        </w:rPr>
        <w:t xml:space="preserve">ания </w:t>
      </w:r>
      <w:proofErr w:type="spellStart"/>
      <w:r w:rsidR="00DF3349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DF3349">
        <w:rPr>
          <w:rFonts w:ascii="Times New Roman" w:hAnsi="Times New Roman" w:cs="Times New Roman"/>
          <w:sz w:val="28"/>
          <w:szCs w:val="28"/>
        </w:rPr>
        <w:t xml:space="preserve"> Чернского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депутатов Собрания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Чернского района и инициативных граждан.</w:t>
      </w:r>
    </w:p>
    <w:p w:rsidR="00F723F5" w:rsidRDefault="00DF3349" w:rsidP="00E0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Предложения к </w:t>
      </w:r>
      <w:r w:rsidR="00A67180">
        <w:rPr>
          <w:rFonts w:ascii="Times New Roman" w:hAnsi="Times New Roman" w:cs="Times New Roman"/>
          <w:sz w:val="28"/>
          <w:szCs w:val="28"/>
        </w:rPr>
        <w:t>проекту р</w:t>
      </w:r>
      <w:r w:rsidR="00F723F5">
        <w:rPr>
          <w:rFonts w:ascii="Times New Roman" w:hAnsi="Times New Roman" w:cs="Times New Roman"/>
          <w:sz w:val="28"/>
          <w:szCs w:val="28"/>
        </w:rPr>
        <w:t xml:space="preserve">ешения, внесенные с нарушением срока и формы, </w:t>
      </w:r>
      <w:proofErr w:type="gramStart"/>
      <w:r w:rsidR="00F723F5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="00F723F5">
        <w:rPr>
          <w:rFonts w:ascii="Times New Roman" w:hAnsi="Times New Roman" w:cs="Times New Roman"/>
          <w:sz w:val="28"/>
          <w:szCs w:val="28"/>
        </w:rPr>
        <w:t xml:space="preserve"> настоящим Порядком, по решению рабочей группы, не рассматриваются.</w:t>
      </w:r>
    </w:p>
    <w:p w:rsidR="00F723F5" w:rsidRDefault="00F723F5" w:rsidP="00E0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 итогам рассмотрения каждого предложения рабочая группа принимает решение о </w:t>
      </w:r>
      <w:r w:rsidR="00A67180">
        <w:rPr>
          <w:rFonts w:ascii="Times New Roman" w:hAnsi="Times New Roman" w:cs="Times New Roman"/>
          <w:sz w:val="28"/>
          <w:szCs w:val="28"/>
        </w:rPr>
        <w:t>включении предложения в проект р</w:t>
      </w:r>
      <w:r>
        <w:rPr>
          <w:rFonts w:ascii="Times New Roman" w:hAnsi="Times New Roman" w:cs="Times New Roman"/>
          <w:sz w:val="28"/>
          <w:szCs w:val="28"/>
        </w:rPr>
        <w:t>ешения, либо об отклонении предложения.</w:t>
      </w:r>
    </w:p>
    <w:p w:rsidR="00F723F5" w:rsidRDefault="00F723F5" w:rsidP="00E0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принимается большинством голосов и оформляется протоколом.</w:t>
      </w:r>
    </w:p>
    <w:p w:rsidR="00F723F5" w:rsidRDefault="00F723F5" w:rsidP="00E0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Рабочая группа представляет в Собрание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r w:rsidR="00A67180">
        <w:rPr>
          <w:rFonts w:ascii="Times New Roman" w:hAnsi="Times New Roman" w:cs="Times New Roman"/>
          <w:sz w:val="28"/>
          <w:szCs w:val="28"/>
        </w:rPr>
        <w:t>проект р</w:t>
      </w:r>
      <w:r>
        <w:rPr>
          <w:rFonts w:ascii="Times New Roman" w:hAnsi="Times New Roman" w:cs="Times New Roman"/>
          <w:sz w:val="28"/>
          <w:szCs w:val="28"/>
        </w:rPr>
        <w:t xml:space="preserve">ешения вместе с информацией о количестве поступивших в ходе публичных </w:t>
      </w:r>
      <w:r w:rsidR="00A67180">
        <w:rPr>
          <w:rFonts w:ascii="Times New Roman" w:hAnsi="Times New Roman" w:cs="Times New Roman"/>
          <w:sz w:val="28"/>
          <w:szCs w:val="28"/>
        </w:rPr>
        <w:t>слушаний предложений к проекту р</w:t>
      </w:r>
      <w:r>
        <w:rPr>
          <w:rFonts w:ascii="Times New Roman" w:hAnsi="Times New Roman" w:cs="Times New Roman"/>
          <w:sz w:val="28"/>
          <w:szCs w:val="28"/>
        </w:rPr>
        <w:t>ешения и результатах их рассмотрения.</w:t>
      </w:r>
    </w:p>
    <w:p w:rsidR="00F40A0C" w:rsidRPr="00F40A0C" w:rsidRDefault="00F723F5" w:rsidP="00E0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Информация о результатах рассмотрения</w:t>
      </w:r>
      <w:r w:rsidR="00A67180">
        <w:rPr>
          <w:rFonts w:ascii="Times New Roman" w:hAnsi="Times New Roman" w:cs="Times New Roman"/>
          <w:sz w:val="28"/>
          <w:szCs w:val="28"/>
        </w:rPr>
        <w:t xml:space="preserve"> предложений граждан к проекту р</w:t>
      </w:r>
      <w:r>
        <w:rPr>
          <w:rFonts w:ascii="Times New Roman" w:hAnsi="Times New Roman" w:cs="Times New Roman"/>
          <w:sz w:val="28"/>
          <w:szCs w:val="28"/>
        </w:rPr>
        <w:t>ешения подлежит опубликованию (обнародованию) в общественно-политической газете «Заря. Чернский район» в т</w:t>
      </w:r>
      <w:r w:rsidR="00DF3349">
        <w:rPr>
          <w:rFonts w:ascii="Times New Roman" w:hAnsi="Times New Roman" w:cs="Times New Roman"/>
          <w:sz w:val="28"/>
          <w:szCs w:val="28"/>
        </w:rPr>
        <w:t xml:space="preserve">ечение 15 дней </w:t>
      </w:r>
      <w:r w:rsidR="00A67180">
        <w:rPr>
          <w:rFonts w:ascii="Times New Roman" w:hAnsi="Times New Roman" w:cs="Times New Roman"/>
          <w:sz w:val="28"/>
          <w:szCs w:val="28"/>
        </w:rPr>
        <w:t xml:space="preserve">со дня </w:t>
      </w:r>
      <w:proofErr w:type="gramStart"/>
      <w:r w:rsidR="00A67180">
        <w:rPr>
          <w:rFonts w:ascii="Times New Roman" w:hAnsi="Times New Roman" w:cs="Times New Roman"/>
          <w:sz w:val="28"/>
          <w:szCs w:val="28"/>
        </w:rPr>
        <w:t>принятия р</w:t>
      </w:r>
      <w:r>
        <w:rPr>
          <w:rFonts w:ascii="Times New Roman" w:hAnsi="Times New Roman" w:cs="Times New Roman"/>
          <w:sz w:val="28"/>
          <w:szCs w:val="28"/>
        </w:rPr>
        <w:t>ешен</w:t>
      </w:r>
      <w:r w:rsidR="00E0049A">
        <w:rPr>
          <w:rFonts w:ascii="Times New Roman" w:hAnsi="Times New Roman" w:cs="Times New Roman"/>
          <w:sz w:val="28"/>
          <w:szCs w:val="28"/>
        </w:rPr>
        <w:t>ия Собрания депутатов муниципального образов</w:t>
      </w:r>
      <w:r w:rsidR="00A67180">
        <w:rPr>
          <w:rFonts w:ascii="Times New Roman" w:hAnsi="Times New Roman" w:cs="Times New Roman"/>
          <w:sz w:val="28"/>
          <w:szCs w:val="28"/>
        </w:rPr>
        <w:t>ания</w:t>
      </w:r>
      <w:proofErr w:type="gramEnd"/>
      <w:r w:rsidR="00A67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180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A67180">
        <w:rPr>
          <w:rFonts w:ascii="Times New Roman" w:hAnsi="Times New Roman" w:cs="Times New Roman"/>
          <w:sz w:val="28"/>
          <w:szCs w:val="28"/>
        </w:rPr>
        <w:t xml:space="preserve"> Чернского района «</w:t>
      </w:r>
      <w:r w:rsidR="00BF4746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  <w:proofErr w:type="spellStart"/>
      <w:r w:rsidR="00BF4746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BF4746">
        <w:rPr>
          <w:rFonts w:ascii="Times New Roman" w:hAnsi="Times New Roman" w:cs="Times New Roman"/>
          <w:sz w:val="28"/>
          <w:szCs w:val="28"/>
        </w:rPr>
        <w:t xml:space="preserve"> Чернского района за 2022 год</w:t>
      </w:r>
      <w:r w:rsidR="00A67180">
        <w:rPr>
          <w:rFonts w:ascii="Times New Roman" w:hAnsi="Times New Roman" w:cs="Times New Roman"/>
          <w:sz w:val="28"/>
          <w:szCs w:val="28"/>
        </w:rPr>
        <w:t>».</w:t>
      </w:r>
      <w:r w:rsidR="00F40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624" w:rsidRDefault="00FB7624" w:rsidP="00E0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C1FBF" w:rsidRDefault="00AC1FBF" w:rsidP="00E0049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C1FBF" w:rsidRDefault="00AC1FBF" w:rsidP="00E0049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C536B" w:rsidRDefault="00AC536B" w:rsidP="00E004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536B" w:rsidRDefault="00AC536B" w:rsidP="00E004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536B" w:rsidRDefault="00AC536B" w:rsidP="00E004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536B" w:rsidRDefault="00AC536B" w:rsidP="00E004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536B" w:rsidRDefault="00AC536B" w:rsidP="00E004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536B" w:rsidRDefault="00AC536B" w:rsidP="00E004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180" w:rsidRDefault="00A67180" w:rsidP="00E004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4746" w:rsidRDefault="00BF4746" w:rsidP="00E004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37C5" w:rsidRDefault="002737C5" w:rsidP="00273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B9E" w:rsidRDefault="00155B9E" w:rsidP="00155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624" w:rsidRPr="00060DA6" w:rsidRDefault="00FB7624" w:rsidP="00155B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0DA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F4746" w:rsidRDefault="00FB7624" w:rsidP="003C6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0DA6">
        <w:rPr>
          <w:rFonts w:ascii="Times New Roman" w:hAnsi="Times New Roman" w:cs="Times New Roman"/>
          <w:sz w:val="24"/>
          <w:szCs w:val="24"/>
        </w:rPr>
        <w:t xml:space="preserve">к Порядку учёта </w:t>
      </w:r>
      <w:r w:rsidR="00A67180">
        <w:rPr>
          <w:rFonts w:ascii="Times New Roman" w:hAnsi="Times New Roman" w:cs="Times New Roman"/>
          <w:sz w:val="24"/>
          <w:szCs w:val="24"/>
        </w:rPr>
        <w:t xml:space="preserve">предложений граждан </w:t>
      </w:r>
    </w:p>
    <w:p w:rsidR="00FB7624" w:rsidRPr="00060DA6" w:rsidRDefault="00A67180" w:rsidP="003C6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проекту р</w:t>
      </w:r>
      <w:r w:rsidR="00FB7624" w:rsidRPr="00060DA6">
        <w:rPr>
          <w:rFonts w:ascii="Times New Roman" w:hAnsi="Times New Roman" w:cs="Times New Roman"/>
          <w:sz w:val="24"/>
          <w:szCs w:val="24"/>
        </w:rPr>
        <w:t xml:space="preserve">ешения Собрания депутатов </w:t>
      </w:r>
    </w:p>
    <w:p w:rsidR="00FB7624" w:rsidRPr="00060DA6" w:rsidRDefault="00FB7624" w:rsidP="003C6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0DA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060DA6">
        <w:rPr>
          <w:rFonts w:ascii="Times New Roman" w:hAnsi="Times New Roman" w:cs="Times New Roman"/>
          <w:sz w:val="24"/>
          <w:szCs w:val="24"/>
        </w:rPr>
        <w:t>Липицкое</w:t>
      </w:r>
      <w:proofErr w:type="spellEnd"/>
      <w:r w:rsidRPr="00060DA6">
        <w:rPr>
          <w:rFonts w:ascii="Times New Roman" w:hAnsi="Times New Roman" w:cs="Times New Roman"/>
          <w:sz w:val="24"/>
          <w:szCs w:val="24"/>
        </w:rPr>
        <w:t xml:space="preserve"> Чернского района </w:t>
      </w:r>
    </w:p>
    <w:p w:rsidR="00BF4746" w:rsidRDefault="00060DA6" w:rsidP="00BF47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60DA6">
        <w:rPr>
          <w:rFonts w:ascii="Times New Roman" w:hAnsi="Times New Roman" w:cs="Times New Roman"/>
          <w:sz w:val="24"/>
          <w:szCs w:val="24"/>
        </w:rPr>
        <w:t>О</w:t>
      </w:r>
      <w:r w:rsidR="00BF4746">
        <w:rPr>
          <w:rFonts w:ascii="Times New Roman" w:hAnsi="Times New Roman" w:cs="Times New Roman"/>
          <w:sz w:val="24"/>
          <w:szCs w:val="24"/>
        </w:rPr>
        <w:t xml:space="preserve">б исполнении бюджета </w:t>
      </w:r>
    </w:p>
    <w:p w:rsidR="00BF4746" w:rsidRDefault="00BF4746" w:rsidP="00BF47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Липицкое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Чернского района </w:t>
      </w:r>
    </w:p>
    <w:p w:rsidR="00FB7624" w:rsidRPr="00060DA6" w:rsidRDefault="00BF4746" w:rsidP="00BF47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2022 год</w:t>
      </w:r>
      <w:r w:rsidR="00060DA6">
        <w:rPr>
          <w:rFonts w:ascii="Times New Roman" w:hAnsi="Times New Roman" w:cs="Times New Roman"/>
          <w:sz w:val="24"/>
          <w:szCs w:val="24"/>
        </w:rPr>
        <w:t>»</w:t>
      </w:r>
      <w:r w:rsidR="003C6777" w:rsidRPr="00060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624" w:rsidRPr="0029334D" w:rsidRDefault="00FB7624" w:rsidP="00293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624" w:rsidRPr="00060DA6" w:rsidRDefault="00FB7624" w:rsidP="00FB7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DA6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9334D" w:rsidRDefault="00FB7624" w:rsidP="00FB7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DA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B25A2" w:rsidRPr="00060DA6">
        <w:rPr>
          <w:rFonts w:ascii="Times New Roman" w:hAnsi="Times New Roman" w:cs="Times New Roman"/>
          <w:b/>
          <w:sz w:val="28"/>
          <w:szCs w:val="28"/>
        </w:rPr>
        <w:t xml:space="preserve">обсуждению </w:t>
      </w:r>
      <w:proofErr w:type="gramStart"/>
      <w:r w:rsidR="00AB25A2" w:rsidRPr="00060DA6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A67180">
        <w:rPr>
          <w:rFonts w:ascii="Times New Roman" w:hAnsi="Times New Roman" w:cs="Times New Roman"/>
          <w:b/>
          <w:sz w:val="28"/>
          <w:szCs w:val="28"/>
        </w:rPr>
        <w:t>р</w:t>
      </w:r>
      <w:r w:rsidRPr="00060DA6">
        <w:rPr>
          <w:rFonts w:ascii="Times New Roman" w:hAnsi="Times New Roman" w:cs="Times New Roman"/>
          <w:b/>
          <w:sz w:val="28"/>
          <w:szCs w:val="28"/>
        </w:rPr>
        <w:t>ешения Собрания депутатов муниципального образования</w:t>
      </w:r>
      <w:proofErr w:type="gramEnd"/>
      <w:r w:rsidRPr="00060D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0DA6">
        <w:rPr>
          <w:rFonts w:ascii="Times New Roman" w:hAnsi="Times New Roman" w:cs="Times New Roman"/>
          <w:b/>
          <w:sz w:val="28"/>
          <w:szCs w:val="28"/>
        </w:rPr>
        <w:t>Липицкое</w:t>
      </w:r>
      <w:proofErr w:type="spellEnd"/>
      <w:r w:rsidRPr="00060DA6">
        <w:rPr>
          <w:rFonts w:ascii="Times New Roman" w:hAnsi="Times New Roman" w:cs="Times New Roman"/>
          <w:b/>
          <w:sz w:val="28"/>
          <w:szCs w:val="28"/>
        </w:rPr>
        <w:t xml:space="preserve"> Чернского района </w:t>
      </w:r>
    </w:p>
    <w:p w:rsidR="00FB7624" w:rsidRPr="00BF4746" w:rsidRDefault="003C6777" w:rsidP="00FB7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746">
        <w:rPr>
          <w:rFonts w:ascii="Times New Roman" w:hAnsi="Times New Roman" w:cs="Times New Roman"/>
          <w:b/>
          <w:sz w:val="28"/>
          <w:szCs w:val="28"/>
        </w:rPr>
        <w:t>«</w:t>
      </w:r>
      <w:r w:rsidR="00DF3349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  <w:r w:rsidR="00BF4746" w:rsidRPr="00BF474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BF4746" w:rsidRPr="00BF4746">
        <w:rPr>
          <w:rFonts w:ascii="Times New Roman" w:hAnsi="Times New Roman" w:cs="Times New Roman"/>
          <w:b/>
          <w:sz w:val="28"/>
          <w:szCs w:val="28"/>
        </w:rPr>
        <w:t>Липицкое</w:t>
      </w:r>
      <w:proofErr w:type="spellEnd"/>
      <w:r w:rsidR="00BF4746" w:rsidRPr="00BF4746">
        <w:rPr>
          <w:rFonts w:ascii="Times New Roman" w:hAnsi="Times New Roman" w:cs="Times New Roman"/>
          <w:b/>
          <w:sz w:val="28"/>
          <w:szCs w:val="28"/>
        </w:rPr>
        <w:t xml:space="preserve"> Чернского района за 2022 год</w:t>
      </w:r>
      <w:r w:rsidRPr="00BF4746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3C6777" w:rsidRPr="003C6777" w:rsidRDefault="003C6777" w:rsidP="00FB7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199" w:type="dxa"/>
        <w:tblInd w:w="-1026" w:type="dxa"/>
        <w:tblLook w:val="04A0"/>
      </w:tblPr>
      <w:tblGrid>
        <w:gridCol w:w="708"/>
        <w:gridCol w:w="1844"/>
        <w:gridCol w:w="2667"/>
        <w:gridCol w:w="1843"/>
        <w:gridCol w:w="2244"/>
        <w:gridCol w:w="1893"/>
      </w:tblGrid>
      <w:tr w:rsidR="00AC1FBF" w:rsidRPr="002F0FAB" w:rsidTr="00CE46E1">
        <w:tc>
          <w:tcPr>
            <w:tcW w:w="708" w:type="dxa"/>
          </w:tcPr>
          <w:p w:rsidR="00AC1FBF" w:rsidRPr="003C6777" w:rsidRDefault="00AC1FBF" w:rsidP="00CE46E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C677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№ </w:t>
            </w:r>
            <w:proofErr w:type="spellStart"/>
            <w:proofErr w:type="gramStart"/>
            <w:r w:rsidRPr="003C6777">
              <w:rPr>
                <w:rFonts w:ascii="Times New Roman" w:hAnsi="Times New Roman" w:cs="Times New Roman"/>
                <w:b/>
                <w:sz w:val="24"/>
                <w:szCs w:val="20"/>
              </w:rPr>
              <w:t>п</w:t>
            </w:r>
            <w:proofErr w:type="spellEnd"/>
            <w:proofErr w:type="gramEnd"/>
            <w:r w:rsidRPr="003C6777">
              <w:rPr>
                <w:rFonts w:ascii="Times New Roman" w:hAnsi="Times New Roman" w:cs="Times New Roman"/>
                <w:b/>
                <w:sz w:val="24"/>
                <w:szCs w:val="20"/>
              </w:rPr>
              <w:t>/</w:t>
            </w:r>
            <w:proofErr w:type="spellStart"/>
            <w:r w:rsidRPr="003C6777">
              <w:rPr>
                <w:rFonts w:ascii="Times New Roman" w:hAnsi="Times New Roman" w:cs="Times New Roman"/>
                <w:b/>
                <w:sz w:val="24"/>
                <w:szCs w:val="20"/>
              </w:rPr>
              <w:t>п</w:t>
            </w:r>
            <w:proofErr w:type="spellEnd"/>
          </w:p>
        </w:tc>
        <w:tc>
          <w:tcPr>
            <w:tcW w:w="1844" w:type="dxa"/>
          </w:tcPr>
          <w:p w:rsidR="00AC1FBF" w:rsidRPr="003C6777" w:rsidRDefault="00AC1FBF" w:rsidP="00CE46E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C6777">
              <w:rPr>
                <w:rFonts w:ascii="Times New Roman" w:hAnsi="Times New Roman" w:cs="Times New Roman"/>
                <w:b/>
                <w:sz w:val="24"/>
                <w:szCs w:val="20"/>
              </w:rPr>
              <w:t>Глава, статья, пункт, подпункт, абзац</w:t>
            </w:r>
          </w:p>
        </w:tc>
        <w:tc>
          <w:tcPr>
            <w:tcW w:w="2667" w:type="dxa"/>
          </w:tcPr>
          <w:p w:rsidR="00AC1FBF" w:rsidRPr="003C6777" w:rsidRDefault="009251FD" w:rsidP="00CE46E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оекта р</w:t>
            </w:r>
            <w:r w:rsidR="00AC1FBF" w:rsidRPr="003C6777">
              <w:rPr>
                <w:rFonts w:ascii="Times New Roman" w:hAnsi="Times New Roman" w:cs="Times New Roman"/>
                <w:b/>
                <w:sz w:val="24"/>
                <w:szCs w:val="20"/>
              </w:rPr>
              <w:t>ешения</w:t>
            </w:r>
          </w:p>
        </w:tc>
        <w:tc>
          <w:tcPr>
            <w:tcW w:w="1843" w:type="dxa"/>
          </w:tcPr>
          <w:p w:rsidR="00AC1FBF" w:rsidRPr="003C6777" w:rsidRDefault="00AC1FBF" w:rsidP="00CE46E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C6777">
              <w:rPr>
                <w:rFonts w:ascii="Times New Roman" w:hAnsi="Times New Roman" w:cs="Times New Roman"/>
                <w:b/>
                <w:sz w:val="24"/>
                <w:szCs w:val="20"/>
              </w:rPr>
              <w:t>Текст поправки</w:t>
            </w:r>
          </w:p>
        </w:tc>
        <w:tc>
          <w:tcPr>
            <w:tcW w:w="2244" w:type="dxa"/>
          </w:tcPr>
          <w:p w:rsidR="00AC1FBF" w:rsidRPr="003C6777" w:rsidRDefault="009251FD" w:rsidP="00CE46E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Тест проекта р</w:t>
            </w:r>
            <w:r w:rsidR="00AC1FBF" w:rsidRPr="003C6777">
              <w:rPr>
                <w:rFonts w:ascii="Times New Roman" w:hAnsi="Times New Roman" w:cs="Times New Roman"/>
                <w:b/>
                <w:sz w:val="24"/>
                <w:szCs w:val="20"/>
              </w:rPr>
              <w:t>ешения с учётом поправки</w:t>
            </w:r>
          </w:p>
        </w:tc>
        <w:tc>
          <w:tcPr>
            <w:tcW w:w="1893" w:type="dxa"/>
          </w:tcPr>
          <w:p w:rsidR="00AC1FBF" w:rsidRPr="003C6777" w:rsidRDefault="00AC1FBF" w:rsidP="00CE46E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C677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Примечание </w:t>
            </w:r>
          </w:p>
        </w:tc>
      </w:tr>
      <w:tr w:rsidR="00AC1FBF" w:rsidRPr="002F0FAB" w:rsidTr="00CE46E1">
        <w:tc>
          <w:tcPr>
            <w:tcW w:w="708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CE46E1">
        <w:tc>
          <w:tcPr>
            <w:tcW w:w="708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CE46E1">
        <w:tc>
          <w:tcPr>
            <w:tcW w:w="708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CE46E1">
        <w:tc>
          <w:tcPr>
            <w:tcW w:w="708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CE46E1">
        <w:tc>
          <w:tcPr>
            <w:tcW w:w="708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CE46E1">
        <w:tc>
          <w:tcPr>
            <w:tcW w:w="708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CE46E1">
        <w:tc>
          <w:tcPr>
            <w:tcW w:w="708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CE46E1">
        <w:tc>
          <w:tcPr>
            <w:tcW w:w="708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CE46E1">
        <w:tc>
          <w:tcPr>
            <w:tcW w:w="708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CE46E1">
        <w:tc>
          <w:tcPr>
            <w:tcW w:w="708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CE46E1">
        <w:tc>
          <w:tcPr>
            <w:tcW w:w="708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CE46E1">
        <w:tc>
          <w:tcPr>
            <w:tcW w:w="708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CE46E1">
        <w:tc>
          <w:tcPr>
            <w:tcW w:w="708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CE46E1">
        <w:tc>
          <w:tcPr>
            <w:tcW w:w="708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CE46E1">
        <w:tc>
          <w:tcPr>
            <w:tcW w:w="708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7624" w:rsidRPr="002F0FAB" w:rsidRDefault="00FB7624" w:rsidP="00FB76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646F" w:rsidRDefault="0025646F" w:rsidP="00FB7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FB7624" w:rsidRPr="00ED3CDC" w:rsidRDefault="00FB7624" w:rsidP="00FB7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D3CDC">
        <w:rPr>
          <w:rFonts w:ascii="Times New Roman" w:hAnsi="Times New Roman" w:cs="Times New Roman"/>
          <w:sz w:val="24"/>
          <w:szCs w:val="20"/>
        </w:rPr>
        <w:t>Фамилия, имя, отчество гражданина ______________</w:t>
      </w:r>
      <w:r w:rsidR="00ED3CDC">
        <w:rPr>
          <w:rFonts w:ascii="Times New Roman" w:hAnsi="Times New Roman" w:cs="Times New Roman"/>
          <w:sz w:val="24"/>
          <w:szCs w:val="20"/>
        </w:rPr>
        <w:t>________________________________</w:t>
      </w:r>
    </w:p>
    <w:p w:rsidR="00FB7624" w:rsidRPr="00ED3CDC" w:rsidRDefault="00FB7624" w:rsidP="00FB7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FB7624" w:rsidRPr="00ED3CDC" w:rsidRDefault="00FB7624" w:rsidP="00FB7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D3CDC">
        <w:rPr>
          <w:rFonts w:ascii="Times New Roman" w:hAnsi="Times New Roman" w:cs="Times New Roman"/>
          <w:sz w:val="24"/>
          <w:szCs w:val="20"/>
        </w:rPr>
        <w:t>Год рождения _______________________________</w:t>
      </w:r>
    </w:p>
    <w:p w:rsidR="00FB7624" w:rsidRPr="00ED3CDC" w:rsidRDefault="00FB7624" w:rsidP="00FB7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FB7624" w:rsidRPr="00ED3CDC" w:rsidRDefault="00FB7624" w:rsidP="00FB7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D3CDC">
        <w:rPr>
          <w:rFonts w:ascii="Times New Roman" w:hAnsi="Times New Roman" w:cs="Times New Roman"/>
          <w:sz w:val="24"/>
          <w:szCs w:val="20"/>
        </w:rPr>
        <w:t>Адрес места жительства ________________________________________________________</w:t>
      </w:r>
    </w:p>
    <w:p w:rsidR="00FB7624" w:rsidRPr="00ED3CDC" w:rsidRDefault="00FB7624" w:rsidP="00FB7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FB7624" w:rsidRPr="00ED3CDC" w:rsidRDefault="00FB7624" w:rsidP="00FB7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D3CDC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</w:t>
      </w:r>
    </w:p>
    <w:p w:rsidR="00FB7624" w:rsidRPr="00ED3CDC" w:rsidRDefault="00FB7624" w:rsidP="00FB7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FB7624" w:rsidRPr="00ED3CDC" w:rsidRDefault="00FB7624" w:rsidP="00FB7624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ED3CDC">
        <w:rPr>
          <w:rFonts w:ascii="Times New Roman" w:hAnsi="Times New Roman" w:cs="Times New Roman"/>
          <w:sz w:val="24"/>
          <w:szCs w:val="20"/>
        </w:rPr>
        <w:t xml:space="preserve">Подпись и дата </w:t>
      </w:r>
      <w:r w:rsidRPr="00ED3CDC">
        <w:rPr>
          <w:rFonts w:ascii="Times New Roman" w:hAnsi="Times New Roman" w:cs="Times New Roman"/>
          <w:szCs w:val="20"/>
        </w:rPr>
        <w:t>___________________________________</w:t>
      </w:r>
    </w:p>
    <w:p w:rsidR="00FB7624" w:rsidRPr="0053797F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C1FBF" w:rsidRDefault="00AC1FBF" w:rsidP="00AA431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C1FBF" w:rsidRDefault="00AC1FBF" w:rsidP="00AA431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C1FBF" w:rsidRDefault="00AC1FBF" w:rsidP="00AA431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C1FBF" w:rsidRDefault="00AC1FBF" w:rsidP="00AA431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C536B" w:rsidRDefault="00AC536B" w:rsidP="00AA431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C536B" w:rsidRDefault="00AC536B" w:rsidP="00AA431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C536B" w:rsidRDefault="00AC536B" w:rsidP="00AA431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4529B" w:rsidRDefault="0064529B" w:rsidP="0064529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70D43" w:rsidRDefault="00970D43" w:rsidP="0064529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2 </w:t>
      </w:r>
    </w:p>
    <w:p w:rsidR="00970D43" w:rsidRDefault="00A67180" w:rsidP="00970D4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</w:t>
      </w:r>
      <w:r w:rsidR="00970D43">
        <w:rPr>
          <w:rFonts w:ascii="Times New Roman" w:hAnsi="Times New Roman" w:cs="Times New Roman"/>
          <w:sz w:val="24"/>
        </w:rPr>
        <w:t xml:space="preserve">остановлению главы </w:t>
      </w:r>
    </w:p>
    <w:p w:rsidR="00970D43" w:rsidRDefault="00970D43" w:rsidP="00970D4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</w:rPr>
        <w:t>Липицкое</w:t>
      </w:r>
      <w:proofErr w:type="spellEnd"/>
      <w:r>
        <w:rPr>
          <w:rFonts w:ascii="Times New Roman" w:hAnsi="Times New Roman" w:cs="Times New Roman"/>
          <w:sz w:val="24"/>
        </w:rPr>
        <w:t xml:space="preserve">  Чернского района </w:t>
      </w:r>
    </w:p>
    <w:p w:rsidR="00970D43" w:rsidRDefault="00155B9E" w:rsidP="00970D4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от 26.05.2023 г. № 1</w:t>
      </w:r>
    </w:p>
    <w:p w:rsidR="00155B9E" w:rsidRDefault="00155B9E" w:rsidP="00970D4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155B9E" w:rsidRDefault="00155B9E" w:rsidP="00155B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5B9E">
        <w:rPr>
          <w:rFonts w:ascii="Times New Roman" w:hAnsi="Times New Roman" w:cs="Times New Roman"/>
          <w:sz w:val="24"/>
          <w:szCs w:val="24"/>
        </w:rPr>
        <w:t>ПРОЕКТ</w:t>
      </w:r>
    </w:p>
    <w:p w:rsidR="00155B9E" w:rsidRDefault="00155B9E" w:rsidP="00155B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571"/>
      </w:tblGrid>
      <w:tr w:rsidR="00155B9E" w:rsidRPr="00D863AD" w:rsidTr="00155B9E">
        <w:tc>
          <w:tcPr>
            <w:tcW w:w="9571" w:type="dxa"/>
            <w:hideMark/>
          </w:tcPr>
          <w:p w:rsidR="00155B9E" w:rsidRPr="00D863AD" w:rsidRDefault="00155B9E" w:rsidP="00D91949">
            <w:pPr>
              <w:pStyle w:val="a8"/>
              <w:jc w:val="center"/>
              <w:rPr>
                <w:b/>
                <w:sz w:val="28"/>
              </w:rPr>
            </w:pPr>
            <w:r w:rsidRPr="00D863AD">
              <w:rPr>
                <w:b/>
                <w:sz w:val="28"/>
              </w:rPr>
              <w:t>Тульская область</w:t>
            </w:r>
          </w:p>
        </w:tc>
      </w:tr>
      <w:tr w:rsidR="00155B9E" w:rsidRPr="00D863AD" w:rsidTr="00155B9E">
        <w:tc>
          <w:tcPr>
            <w:tcW w:w="9571" w:type="dxa"/>
            <w:hideMark/>
          </w:tcPr>
          <w:p w:rsidR="00155B9E" w:rsidRPr="00D863AD" w:rsidRDefault="00155B9E" w:rsidP="00D91949">
            <w:pPr>
              <w:pStyle w:val="a8"/>
              <w:jc w:val="center"/>
              <w:rPr>
                <w:b/>
                <w:sz w:val="28"/>
              </w:rPr>
            </w:pPr>
            <w:r w:rsidRPr="00D863AD">
              <w:rPr>
                <w:b/>
                <w:sz w:val="28"/>
              </w:rPr>
              <w:t xml:space="preserve">Муниципальное образование </w:t>
            </w:r>
            <w:proofErr w:type="spellStart"/>
            <w:r w:rsidRPr="00D863AD">
              <w:rPr>
                <w:b/>
                <w:sz w:val="28"/>
              </w:rPr>
              <w:t>Липицкое</w:t>
            </w:r>
            <w:proofErr w:type="spellEnd"/>
          </w:p>
        </w:tc>
      </w:tr>
      <w:tr w:rsidR="00155B9E" w:rsidRPr="00D863AD" w:rsidTr="00155B9E">
        <w:tc>
          <w:tcPr>
            <w:tcW w:w="9571" w:type="dxa"/>
            <w:hideMark/>
          </w:tcPr>
          <w:p w:rsidR="00155B9E" w:rsidRPr="00D863AD" w:rsidRDefault="00155B9E" w:rsidP="00D91949">
            <w:pPr>
              <w:pStyle w:val="a8"/>
              <w:jc w:val="center"/>
              <w:rPr>
                <w:b/>
                <w:sz w:val="28"/>
              </w:rPr>
            </w:pPr>
            <w:r w:rsidRPr="00D863AD">
              <w:rPr>
                <w:b/>
                <w:sz w:val="28"/>
              </w:rPr>
              <w:t>Чернского района</w:t>
            </w:r>
          </w:p>
        </w:tc>
      </w:tr>
      <w:tr w:rsidR="00155B9E" w:rsidRPr="00D863AD" w:rsidTr="00155B9E">
        <w:tc>
          <w:tcPr>
            <w:tcW w:w="9571" w:type="dxa"/>
            <w:hideMark/>
          </w:tcPr>
          <w:p w:rsidR="00155B9E" w:rsidRPr="00D863AD" w:rsidRDefault="00155B9E" w:rsidP="00D91949">
            <w:pPr>
              <w:pStyle w:val="a8"/>
              <w:jc w:val="center"/>
              <w:rPr>
                <w:b/>
                <w:sz w:val="28"/>
              </w:rPr>
            </w:pPr>
            <w:r w:rsidRPr="00D863AD">
              <w:rPr>
                <w:b/>
                <w:sz w:val="28"/>
              </w:rPr>
              <w:t>Собрание депутатов</w:t>
            </w:r>
          </w:p>
        </w:tc>
      </w:tr>
      <w:tr w:rsidR="00155B9E" w:rsidRPr="00D863AD" w:rsidTr="00155B9E">
        <w:tc>
          <w:tcPr>
            <w:tcW w:w="9571" w:type="dxa"/>
          </w:tcPr>
          <w:p w:rsidR="00155B9E" w:rsidRPr="00D863AD" w:rsidRDefault="00155B9E" w:rsidP="00D91949">
            <w:pPr>
              <w:pStyle w:val="a8"/>
              <w:rPr>
                <w:b/>
              </w:rPr>
            </w:pPr>
          </w:p>
        </w:tc>
      </w:tr>
      <w:tr w:rsidR="00155B9E" w:rsidRPr="00D863AD" w:rsidTr="00155B9E">
        <w:tc>
          <w:tcPr>
            <w:tcW w:w="9571" w:type="dxa"/>
          </w:tcPr>
          <w:p w:rsidR="00155B9E" w:rsidRPr="00D863AD" w:rsidRDefault="00155B9E" w:rsidP="00D91949">
            <w:pPr>
              <w:pStyle w:val="a8"/>
              <w:rPr>
                <w:b/>
              </w:rPr>
            </w:pPr>
          </w:p>
        </w:tc>
      </w:tr>
      <w:tr w:rsidR="00155B9E" w:rsidRPr="00D863AD" w:rsidTr="00155B9E">
        <w:tc>
          <w:tcPr>
            <w:tcW w:w="9571" w:type="dxa"/>
            <w:hideMark/>
          </w:tcPr>
          <w:p w:rsidR="00155B9E" w:rsidRPr="00D863AD" w:rsidRDefault="00155B9E" w:rsidP="00D91949">
            <w:pPr>
              <w:pStyle w:val="a8"/>
              <w:jc w:val="center"/>
              <w:rPr>
                <w:b/>
                <w:sz w:val="28"/>
              </w:rPr>
            </w:pPr>
            <w:r w:rsidRPr="00D863AD">
              <w:rPr>
                <w:b/>
                <w:sz w:val="28"/>
              </w:rPr>
              <w:t>РЕШЕНИЕ</w:t>
            </w:r>
          </w:p>
        </w:tc>
      </w:tr>
      <w:tr w:rsidR="00155B9E" w:rsidRPr="00D863AD" w:rsidTr="00155B9E">
        <w:tc>
          <w:tcPr>
            <w:tcW w:w="9571" w:type="dxa"/>
          </w:tcPr>
          <w:p w:rsidR="00155B9E" w:rsidRPr="00D863AD" w:rsidRDefault="00155B9E" w:rsidP="00D91949">
            <w:pPr>
              <w:pStyle w:val="a8"/>
              <w:jc w:val="center"/>
              <w:rPr>
                <w:b/>
                <w:sz w:val="28"/>
              </w:rPr>
            </w:pPr>
          </w:p>
        </w:tc>
      </w:tr>
      <w:tr w:rsidR="00155B9E" w:rsidRPr="00D863AD" w:rsidTr="00155B9E">
        <w:tc>
          <w:tcPr>
            <w:tcW w:w="9571" w:type="dxa"/>
            <w:hideMark/>
          </w:tcPr>
          <w:p w:rsidR="00155B9E" w:rsidRPr="00D863AD" w:rsidRDefault="00155B9E" w:rsidP="00D91949">
            <w:pPr>
              <w:pStyle w:val="a8"/>
              <w:jc w:val="center"/>
              <w:rPr>
                <w:b/>
                <w:sz w:val="28"/>
              </w:rPr>
            </w:pPr>
            <w:r w:rsidRPr="00D863AD">
              <w:rPr>
                <w:b/>
                <w:sz w:val="28"/>
              </w:rPr>
              <w:t>от _____  2023</w:t>
            </w:r>
            <w:r>
              <w:rPr>
                <w:b/>
                <w:sz w:val="28"/>
              </w:rPr>
              <w:t xml:space="preserve"> </w:t>
            </w:r>
            <w:r w:rsidRPr="00D863AD">
              <w:rPr>
                <w:b/>
                <w:sz w:val="28"/>
              </w:rPr>
              <w:t xml:space="preserve">года                                                 </w:t>
            </w:r>
            <w:r>
              <w:rPr>
                <w:b/>
                <w:sz w:val="28"/>
              </w:rPr>
              <w:t xml:space="preserve">                               </w:t>
            </w:r>
            <w:r w:rsidRPr="00D863AD">
              <w:rPr>
                <w:b/>
                <w:sz w:val="28"/>
              </w:rPr>
              <w:t>№ _______</w:t>
            </w:r>
          </w:p>
          <w:p w:rsidR="00155B9E" w:rsidRPr="00D863AD" w:rsidRDefault="00155B9E" w:rsidP="00D91949">
            <w:pPr>
              <w:pStyle w:val="a8"/>
              <w:rPr>
                <w:b/>
                <w:sz w:val="28"/>
              </w:rPr>
            </w:pPr>
          </w:p>
        </w:tc>
      </w:tr>
    </w:tbl>
    <w:p w:rsidR="00155B9E" w:rsidRPr="00155B9E" w:rsidRDefault="00155B9E" w:rsidP="00155B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55B9E">
        <w:rPr>
          <w:rFonts w:ascii="Times New Roman" w:hAnsi="Times New Roman" w:cs="Times New Roman"/>
          <w:b/>
          <w:sz w:val="32"/>
          <w:szCs w:val="24"/>
        </w:rPr>
        <w:t xml:space="preserve">Об исполнении бюджета МО </w:t>
      </w:r>
      <w:proofErr w:type="spellStart"/>
      <w:r w:rsidRPr="00155B9E">
        <w:rPr>
          <w:rFonts w:ascii="Times New Roman" w:hAnsi="Times New Roman" w:cs="Times New Roman"/>
          <w:b/>
          <w:sz w:val="32"/>
          <w:szCs w:val="24"/>
        </w:rPr>
        <w:t>Липицкое</w:t>
      </w:r>
      <w:proofErr w:type="spellEnd"/>
      <w:r w:rsidRPr="00155B9E">
        <w:rPr>
          <w:rFonts w:ascii="Times New Roman" w:hAnsi="Times New Roman" w:cs="Times New Roman"/>
          <w:b/>
          <w:sz w:val="32"/>
          <w:szCs w:val="24"/>
        </w:rPr>
        <w:t xml:space="preserve"> Чернского района</w:t>
      </w:r>
    </w:p>
    <w:p w:rsidR="00155B9E" w:rsidRDefault="00155B9E" w:rsidP="00155B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55B9E">
        <w:rPr>
          <w:rFonts w:ascii="Times New Roman" w:hAnsi="Times New Roman" w:cs="Times New Roman"/>
          <w:b/>
          <w:sz w:val="32"/>
          <w:szCs w:val="24"/>
        </w:rPr>
        <w:t>за   2022 год</w:t>
      </w:r>
    </w:p>
    <w:p w:rsidR="00155B9E" w:rsidRPr="00155B9E" w:rsidRDefault="00155B9E" w:rsidP="00155B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55B9E" w:rsidRPr="00155B9E" w:rsidRDefault="00155B9E" w:rsidP="00155B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55B9E">
        <w:rPr>
          <w:rFonts w:ascii="Times New Roman" w:hAnsi="Times New Roman" w:cs="Times New Roman"/>
          <w:sz w:val="28"/>
          <w:szCs w:val="24"/>
        </w:rPr>
        <w:t xml:space="preserve">В соответствии  со статьями 15, 264.2 Бюджетного кодекса РФ, Федеральным законом от 06.10.2003 г. №131-ФЗ «Об общих принципах организации местного самоуправления в Российской Федерации», Устава  МО </w:t>
      </w:r>
      <w:proofErr w:type="spellStart"/>
      <w:r w:rsidRPr="00155B9E">
        <w:rPr>
          <w:rFonts w:ascii="Times New Roman" w:hAnsi="Times New Roman" w:cs="Times New Roman"/>
          <w:sz w:val="28"/>
          <w:szCs w:val="24"/>
        </w:rPr>
        <w:t>Липицкое</w:t>
      </w:r>
      <w:proofErr w:type="spellEnd"/>
      <w:r w:rsidRPr="00155B9E">
        <w:rPr>
          <w:rFonts w:ascii="Times New Roman" w:hAnsi="Times New Roman" w:cs="Times New Roman"/>
          <w:sz w:val="28"/>
          <w:szCs w:val="24"/>
        </w:rPr>
        <w:t xml:space="preserve"> Чернского района, Собрание депутатов МО </w:t>
      </w:r>
      <w:proofErr w:type="spellStart"/>
      <w:r w:rsidRPr="00155B9E">
        <w:rPr>
          <w:rFonts w:ascii="Times New Roman" w:hAnsi="Times New Roman" w:cs="Times New Roman"/>
          <w:sz w:val="28"/>
          <w:szCs w:val="24"/>
        </w:rPr>
        <w:t>Липицкое</w:t>
      </w:r>
      <w:proofErr w:type="spellEnd"/>
      <w:r w:rsidRPr="00155B9E">
        <w:rPr>
          <w:rFonts w:ascii="Times New Roman" w:hAnsi="Times New Roman" w:cs="Times New Roman"/>
          <w:sz w:val="28"/>
          <w:szCs w:val="24"/>
        </w:rPr>
        <w:t xml:space="preserve"> Чернского района </w:t>
      </w:r>
      <w:r w:rsidRPr="00155B9E">
        <w:rPr>
          <w:rFonts w:ascii="Times New Roman" w:hAnsi="Times New Roman" w:cs="Times New Roman"/>
          <w:b/>
          <w:sz w:val="28"/>
          <w:szCs w:val="24"/>
        </w:rPr>
        <w:t>РЕШИЛО:</w:t>
      </w:r>
    </w:p>
    <w:p w:rsidR="00155B9E" w:rsidRPr="00155B9E" w:rsidRDefault="00155B9E" w:rsidP="0015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55B9E">
        <w:rPr>
          <w:rFonts w:ascii="Times New Roman" w:hAnsi="Times New Roman" w:cs="Times New Roman"/>
          <w:sz w:val="28"/>
          <w:szCs w:val="24"/>
        </w:rPr>
        <w:t xml:space="preserve">1. </w:t>
      </w:r>
      <w:proofErr w:type="gramStart"/>
      <w:r w:rsidRPr="00155B9E">
        <w:rPr>
          <w:rFonts w:ascii="Times New Roman" w:hAnsi="Times New Roman" w:cs="Times New Roman"/>
          <w:sz w:val="28"/>
          <w:szCs w:val="24"/>
        </w:rPr>
        <w:t xml:space="preserve">Утвердить отчет об исполнении бюджета МО </w:t>
      </w:r>
      <w:proofErr w:type="spellStart"/>
      <w:r w:rsidRPr="00155B9E">
        <w:rPr>
          <w:rFonts w:ascii="Times New Roman" w:hAnsi="Times New Roman" w:cs="Times New Roman"/>
          <w:sz w:val="28"/>
          <w:szCs w:val="24"/>
        </w:rPr>
        <w:t>Липицкое</w:t>
      </w:r>
      <w:proofErr w:type="spellEnd"/>
      <w:r w:rsidRPr="00155B9E">
        <w:rPr>
          <w:rFonts w:ascii="Times New Roman" w:hAnsi="Times New Roman" w:cs="Times New Roman"/>
          <w:sz w:val="28"/>
          <w:szCs w:val="24"/>
        </w:rPr>
        <w:t xml:space="preserve"> Чернского района за  2022 год по доходам в сумме 29691067,46(Двадцать девять миллионов шестьсот девяносто одна тысяча шестьдесят семь рублей 46 копеек), по расходам в сумме 30554272,51 (Тридцать миллионов пятьсот пятьдесят четыре тысячи двести семьдесят два рубля 51 коп..) с дефицитом бюджета в сумме 863205,05 (Восемьсот шестьдесят три тысячи двести пять руб.05</w:t>
      </w:r>
      <w:proofErr w:type="gramEnd"/>
      <w:r w:rsidRPr="00155B9E">
        <w:rPr>
          <w:rFonts w:ascii="Times New Roman" w:hAnsi="Times New Roman" w:cs="Times New Roman"/>
          <w:sz w:val="28"/>
          <w:szCs w:val="24"/>
        </w:rPr>
        <w:t xml:space="preserve"> коп.)  по следующим показателям:</w:t>
      </w:r>
    </w:p>
    <w:p w:rsidR="00155B9E" w:rsidRPr="00155B9E" w:rsidRDefault="00155B9E" w:rsidP="0015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55B9E">
        <w:rPr>
          <w:rFonts w:ascii="Times New Roman" w:hAnsi="Times New Roman" w:cs="Times New Roman"/>
          <w:sz w:val="28"/>
          <w:szCs w:val="24"/>
        </w:rPr>
        <w:t xml:space="preserve">1) исполнение доходов бюджета МО </w:t>
      </w:r>
      <w:proofErr w:type="spellStart"/>
      <w:r w:rsidRPr="00155B9E">
        <w:rPr>
          <w:rFonts w:ascii="Times New Roman" w:hAnsi="Times New Roman" w:cs="Times New Roman"/>
          <w:sz w:val="28"/>
          <w:szCs w:val="24"/>
        </w:rPr>
        <w:t>Липицкое</w:t>
      </w:r>
      <w:proofErr w:type="spellEnd"/>
      <w:r w:rsidRPr="00155B9E">
        <w:rPr>
          <w:rFonts w:ascii="Times New Roman" w:hAnsi="Times New Roman" w:cs="Times New Roman"/>
          <w:sz w:val="28"/>
          <w:szCs w:val="24"/>
        </w:rPr>
        <w:t xml:space="preserve"> Чернского района за  2022 год (Приложение 1);</w:t>
      </w:r>
    </w:p>
    <w:p w:rsidR="00155B9E" w:rsidRPr="00155B9E" w:rsidRDefault="00155B9E" w:rsidP="0015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55B9E">
        <w:rPr>
          <w:rFonts w:ascii="Times New Roman" w:hAnsi="Times New Roman" w:cs="Times New Roman"/>
          <w:sz w:val="28"/>
          <w:szCs w:val="24"/>
        </w:rPr>
        <w:t xml:space="preserve">2) исполнение расходов бюджета МО </w:t>
      </w:r>
      <w:proofErr w:type="spellStart"/>
      <w:r w:rsidRPr="00155B9E">
        <w:rPr>
          <w:rFonts w:ascii="Times New Roman" w:hAnsi="Times New Roman" w:cs="Times New Roman"/>
          <w:sz w:val="28"/>
          <w:szCs w:val="24"/>
        </w:rPr>
        <w:t>Липицкое</w:t>
      </w:r>
      <w:proofErr w:type="spellEnd"/>
      <w:r w:rsidRPr="00155B9E">
        <w:rPr>
          <w:rFonts w:ascii="Times New Roman" w:hAnsi="Times New Roman" w:cs="Times New Roman"/>
          <w:sz w:val="28"/>
          <w:szCs w:val="24"/>
        </w:rPr>
        <w:t xml:space="preserve"> Чернского района по разделам и подразделам классификации расходов бюджета за  2022 год (Приложение 2);</w:t>
      </w:r>
    </w:p>
    <w:p w:rsidR="00155B9E" w:rsidRPr="00155B9E" w:rsidRDefault="00155B9E" w:rsidP="0015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55B9E">
        <w:rPr>
          <w:rFonts w:ascii="Times New Roman" w:hAnsi="Times New Roman" w:cs="Times New Roman"/>
          <w:sz w:val="28"/>
          <w:szCs w:val="24"/>
        </w:rPr>
        <w:t xml:space="preserve">3) исполнение расходов бюджета МО </w:t>
      </w:r>
      <w:proofErr w:type="spellStart"/>
      <w:r w:rsidRPr="00155B9E">
        <w:rPr>
          <w:rFonts w:ascii="Times New Roman" w:hAnsi="Times New Roman" w:cs="Times New Roman"/>
          <w:sz w:val="28"/>
          <w:szCs w:val="24"/>
        </w:rPr>
        <w:t>Липицкое</w:t>
      </w:r>
      <w:proofErr w:type="spellEnd"/>
      <w:r w:rsidRPr="00155B9E">
        <w:rPr>
          <w:rFonts w:ascii="Times New Roman" w:hAnsi="Times New Roman" w:cs="Times New Roman"/>
          <w:sz w:val="28"/>
          <w:szCs w:val="24"/>
        </w:rPr>
        <w:t xml:space="preserve"> Чернского района по ведомственной структуре расходов бюджета за 2022 год (Приложение 3);</w:t>
      </w:r>
    </w:p>
    <w:p w:rsidR="00155B9E" w:rsidRPr="00155B9E" w:rsidRDefault="00155B9E" w:rsidP="0015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55B9E">
        <w:rPr>
          <w:rFonts w:ascii="Times New Roman" w:hAnsi="Times New Roman" w:cs="Times New Roman"/>
          <w:sz w:val="28"/>
          <w:szCs w:val="24"/>
        </w:rPr>
        <w:t xml:space="preserve">4) источники внутреннего финансирования дефицита бюджета МО </w:t>
      </w:r>
      <w:proofErr w:type="spellStart"/>
      <w:r w:rsidRPr="00155B9E">
        <w:rPr>
          <w:rFonts w:ascii="Times New Roman" w:hAnsi="Times New Roman" w:cs="Times New Roman"/>
          <w:sz w:val="28"/>
          <w:szCs w:val="24"/>
        </w:rPr>
        <w:t>Липицкое</w:t>
      </w:r>
      <w:proofErr w:type="spellEnd"/>
      <w:r w:rsidRPr="00155B9E">
        <w:rPr>
          <w:rFonts w:ascii="Times New Roman" w:hAnsi="Times New Roman" w:cs="Times New Roman"/>
          <w:sz w:val="28"/>
          <w:szCs w:val="24"/>
        </w:rPr>
        <w:t xml:space="preserve"> Чернского района за 2022 год (приложение 4);</w:t>
      </w:r>
    </w:p>
    <w:p w:rsidR="00155B9E" w:rsidRPr="00155B9E" w:rsidRDefault="00155B9E" w:rsidP="0015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55B9E">
        <w:rPr>
          <w:rFonts w:ascii="Times New Roman" w:hAnsi="Times New Roman" w:cs="Times New Roman"/>
          <w:sz w:val="28"/>
          <w:szCs w:val="24"/>
        </w:rPr>
        <w:t xml:space="preserve">5) отчет об использовании бюджетных ассигнований резервного фонда Администрации МО </w:t>
      </w:r>
      <w:proofErr w:type="spellStart"/>
      <w:r w:rsidRPr="00155B9E">
        <w:rPr>
          <w:rFonts w:ascii="Times New Roman" w:hAnsi="Times New Roman" w:cs="Times New Roman"/>
          <w:sz w:val="28"/>
          <w:szCs w:val="24"/>
        </w:rPr>
        <w:t>Липицкое</w:t>
      </w:r>
      <w:proofErr w:type="spellEnd"/>
      <w:r w:rsidRPr="00155B9E">
        <w:rPr>
          <w:rFonts w:ascii="Times New Roman" w:hAnsi="Times New Roman" w:cs="Times New Roman"/>
          <w:sz w:val="28"/>
          <w:szCs w:val="24"/>
        </w:rPr>
        <w:t xml:space="preserve"> за 2022 год (приложение 5);</w:t>
      </w:r>
    </w:p>
    <w:p w:rsidR="00155B9E" w:rsidRPr="00155B9E" w:rsidRDefault="00155B9E" w:rsidP="0015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55B9E">
        <w:rPr>
          <w:rFonts w:ascii="Times New Roman" w:hAnsi="Times New Roman" w:cs="Times New Roman"/>
          <w:sz w:val="28"/>
          <w:szCs w:val="24"/>
        </w:rPr>
        <w:t>6) отчет о состоянии кредиторской задолженности по состоянию на 01.01.2023 года (приложение 6);</w:t>
      </w:r>
    </w:p>
    <w:p w:rsidR="00155B9E" w:rsidRPr="00155B9E" w:rsidRDefault="00155B9E" w:rsidP="0015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55B9E">
        <w:rPr>
          <w:rFonts w:ascii="Times New Roman" w:hAnsi="Times New Roman" w:cs="Times New Roman"/>
          <w:sz w:val="28"/>
          <w:szCs w:val="24"/>
        </w:rPr>
        <w:lastRenderedPageBreak/>
        <w:t>7) отчет о состоянии муниципального долга на начало и конец 2022 года (приложение 7);</w:t>
      </w:r>
    </w:p>
    <w:p w:rsidR="00155B9E" w:rsidRPr="00155B9E" w:rsidRDefault="00155B9E" w:rsidP="0015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55B9E">
        <w:rPr>
          <w:rFonts w:ascii="Times New Roman" w:hAnsi="Times New Roman" w:cs="Times New Roman"/>
          <w:sz w:val="28"/>
          <w:szCs w:val="24"/>
        </w:rPr>
        <w:t>8) информацию о численности муниципальных служащих и работников учреждений, фактических затратах на их денежное содержание за 2022 год (приложение 8);</w:t>
      </w:r>
    </w:p>
    <w:p w:rsidR="00155B9E" w:rsidRPr="00155B9E" w:rsidRDefault="00155B9E" w:rsidP="0015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55B9E">
        <w:rPr>
          <w:rFonts w:ascii="Times New Roman" w:hAnsi="Times New Roman" w:cs="Times New Roman"/>
          <w:sz w:val="28"/>
          <w:szCs w:val="24"/>
        </w:rPr>
        <w:t xml:space="preserve">9) сведения об исполнении муниципальных программ муниципального образования </w:t>
      </w:r>
      <w:proofErr w:type="spellStart"/>
      <w:r w:rsidRPr="00155B9E">
        <w:rPr>
          <w:rFonts w:ascii="Times New Roman" w:hAnsi="Times New Roman" w:cs="Times New Roman"/>
          <w:sz w:val="28"/>
          <w:szCs w:val="24"/>
        </w:rPr>
        <w:t>Липицкое</w:t>
      </w:r>
      <w:proofErr w:type="spellEnd"/>
      <w:r w:rsidRPr="00155B9E">
        <w:rPr>
          <w:rFonts w:ascii="Times New Roman" w:hAnsi="Times New Roman" w:cs="Times New Roman"/>
          <w:sz w:val="28"/>
          <w:szCs w:val="24"/>
        </w:rPr>
        <w:t xml:space="preserve"> Чернского района за отчетный 2022 год (приложение 9).</w:t>
      </w:r>
    </w:p>
    <w:p w:rsidR="00155B9E" w:rsidRPr="00155B9E" w:rsidRDefault="00155B9E" w:rsidP="0015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55B9E">
        <w:rPr>
          <w:rFonts w:ascii="Times New Roman" w:hAnsi="Times New Roman" w:cs="Times New Roman"/>
          <w:sz w:val="28"/>
          <w:szCs w:val="24"/>
        </w:rPr>
        <w:t>2. Опубликовать настоящее решение в районной газете «Заря. Чернский район».</w:t>
      </w:r>
    </w:p>
    <w:p w:rsidR="00155B9E" w:rsidRPr="00155B9E" w:rsidRDefault="00155B9E" w:rsidP="0015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55B9E">
        <w:rPr>
          <w:rFonts w:ascii="Times New Roman" w:hAnsi="Times New Roman" w:cs="Times New Roman"/>
          <w:sz w:val="28"/>
          <w:szCs w:val="24"/>
        </w:rPr>
        <w:t>3. Решение вступает в силу со дня опубликования.</w:t>
      </w:r>
    </w:p>
    <w:p w:rsidR="00155B9E" w:rsidRPr="00155B9E" w:rsidRDefault="00155B9E" w:rsidP="0015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55B9E" w:rsidRPr="00155B9E" w:rsidRDefault="00155B9E" w:rsidP="0015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55B9E" w:rsidRPr="00155B9E" w:rsidRDefault="00155B9E" w:rsidP="00155B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55B9E">
        <w:rPr>
          <w:rFonts w:ascii="Times New Roman" w:hAnsi="Times New Roman" w:cs="Times New Roman"/>
          <w:b/>
          <w:sz w:val="28"/>
          <w:szCs w:val="24"/>
        </w:rPr>
        <w:t xml:space="preserve">Глава МО </w:t>
      </w:r>
      <w:proofErr w:type="spellStart"/>
      <w:r w:rsidRPr="00155B9E">
        <w:rPr>
          <w:rFonts w:ascii="Times New Roman" w:hAnsi="Times New Roman" w:cs="Times New Roman"/>
          <w:b/>
          <w:sz w:val="28"/>
          <w:szCs w:val="24"/>
        </w:rPr>
        <w:t>Липицкое</w:t>
      </w:r>
      <w:proofErr w:type="spellEnd"/>
      <w:r w:rsidRPr="00155B9E"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:rsidR="00155B9E" w:rsidRDefault="00155B9E" w:rsidP="00155B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55B9E">
        <w:rPr>
          <w:rFonts w:ascii="Times New Roman" w:hAnsi="Times New Roman" w:cs="Times New Roman"/>
          <w:b/>
          <w:sz w:val="28"/>
          <w:szCs w:val="24"/>
        </w:rPr>
        <w:t xml:space="preserve">Чернского района                                                                            И.И. </w:t>
      </w:r>
      <w:proofErr w:type="spellStart"/>
      <w:r w:rsidRPr="00155B9E">
        <w:rPr>
          <w:rFonts w:ascii="Times New Roman" w:hAnsi="Times New Roman" w:cs="Times New Roman"/>
          <w:b/>
          <w:sz w:val="28"/>
          <w:szCs w:val="24"/>
        </w:rPr>
        <w:t>Горьков</w:t>
      </w:r>
      <w:proofErr w:type="spellEnd"/>
    </w:p>
    <w:p w:rsidR="00155B9E" w:rsidRDefault="00155B9E" w:rsidP="00155B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55B9E" w:rsidRDefault="00155B9E" w:rsidP="00155B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55B9E" w:rsidRDefault="00155B9E" w:rsidP="00155B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55B9E" w:rsidRDefault="00155B9E" w:rsidP="00155B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55B9E" w:rsidRDefault="00155B9E" w:rsidP="00155B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55B9E" w:rsidRDefault="00155B9E" w:rsidP="00155B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55B9E" w:rsidRDefault="00155B9E" w:rsidP="00155B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55B9E" w:rsidRDefault="00155B9E" w:rsidP="00155B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55B9E" w:rsidRDefault="00155B9E" w:rsidP="00155B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55B9E" w:rsidRDefault="00155B9E" w:rsidP="00155B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55B9E" w:rsidRDefault="00155B9E" w:rsidP="00155B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55B9E" w:rsidRDefault="00155B9E" w:rsidP="00155B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55B9E" w:rsidRDefault="00155B9E" w:rsidP="00155B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55B9E" w:rsidRDefault="00155B9E" w:rsidP="00155B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55B9E" w:rsidRDefault="00155B9E" w:rsidP="00155B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55B9E" w:rsidRDefault="00155B9E" w:rsidP="00155B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55B9E" w:rsidRDefault="00155B9E" w:rsidP="00155B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55B9E" w:rsidRDefault="00155B9E" w:rsidP="00155B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55B9E" w:rsidRDefault="00155B9E" w:rsidP="00155B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55B9E" w:rsidRDefault="00155B9E" w:rsidP="00155B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55B9E" w:rsidRDefault="00155B9E" w:rsidP="00155B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55B9E" w:rsidRDefault="00155B9E" w:rsidP="00155B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55B9E" w:rsidRDefault="00155B9E" w:rsidP="00155B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55B9E" w:rsidRDefault="00155B9E" w:rsidP="00155B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55B9E" w:rsidRDefault="00155B9E" w:rsidP="00155B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55B9E" w:rsidRDefault="00155B9E" w:rsidP="00155B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55B9E" w:rsidRDefault="00155B9E" w:rsidP="00155B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55B9E" w:rsidRDefault="00155B9E" w:rsidP="00155B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55B9E" w:rsidRDefault="00155B9E" w:rsidP="00155B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55B9E" w:rsidRDefault="00155B9E" w:rsidP="00155B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55B9E" w:rsidRPr="00155B9E" w:rsidRDefault="00155B9E" w:rsidP="00155B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5B9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155B9E" w:rsidRPr="00155B9E" w:rsidRDefault="00155B9E" w:rsidP="00155B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5B9E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155B9E" w:rsidRPr="00155B9E" w:rsidRDefault="00155B9E" w:rsidP="00155B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5B9E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 w:rsidRPr="00155B9E">
        <w:rPr>
          <w:rFonts w:ascii="Times New Roman" w:hAnsi="Times New Roman" w:cs="Times New Roman"/>
          <w:sz w:val="24"/>
          <w:szCs w:val="24"/>
        </w:rPr>
        <w:t>Липицкое</w:t>
      </w:r>
      <w:proofErr w:type="spellEnd"/>
      <w:r w:rsidRPr="00155B9E">
        <w:rPr>
          <w:rFonts w:ascii="Times New Roman" w:hAnsi="Times New Roman" w:cs="Times New Roman"/>
          <w:sz w:val="24"/>
          <w:szCs w:val="24"/>
        </w:rPr>
        <w:t xml:space="preserve"> Чернского района </w:t>
      </w:r>
    </w:p>
    <w:p w:rsidR="00155B9E" w:rsidRPr="00155B9E" w:rsidRDefault="00155B9E" w:rsidP="00155B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5B9E">
        <w:rPr>
          <w:rFonts w:ascii="Times New Roman" w:hAnsi="Times New Roman" w:cs="Times New Roman"/>
          <w:sz w:val="24"/>
          <w:szCs w:val="24"/>
        </w:rPr>
        <w:t xml:space="preserve">от ________ 2023 № ____ </w:t>
      </w:r>
    </w:p>
    <w:p w:rsidR="00155B9E" w:rsidRPr="00155B9E" w:rsidRDefault="00155B9E" w:rsidP="00155B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5B9E">
        <w:rPr>
          <w:rFonts w:ascii="Times New Roman" w:hAnsi="Times New Roman" w:cs="Times New Roman"/>
          <w:sz w:val="24"/>
          <w:szCs w:val="24"/>
        </w:rPr>
        <w:t xml:space="preserve">«Об исполнении бюджета МО </w:t>
      </w:r>
      <w:proofErr w:type="spellStart"/>
      <w:r w:rsidRPr="00155B9E">
        <w:rPr>
          <w:rFonts w:ascii="Times New Roman" w:hAnsi="Times New Roman" w:cs="Times New Roman"/>
          <w:sz w:val="24"/>
          <w:szCs w:val="24"/>
        </w:rPr>
        <w:t>Липицкое</w:t>
      </w:r>
      <w:proofErr w:type="spellEnd"/>
      <w:r w:rsidRPr="00155B9E">
        <w:rPr>
          <w:rFonts w:ascii="Times New Roman" w:hAnsi="Times New Roman" w:cs="Times New Roman"/>
          <w:sz w:val="24"/>
          <w:szCs w:val="24"/>
        </w:rPr>
        <w:t xml:space="preserve"> Чернского района </w:t>
      </w:r>
    </w:p>
    <w:p w:rsidR="00155B9E" w:rsidRPr="00155B9E" w:rsidRDefault="00155B9E" w:rsidP="00155B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5B9E">
        <w:rPr>
          <w:rFonts w:ascii="Times New Roman" w:hAnsi="Times New Roman" w:cs="Times New Roman"/>
          <w:sz w:val="24"/>
          <w:szCs w:val="24"/>
        </w:rPr>
        <w:t>за 2022 год»</w:t>
      </w:r>
    </w:p>
    <w:p w:rsidR="00155B9E" w:rsidRPr="00155B9E" w:rsidRDefault="00155B9E" w:rsidP="00155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B9E" w:rsidRPr="00155B9E" w:rsidRDefault="00155B9E" w:rsidP="00155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5B9E">
        <w:rPr>
          <w:rFonts w:ascii="Times New Roman" w:hAnsi="Times New Roman" w:cs="Times New Roman"/>
          <w:b/>
          <w:sz w:val="28"/>
          <w:szCs w:val="24"/>
        </w:rPr>
        <w:t xml:space="preserve">Исполнение доходов бюджета муниципального образования </w:t>
      </w:r>
      <w:proofErr w:type="spellStart"/>
      <w:r w:rsidRPr="00155B9E">
        <w:rPr>
          <w:rFonts w:ascii="Times New Roman" w:hAnsi="Times New Roman" w:cs="Times New Roman"/>
          <w:b/>
          <w:sz w:val="28"/>
          <w:szCs w:val="24"/>
        </w:rPr>
        <w:t>Липицкое</w:t>
      </w:r>
      <w:proofErr w:type="spellEnd"/>
      <w:r w:rsidRPr="00155B9E">
        <w:rPr>
          <w:rFonts w:ascii="Times New Roman" w:hAnsi="Times New Roman" w:cs="Times New Roman"/>
          <w:b/>
          <w:sz w:val="28"/>
          <w:szCs w:val="24"/>
        </w:rPr>
        <w:t xml:space="preserve"> Чернского района  за  2022 год</w:t>
      </w:r>
    </w:p>
    <w:p w:rsidR="00155B9E" w:rsidRPr="00155B9E" w:rsidRDefault="00155B9E" w:rsidP="00155B9E">
      <w:pPr>
        <w:tabs>
          <w:tab w:val="left" w:pos="920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B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155B9E" w:rsidRPr="00155B9E" w:rsidRDefault="00155B9E" w:rsidP="00155B9E">
      <w:pPr>
        <w:tabs>
          <w:tab w:val="left" w:pos="920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B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(рублей)</w:t>
      </w:r>
    </w:p>
    <w:tbl>
      <w:tblPr>
        <w:tblW w:w="10490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3544"/>
        <w:gridCol w:w="1843"/>
        <w:gridCol w:w="1701"/>
      </w:tblGrid>
      <w:tr w:rsidR="00155B9E" w:rsidRPr="00963489" w:rsidTr="00D919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 xml:space="preserve">Утверждено </w:t>
            </w: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на 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Исполнено</w:t>
            </w: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за  2022г.</w:t>
            </w:r>
          </w:p>
        </w:tc>
      </w:tr>
      <w:tr w:rsidR="00155B9E" w:rsidRPr="00963489" w:rsidTr="00D919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Доходы бюджета -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29889372,48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29691067,46</w:t>
            </w:r>
          </w:p>
        </w:tc>
      </w:tr>
      <w:tr w:rsidR="00155B9E" w:rsidRPr="00963489" w:rsidTr="00D919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000 1 00 00000 00 0000 000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7576395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7597794,84</w:t>
            </w:r>
          </w:p>
        </w:tc>
      </w:tr>
      <w:tr w:rsidR="00155B9E" w:rsidRPr="00963489" w:rsidTr="00D919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000 1 01 00000 00 0000 000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  <w:b/>
              </w:rPr>
              <w:t>594295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  <w:b/>
              </w:rPr>
              <w:t>600566,14</w:t>
            </w:r>
          </w:p>
        </w:tc>
      </w:tr>
      <w:tr w:rsidR="00155B9E" w:rsidRPr="00963489" w:rsidTr="00D919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182 1 01 02000 01 0000 110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594295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600566,14</w:t>
            </w:r>
          </w:p>
        </w:tc>
      </w:tr>
      <w:tr w:rsidR="00155B9E" w:rsidRPr="00963489" w:rsidTr="00D919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182 1 01 02010 01 0000 110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налога осуществляется в соответствии со статьями 227,227(1) и228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478800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480896,85</w:t>
            </w:r>
          </w:p>
        </w:tc>
      </w:tr>
      <w:tr w:rsidR="00155B9E" w:rsidRPr="00963489" w:rsidTr="00D919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</w:rPr>
              <w:t>182 1 01 02020 01 0000 110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  <w:color w:val="2A3143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95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96,47</w:t>
            </w:r>
          </w:p>
        </w:tc>
      </w:tr>
      <w:tr w:rsidR="00155B9E" w:rsidRPr="00963489" w:rsidTr="00D919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182 1 01 02030 01 0000 110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</w:t>
            </w:r>
            <w:proofErr w:type="gramStart"/>
            <w:r w:rsidRPr="00963489">
              <w:rPr>
                <w:rFonts w:ascii="Times New Roman" w:hAnsi="Times New Roman" w:cs="Times New Roman"/>
              </w:rPr>
              <w:t>физическими</w:t>
            </w:r>
            <w:proofErr w:type="gramEnd"/>
            <w:r w:rsidRPr="00963489">
              <w:rPr>
                <w:rFonts w:ascii="Times New Roman" w:hAnsi="Times New Roman" w:cs="Times New Roman"/>
              </w:rPr>
              <w:t xml:space="preserve"> </w:t>
            </w: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</w:rPr>
              <w:t>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4137,82</w:t>
            </w:r>
          </w:p>
        </w:tc>
      </w:tr>
      <w:tr w:rsidR="00155B9E" w:rsidRPr="00963489" w:rsidTr="00D919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182 1 01 02080 01 0000 110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Налог на доходы физических лиц в части сумм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115400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115435</w:t>
            </w:r>
          </w:p>
        </w:tc>
      </w:tr>
      <w:tr w:rsidR="00155B9E" w:rsidRPr="00963489" w:rsidTr="00D919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182 1 01 02080 01 1000 110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proofErr w:type="gramStart"/>
            <w:r w:rsidRPr="00963489">
              <w:rPr>
                <w:rFonts w:ascii="Times New Roman" w:hAnsi="Times New Roman" w:cs="Times New Roman"/>
              </w:rPr>
              <w:t>Налог на доходы физических лиц части  суммы налога, превышающей 650 000 рублей, относящейся к части налоговой базы, превышающей 5 000 000 рублей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115400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115435</w:t>
            </w:r>
          </w:p>
        </w:tc>
      </w:tr>
      <w:tr w:rsidR="00155B9E" w:rsidRPr="00963489" w:rsidTr="00D919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B9E" w:rsidRPr="00963489" w:rsidTr="00D919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000 105 00000 00 0000 000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1183800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1183873,45</w:t>
            </w:r>
          </w:p>
        </w:tc>
      </w:tr>
      <w:tr w:rsidR="00155B9E" w:rsidRPr="00963489" w:rsidTr="00D91949">
        <w:trPr>
          <w:trHeight w:val="5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182 105 03000 01 0000 110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1183800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1183873,45</w:t>
            </w:r>
          </w:p>
        </w:tc>
      </w:tr>
      <w:tr w:rsidR="00155B9E" w:rsidRPr="00963489" w:rsidTr="00D919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182 105 03010 01 0000 110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1183800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1183873,45</w:t>
            </w:r>
          </w:p>
        </w:tc>
      </w:tr>
      <w:tr w:rsidR="00155B9E" w:rsidRPr="00963489" w:rsidTr="00D919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000 1 06 00000 00 0000 000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  <w:b/>
                <w:iCs/>
              </w:rPr>
              <w:t>Налог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5795200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5807613,84</w:t>
            </w:r>
          </w:p>
        </w:tc>
      </w:tr>
      <w:tr w:rsidR="00155B9E" w:rsidRPr="00963489" w:rsidTr="00D919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000 1 06 01000 00 0000 110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135700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135831,38</w:t>
            </w:r>
          </w:p>
        </w:tc>
      </w:tr>
      <w:tr w:rsidR="00155B9E" w:rsidRPr="00963489" w:rsidTr="00D91949">
        <w:trPr>
          <w:trHeight w:val="18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182 1 06 01030 10 0000 110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color w:val="2A3143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 </w:t>
            </w: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135700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 </w:t>
            </w: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135831,38</w:t>
            </w:r>
          </w:p>
        </w:tc>
      </w:tr>
      <w:tr w:rsidR="00155B9E" w:rsidRPr="00963489" w:rsidTr="00D919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000 1 06 06000 00 0000 110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5659600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5671782,46</w:t>
            </w:r>
          </w:p>
        </w:tc>
      </w:tr>
      <w:tr w:rsidR="00155B9E" w:rsidRPr="00963489" w:rsidTr="00D919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</w:rPr>
              <w:t>182 1 06 06033 10 1000 110</w:t>
            </w: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3143300</w:t>
            </w: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 </w:t>
            </w: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3143316,13</w:t>
            </w: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 </w:t>
            </w: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5B9E" w:rsidRPr="00963489" w:rsidTr="00D919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color w:val="2A3143"/>
                <w:shd w:val="clear" w:color="auto" w:fill="FFFFFF"/>
              </w:rPr>
              <w:t xml:space="preserve"> 000 1 06 06040 00 0000 110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2516200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2528466,33</w:t>
            </w:r>
          </w:p>
        </w:tc>
      </w:tr>
      <w:tr w:rsidR="00155B9E" w:rsidRPr="00963489" w:rsidTr="00D919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182 1 06  06043 10  1000 110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Земельный налог с физических лиц, обладающих земельным 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2516200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2528466,33</w:t>
            </w:r>
          </w:p>
        </w:tc>
      </w:tr>
      <w:tr w:rsidR="00155B9E" w:rsidRPr="00963489" w:rsidTr="00D919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000 1 08 00000 00 0000 000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  <w:iCs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3100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3100</w:t>
            </w:r>
          </w:p>
        </w:tc>
      </w:tr>
      <w:tr w:rsidR="00155B9E" w:rsidRPr="00963489" w:rsidTr="00D919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871 1 08 04020 01 0000 110</w:t>
            </w: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3100</w:t>
            </w:r>
          </w:p>
        </w:tc>
      </w:tr>
      <w:tr w:rsidR="00155B9E" w:rsidRPr="00963489" w:rsidTr="00D919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000 1 09 00000 00 0000 000</w:t>
            </w: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  <w:iCs/>
              </w:rPr>
            </w:pPr>
            <w:r w:rsidRPr="00963489">
              <w:rPr>
                <w:rFonts w:ascii="Times New Roman" w:hAnsi="Times New Roman" w:cs="Times New Roman"/>
                <w:b/>
                <w:iCs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-1033,59</w:t>
            </w:r>
          </w:p>
        </w:tc>
      </w:tr>
      <w:tr w:rsidR="00155B9E" w:rsidRPr="00963489" w:rsidTr="00D919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871 1 09 04000 00 0000 110</w:t>
            </w: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iCs/>
              </w:rPr>
            </w:pPr>
            <w:r w:rsidRPr="00963489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-1033,59</w:t>
            </w:r>
          </w:p>
        </w:tc>
      </w:tr>
      <w:tr w:rsidR="00155B9E" w:rsidRPr="00963489" w:rsidTr="00D919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871 1 09 04050 00 0000 110</w:t>
            </w: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iCs/>
              </w:rPr>
            </w:pPr>
            <w:r w:rsidRPr="00963489">
              <w:rPr>
                <w:rFonts w:ascii="Times New Roman" w:hAnsi="Times New Roman" w:cs="Times New Roman"/>
                <w:iCs/>
              </w:rPr>
              <w:t>Земельный налог (по обязательствам, возникшим до 01 января 2006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</w:rPr>
              <w:t>-1033,59</w:t>
            </w:r>
          </w:p>
        </w:tc>
      </w:tr>
      <w:tr w:rsidR="00155B9E" w:rsidRPr="00963489" w:rsidTr="00D919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871 1 09 04053 10 0000 110</w:t>
            </w: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iCs/>
              </w:rPr>
            </w:pPr>
            <w:r w:rsidRPr="00963489">
              <w:rPr>
                <w:rFonts w:ascii="Times New Roman" w:hAnsi="Times New Roman" w:cs="Times New Roman"/>
                <w:iCs/>
              </w:rPr>
              <w:lastRenderedPageBreak/>
              <w:t xml:space="preserve">Земельный налог (по обязательствам, возникшим до 01 января 2006 года), мобилизуемый </w:t>
            </w:r>
            <w:r w:rsidRPr="00963489">
              <w:rPr>
                <w:rFonts w:ascii="Times New Roman" w:hAnsi="Times New Roman" w:cs="Times New Roman"/>
                <w:iCs/>
              </w:rPr>
              <w:lastRenderedPageBreak/>
              <w:t>на территориях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</w:rPr>
              <w:t>-1033,59</w:t>
            </w:r>
          </w:p>
        </w:tc>
      </w:tr>
      <w:tr w:rsidR="00155B9E" w:rsidRPr="00963489" w:rsidTr="00D919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lastRenderedPageBreak/>
              <w:t>871 1 09 04053 10 1000 110</w:t>
            </w: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iCs/>
              </w:rPr>
            </w:pPr>
            <w:proofErr w:type="gramStart"/>
            <w:r w:rsidRPr="00963489">
              <w:rPr>
                <w:rFonts w:ascii="Times New Roman" w:hAnsi="Times New Roman" w:cs="Times New Roman"/>
                <w:iCs/>
              </w:rPr>
              <w:t>Земельный налог (по обязательствам, возникшим до 01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</w:rPr>
              <w:t>-1033,59</w:t>
            </w:r>
          </w:p>
        </w:tc>
      </w:tr>
      <w:tr w:rsidR="00155B9E" w:rsidRPr="00963489" w:rsidTr="00D919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000 1 11 00000 00 0000 000</w:t>
            </w: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  <w:iCs/>
              </w:rPr>
            </w:pPr>
            <w:r w:rsidRPr="00963489">
              <w:rPr>
                <w:rFonts w:ascii="Times New Roman" w:hAnsi="Times New Roman" w:cs="Times New Roman"/>
                <w:b/>
                <w:iCs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3675</w:t>
            </w:r>
          </w:p>
        </w:tc>
      </w:tr>
      <w:tr w:rsidR="00155B9E" w:rsidRPr="00963489" w:rsidTr="00D919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000 1 11 05000 00 0000120</w:t>
            </w: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iCs/>
              </w:rPr>
            </w:pPr>
            <w:r w:rsidRPr="00963489">
              <w:rPr>
                <w:rFonts w:ascii="Times New Roman" w:hAnsi="Times New Roman" w:cs="Times New Roman"/>
                <w:color w:val="2A3143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3675</w:t>
            </w:r>
          </w:p>
        </w:tc>
      </w:tr>
      <w:tr w:rsidR="00155B9E" w:rsidRPr="00963489" w:rsidTr="00D919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000 1 11 05020 00 0000 120</w:t>
            </w: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iCs/>
              </w:rPr>
            </w:pPr>
            <w:r w:rsidRPr="00963489">
              <w:rPr>
                <w:rFonts w:ascii="Times New Roman" w:hAnsi="Times New Roman" w:cs="Times New Roman"/>
                <w:iCs/>
              </w:rPr>
              <w:t xml:space="preserve"> </w:t>
            </w:r>
            <w:proofErr w:type="gramStart"/>
            <w:r w:rsidRPr="00963489">
              <w:rPr>
                <w:rFonts w:ascii="Times New Roman" w:hAnsi="Times New Roman" w:cs="Times New Roman"/>
                <w:color w:val="2A3143"/>
                <w:shd w:val="clear" w:color="auto" w:fill="FFFFFF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</w:rPr>
              <w:t>3675</w:t>
            </w:r>
          </w:p>
        </w:tc>
      </w:tr>
      <w:tr w:rsidR="00155B9E" w:rsidRPr="00963489" w:rsidTr="00D919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000 1 11 05025 10 0000 120</w:t>
            </w: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iCs/>
              </w:rPr>
            </w:pPr>
            <w:proofErr w:type="gramStart"/>
            <w:r w:rsidRPr="00963489">
              <w:rPr>
                <w:rFonts w:ascii="Times New Roman" w:hAnsi="Times New Roman" w:cs="Times New Roman"/>
                <w:color w:val="2A3143"/>
                <w:shd w:val="clear" w:color="auto" w:fill="FFFFFF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  <w:r w:rsidRPr="00963489">
              <w:rPr>
                <w:rFonts w:ascii="Times New Roman" w:hAnsi="Times New Roman" w:cs="Times New Roman"/>
                <w:color w:val="2A3143"/>
                <w:shd w:val="clear" w:color="auto" w:fill="FFFFFF"/>
              </w:rPr>
              <w:lastRenderedPageBreak/>
              <w:t>автономных учреждений)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</w:rPr>
              <w:t>3675</w:t>
            </w:r>
          </w:p>
        </w:tc>
      </w:tr>
      <w:tr w:rsidR="00155B9E" w:rsidRPr="00963489" w:rsidTr="00D919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5B9E" w:rsidRPr="00963489" w:rsidTr="00D919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000 2 00 00000 00 0000 000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22312977,48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22093272,62</w:t>
            </w:r>
          </w:p>
        </w:tc>
      </w:tr>
      <w:tr w:rsidR="00155B9E" w:rsidRPr="00963489" w:rsidTr="00D919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000 2 02 00000 00 0000 000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БЕЗВОМЕЗДНЫЕ ПОСТУПЛЕНИЯ ОТ ДРУГИХ БЮДЖЕТОВ БЮДЖЕТНОЙ СИСТЕМЫ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22312977,48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22093272,62</w:t>
            </w:r>
          </w:p>
        </w:tc>
      </w:tr>
      <w:tr w:rsidR="00155B9E" w:rsidRPr="00963489" w:rsidTr="00D919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000 2 02 10000 00 0000 150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</w:rPr>
              <w:t xml:space="preserve">Дотации бюджетам бюджетной </w:t>
            </w:r>
            <w:r w:rsidRPr="00963489">
              <w:rPr>
                <w:rFonts w:ascii="Times New Roman" w:hAnsi="Times New Roman" w:cs="Times New Roman"/>
                <w:b/>
              </w:rPr>
              <w:t>системы</w:t>
            </w: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 xml:space="preserve"> 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4742021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4742021</w:t>
            </w:r>
          </w:p>
        </w:tc>
      </w:tr>
      <w:tr w:rsidR="00155B9E" w:rsidRPr="00963489" w:rsidTr="00D919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871 2 02 16001 00 0000 150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  <w:color w:val="2A3143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4742021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4742021</w:t>
            </w:r>
          </w:p>
        </w:tc>
      </w:tr>
      <w:tr w:rsidR="00155B9E" w:rsidRPr="00963489" w:rsidTr="00D919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871 2 02 16001 10 0000 150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  <w:color w:val="2A3143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4742021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4742021</w:t>
            </w:r>
          </w:p>
        </w:tc>
      </w:tr>
      <w:tr w:rsidR="00155B9E" w:rsidRPr="00963489" w:rsidTr="00D919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000 2 02 30000 00 0000 150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Субвенции бюджетам бюджетной системы</w:t>
            </w: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  <w:b/>
              </w:rPr>
              <w:t>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214037,16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214037,16</w:t>
            </w:r>
          </w:p>
        </w:tc>
      </w:tr>
      <w:tr w:rsidR="00155B9E" w:rsidRPr="00963489" w:rsidTr="00D919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  <w:b/>
              </w:rPr>
              <w:t xml:space="preserve"> </w:t>
            </w:r>
            <w:r w:rsidRPr="00963489">
              <w:rPr>
                <w:rFonts w:ascii="Times New Roman" w:hAnsi="Times New Roman" w:cs="Times New Roman"/>
              </w:rPr>
              <w:t>000 2 02 35118 00 0000 150</w:t>
            </w: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  <w:color w:val="2A3143"/>
                <w:shd w:val="clear" w:color="auto" w:fill="FFFFFF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214037,16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214037,16</w:t>
            </w:r>
          </w:p>
        </w:tc>
      </w:tr>
      <w:tr w:rsidR="00155B9E" w:rsidRPr="00963489" w:rsidTr="00D919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871 2 02 35118 10 0000 150</w:t>
            </w: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  <w:color w:val="2A3143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214037,16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      214037,16</w:t>
            </w: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5B9E" w:rsidRPr="00963489" w:rsidTr="00D919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000 2 02 40000 00 0000 150</w:t>
            </w: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17356919,32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17137214,46</w:t>
            </w:r>
          </w:p>
        </w:tc>
      </w:tr>
      <w:tr w:rsidR="00155B9E" w:rsidRPr="00963489" w:rsidTr="00D919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lastRenderedPageBreak/>
              <w:t>000 2 02 4001400 0000 150</w:t>
            </w: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  <w:color w:val="2A3143"/>
                <w:shd w:val="clear" w:color="auto" w:fill="FFFFFF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3836800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3836509,11</w:t>
            </w:r>
          </w:p>
        </w:tc>
      </w:tr>
      <w:tr w:rsidR="00155B9E" w:rsidRPr="00963489" w:rsidTr="00D919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  <w:b/>
              </w:rPr>
              <w:t xml:space="preserve"> </w:t>
            </w:r>
            <w:r w:rsidRPr="00963489">
              <w:rPr>
                <w:rFonts w:ascii="Times New Roman" w:hAnsi="Times New Roman" w:cs="Times New Roman"/>
              </w:rPr>
              <w:t>000 2 02 4001410 0000 150</w:t>
            </w: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  <w:color w:val="2A3143"/>
                <w:shd w:val="clear" w:color="auto" w:fill="FFFFF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3836800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3836509,11</w:t>
            </w:r>
          </w:p>
        </w:tc>
      </w:tr>
      <w:tr w:rsidR="00155B9E" w:rsidRPr="00963489" w:rsidTr="00D919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000 2 02 49999 00 0000 150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13520119,32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13300705,35</w:t>
            </w:r>
          </w:p>
        </w:tc>
      </w:tr>
      <w:tr w:rsidR="00155B9E" w:rsidRPr="00963489" w:rsidTr="00D91949">
        <w:trPr>
          <w:trHeight w:val="8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000 2 02 49999 10 0000 150</w:t>
            </w: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13520119,32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13300705,35</w:t>
            </w:r>
          </w:p>
        </w:tc>
      </w:tr>
      <w:tr w:rsidR="00155B9E" w:rsidRPr="00963489" w:rsidTr="00D919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</w:tbl>
    <w:p w:rsidR="00963489" w:rsidRDefault="00963489" w:rsidP="00155B9E">
      <w:pPr>
        <w:jc w:val="right"/>
        <w:rPr>
          <w:sz w:val="24"/>
          <w:szCs w:val="24"/>
        </w:rPr>
      </w:pPr>
    </w:p>
    <w:p w:rsidR="00963489" w:rsidRDefault="00963489" w:rsidP="00155B9E">
      <w:pPr>
        <w:jc w:val="right"/>
        <w:rPr>
          <w:sz w:val="24"/>
          <w:szCs w:val="24"/>
        </w:rPr>
      </w:pPr>
    </w:p>
    <w:p w:rsidR="00963489" w:rsidRDefault="00963489" w:rsidP="00155B9E">
      <w:pPr>
        <w:jc w:val="right"/>
        <w:rPr>
          <w:sz w:val="24"/>
          <w:szCs w:val="24"/>
        </w:rPr>
      </w:pPr>
    </w:p>
    <w:p w:rsidR="00963489" w:rsidRDefault="00963489" w:rsidP="00155B9E">
      <w:pPr>
        <w:jc w:val="right"/>
        <w:rPr>
          <w:sz w:val="24"/>
          <w:szCs w:val="24"/>
        </w:rPr>
      </w:pPr>
    </w:p>
    <w:p w:rsidR="00963489" w:rsidRDefault="00963489" w:rsidP="00155B9E">
      <w:pPr>
        <w:jc w:val="right"/>
        <w:rPr>
          <w:sz w:val="24"/>
          <w:szCs w:val="24"/>
        </w:rPr>
      </w:pPr>
    </w:p>
    <w:p w:rsidR="00963489" w:rsidRDefault="00963489" w:rsidP="00155B9E">
      <w:pPr>
        <w:jc w:val="right"/>
        <w:rPr>
          <w:sz w:val="24"/>
          <w:szCs w:val="24"/>
        </w:rPr>
      </w:pPr>
    </w:p>
    <w:p w:rsidR="00963489" w:rsidRDefault="00963489" w:rsidP="00155B9E">
      <w:pPr>
        <w:jc w:val="right"/>
        <w:rPr>
          <w:sz w:val="24"/>
          <w:szCs w:val="24"/>
        </w:rPr>
      </w:pPr>
    </w:p>
    <w:p w:rsidR="00963489" w:rsidRDefault="00963489" w:rsidP="00155B9E">
      <w:pPr>
        <w:jc w:val="right"/>
        <w:rPr>
          <w:sz w:val="24"/>
          <w:szCs w:val="24"/>
        </w:rPr>
      </w:pPr>
    </w:p>
    <w:p w:rsidR="00963489" w:rsidRDefault="00963489" w:rsidP="00155B9E">
      <w:pPr>
        <w:jc w:val="right"/>
        <w:rPr>
          <w:sz w:val="24"/>
          <w:szCs w:val="24"/>
        </w:rPr>
      </w:pPr>
    </w:p>
    <w:p w:rsidR="00963489" w:rsidRDefault="00963489" w:rsidP="00155B9E">
      <w:pPr>
        <w:jc w:val="right"/>
        <w:rPr>
          <w:sz w:val="24"/>
          <w:szCs w:val="24"/>
        </w:rPr>
      </w:pPr>
    </w:p>
    <w:p w:rsidR="00963489" w:rsidRDefault="00963489" w:rsidP="00155B9E">
      <w:pPr>
        <w:jc w:val="right"/>
        <w:rPr>
          <w:sz w:val="24"/>
          <w:szCs w:val="24"/>
        </w:rPr>
      </w:pPr>
    </w:p>
    <w:p w:rsidR="00963489" w:rsidRDefault="00963489" w:rsidP="00155B9E">
      <w:pPr>
        <w:jc w:val="right"/>
        <w:rPr>
          <w:sz w:val="24"/>
          <w:szCs w:val="24"/>
        </w:rPr>
      </w:pP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 w:rsidRPr="00963489">
        <w:rPr>
          <w:rFonts w:ascii="Times New Roman" w:hAnsi="Times New Roman" w:cs="Times New Roman"/>
          <w:sz w:val="24"/>
          <w:szCs w:val="24"/>
        </w:rPr>
        <w:t>Липицкое</w:t>
      </w:r>
      <w:proofErr w:type="spellEnd"/>
      <w:r w:rsidRPr="00963489">
        <w:rPr>
          <w:rFonts w:ascii="Times New Roman" w:hAnsi="Times New Roman" w:cs="Times New Roman"/>
          <w:sz w:val="24"/>
          <w:szCs w:val="24"/>
        </w:rPr>
        <w:t xml:space="preserve"> Чернского района </w:t>
      </w: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t xml:space="preserve">от ________ 2023 № ____ </w:t>
      </w: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t xml:space="preserve">«Об исполнении бюджета МО </w:t>
      </w:r>
      <w:proofErr w:type="spellStart"/>
      <w:r w:rsidRPr="00963489">
        <w:rPr>
          <w:rFonts w:ascii="Times New Roman" w:hAnsi="Times New Roman" w:cs="Times New Roman"/>
          <w:sz w:val="24"/>
          <w:szCs w:val="24"/>
        </w:rPr>
        <w:t>Липицкое</w:t>
      </w:r>
      <w:proofErr w:type="spellEnd"/>
      <w:r w:rsidRPr="00963489">
        <w:rPr>
          <w:rFonts w:ascii="Times New Roman" w:hAnsi="Times New Roman" w:cs="Times New Roman"/>
          <w:sz w:val="24"/>
          <w:szCs w:val="24"/>
        </w:rPr>
        <w:t xml:space="preserve"> Чернского района </w:t>
      </w: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t>за 2022 год»</w:t>
      </w:r>
    </w:p>
    <w:p w:rsidR="00155B9E" w:rsidRPr="00963489" w:rsidRDefault="00155B9E" w:rsidP="00963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B9E" w:rsidRPr="00963489" w:rsidRDefault="00155B9E" w:rsidP="00963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63489">
        <w:rPr>
          <w:rFonts w:ascii="Times New Roman" w:hAnsi="Times New Roman" w:cs="Times New Roman"/>
          <w:b/>
          <w:sz w:val="28"/>
        </w:rPr>
        <w:t xml:space="preserve">Исполнение расходов бюджета муниципального образования  </w:t>
      </w:r>
      <w:proofErr w:type="spellStart"/>
      <w:r w:rsidRPr="00963489">
        <w:rPr>
          <w:rFonts w:ascii="Times New Roman" w:hAnsi="Times New Roman" w:cs="Times New Roman"/>
          <w:b/>
          <w:sz w:val="28"/>
        </w:rPr>
        <w:t>Липицкое</w:t>
      </w:r>
      <w:proofErr w:type="spellEnd"/>
      <w:r w:rsidRPr="00963489">
        <w:rPr>
          <w:rFonts w:ascii="Times New Roman" w:hAnsi="Times New Roman" w:cs="Times New Roman"/>
          <w:b/>
          <w:sz w:val="28"/>
        </w:rPr>
        <w:t xml:space="preserve"> Чернского района по разделам и подразделам классификации   расходов бюджета за  2022 год</w:t>
      </w:r>
    </w:p>
    <w:p w:rsidR="00155B9E" w:rsidRPr="00963489" w:rsidRDefault="00155B9E" w:rsidP="00963489">
      <w:pPr>
        <w:tabs>
          <w:tab w:val="left" w:pos="905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55B9E" w:rsidRDefault="00155B9E" w:rsidP="00963489">
      <w:pPr>
        <w:tabs>
          <w:tab w:val="left" w:pos="905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6348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</w:t>
      </w:r>
      <w:r w:rsidRPr="00963489">
        <w:rPr>
          <w:rFonts w:ascii="Times New Roman" w:hAnsi="Times New Roman" w:cs="Times New Roman"/>
        </w:rPr>
        <w:t>(рублей)</w:t>
      </w:r>
    </w:p>
    <w:p w:rsidR="00963489" w:rsidRPr="00963489" w:rsidRDefault="00963489" w:rsidP="00963489">
      <w:pPr>
        <w:tabs>
          <w:tab w:val="left" w:pos="9054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5"/>
        <w:gridCol w:w="710"/>
        <w:gridCol w:w="889"/>
        <w:gridCol w:w="953"/>
        <w:gridCol w:w="1418"/>
        <w:gridCol w:w="1417"/>
        <w:gridCol w:w="958"/>
        <w:gridCol w:w="35"/>
      </w:tblGrid>
      <w:tr w:rsidR="00155B9E" w:rsidRPr="00963489" w:rsidTr="00D9194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       Наименование показателя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Раз</w:t>
            </w: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дел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Утверждено</w:t>
            </w: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на 2022г.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Исполнено за 2022 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%</w:t>
            </w: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исполнения</w:t>
            </w:r>
          </w:p>
        </w:tc>
      </w:tr>
      <w:tr w:rsidR="00155B9E" w:rsidRPr="00963489" w:rsidTr="00D9194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6</w:t>
            </w:r>
          </w:p>
        </w:tc>
      </w:tr>
      <w:tr w:rsidR="00155B9E" w:rsidRPr="00963489" w:rsidTr="00D9194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 xml:space="preserve">Муниципальное образование </w:t>
            </w:r>
            <w:proofErr w:type="spellStart"/>
            <w:r w:rsidRPr="00963489">
              <w:rPr>
                <w:rFonts w:ascii="Times New Roman" w:hAnsi="Times New Roman" w:cs="Times New Roman"/>
                <w:b/>
              </w:rPr>
              <w:t>Липицкое</w:t>
            </w:r>
            <w:proofErr w:type="spellEnd"/>
            <w:r w:rsidRPr="00963489">
              <w:rPr>
                <w:rFonts w:ascii="Times New Roman" w:hAnsi="Times New Roman" w:cs="Times New Roman"/>
                <w:b/>
              </w:rPr>
              <w:t xml:space="preserve"> Чернского района</w:t>
            </w: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B9E" w:rsidRPr="00963489" w:rsidTr="00D9194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7211347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7189141,97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tabs>
                <w:tab w:val="left" w:pos="199"/>
                <w:tab w:val="center" w:pos="388"/>
              </w:tabs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99,7</w:t>
            </w:r>
          </w:p>
        </w:tc>
      </w:tr>
      <w:tr w:rsidR="00155B9E" w:rsidRPr="00963489" w:rsidTr="00D9194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6951403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6941341,97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99,9</w:t>
            </w:r>
          </w:p>
        </w:tc>
      </w:tr>
      <w:tr w:rsidR="00155B9E" w:rsidRPr="00963489" w:rsidTr="00D9194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175944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163800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93,1</w:t>
            </w:r>
          </w:p>
        </w:tc>
      </w:tr>
      <w:tr w:rsidR="00155B9E" w:rsidRPr="00963489" w:rsidTr="00D9194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color w:val="000000"/>
              </w:rPr>
            </w:pPr>
            <w:r w:rsidRPr="00963489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84000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84000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100</w:t>
            </w:r>
          </w:p>
        </w:tc>
      </w:tr>
      <w:tr w:rsidR="00155B9E" w:rsidRPr="00963489" w:rsidTr="00D9194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214037,16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214037,16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55B9E" w:rsidRPr="00963489" w:rsidTr="00D9194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  <w:color w:val="000000"/>
              </w:rPr>
              <w:t xml:space="preserve">Мобилизационная и вневойсковая  подготовка 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214037,16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214037,16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100</w:t>
            </w:r>
          </w:p>
        </w:tc>
      </w:tr>
      <w:tr w:rsidR="00155B9E" w:rsidRPr="00963489" w:rsidTr="00D9194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color w:val="000000"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365000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365000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55B9E" w:rsidRPr="00963489" w:rsidTr="00D9194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color w:val="000000"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963489">
              <w:rPr>
                <w:rFonts w:ascii="Times New Roman" w:hAnsi="Times New Roman" w:cs="Times New Roman"/>
                <w:bCs/>
              </w:rPr>
              <w:lastRenderedPageBreak/>
              <w:t>безопасность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365000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365000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100</w:t>
            </w:r>
          </w:p>
        </w:tc>
      </w:tr>
      <w:tr w:rsidR="00155B9E" w:rsidRPr="00963489" w:rsidTr="00D9194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13053755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12834911,98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98,3</w:t>
            </w:r>
          </w:p>
        </w:tc>
      </w:tr>
      <w:tr w:rsidR="00155B9E" w:rsidRPr="00963489" w:rsidTr="00D91949">
        <w:trPr>
          <w:trHeight w:val="33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12608690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12389846,98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98,3</w:t>
            </w:r>
          </w:p>
        </w:tc>
      </w:tr>
      <w:tr w:rsidR="00155B9E" w:rsidRPr="00963489" w:rsidTr="00D9194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63489">
              <w:rPr>
                <w:rFonts w:ascii="Times New Roman" w:hAnsi="Times New Roman" w:cs="Times New Roman"/>
                <w:bCs/>
                <w:color w:val="000000"/>
              </w:rPr>
              <w:t>Финансовое обеспечение программных продуктов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94065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94065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100</w:t>
            </w:r>
          </w:p>
        </w:tc>
      </w:tr>
      <w:tr w:rsidR="00155B9E" w:rsidRPr="00963489" w:rsidTr="00D9194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63489">
              <w:rPr>
                <w:rFonts w:ascii="Times New Roman" w:hAnsi="Times New Roman" w:cs="Times New Roman"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351000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351000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100</w:t>
            </w:r>
          </w:p>
        </w:tc>
      </w:tr>
      <w:tr w:rsidR="00155B9E" w:rsidRPr="00963489" w:rsidTr="00D9194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3835284,08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3834469,79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55B9E" w:rsidRPr="00963489" w:rsidTr="00D9194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63489">
              <w:rPr>
                <w:rFonts w:ascii="Times New Roman" w:hAnsi="Times New Roman" w:cs="Times New Roman"/>
                <w:bCs/>
                <w:color w:val="000000"/>
              </w:rPr>
              <w:t>Жилищное хозяйство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759500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759418,64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55B9E" w:rsidRPr="00963489" w:rsidTr="00D9194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  <w:bCs/>
                <w:color w:val="000000"/>
              </w:rPr>
              <w:t>Коммунальное хозяйство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2499728,08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2498998,05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100</w:t>
            </w:r>
          </w:p>
        </w:tc>
      </w:tr>
      <w:tr w:rsidR="00155B9E" w:rsidRPr="00963489" w:rsidTr="00D9194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  <w:bCs/>
                <w:color w:val="000000"/>
              </w:rPr>
              <w:t>Благоустройство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576056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576053,10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100</w:t>
            </w:r>
          </w:p>
        </w:tc>
      </w:tr>
      <w:tr w:rsidR="00155B9E" w:rsidRPr="00963489" w:rsidTr="00D9194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6116712,24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6116711,61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55B9E" w:rsidRPr="00963489" w:rsidTr="00D9194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  <w:bCs/>
                <w:color w:val="000000"/>
              </w:rPr>
              <w:t>Культура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  <w:b/>
              </w:rPr>
              <w:t>6116712,24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  <w:b/>
              </w:rPr>
              <w:t>6116711,61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100</w:t>
            </w:r>
          </w:p>
        </w:tc>
      </w:tr>
      <w:tr w:rsidR="00155B9E" w:rsidRPr="00963489" w:rsidTr="00D9194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55B9E" w:rsidRPr="00963489" w:rsidRDefault="00155B9E" w:rsidP="00D91949">
            <w:pPr>
              <w:ind w:firstLine="709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3489">
              <w:rPr>
                <w:rFonts w:ascii="Times New Roman" w:hAnsi="Times New Roman" w:cs="Times New Roman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30796135,48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30554272,51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99,2</w:t>
            </w:r>
          </w:p>
        </w:tc>
      </w:tr>
      <w:tr w:rsidR="00155B9E" w:rsidRPr="00963489" w:rsidTr="00D9194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1"/>
          <w:wBefore w:w="3685" w:type="dxa"/>
          <w:wAfter w:w="35" w:type="dxa"/>
          <w:trHeight w:val="100"/>
        </w:trPr>
        <w:tc>
          <w:tcPr>
            <w:tcW w:w="6345" w:type="dxa"/>
            <w:gridSpan w:val="6"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55B9E" w:rsidRDefault="00155B9E" w:rsidP="00155B9E">
      <w:pPr>
        <w:rPr>
          <w:b/>
          <w:sz w:val="24"/>
          <w:szCs w:val="24"/>
        </w:rPr>
      </w:pPr>
    </w:p>
    <w:p w:rsidR="00963489" w:rsidRDefault="00963489" w:rsidP="00155B9E">
      <w:pPr>
        <w:jc w:val="right"/>
        <w:rPr>
          <w:sz w:val="24"/>
          <w:szCs w:val="24"/>
        </w:rPr>
      </w:pPr>
    </w:p>
    <w:p w:rsidR="00963489" w:rsidRDefault="00963489" w:rsidP="00155B9E">
      <w:pPr>
        <w:jc w:val="right"/>
        <w:rPr>
          <w:sz w:val="24"/>
          <w:szCs w:val="24"/>
        </w:rPr>
      </w:pPr>
    </w:p>
    <w:p w:rsidR="00963489" w:rsidRDefault="00963489" w:rsidP="00155B9E">
      <w:pPr>
        <w:jc w:val="right"/>
        <w:rPr>
          <w:sz w:val="24"/>
          <w:szCs w:val="24"/>
        </w:rPr>
      </w:pPr>
    </w:p>
    <w:p w:rsidR="00963489" w:rsidRDefault="00963489" w:rsidP="00155B9E">
      <w:pPr>
        <w:jc w:val="right"/>
        <w:rPr>
          <w:sz w:val="24"/>
          <w:szCs w:val="24"/>
        </w:rPr>
      </w:pPr>
    </w:p>
    <w:p w:rsidR="00963489" w:rsidRDefault="00963489" w:rsidP="00155B9E">
      <w:pPr>
        <w:jc w:val="right"/>
        <w:rPr>
          <w:sz w:val="24"/>
          <w:szCs w:val="24"/>
        </w:rPr>
      </w:pPr>
    </w:p>
    <w:p w:rsidR="00963489" w:rsidRDefault="00963489" w:rsidP="00155B9E">
      <w:pPr>
        <w:jc w:val="right"/>
        <w:rPr>
          <w:sz w:val="24"/>
          <w:szCs w:val="24"/>
        </w:rPr>
      </w:pPr>
    </w:p>
    <w:p w:rsidR="00963489" w:rsidRDefault="00963489" w:rsidP="00155B9E">
      <w:pPr>
        <w:jc w:val="right"/>
        <w:rPr>
          <w:sz w:val="24"/>
          <w:szCs w:val="24"/>
        </w:rPr>
      </w:pPr>
    </w:p>
    <w:p w:rsidR="00963489" w:rsidRDefault="00963489" w:rsidP="00155B9E">
      <w:pPr>
        <w:jc w:val="right"/>
        <w:rPr>
          <w:sz w:val="24"/>
          <w:szCs w:val="24"/>
        </w:rPr>
      </w:pPr>
    </w:p>
    <w:p w:rsidR="00963489" w:rsidRDefault="00963489" w:rsidP="00155B9E">
      <w:pPr>
        <w:jc w:val="right"/>
        <w:rPr>
          <w:sz w:val="24"/>
          <w:szCs w:val="24"/>
        </w:rPr>
      </w:pPr>
    </w:p>
    <w:p w:rsidR="00963489" w:rsidRDefault="00963489" w:rsidP="00155B9E">
      <w:pPr>
        <w:jc w:val="right"/>
        <w:rPr>
          <w:sz w:val="24"/>
          <w:szCs w:val="24"/>
        </w:rPr>
      </w:pPr>
    </w:p>
    <w:p w:rsidR="00963489" w:rsidRDefault="00963489" w:rsidP="00155B9E">
      <w:pPr>
        <w:jc w:val="right"/>
        <w:rPr>
          <w:sz w:val="24"/>
          <w:szCs w:val="24"/>
        </w:rPr>
      </w:pPr>
    </w:p>
    <w:p w:rsidR="00963489" w:rsidRDefault="00963489" w:rsidP="00155B9E">
      <w:pPr>
        <w:jc w:val="right"/>
        <w:rPr>
          <w:sz w:val="24"/>
          <w:szCs w:val="24"/>
        </w:rPr>
      </w:pP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 w:rsidRPr="00963489">
        <w:rPr>
          <w:rFonts w:ascii="Times New Roman" w:hAnsi="Times New Roman" w:cs="Times New Roman"/>
          <w:sz w:val="24"/>
          <w:szCs w:val="24"/>
        </w:rPr>
        <w:t>Липицкое</w:t>
      </w:r>
      <w:proofErr w:type="spellEnd"/>
      <w:r w:rsidRPr="00963489">
        <w:rPr>
          <w:rFonts w:ascii="Times New Roman" w:hAnsi="Times New Roman" w:cs="Times New Roman"/>
          <w:sz w:val="24"/>
          <w:szCs w:val="24"/>
        </w:rPr>
        <w:t xml:space="preserve"> Чернского района </w:t>
      </w: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t xml:space="preserve">от ________ 2023 № ____ </w:t>
      </w: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t xml:space="preserve">«Об исполнении бюджета МО </w:t>
      </w:r>
      <w:proofErr w:type="spellStart"/>
      <w:r w:rsidRPr="00963489">
        <w:rPr>
          <w:rFonts w:ascii="Times New Roman" w:hAnsi="Times New Roman" w:cs="Times New Roman"/>
          <w:sz w:val="24"/>
          <w:szCs w:val="24"/>
        </w:rPr>
        <w:t>Липицкое</w:t>
      </w:r>
      <w:proofErr w:type="spellEnd"/>
      <w:r w:rsidRPr="00963489">
        <w:rPr>
          <w:rFonts w:ascii="Times New Roman" w:hAnsi="Times New Roman" w:cs="Times New Roman"/>
          <w:sz w:val="24"/>
          <w:szCs w:val="24"/>
        </w:rPr>
        <w:t xml:space="preserve"> Чернского района </w:t>
      </w: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t>за 2022 год»</w:t>
      </w:r>
    </w:p>
    <w:p w:rsidR="00155B9E" w:rsidRPr="00963489" w:rsidRDefault="00155B9E" w:rsidP="009634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B9E" w:rsidRPr="00963489" w:rsidRDefault="00155B9E" w:rsidP="009634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63489">
        <w:rPr>
          <w:rFonts w:ascii="Times New Roman" w:hAnsi="Times New Roman" w:cs="Times New Roman"/>
          <w:b/>
          <w:bCs/>
          <w:sz w:val="28"/>
          <w:szCs w:val="24"/>
        </w:rPr>
        <w:t xml:space="preserve">Исполнение расходов бюджета муниципального образования </w:t>
      </w:r>
      <w:proofErr w:type="spellStart"/>
      <w:r w:rsidRPr="00963489">
        <w:rPr>
          <w:rFonts w:ascii="Times New Roman" w:hAnsi="Times New Roman" w:cs="Times New Roman"/>
          <w:b/>
          <w:bCs/>
          <w:sz w:val="28"/>
          <w:szCs w:val="24"/>
        </w:rPr>
        <w:t>Липицкое</w:t>
      </w:r>
      <w:proofErr w:type="spellEnd"/>
      <w:r w:rsidRPr="00963489">
        <w:rPr>
          <w:rFonts w:ascii="Times New Roman" w:hAnsi="Times New Roman" w:cs="Times New Roman"/>
          <w:b/>
          <w:bCs/>
          <w:sz w:val="28"/>
          <w:szCs w:val="24"/>
        </w:rPr>
        <w:t xml:space="preserve"> Чернского района за 2022 год по ведомственной структуре расходов бюджетов</w:t>
      </w:r>
    </w:p>
    <w:p w:rsidR="00155B9E" w:rsidRPr="00963489" w:rsidRDefault="00155B9E" w:rsidP="00963489">
      <w:pPr>
        <w:tabs>
          <w:tab w:val="center" w:pos="4677"/>
          <w:tab w:val="left" w:pos="819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48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96348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55B9E" w:rsidRPr="00963489" w:rsidRDefault="00155B9E" w:rsidP="00963489">
      <w:pPr>
        <w:tabs>
          <w:tab w:val="center" w:pos="4677"/>
          <w:tab w:val="left" w:pos="819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8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963489">
        <w:rPr>
          <w:rFonts w:ascii="Times New Roman" w:hAnsi="Times New Roman" w:cs="Times New Roman"/>
          <w:bCs/>
          <w:sz w:val="24"/>
          <w:szCs w:val="24"/>
        </w:rPr>
        <w:t>(рублей)</w:t>
      </w:r>
    </w:p>
    <w:tbl>
      <w:tblPr>
        <w:tblpPr w:leftFromText="180" w:rightFromText="180" w:vertAnchor="text" w:horzAnchor="margin" w:tblpXSpec="center" w:tblpY="125"/>
        <w:tblW w:w="1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879"/>
        <w:gridCol w:w="851"/>
        <w:gridCol w:w="709"/>
        <w:gridCol w:w="1617"/>
        <w:gridCol w:w="790"/>
        <w:gridCol w:w="1275"/>
        <w:gridCol w:w="1284"/>
        <w:gridCol w:w="971"/>
      </w:tblGrid>
      <w:tr w:rsidR="00155B9E" w:rsidRPr="00963489" w:rsidTr="00D91949">
        <w:trPr>
          <w:trHeight w:val="1200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851" w:type="dxa"/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 xml:space="preserve">Целевая </w:t>
            </w:r>
            <w:r w:rsidRPr="00963489">
              <w:rPr>
                <w:rFonts w:ascii="Times New Roman" w:hAnsi="Times New Roman" w:cs="Times New Roman"/>
                <w:b/>
                <w:bCs/>
              </w:rPr>
              <w:br/>
              <w:t xml:space="preserve"> статья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Вид  расхода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Утверждено на 2022</w:t>
            </w:r>
          </w:p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Исполнено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%</w:t>
            </w: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исполнения</w:t>
            </w:r>
          </w:p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5B9E" w:rsidRPr="00963489" w:rsidTr="00D91949">
        <w:trPr>
          <w:trHeight w:val="353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1" w:type="dxa"/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155B9E" w:rsidRPr="00963489" w:rsidTr="00D91949">
        <w:trPr>
          <w:trHeight w:val="40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 xml:space="preserve">Муниципальное образование </w:t>
            </w:r>
            <w:proofErr w:type="spellStart"/>
            <w:r w:rsidRPr="00963489">
              <w:rPr>
                <w:rFonts w:ascii="Times New Roman" w:hAnsi="Times New Roman" w:cs="Times New Roman"/>
                <w:b/>
                <w:bCs/>
              </w:rPr>
              <w:t>Липицкое</w:t>
            </w:r>
            <w:proofErr w:type="spellEnd"/>
            <w:r w:rsidRPr="00963489">
              <w:rPr>
                <w:rFonts w:ascii="Times New Roman" w:hAnsi="Times New Roman" w:cs="Times New Roman"/>
                <w:b/>
                <w:bCs/>
              </w:rPr>
              <w:t xml:space="preserve"> Чернского района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 00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00 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00 0 00 00000 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 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30796135,48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30554272,51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5B9E" w:rsidRPr="00963489" w:rsidTr="00D91949">
        <w:trPr>
          <w:trHeight w:val="315"/>
        </w:trPr>
        <w:tc>
          <w:tcPr>
            <w:tcW w:w="2660" w:type="dxa"/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00 0 00 00000 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7211347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7189141,97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5B9E" w:rsidRPr="00963489" w:rsidTr="00D91949">
        <w:trPr>
          <w:trHeight w:val="136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 xml:space="preserve">80 0 00 00000  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6951403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6941341,97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5B9E" w:rsidRPr="00963489" w:rsidTr="00D91949">
        <w:trPr>
          <w:trHeight w:val="721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Обеспечение функционирования  главы местной администрации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82 0 00 00000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972867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972863,60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5B9E" w:rsidRPr="00963489" w:rsidTr="00D91949">
        <w:trPr>
          <w:trHeight w:val="61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Глава муниципального образования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82 1 00 00000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000 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972867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972863,60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5B9E" w:rsidRPr="00963489" w:rsidTr="00D91949">
        <w:trPr>
          <w:trHeight w:val="1110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Расходы на выплаты по оплате труда главы администрации муниципального образования в рамках не программных расходов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82 1 00 00110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 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972867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972863,60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630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lastRenderedPageBreak/>
              <w:t>Расходы на выплаты персоналу государственны</w:t>
            </w:r>
            <w:proofErr w:type="gramStart"/>
            <w:r w:rsidRPr="00963489">
              <w:rPr>
                <w:rFonts w:ascii="Times New Roman" w:hAnsi="Times New Roman" w:cs="Times New Roman"/>
                <w:bCs/>
              </w:rPr>
              <w:t>х(</w:t>
            </w:r>
            <w:proofErr w:type="gramEnd"/>
            <w:r w:rsidRPr="00963489">
              <w:rPr>
                <w:rFonts w:ascii="Times New Roman" w:hAnsi="Times New Roman" w:cs="Times New Roman"/>
                <w:bCs/>
              </w:rPr>
              <w:t>муниципальных) органов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82 1 00 00110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972867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972863,60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806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Фонд оплаты труда государственны</w:t>
            </w:r>
            <w:proofErr w:type="gramStart"/>
            <w:r w:rsidRPr="00963489">
              <w:rPr>
                <w:rFonts w:ascii="Times New Roman" w:hAnsi="Times New Roman" w:cs="Times New Roman"/>
                <w:bCs/>
              </w:rPr>
              <w:t>х(</w:t>
            </w:r>
            <w:proofErr w:type="gramEnd"/>
            <w:r w:rsidRPr="00963489">
              <w:rPr>
                <w:rFonts w:ascii="Times New Roman" w:hAnsi="Times New Roman" w:cs="Times New Roman"/>
                <w:bCs/>
              </w:rPr>
              <w:t xml:space="preserve">муниципальных) органов  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82 1 00 00110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121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750767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750766,79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127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82 1 00 00110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129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222100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222096,81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840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Обеспечение функции администрации муниципального образования 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83 0 00 00000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5978536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5968478,37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100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Расходы на выплаты по оплате </w:t>
            </w:r>
            <w:proofErr w:type="gramStart"/>
            <w:r w:rsidRPr="00963489">
              <w:rPr>
                <w:rFonts w:ascii="Times New Roman" w:hAnsi="Times New Roman" w:cs="Times New Roman"/>
                <w:bCs/>
              </w:rPr>
              <w:t>труда работников аппарата администрации муниципального образования</w:t>
            </w:r>
            <w:proofErr w:type="gramEnd"/>
            <w:r w:rsidRPr="00963489">
              <w:rPr>
                <w:rFonts w:ascii="Times New Roman" w:hAnsi="Times New Roman" w:cs="Times New Roman"/>
                <w:bCs/>
              </w:rPr>
              <w:t xml:space="preserve"> в рамках  </w:t>
            </w:r>
            <w:proofErr w:type="spellStart"/>
            <w:r w:rsidRPr="00963489">
              <w:rPr>
                <w:rFonts w:ascii="Times New Roman" w:hAnsi="Times New Roman" w:cs="Times New Roman"/>
                <w:bCs/>
              </w:rPr>
              <w:t>непрограммных</w:t>
            </w:r>
            <w:proofErr w:type="spellEnd"/>
            <w:r w:rsidRPr="00963489">
              <w:rPr>
                <w:rFonts w:ascii="Times New Roman" w:hAnsi="Times New Roman" w:cs="Times New Roman"/>
                <w:bCs/>
              </w:rPr>
              <w:t xml:space="preserve"> расходов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83 1 00 00110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000 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4714759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4714757,88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750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83 1 00 00110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4714759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4714757,88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780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Фонд оплаты труда государственных (муниципальных</w:t>
            </w:r>
            <w:proofErr w:type="gramStart"/>
            <w:r w:rsidRPr="00963489">
              <w:rPr>
                <w:rFonts w:ascii="Times New Roman" w:hAnsi="Times New Roman" w:cs="Times New Roman"/>
                <w:bCs/>
              </w:rPr>
              <w:t>)о</w:t>
            </w:r>
            <w:proofErr w:type="gramEnd"/>
            <w:r w:rsidRPr="00963489">
              <w:rPr>
                <w:rFonts w:ascii="Times New Roman" w:hAnsi="Times New Roman" w:cs="Times New Roman"/>
                <w:bCs/>
              </w:rPr>
              <w:t xml:space="preserve">рганов   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83 1 00 00110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121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3633718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3633717,52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136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83 1 00 00110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129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1081041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1081040,36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106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Расходы на обеспечение функций аппарата администрации муниципального образования в рамках </w:t>
            </w:r>
            <w:proofErr w:type="spellStart"/>
            <w:r w:rsidRPr="00963489">
              <w:rPr>
                <w:rFonts w:ascii="Times New Roman" w:hAnsi="Times New Roman" w:cs="Times New Roman"/>
                <w:bCs/>
              </w:rPr>
              <w:t>непрограммных</w:t>
            </w:r>
            <w:proofErr w:type="spellEnd"/>
            <w:r w:rsidRPr="00963489">
              <w:rPr>
                <w:rFonts w:ascii="Times New Roman" w:hAnsi="Times New Roman" w:cs="Times New Roman"/>
                <w:bCs/>
              </w:rPr>
              <w:t xml:space="preserve"> расходов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83 1 00 00190</w:t>
            </w:r>
          </w:p>
        </w:tc>
        <w:tc>
          <w:tcPr>
            <w:tcW w:w="790" w:type="dxa"/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1263777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1253720,49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930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83 1 00 00190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1237812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1227809,43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930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Закупка товаров, работ, услуг в сфере информационно-коммуникационных  технологий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83 1 00 00190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242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243921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243920,81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499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Прочая закупка товаров, работ и услуг  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83 1 00 00190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445861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435860,08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563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Закупка энергетических ресурсов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83 1 01 00190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247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548030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548028,60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563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63489">
              <w:rPr>
                <w:rFonts w:ascii="Times New Roman" w:hAnsi="Times New Roman" w:cs="Times New Roman"/>
                <w:bCs/>
              </w:rPr>
              <w:t>Исполнение судебных актов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83 1 01 00190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830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13000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12995,58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563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63489">
              <w:rPr>
                <w:rFonts w:ascii="Times New Roman" w:hAnsi="Times New Roman" w:cs="Times New Roman"/>
                <w:bCs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83 1 01 00190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831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13000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12995,58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420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Уплата налогов, сборов и иных платежей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83 1 00 00190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12965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12915,42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461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Уплата прочих налогов, сборов  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83 1 00 00190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852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915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915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28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Уплата   иных платежей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83 1 00 00190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853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12050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12000,42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115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финансовог</w:t>
            </w:r>
            <w:proofErr w:type="gramStart"/>
            <w:r w:rsidRPr="00963489">
              <w:rPr>
                <w:rFonts w:ascii="Times New Roman" w:hAnsi="Times New Roman" w:cs="Times New Roman"/>
                <w:b/>
                <w:bCs/>
              </w:rPr>
              <w:t>о(</w:t>
            </w:r>
            <w:proofErr w:type="gramEnd"/>
            <w:r w:rsidRPr="00963489">
              <w:rPr>
                <w:rFonts w:ascii="Times New Roman" w:hAnsi="Times New Roman" w:cs="Times New Roman"/>
                <w:b/>
                <w:bCs/>
              </w:rPr>
              <w:t>финансово-бюджетного) надзора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00 0 00 00000  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000 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175944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163800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5B9E" w:rsidRPr="00963489" w:rsidTr="00D91949">
        <w:trPr>
          <w:trHeight w:val="982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Расходы на содержание центрального аппарата Ревизионной комиссии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84 0 00 00000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175944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163800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55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Аудиторы ревизионной комиссии муниципального образования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84 1 00 00000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000 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175944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163800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1620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Расходы </w:t>
            </w:r>
            <w:proofErr w:type="gramStart"/>
            <w:r w:rsidRPr="00963489">
              <w:rPr>
                <w:rFonts w:ascii="Times New Roman" w:hAnsi="Times New Roman" w:cs="Times New Roman"/>
                <w:bCs/>
              </w:rPr>
              <w:t xml:space="preserve">на исполнение передаваемых полномочий на содержание центрального аппарата Ревизионной комиссии муниципального образования в соответствии с </w:t>
            </w:r>
            <w:r w:rsidRPr="00963489">
              <w:rPr>
                <w:rFonts w:ascii="Times New Roman" w:hAnsi="Times New Roman" w:cs="Times New Roman"/>
                <w:bCs/>
              </w:rPr>
              <w:lastRenderedPageBreak/>
              <w:t>заключенными соглашениями в рамках</w:t>
            </w:r>
            <w:proofErr w:type="gramEnd"/>
            <w:r w:rsidRPr="0096348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63489">
              <w:rPr>
                <w:rFonts w:ascii="Times New Roman" w:hAnsi="Times New Roman" w:cs="Times New Roman"/>
                <w:bCs/>
              </w:rPr>
              <w:t>непрограммных</w:t>
            </w:r>
            <w:proofErr w:type="spellEnd"/>
            <w:r w:rsidRPr="00963489">
              <w:rPr>
                <w:rFonts w:ascii="Times New Roman" w:hAnsi="Times New Roman" w:cs="Times New Roman"/>
                <w:bCs/>
              </w:rPr>
              <w:t xml:space="preserve"> расходов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lastRenderedPageBreak/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84 1 00 81500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000 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175944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163800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40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lastRenderedPageBreak/>
              <w:t>Иные межбюджетные трансферты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84 1 00 81500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540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175944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163800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40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00 0 00 00000 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84000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84000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5B9E" w:rsidRPr="00963489" w:rsidTr="00D91949">
        <w:trPr>
          <w:trHeight w:val="40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proofErr w:type="spellStart"/>
            <w:r w:rsidRPr="00963489">
              <w:rPr>
                <w:rFonts w:ascii="Times New Roman" w:hAnsi="Times New Roman" w:cs="Times New Roman"/>
                <w:bCs/>
              </w:rPr>
              <w:t>Непрограммные</w:t>
            </w:r>
            <w:proofErr w:type="spellEnd"/>
            <w:r w:rsidRPr="00963489">
              <w:rPr>
                <w:rFonts w:ascii="Times New Roman" w:hAnsi="Times New Roman" w:cs="Times New Roman"/>
                <w:bCs/>
              </w:rPr>
              <w:t xml:space="preserve"> расходы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84000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84000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40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Иные </w:t>
            </w:r>
            <w:proofErr w:type="spellStart"/>
            <w:r w:rsidRPr="00963489">
              <w:rPr>
                <w:rFonts w:ascii="Times New Roman" w:hAnsi="Times New Roman" w:cs="Times New Roman"/>
                <w:bCs/>
              </w:rPr>
              <w:t>непрограммные</w:t>
            </w:r>
            <w:proofErr w:type="spellEnd"/>
            <w:r w:rsidRPr="00963489">
              <w:rPr>
                <w:rFonts w:ascii="Times New Roman" w:hAnsi="Times New Roman" w:cs="Times New Roman"/>
                <w:bCs/>
              </w:rPr>
              <w:t xml:space="preserve"> мероприятия в рамках </w:t>
            </w:r>
            <w:proofErr w:type="spellStart"/>
            <w:r w:rsidRPr="00963489">
              <w:rPr>
                <w:rFonts w:ascii="Times New Roman" w:hAnsi="Times New Roman" w:cs="Times New Roman"/>
                <w:bCs/>
              </w:rPr>
              <w:t>непрограммных</w:t>
            </w:r>
            <w:proofErr w:type="spellEnd"/>
            <w:r w:rsidRPr="00963489">
              <w:rPr>
                <w:rFonts w:ascii="Times New Roman" w:hAnsi="Times New Roman" w:cs="Times New Roman"/>
                <w:bCs/>
              </w:rPr>
              <w:t xml:space="preserve"> расходов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99 9 00 00000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84000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63489">
              <w:rPr>
                <w:rFonts w:ascii="Times New Roman" w:hAnsi="Times New Roman" w:cs="Times New Roman"/>
                <w:bCs/>
              </w:rPr>
              <w:t>84000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155B9E" w:rsidRPr="00963489" w:rsidTr="00D91949">
        <w:trPr>
          <w:trHeight w:val="40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Материальное поощрение в целях проведения конкурсов «Активный сельский староста», «Активный руководитель территориального общественного самоуправления»   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99 9 00 27870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42000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42000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40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Премии и гранты    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99 9 00 27870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350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42000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42000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40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Материальное поощрение в целях проведения конкурсов «Активный сельский староста», «Активный руководитель территориального общественного самоуправления»   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99 9 00 S1260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42000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42000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40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Премии и гранты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99 9 00 S1260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350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42000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42000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450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00 0 00 00000  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000 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214037,16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214037,16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5B9E" w:rsidRPr="00963489" w:rsidTr="00D91949">
        <w:trPr>
          <w:trHeight w:val="55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Мобилизационная и вневойсковая  подготовка  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00 0 00 00000  </w:t>
            </w:r>
            <w:r w:rsidRPr="0096348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000 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214037,16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214037,16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450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63489">
              <w:rPr>
                <w:rFonts w:ascii="Times New Roman" w:hAnsi="Times New Roman" w:cs="Times New Roman"/>
                <w:bCs/>
              </w:rPr>
              <w:t>Непрограммные</w:t>
            </w:r>
            <w:proofErr w:type="spellEnd"/>
            <w:r w:rsidRPr="00963489">
              <w:rPr>
                <w:rFonts w:ascii="Times New Roman" w:hAnsi="Times New Roman" w:cs="Times New Roman"/>
                <w:bCs/>
              </w:rPr>
              <w:t xml:space="preserve"> расходы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214037,16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214037,16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450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Иные </w:t>
            </w:r>
            <w:proofErr w:type="spellStart"/>
            <w:r w:rsidRPr="00963489">
              <w:rPr>
                <w:rFonts w:ascii="Times New Roman" w:hAnsi="Times New Roman" w:cs="Times New Roman"/>
                <w:bCs/>
              </w:rPr>
              <w:t>непрограммные</w:t>
            </w:r>
            <w:proofErr w:type="spellEnd"/>
            <w:r w:rsidRPr="00963489">
              <w:rPr>
                <w:rFonts w:ascii="Times New Roman" w:hAnsi="Times New Roman" w:cs="Times New Roman"/>
                <w:bCs/>
              </w:rPr>
              <w:t xml:space="preserve"> мероприятия в рамках </w:t>
            </w:r>
            <w:proofErr w:type="spellStart"/>
            <w:r w:rsidRPr="00963489">
              <w:rPr>
                <w:rFonts w:ascii="Times New Roman" w:hAnsi="Times New Roman" w:cs="Times New Roman"/>
                <w:bCs/>
              </w:rPr>
              <w:t>непрограммных</w:t>
            </w:r>
            <w:proofErr w:type="spellEnd"/>
            <w:r w:rsidRPr="00963489">
              <w:rPr>
                <w:rFonts w:ascii="Times New Roman" w:hAnsi="Times New Roman" w:cs="Times New Roman"/>
                <w:bCs/>
              </w:rPr>
              <w:t xml:space="preserve"> расходов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99 9 00 00000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214037,16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214037,16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85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Осуществление первичного воинского учета органами местного самоуправления поселений, </w:t>
            </w:r>
            <w:r w:rsidRPr="00963489">
              <w:rPr>
                <w:rFonts w:ascii="Times New Roman" w:hAnsi="Times New Roman" w:cs="Times New Roman"/>
                <w:bCs/>
              </w:rPr>
              <w:lastRenderedPageBreak/>
              <w:t>муниципальных и городских округов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lastRenderedPageBreak/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99 9 00 51180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000 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214037,16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214037,16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660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lastRenderedPageBreak/>
              <w:t>Расходы на выплату персоналу   государственных (муниципальных) органов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99 9 00 51180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194912,16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194912,16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85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Фонд оплаты труда государственных (муниципальных) органов  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99 9 00 51180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121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150058,51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150058,51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699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99 9 00 51180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129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44853,65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44853,65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699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Прочая закупка товаров, работ и услуг  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99 9 00 51180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19125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19125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49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 xml:space="preserve"> 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 xml:space="preserve">03 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 xml:space="preserve">00 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00 0 00 00000  </w:t>
            </w:r>
            <w:r w:rsidRPr="00963489">
              <w:rPr>
                <w:rFonts w:ascii="Times New Roman" w:hAnsi="Times New Roman" w:cs="Times New Roman"/>
                <w:bCs/>
              </w:rPr>
              <w:t xml:space="preserve"> </w:t>
            </w:r>
            <w:r w:rsidRPr="009634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 xml:space="preserve">000 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365000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365000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5B9E" w:rsidRPr="00963489" w:rsidTr="00D91949">
        <w:trPr>
          <w:trHeight w:val="49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00 0 00 00000 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 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365000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15000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49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Муниципальная программа «Защита населения и территорий   от чрезвычайных ситуаций природного и техногенного </w:t>
            </w:r>
            <w:proofErr w:type="spellStart"/>
            <w:proofErr w:type="gramStart"/>
            <w:r w:rsidRPr="00963489">
              <w:rPr>
                <w:rFonts w:ascii="Times New Roman" w:hAnsi="Times New Roman" w:cs="Times New Roman"/>
                <w:bCs/>
              </w:rPr>
              <w:t>хар</w:t>
            </w:r>
            <w:proofErr w:type="spellEnd"/>
            <w:r w:rsidRPr="00963489">
              <w:rPr>
                <w:rFonts w:ascii="Times New Roman" w:hAnsi="Times New Roman" w:cs="Times New Roman"/>
                <w:bCs/>
              </w:rPr>
              <w:t xml:space="preserve"> актера</w:t>
            </w:r>
            <w:proofErr w:type="gramEnd"/>
            <w:r w:rsidRPr="00963489">
              <w:rPr>
                <w:rFonts w:ascii="Times New Roman" w:hAnsi="Times New Roman" w:cs="Times New Roman"/>
                <w:bCs/>
              </w:rPr>
              <w:t>, пожарная часть»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07 0 00 00000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000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15000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15000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49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</w:rPr>
              <w:t>Комплексы процессных мероприятий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07 4 00 00000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15000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15000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49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Комплекс процессных мероприятий " Снижение рисков и смягчение последствий чрезвычайных ситуаций природного и </w:t>
            </w:r>
            <w:r w:rsidRPr="00963489">
              <w:rPr>
                <w:rFonts w:ascii="Times New Roman" w:hAnsi="Times New Roman" w:cs="Times New Roman"/>
              </w:rPr>
              <w:lastRenderedPageBreak/>
              <w:t xml:space="preserve">техногенного характера" 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lastRenderedPageBreak/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07 4 01 00000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 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15000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15000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49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lastRenderedPageBreak/>
              <w:t xml:space="preserve">Реализация мероприятий по  предупреждению и защите населения района от чрезвычайных ситуаций    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07 4 01 20980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15000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15000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49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Прочая закупка товаров, работ и услуг  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07 4 01 20980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15000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15000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49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63489">
              <w:rPr>
                <w:rFonts w:ascii="Times New Roman" w:hAnsi="Times New Roman" w:cs="Times New Roman"/>
                <w:bCs/>
              </w:rPr>
              <w:t>Непрограммные</w:t>
            </w:r>
            <w:proofErr w:type="spellEnd"/>
            <w:r w:rsidRPr="00963489">
              <w:rPr>
                <w:rFonts w:ascii="Times New Roman" w:hAnsi="Times New Roman" w:cs="Times New Roman"/>
                <w:bCs/>
              </w:rPr>
              <w:t xml:space="preserve"> расходы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99 000 00000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350000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350000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49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Иные </w:t>
            </w:r>
            <w:proofErr w:type="spellStart"/>
            <w:r w:rsidRPr="00963489">
              <w:rPr>
                <w:rFonts w:ascii="Times New Roman" w:hAnsi="Times New Roman" w:cs="Times New Roman"/>
                <w:bCs/>
              </w:rPr>
              <w:t>непрограммные</w:t>
            </w:r>
            <w:proofErr w:type="spellEnd"/>
            <w:r w:rsidRPr="00963489">
              <w:rPr>
                <w:rFonts w:ascii="Times New Roman" w:hAnsi="Times New Roman" w:cs="Times New Roman"/>
                <w:bCs/>
              </w:rPr>
              <w:t xml:space="preserve"> мероприятия в рамках </w:t>
            </w:r>
            <w:proofErr w:type="spellStart"/>
            <w:r w:rsidRPr="00963489">
              <w:rPr>
                <w:rFonts w:ascii="Times New Roman" w:hAnsi="Times New Roman" w:cs="Times New Roman"/>
                <w:bCs/>
              </w:rPr>
              <w:t>непрограммных</w:t>
            </w:r>
            <w:proofErr w:type="spellEnd"/>
            <w:r w:rsidRPr="00963489">
              <w:rPr>
                <w:rFonts w:ascii="Times New Roman" w:hAnsi="Times New Roman" w:cs="Times New Roman"/>
                <w:bCs/>
              </w:rPr>
              <w:t xml:space="preserve"> расходов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99 900 00000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350000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350000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49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Реализация мероприятий по предупреждению и ликвидации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   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63489">
              <w:rPr>
                <w:rFonts w:ascii="Times New Roman" w:hAnsi="Times New Roman" w:cs="Times New Roman"/>
                <w:bCs/>
              </w:rPr>
              <w:t>99 900 8376I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350000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63489">
              <w:rPr>
                <w:rFonts w:ascii="Times New Roman" w:hAnsi="Times New Roman" w:cs="Times New Roman"/>
                <w:bCs/>
                <w:lang w:val="en-US"/>
              </w:rPr>
              <w:t>350000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155B9E" w:rsidRPr="00963489" w:rsidTr="00D91949">
        <w:trPr>
          <w:trHeight w:val="49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Прочая закупка товаров, работ и услуг  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63489">
              <w:rPr>
                <w:rFonts w:ascii="Times New Roman" w:hAnsi="Times New Roman" w:cs="Times New Roman"/>
                <w:bCs/>
                <w:lang w:val="en-US"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63489">
              <w:rPr>
                <w:rFonts w:ascii="Times New Roman" w:hAnsi="Times New Roman" w:cs="Times New Roman"/>
                <w:bCs/>
                <w:lang w:val="en-US"/>
              </w:rPr>
              <w:t>03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63489">
              <w:rPr>
                <w:rFonts w:ascii="Times New Roman" w:hAnsi="Times New Roman" w:cs="Times New Roman"/>
                <w:bCs/>
                <w:lang w:val="en-US"/>
              </w:rPr>
              <w:t>10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99 900 8376I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63489">
              <w:rPr>
                <w:rFonts w:ascii="Times New Roman" w:hAnsi="Times New Roman" w:cs="Times New Roman"/>
                <w:bCs/>
                <w:lang w:val="en-US"/>
              </w:rPr>
              <w:t>244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350000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63489">
              <w:rPr>
                <w:rFonts w:ascii="Times New Roman" w:hAnsi="Times New Roman" w:cs="Times New Roman"/>
                <w:bCs/>
                <w:lang w:val="en-US"/>
              </w:rPr>
              <w:t>350000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155B9E" w:rsidRPr="00963489" w:rsidTr="00D91949">
        <w:trPr>
          <w:trHeight w:val="49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00 0 00 00000  </w:t>
            </w:r>
            <w:r w:rsidRPr="00963489">
              <w:rPr>
                <w:rFonts w:ascii="Times New Roman" w:hAnsi="Times New Roman" w:cs="Times New Roman"/>
                <w:bCs/>
              </w:rPr>
              <w:t xml:space="preserve"> </w:t>
            </w:r>
            <w:r w:rsidRPr="009634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13053755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12834911,98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5B9E" w:rsidRPr="00963489" w:rsidTr="00D91949">
        <w:trPr>
          <w:trHeight w:val="46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00 0 00 00000  </w:t>
            </w:r>
            <w:r w:rsidRPr="00963489">
              <w:rPr>
                <w:rFonts w:ascii="Times New Roman" w:hAnsi="Times New Roman" w:cs="Times New Roman"/>
                <w:bCs/>
              </w:rPr>
              <w:t xml:space="preserve"> </w:t>
            </w:r>
            <w:r w:rsidRPr="00963489">
              <w:rPr>
                <w:rFonts w:ascii="Times New Roman" w:hAnsi="Times New Roman" w:cs="Times New Roman"/>
                <w:b/>
                <w:bCs/>
              </w:rPr>
              <w:t>  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000 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12608690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12389846,98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5B9E" w:rsidRPr="00963489" w:rsidTr="00D91949">
        <w:trPr>
          <w:trHeight w:val="1140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Муниципальная программа "Модернизация и развитие автомобильных дорог общего пользования в МО </w:t>
            </w:r>
            <w:proofErr w:type="spellStart"/>
            <w:r w:rsidRPr="00963489">
              <w:rPr>
                <w:rFonts w:ascii="Times New Roman" w:hAnsi="Times New Roman" w:cs="Times New Roman"/>
                <w:bCs/>
              </w:rPr>
              <w:t>Липицкое</w:t>
            </w:r>
            <w:proofErr w:type="spellEnd"/>
            <w:r w:rsidRPr="00963489">
              <w:rPr>
                <w:rFonts w:ascii="Times New Roman" w:hAnsi="Times New Roman" w:cs="Times New Roman"/>
                <w:bCs/>
              </w:rPr>
              <w:t xml:space="preserve"> Чернского района"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06 0 00 00000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000 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11136900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10918118,63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580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Комплексы процессных мероприятий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064 00 00000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11136900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10918118,63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1020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Комплекс процессных мероприятий " </w:t>
            </w:r>
            <w:r w:rsidRPr="00963489">
              <w:rPr>
                <w:rFonts w:ascii="Times New Roman" w:hAnsi="Times New Roman" w:cs="Times New Roman"/>
                <w:bCs/>
              </w:rPr>
              <w:t xml:space="preserve">Строительство, реконструкция, капитальный ремонт, </w:t>
            </w:r>
            <w:r w:rsidRPr="00963489">
              <w:rPr>
                <w:rFonts w:ascii="Times New Roman" w:hAnsi="Times New Roman" w:cs="Times New Roman"/>
                <w:bCs/>
              </w:rPr>
              <w:lastRenderedPageBreak/>
              <w:t xml:space="preserve">ремонт и содержание автомобильных дорог»   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lastRenderedPageBreak/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06 4 01 00000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000 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11136900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10918118,63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1020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lastRenderedPageBreak/>
              <w:t xml:space="preserve">Реализация мероприятий по строительству, реконструкции, капитальному ремонту, ремонту и содержанию автомобильных дорог    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06 4 01 23470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11136900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10918118,63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46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Прочая закупка товаров, работ и услуг  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06 4 01 23470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244 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11136900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10918118,63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810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Муниципальная программа «Благоустройство МО </w:t>
            </w:r>
            <w:proofErr w:type="spellStart"/>
            <w:r w:rsidRPr="00963489">
              <w:rPr>
                <w:rFonts w:ascii="Times New Roman" w:hAnsi="Times New Roman" w:cs="Times New Roman"/>
                <w:bCs/>
              </w:rPr>
              <w:t>Липицкое</w:t>
            </w:r>
            <w:proofErr w:type="spellEnd"/>
            <w:r w:rsidRPr="00963489">
              <w:rPr>
                <w:rFonts w:ascii="Times New Roman" w:hAnsi="Times New Roman" w:cs="Times New Roman"/>
                <w:bCs/>
              </w:rPr>
              <w:t xml:space="preserve"> Чернского района «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09 0 00 00000</w:t>
            </w:r>
          </w:p>
        </w:tc>
        <w:tc>
          <w:tcPr>
            <w:tcW w:w="790" w:type="dxa"/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1471790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1471728,35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540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Комплексы процессных мероприятий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094 00 00000</w:t>
            </w:r>
          </w:p>
        </w:tc>
        <w:tc>
          <w:tcPr>
            <w:tcW w:w="790" w:type="dxa"/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1471790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1471728,35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810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Комплекс процессных мероприятий "Содержание автомобильных дорог в рамках благоустройства" 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09 4 02 00000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000 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1471790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1471728,35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810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Обеспечение мероприятий по содержанию автомобильных дорог, инженерных сооружений на них в границах поселений в рамках благоустройства  в МО </w:t>
            </w:r>
            <w:proofErr w:type="spellStart"/>
            <w:r w:rsidRPr="00963489">
              <w:rPr>
                <w:rFonts w:ascii="Times New Roman" w:hAnsi="Times New Roman" w:cs="Times New Roman"/>
                <w:bCs/>
              </w:rPr>
              <w:t>Липицкое</w:t>
            </w:r>
            <w:proofErr w:type="spellEnd"/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09 4 02 80426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720500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720440,32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597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Прочая закупка товаров, работ и услуг  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09 4 02 80426</w:t>
            </w:r>
          </w:p>
        </w:tc>
        <w:tc>
          <w:tcPr>
            <w:tcW w:w="790" w:type="dxa"/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720500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720440,32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1050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Обеспечение мероприятий по содержанию автомобильных дорог, инженерных сооружений на них в границах поселений в рамках благоустройства  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09 4 02 97020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 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751290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751288,03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517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Прочая закупка товаров, работ и услуг  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09 4 02 97020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751290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751288,03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471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СВЯЗЬ И ИНФОРМАТИКА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00 0 00 00000  </w:t>
            </w:r>
            <w:r w:rsidRPr="00963489">
              <w:rPr>
                <w:rFonts w:ascii="Times New Roman" w:hAnsi="Times New Roman" w:cs="Times New Roman"/>
                <w:bCs/>
              </w:rPr>
              <w:t xml:space="preserve"> </w:t>
            </w:r>
            <w:r w:rsidRPr="009634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94065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3489">
              <w:rPr>
                <w:rFonts w:ascii="Times New Roman" w:hAnsi="Times New Roman" w:cs="Times New Roman"/>
                <w:b/>
                <w:bCs/>
                <w:lang w:val="en-US"/>
              </w:rPr>
              <w:t>94065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155B9E" w:rsidRPr="00963489" w:rsidTr="00D91949">
        <w:trPr>
          <w:trHeight w:val="79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lastRenderedPageBreak/>
              <w:t>Муниципальная программа « Финансовое обеспечение программных продуктов»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10 0 00 00000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94065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63489">
              <w:rPr>
                <w:rFonts w:ascii="Times New Roman" w:hAnsi="Times New Roman" w:cs="Times New Roman"/>
                <w:bCs/>
                <w:lang w:val="en-US"/>
              </w:rPr>
              <w:t>94065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155B9E" w:rsidRPr="00963489" w:rsidTr="00D91949">
        <w:trPr>
          <w:trHeight w:val="521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Комплексы процессных мероприятий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10 4 00 00000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94065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  <w:lang w:val="en-US"/>
              </w:rPr>
              <w:t>94065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79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Комплекс процессных мероприятий Развитие, модернизация и сопровождение информационных систем" 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10 4 01 00000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94065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  <w:lang w:val="en-US"/>
              </w:rPr>
              <w:t>94065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79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Обеспечение мероприятий по развитию, модернизации и сопровождению информационных систем»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10 401 80450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94065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  <w:lang w:val="en-US"/>
              </w:rPr>
              <w:t>94065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79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Закупка товаров, работ, услуг в сфере информационно-коммуникационных  технологий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10 4 01 80450   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242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94065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  <w:lang w:val="en-US"/>
              </w:rPr>
              <w:t>94065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79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00 0 00 00000  </w:t>
            </w:r>
            <w:r w:rsidRPr="00963489">
              <w:rPr>
                <w:rFonts w:ascii="Times New Roman" w:hAnsi="Times New Roman" w:cs="Times New Roman"/>
                <w:bCs/>
              </w:rPr>
              <w:t xml:space="preserve"> </w:t>
            </w:r>
            <w:r w:rsidRPr="009634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351000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351000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5B9E" w:rsidRPr="00963489" w:rsidTr="00D91949">
        <w:trPr>
          <w:trHeight w:val="415"/>
        </w:trPr>
        <w:tc>
          <w:tcPr>
            <w:tcW w:w="2660" w:type="dxa"/>
          </w:tcPr>
          <w:p w:rsidR="00155B9E" w:rsidRPr="00963489" w:rsidRDefault="00155B9E" w:rsidP="00D91949">
            <w:pPr>
              <w:spacing w:before="100" w:beforeAutospacing="1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Муниципальная программа «Управление муниципальным имуществом и земельными ресурсами в муниципальном образовании </w:t>
            </w:r>
            <w:proofErr w:type="spellStart"/>
            <w:r w:rsidRPr="00963489">
              <w:rPr>
                <w:rFonts w:ascii="Times New Roman" w:hAnsi="Times New Roman" w:cs="Times New Roman"/>
                <w:bCs/>
              </w:rPr>
              <w:t>Липицкое</w:t>
            </w:r>
            <w:proofErr w:type="spellEnd"/>
            <w:r w:rsidRPr="00963489">
              <w:rPr>
                <w:rFonts w:ascii="Times New Roman" w:hAnsi="Times New Roman" w:cs="Times New Roman"/>
                <w:bCs/>
              </w:rPr>
              <w:t xml:space="preserve"> Чернского района»</w:t>
            </w:r>
          </w:p>
        </w:tc>
        <w:tc>
          <w:tcPr>
            <w:tcW w:w="879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617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08 0 00 00000</w:t>
            </w:r>
          </w:p>
        </w:tc>
        <w:tc>
          <w:tcPr>
            <w:tcW w:w="790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351000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351000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501"/>
        </w:trPr>
        <w:tc>
          <w:tcPr>
            <w:tcW w:w="2660" w:type="dxa"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Комплексы процессных мероприятий</w:t>
            </w:r>
          </w:p>
        </w:tc>
        <w:tc>
          <w:tcPr>
            <w:tcW w:w="879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617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08 4 00 00000</w:t>
            </w:r>
          </w:p>
        </w:tc>
        <w:tc>
          <w:tcPr>
            <w:tcW w:w="790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351000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351000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847"/>
        </w:trPr>
        <w:tc>
          <w:tcPr>
            <w:tcW w:w="2660" w:type="dxa"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Комплекс процессных мероприятий " Земельные отношения" </w:t>
            </w:r>
          </w:p>
        </w:tc>
        <w:tc>
          <w:tcPr>
            <w:tcW w:w="879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617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08 4 02 00000</w:t>
            </w:r>
          </w:p>
        </w:tc>
        <w:tc>
          <w:tcPr>
            <w:tcW w:w="790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351000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351000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795"/>
        </w:trPr>
        <w:tc>
          <w:tcPr>
            <w:tcW w:w="2660" w:type="dxa"/>
          </w:tcPr>
          <w:p w:rsidR="00155B9E" w:rsidRPr="00963489" w:rsidRDefault="00155B9E" w:rsidP="00D9194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</w:rPr>
              <w:t>Мероприятия по проведению землеустроительных работ и кадастровой оценки, кадастровых работ</w:t>
            </w:r>
          </w:p>
        </w:tc>
        <w:tc>
          <w:tcPr>
            <w:tcW w:w="879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617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084 02 84396</w:t>
            </w:r>
          </w:p>
        </w:tc>
        <w:tc>
          <w:tcPr>
            <w:tcW w:w="790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351000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351000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555"/>
        </w:trPr>
        <w:tc>
          <w:tcPr>
            <w:tcW w:w="2660" w:type="dxa"/>
          </w:tcPr>
          <w:p w:rsidR="00155B9E" w:rsidRPr="00963489" w:rsidRDefault="00155B9E" w:rsidP="00D9194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lastRenderedPageBreak/>
              <w:t xml:space="preserve">Прочая закупка товаров, работ и услуг  </w:t>
            </w:r>
          </w:p>
        </w:tc>
        <w:tc>
          <w:tcPr>
            <w:tcW w:w="879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617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08 4 02 84396</w:t>
            </w:r>
          </w:p>
        </w:tc>
        <w:tc>
          <w:tcPr>
            <w:tcW w:w="790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351000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351000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600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00 0 00 00000  </w:t>
            </w:r>
            <w:r w:rsidRPr="00963489">
              <w:rPr>
                <w:rFonts w:ascii="Times New Roman" w:hAnsi="Times New Roman" w:cs="Times New Roman"/>
                <w:bCs/>
              </w:rPr>
              <w:t xml:space="preserve"> </w:t>
            </w:r>
            <w:r w:rsidRPr="00963489">
              <w:rPr>
                <w:rFonts w:ascii="Times New Roman" w:hAnsi="Times New Roman" w:cs="Times New Roman"/>
                <w:b/>
                <w:bCs/>
              </w:rPr>
              <w:t>  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 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3835284,08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3834469,79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5B9E" w:rsidRPr="00963489" w:rsidTr="00D91949">
        <w:trPr>
          <w:trHeight w:val="900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Муниципальная программа "Обеспечение качественным жильем и услугами ЖКХ населения МО </w:t>
            </w:r>
            <w:proofErr w:type="spellStart"/>
            <w:r w:rsidRPr="00963489">
              <w:rPr>
                <w:rFonts w:ascii="Times New Roman" w:hAnsi="Times New Roman" w:cs="Times New Roman"/>
                <w:bCs/>
              </w:rPr>
              <w:t>Липицкое</w:t>
            </w:r>
            <w:proofErr w:type="spellEnd"/>
            <w:r w:rsidRPr="00963489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04 0 00 00000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000 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3835284,08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3834469,79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431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Комплексы процессных мероприятий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04 4 00 00000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000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759500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759418,64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431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 </w:t>
            </w:r>
            <w:r w:rsidRPr="00963489">
              <w:rPr>
                <w:rFonts w:ascii="Times New Roman" w:hAnsi="Times New Roman" w:cs="Times New Roman"/>
                <w:bCs/>
              </w:rPr>
              <w:t>Комплекс процессных мероприятий «Организация строительства и содержания муниципального жилищного фонда»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04 4 01 00000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759500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759418,64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431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Реализация мероприятий по строительству и содержанию жилищного фонда, </w:t>
            </w:r>
            <w:proofErr w:type="gramStart"/>
            <w:r w:rsidRPr="00963489">
              <w:rPr>
                <w:rFonts w:ascii="Times New Roman" w:hAnsi="Times New Roman" w:cs="Times New Roman"/>
                <w:bCs/>
              </w:rPr>
              <w:t>осуществляемые</w:t>
            </w:r>
            <w:proofErr w:type="gramEnd"/>
            <w:r w:rsidRPr="00963489">
              <w:rPr>
                <w:rFonts w:ascii="Times New Roman" w:hAnsi="Times New Roman" w:cs="Times New Roman"/>
                <w:bCs/>
              </w:rPr>
              <w:t xml:space="preserve"> за счет средств бюджета муниципального </w:t>
            </w:r>
            <w:proofErr w:type="spellStart"/>
            <w:r w:rsidRPr="00963489">
              <w:rPr>
                <w:rFonts w:ascii="Times New Roman" w:hAnsi="Times New Roman" w:cs="Times New Roman"/>
                <w:bCs/>
              </w:rPr>
              <w:t>оброазования</w:t>
            </w:r>
            <w:proofErr w:type="spellEnd"/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044 01 86020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759500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759418,64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431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Прочая закупка товаров, работ и услуг  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044 01 86020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759500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759418,64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982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Комплекс процессных мероприятий "Поддержка коммунального хозяйства»  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04 4 03 00000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 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1753610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1753512,57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61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Реализация мероприятия в области коммунального хозяйства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04 4 03  86066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000 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1568600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1568503,85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483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Прочая закупка товаров, работ и услуг  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04 4 03 86066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1568600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1568503,85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58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Реализация мероприятия в области коммунального хозяйства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044 03 96060 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000 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185010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185008,72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461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Прочая закупка товаров, работ и услуг  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044 03 96060 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160895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160894,32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461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63489">
              <w:rPr>
                <w:rFonts w:ascii="Times New Roman" w:hAnsi="Times New Roman" w:cs="Times New Roman"/>
                <w:bCs/>
              </w:rPr>
              <w:t>Исполнение судебных актов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63489">
              <w:rPr>
                <w:rFonts w:ascii="Times New Roman" w:hAnsi="Times New Roman" w:cs="Times New Roman"/>
                <w:bCs/>
              </w:rPr>
              <w:t>0</w:t>
            </w:r>
            <w:r w:rsidRPr="00963489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044 03 96060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830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24115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24114,40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461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63489">
              <w:rPr>
                <w:rFonts w:ascii="Times New Roman" w:hAnsi="Times New Roman" w:cs="Times New Roman"/>
                <w:bCs/>
              </w:rPr>
              <w:lastRenderedPageBreak/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63489">
              <w:rPr>
                <w:rFonts w:ascii="Times New Roman" w:hAnsi="Times New Roman" w:cs="Times New Roman"/>
                <w:bCs/>
              </w:rPr>
              <w:t>0</w:t>
            </w:r>
            <w:r w:rsidRPr="00963489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044 03 96060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831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24115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24114,40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461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Комплекс процессных мероприятий «строительство, (реконструкция) модернизация, капитальный ремонт и ремонт объектов коммунальной инфраструктуры»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63489">
              <w:rPr>
                <w:rFonts w:ascii="Times New Roman" w:hAnsi="Times New Roman" w:cs="Times New Roman"/>
                <w:bCs/>
                <w:lang w:val="en-US"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63489">
              <w:rPr>
                <w:rFonts w:ascii="Times New Roman" w:hAnsi="Times New Roman" w:cs="Times New Roman"/>
                <w:bCs/>
                <w:lang w:val="en-US"/>
              </w:rPr>
              <w:t>05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63489">
              <w:rPr>
                <w:rFonts w:ascii="Times New Roman" w:hAnsi="Times New Roman" w:cs="Times New Roman"/>
                <w:bCs/>
                <w:lang w:val="en-US"/>
              </w:rPr>
              <w:t>02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04 4 0</w:t>
            </w:r>
            <w:r w:rsidRPr="00963489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Pr="00963489">
              <w:rPr>
                <w:rFonts w:ascii="Times New Roman" w:hAnsi="Times New Roman" w:cs="Times New Roman"/>
                <w:bCs/>
              </w:rPr>
              <w:t xml:space="preserve"> 00000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746118,08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63489">
              <w:rPr>
                <w:rFonts w:ascii="Times New Roman" w:hAnsi="Times New Roman" w:cs="Times New Roman"/>
                <w:bCs/>
              </w:rPr>
              <w:t>745485,48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155B9E" w:rsidRPr="00963489" w:rsidTr="00D91949">
        <w:trPr>
          <w:trHeight w:val="461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63489">
              <w:rPr>
                <w:rFonts w:ascii="Times New Roman" w:hAnsi="Times New Roman" w:cs="Times New Roman"/>
                <w:bCs/>
              </w:rPr>
              <w:t>Реализация мероприятий по строительству, модернизации, капитальному ремонту и ремонту объектов коммунальной инфраструктуры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63489">
              <w:rPr>
                <w:rFonts w:ascii="Times New Roman" w:hAnsi="Times New Roman" w:cs="Times New Roman"/>
                <w:bCs/>
                <w:lang w:val="en-US"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63489">
              <w:rPr>
                <w:rFonts w:ascii="Times New Roman" w:hAnsi="Times New Roman" w:cs="Times New Roman"/>
                <w:bCs/>
                <w:lang w:val="en-US"/>
              </w:rPr>
              <w:t>05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63489">
              <w:rPr>
                <w:rFonts w:ascii="Times New Roman" w:hAnsi="Times New Roman" w:cs="Times New Roman"/>
                <w:bCs/>
                <w:lang w:val="en-US"/>
              </w:rPr>
              <w:t>02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04 4 04 </w:t>
            </w:r>
            <w:r w:rsidRPr="00963489">
              <w:rPr>
                <w:rFonts w:ascii="Times New Roman" w:hAnsi="Times New Roman" w:cs="Times New Roman"/>
                <w:bCs/>
                <w:lang w:val="en-US"/>
              </w:rPr>
              <w:t>S0340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7461180,08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63489">
              <w:rPr>
                <w:rFonts w:ascii="Times New Roman" w:hAnsi="Times New Roman" w:cs="Times New Roman"/>
                <w:bCs/>
              </w:rPr>
              <w:t>745485,48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155B9E" w:rsidRPr="00963489" w:rsidTr="00D91949">
        <w:trPr>
          <w:trHeight w:val="461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Прочая закупка товаров, работ и услуг  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63489">
              <w:rPr>
                <w:rFonts w:ascii="Times New Roman" w:hAnsi="Times New Roman" w:cs="Times New Roman"/>
                <w:bCs/>
                <w:lang w:val="en-US"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63489">
              <w:rPr>
                <w:rFonts w:ascii="Times New Roman" w:hAnsi="Times New Roman" w:cs="Times New Roman"/>
                <w:bCs/>
                <w:lang w:val="en-US"/>
              </w:rPr>
              <w:t>05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63489">
              <w:rPr>
                <w:rFonts w:ascii="Times New Roman" w:hAnsi="Times New Roman" w:cs="Times New Roman"/>
                <w:bCs/>
                <w:lang w:val="en-US"/>
              </w:rPr>
              <w:t>02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04 4 04 </w:t>
            </w:r>
            <w:r w:rsidRPr="00963489">
              <w:rPr>
                <w:rFonts w:ascii="Times New Roman" w:hAnsi="Times New Roman" w:cs="Times New Roman"/>
                <w:bCs/>
                <w:lang w:val="en-US"/>
              </w:rPr>
              <w:t>S0340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746118,08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745485,48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360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00 0 00 00000  </w:t>
            </w:r>
            <w:r w:rsidRPr="00963489">
              <w:rPr>
                <w:rFonts w:ascii="Times New Roman" w:hAnsi="Times New Roman" w:cs="Times New Roman"/>
                <w:bCs/>
              </w:rPr>
              <w:t xml:space="preserve"> </w:t>
            </w:r>
            <w:r w:rsidRPr="00963489">
              <w:rPr>
                <w:rFonts w:ascii="Times New Roman" w:hAnsi="Times New Roman" w:cs="Times New Roman"/>
                <w:b/>
                <w:bCs/>
              </w:rPr>
              <w:t>   </w:t>
            </w:r>
          </w:p>
        </w:tc>
        <w:tc>
          <w:tcPr>
            <w:tcW w:w="790" w:type="dxa"/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576056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576053,10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5B9E" w:rsidRPr="00963489" w:rsidTr="00D91949">
        <w:trPr>
          <w:trHeight w:val="750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Муниципальная программа "Благоустройство в МО   </w:t>
            </w:r>
            <w:proofErr w:type="spellStart"/>
            <w:r w:rsidRPr="00963489">
              <w:rPr>
                <w:rFonts w:ascii="Times New Roman" w:hAnsi="Times New Roman" w:cs="Times New Roman"/>
                <w:bCs/>
              </w:rPr>
              <w:t>Липицкое</w:t>
            </w:r>
            <w:proofErr w:type="spellEnd"/>
            <w:r w:rsidRPr="00963489">
              <w:rPr>
                <w:rFonts w:ascii="Times New Roman" w:hAnsi="Times New Roman" w:cs="Times New Roman"/>
                <w:bCs/>
              </w:rPr>
              <w:t xml:space="preserve"> Чернского района"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09 0 00 00000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546945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546943,01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457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Комплексы процессных мероприятий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094 00 00000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546945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546943,01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480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Комплекс процессных мероприятий " Уличное освещение" 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094 01 00000</w:t>
            </w:r>
          </w:p>
        </w:tc>
        <w:tc>
          <w:tcPr>
            <w:tcW w:w="790" w:type="dxa"/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438170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438168,01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480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Мероприятия  по уличному освещению  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09 4 01 97010</w:t>
            </w:r>
          </w:p>
        </w:tc>
        <w:tc>
          <w:tcPr>
            <w:tcW w:w="790" w:type="dxa"/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438170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438168,01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543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Закупка энергетических ресурсов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09 4 01 97010</w:t>
            </w:r>
          </w:p>
        </w:tc>
        <w:tc>
          <w:tcPr>
            <w:tcW w:w="790" w:type="dxa"/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247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438170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438168,01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55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Комплекс процессных мероприятий "Содержание мест захоронения" 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094 04 00000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56500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56500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55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Обеспечение мероприятий по содержанию мест </w:t>
            </w:r>
            <w:r w:rsidRPr="00963489">
              <w:rPr>
                <w:rFonts w:ascii="Times New Roman" w:hAnsi="Times New Roman" w:cs="Times New Roman"/>
                <w:bCs/>
              </w:rPr>
              <w:lastRenderedPageBreak/>
              <w:t>захоронения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lastRenderedPageBreak/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094 04 87040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32000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32000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557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lastRenderedPageBreak/>
              <w:t xml:space="preserve">Прочая закупка товаров, работ и услуг  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09 4 04 87040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32000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32000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647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Обеспечение мероприятий по содержанию мест захоронения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09 4 04 97040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24500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24500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568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Прочая закупка товаров, работ и услуг  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09 4 04 97040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24500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24500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976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Комплекс процессных мероприятий "Прочие мероприятия по благоустройству" 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09 4 05 00000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 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52275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52275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964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Обеспечение прочих мероприятий по благоустройству в рамках подпрограммы  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09 4 05 97050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52275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52275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49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Прочая закупка товаров, работ и услуг  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09 4 05 97050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52275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52275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49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Муниципальная программа "</w:t>
            </w:r>
            <w:proofErr w:type="spellStart"/>
            <w:r w:rsidRPr="00963489">
              <w:rPr>
                <w:rFonts w:ascii="Times New Roman" w:hAnsi="Times New Roman" w:cs="Times New Roman"/>
                <w:b/>
                <w:bCs/>
              </w:rPr>
              <w:t>Энергоэффективность</w:t>
            </w:r>
            <w:proofErr w:type="spellEnd"/>
            <w:r w:rsidRPr="00963489">
              <w:rPr>
                <w:rFonts w:ascii="Times New Roman" w:hAnsi="Times New Roman" w:cs="Times New Roman"/>
                <w:b/>
                <w:bCs/>
              </w:rPr>
              <w:t xml:space="preserve"> в МО </w:t>
            </w:r>
            <w:proofErr w:type="spellStart"/>
            <w:r w:rsidRPr="00963489">
              <w:rPr>
                <w:rFonts w:ascii="Times New Roman" w:hAnsi="Times New Roman" w:cs="Times New Roman"/>
                <w:b/>
                <w:bCs/>
              </w:rPr>
              <w:t>Липицкое</w:t>
            </w:r>
            <w:proofErr w:type="spellEnd"/>
            <w:r w:rsidRPr="00963489">
              <w:rPr>
                <w:rFonts w:ascii="Times New Roman" w:hAnsi="Times New Roman" w:cs="Times New Roman"/>
                <w:b/>
                <w:bCs/>
              </w:rPr>
              <w:t xml:space="preserve"> Чернского района"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05 0 00 00000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000 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29111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29110,09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5B9E" w:rsidRPr="00963489" w:rsidTr="00D91949">
        <w:trPr>
          <w:trHeight w:val="49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Комплексы процессных мероприятий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054 00 00000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000 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29111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29110,09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49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Комплекс процессных мероприятий "Энергосбережение и повышение эффективности"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05 4 01 00000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000 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29111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29110,09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49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Реализация мероприятий по энергосбережению и повышению энергетической эффективности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05 4 01 23380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 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29111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29110,09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49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Прочая закупка товаров, работ и услуг  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05 4 01 23380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29111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29110,09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40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00 0 00 00000  </w:t>
            </w:r>
            <w:r w:rsidRPr="00963489">
              <w:rPr>
                <w:rFonts w:ascii="Times New Roman" w:hAnsi="Times New Roman" w:cs="Times New Roman"/>
                <w:bCs/>
              </w:rPr>
              <w:t xml:space="preserve"> </w:t>
            </w:r>
            <w:r w:rsidRPr="00963489">
              <w:rPr>
                <w:rFonts w:ascii="Times New Roman" w:hAnsi="Times New Roman" w:cs="Times New Roman"/>
                <w:b/>
                <w:bCs/>
              </w:rPr>
              <w:t>    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000 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6116712,24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6116711,61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5B9E" w:rsidRPr="00963489" w:rsidTr="00D91949">
        <w:trPr>
          <w:trHeight w:val="450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Культура 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00 0 00 00000  </w:t>
            </w:r>
            <w:r w:rsidRPr="00963489">
              <w:rPr>
                <w:rFonts w:ascii="Times New Roman" w:hAnsi="Times New Roman" w:cs="Times New Roman"/>
                <w:bCs/>
              </w:rPr>
              <w:t xml:space="preserve"> </w:t>
            </w:r>
            <w:r w:rsidRPr="00963489">
              <w:rPr>
                <w:rFonts w:ascii="Times New Roman" w:hAnsi="Times New Roman" w:cs="Times New Roman"/>
                <w:b/>
                <w:bCs/>
              </w:rPr>
              <w:t>   </w:t>
            </w:r>
            <w:r w:rsidRPr="0096348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000 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6116712,24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6116711,61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810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 xml:space="preserve">Муниципальная программа  «Развитие культуры и туризма в МО </w:t>
            </w:r>
            <w:proofErr w:type="spellStart"/>
            <w:r w:rsidRPr="00963489">
              <w:rPr>
                <w:rFonts w:ascii="Times New Roman" w:hAnsi="Times New Roman" w:cs="Times New Roman"/>
                <w:bCs/>
              </w:rPr>
              <w:t>Липицкое</w:t>
            </w:r>
            <w:proofErr w:type="spellEnd"/>
            <w:r w:rsidRPr="00963489">
              <w:rPr>
                <w:rFonts w:ascii="Times New Roman" w:hAnsi="Times New Roman" w:cs="Times New Roman"/>
                <w:bCs/>
              </w:rPr>
              <w:t xml:space="preserve"> Чернского </w:t>
            </w:r>
            <w:r w:rsidRPr="00963489">
              <w:rPr>
                <w:rFonts w:ascii="Times New Roman" w:hAnsi="Times New Roman" w:cs="Times New Roman"/>
                <w:bCs/>
              </w:rPr>
              <w:lastRenderedPageBreak/>
              <w:t xml:space="preserve">района»  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lastRenderedPageBreak/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01 0 00 00000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000 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6116712,24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6116711,61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724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/>
              <w:rPr>
                <w:rFonts w:ascii="Times New Roman" w:hAnsi="Times New Roman" w:cs="Times New Roman"/>
                <w:bCs/>
              </w:rPr>
            </w:pP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Комплексы процессных мероприятий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01 4 00 00000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6116712,24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6116711,61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840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Комплекс процессных мероприятий "Сохранение и популяризация традиционной народной культуры и кино"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014 01 00000</w:t>
            </w:r>
          </w:p>
        </w:tc>
        <w:tc>
          <w:tcPr>
            <w:tcW w:w="79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 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5265676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5265675,37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840"/>
        </w:trPr>
        <w:tc>
          <w:tcPr>
            <w:tcW w:w="2660" w:type="dxa"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Расходы на обеспечение деятельности (оказания услуг) муниципальных учреждений  </w:t>
            </w:r>
          </w:p>
        </w:tc>
        <w:tc>
          <w:tcPr>
            <w:tcW w:w="879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617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014 01 0590</w:t>
            </w:r>
          </w:p>
        </w:tc>
        <w:tc>
          <w:tcPr>
            <w:tcW w:w="790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5265676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5265675,37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840"/>
        </w:trPr>
        <w:tc>
          <w:tcPr>
            <w:tcW w:w="2660" w:type="dxa"/>
          </w:tcPr>
          <w:p w:rsidR="00155B9E" w:rsidRPr="00963489" w:rsidRDefault="00155B9E" w:rsidP="00D9194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9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617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014 01 0590</w:t>
            </w:r>
          </w:p>
        </w:tc>
        <w:tc>
          <w:tcPr>
            <w:tcW w:w="790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611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5265676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5265675,37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840"/>
        </w:trPr>
        <w:tc>
          <w:tcPr>
            <w:tcW w:w="2660" w:type="dxa"/>
          </w:tcPr>
          <w:p w:rsidR="00155B9E" w:rsidRPr="00963489" w:rsidRDefault="00155B9E" w:rsidP="00D9194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</w:rPr>
              <w:t>Комплекс процессных мероприятий "Сохранение и популяризация традиционной народной культуры и кино"</w:t>
            </w:r>
          </w:p>
        </w:tc>
        <w:tc>
          <w:tcPr>
            <w:tcW w:w="879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617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01 4 02 00000</w:t>
            </w:r>
          </w:p>
        </w:tc>
        <w:tc>
          <w:tcPr>
            <w:tcW w:w="790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851036,24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851036,24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840"/>
        </w:trPr>
        <w:tc>
          <w:tcPr>
            <w:tcW w:w="2660" w:type="dxa"/>
          </w:tcPr>
          <w:p w:rsidR="00155B9E" w:rsidRPr="00963489" w:rsidRDefault="00155B9E" w:rsidP="00D9194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</w:rPr>
              <w:t xml:space="preserve">Частичная компенсация дополнительных расходов на повышение   </w:t>
            </w:r>
            <w:proofErr w:type="gramStart"/>
            <w:r w:rsidRPr="00963489">
              <w:rPr>
                <w:rFonts w:ascii="Times New Roman" w:hAnsi="Times New Roman" w:cs="Times New Roman"/>
              </w:rPr>
              <w:t>оплаты труда  работников учреждений культуры</w:t>
            </w:r>
            <w:proofErr w:type="gramEnd"/>
          </w:p>
        </w:tc>
        <w:tc>
          <w:tcPr>
            <w:tcW w:w="879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617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01 4 02 80890</w:t>
            </w:r>
          </w:p>
        </w:tc>
        <w:tc>
          <w:tcPr>
            <w:tcW w:w="790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851036,24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851036,24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840"/>
        </w:trPr>
        <w:tc>
          <w:tcPr>
            <w:tcW w:w="2660" w:type="dxa"/>
          </w:tcPr>
          <w:p w:rsidR="00155B9E" w:rsidRPr="00963489" w:rsidRDefault="00155B9E" w:rsidP="00D9194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9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871</w:t>
            </w:r>
          </w:p>
        </w:tc>
        <w:tc>
          <w:tcPr>
            <w:tcW w:w="851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617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01 4 02 80890</w:t>
            </w:r>
          </w:p>
        </w:tc>
        <w:tc>
          <w:tcPr>
            <w:tcW w:w="790" w:type="dxa"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611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851036,24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851036,24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B9E" w:rsidRPr="00963489" w:rsidTr="00D91949">
        <w:trPr>
          <w:trHeight w:val="435"/>
        </w:trPr>
        <w:tc>
          <w:tcPr>
            <w:tcW w:w="2660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lastRenderedPageBreak/>
              <w:t>ВСЕГО РАСХОДОВ</w:t>
            </w:r>
          </w:p>
        </w:tc>
        <w:tc>
          <w:tcPr>
            <w:tcW w:w="87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7" w:type="dxa"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30796135,48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30554272,51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55B9E" w:rsidRDefault="00155B9E" w:rsidP="00155B9E">
      <w:pPr>
        <w:pStyle w:val="11"/>
        <w:tabs>
          <w:tab w:val="left" w:pos="6690"/>
        </w:tabs>
        <w:rPr>
          <w:rFonts w:ascii="Times New Roman" w:hAnsi="Times New Roman"/>
          <w:b/>
          <w:sz w:val="24"/>
          <w:szCs w:val="24"/>
        </w:rPr>
      </w:pPr>
    </w:p>
    <w:p w:rsidR="00155B9E" w:rsidRDefault="00155B9E" w:rsidP="00155B9E">
      <w:pPr>
        <w:jc w:val="right"/>
        <w:rPr>
          <w:sz w:val="24"/>
          <w:szCs w:val="24"/>
        </w:rPr>
      </w:pPr>
    </w:p>
    <w:p w:rsidR="00155B9E" w:rsidRDefault="00155B9E" w:rsidP="00155B9E">
      <w:pPr>
        <w:jc w:val="right"/>
        <w:rPr>
          <w:sz w:val="24"/>
          <w:szCs w:val="24"/>
        </w:rPr>
      </w:pPr>
    </w:p>
    <w:p w:rsidR="00155B9E" w:rsidRDefault="00155B9E" w:rsidP="00155B9E">
      <w:pPr>
        <w:jc w:val="right"/>
        <w:rPr>
          <w:sz w:val="24"/>
          <w:szCs w:val="24"/>
        </w:rPr>
      </w:pPr>
    </w:p>
    <w:p w:rsidR="00155B9E" w:rsidRDefault="00155B9E" w:rsidP="00155B9E">
      <w:pPr>
        <w:jc w:val="right"/>
        <w:rPr>
          <w:sz w:val="24"/>
          <w:szCs w:val="24"/>
        </w:rPr>
      </w:pPr>
    </w:p>
    <w:p w:rsidR="00155B9E" w:rsidRDefault="00155B9E" w:rsidP="00155B9E">
      <w:pPr>
        <w:jc w:val="right"/>
        <w:rPr>
          <w:sz w:val="24"/>
          <w:szCs w:val="24"/>
        </w:rPr>
      </w:pPr>
    </w:p>
    <w:p w:rsidR="00155B9E" w:rsidRDefault="00155B9E" w:rsidP="00155B9E">
      <w:pPr>
        <w:jc w:val="right"/>
        <w:rPr>
          <w:sz w:val="24"/>
          <w:szCs w:val="24"/>
        </w:rPr>
      </w:pPr>
    </w:p>
    <w:p w:rsidR="00155B9E" w:rsidRDefault="00155B9E" w:rsidP="00155B9E">
      <w:pPr>
        <w:jc w:val="right"/>
        <w:rPr>
          <w:sz w:val="24"/>
          <w:szCs w:val="24"/>
        </w:rPr>
      </w:pPr>
    </w:p>
    <w:p w:rsidR="00155B9E" w:rsidRDefault="00155B9E" w:rsidP="00155B9E">
      <w:pPr>
        <w:jc w:val="right"/>
        <w:rPr>
          <w:sz w:val="24"/>
          <w:szCs w:val="24"/>
        </w:rPr>
      </w:pPr>
    </w:p>
    <w:p w:rsidR="00155B9E" w:rsidRDefault="00155B9E" w:rsidP="00155B9E">
      <w:pPr>
        <w:jc w:val="right"/>
        <w:rPr>
          <w:sz w:val="24"/>
          <w:szCs w:val="24"/>
        </w:rPr>
      </w:pPr>
    </w:p>
    <w:p w:rsidR="00155B9E" w:rsidRDefault="00155B9E" w:rsidP="00155B9E">
      <w:pPr>
        <w:jc w:val="right"/>
        <w:rPr>
          <w:sz w:val="24"/>
          <w:szCs w:val="24"/>
        </w:rPr>
      </w:pPr>
    </w:p>
    <w:p w:rsidR="00155B9E" w:rsidRDefault="00155B9E" w:rsidP="00155B9E">
      <w:pPr>
        <w:jc w:val="right"/>
        <w:rPr>
          <w:sz w:val="24"/>
          <w:szCs w:val="24"/>
        </w:rPr>
      </w:pPr>
    </w:p>
    <w:p w:rsidR="00155B9E" w:rsidRDefault="00155B9E" w:rsidP="00155B9E">
      <w:pPr>
        <w:jc w:val="right"/>
        <w:rPr>
          <w:sz w:val="24"/>
          <w:szCs w:val="24"/>
        </w:rPr>
      </w:pPr>
    </w:p>
    <w:p w:rsidR="00155B9E" w:rsidRDefault="00155B9E" w:rsidP="00155B9E">
      <w:pPr>
        <w:jc w:val="right"/>
        <w:rPr>
          <w:sz w:val="24"/>
          <w:szCs w:val="24"/>
        </w:rPr>
      </w:pPr>
    </w:p>
    <w:p w:rsidR="00155B9E" w:rsidRDefault="00155B9E" w:rsidP="00155B9E">
      <w:pPr>
        <w:jc w:val="right"/>
        <w:rPr>
          <w:sz w:val="24"/>
          <w:szCs w:val="24"/>
        </w:rPr>
      </w:pPr>
    </w:p>
    <w:p w:rsidR="00155B9E" w:rsidRDefault="00155B9E" w:rsidP="00155B9E">
      <w:pPr>
        <w:jc w:val="right"/>
        <w:rPr>
          <w:sz w:val="24"/>
          <w:szCs w:val="24"/>
        </w:rPr>
      </w:pPr>
    </w:p>
    <w:p w:rsidR="00155B9E" w:rsidRDefault="00155B9E" w:rsidP="00155B9E">
      <w:pPr>
        <w:jc w:val="right"/>
        <w:rPr>
          <w:sz w:val="24"/>
          <w:szCs w:val="24"/>
        </w:rPr>
      </w:pPr>
    </w:p>
    <w:p w:rsidR="00155B9E" w:rsidRDefault="00155B9E" w:rsidP="00155B9E">
      <w:pPr>
        <w:jc w:val="right"/>
        <w:rPr>
          <w:sz w:val="24"/>
          <w:szCs w:val="24"/>
        </w:rPr>
      </w:pPr>
    </w:p>
    <w:p w:rsidR="00155B9E" w:rsidRDefault="00155B9E" w:rsidP="00155B9E">
      <w:pPr>
        <w:jc w:val="right"/>
        <w:rPr>
          <w:sz w:val="24"/>
          <w:szCs w:val="24"/>
        </w:rPr>
      </w:pPr>
    </w:p>
    <w:p w:rsidR="00155B9E" w:rsidRDefault="00155B9E" w:rsidP="00155B9E">
      <w:pPr>
        <w:jc w:val="right"/>
        <w:rPr>
          <w:sz w:val="24"/>
          <w:szCs w:val="24"/>
        </w:rPr>
      </w:pPr>
    </w:p>
    <w:p w:rsidR="00155B9E" w:rsidRDefault="00155B9E" w:rsidP="00155B9E">
      <w:pPr>
        <w:jc w:val="right"/>
        <w:rPr>
          <w:sz w:val="24"/>
          <w:szCs w:val="24"/>
        </w:rPr>
      </w:pPr>
    </w:p>
    <w:p w:rsidR="00155B9E" w:rsidRDefault="00155B9E" w:rsidP="00155B9E">
      <w:pPr>
        <w:jc w:val="right"/>
        <w:rPr>
          <w:sz w:val="24"/>
          <w:szCs w:val="24"/>
        </w:rPr>
      </w:pPr>
    </w:p>
    <w:p w:rsidR="00155B9E" w:rsidRDefault="00155B9E" w:rsidP="00155B9E">
      <w:pPr>
        <w:jc w:val="right"/>
        <w:rPr>
          <w:sz w:val="24"/>
          <w:szCs w:val="24"/>
        </w:rPr>
      </w:pPr>
    </w:p>
    <w:p w:rsidR="00155B9E" w:rsidRDefault="00155B9E" w:rsidP="00155B9E">
      <w:pPr>
        <w:jc w:val="right"/>
        <w:rPr>
          <w:sz w:val="24"/>
          <w:szCs w:val="24"/>
        </w:rPr>
      </w:pPr>
    </w:p>
    <w:p w:rsidR="00155B9E" w:rsidRDefault="00155B9E" w:rsidP="00155B9E">
      <w:pPr>
        <w:jc w:val="right"/>
        <w:rPr>
          <w:sz w:val="24"/>
          <w:szCs w:val="24"/>
        </w:rPr>
      </w:pPr>
    </w:p>
    <w:p w:rsidR="00963489" w:rsidRDefault="00963489" w:rsidP="00963489">
      <w:pPr>
        <w:rPr>
          <w:sz w:val="24"/>
          <w:szCs w:val="24"/>
        </w:rPr>
      </w:pP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 w:rsidRPr="00963489">
        <w:rPr>
          <w:rFonts w:ascii="Times New Roman" w:hAnsi="Times New Roman" w:cs="Times New Roman"/>
          <w:sz w:val="24"/>
          <w:szCs w:val="24"/>
        </w:rPr>
        <w:t>Липицкое</w:t>
      </w:r>
      <w:proofErr w:type="spellEnd"/>
      <w:r w:rsidRPr="00963489">
        <w:rPr>
          <w:rFonts w:ascii="Times New Roman" w:hAnsi="Times New Roman" w:cs="Times New Roman"/>
          <w:sz w:val="24"/>
          <w:szCs w:val="24"/>
        </w:rPr>
        <w:t xml:space="preserve"> Чернского района </w:t>
      </w: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t xml:space="preserve">от ________ 2023 № ____ </w:t>
      </w: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t xml:space="preserve">«Об исполнении бюджета МО </w:t>
      </w:r>
      <w:proofErr w:type="spellStart"/>
      <w:r w:rsidRPr="00963489">
        <w:rPr>
          <w:rFonts w:ascii="Times New Roman" w:hAnsi="Times New Roman" w:cs="Times New Roman"/>
          <w:sz w:val="24"/>
          <w:szCs w:val="24"/>
        </w:rPr>
        <w:t>Липицкое</w:t>
      </w:r>
      <w:proofErr w:type="spellEnd"/>
      <w:r w:rsidRPr="00963489">
        <w:rPr>
          <w:rFonts w:ascii="Times New Roman" w:hAnsi="Times New Roman" w:cs="Times New Roman"/>
          <w:sz w:val="24"/>
          <w:szCs w:val="24"/>
        </w:rPr>
        <w:t xml:space="preserve"> Чернского района </w:t>
      </w: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t>за 2022 год»</w:t>
      </w:r>
    </w:p>
    <w:p w:rsidR="00155B9E" w:rsidRPr="00963489" w:rsidRDefault="00155B9E" w:rsidP="00963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B9E" w:rsidRPr="00963489" w:rsidRDefault="00155B9E" w:rsidP="00963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63489">
        <w:rPr>
          <w:rFonts w:ascii="Times New Roman" w:hAnsi="Times New Roman" w:cs="Times New Roman"/>
          <w:b/>
          <w:sz w:val="28"/>
          <w:szCs w:val="24"/>
        </w:rPr>
        <w:t xml:space="preserve">Источники внутреннего финансирования дефицита бюджета МО </w:t>
      </w:r>
      <w:proofErr w:type="spellStart"/>
      <w:r w:rsidRPr="00963489">
        <w:rPr>
          <w:rFonts w:ascii="Times New Roman" w:hAnsi="Times New Roman" w:cs="Times New Roman"/>
          <w:b/>
          <w:sz w:val="28"/>
          <w:szCs w:val="24"/>
        </w:rPr>
        <w:t>Липицкое</w:t>
      </w:r>
      <w:proofErr w:type="spellEnd"/>
      <w:r w:rsidRPr="00963489">
        <w:rPr>
          <w:rFonts w:ascii="Times New Roman" w:hAnsi="Times New Roman" w:cs="Times New Roman"/>
          <w:b/>
          <w:sz w:val="28"/>
          <w:szCs w:val="24"/>
        </w:rPr>
        <w:t xml:space="preserve"> Чернского района на 2022 год.</w:t>
      </w:r>
    </w:p>
    <w:p w:rsidR="00155B9E" w:rsidRPr="00963489" w:rsidRDefault="00155B9E" w:rsidP="00963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(руб.)</w:t>
      </w:r>
    </w:p>
    <w:p w:rsidR="00155B9E" w:rsidRPr="00963489" w:rsidRDefault="00155B9E" w:rsidP="00963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9"/>
        <w:gridCol w:w="4161"/>
        <w:gridCol w:w="1750"/>
        <w:gridCol w:w="1652"/>
      </w:tblGrid>
      <w:tr w:rsidR="00155B9E" w:rsidRPr="00963489" w:rsidTr="00D91949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Утверждено</w:t>
            </w:r>
          </w:p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 на 2022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Исполнено</w:t>
            </w: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2022  год</w:t>
            </w:r>
          </w:p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5B9E" w:rsidRPr="00963489" w:rsidTr="00D91949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871 01 00 </w:t>
            </w:r>
            <w:proofErr w:type="spellStart"/>
            <w:r w:rsidRPr="00963489">
              <w:rPr>
                <w:rFonts w:ascii="Times New Roman" w:hAnsi="Times New Roman" w:cs="Times New Roman"/>
              </w:rPr>
              <w:t>00</w:t>
            </w:r>
            <w:proofErr w:type="spellEnd"/>
            <w:r w:rsidRPr="009634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489">
              <w:rPr>
                <w:rFonts w:ascii="Times New Roman" w:hAnsi="Times New Roman" w:cs="Times New Roman"/>
              </w:rPr>
              <w:t>00</w:t>
            </w:r>
            <w:proofErr w:type="spellEnd"/>
            <w:r w:rsidRPr="009634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489">
              <w:rPr>
                <w:rFonts w:ascii="Times New Roman" w:hAnsi="Times New Roman" w:cs="Times New Roman"/>
              </w:rPr>
              <w:t>00</w:t>
            </w:r>
            <w:proofErr w:type="spellEnd"/>
            <w:r w:rsidRPr="00963489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906763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863205,05</w:t>
            </w:r>
          </w:p>
        </w:tc>
      </w:tr>
      <w:tr w:rsidR="00155B9E" w:rsidRPr="00963489" w:rsidTr="00D91949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871 01 05 00 </w:t>
            </w:r>
            <w:proofErr w:type="spellStart"/>
            <w:r w:rsidRPr="00963489">
              <w:rPr>
                <w:rFonts w:ascii="Times New Roman" w:hAnsi="Times New Roman" w:cs="Times New Roman"/>
              </w:rPr>
              <w:t>00</w:t>
            </w:r>
            <w:proofErr w:type="spellEnd"/>
            <w:r w:rsidRPr="009634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489">
              <w:rPr>
                <w:rFonts w:ascii="Times New Roman" w:hAnsi="Times New Roman" w:cs="Times New Roman"/>
              </w:rPr>
              <w:t>00</w:t>
            </w:r>
            <w:proofErr w:type="spellEnd"/>
            <w:r w:rsidRPr="00963489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906763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863205,05</w:t>
            </w:r>
          </w:p>
        </w:tc>
      </w:tr>
      <w:tr w:rsidR="00155B9E" w:rsidRPr="00963489" w:rsidTr="00D91949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871 01 05 00 </w:t>
            </w:r>
            <w:proofErr w:type="spellStart"/>
            <w:r w:rsidRPr="00963489">
              <w:rPr>
                <w:rFonts w:ascii="Times New Roman" w:hAnsi="Times New Roman" w:cs="Times New Roman"/>
              </w:rPr>
              <w:t>00</w:t>
            </w:r>
            <w:proofErr w:type="spellEnd"/>
            <w:r w:rsidRPr="009634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489">
              <w:rPr>
                <w:rFonts w:ascii="Times New Roman" w:hAnsi="Times New Roman" w:cs="Times New Roman"/>
              </w:rPr>
              <w:t>00</w:t>
            </w:r>
            <w:proofErr w:type="spellEnd"/>
            <w:r w:rsidRPr="00963489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--29889372,48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-29691067,46</w:t>
            </w:r>
          </w:p>
        </w:tc>
      </w:tr>
      <w:tr w:rsidR="00155B9E" w:rsidRPr="00963489" w:rsidTr="00D91949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871 01 05 02 00 </w:t>
            </w:r>
            <w:proofErr w:type="spellStart"/>
            <w:r w:rsidRPr="00963489">
              <w:rPr>
                <w:rFonts w:ascii="Times New Roman" w:hAnsi="Times New Roman" w:cs="Times New Roman"/>
              </w:rPr>
              <w:t>00</w:t>
            </w:r>
            <w:proofErr w:type="spellEnd"/>
            <w:r w:rsidRPr="00963489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-29889372,48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-29691067,46</w:t>
            </w:r>
          </w:p>
        </w:tc>
      </w:tr>
      <w:tr w:rsidR="00155B9E" w:rsidRPr="00963489" w:rsidTr="00D91949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871 01 05 02 01 00 0000 510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-29889372,48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-29691067,46</w:t>
            </w:r>
          </w:p>
        </w:tc>
      </w:tr>
      <w:tr w:rsidR="00155B9E" w:rsidRPr="00963489" w:rsidTr="00D91949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871 01 05 02 01 10 0000 510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-29889372,48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-29691067,46</w:t>
            </w:r>
          </w:p>
        </w:tc>
      </w:tr>
      <w:tr w:rsidR="00155B9E" w:rsidRPr="00963489" w:rsidTr="00D91949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871 01 05 00 </w:t>
            </w:r>
            <w:proofErr w:type="spellStart"/>
            <w:r w:rsidRPr="00963489">
              <w:rPr>
                <w:rFonts w:ascii="Times New Roman" w:hAnsi="Times New Roman" w:cs="Times New Roman"/>
              </w:rPr>
              <w:t>00</w:t>
            </w:r>
            <w:proofErr w:type="spellEnd"/>
            <w:r w:rsidRPr="009634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489">
              <w:rPr>
                <w:rFonts w:ascii="Times New Roman" w:hAnsi="Times New Roman" w:cs="Times New Roman"/>
              </w:rPr>
              <w:t>00</w:t>
            </w:r>
            <w:proofErr w:type="spellEnd"/>
            <w:r w:rsidRPr="00963489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30796135,48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30554272,51</w:t>
            </w:r>
          </w:p>
        </w:tc>
      </w:tr>
      <w:tr w:rsidR="00155B9E" w:rsidRPr="00963489" w:rsidTr="00D91949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871 01 05 02 00 </w:t>
            </w:r>
            <w:proofErr w:type="spellStart"/>
            <w:r w:rsidRPr="00963489">
              <w:rPr>
                <w:rFonts w:ascii="Times New Roman" w:hAnsi="Times New Roman" w:cs="Times New Roman"/>
              </w:rPr>
              <w:t>00</w:t>
            </w:r>
            <w:proofErr w:type="spellEnd"/>
            <w:r w:rsidRPr="00963489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30796135,48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30554272,51</w:t>
            </w:r>
          </w:p>
        </w:tc>
      </w:tr>
      <w:tr w:rsidR="00155B9E" w:rsidRPr="00963489" w:rsidTr="00D91949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871 01 05 02 01 00 0000 610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30796135,48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30554272,51</w:t>
            </w:r>
          </w:p>
        </w:tc>
      </w:tr>
      <w:tr w:rsidR="00155B9E" w:rsidRPr="00963489" w:rsidTr="00D91949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871 01 05 02 01 10 0000 610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30796135,48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30554272,51</w:t>
            </w:r>
          </w:p>
        </w:tc>
      </w:tr>
      <w:tr w:rsidR="00155B9E" w:rsidRPr="00963489" w:rsidTr="00D91949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Итого источников внутреннего финансирования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906763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863205,05</w:t>
            </w:r>
          </w:p>
        </w:tc>
      </w:tr>
    </w:tbl>
    <w:p w:rsidR="00155B9E" w:rsidRDefault="00155B9E" w:rsidP="00155B9E">
      <w:pPr>
        <w:jc w:val="both"/>
        <w:rPr>
          <w:sz w:val="24"/>
          <w:szCs w:val="24"/>
        </w:rPr>
      </w:pPr>
    </w:p>
    <w:p w:rsidR="00155B9E" w:rsidRDefault="00155B9E" w:rsidP="00155B9E">
      <w:pPr>
        <w:jc w:val="both"/>
        <w:rPr>
          <w:sz w:val="24"/>
          <w:szCs w:val="24"/>
        </w:rPr>
      </w:pPr>
    </w:p>
    <w:p w:rsidR="00963489" w:rsidRDefault="00963489" w:rsidP="00963489">
      <w:pPr>
        <w:rPr>
          <w:sz w:val="24"/>
          <w:szCs w:val="24"/>
        </w:rPr>
      </w:pP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5 </w:t>
      </w: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 w:rsidRPr="00963489">
        <w:rPr>
          <w:rFonts w:ascii="Times New Roman" w:hAnsi="Times New Roman" w:cs="Times New Roman"/>
          <w:sz w:val="24"/>
          <w:szCs w:val="24"/>
        </w:rPr>
        <w:t>Липицкое</w:t>
      </w:r>
      <w:proofErr w:type="spellEnd"/>
      <w:r w:rsidRPr="00963489">
        <w:rPr>
          <w:rFonts w:ascii="Times New Roman" w:hAnsi="Times New Roman" w:cs="Times New Roman"/>
          <w:sz w:val="24"/>
          <w:szCs w:val="24"/>
        </w:rPr>
        <w:t xml:space="preserve"> Чернского района </w:t>
      </w: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t xml:space="preserve">от ________ 2023 № ____ </w:t>
      </w: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t xml:space="preserve">«Об исполнении бюджета МО </w:t>
      </w:r>
      <w:proofErr w:type="spellStart"/>
      <w:r w:rsidRPr="00963489">
        <w:rPr>
          <w:rFonts w:ascii="Times New Roman" w:hAnsi="Times New Roman" w:cs="Times New Roman"/>
          <w:sz w:val="24"/>
          <w:szCs w:val="24"/>
        </w:rPr>
        <w:t>Липицкое</w:t>
      </w:r>
      <w:proofErr w:type="spellEnd"/>
      <w:r w:rsidRPr="00963489">
        <w:rPr>
          <w:rFonts w:ascii="Times New Roman" w:hAnsi="Times New Roman" w:cs="Times New Roman"/>
          <w:sz w:val="24"/>
          <w:szCs w:val="24"/>
        </w:rPr>
        <w:t xml:space="preserve"> Чернского района </w:t>
      </w: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t>за 2022 год»</w:t>
      </w:r>
    </w:p>
    <w:p w:rsidR="00155B9E" w:rsidRPr="00963489" w:rsidRDefault="00155B9E" w:rsidP="00963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B9E" w:rsidRPr="00963489" w:rsidRDefault="00155B9E" w:rsidP="00963489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sz w:val="28"/>
          <w:szCs w:val="28"/>
        </w:rPr>
        <w:t>Отчет  об использовании бюджетных средств резервного фонда</w:t>
      </w:r>
    </w:p>
    <w:p w:rsidR="00155B9E" w:rsidRPr="00963489" w:rsidRDefault="00155B9E" w:rsidP="00963489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Pr="00963489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Pr="00963489"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</w:p>
    <w:p w:rsidR="00155B9E" w:rsidRPr="00963489" w:rsidRDefault="00155B9E" w:rsidP="00963489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sz w:val="28"/>
          <w:szCs w:val="28"/>
        </w:rPr>
        <w:t>за  2022 год</w:t>
      </w:r>
    </w:p>
    <w:tbl>
      <w:tblPr>
        <w:tblpPr w:leftFromText="180" w:rightFromText="180" w:vertAnchor="text" w:horzAnchor="margin" w:tblpXSpec="center" w:tblpY="240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811"/>
        <w:gridCol w:w="2733"/>
        <w:gridCol w:w="1843"/>
        <w:gridCol w:w="1559"/>
        <w:gridCol w:w="1523"/>
      </w:tblGrid>
      <w:tr w:rsidR="00155B9E" w:rsidRPr="00963489" w:rsidTr="00D91949">
        <w:tc>
          <w:tcPr>
            <w:tcW w:w="1951" w:type="dxa"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11" w:type="dxa"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Код строк</w:t>
            </w:r>
          </w:p>
        </w:tc>
        <w:tc>
          <w:tcPr>
            <w:tcW w:w="2733" w:type="dxa"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Код расхода бюджетной классификации</w:t>
            </w:r>
          </w:p>
        </w:tc>
        <w:tc>
          <w:tcPr>
            <w:tcW w:w="1843" w:type="dxa"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Утвержденные бюджетные назначения</w:t>
            </w:r>
          </w:p>
        </w:tc>
        <w:tc>
          <w:tcPr>
            <w:tcW w:w="1559" w:type="dxa"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Уточненные бюджетные назначения</w:t>
            </w:r>
          </w:p>
        </w:tc>
        <w:tc>
          <w:tcPr>
            <w:tcW w:w="1523" w:type="dxa"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Неисполненные назначения</w:t>
            </w:r>
          </w:p>
        </w:tc>
      </w:tr>
      <w:tr w:rsidR="00155B9E" w:rsidRPr="00963489" w:rsidTr="00D91949">
        <w:tc>
          <w:tcPr>
            <w:tcW w:w="1951" w:type="dxa"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11" w:type="dxa"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733" w:type="dxa"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000 0111 0000000000 870</w:t>
            </w:r>
          </w:p>
        </w:tc>
        <w:tc>
          <w:tcPr>
            <w:tcW w:w="1843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3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0,00</w:t>
            </w:r>
          </w:p>
        </w:tc>
      </w:tr>
      <w:tr w:rsidR="00155B9E" w:rsidRPr="00963489" w:rsidTr="00D91949">
        <w:tc>
          <w:tcPr>
            <w:tcW w:w="1951" w:type="dxa"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B9E" w:rsidRPr="00963489" w:rsidTr="00D91949">
        <w:tc>
          <w:tcPr>
            <w:tcW w:w="1951" w:type="dxa"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B9E" w:rsidRPr="00963489" w:rsidTr="00D91949">
        <w:tc>
          <w:tcPr>
            <w:tcW w:w="1951" w:type="dxa"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11" w:type="dxa"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3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55B9E" w:rsidRPr="00AF173E" w:rsidRDefault="00155B9E" w:rsidP="00155B9E">
      <w:pPr>
        <w:rPr>
          <w:sz w:val="28"/>
          <w:szCs w:val="28"/>
        </w:rPr>
        <w:sectPr w:rsidR="00155B9E" w:rsidRPr="00AF173E" w:rsidSect="00D863AD">
          <w:pgSz w:w="11906" w:h="16838"/>
          <w:pgMar w:top="1134" w:right="850" w:bottom="1134" w:left="1701" w:header="708" w:footer="708" w:gutter="0"/>
          <w:cols w:space="720"/>
          <w:docGrid w:linePitch="272"/>
        </w:sectPr>
      </w:pP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6 </w:t>
      </w: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 w:rsidRPr="00963489">
        <w:rPr>
          <w:rFonts w:ascii="Times New Roman" w:hAnsi="Times New Roman" w:cs="Times New Roman"/>
          <w:sz w:val="24"/>
          <w:szCs w:val="24"/>
        </w:rPr>
        <w:t>Липицкое</w:t>
      </w:r>
      <w:proofErr w:type="spellEnd"/>
      <w:r w:rsidRPr="00963489">
        <w:rPr>
          <w:rFonts w:ascii="Times New Roman" w:hAnsi="Times New Roman" w:cs="Times New Roman"/>
          <w:sz w:val="24"/>
          <w:szCs w:val="24"/>
        </w:rPr>
        <w:t xml:space="preserve"> Чернского района </w:t>
      </w: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t xml:space="preserve">от ________ 2023 № ____ </w:t>
      </w: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t xml:space="preserve">«Об исполнении бюджета МО </w:t>
      </w:r>
      <w:proofErr w:type="spellStart"/>
      <w:r w:rsidRPr="00963489">
        <w:rPr>
          <w:rFonts w:ascii="Times New Roman" w:hAnsi="Times New Roman" w:cs="Times New Roman"/>
          <w:sz w:val="24"/>
          <w:szCs w:val="24"/>
        </w:rPr>
        <w:t>Липицкое</w:t>
      </w:r>
      <w:proofErr w:type="spellEnd"/>
      <w:r w:rsidRPr="00963489">
        <w:rPr>
          <w:rFonts w:ascii="Times New Roman" w:hAnsi="Times New Roman" w:cs="Times New Roman"/>
          <w:sz w:val="24"/>
          <w:szCs w:val="24"/>
        </w:rPr>
        <w:t xml:space="preserve"> Чернского района </w:t>
      </w: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t>за 2022 год»</w:t>
      </w:r>
    </w:p>
    <w:p w:rsidR="00155B9E" w:rsidRPr="00963489" w:rsidRDefault="00155B9E" w:rsidP="009634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5B9E" w:rsidRPr="00963489" w:rsidRDefault="00155B9E" w:rsidP="009634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5B9E" w:rsidRPr="00963489" w:rsidRDefault="00155B9E" w:rsidP="009634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489">
        <w:rPr>
          <w:rFonts w:ascii="Times New Roman" w:hAnsi="Times New Roman" w:cs="Times New Roman"/>
          <w:b/>
          <w:sz w:val="28"/>
          <w:szCs w:val="28"/>
        </w:rPr>
        <w:t xml:space="preserve">                           Отчет о состоянии кредиторской задолженности</w:t>
      </w:r>
    </w:p>
    <w:p w:rsidR="00155B9E" w:rsidRPr="00963489" w:rsidRDefault="00155B9E" w:rsidP="009634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489">
        <w:rPr>
          <w:rFonts w:ascii="Times New Roman" w:hAnsi="Times New Roman" w:cs="Times New Roman"/>
          <w:b/>
          <w:sz w:val="28"/>
          <w:szCs w:val="28"/>
        </w:rPr>
        <w:t xml:space="preserve">                          бюджета муниципального образования </w:t>
      </w:r>
      <w:proofErr w:type="spellStart"/>
      <w:r w:rsidRPr="00963489">
        <w:rPr>
          <w:rFonts w:ascii="Times New Roman" w:hAnsi="Times New Roman" w:cs="Times New Roman"/>
          <w:b/>
          <w:sz w:val="28"/>
          <w:szCs w:val="28"/>
        </w:rPr>
        <w:t>Липицкое</w:t>
      </w:r>
      <w:proofErr w:type="spellEnd"/>
    </w:p>
    <w:p w:rsidR="00155B9E" w:rsidRPr="00963489" w:rsidRDefault="00155B9E" w:rsidP="009634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4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Чернского района</w:t>
      </w:r>
    </w:p>
    <w:tbl>
      <w:tblPr>
        <w:tblpPr w:leftFromText="180" w:rightFromText="180" w:vertAnchor="text" w:horzAnchor="page" w:tblpX="913" w:tblpY="21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159"/>
        <w:gridCol w:w="1385"/>
        <w:gridCol w:w="1559"/>
        <w:gridCol w:w="1701"/>
        <w:gridCol w:w="1559"/>
        <w:gridCol w:w="1560"/>
      </w:tblGrid>
      <w:tr w:rsidR="00963489" w:rsidRPr="00963489" w:rsidTr="00963489">
        <w:tc>
          <w:tcPr>
            <w:tcW w:w="817" w:type="dxa"/>
          </w:tcPr>
          <w:p w:rsidR="00963489" w:rsidRPr="00963489" w:rsidRDefault="00963489" w:rsidP="0096348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96348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63489">
              <w:rPr>
                <w:rFonts w:ascii="Times New Roman" w:hAnsi="Times New Roman" w:cs="Times New Roman"/>
              </w:rPr>
              <w:t>/</w:t>
            </w:r>
            <w:proofErr w:type="spellStart"/>
            <w:r w:rsidRPr="0096348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59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наименование контрагента</w:t>
            </w:r>
          </w:p>
        </w:tc>
        <w:tc>
          <w:tcPr>
            <w:tcW w:w="1385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счет расчетов</w:t>
            </w:r>
          </w:p>
        </w:tc>
        <w:tc>
          <w:tcPr>
            <w:tcW w:w="1559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сальдо на 01.01.2022 г.</w:t>
            </w:r>
          </w:p>
        </w:tc>
        <w:tc>
          <w:tcPr>
            <w:tcW w:w="1701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сальдо на 01.01.2023 г.</w:t>
            </w:r>
          </w:p>
        </w:tc>
        <w:tc>
          <w:tcPr>
            <w:tcW w:w="1559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отклонение</w:t>
            </w:r>
          </w:p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+  -</w:t>
            </w:r>
          </w:p>
        </w:tc>
        <w:tc>
          <w:tcPr>
            <w:tcW w:w="1560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63489" w:rsidRPr="00963489" w:rsidTr="00963489">
        <w:tc>
          <w:tcPr>
            <w:tcW w:w="817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489" w:rsidRPr="00963489" w:rsidTr="00963489">
        <w:tc>
          <w:tcPr>
            <w:tcW w:w="817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159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ПАО «</w:t>
            </w:r>
            <w:proofErr w:type="spellStart"/>
            <w:r w:rsidRPr="00963489">
              <w:rPr>
                <w:rFonts w:ascii="Times New Roman" w:hAnsi="Times New Roman" w:cs="Times New Roman"/>
              </w:rPr>
              <w:t>Ростелеком</w:t>
            </w:r>
            <w:proofErr w:type="spellEnd"/>
            <w:r w:rsidRPr="0096348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5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30221000</w:t>
            </w:r>
          </w:p>
        </w:tc>
        <w:tc>
          <w:tcPr>
            <w:tcW w:w="1559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9681,97</w:t>
            </w:r>
          </w:p>
        </w:tc>
        <w:tc>
          <w:tcPr>
            <w:tcW w:w="1701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10486,61</w:t>
            </w:r>
          </w:p>
        </w:tc>
        <w:tc>
          <w:tcPr>
            <w:tcW w:w="1559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+804,64</w:t>
            </w:r>
          </w:p>
        </w:tc>
        <w:tc>
          <w:tcPr>
            <w:tcW w:w="1560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489" w:rsidRPr="00963489" w:rsidTr="00963489">
        <w:tc>
          <w:tcPr>
            <w:tcW w:w="817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9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ПАО «Мегафон»</w:t>
            </w:r>
          </w:p>
        </w:tc>
        <w:tc>
          <w:tcPr>
            <w:tcW w:w="1385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30221000</w:t>
            </w:r>
          </w:p>
        </w:tc>
        <w:tc>
          <w:tcPr>
            <w:tcW w:w="1559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2083</w:t>
            </w:r>
          </w:p>
        </w:tc>
        <w:tc>
          <w:tcPr>
            <w:tcW w:w="1701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1559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- 1078,0</w:t>
            </w:r>
          </w:p>
        </w:tc>
        <w:tc>
          <w:tcPr>
            <w:tcW w:w="1560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489" w:rsidRPr="00963489" w:rsidTr="00963489">
        <w:tc>
          <w:tcPr>
            <w:tcW w:w="817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159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АО «ТНС </w:t>
            </w:r>
            <w:proofErr w:type="spellStart"/>
            <w:r w:rsidRPr="00963489">
              <w:rPr>
                <w:rFonts w:ascii="Times New Roman" w:hAnsi="Times New Roman" w:cs="Times New Roman"/>
              </w:rPr>
              <w:t>энерго</w:t>
            </w:r>
            <w:proofErr w:type="spellEnd"/>
            <w:r w:rsidRPr="00963489">
              <w:rPr>
                <w:rFonts w:ascii="Times New Roman" w:hAnsi="Times New Roman" w:cs="Times New Roman"/>
              </w:rPr>
              <w:t xml:space="preserve"> Тула»</w:t>
            </w:r>
          </w:p>
        </w:tc>
        <w:tc>
          <w:tcPr>
            <w:tcW w:w="1385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30223000</w:t>
            </w:r>
          </w:p>
        </w:tc>
        <w:tc>
          <w:tcPr>
            <w:tcW w:w="1559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50735,88</w:t>
            </w:r>
          </w:p>
        </w:tc>
        <w:tc>
          <w:tcPr>
            <w:tcW w:w="1701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151532,52</w:t>
            </w:r>
          </w:p>
        </w:tc>
        <w:tc>
          <w:tcPr>
            <w:tcW w:w="1559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+100796,64</w:t>
            </w:r>
          </w:p>
        </w:tc>
        <w:tc>
          <w:tcPr>
            <w:tcW w:w="1560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489" w:rsidRPr="00963489" w:rsidTr="00963489">
        <w:tc>
          <w:tcPr>
            <w:tcW w:w="817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9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ООО «Газпром </w:t>
            </w:r>
            <w:proofErr w:type="spellStart"/>
            <w:r w:rsidRPr="00963489">
              <w:rPr>
                <w:rFonts w:ascii="Times New Roman" w:hAnsi="Times New Roman" w:cs="Times New Roman"/>
              </w:rPr>
              <w:t>межрегионгаз</w:t>
            </w:r>
            <w:proofErr w:type="spellEnd"/>
            <w:r w:rsidRPr="00963489">
              <w:rPr>
                <w:rFonts w:ascii="Times New Roman" w:hAnsi="Times New Roman" w:cs="Times New Roman"/>
              </w:rPr>
              <w:t xml:space="preserve"> Тула»</w:t>
            </w:r>
          </w:p>
        </w:tc>
        <w:tc>
          <w:tcPr>
            <w:tcW w:w="1385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30223000</w:t>
            </w:r>
          </w:p>
        </w:tc>
        <w:tc>
          <w:tcPr>
            <w:tcW w:w="1559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8943,57</w:t>
            </w:r>
          </w:p>
        </w:tc>
        <w:tc>
          <w:tcPr>
            <w:tcW w:w="1701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10191,01</w:t>
            </w:r>
          </w:p>
        </w:tc>
        <w:tc>
          <w:tcPr>
            <w:tcW w:w="1559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+1247,44</w:t>
            </w:r>
          </w:p>
        </w:tc>
        <w:tc>
          <w:tcPr>
            <w:tcW w:w="1560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489" w:rsidRPr="00963489" w:rsidTr="00963489">
        <w:tc>
          <w:tcPr>
            <w:tcW w:w="817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9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ООО «НПО «</w:t>
            </w:r>
            <w:proofErr w:type="spellStart"/>
            <w:r w:rsidRPr="00963489">
              <w:rPr>
                <w:rFonts w:ascii="Times New Roman" w:hAnsi="Times New Roman" w:cs="Times New Roman"/>
              </w:rPr>
              <w:t>Криста</w:t>
            </w:r>
            <w:proofErr w:type="spellEnd"/>
            <w:r w:rsidRPr="0096348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5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30226000</w:t>
            </w:r>
          </w:p>
        </w:tc>
        <w:tc>
          <w:tcPr>
            <w:tcW w:w="1559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18297 </w:t>
            </w:r>
          </w:p>
        </w:tc>
        <w:tc>
          <w:tcPr>
            <w:tcW w:w="1701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-18297</w:t>
            </w:r>
          </w:p>
        </w:tc>
        <w:tc>
          <w:tcPr>
            <w:tcW w:w="1560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489" w:rsidRPr="00963489" w:rsidTr="00963489">
        <w:tc>
          <w:tcPr>
            <w:tcW w:w="817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159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ГУ ТО «ИА «Регион 71»</w:t>
            </w:r>
          </w:p>
        </w:tc>
        <w:tc>
          <w:tcPr>
            <w:tcW w:w="1385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 30226000</w:t>
            </w:r>
          </w:p>
        </w:tc>
        <w:tc>
          <w:tcPr>
            <w:tcW w:w="1559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99999,90</w:t>
            </w:r>
          </w:p>
        </w:tc>
        <w:tc>
          <w:tcPr>
            <w:tcW w:w="1559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+99999,90 </w:t>
            </w:r>
          </w:p>
        </w:tc>
        <w:tc>
          <w:tcPr>
            <w:tcW w:w="1560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489" w:rsidRPr="00963489" w:rsidTr="00963489">
        <w:tc>
          <w:tcPr>
            <w:tcW w:w="817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2159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ООО  МСК НТ</w:t>
            </w:r>
          </w:p>
        </w:tc>
        <w:tc>
          <w:tcPr>
            <w:tcW w:w="1385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63489">
              <w:rPr>
                <w:rFonts w:ascii="Times New Roman" w:hAnsi="Times New Roman" w:cs="Times New Roman"/>
              </w:rPr>
              <w:t>30226000</w:t>
            </w:r>
          </w:p>
        </w:tc>
        <w:tc>
          <w:tcPr>
            <w:tcW w:w="1559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63489">
              <w:rPr>
                <w:rFonts w:ascii="Times New Roman" w:hAnsi="Times New Roman" w:cs="Times New Roman"/>
              </w:rPr>
              <w:t>945,04</w:t>
            </w:r>
          </w:p>
        </w:tc>
        <w:tc>
          <w:tcPr>
            <w:tcW w:w="1559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63489">
              <w:rPr>
                <w:rFonts w:ascii="Times New Roman" w:hAnsi="Times New Roman" w:cs="Times New Roman"/>
              </w:rPr>
              <w:t>+945,,04</w:t>
            </w:r>
          </w:p>
        </w:tc>
        <w:tc>
          <w:tcPr>
            <w:tcW w:w="1560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63489" w:rsidRPr="00963489" w:rsidTr="00963489">
        <w:tc>
          <w:tcPr>
            <w:tcW w:w="817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59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85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30200000</w:t>
            </w:r>
          </w:p>
        </w:tc>
        <w:tc>
          <w:tcPr>
            <w:tcW w:w="1559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89741,42</w:t>
            </w:r>
          </w:p>
        </w:tc>
        <w:tc>
          <w:tcPr>
            <w:tcW w:w="1701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274160,08</w:t>
            </w:r>
          </w:p>
        </w:tc>
        <w:tc>
          <w:tcPr>
            <w:tcW w:w="1559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 xml:space="preserve">184418,66 </w:t>
            </w:r>
          </w:p>
        </w:tc>
        <w:tc>
          <w:tcPr>
            <w:tcW w:w="1560" w:type="dxa"/>
          </w:tcPr>
          <w:p w:rsidR="00963489" w:rsidRPr="00963489" w:rsidRDefault="00963489" w:rsidP="009634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55B9E" w:rsidRPr="00963489" w:rsidRDefault="00155B9E" w:rsidP="009634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B9E" w:rsidRPr="00D863AD" w:rsidRDefault="00155B9E" w:rsidP="00155B9E">
      <w:pPr>
        <w:jc w:val="center"/>
        <w:rPr>
          <w:b/>
        </w:rPr>
      </w:pPr>
    </w:p>
    <w:p w:rsidR="00155B9E" w:rsidRPr="00D863AD" w:rsidRDefault="00155B9E" w:rsidP="00155B9E"/>
    <w:p w:rsidR="00155B9E" w:rsidRPr="00D863AD" w:rsidRDefault="00155B9E" w:rsidP="00155B9E">
      <w:pPr>
        <w:tabs>
          <w:tab w:val="left" w:pos="2790"/>
        </w:tabs>
        <w:rPr>
          <w:sz w:val="28"/>
          <w:szCs w:val="28"/>
        </w:rPr>
      </w:pPr>
      <w:r w:rsidRPr="00D863AD">
        <w:tab/>
      </w:r>
      <w:r w:rsidRPr="00D863AD">
        <w:rPr>
          <w:sz w:val="28"/>
          <w:szCs w:val="28"/>
        </w:rPr>
        <w:t xml:space="preserve"> </w:t>
      </w:r>
    </w:p>
    <w:p w:rsidR="00155B9E" w:rsidRPr="00D863AD" w:rsidRDefault="00155B9E" w:rsidP="00155B9E">
      <w:pPr>
        <w:tabs>
          <w:tab w:val="left" w:pos="2790"/>
        </w:tabs>
        <w:rPr>
          <w:sz w:val="28"/>
          <w:szCs w:val="28"/>
        </w:rPr>
      </w:pPr>
    </w:p>
    <w:p w:rsidR="00155B9E" w:rsidRPr="00D863AD" w:rsidRDefault="00155B9E" w:rsidP="00155B9E">
      <w:pPr>
        <w:tabs>
          <w:tab w:val="left" w:pos="2790"/>
        </w:tabs>
        <w:rPr>
          <w:sz w:val="28"/>
          <w:szCs w:val="28"/>
        </w:rPr>
      </w:pPr>
    </w:p>
    <w:p w:rsidR="00155B9E" w:rsidRPr="00D863AD" w:rsidRDefault="00155B9E" w:rsidP="00155B9E">
      <w:pPr>
        <w:tabs>
          <w:tab w:val="left" w:pos="2790"/>
        </w:tabs>
        <w:rPr>
          <w:sz w:val="28"/>
          <w:szCs w:val="28"/>
        </w:rPr>
      </w:pPr>
    </w:p>
    <w:p w:rsidR="00963489" w:rsidRDefault="00963489" w:rsidP="00963489">
      <w:pPr>
        <w:rPr>
          <w:sz w:val="28"/>
          <w:szCs w:val="28"/>
        </w:rPr>
      </w:pP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63489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 w:rsidRPr="00963489">
        <w:rPr>
          <w:rFonts w:ascii="Times New Roman" w:hAnsi="Times New Roman" w:cs="Times New Roman"/>
          <w:sz w:val="24"/>
          <w:szCs w:val="24"/>
        </w:rPr>
        <w:t>Липицкое</w:t>
      </w:r>
      <w:proofErr w:type="spellEnd"/>
      <w:r w:rsidRPr="00963489">
        <w:rPr>
          <w:rFonts w:ascii="Times New Roman" w:hAnsi="Times New Roman" w:cs="Times New Roman"/>
          <w:sz w:val="24"/>
          <w:szCs w:val="24"/>
        </w:rPr>
        <w:t xml:space="preserve"> Чернского района </w:t>
      </w: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t xml:space="preserve">от ________ 2023 № ____ </w:t>
      </w: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t xml:space="preserve">«Об исполнении бюджета МО </w:t>
      </w:r>
      <w:proofErr w:type="spellStart"/>
      <w:r w:rsidRPr="00963489">
        <w:rPr>
          <w:rFonts w:ascii="Times New Roman" w:hAnsi="Times New Roman" w:cs="Times New Roman"/>
          <w:sz w:val="24"/>
          <w:szCs w:val="24"/>
        </w:rPr>
        <w:t>Липицкое</w:t>
      </w:r>
      <w:proofErr w:type="spellEnd"/>
      <w:r w:rsidRPr="00963489">
        <w:rPr>
          <w:rFonts w:ascii="Times New Roman" w:hAnsi="Times New Roman" w:cs="Times New Roman"/>
          <w:sz w:val="24"/>
          <w:szCs w:val="24"/>
        </w:rPr>
        <w:t xml:space="preserve"> Чернского района </w:t>
      </w: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t>за 2022 год»</w:t>
      </w:r>
    </w:p>
    <w:p w:rsidR="00155B9E" w:rsidRPr="00963489" w:rsidRDefault="00155B9E" w:rsidP="00963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B9E" w:rsidRPr="00963489" w:rsidRDefault="00155B9E" w:rsidP="009634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8"/>
          <w:szCs w:val="28"/>
        </w:rPr>
        <w:t>Отчет о состоянии муниципального долга</w:t>
      </w:r>
    </w:p>
    <w:p w:rsidR="00155B9E" w:rsidRPr="00963489" w:rsidRDefault="00155B9E" w:rsidP="00963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48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963489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Pr="00963489"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</w:p>
    <w:p w:rsidR="00155B9E" w:rsidRPr="00963489" w:rsidRDefault="00155B9E" w:rsidP="00963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sz w:val="28"/>
          <w:szCs w:val="28"/>
        </w:rPr>
        <w:t>за 2022 год</w:t>
      </w:r>
    </w:p>
    <w:p w:rsidR="00155B9E" w:rsidRPr="00963489" w:rsidRDefault="00155B9E" w:rsidP="009634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3489">
        <w:rPr>
          <w:rFonts w:ascii="Times New Roman" w:hAnsi="Times New Roman" w:cs="Times New Roman"/>
        </w:rPr>
        <w:t xml:space="preserve">             </w:t>
      </w:r>
    </w:p>
    <w:p w:rsidR="00155B9E" w:rsidRDefault="00155B9E" w:rsidP="0096348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63489">
        <w:rPr>
          <w:rFonts w:ascii="Times New Roman" w:hAnsi="Times New Roman" w:cs="Times New Roman"/>
        </w:rPr>
        <w:t xml:space="preserve"> </w:t>
      </w:r>
      <w:r w:rsidRPr="00963489">
        <w:rPr>
          <w:rFonts w:ascii="Times New Roman" w:hAnsi="Times New Roman" w:cs="Times New Roman"/>
        </w:rPr>
        <w:tab/>
        <w:t>(тыс</w:t>
      </w:r>
      <w:proofErr w:type="gramStart"/>
      <w:r w:rsidRPr="00963489">
        <w:rPr>
          <w:rFonts w:ascii="Times New Roman" w:hAnsi="Times New Roman" w:cs="Times New Roman"/>
        </w:rPr>
        <w:t>.р</w:t>
      </w:r>
      <w:proofErr w:type="gramEnd"/>
      <w:r w:rsidRPr="00963489">
        <w:rPr>
          <w:rFonts w:ascii="Times New Roman" w:hAnsi="Times New Roman" w:cs="Times New Roman"/>
        </w:rPr>
        <w:t>уб.)</w:t>
      </w:r>
    </w:p>
    <w:p w:rsidR="00963489" w:rsidRPr="00963489" w:rsidRDefault="00963489" w:rsidP="0096348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67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0"/>
        <w:gridCol w:w="3318"/>
        <w:gridCol w:w="1801"/>
        <w:gridCol w:w="1305"/>
        <w:gridCol w:w="1550"/>
        <w:gridCol w:w="1974"/>
      </w:tblGrid>
      <w:tr w:rsidR="00963489" w:rsidRPr="00963489" w:rsidTr="00963489">
        <w:trPr>
          <w:trHeight w:val="525"/>
        </w:trPr>
        <w:tc>
          <w:tcPr>
            <w:tcW w:w="730" w:type="dxa"/>
            <w:vMerge w:val="restart"/>
            <w:tcBorders>
              <w:left w:val="single" w:sz="4" w:space="0" w:color="auto"/>
            </w:tcBorders>
          </w:tcPr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№</w:t>
            </w:r>
          </w:p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6348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63489">
              <w:rPr>
                <w:rFonts w:ascii="Times New Roman" w:hAnsi="Times New Roman" w:cs="Times New Roman"/>
              </w:rPr>
              <w:t>/</w:t>
            </w:r>
            <w:proofErr w:type="spellStart"/>
            <w:r w:rsidRPr="0096348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18" w:type="dxa"/>
            <w:vMerge w:val="restart"/>
          </w:tcPr>
          <w:p w:rsidR="00963489" w:rsidRPr="00963489" w:rsidRDefault="00963489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        Вид  </w:t>
            </w:r>
            <w:proofErr w:type="gramStart"/>
            <w:r w:rsidRPr="00963489">
              <w:rPr>
                <w:rFonts w:ascii="Times New Roman" w:hAnsi="Times New Roman" w:cs="Times New Roman"/>
              </w:rPr>
              <w:t>долгового</w:t>
            </w:r>
            <w:proofErr w:type="gramEnd"/>
          </w:p>
          <w:p w:rsidR="00963489" w:rsidRPr="00963489" w:rsidRDefault="00963489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        обязательства</w:t>
            </w:r>
          </w:p>
        </w:tc>
        <w:tc>
          <w:tcPr>
            <w:tcW w:w="1801" w:type="dxa"/>
            <w:vMerge w:val="restart"/>
          </w:tcPr>
          <w:p w:rsidR="00963489" w:rsidRPr="00963489" w:rsidRDefault="00963489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 Объем </w:t>
            </w:r>
            <w:proofErr w:type="gramStart"/>
            <w:r w:rsidRPr="00963489"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963489" w:rsidRPr="00963489" w:rsidRDefault="00963489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долга на начало         2022 года</w:t>
            </w: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</w:tcPr>
          <w:p w:rsidR="00963489" w:rsidRPr="00963489" w:rsidRDefault="00963489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Объем </w:t>
            </w:r>
            <w:proofErr w:type="gramStart"/>
            <w:r w:rsidRPr="00963489">
              <w:rPr>
                <w:rFonts w:ascii="Times New Roman" w:hAnsi="Times New Roman" w:cs="Times New Roman"/>
              </w:rPr>
              <w:t>долговых</w:t>
            </w:r>
            <w:proofErr w:type="gramEnd"/>
          </w:p>
          <w:p w:rsidR="00963489" w:rsidRPr="00963489" w:rsidRDefault="00963489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     обязательств</w:t>
            </w:r>
          </w:p>
        </w:tc>
        <w:tc>
          <w:tcPr>
            <w:tcW w:w="1974" w:type="dxa"/>
            <w:vMerge w:val="restart"/>
          </w:tcPr>
          <w:p w:rsidR="00963489" w:rsidRPr="00963489" w:rsidRDefault="00963489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        Объем </w:t>
            </w:r>
            <w:proofErr w:type="gramStart"/>
            <w:r w:rsidRPr="00963489"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963489" w:rsidRPr="00963489" w:rsidRDefault="00963489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долга на конец</w:t>
            </w:r>
          </w:p>
          <w:p w:rsidR="00963489" w:rsidRPr="00963489" w:rsidRDefault="00963489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     2022 года</w:t>
            </w:r>
          </w:p>
        </w:tc>
      </w:tr>
      <w:tr w:rsidR="00963489" w:rsidRPr="00963489" w:rsidTr="00963489">
        <w:trPr>
          <w:trHeight w:val="570"/>
        </w:trPr>
        <w:tc>
          <w:tcPr>
            <w:tcW w:w="730" w:type="dxa"/>
            <w:vMerge/>
            <w:tcBorders>
              <w:left w:val="single" w:sz="4" w:space="0" w:color="auto"/>
            </w:tcBorders>
          </w:tcPr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  <w:vMerge/>
          </w:tcPr>
          <w:p w:rsidR="00963489" w:rsidRPr="00963489" w:rsidRDefault="00963489" w:rsidP="00D91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vMerge/>
          </w:tcPr>
          <w:p w:rsidR="00963489" w:rsidRPr="00963489" w:rsidRDefault="00963489" w:rsidP="00D91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963489" w:rsidRPr="00963489" w:rsidRDefault="00963489" w:rsidP="00D91949">
            <w:pPr>
              <w:rPr>
                <w:rFonts w:ascii="Times New Roman" w:hAnsi="Times New Roman" w:cs="Times New Roman"/>
              </w:rPr>
            </w:pPr>
            <w:proofErr w:type="gramStart"/>
            <w:r w:rsidRPr="00963489">
              <w:rPr>
                <w:rFonts w:ascii="Times New Roman" w:hAnsi="Times New Roman" w:cs="Times New Roman"/>
              </w:rPr>
              <w:t>принятых</w:t>
            </w:r>
            <w:proofErr w:type="gramEnd"/>
          </w:p>
          <w:p w:rsidR="00963489" w:rsidRPr="00963489" w:rsidRDefault="00963489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  в 2022</w:t>
            </w:r>
          </w:p>
          <w:p w:rsidR="00963489" w:rsidRPr="00963489" w:rsidRDefault="00963489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    году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</w:tcPr>
          <w:p w:rsidR="00963489" w:rsidRPr="00963489" w:rsidRDefault="00963489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погашенных</w:t>
            </w:r>
          </w:p>
          <w:p w:rsidR="00963489" w:rsidRPr="00963489" w:rsidRDefault="00963489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  в 2022</w:t>
            </w:r>
          </w:p>
          <w:p w:rsidR="00963489" w:rsidRPr="00963489" w:rsidRDefault="00963489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    году</w:t>
            </w:r>
          </w:p>
        </w:tc>
        <w:tc>
          <w:tcPr>
            <w:tcW w:w="1974" w:type="dxa"/>
            <w:vMerge/>
          </w:tcPr>
          <w:p w:rsidR="00963489" w:rsidRPr="00963489" w:rsidRDefault="00963489" w:rsidP="00D91949">
            <w:pPr>
              <w:rPr>
                <w:rFonts w:ascii="Times New Roman" w:hAnsi="Times New Roman" w:cs="Times New Roman"/>
              </w:rPr>
            </w:pPr>
          </w:p>
        </w:tc>
      </w:tr>
      <w:tr w:rsidR="00963489" w:rsidRPr="00963489" w:rsidTr="00963489">
        <w:tc>
          <w:tcPr>
            <w:tcW w:w="730" w:type="dxa"/>
            <w:tcBorders>
              <w:left w:val="single" w:sz="4" w:space="0" w:color="auto"/>
            </w:tcBorders>
          </w:tcPr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8" w:type="dxa"/>
          </w:tcPr>
          <w:p w:rsidR="00963489" w:rsidRPr="00963489" w:rsidRDefault="00963489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Долговые обязательства</w:t>
            </w:r>
          </w:p>
          <w:p w:rsidR="00963489" w:rsidRPr="00963489" w:rsidRDefault="00963489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по муниципальным ценным</w:t>
            </w:r>
          </w:p>
          <w:p w:rsidR="00963489" w:rsidRPr="00963489" w:rsidRDefault="00963489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бумагам</w:t>
            </w:r>
          </w:p>
        </w:tc>
        <w:tc>
          <w:tcPr>
            <w:tcW w:w="1801" w:type="dxa"/>
          </w:tcPr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74" w:type="dxa"/>
          </w:tcPr>
          <w:p w:rsidR="00963489" w:rsidRPr="00963489" w:rsidRDefault="00963489" w:rsidP="00D91949">
            <w:pPr>
              <w:rPr>
                <w:rFonts w:ascii="Times New Roman" w:hAnsi="Times New Roman" w:cs="Times New Roman"/>
              </w:rPr>
            </w:pPr>
          </w:p>
          <w:p w:rsidR="00963489" w:rsidRPr="00963489" w:rsidRDefault="00963489" w:rsidP="00D91949">
            <w:pPr>
              <w:ind w:firstLine="708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0,00</w:t>
            </w:r>
          </w:p>
        </w:tc>
      </w:tr>
      <w:tr w:rsidR="00963489" w:rsidRPr="00963489" w:rsidTr="00963489">
        <w:tc>
          <w:tcPr>
            <w:tcW w:w="730" w:type="dxa"/>
            <w:tcBorders>
              <w:left w:val="single" w:sz="4" w:space="0" w:color="auto"/>
            </w:tcBorders>
          </w:tcPr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8" w:type="dxa"/>
          </w:tcPr>
          <w:p w:rsidR="00963489" w:rsidRPr="00963489" w:rsidRDefault="00963489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Долговые обязательства по бюджетным кредитам, привлеченным  в местный бюджет от других бюджетов бюджетной системы Российской Федерации</w:t>
            </w:r>
          </w:p>
        </w:tc>
        <w:tc>
          <w:tcPr>
            <w:tcW w:w="1801" w:type="dxa"/>
          </w:tcPr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74" w:type="dxa"/>
          </w:tcPr>
          <w:p w:rsidR="00963489" w:rsidRPr="00963489" w:rsidRDefault="00963489" w:rsidP="00D91949">
            <w:pPr>
              <w:rPr>
                <w:rFonts w:ascii="Times New Roman" w:hAnsi="Times New Roman" w:cs="Times New Roman"/>
              </w:rPr>
            </w:pPr>
          </w:p>
          <w:p w:rsidR="00963489" w:rsidRPr="00963489" w:rsidRDefault="00963489" w:rsidP="00D91949">
            <w:pPr>
              <w:rPr>
                <w:rFonts w:ascii="Times New Roman" w:hAnsi="Times New Roman" w:cs="Times New Roman"/>
              </w:rPr>
            </w:pPr>
          </w:p>
          <w:p w:rsidR="00963489" w:rsidRPr="00963489" w:rsidRDefault="00963489" w:rsidP="00D91949">
            <w:pPr>
              <w:rPr>
                <w:rFonts w:ascii="Times New Roman" w:hAnsi="Times New Roman" w:cs="Times New Roman"/>
              </w:rPr>
            </w:pPr>
          </w:p>
          <w:p w:rsidR="00963489" w:rsidRPr="00963489" w:rsidRDefault="00963489" w:rsidP="00D91949">
            <w:pPr>
              <w:ind w:firstLine="708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0,00</w:t>
            </w:r>
          </w:p>
        </w:tc>
      </w:tr>
      <w:tr w:rsidR="00963489" w:rsidRPr="00963489" w:rsidTr="00963489">
        <w:tc>
          <w:tcPr>
            <w:tcW w:w="730" w:type="dxa"/>
            <w:tcBorders>
              <w:left w:val="single" w:sz="4" w:space="0" w:color="auto"/>
            </w:tcBorders>
          </w:tcPr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8" w:type="dxa"/>
          </w:tcPr>
          <w:p w:rsidR="00963489" w:rsidRPr="00963489" w:rsidRDefault="00963489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Долговые обязательства по кредитам, полученным муниципальным образованием от кредитных организаций</w:t>
            </w:r>
          </w:p>
        </w:tc>
        <w:tc>
          <w:tcPr>
            <w:tcW w:w="1801" w:type="dxa"/>
          </w:tcPr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</w:p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74" w:type="dxa"/>
          </w:tcPr>
          <w:p w:rsidR="00963489" w:rsidRPr="00963489" w:rsidRDefault="00963489" w:rsidP="00D91949">
            <w:pPr>
              <w:rPr>
                <w:rFonts w:ascii="Times New Roman" w:hAnsi="Times New Roman" w:cs="Times New Roman"/>
              </w:rPr>
            </w:pPr>
          </w:p>
          <w:p w:rsidR="00963489" w:rsidRPr="00963489" w:rsidRDefault="00963489" w:rsidP="00D91949">
            <w:pPr>
              <w:rPr>
                <w:rFonts w:ascii="Times New Roman" w:hAnsi="Times New Roman" w:cs="Times New Roman"/>
              </w:rPr>
            </w:pPr>
          </w:p>
          <w:p w:rsidR="00963489" w:rsidRPr="00963489" w:rsidRDefault="00963489" w:rsidP="00D91949">
            <w:pPr>
              <w:ind w:firstLine="708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0,00</w:t>
            </w:r>
          </w:p>
        </w:tc>
      </w:tr>
      <w:tr w:rsidR="00963489" w:rsidRPr="00963489" w:rsidTr="00963489">
        <w:tc>
          <w:tcPr>
            <w:tcW w:w="730" w:type="dxa"/>
            <w:tcBorders>
              <w:left w:val="single" w:sz="4" w:space="0" w:color="auto"/>
            </w:tcBorders>
          </w:tcPr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8" w:type="dxa"/>
          </w:tcPr>
          <w:p w:rsidR="00963489" w:rsidRPr="00963489" w:rsidRDefault="00963489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Долговые обязательства по муниципальным гарантиям</w:t>
            </w:r>
          </w:p>
        </w:tc>
        <w:tc>
          <w:tcPr>
            <w:tcW w:w="1801" w:type="dxa"/>
          </w:tcPr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74" w:type="dxa"/>
          </w:tcPr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0,00</w:t>
            </w:r>
          </w:p>
        </w:tc>
      </w:tr>
      <w:tr w:rsidR="00963489" w:rsidRPr="00963489" w:rsidTr="00963489">
        <w:tc>
          <w:tcPr>
            <w:tcW w:w="730" w:type="dxa"/>
            <w:tcBorders>
              <w:left w:val="single" w:sz="4" w:space="0" w:color="auto"/>
            </w:tcBorders>
          </w:tcPr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8" w:type="dxa"/>
          </w:tcPr>
          <w:p w:rsidR="00963489" w:rsidRPr="00963489" w:rsidRDefault="00963489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Иные непогашенные долговые обязательства</w:t>
            </w:r>
          </w:p>
        </w:tc>
        <w:tc>
          <w:tcPr>
            <w:tcW w:w="1801" w:type="dxa"/>
          </w:tcPr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74" w:type="dxa"/>
          </w:tcPr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0,00</w:t>
            </w:r>
          </w:p>
        </w:tc>
      </w:tr>
      <w:tr w:rsidR="00963489" w:rsidRPr="00963489" w:rsidTr="00963489">
        <w:tc>
          <w:tcPr>
            <w:tcW w:w="730" w:type="dxa"/>
            <w:tcBorders>
              <w:left w:val="single" w:sz="4" w:space="0" w:color="auto"/>
            </w:tcBorders>
          </w:tcPr>
          <w:p w:rsidR="00963489" w:rsidRPr="00963489" w:rsidRDefault="00963489" w:rsidP="00D91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963489" w:rsidRPr="00963489" w:rsidRDefault="00963489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801" w:type="dxa"/>
          </w:tcPr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74" w:type="dxa"/>
          </w:tcPr>
          <w:p w:rsidR="00963489" w:rsidRPr="00963489" w:rsidRDefault="00963489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55B9E" w:rsidRPr="00D863AD" w:rsidRDefault="00155B9E" w:rsidP="00155B9E"/>
    <w:p w:rsidR="00155B9E" w:rsidRPr="00D863AD" w:rsidRDefault="00155B9E" w:rsidP="00155B9E"/>
    <w:p w:rsidR="00963489" w:rsidRDefault="00963489" w:rsidP="00155B9E">
      <w:pPr>
        <w:jc w:val="right"/>
      </w:pP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8 </w:t>
      </w: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 w:rsidRPr="00963489">
        <w:rPr>
          <w:rFonts w:ascii="Times New Roman" w:hAnsi="Times New Roman" w:cs="Times New Roman"/>
          <w:sz w:val="24"/>
          <w:szCs w:val="24"/>
        </w:rPr>
        <w:t>Липицкое</w:t>
      </w:r>
      <w:proofErr w:type="spellEnd"/>
      <w:r w:rsidRPr="00963489">
        <w:rPr>
          <w:rFonts w:ascii="Times New Roman" w:hAnsi="Times New Roman" w:cs="Times New Roman"/>
          <w:sz w:val="24"/>
          <w:szCs w:val="24"/>
        </w:rPr>
        <w:t xml:space="preserve"> Чернского района </w:t>
      </w: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t xml:space="preserve">от ________ 2023 № ____ </w:t>
      </w: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t xml:space="preserve">«Об исполнении бюджета МО </w:t>
      </w:r>
      <w:proofErr w:type="spellStart"/>
      <w:r w:rsidRPr="00963489">
        <w:rPr>
          <w:rFonts w:ascii="Times New Roman" w:hAnsi="Times New Roman" w:cs="Times New Roman"/>
          <w:sz w:val="24"/>
          <w:szCs w:val="24"/>
        </w:rPr>
        <w:t>Липицкое</w:t>
      </w:r>
      <w:proofErr w:type="spellEnd"/>
      <w:r w:rsidRPr="00963489">
        <w:rPr>
          <w:rFonts w:ascii="Times New Roman" w:hAnsi="Times New Roman" w:cs="Times New Roman"/>
          <w:sz w:val="24"/>
          <w:szCs w:val="24"/>
        </w:rPr>
        <w:t xml:space="preserve"> Чернского района </w:t>
      </w: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t>за 2022 год»</w:t>
      </w:r>
    </w:p>
    <w:p w:rsidR="00155B9E" w:rsidRPr="00963489" w:rsidRDefault="00155B9E" w:rsidP="00963489">
      <w:pPr>
        <w:spacing w:after="0" w:line="240" w:lineRule="auto"/>
        <w:rPr>
          <w:rFonts w:ascii="Times New Roman" w:hAnsi="Times New Roman" w:cs="Times New Roman"/>
        </w:rPr>
      </w:pPr>
    </w:p>
    <w:p w:rsidR="00155B9E" w:rsidRPr="00963489" w:rsidRDefault="00155B9E" w:rsidP="00963489">
      <w:pPr>
        <w:spacing w:after="0" w:line="240" w:lineRule="auto"/>
        <w:rPr>
          <w:rFonts w:ascii="Times New Roman" w:hAnsi="Times New Roman" w:cs="Times New Roman"/>
        </w:rPr>
      </w:pPr>
      <w:r w:rsidRPr="00963489">
        <w:rPr>
          <w:rFonts w:ascii="Times New Roman" w:hAnsi="Times New Roman" w:cs="Times New Roman"/>
        </w:rPr>
        <w:t xml:space="preserve"> </w:t>
      </w:r>
    </w:p>
    <w:p w:rsidR="00155B9E" w:rsidRPr="00963489" w:rsidRDefault="00155B9E" w:rsidP="00963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sz w:val="28"/>
          <w:szCs w:val="28"/>
        </w:rPr>
        <w:t xml:space="preserve">                               информация о численности муниципальных служащих,</w:t>
      </w:r>
    </w:p>
    <w:p w:rsidR="00155B9E" w:rsidRPr="00963489" w:rsidRDefault="00155B9E" w:rsidP="00963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sz w:val="28"/>
          <w:szCs w:val="28"/>
        </w:rPr>
        <w:t xml:space="preserve">                               работников учреждений муниципального образования</w:t>
      </w:r>
    </w:p>
    <w:p w:rsidR="00155B9E" w:rsidRPr="00963489" w:rsidRDefault="00155B9E" w:rsidP="00963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963489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Pr="00963489">
        <w:rPr>
          <w:rFonts w:ascii="Times New Roman" w:hAnsi="Times New Roman" w:cs="Times New Roman"/>
          <w:sz w:val="28"/>
          <w:szCs w:val="28"/>
        </w:rPr>
        <w:t xml:space="preserve"> Чернского района, фактических затратах </w:t>
      </w:r>
      <w:proofErr w:type="gramStart"/>
      <w:r w:rsidRPr="0096348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634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3489">
        <w:rPr>
          <w:rFonts w:ascii="Times New Roman" w:hAnsi="Times New Roman" w:cs="Times New Roman"/>
          <w:sz w:val="28"/>
          <w:szCs w:val="28"/>
        </w:rPr>
        <w:t>их</w:t>
      </w:r>
      <w:proofErr w:type="gramEnd"/>
    </w:p>
    <w:p w:rsidR="00155B9E" w:rsidRPr="00963489" w:rsidRDefault="00155B9E" w:rsidP="00963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sz w:val="28"/>
          <w:szCs w:val="28"/>
        </w:rPr>
        <w:t xml:space="preserve">                                          денежное содержание за 2022 год</w:t>
      </w:r>
    </w:p>
    <w:p w:rsidR="00155B9E" w:rsidRPr="00963489" w:rsidRDefault="00155B9E" w:rsidP="00963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963489" w:rsidRDefault="00155B9E" w:rsidP="00963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(рублей)</w:t>
      </w:r>
    </w:p>
    <w:p w:rsidR="00155B9E" w:rsidRPr="00963489" w:rsidRDefault="00155B9E" w:rsidP="00963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tbl>
      <w:tblPr>
        <w:tblW w:w="98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3827"/>
        <w:gridCol w:w="2268"/>
        <w:gridCol w:w="2475"/>
      </w:tblGrid>
      <w:tr w:rsidR="00155B9E" w:rsidRPr="00963489" w:rsidTr="00963489">
        <w:trPr>
          <w:trHeight w:val="300"/>
        </w:trPr>
        <w:tc>
          <w:tcPr>
            <w:tcW w:w="9846" w:type="dxa"/>
            <w:gridSpan w:val="4"/>
          </w:tcPr>
          <w:p w:rsidR="00155B9E" w:rsidRPr="00963489" w:rsidRDefault="00155B9E" w:rsidP="00D91949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4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Администрация муниципального образования </w:t>
            </w:r>
            <w:proofErr w:type="spellStart"/>
            <w:r w:rsidRPr="00963489">
              <w:rPr>
                <w:rFonts w:ascii="Times New Roman" w:hAnsi="Times New Roman" w:cs="Times New Roman"/>
                <w:b/>
                <w:sz w:val="28"/>
                <w:szCs w:val="28"/>
              </w:rPr>
              <w:t>Липицкое</w:t>
            </w:r>
            <w:proofErr w:type="spellEnd"/>
            <w:r w:rsidRPr="009634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  района</w:t>
            </w:r>
          </w:p>
        </w:tc>
      </w:tr>
      <w:tr w:rsidR="00155B9E" w:rsidRPr="00963489" w:rsidTr="009634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276" w:type="dxa"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8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proofErr w:type="spellStart"/>
            <w:r w:rsidRPr="00963489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9634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827" w:type="dxa"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8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89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</w:tc>
        <w:tc>
          <w:tcPr>
            <w:tcW w:w="2475" w:type="dxa"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89">
              <w:rPr>
                <w:rFonts w:ascii="Times New Roman" w:hAnsi="Times New Roman" w:cs="Times New Roman"/>
                <w:sz w:val="28"/>
                <w:szCs w:val="28"/>
              </w:rPr>
              <w:t>фактические затраты</w:t>
            </w:r>
          </w:p>
        </w:tc>
      </w:tr>
      <w:tr w:rsidR="00155B9E" w:rsidRPr="00963489" w:rsidTr="009634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276" w:type="dxa"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89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3827" w:type="dxa"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89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268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4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5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489">
              <w:rPr>
                <w:rFonts w:ascii="Times New Roman" w:hAnsi="Times New Roman" w:cs="Times New Roman"/>
                <w:sz w:val="28"/>
                <w:szCs w:val="28"/>
              </w:rPr>
              <w:t>2389785,49</w:t>
            </w:r>
          </w:p>
        </w:tc>
      </w:tr>
      <w:tr w:rsidR="00155B9E" w:rsidRPr="00963489" w:rsidTr="009634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276" w:type="dxa"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89"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3827" w:type="dxa"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89">
              <w:rPr>
                <w:rFonts w:ascii="Times New Roman" w:hAnsi="Times New Roman" w:cs="Times New Roman"/>
                <w:sz w:val="28"/>
                <w:szCs w:val="28"/>
              </w:rPr>
              <w:t>немуниципальные служащие</w:t>
            </w:r>
          </w:p>
        </w:tc>
        <w:tc>
          <w:tcPr>
            <w:tcW w:w="2268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489">
              <w:rPr>
                <w:rFonts w:ascii="Times New Roman" w:hAnsi="Times New Roman" w:cs="Times New Roman"/>
                <w:sz w:val="28"/>
                <w:szCs w:val="28"/>
              </w:rPr>
              <w:t xml:space="preserve">  8,5</w:t>
            </w:r>
          </w:p>
        </w:tc>
        <w:tc>
          <w:tcPr>
            <w:tcW w:w="2475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489">
              <w:rPr>
                <w:rFonts w:ascii="Times New Roman" w:hAnsi="Times New Roman" w:cs="Times New Roman"/>
                <w:sz w:val="28"/>
                <w:szCs w:val="28"/>
              </w:rPr>
              <w:t>2144757,43</w:t>
            </w:r>
          </w:p>
        </w:tc>
      </w:tr>
      <w:tr w:rsidR="00155B9E" w:rsidRPr="00963489" w:rsidTr="009634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276" w:type="dxa"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827" w:type="dxa"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489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489">
              <w:rPr>
                <w:rFonts w:ascii="Times New Roman" w:hAnsi="Times New Roman" w:cs="Times New Roman"/>
                <w:b/>
                <w:sz w:val="28"/>
                <w:szCs w:val="28"/>
              </w:rPr>
              <w:t>14,5</w:t>
            </w:r>
          </w:p>
        </w:tc>
        <w:tc>
          <w:tcPr>
            <w:tcW w:w="2475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489">
              <w:rPr>
                <w:rFonts w:ascii="Times New Roman" w:hAnsi="Times New Roman" w:cs="Times New Roman"/>
                <w:b/>
                <w:sz w:val="28"/>
                <w:szCs w:val="28"/>
              </w:rPr>
              <w:t>4534542,82</w:t>
            </w:r>
          </w:p>
        </w:tc>
      </w:tr>
      <w:tr w:rsidR="00155B9E" w:rsidRPr="00963489" w:rsidTr="00963489">
        <w:trPr>
          <w:trHeight w:val="409"/>
        </w:trPr>
        <w:tc>
          <w:tcPr>
            <w:tcW w:w="9846" w:type="dxa"/>
            <w:gridSpan w:val="4"/>
          </w:tcPr>
          <w:p w:rsidR="00155B9E" w:rsidRPr="00963489" w:rsidRDefault="00155B9E" w:rsidP="00D91949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48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учреждение «</w:t>
            </w:r>
            <w:proofErr w:type="spellStart"/>
            <w:r w:rsidRPr="00963489">
              <w:rPr>
                <w:rFonts w:ascii="Times New Roman" w:hAnsi="Times New Roman" w:cs="Times New Roman"/>
                <w:b/>
                <w:sz w:val="28"/>
                <w:szCs w:val="28"/>
              </w:rPr>
              <w:t>Липицкий</w:t>
            </w:r>
            <w:proofErr w:type="spellEnd"/>
            <w:r w:rsidRPr="009634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 культуры и досуга</w:t>
            </w:r>
          </w:p>
        </w:tc>
      </w:tr>
      <w:tr w:rsidR="00155B9E" w:rsidRPr="00963489" w:rsidTr="00963489">
        <w:trPr>
          <w:trHeight w:val="409"/>
        </w:trPr>
        <w:tc>
          <w:tcPr>
            <w:tcW w:w="1276" w:type="dxa"/>
          </w:tcPr>
          <w:p w:rsidR="00155B9E" w:rsidRPr="00963489" w:rsidRDefault="00155B9E" w:rsidP="00D91949">
            <w:pPr>
              <w:ind w:left="56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827" w:type="dxa"/>
          </w:tcPr>
          <w:p w:rsidR="00155B9E" w:rsidRPr="00963489" w:rsidRDefault="00155B9E" w:rsidP="00D91949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5B9E" w:rsidRPr="00963489" w:rsidRDefault="00155B9E" w:rsidP="00D91949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155B9E" w:rsidRPr="00963489" w:rsidRDefault="00155B9E" w:rsidP="00D91949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B9E" w:rsidRPr="00963489" w:rsidTr="00963489">
        <w:trPr>
          <w:trHeight w:val="409"/>
        </w:trPr>
        <w:tc>
          <w:tcPr>
            <w:tcW w:w="1276" w:type="dxa"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63489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3827" w:type="dxa"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89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работники учреждения</w:t>
            </w:r>
          </w:p>
        </w:tc>
        <w:tc>
          <w:tcPr>
            <w:tcW w:w="2268" w:type="dxa"/>
          </w:tcPr>
          <w:p w:rsidR="00155B9E" w:rsidRPr="00963489" w:rsidRDefault="00155B9E" w:rsidP="00D91949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63489"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2475" w:type="dxa"/>
          </w:tcPr>
          <w:p w:rsidR="00155B9E" w:rsidRPr="00963489" w:rsidRDefault="00155B9E" w:rsidP="00D91949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63489">
              <w:rPr>
                <w:rFonts w:ascii="Times New Roman" w:hAnsi="Times New Roman" w:cs="Times New Roman"/>
                <w:sz w:val="28"/>
                <w:szCs w:val="28"/>
              </w:rPr>
              <w:t xml:space="preserve">  4609203,40</w:t>
            </w:r>
          </w:p>
        </w:tc>
      </w:tr>
      <w:tr w:rsidR="00155B9E" w:rsidRPr="00963489" w:rsidTr="00963489">
        <w:trPr>
          <w:trHeight w:val="409"/>
        </w:trPr>
        <w:tc>
          <w:tcPr>
            <w:tcW w:w="1276" w:type="dxa"/>
          </w:tcPr>
          <w:p w:rsidR="00155B9E" w:rsidRPr="00963489" w:rsidRDefault="00155B9E" w:rsidP="00D91949">
            <w:pPr>
              <w:ind w:left="56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827" w:type="dxa"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4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итого:</w:t>
            </w:r>
          </w:p>
        </w:tc>
        <w:tc>
          <w:tcPr>
            <w:tcW w:w="2268" w:type="dxa"/>
          </w:tcPr>
          <w:p w:rsidR="00155B9E" w:rsidRPr="00963489" w:rsidRDefault="00155B9E" w:rsidP="00D91949">
            <w:pPr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489"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  <w:tc>
          <w:tcPr>
            <w:tcW w:w="2475" w:type="dxa"/>
          </w:tcPr>
          <w:p w:rsidR="00155B9E" w:rsidRPr="00963489" w:rsidRDefault="00155B9E" w:rsidP="00D91949">
            <w:pPr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4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4609203,40</w:t>
            </w:r>
          </w:p>
        </w:tc>
      </w:tr>
    </w:tbl>
    <w:p w:rsidR="00155B9E" w:rsidRPr="00D863AD" w:rsidRDefault="00155B9E" w:rsidP="00155B9E">
      <w:pPr>
        <w:rPr>
          <w:sz w:val="28"/>
          <w:szCs w:val="28"/>
        </w:rPr>
      </w:pPr>
    </w:p>
    <w:p w:rsidR="00155B9E" w:rsidRPr="00D863AD" w:rsidRDefault="00155B9E" w:rsidP="00155B9E">
      <w:pPr>
        <w:rPr>
          <w:sz w:val="28"/>
          <w:szCs w:val="28"/>
        </w:rPr>
      </w:pPr>
    </w:p>
    <w:p w:rsidR="00155B9E" w:rsidRPr="00D863AD" w:rsidRDefault="00155B9E" w:rsidP="00155B9E">
      <w:pPr>
        <w:rPr>
          <w:sz w:val="28"/>
          <w:szCs w:val="28"/>
        </w:rPr>
      </w:pPr>
    </w:p>
    <w:p w:rsidR="00155B9E" w:rsidRPr="00D863AD" w:rsidRDefault="00155B9E" w:rsidP="00155B9E">
      <w:pPr>
        <w:rPr>
          <w:sz w:val="28"/>
          <w:szCs w:val="28"/>
        </w:rPr>
      </w:pPr>
    </w:p>
    <w:p w:rsidR="00963489" w:rsidRDefault="00963489" w:rsidP="00963489">
      <w:pPr>
        <w:rPr>
          <w:sz w:val="28"/>
          <w:szCs w:val="28"/>
        </w:rPr>
      </w:pP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9 </w:t>
      </w: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 w:rsidRPr="00963489">
        <w:rPr>
          <w:rFonts w:ascii="Times New Roman" w:hAnsi="Times New Roman" w:cs="Times New Roman"/>
          <w:sz w:val="24"/>
          <w:szCs w:val="24"/>
        </w:rPr>
        <w:t>Липицкое</w:t>
      </w:r>
      <w:proofErr w:type="spellEnd"/>
      <w:r w:rsidRPr="00963489">
        <w:rPr>
          <w:rFonts w:ascii="Times New Roman" w:hAnsi="Times New Roman" w:cs="Times New Roman"/>
          <w:sz w:val="24"/>
          <w:szCs w:val="24"/>
        </w:rPr>
        <w:t xml:space="preserve"> Чернского района </w:t>
      </w: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t xml:space="preserve">от ________ 2023 № ____ </w:t>
      </w: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t xml:space="preserve">«Об исполнении бюджета МО </w:t>
      </w:r>
      <w:proofErr w:type="spellStart"/>
      <w:r w:rsidRPr="00963489">
        <w:rPr>
          <w:rFonts w:ascii="Times New Roman" w:hAnsi="Times New Roman" w:cs="Times New Roman"/>
          <w:sz w:val="24"/>
          <w:szCs w:val="24"/>
        </w:rPr>
        <w:t>Липицкое</w:t>
      </w:r>
      <w:proofErr w:type="spellEnd"/>
      <w:r w:rsidRPr="00963489">
        <w:rPr>
          <w:rFonts w:ascii="Times New Roman" w:hAnsi="Times New Roman" w:cs="Times New Roman"/>
          <w:sz w:val="24"/>
          <w:szCs w:val="24"/>
        </w:rPr>
        <w:t xml:space="preserve"> Чернского района </w:t>
      </w:r>
    </w:p>
    <w:p w:rsidR="00155B9E" w:rsidRPr="00963489" w:rsidRDefault="00155B9E" w:rsidP="00963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89">
        <w:rPr>
          <w:rFonts w:ascii="Times New Roman" w:hAnsi="Times New Roman" w:cs="Times New Roman"/>
          <w:sz w:val="24"/>
          <w:szCs w:val="24"/>
        </w:rPr>
        <w:t>за 2022 год»</w:t>
      </w:r>
    </w:p>
    <w:p w:rsidR="00155B9E" w:rsidRPr="00963489" w:rsidRDefault="00155B9E" w:rsidP="009634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B9E" w:rsidRPr="00963489" w:rsidRDefault="00155B9E" w:rsidP="00963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489">
        <w:rPr>
          <w:rFonts w:ascii="Times New Roman" w:hAnsi="Times New Roman" w:cs="Times New Roman"/>
          <w:b/>
          <w:sz w:val="28"/>
          <w:szCs w:val="28"/>
        </w:rPr>
        <w:t>Сведения об использовании</w:t>
      </w:r>
    </w:p>
    <w:p w:rsidR="00155B9E" w:rsidRPr="00963489" w:rsidRDefault="00155B9E" w:rsidP="00963489">
      <w:pPr>
        <w:tabs>
          <w:tab w:val="left" w:pos="165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489">
        <w:rPr>
          <w:rFonts w:ascii="Times New Roman" w:hAnsi="Times New Roman" w:cs="Times New Roman"/>
          <w:b/>
          <w:sz w:val="28"/>
          <w:szCs w:val="28"/>
        </w:rPr>
        <w:t>Муниципальных программ муниципального образования</w:t>
      </w:r>
    </w:p>
    <w:p w:rsidR="00155B9E" w:rsidRPr="00963489" w:rsidRDefault="00155B9E" w:rsidP="00963489">
      <w:pPr>
        <w:tabs>
          <w:tab w:val="left" w:pos="165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3489">
        <w:rPr>
          <w:rFonts w:ascii="Times New Roman" w:hAnsi="Times New Roman" w:cs="Times New Roman"/>
          <w:b/>
          <w:sz w:val="28"/>
          <w:szCs w:val="28"/>
        </w:rPr>
        <w:t>Липицкое</w:t>
      </w:r>
      <w:proofErr w:type="spellEnd"/>
      <w:r w:rsidRPr="00963489">
        <w:rPr>
          <w:rFonts w:ascii="Times New Roman" w:hAnsi="Times New Roman" w:cs="Times New Roman"/>
          <w:b/>
          <w:sz w:val="28"/>
          <w:szCs w:val="28"/>
        </w:rPr>
        <w:t xml:space="preserve"> Чернского района за 2022 год</w:t>
      </w:r>
    </w:p>
    <w:p w:rsidR="00155B9E" w:rsidRPr="00963489" w:rsidRDefault="00155B9E" w:rsidP="0096348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55B9E" w:rsidRPr="00963489" w:rsidRDefault="00155B9E" w:rsidP="0096348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386"/>
        <w:gridCol w:w="1559"/>
        <w:gridCol w:w="1560"/>
        <w:gridCol w:w="708"/>
      </w:tblGrid>
      <w:tr w:rsidR="00155B9E" w:rsidRPr="00963489" w:rsidTr="00D91949">
        <w:trPr>
          <w:trHeight w:val="295"/>
        </w:trPr>
        <w:tc>
          <w:tcPr>
            <w:tcW w:w="534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№</w:t>
            </w:r>
          </w:p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6348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63489">
              <w:rPr>
                <w:rFonts w:ascii="Times New Roman" w:hAnsi="Times New Roman" w:cs="Times New Roman"/>
              </w:rPr>
              <w:t>/</w:t>
            </w:r>
            <w:proofErr w:type="spellStart"/>
            <w:r w:rsidRPr="0096348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86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63489">
              <w:rPr>
                <w:rFonts w:ascii="Times New Roman" w:hAnsi="Times New Roman" w:cs="Times New Roman"/>
              </w:rPr>
              <w:t>Предусмотрено, рублей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Освоено</w:t>
            </w:r>
          </w:p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63489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63489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155B9E" w:rsidRPr="00963489" w:rsidTr="00D91949">
        <w:trPr>
          <w:trHeight w:val="295"/>
        </w:trPr>
        <w:tc>
          <w:tcPr>
            <w:tcW w:w="534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 xml:space="preserve">Муниципальная  программа  "Развитие   культуры и туризма   в МО </w:t>
            </w:r>
            <w:proofErr w:type="spellStart"/>
            <w:r w:rsidRPr="00963489">
              <w:rPr>
                <w:rFonts w:ascii="Times New Roman" w:hAnsi="Times New Roman" w:cs="Times New Roman"/>
                <w:b/>
                <w:bCs/>
              </w:rPr>
              <w:t>Липицкое</w:t>
            </w:r>
            <w:proofErr w:type="spellEnd"/>
            <w:r w:rsidRPr="00963489">
              <w:rPr>
                <w:rFonts w:ascii="Times New Roman" w:hAnsi="Times New Roman" w:cs="Times New Roman"/>
                <w:b/>
                <w:bCs/>
              </w:rPr>
              <w:t xml:space="preserve"> Чернского района"</w:t>
            </w:r>
          </w:p>
        </w:tc>
        <w:tc>
          <w:tcPr>
            <w:tcW w:w="1559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6116712,24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6116711,61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55B9E" w:rsidRPr="00963489" w:rsidTr="00D91949">
        <w:trPr>
          <w:trHeight w:val="295"/>
        </w:trPr>
        <w:tc>
          <w:tcPr>
            <w:tcW w:w="534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3489">
              <w:rPr>
                <w:rFonts w:ascii="Times New Roman" w:hAnsi="Times New Roman" w:cs="Times New Roman"/>
                <w:bCs/>
              </w:rPr>
              <w:t>Комплексы процессных мероприятий</w:t>
            </w:r>
          </w:p>
        </w:tc>
        <w:tc>
          <w:tcPr>
            <w:tcW w:w="1559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  <w:iCs/>
              </w:rPr>
              <w:t>6116712,24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6116711,61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100</w:t>
            </w:r>
          </w:p>
        </w:tc>
      </w:tr>
      <w:tr w:rsidR="00155B9E" w:rsidRPr="00963489" w:rsidTr="00D91949">
        <w:trPr>
          <w:trHeight w:val="295"/>
        </w:trPr>
        <w:tc>
          <w:tcPr>
            <w:tcW w:w="534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963489">
              <w:rPr>
                <w:rFonts w:ascii="Times New Roman" w:hAnsi="Times New Roman" w:cs="Times New Roman"/>
              </w:rPr>
              <w:t>Комплекс процессных мероприятий "Сохранение и популяризация традиционной народной культуры и кино"</w:t>
            </w:r>
          </w:p>
        </w:tc>
        <w:tc>
          <w:tcPr>
            <w:tcW w:w="1559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  <w:iCs/>
              </w:rPr>
              <w:t>6116712,24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6116711,61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100</w:t>
            </w:r>
          </w:p>
        </w:tc>
      </w:tr>
      <w:tr w:rsidR="00155B9E" w:rsidRPr="00963489" w:rsidTr="00D91949">
        <w:trPr>
          <w:trHeight w:val="295"/>
        </w:trPr>
        <w:tc>
          <w:tcPr>
            <w:tcW w:w="534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86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программа" Обеспечение качественным жильем и услугами ЖКХ населения МО </w:t>
            </w:r>
            <w:proofErr w:type="spellStart"/>
            <w:r w:rsidRPr="00963489">
              <w:rPr>
                <w:rFonts w:ascii="Times New Roman" w:hAnsi="Times New Roman" w:cs="Times New Roman"/>
                <w:b/>
                <w:bCs/>
              </w:rPr>
              <w:t>Липицкое</w:t>
            </w:r>
            <w:proofErr w:type="spellEnd"/>
            <w:r w:rsidRPr="00963489">
              <w:rPr>
                <w:rFonts w:ascii="Times New Roman" w:hAnsi="Times New Roman" w:cs="Times New Roman"/>
                <w:b/>
                <w:bCs/>
              </w:rPr>
              <w:t>"</w:t>
            </w:r>
          </w:p>
        </w:tc>
        <w:tc>
          <w:tcPr>
            <w:tcW w:w="1559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3259228,08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3258416,69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55B9E" w:rsidRPr="00963489" w:rsidTr="00D91949">
        <w:trPr>
          <w:trHeight w:val="295"/>
        </w:trPr>
        <w:tc>
          <w:tcPr>
            <w:tcW w:w="534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</w:rPr>
              <w:t>Комплексы процессных мероприятий</w:t>
            </w:r>
          </w:p>
        </w:tc>
        <w:tc>
          <w:tcPr>
            <w:tcW w:w="1559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3259228,08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3258416,69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100</w:t>
            </w:r>
          </w:p>
        </w:tc>
      </w:tr>
      <w:tr w:rsidR="00155B9E" w:rsidRPr="00963489" w:rsidTr="00D91949">
        <w:trPr>
          <w:trHeight w:val="295"/>
        </w:trPr>
        <w:tc>
          <w:tcPr>
            <w:tcW w:w="534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Комплекс процессных мероприятий по строительству и содержанию жилищного фонда, </w:t>
            </w:r>
            <w:proofErr w:type="gramStart"/>
            <w:r w:rsidRPr="00963489">
              <w:rPr>
                <w:rFonts w:ascii="Times New Roman" w:hAnsi="Times New Roman" w:cs="Times New Roman"/>
              </w:rPr>
              <w:t>осуществляемые</w:t>
            </w:r>
            <w:proofErr w:type="gramEnd"/>
            <w:r w:rsidRPr="00963489">
              <w:rPr>
                <w:rFonts w:ascii="Times New Roman" w:hAnsi="Times New Roman" w:cs="Times New Roman"/>
              </w:rPr>
              <w:t xml:space="preserve"> за  счет средств бюджета</w:t>
            </w:r>
          </w:p>
        </w:tc>
        <w:tc>
          <w:tcPr>
            <w:tcW w:w="1559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3489">
              <w:rPr>
                <w:rFonts w:ascii="Times New Roman" w:hAnsi="Times New Roman" w:cs="Times New Roman"/>
                <w:bCs/>
              </w:rPr>
              <w:t>759500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759418,64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100</w:t>
            </w:r>
          </w:p>
        </w:tc>
      </w:tr>
      <w:tr w:rsidR="00155B9E" w:rsidRPr="00963489" w:rsidTr="00D91949">
        <w:trPr>
          <w:trHeight w:val="295"/>
        </w:trPr>
        <w:tc>
          <w:tcPr>
            <w:tcW w:w="534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Комплекс процессных мероприятий "Поддержка коммунального хозяйства»</w:t>
            </w:r>
          </w:p>
        </w:tc>
        <w:tc>
          <w:tcPr>
            <w:tcW w:w="1559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  <w:bCs/>
              </w:rPr>
              <w:t>21753610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1753512,57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100</w:t>
            </w:r>
          </w:p>
        </w:tc>
      </w:tr>
      <w:tr w:rsidR="00155B9E" w:rsidRPr="00963489" w:rsidTr="00D91949">
        <w:trPr>
          <w:trHeight w:val="295"/>
        </w:trPr>
        <w:tc>
          <w:tcPr>
            <w:tcW w:w="534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  <w:bCs/>
              </w:rPr>
              <w:t>Комплекс процессных мероприятий «строительство, (реконструкция) модернизация, капитальный ремонт и ремонт объектов коммунальной инфраструктуры»</w:t>
            </w:r>
          </w:p>
        </w:tc>
        <w:tc>
          <w:tcPr>
            <w:tcW w:w="1559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  <w:bCs/>
              </w:rPr>
              <w:t>746118,08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745485,48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100</w:t>
            </w:r>
          </w:p>
        </w:tc>
      </w:tr>
      <w:tr w:rsidR="00155B9E" w:rsidRPr="00963489" w:rsidTr="00D91949">
        <w:trPr>
          <w:trHeight w:val="295"/>
        </w:trPr>
        <w:tc>
          <w:tcPr>
            <w:tcW w:w="534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86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Муниципальная программа "</w:t>
            </w:r>
            <w:proofErr w:type="spellStart"/>
            <w:r w:rsidRPr="00963489">
              <w:rPr>
                <w:rFonts w:ascii="Times New Roman" w:hAnsi="Times New Roman" w:cs="Times New Roman"/>
                <w:b/>
                <w:bCs/>
              </w:rPr>
              <w:t>Энергоэффективность</w:t>
            </w:r>
            <w:proofErr w:type="spellEnd"/>
            <w:r w:rsidRPr="00963489">
              <w:rPr>
                <w:rFonts w:ascii="Times New Roman" w:hAnsi="Times New Roman" w:cs="Times New Roman"/>
                <w:b/>
                <w:bCs/>
              </w:rPr>
              <w:t xml:space="preserve">    в МО </w:t>
            </w:r>
            <w:proofErr w:type="spellStart"/>
            <w:r w:rsidRPr="00963489">
              <w:rPr>
                <w:rFonts w:ascii="Times New Roman" w:hAnsi="Times New Roman" w:cs="Times New Roman"/>
                <w:b/>
                <w:bCs/>
              </w:rPr>
              <w:t>Липицкое</w:t>
            </w:r>
            <w:proofErr w:type="spellEnd"/>
            <w:r w:rsidRPr="00963489">
              <w:rPr>
                <w:rFonts w:ascii="Times New Roman" w:hAnsi="Times New Roman" w:cs="Times New Roman"/>
                <w:b/>
                <w:bCs/>
              </w:rPr>
              <w:t xml:space="preserve"> Чернского района»  </w:t>
            </w:r>
          </w:p>
        </w:tc>
        <w:tc>
          <w:tcPr>
            <w:tcW w:w="1559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29111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63489">
              <w:rPr>
                <w:rFonts w:ascii="Times New Roman" w:hAnsi="Times New Roman" w:cs="Times New Roman"/>
                <w:b/>
              </w:rPr>
              <w:t>29110,09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55B9E" w:rsidRPr="00963489" w:rsidTr="00D91949">
        <w:trPr>
          <w:trHeight w:val="295"/>
        </w:trPr>
        <w:tc>
          <w:tcPr>
            <w:tcW w:w="534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</w:rPr>
              <w:t>Комплексы процессных мероприятий</w:t>
            </w:r>
          </w:p>
        </w:tc>
        <w:tc>
          <w:tcPr>
            <w:tcW w:w="1559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29111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63489">
              <w:rPr>
                <w:rFonts w:ascii="Times New Roman" w:hAnsi="Times New Roman" w:cs="Times New Roman"/>
              </w:rPr>
              <w:t>29110,09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100</w:t>
            </w:r>
          </w:p>
        </w:tc>
      </w:tr>
      <w:tr w:rsidR="00155B9E" w:rsidRPr="00963489" w:rsidTr="00D91949">
        <w:trPr>
          <w:trHeight w:val="295"/>
        </w:trPr>
        <w:tc>
          <w:tcPr>
            <w:tcW w:w="534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Комплекс процессных мероприятий "Энергосбережение и повышение эффективности"</w:t>
            </w:r>
          </w:p>
        </w:tc>
        <w:tc>
          <w:tcPr>
            <w:tcW w:w="1559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29111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63489">
              <w:rPr>
                <w:rFonts w:ascii="Times New Roman" w:hAnsi="Times New Roman" w:cs="Times New Roman"/>
              </w:rPr>
              <w:t xml:space="preserve">29110,09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100</w:t>
            </w:r>
          </w:p>
        </w:tc>
      </w:tr>
      <w:tr w:rsidR="00155B9E" w:rsidRPr="00963489" w:rsidTr="00D91949">
        <w:trPr>
          <w:trHeight w:val="295"/>
        </w:trPr>
        <w:tc>
          <w:tcPr>
            <w:tcW w:w="534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5386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"Модернизация и развитие автомобильных дорог общего пользования в МО </w:t>
            </w:r>
            <w:proofErr w:type="spellStart"/>
            <w:r w:rsidRPr="00963489">
              <w:rPr>
                <w:rFonts w:ascii="Times New Roman" w:hAnsi="Times New Roman" w:cs="Times New Roman"/>
                <w:b/>
                <w:bCs/>
              </w:rPr>
              <w:t>Липицкое</w:t>
            </w:r>
            <w:proofErr w:type="spellEnd"/>
            <w:r w:rsidRPr="00963489">
              <w:rPr>
                <w:rFonts w:ascii="Times New Roman" w:hAnsi="Times New Roman" w:cs="Times New Roman"/>
                <w:b/>
                <w:bCs/>
              </w:rPr>
              <w:t xml:space="preserve"> Чернского района"</w:t>
            </w:r>
          </w:p>
        </w:tc>
        <w:tc>
          <w:tcPr>
            <w:tcW w:w="1559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63489">
              <w:rPr>
                <w:rFonts w:ascii="Times New Roman" w:hAnsi="Times New Roman" w:cs="Times New Roman"/>
                <w:b/>
                <w:iCs/>
              </w:rPr>
              <w:t>11136900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 xml:space="preserve">10918118,63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 xml:space="preserve">98,0 </w:t>
            </w:r>
          </w:p>
        </w:tc>
      </w:tr>
      <w:tr w:rsidR="00155B9E" w:rsidRPr="00963489" w:rsidTr="00D91949">
        <w:trPr>
          <w:trHeight w:val="295"/>
        </w:trPr>
        <w:tc>
          <w:tcPr>
            <w:tcW w:w="534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3489">
              <w:rPr>
                <w:rFonts w:ascii="Times New Roman" w:hAnsi="Times New Roman" w:cs="Times New Roman"/>
              </w:rPr>
              <w:t>Комплексы процессных мероприятий</w:t>
            </w:r>
          </w:p>
        </w:tc>
        <w:tc>
          <w:tcPr>
            <w:tcW w:w="1559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63489">
              <w:rPr>
                <w:rFonts w:ascii="Times New Roman" w:hAnsi="Times New Roman" w:cs="Times New Roman"/>
                <w:iCs/>
              </w:rPr>
              <w:t>11136900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10918118,63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98,0</w:t>
            </w:r>
          </w:p>
        </w:tc>
      </w:tr>
      <w:tr w:rsidR="00155B9E" w:rsidRPr="00963489" w:rsidTr="00D91949">
        <w:trPr>
          <w:trHeight w:val="295"/>
        </w:trPr>
        <w:tc>
          <w:tcPr>
            <w:tcW w:w="534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Комплекс процессных мероприятий " </w:t>
            </w:r>
            <w:r w:rsidRPr="00963489">
              <w:rPr>
                <w:rFonts w:ascii="Times New Roman" w:hAnsi="Times New Roman" w:cs="Times New Roman"/>
                <w:bCs/>
              </w:rPr>
              <w:t>Строительство, реконструкция, капитальный ремонт, ремонт и содержание автомобильных дорог»</w:t>
            </w:r>
          </w:p>
        </w:tc>
        <w:tc>
          <w:tcPr>
            <w:tcW w:w="1559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  <w:iCs/>
              </w:rPr>
              <w:t>11136900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10918118,63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98,0 </w:t>
            </w:r>
          </w:p>
        </w:tc>
      </w:tr>
      <w:tr w:rsidR="00155B9E" w:rsidRPr="00963489" w:rsidTr="00D91949">
        <w:trPr>
          <w:trHeight w:val="295"/>
        </w:trPr>
        <w:tc>
          <w:tcPr>
            <w:tcW w:w="534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B9E" w:rsidRPr="00963489" w:rsidTr="00D91949">
        <w:tc>
          <w:tcPr>
            <w:tcW w:w="534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63489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5386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  <w:iCs/>
              </w:rPr>
              <w:t>Муниципальная программа «Защита населения и территорий от чрезвычайных ситуаций природного и техногенного характера, пожарная безопасность»</w:t>
            </w:r>
          </w:p>
        </w:tc>
        <w:tc>
          <w:tcPr>
            <w:tcW w:w="1559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15000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 xml:space="preserve">15000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 xml:space="preserve">100 </w:t>
            </w:r>
          </w:p>
        </w:tc>
      </w:tr>
      <w:tr w:rsidR="00155B9E" w:rsidRPr="00963489" w:rsidTr="00D91949">
        <w:tc>
          <w:tcPr>
            <w:tcW w:w="534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386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963489">
              <w:rPr>
                <w:rFonts w:ascii="Times New Roman" w:hAnsi="Times New Roman" w:cs="Times New Roman"/>
              </w:rPr>
              <w:t>Комплексы процессных мероприятий</w:t>
            </w:r>
          </w:p>
        </w:tc>
        <w:tc>
          <w:tcPr>
            <w:tcW w:w="1559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100</w:t>
            </w:r>
          </w:p>
        </w:tc>
      </w:tr>
      <w:tr w:rsidR="00155B9E" w:rsidRPr="00963489" w:rsidTr="00D91949">
        <w:tc>
          <w:tcPr>
            <w:tcW w:w="534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Комплекс процессных мероприятий " 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1559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15000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100 </w:t>
            </w:r>
          </w:p>
        </w:tc>
      </w:tr>
      <w:tr w:rsidR="00155B9E" w:rsidRPr="00963489" w:rsidTr="00D91949">
        <w:tc>
          <w:tcPr>
            <w:tcW w:w="534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386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  <w:iCs/>
              </w:rPr>
              <w:t xml:space="preserve">Муниципальная программа «Управление муниципальным имуществом и земельными ресурсами в МО </w:t>
            </w:r>
            <w:proofErr w:type="spellStart"/>
            <w:r w:rsidRPr="00963489">
              <w:rPr>
                <w:rFonts w:ascii="Times New Roman" w:hAnsi="Times New Roman" w:cs="Times New Roman"/>
                <w:b/>
                <w:iCs/>
              </w:rPr>
              <w:t>Липицкое</w:t>
            </w:r>
            <w:proofErr w:type="spellEnd"/>
            <w:r w:rsidRPr="00963489">
              <w:rPr>
                <w:rFonts w:ascii="Times New Roman" w:hAnsi="Times New Roman" w:cs="Times New Roman"/>
                <w:b/>
                <w:iCs/>
              </w:rPr>
              <w:t xml:space="preserve"> Чернского района   »</w:t>
            </w:r>
          </w:p>
        </w:tc>
        <w:tc>
          <w:tcPr>
            <w:tcW w:w="1559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351000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351000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55B9E" w:rsidRPr="00963489" w:rsidTr="00D91949">
        <w:tc>
          <w:tcPr>
            <w:tcW w:w="534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Комплексы процессных мероприятий</w:t>
            </w:r>
          </w:p>
        </w:tc>
        <w:tc>
          <w:tcPr>
            <w:tcW w:w="1559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351000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351000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100</w:t>
            </w:r>
          </w:p>
        </w:tc>
      </w:tr>
      <w:tr w:rsidR="00155B9E" w:rsidRPr="00963489" w:rsidTr="00D91949">
        <w:tc>
          <w:tcPr>
            <w:tcW w:w="534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Комплекс процессных мероприятий " Земельные отношения"</w:t>
            </w:r>
          </w:p>
        </w:tc>
        <w:tc>
          <w:tcPr>
            <w:tcW w:w="1559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351000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351000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100</w:t>
            </w:r>
          </w:p>
        </w:tc>
      </w:tr>
      <w:tr w:rsidR="00155B9E" w:rsidRPr="00963489" w:rsidTr="00D91949">
        <w:tc>
          <w:tcPr>
            <w:tcW w:w="534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386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"Благоустройство МО </w:t>
            </w:r>
            <w:proofErr w:type="spellStart"/>
            <w:r w:rsidRPr="00963489">
              <w:rPr>
                <w:rFonts w:ascii="Times New Roman" w:hAnsi="Times New Roman" w:cs="Times New Roman"/>
                <w:b/>
                <w:bCs/>
              </w:rPr>
              <w:t>Липицкое</w:t>
            </w:r>
            <w:proofErr w:type="spellEnd"/>
            <w:r w:rsidRPr="00963489">
              <w:rPr>
                <w:rFonts w:ascii="Times New Roman" w:hAnsi="Times New Roman" w:cs="Times New Roman"/>
                <w:b/>
                <w:bCs/>
              </w:rPr>
              <w:t xml:space="preserve"> Чернского района»  </w:t>
            </w:r>
          </w:p>
        </w:tc>
        <w:tc>
          <w:tcPr>
            <w:tcW w:w="1559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  <w:bCs/>
              </w:rPr>
              <w:t>2018735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 xml:space="preserve">2018671,36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55B9E" w:rsidRPr="00963489" w:rsidTr="00D91949">
        <w:tc>
          <w:tcPr>
            <w:tcW w:w="534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Комплексы процессных мероприятий</w:t>
            </w:r>
          </w:p>
        </w:tc>
        <w:tc>
          <w:tcPr>
            <w:tcW w:w="1559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  <w:bCs/>
              </w:rPr>
              <w:t>2018735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2018671,36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100</w:t>
            </w:r>
          </w:p>
        </w:tc>
      </w:tr>
      <w:tr w:rsidR="00155B9E" w:rsidRPr="00963489" w:rsidTr="00D91949">
        <w:tc>
          <w:tcPr>
            <w:tcW w:w="534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Комплекс процессных мероприятий " Уличное освещение"</w:t>
            </w:r>
          </w:p>
        </w:tc>
        <w:tc>
          <w:tcPr>
            <w:tcW w:w="1559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  <w:iCs/>
              </w:rPr>
              <w:t>438170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438168,01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100</w:t>
            </w:r>
          </w:p>
        </w:tc>
      </w:tr>
      <w:tr w:rsidR="00155B9E" w:rsidRPr="00963489" w:rsidTr="00D91949">
        <w:tc>
          <w:tcPr>
            <w:tcW w:w="534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489">
              <w:rPr>
                <w:rFonts w:ascii="Times New Roman" w:hAnsi="Times New Roman" w:cs="Times New Roman"/>
              </w:rPr>
              <w:t>Комплекс процессных мероприятий "Содержание автомобильных дорог в рамках благоустройства"</w:t>
            </w:r>
          </w:p>
        </w:tc>
        <w:tc>
          <w:tcPr>
            <w:tcW w:w="1559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1471790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1471728,35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100</w:t>
            </w:r>
          </w:p>
        </w:tc>
      </w:tr>
      <w:tr w:rsidR="00155B9E" w:rsidRPr="00963489" w:rsidTr="00D91949">
        <w:tc>
          <w:tcPr>
            <w:tcW w:w="534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Комплекс процессных мероприятий "Содержание мест захоронения"</w:t>
            </w:r>
          </w:p>
        </w:tc>
        <w:tc>
          <w:tcPr>
            <w:tcW w:w="1559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56500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56500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100</w:t>
            </w:r>
          </w:p>
        </w:tc>
      </w:tr>
      <w:tr w:rsidR="00155B9E" w:rsidRPr="00963489" w:rsidTr="00D91949">
        <w:tc>
          <w:tcPr>
            <w:tcW w:w="534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</w:tcPr>
          <w:p w:rsidR="00155B9E" w:rsidRPr="00963489" w:rsidRDefault="00155B9E" w:rsidP="00D91949">
            <w:pPr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 xml:space="preserve">Комплекс процессных мероприятий "Прочие мероприятия по благоустройству" </w:t>
            </w:r>
          </w:p>
        </w:tc>
        <w:tc>
          <w:tcPr>
            <w:tcW w:w="1559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52275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52275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100</w:t>
            </w:r>
          </w:p>
        </w:tc>
      </w:tr>
      <w:tr w:rsidR="00155B9E" w:rsidRPr="00963489" w:rsidTr="00D91949">
        <w:tc>
          <w:tcPr>
            <w:tcW w:w="534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63489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5386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  <w:b/>
                <w:bCs/>
                <w:iCs/>
              </w:rPr>
              <w:t>Муниципальная программа "Финансовое обеспечение программных продуктов"</w:t>
            </w:r>
          </w:p>
        </w:tc>
        <w:tc>
          <w:tcPr>
            <w:tcW w:w="1559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  <w:iCs/>
                <w:lang w:val="en-US"/>
              </w:rPr>
              <w:t>94065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94065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55B9E" w:rsidRPr="00963489" w:rsidTr="00D91949">
        <w:tc>
          <w:tcPr>
            <w:tcW w:w="534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386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963489">
              <w:rPr>
                <w:rFonts w:ascii="Times New Roman" w:hAnsi="Times New Roman" w:cs="Times New Roman"/>
              </w:rPr>
              <w:t>Комплексы процессных мероприятий</w:t>
            </w:r>
          </w:p>
        </w:tc>
        <w:tc>
          <w:tcPr>
            <w:tcW w:w="1559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963489">
              <w:rPr>
                <w:rFonts w:ascii="Times New Roman" w:hAnsi="Times New Roman" w:cs="Times New Roman"/>
                <w:iCs/>
                <w:lang w:val="en-US"/>
              </w:rPr>
              <w:t>94065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94065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100</w:t>
            </w:r>
          </w:p>
        </w:tc>
      </w:tr>
      <w:tr w:rsidR="00155B9E" w:rsidRPr="00963489" w:rsidTr="00D91949">
        <w:tc>
          <w:tcPr>
            <w:tcW w:w="534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Комплекс процессных мероприятий Развитие, модернизация и сопровождение информационных систем"»</w:t>
            </w:r>
          </w:p>
        </w:tc>
        <w:tc>
          <w:tcPr>
            <w:tcW w:w="1559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  <w:iCs/>
                <w:lang w:val="en-US"/>
              </w:rPr>
              <w:t>94065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94065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</w:rPr>
            </w:pPr>
            <w:r w:rsidRPr="00963489">
              <w:rPr>
                <w:rFonts w:ascii="Times New Roman" w:hAnsi="Times New Roman" w:cs="Times New Roman"/>
              </w:rPr>
              <w:t>100</w:t>
            </w:r>
          </w:p>
        </w:tc>
      </w:tr>
      <w:tr w:rsidR="00155B9E" w:rsidRPr="00963489" w:rsidTr="00D91949">
        <w:trPr>
          <w:trHeight w:val="350"/>
        </w:trPr>
        <w:tc>
          <w:tcPr>
            <w:tcW w:w="534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:rsidR="00155B9E" w:rsidRPr="00963489" w:rsidRDefault="00155B9E" w:rsidP="00D919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59" w:type="dxa"/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  <w:bCs/>
                <w:iCs/>
              </w:rPr>
              <w:t>23020751,32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22801093,38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5B9E" w:rsidRPr="00963489" w:rsidRDefault="00155B9E" w:rsidP="00D91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489">
              <w:rPr>
                <w:rFonts w:ascii="Times New Roman" w:hAnsi="Times New Roman" w:cs="Times New Roman"/>
                <w:b/>
              </w:rPr>
              <w:t>99,0</w:t>
            </w:r>
          </w:p>
        </w:tc>
      </w:tr>
    </w:tbl>
    <w:p w:rsidR="00155B9E" w:rsidRPr="00D863AD" w:rsidRDefault="00155B9E" w:rsidP="00155B9E">
      <w:pPr>
        <w:ind w:firstLine="567"/>
      </w:pPr>
    </w:p>
    <w:p w:rsidR="00155B9E" w:rsidRPr="00D863AD" w:rsidRDefault="00155B9E" w:rsidP="00155B9E">
      <w:r w:rsidRPr="00D863AD">
        <w:t xml:space="preserve"> </w:t>
      </w:r>
    </w:p>
    <w:p w:rsidR="00155B9E" w:rsidRPr="00D863AD" w:rsidRDefault="00155B9E" w:rsidP="00155B9E">
      <w:pPr>
        <w:rPr>
          <w:sz w:val="28"/>
          <w:szCs w:val="28"/>
        </w:rPr>
      </w:pPr>
    </w:p>
    <w:p w:rsidR="00155B9E" w:rsidRPr="00155B9E" w:rsidRDefault="00155B9E" w:rsidP="00155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55B9E" w:rsidRPr="00155B9E" w:rsidRDefault="00155B9E" w:rsidP="0015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35936" w:rsidRPr="00155B9E" w:rsidRDefault="00135936" w:rsidP="0015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67180" w:rsidRDefault="00A67180" w:rsidP="00970D4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sectPr w:rsidR="00A67180" w:rsidSect="008C77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41E9"/>
    <w:multiLevelType w:val="hybridMultilevel"/>
    <w:tmpl w:val="B8F0618E"/>
    <w:lvl w:ilvl="0" w:tplc="3416B150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1C871073"/>
    <w:multiLevelType w:val="multilevel"/>
    <w:tmpl w:val="7D50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15F6F8E"/>
    <w:multiLevelType w:val="hybridMultilevel"/>
    <w:tmpl w:val="326841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3F79B1"/>
    <w:multiLevelType w:val="hybridMultilevel"/>
    <w:tmpl w:val="6CDA65D2"/>
    <w:lvl w:ilvl="0" w:tplc="B1EC5AF0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135724"/>
    <w:multiLevelType w:val="hybridMultilevel"/>
    <w:tmpl w:val="69405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350F0"/>
    <w:multiLevelType w:val="hybridMultilevel"/>
    <w:tmpl w:val="82E27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77F4E"/>
    <w:multiLevelType w:val="hybridMultilevel"/>
    <w:tmpl w:val="69C2A81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6355C22"/>
    <w:multiLevelType w:val="hybridMultilevel"/>
    <w:tmpl w:val="9D7AD442"/>
    <w:lvl w:ilvl="0" w:tplc="C4849D4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570592"/>
    <w:multiLevelType w:val="hybridMultilevel"/>
    <w:tmpl w:val="FE968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0933A1"/>
    <w:multiLevelType w:val="hybridMultilevel"/>
    <w:tmpl w:val="EB86203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4E026306"/>
    <w:multiLevelType w:val="hybridMultilevel"/>
    <w:tmpl w:val="9176EF40"/>
    <w:lvl w:ilvl="0" w:tplc="ECA2C28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4F2D475A"/>
    <w:multiLevelType w:val="hybridMultilevel"/>
    <w:tmpl w:val="EE3C0B5A"/>
    <w:lvl w:ilvl="0" w:tplc="1B54CE32">
      <w:start w:val="1"/>
      <w:numFmt w:val="decimal"/>
      <w:lvlText w:val="%1)"/>
      <w:lvlJc w:val="left"/>
      <w:pPr>
        <w:ind w:left="15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51916564"/>
    <w:multiLevelType w:val="hybridMultilevel"/>
    <w:tmpl w:val="66763D50"/>
    <w:lvl w:ilvl="0" w:tplc="2D86F7AC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529557F6"/>
    <w:multiLevelType w:val="hybridMultilevel"/>
    <w:tmpl w:val="D7BE50DE"/>
    <w:lvl w:ilvl="0" w:tplc="DE922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250B5"/>
    <w:multiLevelType w:val="hybridMultilevel"/>
    <w:tmpl w:val="5E88181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C1624B"/>
    <w:multiLevelType w:val="hybridMultilevel"/>
    <w:tmpl w:val="CB7E3532"/>
    <w:lvl w:ilvl="0" w:tplc="105E21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0CC3BB1"/>
    <w:multiLevelType w:val="hybridMultilevel"/>
    <w:tmpl w:val="DE48257A"/>
    <w:lvl w:ilvl="0" w:tplc="35069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7576AF"/>
    <w:multiLevelType w:val="hybridMultilevel"/>
    <w:tmpl w:val="38F6943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B16E85"/>
    <w:multiLevelType w:val="hybridMultilevel"/>
    <w:tmpl w:val="4F68DD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A705A1"/>
    <w:multiLevelType w:val="hybridMultilevel"/>
    <w:tmpl w:val="D604D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61C97"/>
    <w:multiLevelType w:val="multilevel"/>
    <w:tmpl w:val="75A6D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0AC45C7"/>
    <w:multiLevelType w:val="multilevel"/>
    <w:tmpl w:val="BA48E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4DC65B3"/>
    <w:multiLevelType w:val="hybridMultilevel"/>
    <w:tmpl w:val="B9A20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3"/>
  </w:num>
  <w:num w:numId="4">
    <w:abstractNumId w:val="4"/>
  </w:num>
  <w:num w:numId="5">
    <w:abstractNumId w:val="12"/>
  </w:num>
  <w:num w:numId="6">
    <w:abstractNumId w:val="0"/>
  </w:num>
  <w:num w:numId="7">
    <w:abstractNumId w:val="15"/>
  </w:num>
  <w:num w:numId="8">
    <w:abstractNumId w:val="20"/>
  </w:num>
  <w:num w:numId="9">
    <w:abstractNumId w:val="5"/>
  </w:num>
  <w:num w:numId="10">
    <w:abstractNumId w:val="8"/>
  </w:num>
  <w:num w:numId="11">
    <w:abstractNumId w:val="10"/>
  </w:num>
  <w:num w:numId="12">
    <w:abstractNumId w:val="1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7"/>
  </w:num>
  <w:num w:numId="18">
    <w:abstractNumId w:val="3"/>
  </w:num>
  <w:num w:numId="19">
    <w:abstractNumId w:val="1"/>
  </w:num>
  <w:num w:numId="20">
    <w:abstractNumId w:val="2"/>
  </w:num>
  <w:num w:numId="21">
    <w:abstractNumId w:val="17"/>
  </w:num>
  <w:num w:numId="22">
    <w:abstractNumId w:val="14"/>
  </w:num>
  <w:num w:numId="23">
    <w:abstractNumId w:val="16"/>
  </w:num>
  <w:num w:numId="24">
    <w:abstractNumId w:val="9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C7778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BD0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0F9"/>
    <w:rsid w:val="000578F3"/>
    <w:rsid w:val="00057945"/>
    <w:rsid w:val="00057955"/>
    <w:rsid w:val="00057DDE"/>
    <w:rsid w:val="00060DA6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3C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339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B4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1D9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936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5B9E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1D38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74C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840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7C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0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6BE0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46F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085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7C5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34D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508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687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13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28C"/>
    <w:rsid w:val="00385743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9B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497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777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1B6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2768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761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48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5D49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032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84B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53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356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7A4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97F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4EB"/>
    <w:rsid w:val="005865D1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85D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762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B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BD4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2C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29B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434"/>
    <w:rsid w:val="006B3671"/>
    <w:rsid w:val="006B3742"/>
    <w:rsid w:val="006B3B4A"/>
    <w:rsid w:val="006B3D18"/>
    <w:rsid w:val="006B4565"/>
    <w:rsid w:val="006B457B"/>
    <w:rsid w:val="006B4907"/>
    <w:rsid w:val="006B4CCD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642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5E9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36A"/>
    <w:rsid w:val="0077160A"/>
    <w:rsid w:val="0077189A"/>
    <w:rsid w:val="00771A7B"/>
    <w:rsid w:val="00771F02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7E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BCA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1FC6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2E4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126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08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4CA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4E7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4BE9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78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979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128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5BF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1FD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145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807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489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732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0D43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9D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C05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5AB5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69C7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88E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2CAF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A41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180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82A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11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6D34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5A2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4C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BF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2B73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36B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119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18A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924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6FB4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0CD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6CD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1A6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5F9A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70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8C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631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AF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746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34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26E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15D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1CE8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0C6"/>
    <w:rsid w:val="00C5139B"/>
    <w:rsid w:val="00C51526"/>
    <w:rsid w:val="00C51DA8"/>
    <w:rsid w:val="00C51F41"/>
    <w:rsid w:val="00C523B1"/>
    <w:rsid w:val="00C52662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5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036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38BD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1FE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6E1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8A7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592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747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B5B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6F3D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8F"/>
    <w:rsid w:val="00DF24C5"/>
    <w:rsid w:val="00DF24FD"/>
    <w:rsid w:val="00DF26B0"/>
    <w:rsid w:val="00DF281D"/>
    <w:rsid w:val="00DF2A57"/>
    <w:rsid w:val="00DF2A96"/>
    <w:rsid w:val="00DF2D76"/>
    <w:rsid w:val="00DF3310"/>
    <w:rsid w:val="00DF3349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49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5B6A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6F3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2F19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CDC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9D8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A0C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3F5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4FA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3FD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624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898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paragraph" w:styleId="1">
    <w:name w:val="heading 1"/>
    <w:basedOn w:val="a"/>
    <w:next w:val="a"/>
    <w:link w:val="10"/>
    <w:qFormat/>
    <w:rsid w:val="00135936"/>
    <w:pPr>
      <w:keepNext/>
      <w:tabs>
        <w:tab w:val="left" w:pos="3084"/>
      </w:tabs>
      <w:spacing w:after="0" w:line="360" w:lineRule="auto"/>
      <w:ind w:firstLine="851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9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3797F"/>
    <w:pPr>
      <w:ind w:left="720"/>
      <w:contextualSpacing/>
    </w:pPr>
  </w:style>
  <w:style w:type="table" w:styleId="a4">
    <w:name w:val="Table Grid"/>
    <w:basedOn w:val="a1"/>
    <w:uiPriority w:val="59"/>
    <w:rsid w:val="00FB7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7624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135936"/>
    <w:pPr>
      <w:spacing w:after="0" w:line="36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13593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8">
    <w:name w:val="Normal (Web)"/>
    <w:basedOn w:val="a"/>
    <w:unhideWhenUsed/>
    <w:rsid w:val="00135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359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35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359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35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e"/>
    <w:uiPriority w:val="99"/>
    <w:rsid w:val="001359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uiPriority w:val="99"/>
    <w:unhideWhenUsed/>
    <w:rsid w:val="00135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59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35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35936"/>
  </w:style>
  <w:style w:type="character" w:customStyle="1" w:styleId="b">
    <w:name w:val="b"/>
    <w:basedOn w:val="a0"/>
    <w:rsid w:val="00135936"/>
  </w:style>
  <w:style w:type="paragraph" w:styleId="af">
    <w:name w:val="No Spacing"/>
    <w:uiPriority w:val="1"/>
    <w:qFormat/>
    <w:rsid w:val="00135936"/>
    <w:pPr>
      <w:spacing w:after="0" w:line="240" w:lineRule="auto"/>
    </w:pPr>
    <w:rPr>
      <w:rFonts w:eastAsiaTheme="minorEastAsia"/>
      <w:lang w:eastAsia="ru-RU"/>
    </w:rPr>
  </w:style>
  <w:style w:type="character" w:styleId="af0">
    <w:name w:val="FollowedHyperlink"/>
    <w:basedOn w:val="a0"/>
    <w:uiPriority w:val="99"/>
    <w:unhideWhenUsed/>
    <w:rsid w:val="00135936"/>
    <w:rPr>
      <w:color w:val="800080"/>
      <w:u w:val="single"/>
    </w:rPr>
  </w:style>
  <w:style w:type="paragraph" w:customStyle="1" w:styleId="xl65">
    <w:name w:val="xl65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0">
    <w:name w:val="xl70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59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59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FFFF"/>
      <w:sz w:val="24"/>
      <w:szCs w:val="24"/>
      <w:lang w:eastAsia="ru-RU"/>
    </w:rPr>
  </w:style>
  <w:style w:type="paragraph" w:customStyle="1" w:styleId="xl89">
    <w:name w:val="xl89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1359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359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1359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359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359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359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359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6">
    <w:name w:val="xl136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359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359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1359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unhideWhenUsed/>
    <w:rsid w:val="0013593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rsid w:val="001359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1359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35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35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Body Text"/>
    <w:basedOn w:val="a"/>
    <w:link w:val="af4"/>
    <w:rsid w:val="00155B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155B9E"/>
    <w:rPr>
      <w:rFonts w:ascii="Times New Roman" w:eastAsia="Times New Roman" w:hAnsi="Times New Roman" w:cs="Times New Roman"/>
      <w:sz w:val="28"/>
      <w:szCs w:val="20"/>
    </w:rPr>
  </w:style>
  <w:style w:type="character" w:styleId="af5">
    <w:name w:val="Strong"/>
    <w:qFormat/>
    <w:rsid w:val="00155B9E"/>
    <w:rPr>
      <w:rFonts w:ascii="Times New Roman" w:hAnsi="Times New Roman" w:cs="Times New Roman" w:hint="default"/>
      <w:b/>
      <w:bCs/>
    </w:rPr>
  </w:style>
  <w:style w:type="paragraph" w:customStyle="1" w:styleId="21">
    <w:name w:val="Без интервала2"/>
    <w:rsid w:val="00155B9E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styleId="af6">
    <w:name w:val="footnote reference"/>
    <w:basedOn w:val="a0"/>
    <w:uiPriority w:val="99"/>
    <w:unhideWhenUsed/>
    <w:rsid w:val="00155B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6FBDA-376D-4029-BAA6-971D35DBE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6780</Words>
  <Characters>38650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93</cp:revision>
  <cp:lastPrinted>2021-08-04T11:05:00Z</cp:lastPrinted>
  <dcterms:created xsi:type="dcterms:W3CDTF">2021-08-03T08:30:00Z</dcterms:created>
  <dcterms:modified xsi:type="dcterms:W3CDTF">2023-05-26T06:40:00Z</dcterms:modified>
</cp:coreProperties>
</file>