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480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 февраля 2025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480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48004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E2E" w:rsidRDefault="00A83059" w:rsidP="00180E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</w:t>
      </w:r>
      <w:r w:rsidR="00180E2E">
        <w:rPr>
          <w:rFonts w:ascii="Times New Roman" w:hAnsi="Times New Roman" w:cs="Times New Roman"/>
          <w:b/>
          <w:sz w:val="32"/>
          <w:szCs w:val="28"/>
        </w:rPr>
        <w:t xml:space="preserve">внесении изменений </w:t>
      </w:r>
    </w:p>
    <w:p w:rsidR="00A83059" w:rsidRDefault="00A83059" w:rsidP="00180E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постановление Администрации муниципального образования Липицкое Чернского района от 11.12.2023 года № 118 </w:t>
      </w:r>
    </w:p>
    <w:p w:rsidR="00A83059" w:rsidRPr="00A83059" w:rsidRDefault="00A83059" w:rsidP="00A830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«Об утверждении административного регламента </w:t>
      </w:r>
      <w:r w:rsidRPr="00816A2E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zh-CN" w:bidi="hi-IN"/>
        </w:rPr>
        <w:t xml:space="preserve">предоставления муниципальной услуги </w:t>
      </w:r>
      <w:r w:rsidRPr="00816A2E">
        <w:rPr>
          <w:rFonts w:ascii="Times New Roman" w:hAnsi="Times New Roman" w:cs="Times New Roman"/>
          <w:b/>
          <w:sz w:val="32"/>
          <w:szCs w:val="32"/>
        </w:rPr>
        <w:t>«Передача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Times New Roman" w:hAnsi="Times New Roman" w:cs="Times New Roman"/>
          <w:b/>
          <w:sz w:val="32"/>
          <w:szCs w:val="32"/>
        </w:rPr>
        <w:t xml:space="preserve"> в муниципальном образовании Липицкое Чернского района</w:t>
      </w:r>
      <w:r w:rsidRPr="00816A2E">
        <w:rPr>
          <w:rFonts w:ascii="Times New Roman" w:hAnsi="Times New Roman" w:cs="Times New Roman"/>
          <w:b/>
          <w:sz w:val="32"/>
          <w:szCs w:val="32"/>
        </w:rPr>
        <w:t>»</w:t>
      </w:r>
      <w:r w:rsidR="007478DC">
        <w:rPr>
          <w:rFonts w:ascii="Times New Roman" w:hAnsi="Times New Roman" w:cs="Times New Roman"/>
          <w:b/>
          <w:sz w:val="32"/>
          <w:szCs w:val="32"/>
        </w:rPr>
        <w:t>»</w:t>
      </w:r>
    </w:p>
    <w:p w:rsidR="00A83059" w:rsidRDefault="00A83059" w:rsidP="00D66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B5D" w:rsidRPr="00D6652F" w:rsidRDefault="00A83059" w:rsidP="00D66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4, 6, 7, 8 Закона Рос</w:t>
      </w:r>
      <w:r w:rsidR="00D6652F">
        <w:rPr>
          <w:rFonts w:ascii="Times New Roman" w:hAnsi="Times New Roman" w:cs="Times New Roman"/>
          <w:sz w:val="28"/>
          <w:szCs w:val="28"/>
        </w:rPr>
        <w:t xml:space="preserve">сийской Федерации от 04.07.1991 г. </w:t>
      </w:r>
      <w:r>
        <w:rPr>
          <w:rFonts w:ascii="Times New Roman" w:hAnsi="Times New Roman" w:cs="Times New Roman"/>
          <w:sz w:val="28"/>
          <w:szCs w:val="28"/>
        </w:rPr>
        <w:t xml:space="preserve">№ 1541-1 «О приватизации жилищного фонда в Российской Федерации», </w:t>
      </w:r>
      <w:r w:rsidR="00D6652F">
        <w:rPr>
          <w:rFonts w:ascii="Times New Roman" w:hAnsi="Times New Roman" w:cs="Times New Roman"/>
          <w:sz w:val="28"/>
          <w:szCs w:val="28"/>
        </w:rPr>
        <w:t xml:space="preserve">статьей 14 Федерального закона от 06.10.2003 г. № 131-ФЗ «Об общих принципах организации местного самоуправления в Российской Федерации», статьей 6 Федерального закона от 27.07.2010 г. № 210-ФЗ «Об организации предоставления государственных и муниципальных услуг», </w:t>
      </w:r>
      <w:r w:rsidR="00104AE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F69AA">
        <w:rPr>
          <w:rFonts w:ascii="Times New Roman" w:hAnsi="Times New Roman" w:cs="Times New Roman"/>
          <w:sz w:val="28"/>
          <w:szCs w:val="28"/>
        </w:rPr>
        <w:t>статьи 36.1 Устава сельского</w:t>
      </w:r>
      <w:proofErr w:type="gramEnd"/>
      <w:r w:rsidR="00EF69AA">
        <w:rPr>
          <w:rFonts w:ascii="Times New Roman" w:hAnsi="Times New Roman" w:cs="Times New Roman"/>
          <w:sz w:val="28"/>
          <w:szCs w:val="28"/>
        </w:rPr>
        <w:t xml:space="preserve"> поселения Липицкое Чернского муниципального района Тульской области</w:t>
      </w:r>
      <w:r w:rsidR="00295B5D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Липицкое Чернского района </w:t>
      </w:r>
      <w:r w:rsidR="00295B5D" w:rsidRPr="00CA74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6652F" w:rsidRDefault="00180E2E" w:rsidP="00D66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D6652F" w:rsidRPr="00D6652F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образования Липицкое Чернского района от 11.12.2023 года № 118</w:t>
      </w:r>
      <w:r w:rsidR="00D6652F">
        <w:rPr>
          <w:rFonts w:ascii="Times New Roman" w:hAnsi="Times New Roman" w:cs="Times New Roman"/>
          <w:sz w:val="28"/>
          <w:szCs w:val="28"/>
        </w:rPr>
        <w:t xml:space="preserve"> «</w:t>
      </w:r>
      <w:r w:rsidR="00D6652F" w:rsidRPr="00D6652F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Об утверждении административного регламента предоставления муниципальной услуги </w:t>
      </w:r>
      <w:r w:rsidR="00D6652F" w:rsidRPr="00D6652F">
        <w:rPr>
          <w:rFonts w:ascii="Times New Roman" w:hAnsi="Times New Roman" w:cs="Times New Roman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 в муниципальном образовании Липицкое Чернского района»</w:t>
      </w:r>
      <w:r w:rsidR="00D6652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D6652F">
        <w:rPr>
          <w:rFonts w:ascii="Times New Roman" w:hAnsi="Times New Roman" w:cs="Times New Roman"/>
          <w:sz w:val="28"/>
          <w:szCs w:val="28"/>
        </w:rPr>
        <w:t>:</w:t>
      </w:r>
    </w:p>
    <w:p w:rsidR="00D6652F" w:rsidRDefault="00D6652F" w:rsidP="00D66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100F8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D6652F" w:rsidRPr="007100F8" w:rsidRDefault="00D6652F" w:rsidP="00D66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F8">
        <w:rPr>
          <w:rFonts w:ascii="Times New Roman" w:hAnsi="Times New Roman" w:cs="Times New Roman"/>
          <w:sz w:val="28"/>
          <w:szCs w:val="28"/>
        </w:rPr>
        <w:t xml:space="preserve">2) </w:t>
      </w:r>
      <w:r w:rsidR="007100F8" w:rsidRPr="007100F8">
        <w:rPr>
          <w:rFonts w:ascii="Times New Roman" w:hAnsi="Times New Roman" w:cs="Times New Roman"/>
          <w:b/>
          <w:sz w:val="28"/>
          <w:szCs w:val="28"/>
        </w:rPr>
        <w:t xml:space="preserve">абзац первый раздела «Круг заявителей» </w:t>
      </w:r>
      <w:r w:rsidR="007100F8" w:rsidRPr="007100F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100F8" w:rsidRDefault="007100F8" w:rsidP="00D665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0F8">
        <w:rPr>
          <w:rFonts w:ascii="Times New Roman" w:hAnsi="Times New Roman" w:cs="Times New Roman"/>
          <w:sz w:val="28"/>
          <w:szCs w:val="28"/>
        </w:rPr>
        <w:t>«</w:t>
      </w:r>
      <w:r w:rsidRPr="00710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вопроса о приватизации жилых помещений должно приниматься по заявлениям граждан в двухмесячный срок со дня подачи документов</w:t>
      </w:r>
      <w:proofErr w:type="gramStart"/>
      <w:r w:rsidRPr="00710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E818E9" w:rsidRPr="00E818E9" w:rsidRDefault="00AB6A0D" w:rsidP="00E81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r w:rsidR="00E818E9" w:rsidRPr="00E818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пункт 2.10 раздела «</w:t>
      </w:r>
      <w:r w:rsidR="00E818E9" w:rsidRPr="00E818E9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муниципальной услуги» </w:t>
      </w:r>
      <w:r w:rsidR="00E818E9" w:rsidRPr="00E818E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818E9" w:rsidRDefault="00E818E9" w:rsidP="00E818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18E9">
        <w:rPr>
          <w:rFonts w:ascii="Times New Roman" w:hAnsi="Times New Roman" w:cs="Times New Roman"/>
          <w:sz w:val="28"/>
          <w:szCs w:val="28"/>
        </w:rPr>
        <w:lastRenderedPageBreak/>
        <w:t xml:space="preserve">«2.10. </w:t>
      </w:r>
      <w:r w:rsidRPr="00E81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подлежат приватизации жилые помещения, находящиеся в аварийном состоянии, в общежитиях, в домах закрытых военных городков, а также служебные жилые помещения,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населения.</w:t>
      </w:r>
    </w:p>
    <w:p w:rsidR="00D6652F" w:rsidRPr="00180E2E" w:rsidRDefault="00E818E9" w:rsidP="00180E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</w:pPr>
      <w:proofErr w:type="gramStart"/>
      <w:r w:rsidRPr="00E818E9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Собственники жилищного фонда или уполномоченные ими органы, а также предприятия, за которыми закреплен жилищный фонд на праве хозяйственного ведения, и учреждения, в оперативное управление которых передан жилищный фонд, с согласия собственников вправе принимать решения о приватизации служебных жилых помещений и находящегося в сельской местности жилищного фонда стационарных учреждений социальной защиты населения.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»</w:t>
      </w:r>
      <w:r w:rsidR="00480040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.</w:t>
      </w:r>
      <w:proofErr w:type="gramEnd"/>
    </w:p>
    <w:p w:rsidR="00BF66E8" w:rsidRDefault="00BF66E8" w:rsidP="0029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8495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</w:t>
      </w:r>
      <w:r w:rsidR="00E01E76">
        <w:rPr>
          <w:rFonts w:ascii="Times New Roman" w:hAnsi="Times New Roman" w:cs="Times New Roman"/>
          <w:sz w:val="28"/>
          <w:szCs w:val="28"/>
        </w:rPr>
        <w:t xml:space="preserve">айте Чернского муниципального </w:t>
      </w:r>
      <w:r w:rsidRPr="00BF66E8">
        <w:rPr>
          <w:rFonts w:ascii="Times New Roman" w:hAnsi="Times New Roman" w:cs="Times New Roman"/>
          <w:sz w:val="28"/>
          <w:szCs w:val="28"/>
        </w:rPr>
        <w:t>район</w:t>
      </w:r>
      <w:r w:rsidR="00E01E76">
        <w:rPr>
          <w:rFonts w:ascii="Times New Roman" w:hAnsi="Times New Roman" w:cs="Times New Roman"/>
          <w:sz w:val="28"/>
          <w:szCs w:val="28"/>
        </w:rPr>
        <w:t xml:space="preserve">а Тульской области </w:t>
      </w:r>
      <w:r w:rsidRPr="00BF66E8">
        <w:rPr>
          <w:rFonts w:ascii="Times New Roman" w:hAnsi="Times New Roman" w:cs="Times New Roman"/>
          <w:sz w:val="28"/>
          <w:szCs w:val="28"/>
        </w:rPr>
        <w:t>в информационно-телеком</w:t>
      </w:r>
      <w:r w:rsidR="002B10B3">
        <w:rPr>
          <w:rFonts w:ascii="Times New Roman" w:hAnsi="Times New Roman" w:cs="Times New Roman"/>
          <w:sz w:val="28"/>
          <w:szCs w:val="28"/>
        </w:rPr>
        <w:t>муникационной сети «Интернет» (</w:t>
      </w:r>
      <w:r w:rsidR="002B10B3"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2B10B3">
        <w:rPr>
          <w:rFonts w:ascii="Times New Roman" w:hAnsi="Times New Roman" w:cs="Times New Roman"/>
          <w:sz w:val="28"/>
          <w:szCs w:val="28"/>
        </w:rPr>
        <w:t>).</w:t>
      </w:r>
    </w:p>
    <w:p w:rsidR="00104AE0" w:rsidRDefault="00BF66E8" w:rsidP="0010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F8495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BF66E8" w:rsidP="0010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0E2E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402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AA8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40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0F8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DC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D1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059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A0D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52F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0BE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E76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8E9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AA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2025-02-17T09:44:00Z</cp:lastPrinted>
  <dcterms:created xsi:type="dcterms:W3CDTF">2025-02-17T09:46:00Z</dcterms:created>
  <dcterms:modified xsi:type="dcterms:W3CDTF">2025-02-17T11:57:00Z</dcterms:modified>
</cp:coreProperties>
</file>