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4785" w:type="dxa"/>
          </w:tcPr>
          <w:p w:rsidR="009023BB" w:rsidRDefault="009023BB" w:rsidP="00931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9053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06 декабря 2023 года</w:t>
            </w:r>
          </w:p>
        </w:tc>
        <w:tc>
          <w:tcPr>
            <w:tcW w:w="4786" w:type="dxa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8960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9053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9053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113</w:t>
            </w:r>
          </w:p>
        </w:tc>
      </w:tr>
    </w:tbl>
    <w:p w:rsidR="00BF66E8" w:rsidRPr="00524806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85A" w:rsidRDefault="00524806" w:rsidP="000158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712D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01585A">
        <w:rPr>
          <w:rFonts w:ascii="Times New Roman" w:hAnsi="Times New Roman" w:cs="Times New Roman"/>
          <w:b/>
          <w:sz w:val="32"/>
          <w:szCs w:val="32"/>
        </w:rPr>
        <w:t xml:space="preserve">внесении изменений </w:t>
      </w:r>
    </w:p>
    <w:p w:rsidR="00524806" w:rsidRPr="004D712D" w:rsidRDefault="00524806" w:rsidP="000158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712D">
        <w:rPr>
          <w:rFonts w:ascii="Times New Roman" w:hAnsi="Times New Roman" w:cs="Times New Roman"/>
          <w:b/>
          <w:sz w:val="32"/>
          <w:szCs w:val="32"/>
        </w:rPr>
        <w:t xml:space="preserve">в постановление Администрации муниципального образования Липицкое Чернского района от 15.11.2018 г. № 112 </w:t>
      </w:r>
    </w:p>
    <w:p w:rsidR="00524806" w:rsidRPr="004D712D" w:rsidRDefault="00524806" w:rsidP="005248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712D">
        <w:rPr>
          <w:rFonts w:ascii="Times New Roman" w:hAnsi="Times New Roman" w:cs="Times New Roman"/>
          <w:b/>
          <w:sz w:val="32"/>
          <w:szCs w:val="32"/>
        </w:rPr>
        <w:t>«Об утверждении стандартов осуществления внутреннего муниципального финансового контроля»</w:t>
      </w:r>
    </w:p>
    <w:p w:rsidR="00524806" w:rsidRDefault="00524806" w:rsidP="00524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524806" w:rsidP="000158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269.2 Бюджетного кодекса Российской Федерации, статьей 14 Федерального закона от 06.10.2003 г. № 131-ФЗ «Об общих принципах организации местного самоуправления в Российской Федерации», </w:t>
      </w:r>
      <w:r w:rsidR="00104AE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95B5D">
        <w:rPr>
          <w:rFonts w:ascii="Times New Roman" w:hAnsi="Times New Roman" w:cs="Times New Roman"/>
          <w:sz w:val="28"/>
          <w:szCs w:val="28"/>
        </w:rPr>
        <w:t xml:space="preserve">статьи 36.1 Устава  муниципального образования Липицкое Чернского района, Администрация муниципального образования Липицкое Чернского района </w:t>
      </w:r>
      <w:r w:rsidR="0001585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24806" w:rsidRDefault="00524806" w:rsidP="00015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муниципального образования Липицкое Чернского района от 15.11.2018 г. № 112 «Об утверждении стандартов осуществления внутреннего муниципального финансового контроля»</w:t>
      </w:r>
      <w:r w:rsidR="0010385C">
        <w:rPr>
          <w:rFonts w:ascii="Times New Roman" w:hAnsi="Times New Roman" w:cs="Times New Roman"/>
          <w:sz w:val="28"/>
          <w:szCs w:val="28"/>
        </w:rPr>
        <w:t xml:space="preserve"> </w:t>
      </w:r>
      <w:r w:rsidR="0001585A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10385C">
        <w:rPr>
          <w:rFonts w:ascii="Times New Roman" w:hAnsi="Times New Roman" w:cs="Times New Roman"/>
          <w:sz w:val="28"/>
          <w:szCs w:val="28"/>
        </w:rPr>
        <w:t>:</w:t>
      </w:r>
    </w:p>
    <w:p w:rsidR="0010385C" w:rsidRDefault="0010385C" w:rsidP="00015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964EA">
        <w:rPr>
          <w:rFonts w:ascii="Times New Roman" w:hAnsi="Times New Roman" w:cs="Times New Roman"/>
          <w:b/>
          <w:sz w:val="28"/>
          <w:szCs w:val="28"/>
        </w:rPr>
        <w:t>В Приложении:</w:t>
      </w:r>
    </w:p>
    <w:p w:rsidR="0010385C" w:rsidRDefault="000A73EE" w:rsidP="00015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D712D" w:rsidRPr="00A964EA">
        <w:rPr>
          <w:rFonts w:ascii="Times New Roman" w:hAnsi="Times New Roman" w:cs="Times New Roman"/>
          <w:b/>
          <w:sz w:val="28"/>
          <w:szCs w:val="28"/>
        </w:rPr>
        <w:t>подпункт 4 пункта I</w:t>
      </w:r>
      <w:r w:rsidR="004D712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D712D" w:rsidRPr="004D712D" w:rsidRDefault="004D712D" w:rsidP="0001585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712D">
        <w:rPr>
          <w:sz w:val="28"/>
          <w:szCs w:val="28"/>
        </w:rPr>
        <w:t xml:space="preserve">«4. </w:t>
      </w:r>
      <w:r>
        <w:rPr>
          <w:sz w:val="28"/>
          <w:szCs w:val="28"/>
        </w:rPr>
        <w:t>Полномочиями Администрации муниципального образования Липицкое</w:t>
      </w:r>
      <w:r w:rsidR="000158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Чернского района </w:t>
      </w:r>
      <w:r w:rsidRPr="004D712D">
        <w:rPr>
          <w:sz w:val="28"/>
          <w:szCs w:val="28"/>
        </w:rPr>
        <w:t>по осуществлени</w:t>
      </w:r>
      <w:r>
        <w:rPr>
          <w:sz w:val="28"/>
          <w:szCs w:val="28"/>
        </w:rPr>
        <w:t xml:space="preserve">ю внутреннего муниципального </w:t>
      </w:r>
      <w:r w:rsidRPr="004D712D">
        <w:rPr>
          <w:sz w:val="28"/>
          <w:szCs w:val="28"/>
        </w:rPr>
        <w:t>финансового контроля являются:</w:t>
      </w:r>
    </w:p>
    <w:p w:rsidR="004D712D" w:rsidRPr="004D712D" w:rsidRDefault="004D712D" w:rsidP="00015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2D">
        <w:rPr>
          <w:rFonts w:ascii="Times New Roman" w:hAnsi="Times New Roman" w:cs="Times New Roman"/>
          <w:sz w:val="28"/>
          <w:szCs w:val="28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</w:t>
      </w:r>
      <w:r>
        <w:rPr>
          <w:rFonts w:ascii="Times New Roman" w:hAnsi="Times New Roman" w:cs="Times New Roman"/>
          <w:sz w:val="28"/>
          <w:szCs w:val="28"/>
        </w:rPr>
        <w:t xml:space="preserve">ой) отчетности муниципальных </w:t>
      </w:r>
      <w:r w:rsidRPr="004D712D">
        <w:rPr>
          <w:rFonts w:ascii="Times New Roman" w:hAnsi="Times New Roman" w:cs="Times New Roman"/>
          <w:sz w:val="28"/>
          <w:szCs w:val="28"/>
        </w:rPr>
        <w:t>учреждений;</w:t>
      </w:r>
    </w:p>
    <w:p w:rsidR="004D712D" w:rsidRPr="004D712D" w:rsidRDefault="004D712D" w:rsidP="00015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2D">
        <w:rPr>
          <w:rFonts w:ascii="Times New Roman" w:hAnsi="Times New Roman" w:cs="Times New Roman"/>
          <w:sz w:val="28"/>
          <w:szCs w:val="28"/>
        </w:rPr>
        <w:t xml:space="preserve"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</w:t>
      </w:r>
      <w:r w:rsidR="00A964EA">
        <w:rPr>
          <w:rFonts w:ascii="Times New Roman" w:hAnsi="Times New Roman" w:cs="Times New Roman"/>
          <w:sz w:val="28"/>
          <w:szCs w:val="28"/>
        </w:rPr>
        <w:t xml:space="preserve">и распоряжении муниципальным </w:t>
      </w:r>
      <w:r w:rsidRPr="004D712D">
        <w:rPr>
          <w:rFonts w:ascii="Times New Roman" w:hAnsi="Times New Roman" w:cs="Times New Roman"/>
          <w:sz w:val="28"/>
          <w:szCs w:val="28"/>
        </w:rPr>
        <w:t>имуществом и (или) его использовании, а также за соблюдением условий договоров (соглашений) о предоставлении средств из соответству</w:t>
      </w:r>
      <w:r w:rsidR="00A964EA">
        <w:rPr>
          <w:rFonts w:ascii="Times New Roman" w:hAnsi="Times New Roman" w:cs="Times New Roman"/>
          <w:sz w:val="28"/>
          <w:szCs w:val="28"/>
        </w:rPr>
        <w:t xml:space="preserve">ющего бюджета, муниципальных </w:t>
      </w:r>
      <w:r w:rsidRPr="004D712D">
        <w:rPr>
          <w:rFonts w:ascii="Times New Roman" w:hAnsi="Times New Roman" w:cs="Times New Roman"/>
          <w:sz w:val="28"/>
          <w:szCs w:val="28"/>
        </w:rPr>
        <w:t>контрактов;</w:t>
      </w:r>
    </w:p>
    <w:p w:rsidR="004D712D" w:rsidRPr="004D712D" w:rsidRDefault="004D712D" w:rsidP="00015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2D">
        <w:rPr>
          <w:rFonts w:ascii="Times New Roman" w:hAnsi="Times New Roman" w:cs="Times New Roman"/>
          <w:sz w:val="28"/>
          <w:szCs w:val="28"/>
        </w:rPr>
        <w:t xml:space="preserve">контроль за соблюдением условий договоров (соглашений), заключенных в целях исполнения договоров (соглашений) о предоставлении </w:t>
      </w:r>
      <w:r w:rsidRPr="004D712D">
        <w:rPr>
          <w:rFonts w:ascii="Times New Roman" w:hAnsi="Times New Roman" w:cs="Times New Roman"/>
          <w:sz w:val="28"/>
          <w:szCs w:val="28"/>
        </w:rPr>
        <w:lastRenderedPageBreak/>
        <w:t>средств из бюджета, а также в случаях, предусмот</w:t>
      </w:r>
      <w:r w:rsidR="00A964EA">
        <w:rPr>
          <w:rFonts w:ascii="Times New Roman" w:hAnsi="Times New Roman" w:cs="Times New Roman"/>
          <w:sz w:val="28"/>
          <w:szCs w:val="28"/>
        </w:rPr>
        <w:t>ренных Бюджетным к</w:t>
      </w:r>
      <w:r w:rsidRPr="004D712D">
        <w:rPr>
          <w:rFonts w:ascii="Times New Roman" w:hAnsi="Times New Roman" w:cs="Times New Roman"/>
          <w:sz w:val="28"/>
          <w:szCs w:val="28"/>
        </w:rPr>
        <w:t>одексом</w:t>
      </w:r>
      <w:r w:rsidR="00A964E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4D712D">
        <w:rPr>
          <w:rFonts w:ascii="Times New Roman" w:hAnsi="Times New Roman" w:cs="Times New Roman"/>
          <w:sz w:val="28"/>
          <w:szCs w:val="28"/>
        </w:rPr>
        <w:t>, условий договоров (соглашений), заключенных в це</w:t>
      </w:r>
      <w:r w:rsidR="00A964EA">
        <w:rPr>
          <w:rFonts w:ascii="Times New Roman" w:hAnsi="Times New Roman" w:cs="Times New Roman"/>
          <w:sz w:val="28"/>
          <w:szCs w:val="28"/>
        </w:rPr>
        <w:t xml:space="preserve">лях исполнения муниципальных </w:t>
      </w:r>
      <w:r w:rsidRPr="004D712D">
        <w:rPr>
          <w:rFonts w:ascii="Times New Roman" w:hAnsi="Times New Roman" w:cs="Times New Roman"/>
          <w:sz w:val="28"/>
          <w:szCs w:val="28"/>
        </w:rPr>
        <w:t>контрактов;</w:t>
      </w:r>
    </w:p>
    <w:p w:rsidR="004D712D" w:rsidRPr="004D712D" w:rsidRDefault="004D712D" w:rsidP="00015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2D">
        <w:rPr>
          <w:rFonts w:ascii="Times New Roman" w:hAnsi="Times New Roman" w:cs="Times New Roman"/>
          <w:sz w:val="28"/>
          <w:szCs w:val="28"/>
        </w:rPr>
        <w:t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</w:t>
      </w:r>
      <w:r w:rsidR="00A964EA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4D712D">
        <w:rPr>
          <w:rFonts w:ascii="Times New Roman" w:hAnsi="Times New Roman" w:cs="Times New Roman"/>
          <w:sz w:val="28"/>
          <w:szCs w:val="28"/>
        </w:rPr>
        <w:t>программ, отчетов</w:t>
      </w:r>
      <w:r w:rsidR="00A964EA">
        <w:rPr>
          <w:rFonts w:ascii="Times New Roman" w:hAnsi="Times New Roman" w:cs="Times New Roman"/>
          <w:sz w:val="28"/>
          <w:szCs w:val="28"/>
        </w:rPr>
        <w:t xml:space="preserve"> об исполнении государственных муниципальных </w:t>
      </w:r>
      <w:r w:rsidRPr="004D712D">
        <w:rPr>
          <w:rFonts w:ascii="Times New Roman" w:hAnsi="Times New Roman" w:cs="Times New Roman"/>
          <w:sz w:val="28"/>
          <w:szCs w:val="28"/>
        </w:rPr>
        <w:t>заданий, отчетов о достижении значений показателей результативности предоставления средств из бюджета;</w:t>
      </w:r>
    </w:p>
    <w:p w:rsidR="004D712D" w:rsidRDefault="004D712D" w:rsidP="00015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2D">
        <w:rPr>
          <w:rFonts w:ascii="Times New Roman" w:hAnsi="Times New Roman" w:cs="Times New Roman"/>
          <w:sz w:val="28"/>
          <w:szCs w:val="28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</w:t>
      </w:r>
      <w:r w:rsidR="00A964EA">
        <w:rPr>
          <w:rFonts w:ascii="Times New Roman" w:hAnsi="Times New Roman" w:cs="Times New Roman"/>
          <w:sz w:val="28"/>
          <w:szCs w:val="28"/>
        </w:rPr>
        <w:t xml:space="preserve">я обеспечения </w:t>
      </w:r>
      <w:r w:rsidRPr="004D712D">
        <w:rPr>
          <w:rFonts w:ascii="Times New Roman" w:hAnsi="Times New Roman" w:cs="Times New Roman"/>
          <w:sz w:val="28"/>
          <w:szCs w:val="28"/>
        </w:rPr>
        <w:t>муниципальных нужд.</w:t>
      </w:r>
      <w:r w:rsidR="00A964EA">
        <w:rPr>
          <w:rFonts w:ascii="Times New Roman" w:hAnsi="Times New Roman" w:cs="Times New Roman"/>
          <w:sz w:val="28"/>
          <w:szCs w:val="28"/>
        </w:rPr>
        <w:t>»;</w:t>
      </w:r>
    </w:p>
    <w:p w:rsidR="0001585A" w:rsidRDefault="0001585A" w:rsidP="00015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01585A">
        <w:rPr>
          <w:rFonts w:ascii="Times New Roman" w:hAnsi="Times New Roman" w:cs="Times New Roman"/>
          <w:b/>
          <w:sz w:val="28"/>
          <w:szCs w:val="28"/>
        </w:rPr>
        <w:t>третий абзац подпункта 7 пункта II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1585A" w:rsidRPr="0001585A" w:rsidRDefault="0001585A" w:rsidP="0001585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585A">
        <w:rPr>
          <w:sz w:val="28"/>
          <w:szCs w:val="28"/>
        </w:rPr>
        <w:t>«При осуществлении полномочий п</w:t>
      </w:r>
      <w:r>
        <w:rPr>
          <w:sz w:val="28"/>
          <w:szCs w:val="28"/>
        </w:rPr>
        <w:t>о внутреннему муниципальному</w:t>
      </w:r>
      <w:r w:rsidRPr="0001585A">
        <w:rPr>
          <w:sz w:val="28"/>
          <w:szCs w:val="28"/>
        </w:rPr>
        <w:t xml:space="preserve"> финансовому контролю органам</w:t>
      </w:r>
      <w:r>
        <w:rPr>
          <w:sz w:val="28"/>
          <w:szCs w:val="28"/>
        </w:rPr>
        <w:t>и внутреннего муниципального</w:t>
      </w:r>
      <w:r w:rsidRPr="0001585A">
        <w:rPr>
          <w:sz w:val="28"/>
          <w:szCs w:val="28"/>
        </w:rPr>
        <w:t xml:space="preserve"> финансового контроля:</w:t>
      </w:r>
    </w:p>
    <w:p w:rsidR="0001585A" w:rsidRPr="0001585A" w:rsidRDefault="0001585A" w:rsidP="00015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85A">
        <w:rPr>
          <w:rFonts w:ascii="Times New Roman" w:hAnsi="Times New Roman" w:cs="Times New Roman"/>
          <w:sz w:val="28"/>
          <w:szCs w:val="28"/>
        </w:rPr>
        <w:t>проводятся проверки, ревизии и обследования;</w:t>
      </w:r>
    </w:p>
    <w:p w:rsidR="0001585A" w:rsidRPr="0001585A" w:rsidRDefault="0001585A" w:rsidP="00015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85A">
        <w:rPr>
          <w:rFonts w:ascii="Times New Roman" w:hAnsi="Times New Roman" w:cs="Times New Roman"/>
          <w:sz w:val="28"/>
          <w:szCs w:val="28"/>
        </w:rPr>
        <w:t>направляются объектам контроля акты, заключения, представления и (или) предписания;</w:t>
      </w:r>
    </w:p>
    <w:p w:rsidR="0001585A" w:rsidRPr="0001585A" w:rsidRDefault="0001585A" w:rsidP="00015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направляются финансовым органам </w:t>
      </w:r>
      <w:r w:rsidRPr="0001585A">
        <w:rPr>
          <w:rFonts w:ascii="Times New Roman" w:hAnsi="Times New Roman" w:cs="Times New Roman"/>
          <w:sz w:val="28"/>
          <w:szCs w:val="28"/>
        </w:rPr>
        <w:t>уведомления о применении бюджетных мер принуждения;</w:t>
      </w:r>
    </w:p>
    <w:p w:rsidR="0001585A" w:rsidRPr="0001585A" w:rsidRDefault="0001585A" w:rsidP="00015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85A">
        <w:rPr>
          <w:rFonts w:ascii="Times New Roman" w:hAnsi="Times New Roman" w:cs="Times New Roman"/>
          <w:sz w:val="28"/>
          <w:szCs w:val="28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01585A" w:rsidRPr="0001585A" w:rsidRDefault="0001585A" w:rsidP="00015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85A">
        <w:rPr>
          <w:rFonts w:ascii="Times New Roman" w:hAnsi="Times New Roman" w:cs="Times New Roman"/>
          <w:sz w:val="28"/>
          <w:szCs w:val="28"/>
        </w:rPr>
        <w:t>назначается (организуется) проведение экспертиз, необходимых для проведения проверок, ревизий и обследований;</w:t>
      </w:r>
    </w:p>
    <w:p w:rsidR="0001585A" w:rsidRPr="0001585A" w:rsidRDefault="0001585A" w:rsidP="00015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85A">
        <w:rPr>
          <w:rFonts w:ascii="Times New Roman" w:hAnsi="Times New Roman" w:cs="Times New Roman"/>
          <w:sz w:val="28"/>
          <w:szCs w:val="28"/>
        </w:rPr>
        <w:t>получается необходимый для осуществлени</w:t>
      </w:r>
      <w:r>
        <w:rPr>
          <w:rFonts w:ascii="Times New Roman" w:hAnsi="Times New Roman" w:cs="Times New Roman"/>
          <w:sz w:val="28"/>
          <w:szCs w:val="28"/>
        </w:rPr>
        <w:t xml:space="preserve">я внутреннего муниципального </w:t>
      </w:r>
      <w:r w:rsidRPr="0001585A">
        <w:rPr>
          <w:rFonts w:ascii="Times New Roman" w:hAnsi="Times New Roman" w:cs="Times New Roman"/>
          <w:sz w:val="28"/>
          <w:szCs w:val="28"/>
        </w:rPr>
        <w:t>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01585A" w:rsidRDefault="0001585A" w:rsidP="00015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85A">
        <w:rPr>
          <w:rFonts w:ascii="Times New Roman" w:hAnsi="Times New Roman" w:cs="Times New Roman"/>
          <w:sz w:val="28"/>
          <w:szCs w:val="28"/>
        </w:rPr>
        <w:t>направляются в суд иски о признании осуществленных закупок товаров, работ, услуг д</w:t>
      </w:r>
      <w:r>
        <w:rPr>
          <w:rFonts w:ascii="Times New Roman" w:hAnsi="Times New Roman" w:cs="Times New Roman"/>
          <w:sz w:val="28"/>
          <w:szCs w:val="28"/>
        </w:rPr>
        <w:t xml:space="preserve">ля обеспечения муниципальных </w:t>
      </w:r>
      <w:r w:rsidRPr="0001585A">
        <w:rPr>
          <w:rFonts w:ascii="Times New Roman" w:hAnsi="Times New Roman" w:cs="Times New Roman"/>
          <w:sz w:val="28"/>
          <w:szCs w:val="28"/>
        </w:rPr>
        <w:t>нужд недействительными в соответствии с Гражданским кодексом Российской Федерации.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964EA" w:rsidRPr="000A73EE" w:rsidRDefault="0001585A" w:rsidP="00015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73EE" w:rsidRPr="000A73EE">
        <w:rPr>
          <w:rFonts w:ascii="Times New Roman" w:hAnsi="Times New Roman" w:cs="Times New Roman"/>
          <w:sz w:val="28"/>
          <w:szCs w:val="28"/>
        </w:rPr>
        <w:t>)</w:t>
      </w:r>
      <w:r w:rsidR="000A73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абзацы сорок первый и сорок второй </w:t>
      </w:r>
      <w:r w:rsidR="000A73EE" w:rsidRPr="000A73EE">
        <w:rPr>
          <w:rFonts w:ascii="Times New Roman" w:hAnsi="Times New Roman" w:cs="Times New Roman"/>
          <w:b/>
          <w:sz w:val="28"/>
          <w:szCs w:val="28"/>
        </w:rPr>
        <w:t xml:space="preserve">подпункта 11 пункта II </w:t>
      </w:r>
      <w:r w:rsidR="000A73EE" w:rsidRPr="000A73E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A73EE" w:rsidRPr="000A73EE" w:rsidRDefault="000A73EE" w:rsidP="0001585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EE">
        <w:rPr>
          <w:rFonts w:ascii="Times New Roman" w:hAnsi="Times New Roman" w:cs="Times New Roman"/>
          <w:sz w:val="28"/>
          <w:szCs w:val="28"/>
        </w:rPr>
        <w:t xml:space="preserve">«Срок проведения выездной проверки (ревизии) должностными лицами администрации составляет не более 30 рабочих дней. </w:t>
      </w:r>
    </w:p>
    <w:p w:rsidR="000A73EE" w:rsidRDefault="000A73EE" w:rsidP="0001585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EE">
        <w:rPr>
          <w:rFonts w:ascii="Times New Roman" w:hAnsi="Times New Roman" w:cs="Times New Roman"/>
          <w:sz w:val="28"/>
          <w:szCs w:val="28"/>
        </w:rPr>
        <w:t>Глава администрации может продлить срок проведения выездной проверки (ревизии) на основании мотивированного обращения руководителя ревизионной группы, но не более чем на 20 рабочих дней.»;</w:t>
      </w:r>
    </w:p>
    <w:p w:rsidR="000A73EE" w:rsidRPr="000A73EE" w:rsidRDefault="0001585A" w:rsidP="0001585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A73EE" w:rsidRPr="000A73E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 xml:space="preserve">абзац восьмой </w:t>
      </w:r>
      <w:r w:rsidR="000A73EE" w:rsidRPr="000A73EE">
        <w:rPr>
          <w:rFonts w:ascii="Times New Roman" w:hAnsi="Times New Roman" w:cs="Times New Roman"/>
          <w:b/>
          <w:sz w:val="28"/>
          <w:szCs w:val="28"/>
        </w:rPr>
        <w:t>подпункта 13 пункта II</w:t>
      </w:r>
      <w:r w:rsidR="000A73EE" w:rsidRPr="000A73E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A73EE" w:rsidRDefault="000A73EE" w:rsidP="0001585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EE">
        <w:rPr>
          <w:rFonts w:ascii="Times New Roman" w:hAnsi="Times New Roman" w:cs="Times New Roman"/>
          <w:sz w:val="28"/>
          <w:szCs w:val="28"/>
        </w:rPr>
        <w:t xml:space="preserve">«При осуществлении полномочий по внутреннему муниципальному финансовому контролю в сфере бюджетных правоотношений администрация направляет: </w:t>
      </w:r>
    </w:p>
    <w:p w:rsidR="000A73EE" w:rsidRDefault="000A73EE" w:rsidP="0001585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EE">
        <w:rPr>
          <w:rFonts w:ascii="Times New Roman" w:hAnsi="Times New Roman" w:cs="Times New Roman"/>
          <w:sz w:val="28"/>
          <w:szCs w:val="28"/>
        </w:rPr>
        <w:t xml:space="preserve">а) представления,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нарушений; </w:t>
      </w:r>
    </w:p>
    <w:p w:rsidR="000A73EE" w:rsidRDefault="000A73EE" w:rsidP="0001585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EE">
        <w:rPr>
          <w:rFonts w:ascii="Times New Roman" w:hAnsi="Times New Roman" w:cs="Times New Roman"/>
          <w:sz w:val="28"/>
          <w:szCs w:val="28"/>
        </w:rPr>
        <w:t xml:space="preserve">б) предписания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и (или) о возмещении ущерба, причиненного такими нарушениями муниципальному образованию </w:t>
      </w:r>
      <w:r w:rsidRPr="000A73EE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Липицкое Чернского района</w:t>
      </w:r>
      <w:r w:rsidRPr="000A73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740E" w:rsidRDefault="000A73EE" w:rsidP="0001585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EE">
        <w:rPr>
          <w:rFonts w:ascii="Times New Roman" w:hAnsi="Times New Roman" w:cs="Times New Roman"/>
          <w:sz w:val="28"/>
          <w:szCs w:val="28"/>
        </w:rPr>
        <w:t>в) уведомления о применении бюджетных мер принуждения.</w:t>
      </w:r>
      <w:r w:rsidR="0018740E">
        <w:rPr>
          <w:rFonts w:ascii="Times New Roman" w:hAnsi="Times New Roman" w:cs="Times New Roman"/>
          <w:sz w:val="28"/>
          <w:szCs w:val="28"/>
        </w:rPr>
        <w:t>»</w:t>
      </w:r>
      <w:r w:rsidR="0001585A">
        <w:rPr>
          <w:rFonts w:ascii="Times New Roman" w:hAnsi="Times New Roman" w:cs="Times New Roman"/>
          <w:sz w:val="28"/>
          <w:szCs w:val="28"/>
        </w:rPr>
        <w:t>.</w:t>
      </w:r>
    </w:p>
    <w:p w:rsidR="00BF66E8" w:rsidRDefault="000A73EE" w:rsidP="0001585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EE">
        <w:rPr>
          <w:rFonts w:ascii="Times New Roman" w:hAnsi="Times New Roman" w:cs="Times New Roman"/>
          <w:sz w:val="28"/>
          <w:szCs w:val="28"/>
        </w:rPr>
        <w:t xml:space="preserve"> </w:t>
      </w:r>
      <w:r w:rsidR="00BF66E8">
        <w:rPr>
          <w:rFonts w:ascii="Times New Roman" w:hAnsi="Times New Roman" w:cs="Times New Roman"/>
          <w:sz w:val="28"/>
          <w:szCs w:val="28"/>
        </w:rPr>
        <w:t xml:space="preserve">2. </w:t>
      </w:r>
      <w:r w:rsidR="00F8495F">
        <w:rPr>
          <w:rFonts w:ascii="Times New Roman" w:hAnsi="Times New Roman" w:cs="Times New Roman"/>
          <w:sz w:val="28"/>
          <w:szCs w:val="28"/>
        </w:rPr>
        <w:t>Разместить настоящее п</w:t>
      </w:r>
      <w:r w:rsidR="00BF66E8" w:rsidRPr="00BF66E8">
        <w:rPr>
          <w:rFonts w:ascii="Times New Roman" w:hAnsi="Times New Roman" w:cs="Times New Roman"/>
          <w:sz w:val="28"/>
          <w:szCs w:val="28"/>
        </w:rPr>
        <w:t>остановление на официальном сайте муниципального образования Чернский район в информационно-телеком</w:t>
      </w:r>
      <w:r w:rsidR="002B10B3">
        <w:rPr>
          <w:rFonts w:ascii="Times New Roman" w:hAnsi="Times New Roman" w:cs="Times New Roman"/>
          <w:sz w:val="28"/>
          <w:szCs w:val="28"/>
        </w:rPr>
        <w:t>муникационной сети «Интернет» (</w:t>
      </w:r>
      <w:r w:rsidR="002B10B3" w:rsidRPr="002B10B3">
        <w:rPr>
          <w:rFonts w:ascii="Times New Roman" w:hAnsi="Times New Roman" w:cs="Times New Roman"/>
          <w:sz w:val="28"/>
          <w:szCs w:val="28"/>
        </w:rPr>
        <w:t>https://chernskij-r71.gosweb.gosuslugi.ru/</w:t>
      </w:r>
      <w:r w:rsidR="002B10B3">
        <w:rPr>
          <w:rFonts w:ascii="Times New Roman" w:hAnsi="Times New Roman" w:cs="Times New Roman"/>
          <w:sz w:val="28"/>
          <w:szCs w:val="28"/>
        </w:rPr>
        <w:t>).</w:t>
      </w:r>
    </w:p>
    <w:p w:rsidR="00104AE0" w:rsidRDefault="00BF66E8" w:rsidP="00015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F66E8">
        <w:rPr>
          <w:rFonts w:ascii="Times New Roman" w:hAnsi="Times New Roman" w:cs="Times New Roman"/>
          <w:sz w:val="28"/>
          <w:szCs w:val="28"/>
        </w:rPr>
        <w:t>Конт</w:t>
      </w:r>
      <w:r w:rsidR="008960EA">
        <w:rPr>
          <w:rFonts w:ascii="Times New Roman" w:hAnsi="Times New Roman" w:cs="Times New Roman"/>
          <w:sz w:val="28"/>
          <w:szCs w:val="28"/>
        </w:rPr>
        <w:t xml:space="preserve">роль </w:t>
      </w:r>
      <w:r w:rsidR="00F8495F">
        <w:rPr>
          <w:rFonts w:ascii="Times New Roman" w:hAnsi="Times New Roman" w:cs="Times New Roman"/>
          <w:sz w:val="28"/>
          <w:szCs w:val="28"/>
        </w:rPr>
        <w:t>за</w:t>
      </w:r>
      <w:r w:rsidR="008960EA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F8495F">
        <w:rPr>
          <w:rFonts w:ascii="Times New Roman" w:hAnsi="Times New Roman" w:cs="Times New Roman"/>
          <w:sz w:val="28"/>
          <w:szCs w:val="28"/>
        </w:rPr>
        <w:t>настоящего п</w:t>
      </w:r>
      <w:r w:rsidR="008960EA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Pr="00BF66E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F66E8" w:rsidRDefault="00BF66E8" w:rsidP="00015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F66E8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09A6" w:rsidTr="001B655B">
        <w:tc>
          <w:tcPr>
            <w:tcW w:w="4785" w:type="dxa"/>
          </w:tcPr>
          <w:p w:rsidR="005609A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5609A6" w:rsidRPr="00D431D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5609A6" w:rsidRDefault="005609A6" w:rsidP="001B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A6" w:rsidRPr="00D431D6" w:rsidRDefault="005609A6" w:rsidP="001B655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>Н.А. Шадыкина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A20" w:rsidRPr="001D1C9B" w:rsidRDefault="00FF3A20" w:rsidP="00104A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FF3A20" w:rsidRPr="001D1C9B" w:rsidSect="0001585A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4DC" w:rsidRDefault="004834DC" w:rsidP="0001585A">
      <w:pPr>
        <w:spacing w:after="0" w:line="240" w:lineRule="auto"/>
      </w:pPr>
      <w:r>
        <w:separator/>
      </w:r>
    </w:p>
  </w:endnote>
  <w:endnote w:type="continuationSeparator" w:id="1">
    <w:p w:rsidR="004834DC" w:rsidRDefault="004834DC" w:rsidP="00015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16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16"/>
        <w:szCs w:val="16"/>
      </w:rPr>
    </w:sdtEndPr>
    <w:sdtContent>
      <w:p w:rsidR="0001585A" w:rsidRPr="008960EA" w:rsidRDefault="00CF6922" w:rsidP="0001585A">
        <w:pPr>
          <w:pStyle w:val="aa"/>
          <w:jc w:val="right"/>
          <w:rPr>
            <w:rFonts w:ascii="Times New Roman" w:hAnsi="Times New Roman" w:cs="Times New Roman"/>
            <w:b/>
            <w:sz w:val="16"/>
            <w:szCs w:val="16"/>
          </w:rPr>
        </w:pPr>
        <w:r w:rsidRPr="008960EA">
          <w:rPr>
            <w:rFonts w:ascii="Times New Roman" w:hAnsi="Times New Roman" w:cs="Times New Roman"/>
            <w:b/>
            <w:sz w:val="16"/>
            <w:szCs w:val="16"/>
          </w:rPr>
          <w:fldChar w:fldCharType="begin"/>
        </w:r>
        <w:r w:rsidR="0001585A" w:rsidRPr="008960EA">
          <w:rPr>
            <w:rFonts w:ascii="Times New Roman" w:hAnsi="Times New Roman" w:cs="Times New Roman"/>
            <w:b/>
            <w:sz w:val="16"/>
            <w:szCs w:val="16"/>
          </w:rPr>
          <w:instrText xml:space="preserve"> PAGE   \* MERGEFORMAT </w:instrText>
        </w:r>
        <w:r w:rsidRPr="008960EA">
          <w:rPr>
            <w:rFonts w:ascii="Times New Roman" w:hAnsi="Times New Roman" w:cs="Times New Roman"/>
            <w:b/>
            <w:sz w:val="16"/>
            <w:szCs w:val="16"/>
          </w:rPr>
          <w:fldChar w:fldCharType="separate"/>
        </w:r>
        <w:r w:rsidR="0090534F">
          <w:rPr>
            <w:rFonts w:ascii="Times New Roman" w:hAnsi="Times New Roman" w:cs="Times New Roman"/>
            <w:b/>
            <w:noProof/>
            <w:sz w:val="16"/>
            <w:szCs w:val="16"/>
          </w:rPr>
          <w:t>3</w:t>
        </w:r>
        <w:r w:rsidRPr="008960EA">
          <w:rPr>
            <w:rFonts w:ascii="Times New Roman" w:hAnsi="Times New Roman" w:cs="Times New Roman"/>
            <w:b/>
            <w:sz w:val="16"/>
            <w:szCs w:val="16"/>
          </w:rPr>
          <w:fldChar w:fldCharType="end"/>
        </w:r>
      </w:p>
    </w:sdtContent>
  </w:sdt>
  <w:p w:rsidR="0001585A" w:rsidRPr="0001585A" w:rsidRDefault="0001585A" w:rsidP="0001585A">
    <w:pPr>
      <w:pStyle w:val="aa"/>
      <w:jc w:val="right"/>
      <w:rPr>
        <w:rFonts w:ascii="Times New Roman" w:hAnsi="Times New Roman" w:cs="Times New Roman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4DC" w:rsidRDefault="004834DC" w:rsidP="0001585A">
      <w:pPr>
        <w:spacing w:after="0" w:line="240" w:lineRule="auto"/>
      </w:pPr>
      <w:r>
        <w:separator/>
      </w:r>
    </w:p>
  </w:footnote>
  <w:footnote w:type="continuationSeparator" w:id="1">
    <w:p w:rsidR="004834DC" w:rsidRDefault="004834DC" w:rsidP="00015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85A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3EE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58D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85C"/>
    <w:rsid w:val="001039F4"/>
    <w:rsid w:val="00104045"/>
    <w:rsid w:val="001040B1"/>
    <w:rsid w:val="001042FD"/>
    <w:rsid w:val="00104344"/>
    <w:rsid w:val="00104430"/>
    <w:rsid w:val="00104578"/>
    <w:rsid w:val="00104AE0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0E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1C9B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1D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B5D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0B3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0C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5E75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4DC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12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629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806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837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C29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60EA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34F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A44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4EA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1A8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4BF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922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67D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72E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95F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07F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A20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4D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4D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15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1585A"/>
  </w:style>
  <w:style w:type="paragraph" w:styleId="aa">
    <w:name w:val="footer"/>
    <w:basedOn w:val="a"/>
    <w:link w:val="ab"/>
    <w:uiPriority w:val="99"/>
    <w:unhideWhenUsed/>
    <w:rsid w:val="00015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58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2023-12-13T07:45:00Z</cp:lastPrinted>
  <dcterms:created xsi:type="dcterms:W3CDTF">2023-10-06T08:48:00Z</dcterms:created>
  <dcterms:modified xsi:type="dcterms:W3CDTF">2023-12-13T07:45:00Z</dcterms:modified>
</cp:coreProperties>
</file>