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6E84">
        <w:rPr>
          <w:rFonts w:ascii="Times New Roman" w:hAnsi="Times New Roman" w:cs="Times New Roman"/>
          <w:b/>
          <w:sz w:val="32"/>
        </w:rPr>
        <w:t xml:space="preserve">Об определении видов обязательных работ и объектов, </w:t>
      </w:r>
    </w:p>
    <w:p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6E84">
        <w:rPr>
          <w:rFonts w:ascii="Times New Roman" w:hAnsi="Times New Roman" w:cs="Times New Roman"/>
          <w:b/>
          <w:sz w:val="32"/>
        </w:rPr>
        <w:t>на которых они отбываются, на терри</w:t>
      </w:r>
      <w:r>
        <w:rPr>
          <w:rFonts w:ascii="Times New Roman" w:hAnsi="Times New Roman" w:cs="Times New Roman"/>
          <w:b/>
          <w:sz w:val="32"/>
        </w:rPr>
        <w:t>тории муниципального образования Липицкое Чернского района</w:t>
      </w:r>
    </w:p>
    <w:p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95B5D" w:rsidRPr="00DC6E84" w:rsidRDefault="00DC6E84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84">
        <w:rPr>
          <w:rFonts w:ascii="Times New Roman" w:hAnsi="Times New Roman" w:cs="Times New Roman"/>
          <w:sz w:val="28"/>
          <w:szCs w:val="28"/>
        </w:rPr>
        <w:t>В целях создания необходимых организационных условий для отбывания осужденными наказ</w:t>
      </w:r>
      <w:r w:rsidRPr="00DC6E84">
        <w:rPr>
          <w:rFonts w:ascii="Times New Roman" w:hAnsi="Times New Roman" w:cs="Times New Roman"/>
          <w:sz w:val="28"/>
          <w:szCs w:val="28"/>
        </w:rPr>
        <w:t xml:space="preserve">ания в виде обязательных работ, в соответствии со статьей 49 Уголовного кодекса Российской Федерации, статьей 25 Уголовно-исполнительного кодекса Российской Федерации, </w:t>
      </w:r>
      <w:r w:rsidR="00104AE0" w:rsidRPr="00DC6E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DC6E84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 w:rsidRPr="00DC6E84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DC6E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6E84" w:rsidRPr="00DC6E84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6E84" w:rsidRPr="00DC6E84">
        <w:rPr>
          <w:rFonts w:ascii="Times New Roman" w:hAnsi="Times New Roman" w:cs="Times New Roman"/>
          <w:sz w:val="28"/>
          <w:szCs w:val="28"/>
        </w:rPr>
        <w:t>Утвердить перечень организаций для отбывания осужденными уголовного наказания в виде обязательных раб</w:t>
      </w:r>
      <w:r w:rsidR="00DC6E84">
        <w:rPr>
          <w:rFonts w:ascii="Times New Roman" w:hAnsi="Times New Roman" w:cs="Times New Roman"/>
          <w:sz w:val="28"/>
          <w:szCs w:val="28"/>
        </w:rPr>
        <w:t>от на территории муниципального образования Липицкое Чернского района. (Приложение 1).</w:t>
      </w:r>
    </w:p>
    <w:p w:rsidR="00DC6E84" w:rsidRPr="00DC6E84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6E84" w:rsidRPr="00DC6E84">
        <w:rPr>
          <w:rFonts w:ascii="Times New Roman" w:hAnsi="Times New Roman" w:cs="Times New Roman"/>
          <w:sz w:val="28"/>
          <w:szCs w:val="28"/>
        </w:rPr>
        <w:t>Утвердить перечень видов работ для отбывания осужденными уголовного наказания в виде обязат</w:t>
      </w:r>
      <w:r w:rsidR="00DC6E84">
        <w:rPr>
          <w:rFonts w:ascii="Times New Roman" w:hAnsi="Times New Roman" w:cs="Times New Roman"/>
          <w:sz w:val="28"/>
          <w:szCs w:val="28"/>
        </w:rPr>
        <w:t>ельных работ. (Приложение 2).</w:t>
      </w:r>
    </w:p>
    <w:p w:rsidR="00BF66E8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95F" w:rsidRPr="00DC6E84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BF66E8" w:rsidRPr="00DC6E84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 w:rsidRPr="00DC6E84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BF66E8" w:rsidRPr="00DC6E84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 w:rsidRPr="00DC6E84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6E8" w:rsidRPr="00DC6E84">
        <w:rPr>
          <w:rFonts w:ascii="Times New Roman" w:hAnsi="Times New Roman" w:cs="Times New Roman"/>
          <w:sz w:val="28"/>
          <w:szCs w:val="28"/>
        </w:rPr>
        <w:t>Конт</w:t>
      </w:r>
      <w:r w:rsidR="00F8495F" w:rsidRPr="00DC6E8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BF66E8" w:rsidRPr="00DC6E8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6E8" w:rsidRPr="00DC6E84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019F">
        <w:rPr>
          <w:rFonts w:ascii="Times New Roman" w:hAnsi="Times New Roman" w:cs="Times New Roman"/>
          <w:sz w:val="24"/>
          <w:szCs w:val="28"/>
        </w:rPr>
        <w:t xml:space="preserve">Приложение 1 </w:t>
      </w:r>
    </w:p>
    <w:p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295B5D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04.06.2025 г. № 55</w:t>
      </w:r>
    </w:p>
    <w:p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ПЕРЕЧЕНЬ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организаций для отбывания осужденными уголовного наказания в виде обязательных работ на территории муниципального образования</w:t>
      </w:r>
      <w:r w:rsidRPr="0076019F">
        <w:rPr>
          <w:rFonts w:ascii="Times New Roman" w:hAnsi="Times New Roman" w:cs="Times New Roman"/>
          <w:b/>
          <w:sz w:val="28"/>
        </w:rPr>
        <w:t xml:space="preserve"> Липицкое Чернского района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76019F">
        <w:rPr>
          <w:rFonts w:ascii="Times New Roman" w:hAnsi="Times New Roman" w:cs="Times New Roman"/>
          <w:sz w:val="28"/>
        </w:rPr>
        <w:t>дминистрация муниципального образован</w:t>
      </w:r>
      <w:r>
        <w:rPr>
          <w:rFonts w:ascii="Times New Roman" w:hAnsi="Times New Roman" w:cs="Times New Roman"/>
          <w:sz w:val="28"/>
        </w:rPr>
        <w:t>ия Липицкое Чернского района</w:t>
      </w:r>
      <w:r w:rsidRPr="0076019F">
        <w:rPr>
          <w:rFonts w:ascii="Times New Roman" w:hAnsi="Times New Roman" w:cs="Times New Roman"/>
          <w:sz w:val="28"/>
        </w:rPr>
        <w:t>,</w:t>
      </w:r>
    </w:p>
    <w:p w:rsidR="0076019F" w:rsidRDefault="0076019F" w:rsidP="0076019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sz w:val="28"/>
        </w:rPr>
        <w:t>Липицкий</w:t>
      </w:r>
      <w:proofErr w:type="spellEnd"/>
      <w:r>
        <w:rPr>
          <w:rFonts w:ascii="Times New Roman" w:hAnsi="Times New Roman" w:cs="Times New Roman"/>
          <w:sz w:val="28"/>
        </w:rPr>
        <w:t xml:space="preserve"> центр культуры и досуга».</w:t>
      </w: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ab/>
      </w:r>
    </w:p>
    <w:p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FF3A20" w:rsidRDefault="00FF3A20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2 </w:t>
      </w: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04.06.2025 г. № 55</w:t>
      </w:r>
    </w:p>
    <w:p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ПЕРЕЧЕНЬ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видов работ для отбывания осужденными уголовного наказания в виде обязательных работ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>Работы по благоустройству территории муниципального образования: уборка улиц, площадей, скверов, парков, мемориалов, обелисков, тротуаров, остановок общественного транспорта, кладбищ, мест воинских захоронений, в том числе уборка снега, наледи в зимнее время.</w:t>
      </w:r>
    </w:p>
    <w:p w:rsidR="00B51D5F" w:rsidRDefault="0076019F" w:rsidP="00B51D5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>Работы по озеленению территории муниципального образования: обрезка веток, посадка, прополка саженцев деревьев, куста</w:t>
      </w:r>
      <w:r>
        <w:rPr>
          <w:rFonts w:ascii="Times New Roman" w:hAnsi="Times New Roman" w:cs="Times New Roman"/>
          <w:sz w:val="28"/>
        </w:rPr>
        <w:t>рников и цветочной рассады, выкашивание сорной растительности.</w:t>
      </w:r>
    </w:p>
    <w:p w:rsidR="00B51D5F" w:rsidRPr="00B51D5F" w:rsidRDefault="00B51D5F" w:rsidP="00B51D5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Работы по эксплуатации объектов жилищно-коммунального хозяйства: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 уборка прилегающих территорий административных зданий,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уборка придомовых территорий, ч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ердачных и подвальных помещений,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уборка подъезд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ов (лестниц, проемов, площадок),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санитарная очистка территорий и контейнерных площадок от м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усора и твердых бытовых отходов.</w:t>
      </w:r>
    </w:p>
    <w:p w:rsidR="00B51D5F" w:rsidRDefault="00B51D5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Строительные и малярные работы.</w:t>
      </w:r>
    </w:p>
    <w:p w:rsidR="00B51D5F" w:rsidRPr="0076019F" w:rsidRDefault="00B51D5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Погрузочно-разгрузочные работы.</w:t>
      </w:r>
    </w:p>
    <w:p w:rsidR="0076019F" w:rsidRP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sectPr w:rsidR="0076019F" w:rsidRPr="0076019F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C017F3"/>
    <w:multiLevelType w:val="multilevel"/>
    <w:tmpl w:val="FE56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226"/>
    <w:multiLevelType w:val="multilevel"/>
    <w:tmpl w:val="FF389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6D774DAA"/>
    <w:multiLevelType w:val="multilevel"/>
    <w:tmpl w:val="7C8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82317"/>
    <w:multiLevelType w:val="multilevel"/>
    <w:tmpl w:val="BA40D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17D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19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5F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84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F0C0"/>
  <w15:docId w15:val="{B275C605-AD4B-480A-9530-8CAB5CC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2025-06-04T12:00:00Z</cp:lastPrinted>
  <dcterms:created xsi:type="dcterms:W3CDTF">2025-06-04T12:01:00Z</dcterms:created>
  <dcterms:modified xsi:type="dcterms:W3CDTF">2025-06-04T12:01:00Z</dcterms:modified>
</cp:coreProperties>
</file>