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Pr="00BB7C0F" w:rsidRDefault="00AE62DD" w:rsidP="003159E7">
      <w:pPr>
        <w:shd w:val="clear" w:color="auto" w:fill="FFFFFF"/>
        <w:spacing w:line="240" w:lineRule="exact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2DD" w:rsidRPr="00AE62DD" w:rsidTr="000A467B">
        <w:tc>
          <w:tcPr>
            <w:tcW w:w="9571" w:type="dxa"/>
            <w:gridSpan w:val="2"/>
            <w:hideMark/>
          </w:tcPr>
          <w:p w:rsidR="00AE62DD" w:rsidRPr="00AE62DD" w:rsidRDefault="00AE62DD" w:rsidP="00AE62DD">
            <w:pPr>
              <w:jc w:val="center"/>
              <w:rPr>
                <w:rFonts w:eastAsia="Calibri"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>Тульская область</w:t>
            </w:r>
          </w:p>
        </w:tc>
      </w:tr>
      <w:tr w:rsidR="00AE62DD" w:rsidRPr="00AE62DD" w:rsidTr="000A467B">
        <w:tc>
          <w:tcPr>
            <w:tcW w:w="9571" w:type="dxa"/>
            <w:gridSpan w:val="2"/>
            <w:hideMark/>
          </w:tcPr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AE62DD">
              <w:rPr>
                <w:rFonts w:eastAsia="Calibri"/>
                <w:b/>
              </w:rPr>
              <w:t>Тургеневское</w:t>
            </w:r>
            <w:r w:rsidRPr="00AE62DD">
              <w:rPr>
                <w:rFonts w:eastAsia="Calibri"/>
                <w:b/>
                <w:lang w:eastAsia="en-US"/>
              </w:rPr>
              <w:t xml:space="preserve"> </w:t>
            </w:r>
          </w:p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AE62DD" w:rsidRPr="00AE62DD" w:rsidTr="000A467B">
        <w:tc>
          <w:tcPr>
            <w:tcW w:w="9571" w:type="dxa"/>
            <w:gridSpan w:val="2"/>
          </w:tcPr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>Администрация</w:t>
            </w:r>
          </w:p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AE62DD" w:rsidRPr="00AE62DD" w:rsidTr="000A467B">
        <w:tc>
          <w:tcPr>
            <w:tcW w:w="9571" w:type="dxa"/>
            <w:gridSpan w:val="2"/>
            <w:hideMark/>
          </w:tcPr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AE62DD" w:rsidRPr="00AE62DD" w:rsidTr="000A467B">
        <w:tc>
          <w:tcPr>
            <w:tcW w:w="9571" w:type="dxa"/>
            <w:gridSpan w:val="2"/>
          </w:tcPr>
          <w:p w:rsidR="00AE62DD" w:rsidRPr="00AE62DD" w:rsidRDefault="00AE62DD" w:rsidP="00AE62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62DD" w:rsidRPr="00AE62DD" w:rsidTr="000A467B">
        <w:tc>
          <w:tcPr>
            <w:tcW w:w="4785" w:type="dxa"/>
            <w:hideMark/>
          </w:tcPr>
          <w:p w:rsidR="00AE62DD" w:rsidRPr="00AE62DD" w:rsidRDefault="00AE62DD" w:rsidP="00784366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 xml:space="preserve">от </w:t>
            </w:r>
            <w:r w:rsidR="00784366">
              <w:rPr>
                <w:rFonts w:eastAsia="Calibri"/>
                <w:b/>
                <w:lang w:eastAsia="en-US"/>
              </w:rPr>
              <w:t xml:space="preserve">21 февраля </w:t>
            </w:r>
            <w:r w:rsidR="008746F1">
              <w:rPr>
                <w:rFonts w:eastAsia="Calibri"/>
                <w:b/>
                <w:lang w:eastAsia="en-US"/>
              </w:rPr>
              <w:t xml:space="preserve">2024 </w:t>
            </w:r>
            <w:r w:rsidRPr="00AE62DD">
              <w:rPr>
                <w:rFonts w:eastAsia="Calibri"/>
                <w:b/>
                <w:lang w:eastAsia="en-US"/>
              </w:rPr>
              <w:t>года</w:t>
            </w:r>
          </w:p>
        </w:tc>
        <w:tc>
          <w:tcPr>
            <w:tcW w:w="4786" w:type="dxa"/>
            <w:hideMark/>
          </w:tcPr>
          <w:p w:rsidR="00AE62DD" w:rsidRPr="00AE62DD" w:rsidRDefault="00AE62DD" w:rsidP="00784366">
            <w:pPr>
              <w:jc w:val="center"/>
              <w:rPr>
                <w:rFonts w:eastAsia="Calibri"/>
                <w:b/>
                <w:lang w:eastAsia="en-US"/>
              </w:rPr>
            </w:pPr>
            <w:r w:rsidRPr="00AE62DD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784366">
              <w:rPr>
                <w:rFonts w:eastAsia="Calibri"/>
                <w:b/>
                <w:lang w:eastAsia="en-US"/>
              </w:rPr>
              <w:t>46</w:t>
            </w:r>
          </w:p>
        </w:tc>
      </w:tr>
    </w:tbl>
    <w:p w:rsidR="00AE62DD" w:rsidRPr="00AE62DD" w:rsidRDefault="00AE62DD" w:rsidP="00AE62DD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AE62DD" w:rsidRPr="00AE62DD" w:rsidRDefault="00AE62DD" w:rsidP="00AE62DD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AE62DD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№ 63 «Об утверждении муниципальной программы </w:t>
      </w:r>
    </w:p>
    <w:p w:rsidR="00AE62DD" w:rsidRDefault="00AE62DD" w:rsidP="00AE62DD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color w:val="000000"/>
        </w:rPr>
      </w:pPr>
      <w:r w:rsidRPr="00AE62DD">
        <w:rPr>
          <w:rFonts w:cs="Arial"/>
          <w:color w:val="000000"/>
        </w:rPr>
        <w:t>"Модернизация и развитие автомобильных дорог общего пользования в МО Тургеневское Чернского района»</w:t>
      </w:r>
    </w:p>
    <w:p w:rsidR="00695EA1" w:rsidRPr="00AE62DD" w:rsidRDefault="00695EA1" w:rsidP="00AE62DD">
      <w:pPr>
        <w:widowControl w:val="0"/>
        <w:autoSpaceDE w:val="0"/>
        <w:autoSpaceDN w:val="0"/>
        <w:adjustRightInd w:val="0"/>
        <w:ind w:firstLine="720"/>
        <w:jc w:val="center"/>
        <w:rPr>
          <w:strike/>
        </w:rPr>
      </w:pPr>
    </w:p>
    <w:p w:rsidR="008746F1" w:rsidRDefault="008746F1" w:rsidP="008746F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8746F1" w:rsidRDefault="008746F1" w:rsidP="008746F1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AE62DD" w:rsidRPr="00744431" w:rsidRDefault="00AE62DD" w:rsidP="008746F1">
      <w:pPr>
        <w:spacing w:line="276" w:lineRule="auto"/>
        <w:jc w:val="both"/>
        <w:rPr>
          <w:rFonts w:cs="Arial"/>
          <w:bCs/>
          <w:lang w:eastAsia="ar-SA"/>
        </w:rPr>
      </w:pPr>
      <w:r w:rsidRPr="00AE62DD">
        <w:rPr>
          <w:rFonts w:cs="Arial"/>
          <w:bCs/>
          <w:lang w:eastAsia="ar-SA"/>
        </w:rPr>
        <w:t xml:space="preserve">           1.Изложить Приложение постановления администрации МО Тур</w:t>
      </w:r>
      <w:r w:rsidR="00E213AF">
        <w:rPr>
          <w:rFonts w:cs="Arial"/>
          <w:bCs/>
          <w:lang w:eastAsia="ar-SA"/>
        </w:rPr>
        <w:t>геневское Чернского района от 22</w:t>
      </w:r>
      <w:r w:rsidRPr="00AE62DD">
        <w:rPr>
          <w:rFonts w:cs="Arial"/>
          <w:bCs/>
          <w:lang w:eastAsia="ar-SA"/>
        </w:rPr>
        <w:t>.0</w:t>
      </w:r>
      <w:r w:rsidR="00E213AF">
        <w:rPr>
          <w:rFonts w:cs="Arial"/>
          <w:bCs/>
          <w:lang w:eastAsia="ar-SA"/>
        </w:rPr>
        <w:t>3</w:t>
      </w:r>
      <w:r w:rsidRPr="00AE62DD">
        <w:rPr>
          <w:rFonts w:cs="Arial"/>
          <w:bCs/>
          <w:lang w:eastAsia="ar-SA"/>
        </w:rPr>
        <w:t>.2022г. № 63</w:t>
      </w:r>
      <w:r w:rsidRPr="00AE62DD">
        <w:rPr>
          <w:rFonts w:cs="Arial"/>
          <w:b/>
          <w:bCs/>
          <w:lang w:eastAsia="ar-SA"/>
        </w:rPr>
        <w:t xml:space="preserve"> «</w:t>
      </w:r>
      <w:r w:rsidRPr="00AE62DD">
        <w:rPr>
          <w:rFonts w:cs="Arial"/>
          <w:bCs/>
          <w:lang w:eastAsia="ar-SA"/>
        </w:rPr>
        <w:t xml:space="preserve">Об утверждении муниципальной программы </w:t>
      </w:r>
      <w:r w:rsidRPr="00AE62DD">
        <w:rPr>
          <w:rFonts w:cs="Arial"/>
          <w:color w:val="000000"/>
        </w:rPr>
        <w:t xml:space="preserve">«Модернизация и развитие автомобильных дорог общего пользования в МО Тургеневское Чернского района» </w:t>
      </w:r>
      <w:r w:rsidRPr="00AE62DD">
        <w:rPr>
          <w:lang w:eastAsia="ar-SA"/>
        </w:rPr>
        <w:t>в новой редакции (Приложение)</w:t>
      </w:r>
    </w:p>
    <w:p w:rsidR="00AE62DD" w:rsidRPr="00AE62DD" w:rsidRDefault="00AE62DD" w:rsidP="008746F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E62DD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AE62DD" w:rsidRPr="00AE62DD" w:rsidRDefault="00AE62DD" w:rsidP="00AE62D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E62DD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AE62DD">
        <w:rPr>
          <w:rFonts w:eastAsia="Calibri"/>
          <w:lang w:eastAsia="en-US"/>
        </w:rPr>
        <w:t>.</w:t>
      </w:r>
    </w:p>
    <w:p w:rsidR="00AE62DD" w:rsidRPr="00AE62DD" w:rsidRDefault="00AE62DD" w:rsidP="00AE62D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AE62DD">
        <w:rPr>
          <w:rFonts w:eastAsia="Calibri"/>
          <w:color w:val="000000"/>
          <w:lang w:eastAsia="en-US"/>
        </w:rPr>
        <w:t>4.</w:t>
      </w:r>
      <w:r w:rsidRPr="00AE62DD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AE62DD">
        <w:rPr>
          <w:rFonts w:eastAsia="Calibri"/>
          <w:color w:val="000000"/>
          <w:lang w:eastAsia="en-US"/>
        </w:rPr>
        <w:t>.</w:t>
      </w:r>
    </w:p>
    <w:p w:rsidR="00AE62DD" w:rsidRPr="00AE62DD" w:rsidRDefault="00AE62DD" w:rsidP="00AE62DD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2DD" w:rsidRPr="00AE62DD" w:rsidTr="000A467B">
        <w:tc>
          <w:tcPr>
            <w:tcW w:w="4785" w:type="dxa"/>
            <w:hideMark/>
          </w:tcPr>
          <w:p w:rsidR="00AE62DD" w:rsidRPr="00AE62DD" w:rsidRDefault="00AE62DD" w:rsidP="00AE62DD">
            <w:pPr>
              <w:jc w:val="both"/>
              <w:rPr>
                <w:rFonts w:eastAsia="Calibri"/>
              </w:rPr>
            </w:pPr>
            <w:r w:rsidRPr="00AE62DD">
              <w:rPr>
                <w:rFonts w:eastAsia="Calibri"/>
              </w:rPr>
              <w:t xml:space="preserve">Глава администрации </w:t>
            </w:r>
          </w:p>
          <w:p w:rsidR="00AE62DD" w:rsidRPr="00AE62DD" w:rsidRDefault="00AE62DD" w:rsidP="00AE62DD">
            <w:pPr>
              <w:jc w:val="both"/>
              <w:rPr>
                <w:rFonts w:eastAsia="Calibri"/>
              </w:rPr>
            </w:pPr>
            <w:r w:rsidRPr="00AE62DD">
              <w:rPr>
                <w:rFonts w:eastAsia="Calibri"/>
              </w:rPr>
              <w:t xml:space="preserve">муниципального образования </w:t>
            </w:r>
          </w:p>
          <w:p w:rsidR="00AE62DD" w:rsidRPr="00AE62DD" w:rsidRDefault="00AE62DD" w:rsidP="00AE62DD">
            <w:pPr>
              <w:jc w:val="both"/>
              <w:rPr>
                <w:rFonts w:eastAsia="Calibri"/>
              </w:rPr>
            </w:pPr>
            <w:r w:rsidRPr="00AE62DD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AE62DD" w:rsidRPr="00AE62DD" w:rsidRDefault="00AE62DD" w:rsidP="00AE62DD">
            <w:pPr>
              <w:jc w:val="right"/>
              <w:rPr>
                <w:rFonts w:eastAsia="Calibri"/>
              </w:rPr>
            </w:pPr>
          </w:p>
          <w:p w:rsidR="00AE62DD" w:rsidRPr="00AE62DD" w:rsidRDefault="00AE62DD" w:rsidP="00AE62DD">
            <w:pPr>
              <w:jc w:val="right"/>
              <w:rPr>
                <w:rFonts w:eastAsia="Calibri"/>
              </w:rPr>
            </w:pPr>
          </w:p>
          <w:p w:rsidR="00AE62DD" w:rsidRPr="00AE62DD" w:rsidRDefault="00AE62DD" w:rsidP="00AE62DD">
            <w:pPr>
              <w:jc w:val="right"/>
              <w:rPr>
                <w:rFonts w:eastAsia="Calibri"/>
              </w:rPr>
            </w:pPr>
            <w:r w:rsidRPr="00AE62DD">
              <w:rPr>
                <w:rFonts w:eastAsia="Calibri"/>
              </w:rPr>
              <w:t>А. Н. Банько</w:t>
            </w:r>
          </w:p>
        </w:tc>
      </w:tr>
    </w:tbl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AE62DD" w:rsidRDefault="00AE62DD" w:rsidP="003159E7">
      <w:pPr>
        <w:shd w:val="clear" w:color="auto" w:fill="FFFFFF"/>
        <w:spacing w:line="240" w:lineRule="exact"/>
        <w:jc w:val="right"/>
      </w:pPr>
    </w:p>
    <w:p w:rsidR="009800D7" w:rsidRDefault="009800D7" w:rsidP="003159E7">
      <w:pPr>
        <w:shd w:val="clear" w:color="auto" w:fill="FFFFFF"/>
        <w:spacing w:line="240" w:lineRule="exact"/>
        <w:jc w:val="right"/>
      </w:pPr>
    </w:p>
    <w:p w:rsidR="009800D7" w:rsidRDefault="009800D7" w:rsidP="003159E7">
      <w:pPr>
        <w:shd w:val="clear" w:color="auto" w:fill="FFFFFF"/>
        <w:spacing w:line="240" w:lineRule="exact"/>
        <w:jc w:val="right"/>
      </w:pPr>
    </w:p>
    <w:p w:rsidR="00BB7C0F" w:rsidRDefault="00BB7C0F" w:rsidP="003159E7">
      <w:pPr>
        <w:shd w:val="clear" w:color="auto" w:fill="FFFFFF"/>
        <w:spacing w:line="240" w:lineRule="exact"/>
        <w:jc w:val="right"/>
      </w:pPr>
    </w:p>
    <w:p w:rsidR="00BB7C0F" w:rsidRDefault="00BB7C0F" w:rsidP="003159E7">
      <w:pPr>
        <w:shd w:val="clear" w:color="auto" w:fill="FFFFFF"/>
        <w:spacing w:line="240" w:lineRule="exact"/>
        <w:jc w:val="right"/>
      </w:pPr>
    </w:p>
    <w:p w:rsidR="003159E7" w:rsidRPr="007038A4" w:rsidRDefault="003159E7" w:rsidP="003159E7">
      <w:pPr>
        <w:shd w:val="clear" w:color="auto" w:fill="FFFFFF"/>
        <w:spacing w:line="240" w:lineRule="exact"/>
        <w:jc w:val="right"/>
      </w:pPr>
      <w:r w:rsidRPr="007038A4">
        <w:lastRenderedPageBreak/>
        <w:t xml:space="preserve">Приложение </w:t>
      </w:r>
    </w:p>
    <w:p w:rsidR="003159E7" w:rsidRPr="007038A4" w:rsidRDefault="003159E7" w:rsidP="003159E7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3159E7" w:rsidRPr="007038A4" w:rsidRDefault="003159E7" w:rsidP="003159E7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:rsidR="003159E7" w:rsidRPr="007038A4" w:rsidRDefault="003159E7" w:rsidP="003159E7">
      <w:pPr>
        <w:shd w:val="clear" w:color="auto" w:fill="FFFFFF"/>
        <w:spacing w:line="240" w:lineRule="exact"/>
        <w:jc w:val="right"/>
      </w:pPr>
      <w:r>
        <w:t xml:space="preserve">  </w:t>
      </w:r>
      <w:r w:rsidR="00784366">
        <w:t>о</w:t>
      </w:r>
      <w:bookmarkStart w:id="0" w:name="_GoBack"/>
      <w:bookmarkEnd w:id="0"/>
      <w:r w:rsidR="00784366">
        <w:t>т 21.02.2024 № 46</w:t>
      </w:r>
    </w:p>
    <w:p w:rsidR="004A748D" w:rsidRDefault="00F96673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Приложение</w:t>
      </w:r>
      <w:r w:rsidR="00824389" w:rsidRPr="007038A4">
        <w:t xml:space="preserve"> 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 xml:space="preserve"> МО</w:t>
      </w:r>
      <w:r w:rsidR="00E01783" w:rsidRPr="007038A4">
        <w:t xml:space="preserve"> </w:t>
      </w:r>
      <w:r w:rsidR="007038A4" w:rsidRPr="007038A4">
        <w:t>Тургеневское</w:t>
      </w:r>
      <w:r w:rsidRPr="007038A4">
        <w:t xml:space="preserve"> Чернск</w:t>
      </w:r>
      <w:r w:rsidR="00E01783" w:rsidRPr="007038A4">
        <w:t>ого</w:t>
      </w:r>
      <w:r w:rsidRPr="007038A4">
        <w:t xml:space="preserve"> район</w:t>
      </w:r>
      <w:r w:rsidR="00E01783" w:rsidRPr="007038A4">
        <w:t>а</w:t>
      </w:r>
    </w:p>
    <w:p w:rsidR="00D26825" w:rsidRPr="007038A4" w:rsidRDefault="00A05CF3" w:rsidP="00D26825">
      <w:pPr>
        <w:shd w:val="clear" w:color="auto" w:fill="FFFFFF"/>
        <w:spacing w:line="240" w:lineRule="exact"/>
        <w:jc w:val="right"/>
      </w:pPr>
      <w:r>
        <w:t xml:space="preserve">  от</w:t>
      </w:r>
      <w:r>
        <w:softHyphen/>
        <w:t xml:space="preserve"> 22.03.</w:t>
      </w:r>
      <w:r w:rsidR="00D26825" w:rsidRPr="007038A4">
        <w:t xml:space="preserve">2022  № </w:t>
      </w:r>
      <w:r>
        <w:t>63</w:t>
      </w:r>
    </w:p>
    <w:p w:rsidR="008B243D" w:rsidRPr="004A748D" w:rsidRDefault="008B243D" w:rsidP="008B2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>Паспорт</w:t>
      </w: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F0735" w:rsidRPr="007038A4" w:rsidRDefault="00217596" w:rsidP="00FF0735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17596">
        <w:rPr>
          <w:rFonts w:ascii="Times New Roman" w:hAnsi="Times New Roman"/>
          <w:color w:val="000000"/>
          <w:sz w:val="28"/>
          <w:szCs w:val="28"/>
        </w:rPr>
        <w:t>"Модернизация и развитие автомобильных дорог общего пользования в МО Тургеневское Чернского района"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446"/>
        <w:gridCol w:w="1452"/>
      </w:tblGrid>
      <w:tr w:rsidR="00FF0735" w:rsidRPr="004A748D" w:rsidTr="000C1EE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88" w:rsidRPr="004A748D" w:rsidRDefault="00E01783" w:rsidP="00337088">
            <w:pPr>
              <w:ind w:firstLine="5"/>
            </w:pPr>
            <w:r>
              <w:t>Администрация</w:t>
            </w:r>
            <w:r w:rsidR="00337088" w:rsidRPr="004A748D">
              <w:t xml:space="preserve"> муниципаль</w:t>
            </w:r>
            <w:r w:rsidR="0016584B">
              <w:t xml:space="preserve">ного образования </w:t>
            </w:r>
            <w:r w:rsidR="007038A4">
              <w:t>Тургеневское</w:t>
            </w:r>
            <w:r>
              <w:t xml:space="preserve"> </w:t>
            </w:r>
            <w:r w:rsidR="0016584B">
              <w:t>Чернский район.</w:t>
            </w:r>
          </w:p>
          <w:p w:rsidR="00FF0735" w:rsidRPr="004A748D" w:rsidRDefault="00FF0735" w:rsidP="00BC2241"/>
        </w:tc>
      </w:tr>
      <w:tr w:rsidR="00FF0735" w:rsidRPr="004A748D" w:rsidTr="000C1EE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0A4A68" w:rsidP="00CE7C7D">
            <w:pPr>
              <w:ind w:firstLine="5"/>
            </w:pPr>
            <w:r>
              <w:t>Отсутствует</w:t>
            </w:r>
          </w:p>
        </w:tc>
      </w:tr>
      <w:tr w:rsidR="00FF0735" w:rsidRPr="004A748D" w:rsidTr="000C1EE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FF2461" w:rsidRDefault="00FF2461" w:rsidP="004A6457">
            <w:pPr>
              <w:jc w:val="both"/>
            </w:pPr>
            <w:r w:rsidRPr="00FF2461">
              <w:rPr>
                <w:color w:val="000000"/>
                <w:szCs w:val="22"/>
              </w:rPr>
              <w:t>Обеспечение сохранности, развития автомобильных дорог общего пользования местного значения в муниципальном образовании Тургеневское Чернского района, улучшение их технического состояния</w:t>
            </w:r>
          </w:p>
        </w:tc>
      </w:tr>
      <w:tr w:rsidR="00FF0735" w:rsidRPr="004A748D" w:rsidTr="000C1EE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Default="00356EEF" w:rsidP="00FF2461">
            <w:pPr>
              <w:jc w:val="both"/>
            </w:pPr>
            <w:r>
              <w:t>1.</w:t>
            </w:r>
            <w:r w:rsidR="00EA65DE" w:rsidRPr="00EA65DE">
              <w:t>Строительство, ре</w:t>
            </w:r>
            <w:r w:rsidR="00FF2461">
              <w:t xml:space="preserve">конструкция, капитальный ремонт и ремонт </w:t>
            </w:r>
            <w:r w:rsidR="00EA65DE">
              <w:t>существующих</w:t>
            </w:r>
            <w:r w:rsidR="00EA65DE" w:rsidRPr="00EA65DE">
              <w:t xml:space="preserve"> автомобильных </w:t>
            </w:r>
            <w:r w:rsidR="009F1121">
              <w:t xml:space="preserve">дорог с твердым покрытием </w:t>
            </w:r>
            <w:r w:rsidR="00EA65DE">
              <w:t xml:space="preserve">и грунтовых </w:t>
            </w:r>
            <w:r w:rsidR="00EA65DE" w:rsidRPr="00EA65DE">
              <w:t>дорог</w:t>
            </w:r>
            <w:r w:rsidR="00EA65DE">
              <w:t xml:space="preserve"> общего пользования местного значения</w:t>
            </w:r>
            <w:r>
              <w:t>.</w:t>
            </w:r>
          </w:p>
          <w:p w:rsidR="00356EEF" w:rsidRPr="004A748D" w:rsidRDefault="00356EEF" w:rsidP="00FF2461">
            <w:pPr>
              <w:jc w:val="both"/>
            </w:pPr>
            <w:r>
              <w:t xml:space="preserve">2. </w:t>
            </w:r>
            <w:r w:rsidR="008A3316"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FF0735" w:rsidRPr="004A748D" w:rsidTr="000C1EE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1C612C" w:rsidP="007B6618">
            <w:pPr>
              <w:jc w:val="both"/>
            </w:pPr>
            <w:r w:rsidRPr="004A748D">
              <w:t xml:space="preserve"> </w:t>
            </w:r>
            <w:r w:rsidR="00217596" w:rsidRPr="00217596">
              <w:t>Комплекс процессных мероприятий «Увеличение доли автомобильных дорог общего пользования местного значения, отвечающих нормативным требованиям, и обеспечение их устойчивого функционирования»</w:t>
            </w:r>
          </w:p>
        </w:tc>
      </w:tr>
      <w:tr w:rsidR="00FF0735" w:rsidRPr="004A748D" w:rsidTr="000C1EE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9B5F37">
            <w:r w:rsidRPr="004A748D">
              <w:t>Муниципальная программа реализуется  с 202</w:t>
            </w:r>
            <w:r w:rsidR="009B5F37">
              <w:t>2</w:t>
            </w:r>
            <w:r w:rsidRPr="004A748D">
              <w:t xml:space="preserve"> по 202</w:t>
            </w:r>
            <w:r w:rsidR="009B5F37">
              <w:t>6</w:t>
            </w:r>
            <w:r w:rsidR="004A6457">
              <w:t xml:space="preserve"> год</w:t>
            </w:r>
          </w:p>
        </w:tc>
      </w:tr>
      <w:tr w:rsidR="00FF0735" w:rsidRPr="004A748D" w:rsidTr="000C1EE7">
        <w:trPr>
          <w:trHeight w:val="608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0C1EE7">
        <w:trPr>
          <w:trHeight w:val="330"/>
          <w:jc w:val="center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B5F37" w:rsidP="00BC2241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EB09C0" w:rsidP="007B6618">
            <w:pPr>
              <w:ind w:firstLine="5"/>
              <w:jc w:val="center"/>
            </w:pPr>
            <w:r>
              <w:t>18308,5</w:t>
            </w:r>
          </w:p>
        </w:tc>
      </w:tr>
      <w:tr w:rsidR="00A90BC1" w:rsidRPr="004A748D" w:rsidTr="000C1EE7">
        <w:trPr>
          <w:trHeight w:val="248"/>
          <w:jc w:val="center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44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1314B6" w:rsidP="00BC2241">
            <w:pPr>
              <w:ind w:firstLine="5"/>
              <w:jc w:val="center"/>
            </w:pPr>
            <w:r>
              <w:t>44330,1</w:t>
            </w:r>
          </w:p>
        </w:tc>
      </w:tr>
      <w:tr w:rsidR="00FF0735" w:rsidRPr="004A748D" w:rsidTr="000C1EE7">
        <w:trPr>
          <w:trHeight w:val="225"/>
          <w:jc w:val="center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</w:t>
            </w:r>
            <w:r w:rsidR="009B5F37"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8F5B3B" w:rsidP="00BC2241">
            <w:pPr>
              <w:jc w:val="center"/>
            </w:pPr>
            <w:r>
              <w:t>2250</w:t>
            </w:r>
            <w:r w:rsidR="007B6618">
              <w:t>0,0</w:t>
            </w:r>
          </w:p>
        </w:tc>
      </w:tr>
      <w:tr w:rsidR="00A90BC1" w:rsidRPr="004A748D" w:rsidTr="000C1EE7">
        <w:trPr>
          <w:trHeight w:val="209"/>
          <w:jc w:val="center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44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pPr>
              <w:jc w:val="center"/>
            </w:pPr>
            <w:r>
              <w:t>0</w:t>
            </w:r>
          </w:p>
        </w:tc>
      </w:tr>
      <w:tr w:rsidR="00FF0735" w:rsidRPr="004A748D" w:rsidTr="000C1EE7">
        <w:trPr>
          <w:trHeight w:val="306"/>
          <w:jc w:val="center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9B5F37" w:rsidP="00A90BC1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E21615" w:rsidP="00BC2241">
            <w:pPr>
              <w:jc w:val="center"/>
            </w:pPr>
            <w:r w:rsidRPr="004A748D">
              <w:t>0</w:t>
            </w:r>
          </w:p>
        </w:tc>
      </w:tr>
      <w:tr w:rsidR="00FF0735" w:rsidRPr="004A748D" w:rsidTr="000C1EE7">
        <w:trPr>
          <w:trHeight w:val="72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Ожидаемые результаты реализации муниципальной программы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2D" w:rsidRDefault="00EA65DE" w:rsidP="00384273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300" w:lineRule="exact"/>
              <w:jc w:val="both"/>
            </w:pPr>
            <w:r>
              <w:t xml:space="preserve">Отремонтировать автомобильные </w:t>
            </w:r>
            <w:r w:rsidR="009F1121">
              <w:t xml:space="preserve">дороги с твердым покрытием </w:t>
            </w:r>
            <w:r>
              <w:t xml:space="preserve">и грунтовые дороги общего пользования местного значения (общей площадью не менее </w:t>
            </w:r>
            <w:r w:rsidR="00816EF8">
              <w:t>9,097</w:t>
            </w:r>
            <w:r w:rsidR="00476CA1">
              <w:t xml:space="preserve"> км.</w:t>
            </w:r>
            <w:r>
              <w:t xml:space="preserve"> на конец 202</w:t>
            </w:r>
            <w:r w:rsidR="008F5B3B">
              <w:t>6</w:t>
            </w:r>
            <w:r>
              <w:t xml:space="preserve"> года)</w:t>
            </w:r>
          </w:p>
          <w:p w:rsidR="00384273" w:rsidRPr="004A748D" w:rsidRDefault="00384273" w:rsidP="00384273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300" w:lineRule="exact"/>
              <w:jc w:val="both"/>
            </w:pPr>
            <w:r>
              <w:t>Приобретение остановочного павильона (не менее 1 шт. в год)</w:t>
            </w:r>
          </w:p>
        </w:tc>
      </w:tr>
    </w:tbl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F0735" w:rsidRPr="00FF43E8" w:rsidRDefault="00FF0735" w:rsidP="00FF0735">
      <w:pPr>
        <w:ind w:left="540"/>
        <w:rPr>
          <w:sz w:val="28"/>
          <w:szCs w:val="28"/>
        </w:rPr>
      </w:pPr>
    </w:p>
    <w:p w:rsidR="000C1EE7" w:rsidRDefault="000C1EE7" w:rsidP="007038A4">
      <w:pPr>
        <w:shd w:val="clear" w:color="auto" w:fill="FFFFFF"/>
        <w:spacing w:line="240" w:lineRule="exact"/>
        <w:jc w:val="right"/>
      </w:pPr>
    </w:p>
    <w:p w:rsidR="000C1EE7" w:rsidRDefault="000C1EE7" w:rsidP="007038A4">
      <w:pPr>
        <w:shd w:val="clear" w:color="auto" w:fill="FFFFFF"/>
        <w:spacing w:line="240" w:lineRule="exact"/>
        <w:jc w:val="right"/>
      </w:pP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lastRenderedPageBreak/>
        <w:t xml:space="preserve">Приложение №1 </w:t>
      </w: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217596" w:rsidRDefault="00217596" w:rsidP="004A645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 xml:space="preserve">"Модернизация и развитие автомобильных дорог </w:t>
      </w:r>
    </w:p>
    <w:p w:rsidR="004A6457" w:rsidRDefault="00217596" w:rsidP="004A6457">
      <w:pPr>
        <w:pStyle w:val="ConsPlusNormal"/>
        <w:jc w:val="right"/>
        <w:rPr>
          <w:rFonts w:ascii="Times New Roman" w:hAnsi="Times New Roman" w:cs="Times New Roman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>общего пользования в МО Тургеневское Чернского района"</w:t>
      </w:r>
    </w:p>
    <w:p w:rsidR="004A6457" w:rsidRDefault="004A6457" w:rsidP="004A6457">
      <w:pPr>
        <w:pStyle w:val="ConsPlusNormal"/>
        <w:jc w:val="center"/>
        <w:rPr>
          <w:rFonts w:ascii="Times New Roman" w:hAnsi="Times New Roman" w:cs="Times New Roman"/>
        </w:rPr>
      </w:pPr>
    </w:p>
    <w:p w:rsidR="004A6457" w:rsidRPr="0015430E" w:rsidRDefault="004A6457" w:rsidP="004A645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4A6457" w:rsidRPr="0015430E" w:rsidRDefault="00217596" w:rsidP="004A645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17596">
        <w:rPr>
          <w:rFonts w:ascii="Times New Roman" w:hAnsi="Times New Roman" w:cs="Times New Roman"/>
          <w:sz w:val="28"/>
          <w:szCs w:val="28"/>
        </w:rPr>
        <w:t>Комплекс процессных мероприятий «Увеличение доли автомобильных дорог общего пользования местного значения, отвечающих нормативным требованиям, и обеспечение их устойчивого функционирования»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4A6457" w:rsidRPr="00BC2241" w:rsidRDefault="004A6457" w:rsidP="004A6457">
            <w:pPr>
              <w:ind w:firstLine="5"/>
              <w:rPr>
                <w:sz w:val="26"/>
                <w:szCs w:val="26"/>
              </w:rPr>
            </w:pP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0A4A68" w:rsidP="004A6457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проекта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16" w:rsidRDefault="008A3316" w:rsidP="009F1121">
            <w:pPr>
              <w:jc w:val="both"/>
            </w:pPr>
            <w:r>
              <w:t>1.</w:t>
            </w:r>
            <w:r w:rsidR="00EA65DE" w:rsidRPr="00EA65DE">
              <w:t>Строительство, ре</w:t>
            </w:r>
            <w:r w:rsidR="00FF2461">
              <w:t xml:space="preserve">конструкция, капитальный ремонт и </w:t>
            </w:r>
            <w:r w:rsidR="00EA65DE" w:rsidRPr="00EA65DE">
              <w:t xml:space="preserve">ремонт </w:t>
            </w:r>
            <w:r w:rsidR="00EA65DE">
              <w:t>существующих</w:t>
            </w:r>
            <w:r w:rsidR="00EA65DE" w:rsidRPr="00EA65DE">
              <w:t xml:space="preserve"> автомобильных </w:t>
            </w:r>
            <w:r w:rsidR="009F1121">
              <w:t>дорог с твердым покрытием и грунтовых дорог общего пользования местного</w:t>
            </w:r>
          </w:p>
          <w:p w:rsidR="004A6457" w:rsidRPr="004A748D" w:rsidRDefault="008A3316" w:rsidP="009F1121">
            <w:pPr>
              <w:jc w:val="both"/>
            </w:pPr>
            <w:r>
              <w:t xml:space="preserve">2. </w:t>
            </w:r>
            <w:r w:rsidR="009F1121">
              <w:t xml:space="preserve"> </w:t>
            </w:r>
            <w:r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4A6457" w:rsidRPr="00BC2241" w:rsidTr="004A645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>ВСЕГО (тыс. руб.)</w:t>
            </w:r>
          </w:p>
        </w:tc>
      </w:tr>
      <w:tr w:rsidR="004A6457" w:rsidRPr="00BC2241" w:rsidTr="004A6457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EB09C0" w:rsidP="004A6457">
            <w:pPr>
              <w:ind w:firstLine="5"/>
              <w:jc w:val="center"/>
            </w:pPr>
            <w:r>
              <w:t>18308,5</w:t>
            </w:r>
          </w:p>
        </w:tc>
      </w:tr>
      <w:tr w:rsidR="004A6457" w:rsidRPr="00BC2241" w:rsidTr="004A6457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1314B6" w:rsidP="004A6457">
            <w:pPr>
              <w:ind w:firstLine="5"/>
              <w:jc w:val="center"/>
            </w:pPr>
            <w:r>
              <w:t>44330,1</w:t>
            </w:r>
          </w:p>
        </w:tc>
      </w:tr>
      <w:tr w:rsidR="004A6457" w:rsidRPr="00BC2241" w:rsidTr="004A6457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8F5B3B" w:rsidP="004A6457">
            <w:pPr>
              <w:jc w:val="center"/>
            </w:pPr>
            <w:r>
              <w:t>2250</w:t>
            </w:r>
            <w:r w:rsidR="004A6457">
              <w:t>0,0</w:t>
            </w:r>
          </w:p>
        </w:tc>
      </w:tr>
      <w:tr w:rsidR="004A6457" w:rsidRPr="00BC2241" w:rsidTr="004A6457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>
              <w:t>0</w:t>
            </w:r>
          </w:p>
        </w:tc>
      </w:tr>
      <w:tr w:rsidR="004A6457" w:rsidRPr="00BC2241" w:rsidTr="004A6457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>0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color w:val="000000"/>
                <w:sz w:val="26"/>
                <w:szCs w:val="26"/>
              </w:rPr>
            </w:pPr>
            <w:r w:rsidRPr="00BC2241">
              <w:rPr>
                <w:color w:val="000000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Default="009F1121" w:rsidP="00036E1E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300" w:lineRule="exact"/>
              <w:jc w:val="both"/>
            </w:pPr>
            <w:r>
              <w:t xml:space="preserve">Отремонтировать автомобильные дороги с твердым покрытием и грунтовые дороги общего пользования местного значения (общей площадью не менее </w:t>
            </w:r>
            <w:r w:rsidR="00816EF8">
              <w:t>9,097</w:t>
            </w:r>
            <w:r w:rsidR="00476CA1">
              <w:t xml:space="preserve"> км.</w:t>
            </w:r>
            <w:r>
              <w:t xml:space="preserve"> на конец 202</w:t>
            </w:r>
            <w:r w:rsidR="008F5B3B">
              <w:t>6</w:t>
            </w:r>
            <w:r>
              <w:t xml:space="preserve"> года)</w:t>
            </w:r>
          </w:p>
          <w:p w:rsidR="00036E1E" w:rsidRPr="004A748D" w:rsidRDefault="00036E1E" w:rsidP="00036E1E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300" w:lineRule="exact"/>
              <w:jc w:val="both"/>
            </w:pPr>
            <w:r>
              <w:t>Приобретение остановочного павильона (не менее 1 шт. в год)</w:t>
            </w:r>
          </w:p>
        </w:tc>
      </w:tr>
    </w:tbl>
    <w:p w:rsidR="004A6457" w:rsidRPr="00BC2241" w:rsidRDefault="004A6457" w:rsidP="004A6457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F0735" w:rsidRPr="00FF43E8" w:rsidRDefault="00FF0735" w:rsidP="00FF0735">
      <w:pPr>
        <w:tabs>
          <w:tab w:val="left" w:pos="6135"/>
        </w:tabs>
        <w:ind w:left="540"/>
        <w:rPr>
          <w:sz w:val="28"/>
          <w:szCs w:val="28"/>
        </w:rPr>
        <w:sectPr w:rsidR="00FF0735" w:rsidRPr="00FF43E8" w:rsidSect="009800D7">
          <w:headerReference w:type="default" r:id="rId8"/>
          <w:pgSz w:w="11906" w:h="16838"/>
          <w:pgMar w:top="426" w:right="567" w:bottom="1134" w:left="1701" w:header="283" w:footer="709" w:gutter="0"/>
          <w:cols w:space="708"/>
          <w:titlePg/>
          <w:docGrid w:linePitch="360"/>
        </w:sectPr>
      </w:pPr>
    </w:p>
    <w:p w:rsidR="00200571" w:rsidRPr="007038A4" w:rsidRDefault="00200571" w:rsidP="00200571">
      <w:pPr>
        <w:shd w:val="clear" w:color="auto" w:fill="FFFFFF"/>
        <w:spacing w:line="240" w:lineRule="exact"/>
        <w:jc w:val="right"/>
      </w:pPr>
      <w:r w:rsidRPr="007038A4">
        <w:lastRenderedPageBreak/>
        <w:t>Приложение</w:t>
      </w:r>
      <w:r w:rsidR="00786DAC" w:rsidRPr="007038A4">
        <w:t xml:space="preserve"> №</w:t>
      </w:r>
      <w:r w:rsidR="00F00E66" w:rsidRPr="007038A4">
        <w:t>2</w:t>
      </w:r>
      <w:r w:rsidR="00CE3475" w:rsidRPr="007038A4">
        <w:t xml:space="preserve"> </w:t>
      </w:r>
    </w:p>
    <w:p w:rsidR="00217596" w:rsidRPr="007038A4" w:rsidRDefault="00217596" w:rsidP="00217596">
      <w:pPr>
        <w:shd w:val="clear" w:color="auto" w:fill="FFFFFF"/>
        <w:spacing w:line="240" w:lineRule="exact"/>
        <w:jc w:val="right"/>
      </w:pPr>
      <w:bookmarkStart w:id="1" w:name="Par492"/>
      <w:bookmarkEnd w:id="1"/>
      <w:r w:rsidRPr="007038A4">
        <w:t xml:space="preserve">к паспорту муниципальной программы </w:t>
      </w:r>
    </w:p>
    <w:p w:rsidR="00217596" w:rsidRDefault="00217596" w:rsidP="0021759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 xml:space="preserve">"Модернизация и развитие автомобильных дорог </w:t>
      </w:r>
    </w:p>
    <w:p w:rsidR="00217596" w:rsidRDefault="00217596" w:rsidP="00217596">
      <w:pPr>
        <w:pStyle w:val="ConsPlusNormal"/>
        <w:jc w:val="right"/>
        <w:rPr>
          <w:rFonts w:ascii="Times New Roman" w:hAnsi="Times New Roman" w:cs="Times New Roman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>общего пользования в МО Тургеневское Чернского района"</w:t>
      </w:r>
    </w:p>
    <w:p w:rsidR="00FF0735" w:rsidRPr="000D6569" w:rsidRDefault="00FF0735" w:rsidP="00FF0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217596" w:rsidRPr="007038A4" w:rsidRDefault="00217596" w:rsidP="00217596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17596">
        <w:rPr>
          <w:rFonts w:ascii="Times New Roman" w:hAnsi="Times New Roman"/>
          <w:color w:val="000000"/>
          <w:sz w:val="28"/>
          <w:szCs w:val="28"/>
        </w:rPr>
        <w:t>"Модернизация и развитие автомобильных дорог общего пользования в МО Тургеневское Чернского района"</w:t>
      </w:r>
    </w:p>
    <w:tbl>
      <w:tblPr>
        <w:tblpPr w:leftFromText="180" w:rightFromText="180" w:vertAnchor="text" w:tblpX="-152" w:tblpY="1"/>
        <w:tblOverlap w:val="never"/>
        <w:tblW w:w="515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2032"/>
        <w:gridCol w:w="30"/>
        <w:gridCol w:w="1593"/>
        <w:gridCol w:w="2647"/>
        <w:gridCol w:w="15"/>
        <w:gridCol w:w="1750"/>
        <w:gridCol w:w="55"/>
        <w:gridCol w:w="1787"/>
        <w:gridCol w:w="73"/>
        <w:gridCol w:w="849"/>
        <w:gridCol w:w="11"/>
        <w:gridCol w:w="928"/>
        <w:gridCol w:w="1013"/>
        <w:gridCol w:w="31"/>
        <w:gridCol w:w="849"/>
        <w:gridCol w:w="11"/>
        <w:gridCol w:w="931"/>
      </w:tblGrid>
      <w:tr w:rsidR="00F66036" w:rsidRPr="00FF43E8" w:rsidTr="00384273">
        <w:trPr>
          <w:trHeight w:val="320"/>
          <w:tblHeader/>
          <w:tblCellSpacing w:w="5" w:type="nil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№ 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(наименование отраслевого (функционального) и территориального органа администрации </w:t>
            </w:r>
            <w:r w:rsidR="0052309E">
              <w:t>МО Чернский район</w:t>
            </w:r>
            <w:r w:rsidRPr="00FF43E8">
              <w:t>)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384273">
        <w:trPr>
          <w:trHeight w:val="960"/>
          <w:tblHeader/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2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3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4</w:t>
            </w:r>
          </w:p>
        </w:tc>
        <w:tc>
          <w:tcPr>
            <w:tcW w:w="8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6</w:t>
            </w:r>
          </w:p>
        </w:tc>
      </w:tr>
      <w:tr w:rsidR="00F66036" w:rsidRPr="00FF43E8" w:rsidTr="00384273">
        <w:trPr>
          <w:tblHeader/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0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6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9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8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384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384273">
        <w:trPr>
          <w:tblCellSpacing w:w="5" w:type="nil"/>
        </w:trPr>
        <w:tc>
          <w:tcPr>
            <w:tcW w:w="15159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C600EF" w:rsidRDefault="00217596" w:rsidP="0038427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17596">
              <w:rPr>
                <w:rFonts w:ascii="Times New Roman" w:hAnsi="Times New Roman"/>
                <w:color w:val="000000"/>
                <w:sz w:val="24"/>
                <w:szCs w:val="24"/>
              </w:rPr>
              <w:t>"Модернизация и развитие автомобильных дорог общего пользования в МО Тургеневское Чернского района"</w:t>
            </w:r>
          </w:p>
        </w:tc>
      </w:tr>
      <w:tr w:rsidR="00FC6D08" w:rsidRPr="00FF43E8" w:rsidTr="00384273">
        <w:trPr>
          <w:tblCellSpacing w:w="5" w:type="nil"/>
        </w:trPr>
        <w:tc>
          <w:tcPr>
            <w:tcW w:w="15159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D08" w:rsidRPr="00217596" w:rsidRDefault="00217596" w:rsidP="0038427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«Увеличение доли автомобильных дорог общего пользования местного значения, отвечающих нормативным требованиям, и обеспечение их устойчивого функционирования»</w:t>
            </w:r>
          </w:p>
        </w:tc>
      </w:tr>
      <w:tr w:rsidR="00804C44" w:rsidRPr="00FF43E8" w:rsidTr="00384273">
        <w:trPr>
          <w:tblCellSpacing w:w="5" w:type="nil"/>
        </w:trPr>
        <w:tc>
          <w:tcPr>
            <w:tcW w:w="15159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C44" w:rsidRPr="00C600EF" w:rsidRDefault="00FA2767" w:rsidP="003842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Задача 1. </w:t>
            </w:r>
            <w:r w:rsidR="009F1121" w:rsidRPr="00EA65DE">
              <w:t>Строительство, ре</w:t>
            </w:r>
            <w:r w:rsidR="009F1121">
              <w:t>конструкция, капитальный ремонт и ремонт существующих</w:t>
            </w:r>
            <w:r w:rsidR="009F1121" w:rsidRPr="00EA65DE">
              <w:t xml:space="preserve"> автомобильных </w:t>
            </w:r>
            <w:r w:rsidR="009F1121">
              <w:t xml:space="preserve">дорог с твердым покрытием и грунтовых </w:t>
            </w:r>
            <w:r w:rsidR="009F1121" w:rsidRPr="00EA65DE">
              <w:t>дорог</w:t>
            </w:r>
            <w:r w:rsidR="009F1121">
              <w:t xml:space="preserve"> общего пользования местного значения</w:t>
            </w:r>
          </w:p>
        </w:tc>
      </w:tr>
      <w:tr w:rsidR="00B31AC8" w:rsidRPr="00FF43E8" w:rsidTr="00384273">
        <w:trPr>
          <w:tblCellSpacing w:w="5" w:type="nil"/>
        </w:trPr>
        <w:tc>
          <w:tcPr>
            <w:tcW w:w="15159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AC8" w:rsidRPr="00C600EF" w:rsidRDefault="00FA2767" w:rsidP="00384273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1. </w:t>
            </w:r>
            <w:r w:rsidR="00EA65DE">
              <w:t>Реализация мероприятий по с</w:t>
            </w:r>
            <w:r w:rsidR="00EA65DE" w:rsidRPr="00EA65DE">
              <w:t>троительств</w:t>
            </w:r>
            <w:r w:rsidR="00EA65DE">
              <w:t>у</w:t>
            </w:r>
            <w:r w:rsidR="00EA65DE" w:rsidRPr="00EA65DE">
              <w:t>, реконструкци</w:t>
            </w:r>
            <w:r w:rsidR="00EA65DE">
              <w:t>и</w:t>
            </w:r>
            <w:r w:rsidR="00EA65DE" w:rsidRPr="00EA65DE">
              <w:t>, капитальн</w:t>
            </w:r>
            <w:r w:rsidR="00EA65DE">
              <w:t>ому</w:t>
            </w:r>
            <w:r w:rsidR="00EA65DE" w:rsidRPr="00EA65DE">
              <w:t xml:space="preserve"> ремонт</w:t>
            </w:r>
            <w:r w:rsidR="00EA65DE">
              <w:t>у и</w:t>
            </w:r>
            <w:r w:rsidR="00EA65DE" w:rsidRPr="00EA65DE">
              <w:t xml:space="preserve"> ремонт</w:t>
            </w:r>
            <w:r w:rsidR="00EA65DE">
              <w:t>у</w:t>
            </w:r>
            <w:r w:rsidR="00EA65DE" w:rsidRPr="00EA65DE">
              <w:t xml:space="preserve"> </w:t>
            </w:r>
            <w:r w:rsidR="00EA65DE">
              <w:t>существующих</w:t>
            </w:r>
            <w:r w:rsidR="00EA65DE" w:rsidRPr="00EA65DE">
              <w:t xml:space="preserve"> автомобильных </w:t>
            </w:r>
            <w:r w:rsidR="00EA65DE">
              <w:t xml:space="preserve">и грунтовых </w:t>
            </w:r>
            <w:r w:rsidR="00EA65DE" w:rsidRPr="00EA65DE">
              <w:t>дорог</w:t>
            </w:r>
            <w:r w:rsidR="00EA65DE">
              <w:t xml:space="preserve"> общего пользования местного значения</w:t>
            </w:r>
          </w:p>
        </w:tc>
      </w:tr>
      <w:tr w:rsidR="00804C44" w:rsidRPr="00FF43E8" w:rsidTr="00384273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Default="00804C44" w:rsidP="003842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804C44" w:rsidRDefault="00804C44" w:rsidP="0038427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36E1E" w:rsidRDefault="00036E1E" w:rsidP="00384273">
            <w:pPr>
              <w:rPr>
                <w:rFonts w:eastAsia="Calibri"/>
              </w:rPr>
            </w:pPr>
          </w:p>
          <w:p w:rsidR="00036E1E" w:rsidRDefault="00036E1E" w:rsidP="00384273">
            <w:pPr>
              <w:rPr>
                <w:rFonts w:eastAsia="Calibri"/>
              </w:rPr>
            </w:pPr>
          </w:p>
          <w:p w:rsidR="00036E1E" w:rsidRDefault="00036E1E" w:rsidP="00384273">
            <w:pPr>
              <w:rPr>
                <w:rFonts w:eastAsia="Calibri"/>
              </w:rPr>
            </w:pPr>
          </w:p>
          <w:p w:rsidR="00036E1E" w:rsidRDefault="00036E1E" w:rsidP="00384273">
            <w:pPr>
              <w:rPr>
                <w:rFonts w:eastAsia="Calibri"/>
              </w:rPr>
            </w:pPr>
          </w:p>
          <w:p w:rsidR="00036E1E" w:rsidRPr="007117A9" w:rsidRDefault="00036E1E" w:rsidP="00384273">
            <w:pPr>
              <w:rPr>
                <w:rFonts w:eastAsia="Calibri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EA65DE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>
              <w:t>Отремонтировать автомобильные и грунтовые дороги общего пользования местного значения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476CA1" w:rsidP="0038427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Км.</w:t>
            </w:r>
          </w:p>
          <w:p w:rsidR="00804C44" w:rsidRPr="00495420" w:rsidRDefault="00804C44" w:rsidP="0038427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A748D" w:rsidRDefault="00804C44" w:rsidP="0038427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804C44" w:rsidRPr="00495420" w:rsidRDefault="00804C44" w:rsidP="00384273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804C44" w:rsidP="00384273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E8453C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 w:rsidR="00E8453C">
              <w:rPr>
                <w:sz w:val="22"/>
                <w:szCs w:val="22"/>
              </w:rPr>
              <w:t xml:space="preserve">протяженности </w:t>
            </w:r>
            <w:r w:rsidR="00B9572A">
              <w:rPr>
                <w:sz w:val="22"/>
                <w:szCs w:val="22"/>
              </w:rPr>
              <w:t xml:space="preserve">дорог, на которых производятся работы </w:t>
            </w:r>
            <w:r w:rsidR="000A4A68">
              <w:rPr>
                <w:sz w:val="22"/>
                <w:szCs w:val="22"/>
              </w:rPr>
              <w:t>согласно локальным сметам</w:t>
            </w:r>
            <w:r w:rsidR="00E84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0B48AC" w:rsidP="00384273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7D22B2" w:rsidRDefault="00476CA1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D22B2">
              <w:rPr>
                <w:rFonts w:eastAsia="Calibri"/>
                <w:sz w:val="22"/>
                <w:szCs w:val="22"/>
              </w:rPr>
              <w:t>2</w:t>
            </w:r>
            <w:r w:rsidR="007D22B2" w:rsidRPr="007D22B2">
              <w:rPr>
                <w:rFonts w:eastAsia="Calibri"/>
                <w:sz w:val="22"/>
                <w:szCs w:val="22"/>
              </w:rPr>
              <w:t>,</w:t>
            </w:r>
            <w:r w:rsidRPr="007D22B2">
              <w:rPr>
                <w:rFonts w:eastAsia="Calibri"/>
                <w:sz w:val="22"/>
                <w:szCs w:val="22"/>
              </w:rPr>
              <w:t>759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7D22B2" w:rsidRDefault="007D22B2" w:rsidP="0038427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7D22B2">
              <w:rPr>
                <w:rFonts w:eastAsia="Calibri"/>
                <w:sz w:val="22"/>
                <w:szCs w:val="22"/>
              </w:rPr>
              <w:t>3,838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816EF8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9B5F37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4" w:rsidRPr="00495420" w:rsidRDefault="00804C44" w:rsidP="00384273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3316" w:rsidRPr="00FF43E8" w:rsidTr="00496F16">
        <w:trPr>
          <w:tblCellSpacing w:w="5" w:type="nil"/>
        </w:trPr>
        <w:tc>
          <w:tcPr>
            <w:tcW w:w="15159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316" w:rsidRPr="00C600EF" w:rsidRDefault="00FA2767" w:rsidP="008A331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Задача 2.</w:t>
            </w:r>
            <w:r w:rsidR="008A3316"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A3316" w:rsidRPr="00FF43E8" w:rsidTr="00496F16">
        <w:trPr>
          <w:tblCellSpacing w:w="5" w:type="nil"/>
        </w:trPr>
        <w:tc>
          <w:tcPr>
            <w:tcW w:w="15159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316" w:rsidRPr="00C600EF" w:rsidRDefault="00FA2767" w:rsidP="00876D56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</w:t>
            </w:r>
            <w:r w:rsidR="00876D56">
              <w:t>1</w:t>
            </w:r>
            <w:r>
              <w:t xml:space="preserve">. </w:t>
            </w:r>
            <w:r w:rsidR="008A3316">
              <w:t>Реализация мероприятий по обеспечению дорожной деятельности в отношении автомобильных дорог общего пользования местного значения</w:t>
            </w:r>
          </w:p>
        </w:tc>
      </w:tr>
      <w:tr w:rsidR="008C5C6B" w:rsidRPr="00FF43E8" w:rsidTr="00384273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3" w:rsidRDefault="008C5C6B" w:rsidP="00384273">
            <w:pPr>
              <w:pStyle w:val="a6"/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  <w:p w:rsidR="00384273" w:rsidRDefault="00FA2767" w:rsidP="0038427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C5C6B" w:rsidRPr="00384273" w:rsidRDefault="008C5C6B" w:rsidP="00384273">
            <w:pPr>
              <w:rPr>
                <w:rFonts w:eastAsia="Calibri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Приобретение остановочного павильона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Default="008C5C6B" w:rsidP="0038427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Pr="004A748D" w:rsidRDefault="008C5C6B" w:rsidP="0038427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8C5C6B" w:rsidRPr="00495420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Pr="00E8453C" w:rsidRDefault="00036E1E" w:rsidP="00384273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2"/>
                <w:szCs w:val="22"/>
              </w:rPr>
            </w:pPr>
            <w:r w:rsidRPr="00495420">
              <w:rPr>
                <w:sz w:val="22"/>
                <w:szCs w:val="22"/>
              </w:rPr>
              <w:t xml:space="preserve">Показатель формируется суммированием </w:t>
            </w:r>
            <w:r>
              <w:rPr>
                <w:sz w:val="22"/>
                <w:szCs w:val="22"/>
              </w:rPr>
              <w:t>количества приобретенных павильонов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Pr="007D22B2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Pr="007D22B2" w:rsidRDefault="008C5C6B" w:rsidP="0038427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B" w:rsidRDefault="008C5C6B" w:rsidP="00384273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584B" w:rsidRDefault="008C5C6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5511A6" w:rsidRDefault="005511A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17596" w:rsidRDefault="00217596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FA2767" w:rsidRDefault="00FA2767" w:rsidP="00EA65DE">
      <w:pPr>
        <w:widowControl w:val="0"/>
        <w:autoSpaceDE w:val="0"/>
        <w:autoSpaceDN w:val="0"/>
        <w:adjustRightInd w:val="0"/>
      </w:pPr>
    </w:p>
    <w:p w:rsidR="00FA2767" w:rsidRDefault="00FA2767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036E1E" w:rsidRDefault="00036E1E" w:rsidP="00EA65DE">
      <w:pPr>
        <w:widowControl w:val="0"/>
        <w:autoSpaceDE w:val="0"/>
        <w:autoSpaceDN w:val="0"/>
        <w:adjustRightInd w:val="0"/>
      </w:pPr>
    </w:p>
    <w:p w:rsidR="004C6E02" w:rsidRPr="007038A4" w:rsidRDefault="004C6E02" w:rsidP="004C6E02">
      <w:pPr>
        <w:widowControl w:val="0"/>
        <w:autoSpaceDE w:val="0"/>
        <w:autoSpaceDN w:val="0"/>
        <w:adjustRightInd w:val="0"/>
        <w:jc w:val="right"/>
      </w:pPr>
      <w:r w:rsidRPr="007038A4">
        <w:lastRenderedPageBreak/>
        <w:t>Приложение</w:t>
      </w:r>
      <w:r w:rsidR="00187170" w:rsidRPr="007038A4">
        <w:t xml:space="preserve"> №</w:t>
      </w:r>
      <w:r w:rsidR="00F00E66" w:rsidRPr="007038A4">
        <w:t>3</w:t>
      </w:r>
      <w:r w:rsidRPr="007038A4">
        <w:t xml:space="preserve"> </w:t>
      </w:r>
    </w:p>
    <w:p w:rsidR="00217596" w:rsidRPr="007038A4" w:rsidRDefault="00217596" w:rsidP="00217596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217596" w:rsidRDefault="00217596" w:rsidP="0021759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 xml:space="preserve">"Модернизация и развитие автомобильных дорог </w:t>
      </w:r>
    </w:p>
    <w:p w:rsidR="00217596" w:rsidRDefault="00217596" w:rsidP="00217596">
      <w:pPr>
        <w:pStyle w:val="ConsPlusNormal"/>
        <w:jc w:val="right"/>
        <w:rPr>
          <w:rFonts w:ascii="Times New Roman" w:hAnsi="Times New Roman" w:cs="Times New Roman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>общего пользования в МО Тургеневское Чернского района"</w:t>
      </w:r>
    </w:p>
    <w:p w:rsidR="00730756" w:rsidRDefault="0073075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0735" w:rsidRPr="005511A6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11A6">
        <w:rPr>
          <w:color w:val="000000"/>
          <w:sz w:val="28"/>
          <w:szCs w:val="28"/>
        </w:rPr>
        <w:t>Ресурсное обеспечение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11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</w:p>
    <w:p w:rsidR="00217596" w:rsidRPr="007038A4" w:rsidRDefault="00217596" w:rsidP="00217596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17596">
        <w:rPr>
          <w:rFonts w:ascii="Times New Roman" w:hAnsi="Times New Roman"/>
          <w:color w:val="000000"/>
          <w:sz w:val="28"/>
          <w:szCs w:val="28"/>
        </w:rPr>
        <w:t>"Модернизация и развитие автомобильных дорог общего пользования в МО Тургеневское Чернского района"</w:t>
      </w:r>
    </w:p>
    <w:tbl>
      <w:tblPr>
        <w:tblW w:w="5000" w:type="pct"/>
        <w:tblCellSpacing w:w="5" w:type="nil"/>
        <w:tblInd w:w="-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2"/>
        <w:gridCol w:w="2917"/>
        <w:gridCol w:w="2741"/>
        <w:gridCol w:w="1210"/>
        <w:gridCol w:w="1261"/>
        <w:gridCol w:w="1258"/>
        <w:gridCol w:w="1262"/>
        <w:gridCol w:w="1261"/>
      </w:tblGrid>
      <w:tr w:rsidR="00FF0735" w:rsidRPr="00FF43E8" w:rsidTr="004C288A">
        <w:trPr>
          <w:trHeight w:val="480"/>
          <w:tblHeader/>
          <w:tblCellSpacing w:w="5" w:type="nil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FF0735" w:rsidRPr="00FF43E8" w:rsidTr="004C288A">
        <w:trPr>
          <w:trHeight w:val="640"/>
          <w:tblHeader/>
          <w:tblCellSpacing w:w="5" w:type="nil"/>
        </w:trPr>
        <w:tc>
          <w:tcPr>
            <w:tcW w:w="2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2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3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4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5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F0735" w:rsidRPr="00FF43E8" w:rsidTr="004C288A">
        <w:trPr>
          <w:tblHeader/>
          <w:tblCellSpacing w:w="5" w:type="nil"/>
        </w:trPr>
        <w:tc>
          <w:tcPr>
            <w:tcW w:w="2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413753" w:rsidRPr="00FF43E8" w:rsidTr="004C288A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413753" w:rsidRDefault="00413753" w:rsidP="0041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17596" w:rsidRPr="00217596" w:rsidRDefault="00217596" w:rsidP="00217596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17596">
              <w:rPr>
                <w:rFonts w:ascii="Times New Roman" w:hAnsi="Times New Roman"/>
                <w:color w:val="000000"/>
                <w:sz w:val="24"/>
                <w:szCs w:val="24"/>
              </w:rPr>
              <w:t>"Модернизация и развитие автомобильных дорог общего пользования в МО Тургеневское Чернского района"</w:t>
            </w:r>
          </w:p>
          <w:p w:rsidR="00413753" w:rsidRPr="00413753" w:rsidRDefault="00413753" w:rsidP="00F00E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4A748D" w:rsidRDefault="00413753" w:rsidP="0041375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EB09C0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1314B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44330,1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8F5B3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</w:t>
            </w:r>
            <w:r w:rsidR="00F00E66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753" w:rsidRPr="00FF43E8" w:rsidTr="004C288A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753" w:rsidRPr="00FF43E8" w:rsidTr="004C288A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9C0" w:rsidRPr="00FF43E8" w:rsidTr="004C288A">
        <w:trPr>
          <w:trHeight w:val="80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B368F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B368F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FF43E8">
              <w:t xml:space="preserve">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1314B6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44330,1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9C0" w:rsidRDefault="008F5B3B" w:rsidP="00EB09C0">
            <w:pPr>
              <w:jc w:val="center"/>
            </w:pPr>
            <w:r>
              <w:t>2250</w:t>
            </w:r>
            <w:r w:rsidR="00EB09C0" w:rsidRPr="00174E2B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9C0" w:rsidRPr="00FF43E8" w:rsidTr="004C288A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C842DB" w:rsidRDefault="00EB09C0" w:rsidP="00EB09C0">
            <w:pPr>
              <w:widowControl w:val="0"/>
              <w:autoSpaceDE w:val="0"/>
              <w:autoSpaceDN w:val="0"/>
              <w:adjustRightInd w:val="0"/>
            </w:pPr>
            <w:r w:rsidRPr="00217596">
              <w:t>Комплекс процессных мероприятий «Увеличение доли автомобильных дорог общего пользования местного значения, отвечающих нормативным требованиям, и обеспечение их устойчивого функционирования»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4A748D" w:rsidRDefault="00EB09C0" w:rsidP="00EB09C0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1314B6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44330,1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9C0" w:rsidRDefault="008F5B3B" w:rsidP="00EB09C0">
            <w:pPr>
              <w:jc w:val="center"/>
            </w:pPr>
            <w:r>
              <w:t>2250</w:t>
            </w:r>
            <w:r w:rsidR="00EB09C0" w:rsidRPr="0088704C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4C288A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4C288A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9C0" w:rsidRPr="00FF43E8" w:rsidTr="004C288A">
        <w:trPr>
          <w:trHeight w:val="104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1314B6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44330,1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9C0" w:rsidRDefault="008F5B3B" w:rsidP="00EB09C0">
            <w:pPr>
              <w:jc w:val="center"/>
            </w:pPr>
            <w:r>
              <w:t>2250</w:t>
            </w:r>
            <w:r w:rsidR="00EB09C0" w:rsidRPr="004E0153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B09C0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09C0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09C0" w:rsidRPr="00FF43E8" w:rsidTr="004C288A">
        <w:trPr>
          <w:trHeight w:val="1045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C0" w:rsidRPr="00F00E66" w:rsidRDefault="00EB09C0" w:rsidP="00FA2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5DE">
              <w:lastRenderedPageBreak/>
              <w:t>Строительство, ре</w:t>
            </w:r>
            <w:r>
              <w:t>конструкция, капитальный ремонт и ремонт существующих</w:t>
            </w:r>
            <w:r w:rsidRPr="00EA65DE">
              <w:t xml:space="preserve"> автомобильных </w:t>
            </w:r>
            <w:r>
              <w:t xml:space="preserve">дорог с твердым покрытием и грунтовых </w:t>
            </w:r>
            <w:r w:rsidRPr="00EA65DE">
              <w:t>дорог</w:t>
            </w:r>
            <w:r>
              <w:t xml:space="preserve"> общего пользования местного значения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C0" w:rsidRPr="004A748D" w:rsidRDefault="00EB09C0" w:rsidP="00EB09C0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4C288A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44228,1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9C0" w:rsidRDefault="008F5B3B" w:rsidP="00EB09C0">
            <w:pPr>
              <w:jc w:val="center"/>
            </w:pPr>
            <w:r>
              <w:t>2250</w:t>
            </w:r>
            <w:r w:rsidR="00EB09C0" w:rsidRPr="007A066D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0E66" w:rsidRPr="00FF43E8" w:rsidTr="004C288A">
        <w:trPr>
          <w:trHeight w:val="314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0E66" w:rsidRPr="00FF43E8" w:rsidTr="004C288A">
        <w:trPr>
          <w:trHeight w:val="418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9C0" w:rsidRPr="00FF43E8" w:rsidTr="004C288A">
        <w:trPr>
          <w:trHeight w:val="1045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9C0" w:rsidRPr="00FF43E8" w:rsidRDefault="004C288A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44228,1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9C0" w:rsidRDefault="008F5B3B" w:rsidP="00EB09C0">
            <w:pPr>
              <w:jc w:val="center"/>
            </w:pPr>
            <w:r>
              <w:t>2250</w:t>
            </w:r>
            <w:r w:rsidR="00EB09C0" w:rsidRPr="00933D8D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Pr="00FF43E8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0" w:rsidRDefault="00EB09C0" w:rsidP="00EB09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B09C0" w:rsidRPr="00FF43E8" w:rsidRDefault="00EB09C0" w:rsidP="00036E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0209" w:rsidRPr="00FF43E8" w:rsidTr="004C288A">
        <w:trPr>
          <w:trHeight w:val="1045"/>
          <w:tblCellSpacing w:w="5" w:type="nil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09" w:rsidRPr="00F00E66" w:rsidRDefault="004C288A" w:rsidP="002176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09" w:rsidRPr="004A748D" w:rsidRDefault="00A20209" w:rsidP="002176A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4C288A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4C288A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0209" w:rsidRDefault="00A20209" w:rsidP="002176A7">
            <w:pPr>
              <w:jc w:val="center"/>
            </w:pPr>
            <w:r w:rsidRPr="007A066D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0209" w:rsidRPr="00FF43E8" w:rsidTr="004C288A">
        <w:trPr>
          <w:trHeight w:val="314"/>
          <w:tblCellSpacing w:w="5" w:type="nil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0209" w:rsidRPr="00FF43E8" w:rsidTr="004C288A">
        <w:trPr>
          <w:trHeight w:val="418"/>
          <w:tblCellSpacing w:w="5" w:type="nil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0209" w:rsidRPr="00FF43E8" w:rsidTr="004C288A">
        <w:trPr>
          <w:trHeight w:val="1045"/>
          <w:tblCellSpacing w:w="5" w:type="nil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4C288A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209" w:rsidRPr="00FF43E8" w:rsidRDefault="004C288A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0209" w:rsidRDefault="00A20209" w:rsidP="002176A7">
            <w:pPr>
              <w:jc w:val="center"/>
            </w:pPr>
            <w:r w:rsidRPr="00933D8D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Default="00A20209" w:rsidP="00217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20209" w:rsidRPr="00FF43E8" w:rsidRDefault="00A20209" w:rsidP="002176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42DB" w:rsidRDefault="00C842DB" w:rsidP="00A20209">
      <w:pPr>
        <w:pStyle w:val="ConsPlusNormal"/>
        <w:rPr>
          <w:rFonts w:ascii="Times New Roman" w:hAnsi="Times New Roman" w:cs="Times New Roman"/>
        </w:rPr>
      </w:pPr>
    </w:p>
    <w:p w:rsidR="00036E1E" w:rsidRDefault="00036E1E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036E1E" w:rsidRDefault="00036E1E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4C6E02" w:rsidRPr="007038A4" w:rsidRDefault="004C6E02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8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1EA9" w:rsidRPr="007038A4">
        <w:rPr>
          <w:rFonts w:ascii="Times New Roman" w:hAnsi="Times New Roman" w:cs="Times New Roman"/>
          <w:sz w:val="24"/>
          <w:szCs w:val="24"/>
        </w:rPr>
        <w:t xml:space="preserve"> №</w:t>
      </w:r>
      <w:r w:rsidR="00F00E66" w:rsidRPr="007038A4">
        <w:rPr>
          <w:rFonts w:ascii="Times New Roman" w:hAnsi="Times New Roman" w:cs="Times New Roman"/>
          <w:sz w:val="24"/>
          <w:szCs w:val="24"/>
        </w:rPr>
        <w:t>4</w:t>
      </w:r>
      <w:r w:rsidRPr="0070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96" w:rsidRPr="007038A4" w:rsidRDefault="00217596" w:rsidP="00217596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217596" w:rsidRDefault="00217596" w:rsidP="0021759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 xml:space="preserve">"Модернизация и развитие автомобильных дорог </w:t>
      </w:r>
    </w:p>
    <w:p w:rsidR="00217596" w:rsidRDefault="00217596" w:rsidP="00217596">
      <w:pPr>
        <w:pStyle w:val="ConsPlusNormal"/>
        <w:jc w:val="right"/>
        <w:rPr>
          <w:rFonts w:ascii="Times New Roman" w:hAnsi="Times New Roman" w:cs="Times New Roman"/>
        </w:rPr>
      </w:pPr>
      <w:r w:rsidRPr="00217596">
        <w:rPr>
          <w:rFonts w:ascii="Times New Roman" w:hAnsi="Times New Roman" w:cs="Times New Roman"/>
          <w:color w:val="000000"/>
          <w:sz w:val="24"/>
          <w:szCs w:val="24"/>
        </w:rPr>
        <w:t>общего пользования в МО Тургеневское Чернского района"</w:t>
      </w:r>
    </w:p>
    <w:p w:rsidR="00C842DB" w:rsidRPr="004C6E02" w:rsidRDefault="00C842DB" w:rsidP="00C842D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2DB" w:rsidRPr="004C6E02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F0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96" w:rsidRPr="007038A4" w:rsidRDefault="00217596" w:rsidP="00217596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17596">
        <w:rPr>
          <w:rFonts w:ascii="Times New Roman" w:hAnsi="Times New Roman"/>
          <w:color w:val="000000"/>
          <w:sz w:val="28"/>
          <w:szCs w:val="28"/>
        </w:rPr>
        <w:t>"Модернизация и развитие автомобильных дорог общего пользования в МО Тургеневское Чернского района"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344"/>
        <w:gridCol w:w="1910"/>
      </w:tblGrid>
      <w:tr w:rsidR="00FF0735" w:rsidRPr="00FF43E8" w:rsidTr="00730756">
        <w:trPr>
          <w:tblHeader/>
        </w:trPr>
        <w:tc>
          <w:tcPr>
            <w:tcW w:w="382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344" w:type="dxa"/>
            <w:vMerge w:val="restart"/>
          </w:tcPr>
          <w:p w:rsidR="00FF0735" w:rsidRPr="00FF43E8" w:rsidRDefault="00FF0735" w:rsidP="001635FF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7038A4">
              <w:t>Тургеневское</w:t>
            </w:r>
            <w:r w:rsidR="001635FF">
              <w:t xml:space="preserve"> </w:t>
            </w:r>
            <w:r w:rsidR="002E496B">
              <w:t>Чернск</w:t>
            </w:r>
            <w:r w:rsidR="001635FF">
              <w:t>ого</w:t>
            </w:r>
            <w:r w:rsidR="002E496B">
              <w:t xml:space="preserve"> район</w:t>
            </w:r>
            <w:r w:rsidR="001635FF">
              <w:t>а</w:t>
            </w:r>
            <w:r w:rsidRPr="00FF43E8">
              <w:t>)</w:t>
            </w:r>
          </w:p>
        </w:tc>
        <w:tc>
          <w:tcPr>
            <w:tcW w:w="1910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r w:rsidR="00BB5025">
              <w:t>тыс.</w:t>
            </w:r>
            <w:r w:rsidRPr="00FF43E8">
              <w:t>руб.)</w:t>
            </w:r>
          </w:p>
        </w:tc>
      </w:tr>
      <w:tr w:rsidR="00FF0735" w:rsidRPr="00FF43E8" w:rsidTr="00730756">
        <w:trPr>
          <w:trHeight w:val="1688"/>
          <w:tblHeader/>
        </w:trPr>
        <w:tc>
          <w:tcPr>
            <w:tcW w:w="382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344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910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730756">
        <w:trPr>
          <w:trHeight w:val="113"/>
          <w:tblHeader/>
        </w:trPr>
        <w:tc>
          <w:tcPr>
            <w:tcW w:w="3828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344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1910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FF0735" w:rsidRPr="00FF43E8" w:rsidTr="00D916D0">
        <w:trPr>
          <w:trHeight w:val="113"/>
        </w:trPr>
        <w:tc>
          <w:tcPr>
            <w:tcW w:w="15594" w:type="dxa"/>
            <w:gridSpan w:val="7"/>
          </w:tcPr>
          <w:p w:rsidR="00FF0735" w:rsidRPr="00C600EF" w:rsidRDefault="00217596" w:rsidP="0021759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17596">
              <w:rPr>
                <w:rFonts w:ascii="Times New Roman" w:hAnsi="Times New Roman"/>
                <w:color w:val="000000"/>
                <w:sz w:val="24"/>
                <w:szCs w:val="24"/>
              </w:rPr>
              <w:t>"Модернизация и развитие автомобильных дорог общего пользования в МО Тургеневское Чернского района"</w:t>
            </w:r>
          </w:p>
        </w:tc>
      </w:tr>
      <w:tr w:rsidR="00B2739F" w:rsidRPr="00FF43E8" w:rsidTr="00D916D0">
        <w:trPr>
          <w:trHeight w:val="113"/>
        </w:trPr>
        <w:tc>
          <w:tcPr>
            <w:tcW w:w="15594" w:type="dxa"/>
            <w:gridSpan w:val="7"/>
          </w:tcPr>
          <w:p w:rsidR="00B2739F" w:rsidRPr="00217596" w:rsidRDefault="00217596" w:rsidP="00C600E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«Увеличение доли автомобильных дорог общего пользования местного значения, отвечающих нормативным требованиям, и обеспечение их устойчивого функционирования»</w:t>
            </w:r>
          </w:p>
        </w:tc>
      </w:tr>
      <w:tr w:rsidR="00B2739F" w:rsidRPr="00FF43E8" w:rsidTr="00D916D0">
        <w:tc>
          <w:tcPr>
            <w:tcW w:w="15594" w:type="dxa"/>
            <w:gridSpan w:val="7"/>
          </w:tcPr>
          <w:p w:rsidR="00B2739F" w:rsidRPr="00B31AC8" w:rsidRDefault="00FA2767" w:rsidP="00B2739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t xml:space="preserve">Задача1. </w:t>
            </w:r>
            <w:r w:rsidR="009F1121" w:rsidRPr="00EA65DE">
              <w:t>Строительство, ре</w:t>
            </w:r>
            <w:r w:rsidR="009F1121">
              <w:t>конструкция, капитальный ремонт и ремонт существующих</w:t>
            </w:r>
            <w:r w:rsidR="009F1121" w:rsidRPr="00EA65DE">
              <w:t xml:space="preserve"> автомобильных </w:t>
            </w:r>
            <w:r w:rsidR="009F1121">
              <w:t xml:space="preserve">дорог с твердым покрытием и грунтовых </w:t>
            </w:r>
            <w:r w:rsidR="009F1121" w:rsidRPr="00EA65DE">
              <w:t>дорог</w:t>
            </w:r>
            <w:r w:rsidR="009F1121">
              <w:t xml:space="preserve"> общего пользования местного значения</w:t>
            </w:r>
          </w:p>
        </w:tc>
      </w:tr>
      <w:tr w:rsidR="00B2739F" w:rsidRPr="00FF43E8" w:rsidTr="00730756">
        <w:trPr>
          <w:trHeight w:val="184"/>
        </w:trPr>
        <w:tc>
          <w:tcPr>
            <w:tcW w:w="3828" w:type="dxa"/>
          </w:tcPr>
          <w:p w:rsidR="00B2739F" w:rsidRPr="00C600EF" w:rsidRDefault="009F1121" w:rsidP="00C600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EA65DE">
              <w:t>Реализация мероприятий по с</w:t>
            </w:r>
            <w:r w:rsidR="00EA65DE" w:rsidRPr="00EA65DE">
              <w:t>троительств</w:t>
            </w:r>
            <w:r w:rsidR="00EA65DE">
              <w:t>у</w:t>
            </w:r>
            <w:r w:rsidR="00EA65DE" w:rsidRPr="00EA65DE">
              <w:t>, реконструкци</w:t>
            </w:r>
            <w:r w:rsidR="00EA65DE">
              <w:t>и</w:t>
            </w:r>
            <w:r w:rsidR="00EA65DE" w:rsidRPr="00EA65DE">
              <w:t>, капитальн</w:t>
            </w:r>
            <w:r w:rsidR="00EA65DE">
              <w:t>ому</w:t>
            </w:r>
            <w:r w:rsidR="00EA65DE" w:rsidRPr="00EA65DE">
              <w:t xml:space="preserve"> ремонт</w:t>
            </w:r>
            <w:r w:rsidR="00EA65DE">
              <w:t>у и</w:t>
            </w:r>
            <w:r w:rsidR="00EA65DE" w:rsidRPr="00EA65DE">
              <w:t xml:space="preserve"> ремонт</w:t>
            </w:r>
            <w:r w:rsidR="00EA65DE">
              <w:t>у</w:t>
            </w:r>
            <w:r w:rsidR="00EA65DE" w:rsidRPr="00EA65DE">
              <w:t xml:space="preserve"> </w:t>
            </w:r>
            <w:r w:rsidR="00EA65DE">
              <w:t>существующих</w:t>
            </w:r>
            <w:r w:rsidR="00EA65DE" w:rsidRPr="00EA65DE">
              <w:t xml:space="preserve"> автомобильных </w:t>
            </w:r>
            <w:r w:rsidR="00EA65DE">
              <w:t xml:space="preserve">и грунтовых </w:t>
            </w:r>
            <w:r w:rsidR="00EA65DE" w:rsidRPr="00EA65DE">
              <w:t>дорог</w:t>
            </w:r>
            <w:r w:rsidR="00EA65DE">
              <w:t xml:space="preserve"> общего пользования местного значения</w:t>
            </w:r>
          </w:p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2739F" w:rsidRPr="00FF43E8" w:rsidRDefault="009F4C97" w:rsidP="00BB7C0F">
            <w:pPr>
              <w:shd w:val="clear" w:color="auto" w:fill="FFFFFF"/>
              <w:spacing w:line="300" w:lineRule="exact"/>
              <w:contextualSpacing/>
            </w:pPr>
            <w:r>
              <w:t xml:space="preserve">Отремонтировать автомобильные дороги с твердым покрытием и грунтовые дороги общего пользования местного значения (общей площадью не менее </w:t>
            </w:r>
            <w:r w:rsidR="00BB7C0F">
              <w:t>6,597</w:t>
            </w:r>
            <w:r w:rsidR="00476CA1">
              <w:t xml:space="preserve"> км.</w:t>
            </w:r>
            <w:r>
              <w:t xml:space="preserve">) </w:t>
            </w:r>
          </w:p>
        </w:tc>
        <w:tc>
          <w:tcPr>
            <w:tcW w:w="2344" w:type="dxa"/>
          </w:tcPr>
          <w:p w:rsidR="00B2739F" w:rsidRPr="00BB5025" w:rsidRDefault="00B2739F" w:rsidP="00217596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 w:rsidR="00217596">
              <w:rPr>
                <w:sz w:val="20"/>
                <w:szCs w:val="20"/>
              </w:rPr>
              <w:t>0409.0640123470</w:t>
            </w:r>
            <w:r>
              <w:rPr>
                <w:sz w:val="20"/>
                <w:szCs w:val="20"/>
              </w:rPr>
              <w:t>.244</w:t>
            </w:r>
          </w:p>
        </w:tc>
        <w:tc>
          <w:tcPr>
            <w:tcW w:w="1910" w:type="dxa"/>
          </w:tcPr>
          <w:p w:rsidR="00B2739F" w:rsidRPr="00FF43E8" w:rsidRDefault="008F5B3B" w:rsidP="00B2739F">
            <w:pPr>
              <w:jc w:val="center"/>
            </w:pPr>
            <w:r>
              <w:t>85036,6</w:t>
            </w:r>
          </w:p>
        </w:tc>
      </w:tr>
      <w:tr w:rsidR="00B2739F" w:rsidRPr="00FF43E8" w:rsidTr="00730756">
        <w:trPr>
          <w:trHeight w:val="109"/>
        </w:trPr>
        <w:tc>
          <w:tcPr>
            <w:tcW w:w="3828" w:type="dxa"/>
          </w:tcPr>
          <w:p w:rsidR="00B2739F" w:rsidRPr="00FF43E8" w:rsidRDefault="009F1121" w:rsidP="00C600EF">
            <w:r w:rsidRPr="009F4C97">
              <w:lastRenderedPageBreak/>
              <w:t>1.1.</w:t>
            </w:r>
            <w:r>
              <w:t>Ремонт автомобильных дорог с твердым покрытием и грунтовых дороги общего пользования местного значения</w:t>
            </w:r>
          </w:p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2739F" w:rsidRPr="00FF43E8" w:rsidRDefault="009F4C97" w:rsidP="00BB7C0F">
            <w:pPr>
              <w:shd w:val="clear" w:color="auto" w:fill="FFFFFF"/>
              <w:spacing w:line="300" w:lineRule="exact"/>
              <w:contextualSpacing/>
            </w:pPr>
            <w:r>
              <w:t xml:space="preserve">Отремонтировать автомобильные дороги с твердым покрытием и грунтовые дороги общего пользования местного значения (общей площадью не менее </w:t>
            </w:r>
            <w:r w:rsidR="00BB7C0F">
              <w:t>6,597</w:t>
            </w:r>
            <w:r w:rsidR="00476CA1">
              <w:t xml:space="preserve"> км.</w:t>
            </w:r>
            <w:r>
              <w:t>)</w:t>
            </w:r>
          </w:p>
        </w:tc>
        <w:tc>
          <w:tcPr>
            <w:tcW w:w="2344" w:type="dxa"/>
          </w:tcPr>
          <w:p w:rsidR="00B2739F" w:rsidRPr="00BB5025" w:rsidRDefault="00217596" w:rsidP="00B2739F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0409.0640123470.244</w:t>
            </w:r>
          </w:p>
        </w:tc>
        <w:tc>
          <w:tcPr>
            <w:tcW w:w="1910" w:type="dxa"/>
          </w:tcPr>
          <w:p w:rsidR="00B2739F" w:rsidRPr="00FF43E8" w:rsidRDefault="008F5B3B" w:rsidP="00B2739F">
            <w:pPr>
              <w:jc w:val="center"/>
            </w:pPr>
            <w:r>
              <w:t>85036,6</w:t>
            </w:r>
          </w:p>
        </w:tc>
      </w:tr>
      <w:tr w:rsidR="00356EEF" w:rsidRPr="00FF43E8" w:rsidTr="009C67DB">
        <w:trPr>
          <w:trHeight w:val="109"/>
        </w:trPr>
        <w:tc>
          <w:tcPr>
            <w:tcW w:w="15594" w:type="dxa"/>
            <w:gridSpan w:val="7"/>
          </w:tcPr>
          <w:p w:rsidR="00356EEF" w:rsidRPr="00B31AC8" w:rsidRDefault="00FA2767" w:rsidP="00356EE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t>Задача 2.</w:t>
            </w:r>
            <w:r w:rsidR="00356EEF">
              <w:t>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613229" w:rsidRPr="00FF43E8" w:rsidTr="00730756">
        <w:trPr>
          <w:trHeight w:val="109"/>
        </w:trPr>
        <w:tc>
          <w:tcPr>
            <w:tcW w:w="3828" w:type="dxa"/>
          </w:tcPr>
          <w:p w:rsidR="00613229" w:rsidRPr="009F4C97" w:rsidRDefault="00FA2767" w:rsidP="00356EEF">
            <w:r>
              <w:t>1</w:t>
            </w:r>
            <w:r w:rsidR="00613229">
              <w:t xml:space="preserve">. </w:t>
            </w:r>
            <w:r w:rsidR="00356EEF">
              <w:t>Реализация мероприятий по обеспечению</w:t>
            </w:r>
            <w:r w:rsidR="00613229">
              <w:t xml:space="preserve">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613229" w:rsidRDefault="00613229" w:rsidP="00613229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</w:t>
            </w:r>
          </w:p>
        </w:tc>
        <w:tc>
          <w:tcPr>
            <w:tcW w:w="1701" w:type="dxa"/>
          </w:tcPr>
          <w:p w:rsidR="00613229" w:rsidRPr="00FF43E8" w:rsidRDefault="00613229" w:rsidP="00613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229" w:rsidRPr="00FF43E8" w:rsidRDefault="00613229" w:rsidP="00613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613229" w:rsidRDefault="00613229" w:rsidP="00613229">
            <w:pPr>
              <w:shd w:val="clear" w:color="auto" w:fill="FFFFFF"/>
              <w:spacing w:line="300" w:lineRule="exact"/>
              <w:contextualSpacing/>
            </w:pPr>
            <w:r>
              <w:t>Приобретение остановочного павильона</w:t>
            </w:r>
          </w:p>
        </w:tc>
        <w:tc>
          <w:tcPr>
            <w:tcW w:w="2344" w:type="dxa"/>
          </w:tcPr>
          <w:p w:rsidR="00613229" w:rsidRPr="00BB5025" w:rsidRDefault="00613229" w:rsidP="0061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871.0404.0640182440.244</w:t>
            </w:r>
          </w:p>
        </w:tc>
        <w:tc>
          <w:tcPr>
            <w:tcW w:w="1910" w:type="dxa"/>
          </w:tcPr>
          <w:p w:rsidR="00613229" w:rsidRDefault="00613229" w:rsidP="00613229">
            <w:pPr>
              <w:jc w:val="center"/>
            </w:pPr>
            <w:r>
              <w:t>102,0</w:t>
            </w:r>
          </w:p>
        </w:tc>
      </w:tr>
      <w:tr w:rsidR="00613229" w:rsidRPr="00FF43E8" w:rsidTr="00730756">
        <w:trPr>
          <w:trHeight w:val="109"/>
        </w:trPr>
        <w:tc>
          <w:tcPr>
            <w:tcW w:w="3828" w:type="dxa"/>
          </w:tcPr>
          <w:p w:rsidR="00613229" w:rsidRDefault="00FA2767" w:rsidP="00613229">
            <w:r>
              <w:t>1</w:t>
            </w:r>
            <w:r w:rsidR="00613229">
              <w:t>.1. Приобретение остановочного павильона</w:t>
            </w:r>
          </w:p>
        </w:tc>
        <w:tc>
          <w:tcPr>
            <w:tcW w:w="2126" w:type="dxa"/>
          </w:tcPr>
          <w:p w:rsidR="00613229" w:rsidRDefault="00613229" w:rsidP="00613229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</w:t>
            </w:r>
          </w:p>
        </w:tc>
        <w:tc>
          <w:tcPr>
            <w:tcW w:w="1701" w:type="dxa"/>
          </w:tcPr>
          <w:p w:rsidR="00613229" w:rsidRPr="00FF43E8" w:rsidRDefault="00613229" w:rsidP="00613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229" w:rsidRPr="00FF43E8" w:rsidRDefault="00613229" w:rsidP="00613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613229" w:rsidRDefault="00613229" w:rsidP="00613229">
            <w:pPr>
              <w:shd w:val="clear" w:color="auto" w:fill="FFFFFF"/>
              <w:spacing w:line="300" w:lineRule="exact"/>
              <w:contextualSpacing/>
            </w:pPr>
            <w:r>
              <w:t>Приобретение остановочного павильона</w:t>
            </w:r>
          </w:p>
        </w:tc>
        <w:tc>
          <w:tcPr>
            <w:tcW w:w="2344" w:type="dxa"/>
          </w:tcPr>
          <w:p w:rsidR="00613229" w:rsidRPr="00BB5025" w:rsidRDefault="00613229" w:rsidP="0061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871.0404.0640182440.244</w:t>
            </w:r>
          </w:p>
        </w:tc>
        <w:tc>
          <w:tcPr>
            <w:tcW w:w="1910" w:type="dxa"/>
          </w:tcPr>
          <w:p w:rsidR="00613229" w:rsidRDefault="00613229" w:rsidP="00613229">
            <w:pPr>
              <w:jc w:val="center"/>
            </w:pPr>
            <w:r>
              <w:t>102,0</w:t>
            </w:r>
          </w:p>
        </w:tc>
      </w:tr>
      <w:tr w:rsidR="00613229" w:rsidRPr="00FF43E8" w:rsidTr="00730756">
        <w:trPr>
          <w:trHeight w:val="109"/>
        </w:trPr>
        <w:tc>
          <w:tcPr>
            <w:tcW w:w="3828" w:type="dxa"/>
          </w:tcPr>
          <w:p w:rsidR="00613229" w:rsidRDefault="00613229" w:rsidP="00613229">
            <w:r>
              <w:t>ИТОГО:</w:t>
            </w:r>
          </w:p>
        </w:tc>
        <w:tc>
          <w:tcPr>
            <w:tcW w:w="2126" w:type="dxa"/>
          </w:tcPr>
          <w:p w:rsidR="00613229" w:rsidRDefault="00613229" w:rsidP="00613229">
            <w:pPr>
              <w:jc w:val="both"/>
            </w:pPr>
          </w:p>
        </w:tc>
        <w:tc>
          <w:tcPr>
            <w:tcW w:w="1701" w:type="dxa"/>
          </w:tcPr>
          <w:p w:rsidR="00613229" w:rsidRPr="009558FA" w:rsidRDefault="00613229" w:rsidP="00613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229" w:rsidRDefault="00613229" w:rsidP="00613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229" w:rsidRDefault="00613229" w:rsidP="00613229">
            <w:pPr>
              <w:shd w:val="clear" w:color="auto" w:fill="FFFFFF"/>
              <w:spacing w:line="300" w:lineRule="exact"/>
              <w:contextualSpacing/>
            </w:pPr>
          </w:p>
        </w:tc>
        <w:tc>
          <w:tcPr>
            <w:tcW w:w="2344" w:type="dxa"/>
          </w:tcPr>
          <w:p w:rsidR="00613229" w:rsidRDefault="00613229" w:rsidP="0061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13229" w:rsidRDefault="008F5B3B" w:rsidP="00613229">
            <w:pPr>
              <w:jc w:val="center"/>
            </w:pPr>
            <w:r>
              <w:t>85138,6</w:t>
            </w:r>
          </w:p>
        </w:tc>
      </w:tr>
    </w:tbl>
    <w:p w:rsidR="00EA42DD" w:rsidRDefault="00EA42DD" w:rsidP="00A03411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3507"/>
      <w:bookmarkStart w:id="3" w:name="Par3511"/>
      <w:bookmarkEnd w:id="2"/>
      <w:bookmarkEnd w:id="3"/>
    </w:p>
    <w:sectPr w:rsidR="00EA42DD" w:rsidSect="00036E1E">
      <w:headerReference w:type="default" r:id="rId9"/>
      <w:pgSz w:w="16838" w:h="11905" w:orient="landscape"/>
      <w:pgMar w:top="284" w:right="992" w:bottom="851" w:left="1134" w:header="2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CE" w:rsidRDefault="00374ECE" w:rsidP="00DA70BE">
      <w:r>
        <w:separator/>
      </w:r>
    </w:p>
  </w:endnote>
  <w:endnote w:type="continuationSeparator" w:id="0">
    <w:p w:rsidR="00374ECE" w:rsidRDefault="00374ECE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CE" w:rsidRDefault="00374ECE" w:rsidP="00DA70BE">
      <w:r>
        <w:separator/>
      </w:r>
    </w:p>
  </w:footnote>
  <w:footnote w:type="continuationSeparator" w:id="0">
    <w:p w:rsidR="00374ECE" w:rsidRDefault="00374ECE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57" w:rsidRDefault="004A6457" w:rsidP="00AE62D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57" w:rsidRDefault="004A6457" w:rsidP="00036E1E">
    <w:pPr>
      <w:pStyle w:val="a3"/>
      <w:tabs>
        <w:tab w:val="left" w:pos="2010"/>
      </w:tabs>
    </w:pPr>
  </w:p>
  <w:p w:rsidR="004A6457" w:rsidRPr="00310D6B" w:rsidRDefault="004A6457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CE9"/>
    <w:multiLevelType w:val="hybridMultilevel"/>
    <w:tmpl w:val="D6E6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26C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6" w15:restartNumberingAfterBreak="0">
    <w:nsid w:val="40861C86"/>
    <w:multiLevelType w:val="hybridMultilevel"/>
    <w:tmpl w:val="53D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8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5E761DB"/>
    <w:multiLevelType w:val="hybridMultilevel"/>
    <w:tmpl w:val="38A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4171C4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87CCD"/>
    <w:multiLevelType w:val="hybridMultilevel"/>
    <w:tmpl w:val="5FBE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87BD2"/>
    <w:multiLevelType w:val="hybridMultilevel"/>
    <w:tmpl w:val="14B84326"/>
    <w:lvl w:ilvl="0" w:tplc="B1185E3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3"/>
    <w:rsid w:val="0002400F"/>
    <w:rsid w:val="00036E1E"/>
    <w:rsid w:val="00037768"/>
    <w:rsid w:val="0004095A"/>
    <w:rsid w:val="00044814"/>
    <w:rsid w:val="0005195F"/>
    <w:rsid w:val="00064F2F"/>
    <w:rsid w:val="0006511C"/>
    <w:rsid w:val="00070912"/>
    <w:rsid w:val="00070A8E"/>
    <w:rsid w:val="00085211"/>
    <w:rsid w:val="00093B9B"/>
    <w:rsid w:val="000954B1"/>
    <w:rsid w:val="00096A69"/>
    <w:rsid w:val="000A4A68"/>
    <w:rsid w:val="000B48AC"/>
    <w:rsid w:val="000C1EE7"/>
    <w:rsid w:val="000C7459"/>
    <w:rsid w:val="000D0178"/>
    <w:rsid w:val="000D3AEC"/>
    <w:rsid w:val="000D6569"/>
    <w:rsid w:val="000F3FCB"/>
    <w:rsid w:val="0011533E"/>
    <w:rsid w:val="001225C4"/>
    <w:rsid w:val="00122AF1"/>
    <w:rsid w:val="001314B6"/>
    <w:rsid w:val="00132A3B"/>
    <w:rsid w:val="00133992"/>
    <w:rsid w:val="00153244"/>
    <w:rsid w:val="0015430E"/>
    <w:rsid w:val="00161EE1"/>
    <w:rsid w:val="001635FF"/>
    <w:rsid w:val="0016584B"/>
    <w:rsid w:val="0016725F"/>
    <w:rsid w:val="00187170"/>
    <w:rsid w:val="00187A1F"/>
    <w:rsid w:val="001B0668"/>
    <w:rsid w:val="001B5722"/>
    <w:rsid w:val="001B79E0"/>
    <w:rsid w:val="001C612C"/>
    <w:rsid w:val="001C7E49"/>
    <w:rsid w:val="001E6BF4"/>
    <w:rsid w:val="001F14C1"/>
    <w:rsid w:val="00200571"/>
    <w:rsid w:val="002026F4"/>
    <w:rsid w:val="00215F53"/>
    <w:rsid w:val="00217596"/>
    <w:rsid w:val="00220EF4"/>
    <w:rsid w:val="00232DF0"/>
    <w:rsid w:val="002363C9"/>
    <w:rsid w:val="00237D36"/>
    <w:rsid w:val="0024717A"/>
    <w:rsid w:val="00254DBE"/>
    <w:rsid w:val="00256947"/>
    <w:rsid w:val="002570A3"/>
    <w:rsid w:val="0026019E"/>
    <w:rsid w:val="00276E49"/>
    <w:rsid w:val="00287940"/>
    <w:rsid w:val="00296A3B"/>
    <w:rsid w:val="002B1850"/>
    <w:rsid w:val="002B210D"/>
    <w:rsid w:val="002B6EA0"/>
    <w:rsid w:val="002C61DC"/>
    <w:rsid w:val="002E496B"/>
    <w:rsid w:val="003159E7"/>
    <w:rsid w:val="00324246"/>
    <w:rsid w:val="00326C75"/>
    <w:rsid w:val="00334C78"/>
    <w:rsid w:val="00337088"/>
    <w:rsid w:val="00340EC8"/>
    <w:rsid w:val="0034467A"/>
    <w:rsid w:val="00356EEF"/>
    <w:rsid w:val="00364036"/>
    <w:rsid w:val="00374ECE"/>
    <w:rsid w:val="00376362"/>
    <w:rsid w:val="00384273"/>
    <w:rsid w:val="0039074F"/>
    <w:rsid w:val="00395F32"/>
    <w:rsid w:val="003C6C06"/>
    <w:rsid w:val="003D4A01"/>
    <w:rsid w:val="003D7211"/>
    <w:rsid w:val="003F7BF7"/>
    <w:rsid w:val="00400FA8"/>
    <w:rsid w:val="00404835"/>
    <w:rsid w:val="00407F37"/>
    <w:rsid w:val="0041080B"/>
    <w:rsid w:val="00413753"/>
    <w:rsid w:val="0041653A"/>
    <w:rsid w:val="00416D18"/>
    <w:rsid w:val="00455C28"/>
    <w:rsid w:val="00463A8E"/>
    <w:rsid w:val="004712D2"/>
    <w:rsid w:val="00476CA1"/>
    <w:rsid w:val="004840EE"/>
    <w:rsid w:val="00495420"/>
    <w:rsid w:val="004972B0"/>
    <w:rsid w:val="004A464A"/>
    <w:rsid w:val="004A6457"/>
    <w:rsid w:val="004A748D"/>
    <w:rsid w:val="004B271F"/>
    <w:rsid w:val="004B4C28"/>
    <w:rsid w:val="004B7273"/>
    <w:rsid w:val="004C288A"/>
    <w:rsid w:val="004C33FD"/>
    <w:rsid w:val="004C6E02"/>
    <w:rsid w:val="004D1499"/>
    <w:rsid w:val="004D4222"/>
    <w:rsid w:val="004F5E79"/>
    <w:rsid w:val="004F7E71"/>
    <w:rsid w:val="00507261"/>
    <w:rsid w:val="0052309E"/>
    <w:rsid w:val="00537777"/>
    <w:rsid w:val="0054575A"/>
    <w:rsid w:val="005511A6"/>
    <w:rsid w:val="005540DE"/>
    <w:rsid w:val="00561376"/>
    <w:rsid w:val="00561820"/>
    <w:rsid w:val="0058279E"/>
    <w:rsid w:val="0059325B"/>
    <w:rsid w:val="005A36B8"/>
    <w:rsid w:val="005B185B"/>
    <w:rsid w:val="005B73B9"/>
    <w:rsid w:val="005D1B4C"/>
    <w:rsid w:val="005E0C7E"/>
    <w:rsid w:val="005E6E0E"/>
    <w:rsid w:val="005F718D"/>
    <w:rsid w:val="006015EE"/>
    <w:rsid w:val="0060708B"/>
    <w:rsid w:val="00607A7D"/>
    <w:rsid w:val="00613229"/>
    <w:rsid w:val="00614332"/>
    <w:rsid w:val="00624B9C"/>
    <w:rsid w:val="0063148B"/>
    <w:rsid w:val="006335FA"/>
    <w:rsid w:val="0063568A"/>
    <w:rsid w:val="00646E1E"/>
    <w:rsid w:val="00653376"/>
    <w:rsid w:val="00661FBE"/>
    <w:rsid w:val="006675EA"/>
    <w:rsid w:val="006721B6"/>
    <w:rsid w:val="00682B27"/>
    <w:rsid w:val="00695EA1"/>
    <w:rsid w:val="00697B5A"/>
    <w:rsid w:val="00697F9D"/>
    <w:rsid w:val="006A5407"/>
    <w:rsid w:val="006B79ED"/>
    <w:rsid w:val="006C08D9"/>
    <w:rsid w:val="006E1064"/>
    <w:rsid w:val="006E3D8B"/>
    <w:rsid w:val="006E65F9"/>
    <w:rsid w:val="006F3F95"/>
    <w:rsid w:val="006F5AA6"/>
    <w:rsid w:val="007038A4"/>
    <w:rsid w:val="0071031B"/>
    <w:rsid w:val="007117A9"/>
    <w:rsid w:val="007156CF"/>
    <w:rsid w:val="00730756"/>
    <w:rsid w:val="0073151F"/>
    <w:rsid w:val="00733DBD"/>
    <w:rsid w:val="00736625"/>
    <w:rsid w:val="00744431"/>
    <w:rsid w:val="0074476A"/>
    <w:rsid w:val="007558E3"/>
    <w:rsid w:val="007735A8"/>
    <w:rsid w:val="00780225"/>
    <w:rsid w:val="00784366"/>
    <w:rsid w:val="00786DAC"/>
    <w:rsid w:val="007B12D2"/>
    <w:rsid w:val="007B4FBE"/>
    <w:rsid w:val="007B6618"/>
    <w:rsid w:val="007D0E0D"/>
    <w:rsid w:val="007D22B2"/>
    <w:rsid w:val="007D6386"/>
    <w:rsid w:val="007E310B"/>
    <w:rsid w:val="007F077A"/>
    <w:rsid w:val="00804B42"/>
    <w:rsid w:val="00804C44"/>
    <w:rsid w:val="0081482A"/>
    <w:rsid w:val="00816EF8"/>
    <w:rsid w:val="00824389"/>
    <w:rsid w:val="008667D0"/>
    <w:rsid w:val="008746F1"/>
    <w:rsid w:val="00876C01"/>
    <w:rsid w:val="00876D56"/>
    <w:rsid w:val="00884D8E"/>
    <w:rsid w:val="00886482"/>
    <w:rsid w:val="008A3316"/>
    <w:rsid w:val="008B243D"/>
    <w:rsid w:val="008C5C6B"/>
    <w:rsid w:val="008D0B49"/>
    <w:rsid w:val="008D50A1"/>
    <w:rsid w:val="008D5A6B"/>
    <w:rsid w:val="008F5B3B"/>
    <w:rsid w:val="008F72F8"/>
    <w:rsid w:val="00901812"/>
    <w:rsid w:val="009203FE"/>
    <w:rsid w:val="00921F54"/>
    <w:rsid w:val="00926E0B"/>
    <w:rsid w:val="00940966"/>
    <w:rsid w:val="0094770A"/>
    <w:rsid w:val="009558FA"/>
    <w:rsid w:val="009566D0"/>
    <w:rsid w:val="009573C6"/>
    <w:rsid w:val="00965196"/>
    <w:rsid w:val="009800D7"/>
    <w:rsid w:val="00982630"/>
    <w:rsid w:val="009B291A"/>
    <w:rsid w:val="009B5F37"/>
    <w:rsid w:val="009C252D"/>
    <w:rsid w:val="009F1121"/>
    <w:rsid w:val="009F4C97"/>
    <w:rsid w:val="00A02F32"/>
    <w:rsid w:val="00A03411"/>
    <w:rsid w:val="00A05CF3"/>
    <w:rsid w:val="00A121C7"/>
    <w:rsid w:val="00A14C72"/>
    <w:rsid w:val="00A1545B"/>
    <w:rsid w:val="00A20209"/>
    <w:rsid w:val="00A21CA2"/>
    <w:rsid w:val="00A22E6C"/>
    <w:rsid w:val="00A45AA6"/>
    <w:rsid w:val="00A5782D"/>
    <w:rsid w:val="00A6758B"/>
    <w:rsid w:val="00A706A8"/>
    <w:rsid w:val="00A72986"/>
    <w:rsid w:val="00A73CE9"/>
    <w:rsid w:val="00A90BC1"/>
    <w:rsid w:val="00A97B68"/>
    <w:rsid w:val="00AA4E11"/>
    <w:rsid w:val="00AA7303"/>
    <w:rsid w:val="00AC2A1C"/>
    <w:rsid w:val="00AD7C24"/>
    <w:rsid w:val="00AE62DD"/>
    <w:rsid w:val="00AF1EA9"/>
    <w:rsid w:val="00B061AA"/>
    <w:rsid w:val="00B06364"/>
    <w:rsid w:val="00B12D0E"/>
    <w:rsid w:val="00B147A4"/>
    <w:rsid w:val="00B2489A"/>
    <w:rsid w:val="00B2739F"/>
    <w:rsid w:val="00B30C03"/>
    <w:rsid w:val="00B31AC8"/>
    <w:rsid w:val="00B32C6B"/>
    <w:rsid w:val="00B451B9"/>
    <w:rsid w:val="00B66BF9"/>
    <w:rsid w:val="00B73883"/>
    <w:rsid w:val="00B9572A"/>
    <w:rsid w:val="00B960D7"/>
    <w:rsid w:val="00BB44E9"/>
    <w:rsid w:val="00BB5025"/>
    <w:rsid w:val="00BB559C"/>
    <w:rsid w:val="00BB7C0F"/>
    <w:rsid w:val="00BC2241"/>
    <w:rsid w:val="00BC3E7E"/>
    <w:rsid w:val="00BC7567"/>
    <w:rsid w:val="00BC7D8F"/>
    <w:rsid w:val="00BD673C"/>
    <w:rsid w:val="00BE4BE1"/>
    <w:rsid w:val="00C21FA3"/>
    <w:rsid w:val="00C36D45"/>
    <w:rsid w:val="00C535A1"/>
    <w:rsid w:val="00C54510"/>
    <w:rsid w:val="00C57FA1"/>
    <w:rsid w:val="00C600EF"/>
    <w:rsid w:val="00C64960"/>
    <w:rsid w:val="00C656A8"/>
    <w:rsid w:val="00C7013F"/>
    <w:rsid w:val="00C730AA"/>
    <w:rsid w:val="00C842DB"/>
    <w:rsid w:val="00C87656"/>
    <w:rsid w:val="00C90348"/>
    <w:rsid w:val="00C9652C"/>
    <w:rsid w:val="00CA063E"/>
    <w:rsid w:val="00CA69D4"/>
    <w:rsid w:val="00CA7C66"/>
    <w:rsid w:val="00CB7807"/>
    <w:rsid w:val="00CC0250"/>
    <w:rsid w:val="00CC0F15"/>
    <w:rsid w:val="00CD3CFE"/>
    <w:rsid w:val="00CD4C06"/>
    <w:rsid w:val="00CD7297"/>
    <w:rsid w:val="00CE3475"/>
    <w:rsid w:val="00CE40FF"/>
    <w:rsid w:val="00CE5146"/>
    <w:rsid w:val="00CE7C7D"/>
    <w:rsid w:val="00CF1E33"/>
    <w:rsid w:val="00CF6256"/>
    <w:rsid w:val="00D120EB"/>
    <w:rsid w:val="00D17479"/>
    <w:rsid w:val="00D26825"/>
    <w:rsid w:val="00D438DC"/>
    <w:rsid w:val="00D4784B"/>
    <w:rsid w:val="00D50153"/>
    <w:rsid w:val="00D6395E"/>
    <w:rsid w:val="00D656D2"/>
    <w:rsid w:val="00D7154A"/>
    <w:rsid w:val="00D76454"/>
    <w:rsid w:val="00D8138A"/>
    <w:rsid w:val="00D8320A"/>
    <w:rsid w:val="00D87E43"/>
    <w:rsid w:val="00D87EE6"/>
    <w:rsid w:val="00D91124"/>
    <w:rsid w:val="00D9123B"/>
    <w:rsid w:val="00D916D0"/>
    <w:rsid w:val="00D95D2A"/>
    <w:rsid w:val="00DA70BE"/>
    <w:rsid w:val="00DB1141"/>
    <w:rsid w:val="00DB2D32"/>
    <w:rsid w:val="00DB3A5A"/>
    <w:rsid w:val="00DB42EC"/>
    <w:rsid w:val="00DC5250"/>
    <w:rsid w:val="00DD2C84"/>
    <w:rsid w:val="00DD4BBE"/>
    <w:rsid w:val="00DD7727"/>
    <w:rsid w:val="00DE7E7B"/>
    <w:rsid w:val="00E01783"/>
    <w:rsid w:val="00E06007"/>
    <w:rsid w:val="00E109D0"/>
    <w:rsid w:val="00E11C8F"/>
    <w:rsid w:val="00E213AF"/>
    <w:rsid w:val="00E21615"/>
    <w:rsid w:val="00E32EB0"/>
    <w:rsid w:val="00E36292"/>
    <w:rsid w:val="00E71BDD"/>
    <w:rsid w:val="00E80500"/>
    <w:rsid w:val="00E8453C"/>
    <w:rsid w:val="00E93AFA"/>
    <w:rsid w:val="00EA20AA"/>
    <w:rsid w:val="00EA42DD"/>
    <w:rsid w:val="00EA4E8A"/>
    <w:rsid w:val="00EA65DE"/>
    <w:rsid w:val="00EB09C0"/>
    <w:rsid w:val="00EB5383"/>
    <w:rsid w:val="00EC743F"/>
    <w:rsid w:val="00EF25AA"/>
    <w:rsid w:val="00EF5C62"/>
    <w:rsid w:val="00F00E66"/>
    <w:rsid w:val="00F13675"/>
    <w:rsid w:val="00F155D4"/>
    <w:rsid w:val="00F25F27"/>
    <w:rsid w:val="00F43060"/>
    <w:rsid w:val="00F43A8F"/>
    <w:rsid w:val="00F45234"/>
    <w:rsid w:val="00F461E8"/>
    <w:rsid w:val="00F55B2D"/>
    <w:rsid w:val="00F66036"/>
    <w:rsid w:val="00F70A56"/>
    <w:rsid w:val="00F86EB4"/>
    <w:rsid w:val="00F96673"/>
    <w:rsid w:val="00FA2767"/>
    <w:rsid w:val="00FA38B9"/>
    <w:rsid w:val="00FC6D08"/>
    <w:rsid w:val="00FD1651"/>
    <w:rsid w:val="00FF0735"/>
    <w:rsid w:val="00FF2461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7B217"/>
  <w15:docId w15:val="{A8DFF73A-BC62-4E52-BC9B-A1AE4CB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45DC-A394-4889-AC6A-7BBC736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25</cp:revision>
  <cp:lastPrinted>2022-03-09T13:47:00Z</cp:lastPrinted>
  <dcterms:created xsi:type="dcterms:W3CDTF">2023-05-11T09:08:00Z</dcterms:created>
  <dcterms:modified xsi:type="dcterms:W3CDTF">2024-02-28T09:59:00Z</dcterms:modified>
</cp:coreProperties>
</file>