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8E" w:rsidRDefault="0053738E" w:rsidP="00121958">
      <w:pPr>
        <w:spacing w:after="0" w:line="240" w:lineRule="auto"/>
        <w:ind w:left="-360" w:right="-83"/>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ТУЛЬСКАЯ ОБЛАСТЬ</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ОБРАЗОВАНИЕ </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ЧЕРНСКИЙ РАЙОН</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53738E" w:rsidRDefault="0053738E" w:rsidP="0053738E">
      <w:pPr>
        <w:spacing w:after="0" w:line="240" w:lineRule="auto"/>
        <w:ind w:right="-83"/>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p>
    <w:p w:rsidR="0053738E" w:rsidRDefault="0053738E" w:rsidP="0053738E">
      <w:pPr>
        <w:spacing w:after="0" w:line="240" w:lineRule="auto"/>
        <w:ind w:right="-83"/>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 xml:space="preserve">от </w:t>
      </w:r>
      <w:r>
        <w:rPr>
          <w:rFonts w:ascii="Times New Roman" w:eastAsia="Times New Roman" w:hAnsi="Times New Roman"/>
          <w:b/>
          <w:sz w:val="28"/>
          <w:szCs w:val="28"/>
          <w:u w:val="single"/>
          <w:lang w:eastAsia="ru-RU"/>
        </w:rPr>
        <w:t>__________</w:t>
      </w:r>
      <w:r>
        <w:rPr>
          <w:rFonts w:ascii="Times New Roman" w:eastAsia="Times New Roman" w:hAnsi="Times New Roman"/>
          <w:b/>
          <w:sz w:val="28"/>
          <w:szCs w:val="28"/>
          <w:lang w:eastAsia="ru-RU"/>
        </w:rPr>
        <w:t xml:space="preserve">                                                                             № </w:t>
      </w:r>
      <w:r>
        <w:rPr>
          <w:rFonts w:ascii="Times New Roman" w:eastAsia="Times New Roman" w:hAnsi="Times New Roman"/>
          <w:b/>
          <w:sz w:val="28"/>
          <w:szCs w:val="28"/>
          <w:u w:val="single"/>
          <w:lang w:eastAsia="ru-RU"/>
        </w:rPr>
        <w:t>________</w:t>
      </w:r>
    </w:p>
    <w:p w:rsidR="0053738E" w:rsidRDefault="0053738E" w:rsidP="0053738E">
      <w:pPr>
        <w:widowControl w:val="0"/>
        <w:autoSpaceDE w:val="0"/>
        <w:autoSpaceDN w:val="0"/>
        <w:spacing w:after="0" w:line="240" w:lineRule="auto"/>
        <w:rPr>
          <w:rFonts w:ascii="Times New Roman" w:eastAsia="Times New Roman" w:hAnsi="Times New Roman"/>
          <w:b/>
          <w:sz w:val="28"/>
          <w:szCs w:val="28"/>
          <w:lang w:eastAsia="ru-RU"/>
        </w:rPr>
      </w:pPr>
    </w:p>
    <w:p w:rsidR="0053738E" w:rsidRPr="0053738E" w:rsidRDefault="0053738E" w:rsidP="0053738E">
      <w:pPr>
        <w:spacing w:after="0" w:line="240" w:lineRule="auto"/>
        <w:jc w:val="center"/>
        <w:rPr>
          <w:rFonts w:ascii="Times New Roman" w:hAnsi="Times New Roman"/>
          <w:b/>
          <w:sz w:val="28"/>
          <w:szCs w:val="28"/>
        </w:rPr>
      </w:pPr>
      <w:r w:rsidRPr="0053738E">
        <w:rPr>
          <w:rFonts w:ascii="Times New Roman" w:hAnsi="Times New Roman"/>
          <w:b/>
          <w:sz w:val="28"/>
          <w:szCs w:val="28"/>
        </w:rPr>
        <w:t xml:space="preserve">Об утверждении административного регламента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53738E">
        <w:rPr>
          <w:rFonts w:ascii="Times New Roman" w:hAnsi="Times New Roman"/>
          <w:b/>
          <w:sz w:val="28"/>
          <w:szCs w:val="28"/>
        </w:rPr>
        <w:t>Чернский</w:t>
      </w:r>
      <w:proofErr w:type="spellEnd"/>
      <w:r w:rsidRPr="0053738E">
        <w:rPr>
          <w:rFonts w:ascii="Times New Roman" w:hAnsi="Times New Roman"/>
          <w:b/>
          <w:sz w:val="28"/>
          <w:szCs w:val="28"/>
        </w:rPr>
        <w:t xml:space="preserve"> район»</w:t>
      </w:r>
    </w:p>
    <w:p w:rsidR="0053738E" w:rsidRDefault="0053738E" w:rsidP="0053738E">
      <w:pPr>
        <w:widowControl w:val="0"/>
        <w:autoSpaceDE w:val="0"/>
        <w:autoSpaceDN w:val="0"/>
        <w:spacing w:after="0" w:line="240" w:lineRule="auto"/>
        <w:jc w:val="center"/>
        <w:rPr>
          <w:rFonts w:ascii="Times New Roman" w:eastAsia="Times New Roman" w:hAnsi="Times New Roman"/>
          <w:b/>
          <w:sz w:val="28"/>
          <w:szCs w:val="28"/>
          <w:lang w:eastAsia="ru-RU"/>
        </w:rPr>
      </w:pPr>
    </w:p>
    <w:p w:rsidR="0053738E" w:rsidRDefault="0053738E" w:rsidP="0053738E">
      <w:pPr>
        <w:spacing w:after="160" w:line="254" w:lineRule="auto"/>
        <w:jc w:val="both"/>
        <w:rPr>
          <w:rFonts w:ascii="Times New Roman" w:hAnsi="Times New Roman"/>
          <w:b/>
          <w:sz w:val="28"/>
          <w:szCs w:val="28"/>
        </w:rPr>
      </w:pPr>
      <w:r>
        <w:rPr>
          <w:rFonts w:ascii="Times New Roman" w:hAnsi="Times New Roman"/>
          <w:sz w:val="28"/>
          <w:szCs w:val="28"/>
        </w:rPr>
        <w:t xml:space="preserve">       </w:t>
      </w:r>
      <w:proofErr w:type="gramStart"/>
      <w:r w:rsidR="006C1758" w:rsidRPr="0053738E">
        <w:rPr>
          <w:rFonts w:ascii="Times New Roman" w:hAnsi="Times New Roman"/>
          <w:sz w:val="28"/>
          <w:szCs w:val="28"/>
        </w:rPr>
        <w:t xml:space="preserve">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 xml:space="preserve">руководствуясь Уставом  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w:t>
      </w:r>
      <w:proofErr w:type="gramEnd"/>
      <w:r>
        <w:rPr>
          <w:rFonts w:ascii="Times New Roman" w:hAnsi="Times New Roman"/>
          <w:sz w:val="28"/>
          <w:szCs w:val="28"/>
        </w:rPr>
        <w:t xml:space="preserve">, администрация муниципального образования </w:t>
      </w:r>
      <w:proofErr w:type="spellStart"/>
      <w:r>
        <w:rPr>
          <w:rFonts w:ascii="Times New Roman" w:hAnsi="Times New Roman"/>
          <w:sz w:val="28"/>
          <w:szCs w:val="28"/>
        </w:rPr>
        <w:t>Чернский</w:t>
      </w:r>
      <w:proofErr w:type="spellEnd"/>
      <w:r>
        <w:rPr>
          <w:rFonts w:ascii="Times New Roman" w:hAnsi="Times New Roman"/>
          <w:sz w:val="28"/>
          <w:szCs w:val="28"/>
        </w:rPr>
        <w:t xml:space="preserve"> район  </w:t>
      </w:r>
      <w:r>
        <w:rPr>
          <w:rFonts w:ascii="Times New Roman" w:hAnsi="Times New Roman"/>
          <w:b/>
          <w:sz w:val="28"/>
          <w:szCs w:val="28"/>
        </w:rPr>
        <w:t>ПОСТАНОВЛЯЕТ:</w:t>
      </w:r>
    </w:p>
    <w:p w:rsidR="00121958" w:rsidRDefault="0053738E"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hAnsi="Times New Roman"/>
          <w:sz w:val="28"/>
          <w:szCs w:val="28"/>
        </w:rPr>
        <w:t xml:space="preserve">Утвердить 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sz w:val="28"/>
          <w:szCs w:val="28"/>
        </w:rPr>
        <w:t>Чернск</w:t>
      </w:r>
      <w:r w:rsidR="00121958">
        <w:rPr>
          <w:rFonts w:ascii="Times New Roman" w:hAnsi="Times New Roman"/>
          <w:sz w:val="28"/>
          <w:szCs w:val="28"/>
        </w:rPr>
        <w:t>ий</w:t>
      </w:r>
      <w:proofErr w:type="spellEnd"/>
      <w:r w:rsidR="00121958">
        <w:rPr>
          <w:rFonts w:ascii="Times New Roman" w:hAnsi="Times New Roman"/>
          <w:sz w:val="28"/>
          <w:szCs w:val="28"/>
        </w:rPr>
        <w:t xml:space="preserve"> район</w:t>
      </w:r>
      <w:r w:rsidRPr="00121958">
        <w:rPr>
          <w:rFonts w:ascii="Times New Roman" w:hAnsi="Times New Roman"/>
          <w:sz w:val="28"/>
          <w:szCs w:val="28"/>
        </w:rPr>
        <w:t>». (Приложение).</w:t>
      </w:r>
    </w:p>
    <w:p w:rsidR="00121958"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eastAsia="Times New Roman" w:hAnsi="Times New Roman"/>
          <w:kern w:val="2"/>
          <w:sz w:val="28"/>
          <w:szCs w:val="28"/>
          <w:lang w:eastAsia="zh-CN" w:bidi="hi-IN"/>
        </w:rPr>
        <w:t xml:space="preserve">Сектору муниципальных услуг и информационных технологий администрации муниципального образования </w:t>
      </w:r>
      <w:proofErr w:type="spellStart"/>
      <w:r w:rsidRPr="00121958">
        <w:rPr>
          <w:rFonts w:ascii="Times New Roman" w:eastAsia="Times New Roman" w:hAnsi="Times New Roman"/>
          <w:kern w:val="2"/>
          <w:sz w:val="28"/>
          <w:szCs w:val="28"/>
          <w:lang w:eastAsia="zh-CN" w:bidi="hi-IN"/>
        </w:rPr>
        <w:t>Чернский</w:t>
      </w:r>
      <w:proofErr w:type="spellEnd"/>
      <w:r w:rsidRPr="00121958">
        <w:rPr>
          <w:rFonts w:ascii="Times New Roman" w:eastAsia="Times New Roman" w:hAnsi="Times New Roman"/>
          <w:kern w:val="2"/>
          <w:sz w:val="28"/>
          <w:szCs w:val="28"/>
          <w:lang w:eastAsia="zh-CN" w:bidi="hi-IN"/>
        </w:rPr>
        <w:t xml:space="preserve"> район (Зайцева Л.В.) </w:t>
      </w:r>
      <w:proofErr w:type="gramStart"/>
      <w:r w:rsidRPr="00121958">
        <w:rPr>
          <w:rFonts w:ascii="Times New Roman" w:eastAsia="Times New Roman" w:hAnsi="Times New Roman"/>
          <w:kern w:val="2"/>
          <w:sz w:val="28"/>
          <w:szCs w:val="28"/>
          <w:lang w:eastAsia="zh-CN" w:bidi="hi-IN"/>
        </w:rPr>
        <w:t>разместить</w:t>
      </w:r>
      <w:proofErr w:type="gramEnd"/>
      <w:r w:rsidRPr="00121958">
        <w:rPr>
          <w:rFonts w:ascii="Times New Roman" w:eastAsia="Times New Roman" w:hAnsi="Times New Roman"/>
          <w:kern w:val="2"/>
          <w:sz w:val="28"/>
          <w:szCs w:val="28"/>
          <w:lang w:eastAsia="zh-CN" w:bidi="hi-IN"/>
        </w:rPr>
        <w:t xml:space="preserve"> настоящее постановление на официальном сайте муниципального образования </w:t>
      </w:r>
      <w:proofErr w:type="spellStart"/>
      <w:r w:rsidRPr="00121958">
        <w:rPr>
          <w:rFonts w:ascii="Times New Roman" w:eastAsia="Times New Roman" w:hAnsi="Times New Roman"/>
          <w:kern w:val="2"/>
          <w:sz w:val="28"/>
          <w:szCs w:val="28"/>
          <w:lang w:eastAsia="zh-CN" w:bidi="hi-IN"/>
        </w:rPr>
        <w:t>Чернский</w:t>
      </w:r>
      <w:proofErr w:type="spellEnd"/>
      <w:r w:rsidRPr="00121958">
        <w:rPr>
          <w:rFonts w:ascii="Times New Roman" w:eastAsia="Times New Roman" w:hAnsi="Times New Roman"/>
          <w:kern w:val="2"/>
          <w:sz w:val="28"/>
          <w:szCs w:val="28"/>
          <w:lang w:eastAsia="zh-CN" w:bidi="hi-IN"/>
        </w:rPr>
        <w:t xml:space="preserve"> район в информационно-телекоммуникационной сети  «Интернет» </w:t>
      </w:r>
      <w:hyperlink r:id="rId6" w:tgtFrame="_blank" w:history="1">
        <w:r w:rsidRPr="00121958">
          <w:rPr>
            <w:rFonts w:ascii="PT Astra Serif" w:eastAsia="Times New Roman" w:hAnsi="PT Astra Serif" w:cs="PT Astra Serif"/>
            <w:color w:val="0000FF"/>
            <w:sz w:val="28"/>
            <w:szCs w:val="28"/>
            <w:u w:val="single"/>
            <w:lang w:eastAsia="zh-CN"/>
          </w:rPr>
          <w:t>https://chernskij-r71.gosweb.gosuslugi.ru/</w:t>
        </w:r>
      </w:hyperlink>
      <w:r w:rsidRPr="00121958">
        <w:rPr>
          <w:rFonts w:ascii="PT Astra Serif" w:eastAsia="Times New Roman" w:hAnsi="PT Astra Serif" w:cs="PT Astra Serif"/>
          <w:sz w:val="28"/>
          <w:szCs w:val="28"/>
          <w:lang w:eastAsia="zh-CN"/>
        </w:rPr>
        <w:t>.</w:t>
      </w:r>
      <w:r w:rsidRPr="00121958">
        <w:rPr>
          <w:rFonts w:ascii="Times New Roman" w:eastAsia="Times New Roman" w:hAnsi="Times New Roman"/>
          <w:kern w:val="2"/>
          <w:sz w:val="28"/>
          <w:szCs w:val="28"/>
          <w:lang w:eastAsia="zh-CN" w:bidi="hi-IN"/>
        </w:rPr>
        <w:tab/>
      </w:r>
    </w:p>
    <w:p w:rsidR="00121958"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PT Astra Serif" w:eastAsia="Times New Roman" w:hAnsi="PT Astra Serif" w:cs="PT Astra Serif"/>
          <w:sz w:val="28"/>
          <w:szCs w:val="28"/>
          <w:lang w:eastAsia="zh-CN"/>
        </w:rPr>
        <w:t>Обнародовать настоящее постановление в установленном порядке.</w:t>
      </w:r>
    </w:p>
    <w:p w:rsidR="0053738E"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eastAsia="Times New Roman" w:hAnsi="Times New Roman"/>
          <w:kern w:val="2"/>
          <w:sz w:val="28"/>
          <w:szCs w:val="28"/>
          <w:lang w:eastAsia="zh-CN" w:bidi="hi-IN"/>
        </w:rPr>
        <w:t>Постановление вступ</w:t>
      </w:r>
      <w:r>
        <w:rPr>
          <w:rFonts w:ascii="Times New Roman" w:eastAsia="Times New Roman" w:hAnsi="Times New Roman"/>
          <w:kern w:val="2"/>
          <w:sz w:val="28"/>
          <w:szCs w:val="28"/>
          <w:lang w:eastAsia="zh-CN" w:bidi="hi-IN"/>
        </w:rPr>
        <w:t>ает в силу со дня обнародования.</w:t>
      </w:r>
    </w:p>
    <w:p w:rsidR="0053738E" w:rsidRDefault="0053738E" w:rsidP="0053738E">
      <w:pPr>
        <w:widowControl w:val="0"/>
        <w:suppressAutoHyphens/>
        <w:spacing w:after="0" w:line="240" w:lineRule="auto"/>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Глава  администрации</w:t>
      </w:r>
    </w:p>
    <w:p w:rsidR="0053738E" w:rsidRDefault="0053738E" w:rsidP="0053738E">
      <w:pPr>
        <w:widowControl w:val="0"/>
        <w:suppressAutoHyphens/>
        <w:spacing w:after="0" w:line="240" w:lineRule="auto"/>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муниципального образования</w:t>
      </w:r>
    </w:p>
    <w:p w:rsidR="0053738E" w:rsidRDefault="0053738E" w:rsidP="0053738E">
      <w:pPr>
        <w:widowControl w:val="0"/>
        <w:suppressAutoHyphens/>
        <w:spacing w:after="0" w:line="240" w:lineRule="auto"/>
        <w:ind w:firstLine="709"/>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w:t>
      </w:r>
      <w:proofErr w:type="spellStart"/>
      <w:r>
        <w:rPr>
          <w:rFonts w:ascii="Times New Roman" w:eastAsia="Times New Roman" w:hAnsi="Times New Roman"/>
          <w:b/>
          <w:kern w:val="2"/>
          <w:sz w:val="28"/>
          <w:szCs w:val="28"/>
          <w:lang w:eastAsia="zh-CN" w:bidi="hi-IN"/>
        </w:rPr>
        <w:t>Чернский</w:t>
      </w:r>
      <w:proofErr w:type="spellEnd"/>
      <w:r>
        <w:rPr>
          <w:rFonts w:ascii="Times New Roman" w:eastAsia="Times New Roman" w:hAnsi="Times New Roman"/>
          <w:b/>
          <w:kern w:val="2"/>
          <w:sz w:val="28"/>
          <w:szCs w:val="28"/>
          <w:lang w:eastAsia="zh-CN" w:bidi="hi-IN"/>
        </w:rPr>
        <w:t xml:space="preserve"> район                                                     В.А. </w:t>
      </w:r>
      <w:proofErr w:type="spellStart"/>
      <w:r>
        <w:rPr>
          <w:rFonts w:ascii="Times New Roman" w:eastAsia="Times New Roman" w:hAnsi="Times New Roman"/>
          <w:b/>
          <w:kern w:val="2"/>
          <w:sz w:val="28"/>
          <w:szCs w:val="28"/>
          <w:lang w:eastAsia="zh-CN" w:bidi="hi-IN"/>
        </w:rPr>
        <w:t>Белошицкий</w:t>
      </w:r>
      <w:proofErr w:type="spellEnd"/>
    </w:p>
    <w:p w:rsidR="00121958" w:rsidRDefault="00121958" w:rsidP="00121958">
      <w:pPr>
        <w:suppressAutoHyphens/>
        <w:spacing w:after="0" w:line="240" w:lineRule="auto"/>
        <w:jc w:val="both"/>
        <w:rPr>
          <w:rFonts w:ascii="PT Astra Serif" w:eastAsia="Times New Roman" w:hAnsi="PT Astra Serif" w:cs="PT Astra Serif"/>
          <w:sz w:val="24"/>
          <w:szCs w:val="24"/>
          <w:lang w:eastAsia="zh-CN"/>
        </w:rPr>
      </w:pPr>
    </w:p>
    <w:p w:rsidR="00121958" w:rsidRDefault="00121958" w:rsidP="00121958">
      <w:pPr>
        <w:suppressAutoHyphens/>
        <w:spacing w:after="0" w:line="240" w:lineRule="auto"/>
        <w:jc w:val="both"/>
        <w:rPr>
          <w:rFonts w:ascii="Times New Roman" w:eastAsia="Times New Roman" w:hAnsi="Times New Roman"/>
          <w:sz w:val="24"/>
          <w:szCs w:val="24"/>
          <w:lang w:eastAsia="zh-CN"/>
        </w:rPr>
      </w:pPr>
      <w:r>
        <w:rPr>
          <w:rFonts w:ascii="PT Astra Serif" w:eastAsia="Times New Roman" w:hAnsi="PT Astra Serif" w:cs="PT Astra Serif"/>
          <w:sz w:val="24"/>
          <w:szCs w:val="24"/>
          <w:lang w:eastAsia="zh-CN"/>
        </w:rPr>
        <w:t>Исп. Здорова Наталья Александровна</w:t>
      </w:r>
    </w:p>
    <w:p w:rsidR="00121958" w:rsidRDefault="00121958" w:rsidP="00121958">
      <w:pPr>
        <w:suppressAutoHyphens/>
        <w:spacing w:after="0" w:line="240" w:lineRule="auto"/>
        <w:jc w:val="both"/>
        <w:rPr>
          <w:rFonts w:ascii="PT Astra Serif" w:eastAsia="Times New Roman" w:hAnsi="PT Astra Serif" w:cs="PT Astra Serif"/>
          <w:sz w:val="24"/>
          <w:szCs w:val="24"/>
          <w:lang w:eastAsia="zh-CN"/>
        </w:rPr>
      </w:pPr>
      <w:r>
        <w:rPr>
          <w:rFonts w:ascii="PT Astra Serif" w:eastAsia="Times New Roman" w:hAnsi="PT Astra Serif" w:cs="PT Astra Serif"/>
          <w:sz w:val="24"/>
          <w:szCs w:val="24"/>
          <w:lang w:eastAsia="zh-CN"/>
        </w:rPr>
        <w:t>тел. 8(48756)2-14-41</w:t>
      </w:r>
    </w:p>
    <w:p w:rsidR="0053738E" w:rsidRDefault="0053738E" w:rsidP="0053738E">
      <w:pPr>
        <w:widowControl w:val="0"/>
        <w:suppressAutoHyphens/>
        <w:spacing w:after="0" w:line="240" w:lineRule="auto"/>
        <w:ind w:firstLine="709"/>
        <w:rPr>
          <w:rFonts w:ascii="Times New Roman" w:eastAsia="Times New Roman" w:hAnsi="Times New Roman"/>
          <w:b/>
          <w:kern w:val="2"/>
          <w:sz w:val="28"/>
          <w:szCs w:val="28"/>
          <w:lang w:eastAsia="zh-CN" w:bidi="hi-IN"/>
        </w:rPr>
      </w:pP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Приложение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к постановлению администрации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муниципального образования </w:t>
      </w:r>
      <w:proofErr w:type="spellStart"/>
      <w:r w:rsidRPr="00121958">
        <w:rPr>
          <w:rFonts w:ascii="Times New Roman" w:hAnsi="Times New Roman"/>
          <w:sz w:val="24"/>
          <w:szCs w:val="32"/>
        </w:rPr>
        <w:t>Чернск</w:t>
      </w:r>
      <w:r>
        <w:rPr>
          <w:rFonts w:ascii="Times New Roman" w:hAnsi="Times New Roman"/>
          <w:sz w:val="24"/>
          <w:szCs w:val="32"/>
        </w:rPr>
        <w:t>ий</w:t>
      </w:r>
      <w:proofErr w:type="spellEnd"/>
      <w:r w:rsidRPr="00121958">
        <w:rPr>
          <w:rFonts w:ascii="Times New Roman" w:hAnsi="Times New Roman"/>
          <w:sz w:val="24"/>
          <w:szCs w:val="32"/>
        </w:rPr>
        <w:t xml:space="preserve"> район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от </w:t>
      </w:r>
      <w:r>
        <w:rPr>
          <w:rFonts w:ascii="Times New Roman" w:hAnsi="Times New Roman"/>
          <w:sz w:val="24"/>
          <w:szCs w:val="32"/>
        </w:rPr>
        <w:t>__________</w:t>
      </w:r>
      <w:r w:rsidRPr="00121958">
        <w:rPr>
          <w:rFonts w:ascii="Times New Roman" w:hAnsi="Times New Roman"/>
          <w:sz w:val="24"/>
          <w:szCs w:val="32"/>
        </w:rPr>
        <w:t xml:space="preserve"> № </w:t>
      </w:r>
      <w:r>
        <w:rPr>
          <w:rFonts w:ascii="Times New Roman" w:hAnsi="Times New Roman"/>
          <w:sz w:val="24"/>
          <w:szCs w:val="32"/>
        </w:rPr>
        <w:t>____</w:t>
      </w:r>
      <w:r w:rsidRPr="00121958">
        <w:rPr>
          <w:rFonts w:ascii="Times New Roman" w:hAnsi="Times New Roman"/>
          <w:sz w:val="24"/>
          <w:szCs w:val="32"/>
        </w:rPr>
        <w:t xml:space="preserve"> </w:t>
      </w:r>
    </w:p>
    <w:p w:rsidR="00121958" w:rsidRPr="00121958" w:rsidRDefault="00121958" w:rsidP="00121958">
      <w:pPr>
        <w:spacing w:after="0" w:line="240" w:lineRule="auto"/>
        <w:jc w:val="right"/>
        <w:rPr>
          <w:rFonts w:ascii="Times New Roman" w:hAnsi="Times New Roman"/>
          <w:sz w:val="28"/>
          <w:szCs w:val="32"/>
        </w:rPr>
      </w:pPr>
    </w:p>
    <w:p w:rsidR="00121958" w:rsidRPr="00121958" w:rsidRDefault="00121958" w:rsidP="00121958">
      <w:pPr>
        <w:spacing w:after="0" w:line="240" w:lineRule="auto"/>
        <w:jc w:val="center"/>
        <w:rPr>
          <w:rFonts w:ascii="Times New Roman" w:hAnsi="Times New Roman"/>
          <w:b/>
          <w:sz w:val="28"/>
          <w:szCs w:val="28"/>
        </w:rPr>
      </w:pPr>
      <w:r w:rsidRPr="00121958">
        <w:rPr>
          <w:rFonts w:ascii="Times New Roman" w:hAnsi="Times New Roman"/>
          <w:b/>
          <w:sz w:val="28"/>
          <w:szCs w:val="28"/>
        </w:rPr>
        <w:t xml:space="preserve">АДМИНИСТРАТИВНЫЙ РЕГЛАМЕНТ </w:t>
      </w:r>
    </w:p>
    <w:p w:rsidR="00121958" w:rsidRPr="00121958" w:rsidRDefault="00121958" w:rsidP="00121958">
      <w:pPr>
        <w:spacing w:after="0" w:line="240" w:lineRule="auto"/>
        <w:jc w:val="center"/>
        <w:rPr>
          <w:rFonts w:ascii="Times New Roman" w:hAnsi="Times New Roman"/>
          <w:b/>
          <w:sz w:val="28"/>
          <w:szCs w:val="28"/>
        </w:rPr>
      </w:pPr>
      <w:r w:rsidRPr="00121958">
        <w:rPr>
          <w:rFonts w:ascii="Times New Roman" w:hAnsi="Times New Roman"/>
          <w:b/>
          <w:sz w:val="28"/>
          <w:szCs w:val="28"/>
        </w:rPr>
        <w:t xml:space="preserve">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b/>
          <w:sz w:val="28"/>
          <w:szCs w:val="28"/>
        </w:rPr>
        <w:t>Чернск</w:t>
      </w:r>
      <w:r>
        <w:rPr>
          <w:rFonts w:ascii="Times New Roman" w:hAnsi="Times New Roman"/>
          <w:b/>
          <w:sz w:val="28"/>
          <w:szCs w:val="28"/>
        </w:rPr>
        <w:t>ий</w:t>
      </w:r>
      <w:proofErr w:type="spellEnd"/>
      <w:r>
        <w:rPr>
          <w:rFonts w:ascii="Times New Roman" w:hAnsi="Times New Roman"/>
          <w:b/>
          <w:sz w:val="28"/>
          <w:szCs w:val="28"/>
        </w:rPr>
        <w:t xml:space="preserve"> район</w:t>
      </w:r>
      <w:r w:rsidRPr="00121958">
        <w:rPr>
          <w:rFonts w:ascii="Times New Roman" w:hAnsi="Times New Roman"/>
          <w:b/>
          <w:sz w:val="28"/>
          <w:szCs w:val="28"/>
        </w:rPr>
        <w:t>»</w:t>
      </w:r>
    </w:p>
    <w:p w:rsidR="00121958" w:rsidRPr="00121958" w:rsidRDefault="00121958" w:rsidP="00121958">
      <w:pPr>
        <w:spacing w:after="0" w:line="240" w:lineRule="auto"/>
        <w:jc w:val="both"/>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 Общие положения</w:t>
      </w:r>
    </w:p>
    <w:p w:rsidR="00121958" w:rsidRPr="00121958" w:rsidRDefault="00121958" w:rsidP="00121958">
      <w:pPr>
        <w:spacing w:after="0" w:line="240" w:lineRule="auto"/>
        <w:jc w:val="both"/>
        <w:rPr>
          <w:rFonts w:ascii="Times New Roman" w:hAnsi="Times New Roman"/>
          <w:sz w:val="28"/>
          <w:szCs w:val="28"/>
        </w:rPr>
      </w:pP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 </w:t>
      </w:r>
      <w:proofErr w:type="gramStart"/>
      <w:r w:rsidRPr="00121958">
        <w:rPr>
          <w:rFonts w:ascii="Times New Roman" w:hAnsi="Times New Roman"/>
          <w:sz w:val="28"/>
          <w:szCs w:val="28"/>
        </w:rPr>
        <w:t xml:space="preserve">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w:t>
      </w:r>
      <w:proofErr w:type="gramEnd"/>
      <w:r w:rsidRPr="00121958">
        <w:rPr>
          <w:rFonts w:ascii="Times New Roman" w:hAnsi="Times New Roman"/>
          <w:sz w:val="28"/>
          <w:szCs w:val="28"/>
        </w:rPr>
        <w:t xml:space="preserve">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Предметом регулирования административного регламента является оформление документов по обмену жилыми помещениями, занимаемыми гражданами Российской Федерации по договорам социального найма.</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В целях применения настоящего административного регламента используются следующие понятия: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 муниципальная услуга - деятельность по реализации функций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которая осуществляется по запросам заявителей в пределах полномочий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по решению вопросов местного значения, установленных в соответствии с Федеральным </w:t>
      </w:r>
      <w:hyperlink r:id="rId7" w:history="1">
        <w:r w:rsidRPr="00121958">
          <w:rPr>
            <w:rFonts w:ascii="Times New Roman" w:hAnsi="Times New Roman"/>
            <w:sz w:val="28"/>
            <w:szCs w:val="28"/>
          </w:rPr>
          <w:t>законом</w:t>
        </w:r>
      </w:hyperlink>
      <w:r w:rsidRPr="00121958">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и </w:t>
      </w:r>
      <w:hyperlink r:id="rId8" w:history="1">
        <w:r w:rsidRPr="00121958">
          <w:rPr>
            <w:rFonts w:ascii="Times New Roman" w:hAnsi="Times New Roman"/>
            <w:sz w:val="28"/>
            <w:szCs w:val="28"/>
          </w:rPr>
          <w:t>Уставом</w:t>
        </w:r>
      </w:hyperlink>
      <w:r w:rsidRPr="00121958">
        <w:rPr>
          <w:rFonts w:ascii="Times New Roman" w:hAnsi="Times New Roman"/>
          <w:sz w:val="28"/>
          <w:szCs w:val="28"/>
        </w:rPr>
        <w:t xml:space="preserve">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Pr>
          <w:rFonts w:ascii="Times New Roman" w:hAnsi="Times New Roman"/>
          <w:sz w:val="28"/>
          <w:szCs w:val="28"/>
        </w:rPr>
        <w:t xml:space="preserve"> район</w:t>
      </w:r>
      <w:r w:rsidRPr="00121958">
        <w:rPr>
          <w:rFonts w:ascii="Times New Roman" w:hAnsi="Times New Roman"/>
          <w:sz w:val="28"/>
          <w:szCs w:val="28"/>
        </w:rPr>
        <w:t>, а также в пределах</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 xml:space="preserve">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sidRPr="00121958">
          <w:rPr>
            <w:rFonts w:ascii="Times New Roman" w:hAnsi="Times New Roman"/>
            <w:sz w:val="28"/>
            <w:szCs w:val="28"/>
          </w:rPr>
          <w:t>статьей 19</w:t>
        </w:r>
      </w:hyperlink>
      <w:r w:rsidRPr="00121958">
        <w:rPr>
          <w:rFonts w:ascii="Times New Roman" w:hAnsi="Times New Roman"/>
          <w:sz w:val="28"/>
          <w:szCs w:val="28"/>
        </w:rPr>
        <w:t xml:space="preserve"> указанного Федерального закона), если это участие предусмотрено федеральными законами, прав органов местного </w:t>
      </w:r>
      <w:r w:rsidRPr="00121958">
        <w:rPr>
          <w:rFonts w:ascii="Times New Roman" w:hAnsi="Times New Roman"/>
          <w:sz w:val="28"/>
          <w:szCs w:val="28"/>
        </w:rPr>
        <w:lastRenderedPageBreak/>
        <w:t>самоуправления на решение иных вопросов, не отнесенных к компетенции органов местного самоуправления</w:t>
      </w:r>
      <w:proofErr w:type="gramEnd"/>
      <w:r w:rsidRPr="00121958">
        <w:rPr>
          <w:rFonts w:ascii="Times New Roman" w:hAnsi="Times New Roman"/>
          <w:sz w:val="28"/>
          <w:szCs w:val="28"/>
        </w:rPr>
        <w:t xml:space="preserve">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121958">
        <w:rPr>
          <w:rFonts w:ascii="Times New Roman" w:hAnsi="Times New Roman"/>
          <w:sz w:val="28"/>
          <w:szCs w:val="28"/>
        </w:rPr>
        <w:t xml:space="preserve"> о предоставлении государственной или муниципальной услуги и </w:t>
      </w:r>
      <w:proofErr w:type="gramStart"/>
      <w:r w:rsidRPr="00121958">
        <w:rPr>
          <w:rFonts w:ascii="Times New Roman" w:hAnsi="Times New Roman"/>
          <w:sz w:val="28"/>
          <w:szCs w:val="28"/>
        </w:rPr>
        <w:t>соответствующий</w:t>
      </w:r>
      <w:proofErr w:type="gramEnd"/>
      <w:r w:rsidRPr="00121958">
        <w:rPr>
          <w:rFonts w:ascii="Times New Roman" w:hAnsi="Times New Roman"/>
          <w:sz w:val="28"/>
          <w:szCs w:val="28"/>
        </w:rPr>
        <w:t xml:space="preserve"> требованиям, установленным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121958" w:rsidRPr="00121958" w:rsidRDefault="00121958" w:rsidP="00121958">
      <w:pPr>
        <w:spacing w:after="0" w:line="240" w:lineRule="auto"/>
        <w:jc w:val="both"/>
        <w:rPr>
          <w:rFonts w:ascii="Times New Roman" w:hAnsi="Times New Roman"/>
          <w:sz w:val="28"/>
          <w:szCs w:val="28"/>
        </w:rPr>
      </w:pPr>
      <w:bookmarkStart w:id="0" w:name="P64"/>
      <w:bookmarkEnd w:id="0"/>
      <w:r w:rsidRPr="00121958">
        <w:rPr>
          <w:rFonts w:ascii="Times New Roman" w:hAnsi="Times New Roman"/>
          <w:sz w:val="28"/>
          <w:szCs w:val="28"/>
        </w:rPr>
        <w:t xml:space="preserve">4. </w:t>
      </w:r>
      <w:proofErr w:type="gramStart"/>
      <w:r w:rsidRPr="00121958">
        <w:rPr>
          <w:rFonts w:ascii="Times New Roman" w:hAnsi="Times New Roman"/>
          <w:sz w:val="28"/>
          <w:szCs w:val="28"/>
        </w:rPr>
        <w:t xml:space="preserve">Заявителем (получателем муниципальной услуги) является физическое лицо, являющееся нанимателем жилого помещения по договору социального найма, желающее осуществить обмен занимаемого им жилого помещения на жилое помещение, предоставленное по договору социального найма другому нанимателю, обратившееся с письменным запросом по форме, представленной в </w:t>
      </w:r>
      <w:hyperlink w:anchor="P455" w:history="1">
        <w:r w:rsidRPr="00121958">
          <w:rPr>
            <w:rFonts w:ascii="Times New Roman" w:hAnsi="Times New Roman"/>
            <w:sz w:val="28"/>
            <w:szCs w:val="28"/>
          </w:rPr>
          <w:t>приложении № 1</w:t>
        </w:r>
      </w:hyperlink>
      <w:r w:rsidRPr="00121958">
        <w:rPr>
          <w:rFonts w:ascii="Times New Roman" w:hAnsi="Times New Roman"/>
          <w:sz w:val="28"/>
          <w:szCs w:val="28"/>
        </w:rPr>
        <w:t xml:space="preserve"> к настоящему Административному регламенту, по адресу администрации муниципального образования </w:t>
      </w:r>
      <w:proofErr w:type="spellStart"/>
      <w:r>
        <w:rPr>
          <w:rFonts w:ascii="Times New Roman" w:hAnsi="Times New Roman"/>
          <w:sz w:val="28"/>
          <w:szCs w:val="28"/>
        </w:rPr>
        <w:t>Ч</w:t>
      </w:r>
      <w:r w:rsidRPr="00121958">
        <w:rPr>
          <w:rFonts w:ascii="Times New Roman" w:hAnsi="Times New Roman"/>
          <w:sz w:val="28"/>
          <w:szCs w:val="28"/>
        </w:rPr>
        <w:t>ернск</w:t>
      </w:r>
      <w:r>
        <w:rPr>
          <w:rFonts w:ascii="Times New Roman" w:hAnsi="Times New Roman"/>
          <w:sz w:val="28"/>
          <w:szCs w:val="28"/>
        </w:rPr>
        <w:t>ий</w:t>
      </w:r>
      <w:proofErr w:type="spellEnd"/>
      <w:r w:rsidRPr="00121958">
        <w:rPr>
          <w:rFonts w:ascii="Times New Roman" w:hAnsi="Times New Roman"/>
          <w:sz w:val="28"/>
          <w:szCs w:val="28"/>
        </w:rPr>
        <w:t xml:space="preserve"> район или МФЦ или оставившее запрос в электронном</w:t>
      </w:r>
      <w:proofErr w:type="gramEnd"/>
      <w:r w:rsidRPr="00121958">
        <w:rPr>
          <w:rFonts w:ascii="Times New Roman" w:hAnsi="Times New Roman"/>
          <w:sz w:val="28"/>
          <w:szCs w:val="28"/>
        </w:rPr>
        <w:t xml:space="preserve"> виде, </w:t>
      </w:r>
      <w:proofErr w:type="gramStart"/>
      <w:r w:rsidRPr="00121958">
        <w:rPr>
          <w:rFonts w:ascii="Times New Roman" w:hAnsi="Times New Roman"/>
          <w:sz w:val="28"/>
          <w:szCs w:val="28"/>
        </w:rPr>
        <w:t>заполненный</w:t>
      </w:r>
      <w:proofErr w:type="gramEnd"/>
      <w:r w:rsidRPr="00121958">
        <w:rPr>
          <w:rFonts w:ascii="Times New Roman" w:hAnsi="Times New Roman"/>
          <w:sz w:val="28"/>
          <w:szCs w:val="28"/>
        </w:rPr>
        <w:t xml:space="preserve">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5. Информирование о порядке предоставления муниципальной услуги осуществляется в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(далее - администрация),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Основными требованиями к информированию заявителей о правилах предоставления муниципальной услуги являются: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достоверность предоставляемой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четкость в изложении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полнота информирования;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наглядность форм предоставляемой информации (при письменном информировании);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удобство и доступность получения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оперативность предоставления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 Справочная информация, касающаяся предоставления муниципальной услуги, размещается: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 электронном виде - в информационно-телекоммуникационной сети «Интернет» на официальном сайте муниципального образования </w:t>
      </w:r>
      <w:proofErr w:type="spellStart"/>
      <w:r w:rsidRPr="00121958">
        <w:rPr>
          <w:rFonts w:ascii="Times New Roman" w:hAnsi="Times New Roman"/>
          <w:sz w:val="28"/>
          <w:szCs w:val="28"/>
        </w:rPr>
        <w:t>Чернский</w:t>
      </w:r>
      <w:proofErr w:type="spellEnd"/>
      <w:r w:rsidRPr="00121958">
        <w:rPr>
          <w:rFonts w:ascii="Times New Roman" w:hAnsi="Times New Roman"/>
          <w:sz w:val="28"/>
          <w:szCs w:val="28"/>
        </w:rPr>
        <w:t xml:space="preserve"> </w:t>
      </w:r>
      <w:r w:rsidRPr="00121958">
        <w:rPr>
          <w:rFonts w:ascii="Times New Roman" w:hAnsi="Times New Roman"/>
          <w:sz w:val="28"/>
          <w:szCs w:val="28"/>
        </w:rPr>
        <w:lastRenderedPageBreak/>
        <w:t>район, в федеральном реестре, на Едином портале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 печатном виде - на информационном стенде в помещениях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 Размещаемая информация содержит: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расположения, графике (режиме) работы, номерах телефонов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заявителях (получателях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необходимых документах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стоимости предоставления муниципальной услуги (бесплатно);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сроке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результате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нормативных правовых актах, регулирующих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об адресах мест приема документов для предоставления муниципальной услуги и графике приема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порядке получения консультаций;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отказ в предоставлении муниципальной услуги, в том числе отказ в приеме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порядок обжалования действий (бездействия), принимаемых решений сотрудников администр</w:t>
      </w:r>
      <w:r>
        <w:rPr>
          <w:rFonts w:ascii="Times New Roman" w:hAnsi="Times New Roman"/>
          <w:sz w:val="28"/>
          <w:szCs w:val="28"/>
        </w:rPr>
        <w:t xml:space="preserve">ации муниципального образования </w:t>
      </w:r>
      <w:proofErr w:type="spellStart"/>
      <w:r>
        <w:rPr>
          <w:rFonts w:ascii="Times New Roman" w:hAnsi="Times New Roman"/>
          <w:sz w:val="28"/>
          <w:szCs w:val="28"/>
        </w:rPr>
        <w:t>Ч</w:t>
      </w:r>
      <w:r w:rsidRPr="00121958">
        <w:rPr>
          <w:rFonts w:ascii="Times New Roman" w:hAnsi="Times New Roman"/>
          <w:sz w:val="28"/>
          <w:szCs w:val="28"/>
        </w:rPr>
        <w:t>ернск</w:t>
      </w:r>
      <w:r>
        <w:rPr>
          <w:rFonts w:ascii="Times New Roman" w:hAnsi="Times New Roman"/>
          <w:sz w:val="28"/>
          <w:szCs w:val="28"/>
        </w:rPr>
        <w:t>ий</w:t>
      </w:r>
      <w:proofErr w:type="spellEnd"/>
      <w:r w:rsidRPr="00121958">
        <w:rPr>
          <w:rFonts w:ascii="Times New Roman" w:hAnsi="Times New Roman"/>
          <w:sz w:val="28"/>
          <w:szCs w:val="28"/>
        </w:rPr>
        <w:t xml:space="preserve"> район, а также иных лиц, 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текст 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формы бланков запросов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 Сведения о муниципальной услуге размещаются на РПГУ в порядке, установленном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Заявление о ходе предоставления муниципальной услуги представляется в свободной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12. Способы получения сведений о ходе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б) в письменном виде по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II. Стандарт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13. Наименование муниципальной услуги – «Оформление документов по обмену жилыми помещениями, занимаемыми по договорам социального найма на территории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14. Наименование отраслевого (функционального) органа, предоставляющего муниципальную услугу, - администрация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w:t>
      </w:r>
    </w:p>
    <w:p w:rsidR="007B0745" w:rsidRDefault="007B0745" w:rsidP="007B0745">
      <w:pPr>
        <w:widowControl w:val="0"/>
        <w:suppressAutoHyphens/>
        <w:autoSpaceDE w:val="0"/>
        <w:autoSpaceDN w:val="0"/>
        <w:adjustRightInd w:val="0"/>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7B0745">
        <w:rPr>
          <w:rFonts w:ascii="PT Astra Serif" w:eastAsia="Times New Roman" w:hAnsi="PT Astra Serif"/>
          <w:sz w:val="28"/>
          <w:szCs w:val="28"/>
          <w:lang w:eastAsia="ru-RU"/>
        </w:rPr>
        <w:t xml:space="preserve">Местонахождение администрации МО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301090, Тульская область,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п. Чернь, ул. К. Маркса, д.31.</w:t>
      </w:r>
    </w:p>
    <w:p w:rsidR="007B0745" w:rsidRPr="007B0745" w:rsidRDefault="007B0745" w:rsidP="007B0745">
      <w:pPr>
        <w:widowControl w:val="0"/>
        <w:suppressAutoHyphens/>
        <w:autoSpaceDE w:val="0"/>
        <w:autoSpaceDN w:val="0"/>
        <w:adjustRightInd w:val="0"/>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7B0745">
        <w:rPr>
          <w:rFonts w:ascii="PT Astra Serif" w:eastAsia="Times New Roman" w:hAnsi="PT Astra Serif"/>
          <w:sz w:val="28"/>
          <w:szCs w:val="28"/>
          <w:lang w:eastAsia="ru-RU"/>
        </w:rPr>
        <w:t xml:space="preserve">График работы администрации МО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предоставляюще</w:t>
      </w:r>
      <w:r>
        <w:rPr>
          <w:rFonts w:ascii="PT Astra Serif" w:eastAsia="Times New Roman" w:hAnsi="PT Astra Serif"/>
          <w:sz w:val="28"/>
          <w:szCs w:val="28"/>
          <w:lang w:eastAsia="ru-RU"/>
        </w:rPr>
        <w:t>й</w:t>
      </w:r>
      <w:r w:rsidRPr="007B0745">
        <w:rPr>
          <w:rFonts w:ascii="PT Astra Serif" w:eastAsia="Times New Roman" w:hAnsi="PT Astra Serif"/>
          <w:sz w:val="28"/>
          <w:szCs w:val="28"/>
          <w:lang w:eastAsia="ru-RU"/>
        </w:rPr>
        <w:t xml:space="preserve"> муниципальную услугу:</w:t>
      </w:r>
    </w:p>
    <w:p w:rsidR="007B0745" w:rsidRPr="007B0745" w:rsidRDefault="007B0745" w:rsidP="007B0745">
      <w:pPr>
        <w:widowControl w:val="0"/>
        <w:tabs>
          <w:tab w:val="left" w:pos="6888"/>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понедельник - четверг с 9.00 - 18.00</w:t>
      </w:r>
      <w:r w:rsidRPr="007B0745">
        <w:rPr>
          <w:rFonts w:ascii="PT Astra Serif" w:eastAsia="Times New Roman" w:hAnsi="PT Astra Serif"/>
          <w:sz w:val="28"/>
          <w:szCs w:val="28"/>
          <w:lang w:eastAsia="ru-RU"/>
        </w:rPr>
        <w:tab/>
      </w:r>
    </w:p>
    <w:p w:rsidR="007B0745" w:rsidRPr="007B0745" w:rsidRDefault="007B0745" w:rsidP="007B0745">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пятница и предпраздничные дни с 9.00 - 17.00</w:t>
      </w:r>
    </w:p>
    <w:p w:rsidR="007B0745" w:rsidRDefault="007B0745" w:rsidP="007B0745">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обеденный перерыв с 13.00 - 13.48.</w:t>
      </w:r>
    </w:p>
    <w:p w:rsidR="007B0745" w:rsidRPr="007B0745" w:rsidRDefault="007B0745" w:rsidP="007B0745">
      <w:pPr>
        <w:spacing w:after="0" w:line="240" w:lineRule="auto"/>
        <w:ind w:firstLine="709"/>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 xml:space="preserve">Адрес электронной почты администрации МО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ased_mo_chern@tularegion.ru</w:t>
      </w:r>
      <w:r>
        <w:rPr>
          <w:rFonts w:ascii="PT Astra Serif" w:eastAsia="Times New Roman" w:hAnsi="PT Astra Serif"/>
          <w:sz w:val="28"/>
          <w:szCs w:val="28"/>
          <w:lang w:eastAsia="ru-RU"/>
        </w:rPr>
        <w:t>.</w:t>
      </w:r>
    </w:p>
    <w:p w:rsidR="007B0745" w:rsidRPr="007B0745" w:rsidRDefault="007B0745" w:rsidP="007B0745">
      <w:pPr>
        <w:spacing w:after="0" w:line="240" w:lineRule="auto"/>
        <w:ind w:firstLine="709"/>
        <w:jc w:val="both"/>
        <w:rPr>
          <w:rFonts w:ascii="Times New Roman" w:eastAsia="Times New Roman" w:hAnsi="Times New Roman"/>
          <w:sz w:val="28"/>
          <w:szCs w:val="28"/>
          <w:u w:val="single"/>
          <w:lang w:eastAsia="ru-RU"/>
        </w:rPr>
      </w:pPr>
      <w:r w:rsidRPr="007B0745">
        <w:rPr>
          <w:rFonts w:ascii="PT Astra Serif" w:eastAsia="Times New Roman" w:hAnsi="PT Astra Serif"/>
          <w:sz w:val="28"/>
          <w:szCs w:val="28"/>
          <w:lang w:eastAsia="ru-RU"/>
        </w:rPr>
        <w:t xml:space="preserve">Адрес официального сайта муниципального образования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w:t>
      </w:r>
      <w:hyperlink r:id="rId10" w:tgtFrame="_blank" w:history="1">
        <w:r w:rsidRPr="00121958">
          <w:rPr>
            <w:rFonts w:ascii="PT Astra Serif" w:eastAsia="Times New Roman" w:hAnsi="PT Astra Serif" w:cs="PT Astra Serif"/>
            <w:color w:val="0000FF"/>
            <w:sz w:val="28"/>
            <w:szCs w:val="28"/>
            <w:u w:val="single"/>
            <w:lang w:eastAsia="zh-CN"/>
          </w:rPr>
          <w:t>https://chernskij-r71.gosweb.gosuslugi.ru/</w:t>
        </w:r>
      </w:hyperlink>
      <w:r w:rsidRPr="00121958">
        <w:rPr>
          <w:rFonts w:ascii="PT Astra Serif" w:eastAsia="Times New Roman" w:hAnsi="PT Astra Serif" w:cs="PT Astra Serif"/>
          <w:sz w:val="28"/>
          <w:szCs w:val="28"/>
          <w:lang w:eastAsia="zh-CN"/>
        </w:rPr>
        <w:t>.</w:t>
      </w:r>
      <w:r w:rsidRPr="00121958">
        <w:rPr>
          <w:rFonts w:ascii="Times New Roman" w:eastAsia="Times New Roman" w:hAnsi="Times New Roman"/>
          <w:kern w:val="2"/>
          <w:sz w:val="28"/>
          <w:szCs w:val="28"/>
          <w:lang w:eastAsia="zh-CN" w:bidi="hi-IN"/>
        </w:rPr>
        <w:tab/>
      </w:r>
    </w:p>
    <w:p w:rsidR="007B0745" w:rsidRPr="007B0745" w:rsidRDefault="007B0745" w:rsidP="007B0745">
      <w:pPr>
        <w:widowControl w:val="0"/>
        <w:suppressAutoHyphens/>
        <w:spacing w:after="0" w:line="240" w:lineRule="auto"/>
        <w:jc w:val="both"/>
        <w:rPr>
          <w:rFonts w:ascii="PT Astra Serif" w:hAnsi="PT Astra Serif" w:cs="Calibri"/>
          <w:sz w:val="28"/>
          <w:szCs w:val="28"/>
        </w:rPr>
      </w:pPr>
      <w:r>
        <w:rPr>
          <w:rFonts w:ascii="PT Astra Serif" w:hAnsi="PT Astra Serif"/>
          <w:sz w:val="28"/>
          <w:szCs w:val="28"/>
        </w:rPr>
        <w:t xml:space="preserve">      </w:t>
      </w:r>
      <w:r w:rsidRPr="007B0745">
        <w:rPr>
          <w:rFonts w:ascii="PT Astra Serif" w:hAnsi="PT Astra Serif"/>
          <w:sz w:val="28"/>
          <w:szCs w:val="28"/>
        </w:rPr>
        <w:t>Муниципальную услугу можно получить в многофункциональном центре предоставления государственных и муниципальных услуг (далее – многофункциональный центр, МФЦ).</w:t>
      </w:r>
    </w:p>
    <w:p w:rsidR="007B0745" w:rsidRPr="007B0745" w:rsidRDefault="007B0745" w:rsidP="007B0745">
      <w:pPr>
        <w:suppressAutoHyphens/>
        <w:spacing w:after="0" w:line="240" w:lineRule="auto"/>
        <w:jc w:val="both"/>
        <w:rPr>
          <w:rFonts w:ascii="PT Astra Serif" w:hAnsi="PT Astra Serif" w:cs="Calibri"/>
          <w:sz w:val="28"/>
          <w:szCs w:val="28"/>
        </w:rPr>
      </w:pPr>
      <w:r w:rsidRPr="007B0745">
        <w:rPr>
          <w:rFonts w:ascii="PT Astra Serif" w:hAnsi="PT Astra Serif"/>
          <w:sz w:val="28"/>
          <w:szCs w:val="28"/>
        </w:rPr>
        <w:t xml:space="preserve">        Местонахождение</w:t>
      </w:r>
      <w:r>
        <w:rPr>
          <w:rFonts w:ascii="PT Astra Serif" w:hAnsi="PT Astra Serif"/>
          <w:sz w:val="28"/>
          <w:szCs w:val="28"/>
        </w:rPr>
        <w:t xml:space="preserve"> МФЦ</w:t>
      </w:r>
      <w:r w:rsidRPr="007B0745">
        <w:rPr>
          <w:rFonts w:ascii="PT Astra Serif" w:hAnsi="PT Astra Serif"/>
          <w:sz w:val="28"/>
          <w:szCs w:val="28"/>
        </w:rPr>
        <w:t xml:space="preserve">: </w:t>
      </w:r>
      <w:r w:rsidRPr="007B0745">
        <w:rPr>
          <w:rFonts w:ascii="PT Astra Serif" w:eastAsia="Times New Roman" w:hAnsi="PT Astra Serif"/>
          <w:sz w:val="28"/>
          <w:szCs w:val="28"/>
          <w:lang w:eastAsia="ru-RU"/>
        </w:rPr>
        <w:t xml:space="preserve">301090, Тульская область, </w:t>
      </w:r>
      <w:proofErr w:type="spellStart"/>
      <w:r w:rsidRPr="007B0745">
        <w:rPr>
          <w:rFonts w:ascii="PT Astra Serif" w:eastAsia="Times New Roman" w:hAnsi="PT Astra Serif"/>
          <w:sz w:val="28"/>
          <w:szCs w:val="28"/>
          <w:lang w:eastAsia="ru-RU"/>
        </w:rPr>
        <w:t>Чернский</w:t>
      </w:r>
      <w:proofErr w:type="spellEnd"/>
      <w:r w:rsidRPr="007B0745">
        <w:rPr>
          <w:rFonts w:ascii="PT Astra Serif" w:eastAsia="Times New Roman" w:hAnsi="PT Astra Serif"/>
          <w:sz w:val="28"/>
          <w:szCs w:val="28"/>
          <w:lang w:eastAsia="ru-RU"/>
        </w:rPr>
        <w:t xml:space="preserve"> район, п. Чернь, ул. К. Маркса, д.31.</w:t>
      </w:r>
    </w:p>
    <w:p w:rsidR="007B0745" w:rsidRPr="007B0745" w:rsidRDefault="007B0745" w:rsidP="007B0745">
      <w:pPr>
        <w:suppressAutoHyphens/>
        <w:spacing w:after="0" w:line="240" w:lineRule="auto"/>
        <w:ind w:firstLine="332"/>
        <w:jc w:val="both"/>
        <w:rPr>
          <w:rFonts w:ascii="PT Astra Serif" w:hAnsi="PT Astra Serif"/>
          <w:sz w:val="28"/>
          <w:szCs w:val="28"/>
        </w:rPr>
      </w:pPr>
      <w:r w:rsidRPr="007B0745">
        <w:rPr>
          <w:rFonts w:ascii="PT Astra Serif" w:hAnsi="PT Astra Serif"/>
          <w:sz w:val="28"/>
          <w:szCs w:val="28"/>
        </w:rPr>
        <w:t xml:space="preserve">  График работы: понедельник-пятница –  с 9:00 до 18:00</w:t>
      </w:r>
    </w:p>
    <w:p w:rsidR="007B0745" w:rsidRPr="007B0745" w:rsidRDefault="007B0745" w:rsidP="007B0745">
      <w:pPr>
        <w:suppressAutoHyphens/>
        <w:spacing w:after="0" w:line="240" w:lineRule="auto"/>
        <w:ind w:firstLine="332"/>
        <w:jc w:val="both"/>
        <w:rPr>
          <w:rFonts w:ascii="PT Astra Serif" w:hAnsi="PT Astra Serif"/>
          <w:sz w:val="28"/>
          <w:szCs w:val="28"/>
        </w:rPr>
      </w:pPr>
      <w:r w:rsidRPr="007B0745">
        <w:rPr>
          <w:rFonts w:ascii="PT Astra Serif" w:hAnsi="PT Astra Serif"/>
          <w:sz w:val="28"/>
          <w:szCs w:val="28"/>
        </w:rPr>
        <w:t xml:space="preserve">                              суббота-воскресенье – с  9:00 до 16:00</w:t>
      </w:r>
    </w:p>
    <w:p w:rsidR="00A16747" w:rsidRDefault="007B0745" w:rsidP="007B0745">
      <w:pPr>
        <w:widowControl w:val="0"/>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 xml:space="preserve">      </w:t>
      </w:r>
      <w:r w:rsidRPr="007B0745">
        <w:rPr>
          <w:rFonts w:ascii="PT Astra Serif" w:hAnsi="PT Astra Serif"/>
          <w:sz w:val="28"/>
          <w:szCs w:val="28"/>
        </w:rPr>
        <w:t xml:space="preserve"> Муниципальная услуга предоставляется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008B3247" w:rsidRPr="00CC3135">
          <w:rPr>
            <w:rStyle w:val="a3"/>
            <w:rFonts w:ascii="PT Astra Serif" w:hAnsi="PT Astra Serif"/>
            <w:sz w:val="28"/>
            <w:szCs w:val="28"/>
          </w:rPr>
          <w:t>http://www.gosuslugi.ru</w:t>
        </w:r>
      </w:hyperlink>
      <w:r>
        <w:rPr>
          <w:rFonts w:ascii="PT Astra Serif" w:hAnsi="PT Astra Serif"/>
          <w:sz w:val="28"/>
          <w:szCs w:val="28"/>
        </w:rPr>
        <w:t>.</w:t>
      </w:r>
    </w:p>
    <w:p w:rsidR="008B3247" w:rsidRPr="007B0745" w:rsidRDefault="008B3247" w:rsidP="008C1B15">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8B3247">
        <w:rPr>
          <w:rFonts w:ascii="PT Astra Serif" w:eastAsia="Times New Roman" w:hAnsi="PT Astra Serif"/>
          <w:sz w:val="28"/>
          <w:szCs w:val="28"/>
          <w:lang w:eastAsia="ru-RU"/>
        </w:rPr>
        <w:t>Справочные телефоны, по которым можно получить информацию о предоставлении муниципальной услуги:</w:t>
      </w:r>
      <w:r>
        <w:rPr>
          <w:rFonts w:ascii="PT Astra Serif" w:eastAsia="Times New Roman" w:hAnsi="PT Astra Serif"/>
          <w:sz w:val="28"/>
          <w:szCs w:val="28"/>
          <w:lang w:eastAsia="ru-RU"/>
        </w:rPr>
        <w:t xml:space="preserve"> (48756) 2-12-06, 2-11-80, 2-12-63,</w:t>
      </w:r>
      <w:r w:rsidRPr="008B3247">
        <w:rPr>
          <w:rFonts w:ascii="PT Astra Serif" w:eastAsia="Times New Roman" w:hAnsi="PT Astra Serif"/>
          <w:sz w:val="28"/>
          <w:szCs w:val="28"/>
          <w:lang w:eastAsia="ru-RU"/>
        </w:rPr>
        <w:t xml:space="preserve"> 2-14-41</w:t>
      </w:r>
      <w:r w:rsidR="008C1B15">
        <w:rPr>
          <w:rFonts w:ascii="PT Astra Serif" w:eastAsia="Times New Roman" w:hAnsi="PT Astra Serif"/>
          <w:sz w:val="28"/>
          <w:szCs w:val="28"/>
          <w:lang w:eastAsia="ru-RU"/>
        </w:rPr>
        <w:t>.</w:t>
      </w:r>
      <w:bookmarkStart w:id="1" w:name="_GoBack"/>
      <w:bookmarkEnd w:id="1"/>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15. Результатом предоставления муниципальной услуги является выдача заявителю решения о согласии на обмен жилыми помещениями, занимаемыми по договорам социального найма, либо письма, содержащего мотивированный отказ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16. Срок предоставления муниципальной услуги - не позднее 10 календарных дней со дня регистрации запроса в администрации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Pr>
          <w:rFonts w:ascii="Times New Roman" w:hAnsi="Times New Roman"/>
          <w:sz w:val="28"/>
          <w:szCs w:val="28"/>
        </w:rPr>
        <w:t xml:space="preserve"> район</w:t>
      </w:r>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17. Предоставление муниципальной услуги осуществляется в соответствии со следующими нормативными правовыми актами: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w:t>
      </w:r>
      <w:hyperlink r:id="rId12" w:history="1">
        <w:r w:rsidRPr="00121958">
          <w:rPr>
            <w:rFonts w:ascii="Times New Roman" w:hAnsi="Times New Roman"/>
            <w:sz w:val="28"/>
            <w:szCs w:val="28"/>
          </w:rPr>
          <w:t>Конституция</w:t>
        </w:r>
      </w:hyperlink>
      <w:r w:rsidRPr="00121958">
        <w:rPr>
          <w:rFonts w:ascii="Times New Roman" w:hAnsi="Times New Roman"/>
          <w:sz w:val="28"/>
          <w:szCs w:val="28"/>
        </w:rPr>
        <w:t xml:space="preserve">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Жилищный </w:t>
      </w:r>
      <w:hyperlink r:id="rId13" w:history="1">
        <w:r w:rsidRPr="00121958">
          <w:rPr>
            <w:rFonts w:ascii="Times New Roman" w:hAnsi="Times New Roman"/>
            <w:sz w:val="28"/>
            <w:szCs w:val="28"/>
          </w:rPr>
          <w:t>кодекс</w:t>
        </w:r>
      </w:hyperlink>
      <w:r w:rsidRPr="00121958">
        <w:rPr>
          <w:rFonts w:ascii="Times New Roman" w:hAnsi="Times New Roman"/>
          <w:sz w:val="28"/>
          <w:szCs w:val="28"/>
        </w:rPr>
        <w:t xml:space="preserve">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Федеральный </w:t>
      </w:r>
      <w:hyperlink r:id="rId14" w:history="1">
        <w:r w:rsidRPr="00121958">
          <w:rPr>
            <w:rFonts w:ascii="Times New Roman" w:hAnsi="Times New Roman"/>
            <w:sz w:val="28"/>
            <w:szCs w:val="28"/>
          </w:rPr>
          <w:t>закон</w:t>
        </w:r>
      </w:hyperlink>
      <w:r w:rsidRPr="0012195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Федеральный </w:t>
      </w:r>
      <w:hyperlink r:id="rId15" w:history="1">
        <w:r w:rsidRPr="00121958">
          <w:rPr>
            <w:rFonts w:ascii="Times New Roman" w:hAnsi="Times New Roman"/>
            <w:sz w:val="28"/>
            <w:szCs w:val="28"/>
          </w:rPr>
          <w:t>закон</w:t>
        </w:r>
      </w:hyperlink>
      <w:r w:rsidRPr="00121958">
        <w:rPr>
          <w:rFonts w:ascii="Times New Roman" w:hAnsi="Times New Roman"/>
          <w:sz w:val="28"/>
          <w:szCs w:val="28"/>
        </w:rPr>
        <w:t xml:space="preserve"> от 27.07.2010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иные нормативные правовые акты Российской Федерации, Тульской области и органов местного самоуправления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регулирующие правоотношения в сфере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bookmarkStart w:id="2" w:name="P112"/>
      <w:bookmarkEnd w:id="2"/>
      <w:r w:rsidRPr="00121958">
        <w:rPr>
          <w:rFonts w:ascii="Times New Roman" w:hAnsi="Times New Roman"/>
          <w:sz w:val="28"/>
          <w:szCs w:val="28"/>
        </w:rPr>
        <w:t xml:space="preserve">18. </w:t>
      </w:r>
      <w:proofErr w:type="gramStart"/>
      <w:r w:rsidRPr="00121958">
        <w:rPr>
          <w:rFonts w:ascii="Times New Roman" w:hAnsi="Times New Roman"/>
          <w:sz w:val="28"/>
          <w:szCs w:val="28"/>
        </w:rPr>
        <w:t xml:space="preserve">Граждане, указанные в </w:t>
      </w:r>
      <w:hyperlink w:anchor="P64" w:history="1">
        <w:r w:rsidRPr="00121958">
          <w:rPr>
            <w:rFonts w:ascii="Times New Roman" w:hAnsi="Times New Roman"/>
            <w:sz w:val="28"/>
            <w:szCs w:val="28"/>
          </w:rPr>
          <w:t>пункте 4</w:t>
        </w:r>
      </w:hyperlink>
      <w:r w:rsidRPr="00121958">
        <w:rPr>
          <w:rFonts w:ascii="Times New Roman" w:hAnsi="Times New Roman"/>
          <w:sz w:val="28"/>
          <w:szCs w:val="28"/>
        </w:rPr>
        <w:t xml:space="preserve"> Положения, с целью получения муниципальной услуги обращаются в администрацию муниципального образования </w:t>
      </w:r>
      <w:proofErr w:type="spellStart"/>
      <w:r w:rsidRPr="00121958">
        <w:rPr>
          <w:rFonts w:ascii="Times New Roman" w:hAnsi="Times New Roman"/>
          <w:sz w:val="28"/>
          <w:szCs w:val="28"/>
        </w:rPr>
        <w:t>Чернск</w:t>
      </w:r>
      <w:r>
        <w:rPr>
          <w:rFonts w:ascii="Times New Roman" w:hAnsi="Times New Roman"/>
          <w:sz w:val="28"/>
          <w:szCs w:val="28"/>
        </w:rPr>
        <w:t>ий</w:t>
      </w:r>
      <w:proofErr w:type="spellEnd"/>
      <w:r w:rsidRPr="00121958">
        <w:rPr>
          <w:rFonts w:ascii="Times New Roman" w:hAnsi="Times New Roman"/>
          <w:sz w:val="28"/>
          <w:szCs w:val="28"/>
        </w:rPr>
        <w:t xml:space="preserve"> район либо через многофункциональный центр с письменным запросом или запросом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w:anchor="P455" w:history="1">
        <w:r w:rsidRPr="00121958">
          <w:rPr>
            <w:rFonts w:ascii="Times New Roman" w:hAnsi="Times New Roman"/>
            <w:sz w:val="28"/>
            <w:szCs w:val="28"/>
          </w:rPr>
          <w:t>приложение 1</w:t>
        </w:r>
      </w:hyperlink>
      <w:r w:rsidRPr="00121958">
        <w:rPr>
          <w:rFonts w:ascii="Times New Roman" w:hAnsi="Times New Roman"/>
          <w:sz w:val="28"/>
          <w:szCs w:val="28"/>
        </w:rPr>
        <w:t xml:space="preserve"> к Положению), в 2 экземплярах (один из которых возвращается</w:t>
      </w:r>
      <w:proofErr w:type="gramEnd"/>
      <w:r w:rsidRPr="00121958">
        <w:rPr>
          <w:rFonts w:ascii="Times New Roman" w:hAnsi="Times New Roman"/>
          <w:sz w:val="28"/>
          <w:szCs w:val="28"/>
        </w:rPr>
        <w:t xml:space="preserve"> заявителю с указанием даты принятия запроса и приложенных к нему документов, а также с указанием документов, которые будут получены по межведомственным запросам).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18.1. С запросом должны быть представлены следующие документы, обязанность по представлению которых возложена на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договор об обмене жилыми помещениями между нанимателями жилых помещений по договорам социального найма;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документы, подтверждающие состав семьи (свидетельство о рождении; свидетельство о заключении брака (расторжении брака); свидетельство о перемене имени), выданные компетентными органами иностранного государства, и их нотариально удостоверенный перевод на русский язык;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копия документа, подтверждающего регистрацию в системе индивидуального (персонифицированного) учета каждого члена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выписка из домовой книги и копия лицевого счета по месту жительства;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договор социального найма жилого помещения, заключенный до 1 июля 2012 года;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 копия документа, удостоверяющего права (полномочия) представителя физического лица, если с запросом обращается представитель заявителя (в случае необходимости).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18.2. </w:t>
      </w:r>
      <w:proofErr w:type="gramStart"/>
      <w:r w:rsidRPr="00121958">
        <w:rPr>
          <w:rFonts w:ascii="Times New Roman" w:hAnsi="Times New Roman"/>
          <w:sz w:val="28"/>
          <w:szCs w:val="28"/>
        </w:rPr>
        <w:t xml:space="preserve">Администрацией самостоятельно запрашиваются документы (их копии или содержащиеся в них сведения), необходимые для оформления документов по обмену жилыми помещениями, в органах государственной власти, органах местного самоуправления и подведомственных </w:t>
      </w:r>
      <w:r w:rsidRPr="00121958">
        <w:rPr>
          <w:rFonts w:ascii="Times New Roman" w:hAnsi="Times New Roman"/>
          <w:sz w:val="28"/>
          <w:szCs w:val="28"/>
        </w:rPr>
        <w:lastRenderedPageBreak/>
        <w:t>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Тульской</w:t>
      </w:r>
      <w:proofErr w:type="gramEnd"/>
      <w:r w:rsidRPr="00121958">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1) документы, подтверждающие состав семьи (свидетельство о рождении; свидетельство о заключении брака (расторжении брака); свидетельство о перемене имени), кроме выданных компетентными органами иностранного государства, и их нотариально удостоверенный перевод на русский язык;</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договор социального найма жилого помещения, заключенный после 1 июля 2012 года;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справка об отсутствии тяжелой формы хронического заболевания заявителя или членов его семьи,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 - в случаях, если одно из обмениваемых жилых помещений расположено в коммунальной квартире;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решение органов опеки и попечительства о согласии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19. </w:t>
      </w:r>
      <w:proofErr w:type="gramStart"/>
      <w:r w:rsidRPr="00121958">
        <w:rPr>
          <w:rFonts w:ascii="Times New Roman" w:hAnsi="Times New Roman"/>
          <w:sz w:val="28"/>
          <w:szCs w:val="28"/>
        </w:rPr>
        <w:t xml:space="preserve">При подаче запроса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документы, указанные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направляются гражданином-заявителем в форме электронных документов, подписанных электронной подписью в соответствии с требованиями Федерального </w:t>
      </w:r>
      <w:hyperlink r:id="rId16" w:history="1">
        <w:r w:rsidRPr="00121958">
          <w:rPr>
            <w:rFonts w:ascii="Times New Roman" w:hAnsi="Times New Roman"/>
            <w:sz w:val="28"/>
            <w:szCs w:val="28"/>
          </w:rPr>
          <w:t>закона</w:t>
        </w:r>
      </w:hyperlink>
      <w:r w:rsidRPr="00121958">
        <w:rPr>
          <w:rFonts w:ascii="Times New Roman" w:hAnsi="Times New Roman"/>
          <w:sz w:val="28"/>
          <w:szCs w:val="28"/>
        </w:rPr>
        <w:t xml:space="preserve"> от 06 апреля 2011 года № 63-ФЗ «Об электронной подписи», с использованием информационно-телекоммуникационных сетей общего</w:t>
      </w:r>
      <w:proofErr w:type="gramEnd"/>
      <w:r w:rsidRPr="00121958">
        <w:rPr>
          <w:rFonts w:ascii="Times New Roman" w:hAnsi="Times New Roman"/>
          <w:sz w:val="28"/>
          <w:szCs w:val="28"/>
        </w:rPr>
        <w:t xml:space="preserve"> пользования, в том числе сети «Интернет», включая портал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20. Заявитель имеет право представить в администрацию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 документы, указанные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действительные на дату обращения, с приложением копий: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в письменном виде по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в электронном виде (при наличии электронной подписи);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лично либо через своих представителей.</w:t>
      </w:r>
    </w:p>
    <w:p w:rsidR="00121958" w:rsidRPr="00121958" w:rsidRDefault="00121958" w:rsidP="00121958">
      <w:pPr>
        <w:spacing w:after="0" w:line="240" w:lineRule="auto"/>
        <w:jc w:val="both"/>
        <w:rPr>
          <w:rFonts w:ascii="Times New Roman" w:hAnsi="Times New Roman"/>
          <w:sz w:val="28"/>
          <w:szCs w:val="28"/>
        </w:rPr>
      </w:pPr>
      <w:bookmarkStart w:id="3" w:name="P133"/>
      <w:bookmarkEnd w:id="3"/>
      <w:r w:rsidRPr="00121958">
        <w:rPr>
          <w:rFonts w:ascii="Times New Roman" w:hAnsi="Times New Roman"/>
          <w:sz w:val="28"/>
          <w:szCs w:val="28"/>
        </w:rPr>
        <w:t>21. Запрещается требовать от заявителей: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w:t>
      </w:r>
      <w:r w:rsidRPr="00121958">
        <w:rPr>
          <w:rFonts w:ascii="Times New Roman" w:hAnsi="Times New Roman"/>
          <w:sz w:val="28"/>
          <w:szCs w:val="28"/>
        </w:rPr>
        <w:lastRenderedPageBreak/>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21958">
          <w:rPr>
            <w:rFonts w:ascii="Times New Roman" w:hAnsi="Times New Roman"/>
            <w:sz w:val="28"/>
            <w:szCs w:val="28"/>
          </w:rPr>
          <w:t>частью 1 статьи 1</w:t>
        </w:r>
      </w:hyperlink>
      <w:r w:rsidRPr="00121958">
        <w:rPr>
          <w:rFonts w:ascii="Times New Roman" w:hAnsi="Times New Roman"/>
          <w:sz w:val="28"/>
          <w:szCs w:val="28"/>
        </w:rPr>
        <w:t xml:space="preserve"> Федерального закона от 27 июля 2010 года № 210-ФЗ «Об</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8" w:history="1">
        <w:r w:rsidRPr="00121958">
          <w:rPr>
            <w:rFonts w:ascii="Times New Roman" w:hAnsi="Times New Roman"/>
            <w:sz w:val="28"/>
            <w:szCs w:val="28"/>
          </w:rPr>
          <w:t>частью 6 статьи 7</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121958">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121958">
          <w:rPr>
            <w:rFonts w:ascii="Times New Roman" w:hAnsi="Times New Roman"/>
            <w:sz w:val="28"/>
            <w:szCs w:val="28"/>
          </w:rPr>
          <w:t>части 1 статьи 9</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w:t>
      </w:r>
      <w:proofErr w:type="gramEnd"/>
      <w:r w:rsidRPr="00121958">
        <w:rPr>
          <w:rFonts w:ascii="Times New Roman" w:hAnsi="Times New Roman"/>
          <w:sz w:val="28"/>
          <w:szCs w:val="28"/>
        </w:rPr>
        <w:t xml:space="preserve">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121958">
          <w:rPr>
            <w:rFonts w:ascii="Times New Roman" w:hAnsi="Times New Roman"/>
            <w:sz w:val="28"/>
            <w:szCs w:val="28"/>
          </w:rPr>
          <w:t>частью 1.1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w:t>
      </w:r>
      <w:r w:rsidRPr="00121958">
        <w:rPr>
          <w:rFonts w:ascii="Times New Roman" w:hAnsi="Times New Roman"/>
          <w:sz w:val="28"/>
          <w:szCs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21958">
          <w:rPr>
            <w:rFonts w:ascii="Times New Roman" w:hAnsi="Times New Roman"/>
            <w:sz w:val="28"/>
            <w:szCs w:val="28"/>
          </w:rPr>
          <w:t>частью 1.1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history="1">
        <w:r w:rsidRPr="00121958">
          <w:rPr>
            <w:rFonts w:ascii="Times New Roman" w:hAnsi="Times New Roman"/>
            <w:sz w:val="28"/>
            <w:szCs w:val="28"/>
          </w:rPr>
          <w:t>пунктом 7.2 части 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21958">
        <w:rPr>
          <w:rFonts w:ascii="Times New Roman" w:hAnsi="Times New Roman"/>
          <w:sz w:val="28"/>
          <w:szCs w:val="28"/>
        </w:rPr>
        <w:t xml:space="preserve"> Федеральными законами.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22. Исчерпывающий перечень оснований для отказа в приеме документов, необходимых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исполнены карандашом;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муниципального образования </w:t>
      </w:r>
      <w:proofErr w:type="gramStart"/>
      <w:r w:rsidRPr="00121958">
        <w:rPr>
          <w:rFonts w:ascii="Times New Roman" w:hAnsi="Times New Roman"/>
          <w:sz w:val="28"/>
          <w:szCs w:val="28"/>
        </w:rPr>
        <w:t>Северное</w:t>
      </w:r>
      <w:proofErr w:type="gramEnd"/>
      <w:r w:rsidRPr="00121958">
        <w:rPr>
          <w:rFonts w:ascii="Times New Roman" w:hAnsi="Times New Roman"/>
          <w:sz w:val="28"/>
          <w:szCs w:val="28"/>
        </w:rPr>
        <w:t xml:space="preserve"> </w:t>
      </w:r>
      <w:proofErr w:type="spellStart"/>
      <w:r w:rsidRPr="00121958">
        <w:rPr>
          <w:rFonts w:ascii="Times New Roman" w:hAnsi="Times New Roman"/>
          <w:sz w:val="28"/>
          <w:szCs w:val="28"/>
        </w:rPr>
        <w:t>Чернского</w:t>
      </w:r>
      <w:proofErr w:type="spellEnd"/>
      <w:r w:rsidRPr="00121958">
        <w:rPr>
          <w:rFonts w:ascii="Times New Roman" w:hAnsi="Times New Roman"/>
          <w:sz w:val="28"/>
          <w:szCs w:val="28"/>
        </w:rPr>
        <w:t xml:space="preserve"> района, а также членов их семей;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не поддаются прочтению, неразборчиво написаны;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 запросу не приложены документы, указанные в его приложении;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поданы неуполномоченным лицом;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 письменном запросе не </w:t>
      </w:r>
      <w:proofErr w:type="gramStart"/>
      <w:r w:rsidRPr="00121958">
        <w:rPr>
          <w:rFonts w:ascii="Times New Roman" w:hAnsi="Times New Roman"/>
          <w:sz w:val="28"/>
          <w:szCs w:val="28"/>
        </w:rPr>
        <w:t>указаны</w:t>
      </w:r>
      <w:proofErr w:type="gramEnd"/>
      <w:r w:rsidRPr="00121958">
        <w:rPr>
          <w:rFonts w:ascii="Times New Roman" w:hAnsi="Times New Roman"/>
          <w:sz w:val="28"/>
          <w:szCs w:val="28"/>
        </w:rPr>
        <w:t xml:space="preserve"> фамилия, имя, отчество заявителя, его направившего, и почтовый адрес, по которому должен быть направлен ответ.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наличия оснований, предусмотренных настоящим пунктом, сотрудник администрации муниципального образования </w:t>
      </w:r>
      <w:proofErr w:type="spellStart"/>
      <w:r w:rsidR="00072565">
        <w:rPr>
          <w:rFonts w:ascii="Times New Roman" w:hAnsi="Times New Roman"/>
          <w:sz w:val="28"/>
          <w:szCs w:val="28"/>
        </w:rPr>
        <w:t>Чернский</w:t>
      </w:r>
      <w:proofErr w:type="spellEnd"/>
      <w:r w:rsidRPr="00121958">
        <w:rPr>
          <w:rFonts w:ascii="Times New Roman" w:hAnsi="Times New Roman"/>
          <w:sz w:val="28"/>
          <w:szCs w:val="28"/>
        </w:rPr>
        <w:t xml:space="preserve"> район,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свои фамилию, инициалы, должность, дату отказа в приеме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23. Сообщение об отказе в приеме документов направляется заявителю в срок, не превышающий семи дней со дня регистрации обращения.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24.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запрос в администрацию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25. Перечень оснований для отказа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наличие у заявителя неполного комплекта документов, обязанность по представлению которых возложена на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представление недостоверных документов и сведений;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оспаривание в судебном порядке права пользования обмениваемым жилым помещением;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признание в установленном порядке обмениваемого жилого помещения непригодным для проживания;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сносе соответствующего дома или его переоборудовании для использования в других целях;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капитальном ремонте соответствующего дома с переустройством и (или) перепланировкой жилых помещений в этом доме;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вселение в результате обмена в коммунальную квартиру граждан, страдающих одной из тяжелых форм хронических заболеваний, указанных в </w:t>
      </w:r>
      <w:hyperlink r:id="rId23" w:history="1">
        <w:r w:rsidRPr="00121958">
          <w:rPr>
            <w:rFonts w:ascii="Times New Roman" w:hAnsi="Times New Roman"/>
            <w:sz w:val="28"/>
            <w:szCs w:val="28"/>
          </w:rPr>
          <w:t>пункте 4 части 1 статьи 51</w:t>
        </w:r>
      </w:hyperlink>
      <w:r w:rsidRPr="00121958">
        <w:rPr>
          <w:rFonts w:ascii="Times New Roman" w:hAnsi="Times New Roman"/>
          <w:sz w:val="28"/>
          <w:szCs w:val="28"/>
        </w:rPr>
        <w:t xml:space="preserve"> Жилищного кодекса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поступление от заявителя письменного запроса, в том числе в электронной форме, о прекращении рассмотрения запроса.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26.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семи дней со дня выявления оснований для отказа.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27. Основания для приостановления предоставления муниципальной услуги отсутствуют.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28. Основания для оставления запроса заявителя о предоставлении муниципальной услуги без рассмотрения отсутствуют.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отсутствует.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30. Муниципальная услуга предоставляется бесплатно.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31. Прием заявителей (получателей муниципальной услуги) ведется в порядке живой очереди в дни и часы приема.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32.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33.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34.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35. Помещение должно быть оборудовано системой противопожарной и охранной сигнализации.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36.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37.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38. Зал ожидания для предоставления муниципальной услуги оборудуется: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местами для заполнения необходимых запросов и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средствами пожаротушения и оповещения о возникновении чрезвычайной ситуации.</w:t>
      </w:r>
    </w:p>
    <w:p w:rsidR="00121958" w:rsidRPr="00121958" w:rsidRDefault="00121958" w:rsidP="00121958">
      <w:pPr>
        <w:spacing w:after="0" w:line="240" w:lineRule="auto"/>
        <w:jc w:val="both"/>
        <w:rPr>
          <w:rFonts w:ascii="Times New Roman" w:hAnsi="Times New Roman"/>
          <w:sz w:val="28"/>
          <w:szCs w:val="28"/>
        </w:rPr>
      </w:pPr>
      <w:bookmarkStart w:id="4" w:name="P182"/>
      <w:bookmarkEnd w:id="4"/>
      <w:r w:rsidRPr="00121958">
        <w:rPr>
          <w:rFonts w:ascii="Times New Roman" w:hAnsi="Times New Roman"/>
          <w:sz w:val="28"/>
          <w:szCs w:val="28"/>
        </w:rPr>
        <w:t xml:space="preserve">39. </w:t>
      </w:r>
      <w:proofErr w:type="gramStart"/>
      <w:r w:rsidRPr="00121958">
        <w:rPr>
          <w:rFonts w:ascii="Times New Roman" w:hAnsi="Times New Roman"/>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1958">
        <w:rPr>
          <w:rFonts w:ascii="Times New Roman" w:hAnsi="Times New Roman"/>
          <w:sz w:val="28"/>
          <w:szCs w:val="28"/>
        </w:rPr>
        <w:t>сурдопереводчика</w:t>
      </w:r>
      <w:proofErr w:type="spellEnd"/>
      <w:r w:rsidRPr="00121958">
        <w:rPr>
          <w:rFonts w:ascii="Times New Roman" w:hAnsi="Times New Roman"/>
          <w:sz w:val="28"/>
          <w:szCs w:val="28"/>
        </w:rPr>
        <w:t xml:space="preserve"> и </w:t>
      </w:r>
      <w:proofErr w:type="spellStart"/>
      <w:r w:rsidRPr="00121958">
        <w:rPr>
          <w:rFonts w:ascii="Times New Roman" w:hAnsi="Times New Roman"/>
          <w:sz w:val="28"/>
          <w:szCs w:val="28"/>
        </w:rPr>
        <w:t>тифлосурдопереводчика</w:t>
      </w:r>
      <w:proofErr w:type="spellEnd"/>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121958">
        <w:rPr>
          <w:rFonts w:ascii="Times New Roman" w:hAnsi="Times New Roman"/>
          <w:sz w:val="28"/>
          <w:szCs w:val="28"/>
        </w:rPr>
        <w:lastRenderedPageBreak/>
        <w:t>реализации государственной политики и нормативно-правовому регулированию в сфере социальной защиты населения;</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Тульской области.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40. Рабочее место каждого сотрудника, ведущего прием документов, оснащается настольной табличкой с указанием фамилии, имени, отчества и должности.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41. Рабочие места сотрудников должны быть оборудованы необходимой мебелью, телефонной связью, компьютерной и оргтехникой.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42. Показатели доступности и качества муниципальной услуги:</w:t>
      </w:r>
    </w:p>
    <w:p w:rsidR="00121958" w:rsidRPr="00121958" w:rsidRDefault="00121958" w:rsidP="00121958">
      <w:pPr>
        <w:spacing w:after="1" w:line="22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4"/>
        <w:gridCol w:w="1928"/>
      </w:tblGrid>
      <w:tr w:rsidR="00121958" w:rsidRPr="00121958" w:rsidTr="00121958">
        <w:tc>
          <w:tcPr>
            <w:tcW w:w="7144"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Показатели доступности и качества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Нормативное значение показателя</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w:t>
            </w:r>
          </w:p>
        </w:tc>
        <w:tc>
          <w:tcPr>
            <w:tcW w:w="1928" w:type="dxa"/>
          </w:tcPr>
          <w:p w:rsidR="00121958" w:rsidRPr="00121958" w:rsidRDefault="00121958" w:rsidP="00121958">
            <w:pPr>
              <w:spacing w:after="1" w:line="220" w:lineRule="atLeast"/>
              <w:rPr>
                <w:rFonts w:ascii="Times New Roman" w:hAnsi="Times New Roman"/>
                <w:sz w:val="24"/>
                <w:szCs w:val="24"/>
              </w:rPr>
            </w:pP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телефонной связи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факсимильной связи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почтовой связи, в том числе электронной почты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информационно-телекоммуникационной сети «Интернет», в том числе на официальном сайте муниципального образования </w:t>
            </w:r>
            <w:proofErr w:type="spellStart"/>
            <w:r w:rsidRPr="00121958">
              <w:rPr>
                <w:rFonts w:ascii="Times New Roman" w:hAnsi="Times New Roman"/>
                <w:sz w:val="24"/>
                <w:szCs w:val="24"/>
              </w:rPr>
              <w:t>Чернский</w:t>
            </w:r>
            <w:proofErr w:type="spellEnd"/>
            <w:r w:rsidRPr="00121958">
              <w:rPr>
                <w:rFonts w:ascii="Times New Roman" w:hAnsi="Times New Roman"/>
                <w:sz w:val="24"/>
                <w:szCs w:val="24"/>
              </w:rPr>
              <w:t xml:space="preserve"> район</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обнародования (опубликования) информации в средствах массовой информации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lastRenderedPageBreak/>
              <w:t>Доля случаев предоставления муниципальной услуги в установленный срок с момента сдачи документа</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Соблюдение срока регистрации запроса заявителя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процесса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результата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99%</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Оснащенность рабочих мест сотрудников администрации,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Укомплектованность администрации, </w:t>
            </w:r>
            <w:proofErr w:type="gramStart"/>
            <w:r w:rsidRPr="00121958">
              <w:rPr>
                <w:rFonts w:ascii="Times New Roman" w:hAnsi="Times New Roman"/>
                <w:sz w:val="24"/>
                <w:szCs w:val="24"/>
              </w:rPr>
              <w:t>предоставляющего</w:t>
            </w:r>
            <w:proofErr w:type="gramEnd"/>
            <w:r w:rsidRPr="00121958">
              <w:rPr>
                <w:rFonts w:ascii="Times New Roman" w:hAnsi="Times New Roman"/>
                <w:sz w:val="24"/>
                <w:szCs w:val="24"/>
              </w:rPr>
              <w:t xml:space="preserve"> муниципальную услугу, необходимым количеством сотрудников</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60%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обоснованных жалоб к общему количеству обслуженных потребителей по данному виду услуг</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обоснованных жалоб, рассмотренных в установленный срок</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lastRenderedPageBreak/>
              <w:t>Доля заявителей, удовлетворенных существующим порядком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сроками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обратившихся за обжалованием действий (бездействия) и решений, принятых в ходе предоставления муниципальной услуги сотрудниками администрации, в судебном порядке</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вежливостью сотрудников администрации, участвующих в процессе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Количество заявителей, обратившихся в администрацию за получением информации о муниципальной услуге, о порядке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человек</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Количество заявителей, обратившихся в администрацию за получением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человек</w:t>
            </w:r>
          </w:p>
        </w:tc>
      </w:tr>
      <w:tr w:rsidR="00121958" w:rsidRPr="00121958" w:rsidTr="00121958">
        <w:tblPrEx>
          <w:tblBorders>
            <w:insideH w:val="nil"/>
          </w:tblBorders>
        </w:tblPrEx>
        <w:tc>
          <w:tcPr>
            <w:tcW w:w="7144" w:type="dxa"/>
            <w:tcBorders>
              <w:bottom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121958">
              <w:rPr>
                <w:rFonts w:ascii="Times New Roman" w:hAnsi="Times New Roman"/>
                <w:sz w:val="24"/>
                <w:szCs w:val="24"/>
              </w:rPr>
              <w:t>оборудованность</w:t>
            </w:r>
            <w:proofErr w:type="spellEnd"/>
            <w:r w:rsidRPr="00121958">
              <w:rPr>
                <w:rFonts w:ascii="Times New Roman" w:hAnsi="Times New Roman"/>
                <w:sz w:val="24"/>
                <w:szCs w:val="24"/>
              </w:rPr>
              <w:t xml:space="preserve">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Borders>
              <w:bottom w:val="nil"/>
            </w:tcBorders>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blPrEx>
          <w:tblBorders>
            <w:insideH w:val="nil"/>
          </w:tblBorders>
        </w:tblPrEx>
        <w:tc>
          <w:tcPr>
            <w:tcW w:w="7144" w:type="dxa"/>
            <w:tcBorders>
              <w:top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Соответствие помещений требованиям </w:t>
            </w:r>
            <w:hyperlink w:anchor="P182" w:history="1">
              <w:r w:rsidRPr="00121958">
                <w:rPr>
                  <w:rFonts w:ascii="Times New Roman" w:hAnsi="Times New Roman"/>
                  <w:sz w:val="24"/>
                  <w:szCs w:val="24"/>
                </w:rPr>
                <w:t>пункта 39</w:t>
              </w:r>
            </w:hyperlink>
            <w:r w:rsidRPr="00121958">
              <w:rPr>
                <w:rFonts w:ascii="Times New Roman" w:hAnsi="Times New Roman"/>
                <w:sz w:val="24"/>
                <w:szCs w:val="24"/>
              </w:rPr>
              <w:t xml:space="preserve"> настоящего Административного регламента</w:t>
            </w:r>
          </w:p>
        </w:tc>
        <w:tc>
          <w:tcPr>
            <w:tcW w:w="1928" w:type="dxa"/>
            <w:tcBorders>
              <w:top w:val="nil"/>
            </w:tcBorders>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bl>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43.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направлении соответствующих документов посредством МФЦ, а также с помощью почтовой связи либо информационно-телекоммуникационных сетей общего пользования, в том числе сети «Интернет», с использованием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44. Сведения о муниципальной услуге размещаются на РПГУ в порядке, установленном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45. Требования, в том числе учитывающие особенности предоставления муниципальной услуги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w:t>
      </w:r>
      <w:proofErr w:type="spellStart"/>
      <w:r w:rsidRPr="00121958">
        <w:rPr>
          <w:rFonts w:ascii="Times New Roman" w:hAnsi="Times New Roman"/>
          <w:sz w:val="28"/>
          <w:szCs w:val="28"/>
        </w:rPr>
        <w:t>Чернский</w:t>
      </w:r>
      <w:proofErr w:type="spellEnd"/>
      <w:r w:rsidRPr="00121958">
        <w:rPr>
          <w:rFonts w:ascii="Times New Roman" w:hAnsi="Times New Roman"/>
          <w:sz w:val="28"/>
          <w:szCs w:val="28"/>
        </w:rPr>
        <w:t xml:space="preserve"> район в информационно-телекоммуникационной сети «Интернет», на портале государственных и муниципальных услуг, а также РПГУ и 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xml:space="preserve">- обеспечение возможности получения заявителями на официальном сайте муниципального образования </w:t>
      </w:r>
      <w:proofErr w:type="spellStart"/>
      <w:r w:rsidRPr="00121958">
        <w:rPr>
          <w:rFonts w:ascii="Times New Roman" w:hAnsi="Times New Roman"/>
          <w:sz w:val="28"/>
          <w:szCs w:val="28"/>
        </w:rPr>
        <w:t>Чернский</w:t>
      </w:r>
      <w:proofErr w:type="spellEnd"/>
      <w:r w:rsidRPr="00121958">
        <w:rPr>
          <w:rFonts w:ascii="Times New Roman" w:hAnsi="Times New Roman"/>
          <w:sz w:val="28"/>
          <w:szCs w:val="28"/>
        </w:rPr>
        <w:t xml:space="preserve"> район в информационно-телекоммуникационной сети «Интернет»,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информационно-телекоммуникационной сети «Интернет», на портале государственных и муниципальных услуг, РПГУ и 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записи на прием в многофункциональный центр для подачи запроса о предоставлении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в администрацию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информационно-телекоммуникационной сети «Интернет»;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46. 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47. При получении муниципальной услуги заявители имеют право </w:t>
      </w:r>
      <w:proofErr w:type="gramStart"/>
      <w:r w:rsidRPr="00121958">
        <w:rPr>
          <w:rFonts w:ascii="Times New Roman" w:hAnsi="Times New Roman"/>
          <w:sz w:val="28"/>
          <w:szCs w:val="28"/>
        </w:rPr>
        <w:t>на</w:t>
      </w:r>
      <w:proofErr w:type="gramEnd"/>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4" w:history="1">
        <w:r w:rsidRPr="00121958">
          <w:rPr>
            <w:rFonts w:ascii="Times New Roman" w:hAnsi="Times New Roman"/>
            <w:sz w:val="28"/>
            <w:szCs w:val="28"/>
          </w:rPr>
          <w:t>частью 2 статьи 14</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Pr="00121958">
        <w:rPr>
          <w:rFonts w:ascii="Times New Roman" w:hAnsi="Times New Roman"/>
          <w:sz w:val="28"/>
          <w:szCs w:val="28"/>
        </w:rPr>
        <w:lastRenderedPageBreak/>
        <w:t>предоставление муниципальной услуги осуществляется исключительно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досудебное (внесудебное) рассмотрение жалоб в процессе получения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48. Администрация обязана:</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1) предоставлять муниципальные услуги в соответствии с Административным регламентом;</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5" w:history="1">
        <w:r w:rsidRPr="00121958">
          <w:rPr>
            <w:rFonts w:ascii="Times New Roman" w:hAnsi="Times New Roman"/>
            <w:sz w:val="28"/>
            <w:szCs w:val="28"/>
          </w:rPr>
          <w:t>частью 6 статьи 7</w:t>
        </w:r>
      </w:hyperlink>
      <w:r w:rsidRPr="00121958">
        <w:rPr>
          <w:rFonts w:ascii="Times New Roman" w:hAnsi="Times New Roman"/>
          <w:sz w:val="28"/>
          <w:szCs w:val="28"/>
        </w:rPr>
        <w:t xml:space="preserve"> Федерального закона от</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27 июля 2010 года № 210-ФЗ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соблюдать конфиденциальность ставшей известной администрации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III. Состав, последовательность и сроки выполнения</w:t>
      </w:r>
      <w:r w:rsidRPr="00121958">
        <w:rPr>
          <w:rFonts w:ascii="Times New Roman" w:hAnsi="Times New Roman"/>
          <w:sz w:val="28"/>
          <w:szCs w:val="28"/>
        </w:rPr>
        <w:t xml:space="preserve"> </w:t>
      </w:r>
      <w:r w:rsidRPr="00121958">
        <w:rPr>
          <w:rFonts w:ascii="Times New Roman" w:hAnsi="Times New Roman"/>
          <w:b/>
          <w:sz w:val="28"/>
          <w:szCs w:val="28"/>
        </w:rPr>
        <w:t>административных процедур, требования к порядку их</w:t>
      </w:r>
      <w:r w:rsidRPr="00121958">
        <w:rPr>
          <w:rFonts w:ascii="Times New Roman" w:hAnsi="Times New Roman"/>
          <w:sz w:val="28"/>
          <w:szCs w:val="28"/>
        </w:rPr>
        <w:t xml:space="preserve"> </w:t>
      </w:r>
      <w:r w:rsidRPr="00121958">
        <w:rPr>
          <w:rFonts w:ascii="Times New Roman" w:hAnsi="Times New Roman"/>
          <w:b/>
          <w:sz w:val="28"/>
          <w:szCs w:val="28"/>
        </w:rPr>
        <w:t>выполнения, в том числе особенности выполнения</w:t>
      </w:r>
      <w:r w:rsidRPr="00121958">
        <w:rPr>
          <w:rFonts w:ascii="Times New Roman" w:hAnsi="Times New Roman"/>
          <w:sz w:val="28"/>
          <w:szCs w:val="28"/>
        </w:rPr>
        <w:t xml:space="preserve"> </w:t>
      </w:r>
      <w:r w:rsidRPr="00121958">
        <w:rPr>
          <w:rFonts w:ascii="Times New Roman" w:hAnsi="Times New Roman"/>
          <w:b/>
          <w:sz w:val="28"/>
          <w:szCs w:val="28"/>
        </w:rPr>
        <w:t xml:space="preserve">административных процедур в электронной </w:t>
      </w:r>
      <w:r w:rsidRPr="00121958">
        <w:rPr>
          <w:rFonts w:ascii="Times New Roman" w:hAnsi="Times New Roman"/>
          <w:b/>
          <w:sz w:val="28"/>
          <w:szCs w:val="28"/>
        </w:rPr>
        <w:lastRenderedPageBreak/>
        <w:t>форме, а также</w:t>
      </w:r>
      <w:r w:rsidRPr="00121958">
        <w:rPr>
          <w:rFonts w:ascii="Times New Roman" w:hAnsi="Times New Roman"/>
          <w:sz w:val="28"/>
          <w:szCs w:val="28"/>
        </w:rPr>
        <w:t xml:space="preserve"> </w:t>
      </w:r>
      <w:r w:rsidRPr="00121958">
        <w:rPr>
          <w:rFonts w:ascii="Times New Roman" w:hAnsi="Times New Roman"/>
          <w:b/>
          <w:sz w:val="28"/>
          <w:szCs w:val="28"/>
        </w:rPr>
        <w:t>особенности выполнения административных процедур</w:t>
      </w:r>
      <w:r w:rsidRPr="00121958">
        <w:rPr>
          <w:rFonts w:ascii="Times New Roman" w:hAnsi="Times New Roman"/>
          <w:sz w:val="28"/>
          <w:szCs w:val="28"/>
        </w:rPr>
        <w:t xml:space="preserve"> </w:t>
      </w:r>
      <w:r w:rsidRPr="00121958">
        <w:rPr>
          <w:rFonts w:ascii="Times New Roman" w:hAnsi="Times New Roman"/>
          <w:b/>
          <w:sz w:val="28"/>
          <w:szCs w:val="28"/>
        </w:rPr>
        <w:t>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49. Предоставление муниципальной услуги включает в себя последовательность следующих административных процедур:</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консультирование по порядку и срокам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рассмотрение запроса, проверка документов и передача их на заседание комиссии по жилищным вопросам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предоставлении либо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подготовка документов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уведомление заявителя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выдача решения о согласии на обмен жилыми помещениями либо письма, содержащего мотивированный отказ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50. </w:t>
      </w:r>
      <w:proofErr w:type="gramStart"/>
      <w:r w:rsidRPr="00121958">
        <w:rPr>
          <w:rFonts w:ascii="Times New Roman" w:hAnsi="Times New Roman"/>
          <w:sz w:val="28"/>
          <w:szCs w:val="28"/>
        </w:rPr>
        <w:t>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51.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лично;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по телефону;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по почте, в том числе по электронной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52.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Индивидуальное устное консультирование каждого заявителя (его представителя) не может превышать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53.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54. Индивидуальное консультирование по телефону.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нахождения и графике работы администрации, а также месте нахождения иных органов и организаций, 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входящих номерах, под которыми зарегистрированы запросы на предоставление муниципальной услуги, на получение информации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сведения о нормативных актах, регулирующих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перечень необходимых документов для получения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принятии решения по конкретному запросу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Время разговора не должно превышать 10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55. Сотрудники администрации при ответе на устные обращения (лично или по телефону) обязаны: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корректно и внимательно относиться к заявителю (его представителю), не унижая его чести и достоинства;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произносить слова четко, не прерывать разговор по причине поступления звонка на другой аппарат;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подвести итоги консультирования, перечислить меры, которые необходимо принять.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56.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ответы на поставленные вопросы;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должность, фамилию и инициалы лица, подписавшего ответ;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фамилию, инициалы и номер телефона исполнителя.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59. Сотрудники администрации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60. Основанием для начала предоставления муниципальной услуги и административной процедуры «Прием, первичная проверка и регистрация запроса и приложенных к нему документов с целью предоставления муниципальной услуги» является письменный запрос, поступивший от заявителя лично, по почте, по электронной почте или РПГУ из личного кабинета.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5" w:history="1">
        <w:r w:rsidRPr="00121958">
          <w:rPr>
            <w:rFonts w:ascii="Times New Roman" w:hAnsi="Times New Roman"/>
            <w:sz w:val="28"/>
            <w:szCs w:val="28"/>
          </w:rPr>
          <w:t>приложение 1</w:t>
        </w:r>
      </w:hyperlink>
      <w:r w:rsidRPr="00121958">
        <w:rPr>
          <w:rFonts w:ascii="Times New Roman" w:hAnsi="Times New Roman"/>
          <w:sz w:val="28"/>
          <w:szCs w:val="28"/>
        </w:rPr>
        <w:t xml:space="preserve"> к Административному регламенту) и приложенных к нему документов, указанных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63. При обращении заявителя (представителя) лично на приеме сотрудником администрации, ответственным за прием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устанавливается личность заявителя (или его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осуществляется сверка копий документов с оригиналами и заверение их своей подписью и печатью;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запрос направляется для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64. Основанием для начала административной процедуры «Рассмотрение запроса, проверка документов и передача их на заседание комиссии по жилищным вопросам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00072565">
        <w:rPr>
          <w:rFonts w:ascii="Times New Roman" w:hAnsi="Times New Roman"/>
          <w:sz w:val="28"/>
          <w:szCs w:val="28"/>
        </w:rPr>
        <w:t xml:space="preserve"> район</w:t>
      </w:r>
      <w:r w:rsidRPr="00121958">
        <w:rPr>
          <w:rFonts w:ascii="Times New Roman" w:hAnsi="Times New Roman"/>
          <w:sz w:val="28"/>
          <w:szCs w:val="28"/>
        </w:rPr>
        <w:t xml:space="preserve"> является поступление зарегистрированного запроса с пакетом документов сотруднику администрации, ответственному за оказание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65. Сотрудником  администрации проводится проверка представленных документов на соответствие их установленным законодательством требованиям, наличие всех необходимых документов в соответствии с перечнем, указанным в настоящем Административном регламенте, готовится пакет документов для рассмотрения на жилищной комиссии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района (далее - Комиссия).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40 минут на один запрос.</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66. Основанием для начала административной процедуры «Принятие решения о предоставлении либо отказе в предоставлении муниципальной </w:t>
      </w:r>
      <w:r w:rsidRPr="00121958">
        <w:rPr>
          <w:rFonts w:ascii="Times New Roman" w:hAnsi="Times New Roman"/>
          <w:sz w:val="28"/>
          <w:szCs w:val="28"/>
        </w:rPr>
        <w:lastRenderedPageBreak/>
        <w:t>услуги» является поступление запроса с пакетом документов на заседание Комиссии.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67. Комиссией рассматриваются </w:t>
      </w:r>
      <w:proofErr w:type="gramStart"/>
      <w:r w:rsidRPr="00121958">
        <w:rPr>
          <w:rFonts w:ascii="Times New Roman" w:hAnsi="Times New Roman"/>
          <w:sz w:val="28"/>
          <w:szCs w:val="28"/>
        </w:rPr>
        <w:t>документы</w:t>
      </w:r>
      <w:proofErr w:type="gramEnd"/>
      <w:r w:rsidRPr="00121958">
        <w:rPr>
          <w:rFonts w:ascii="Times New Roman" w:hAnsi="Times New Roman"/>
          <w:sz w:val="28"/>
          <w:szCs w:val="28"/>
        </w:rPr>
        <w:t xml:space="preserve"> и принимается решение: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 возможности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Результатом административного действия является подписанный протокол заседания Комиссии.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30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68. Основанием для начала административной процедуры «Подготовка документов для предоставления муниципальной услуги» является получение сотрудником администрации пакета документов и подписанного протокола заседания Комиссии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69. По результатам принятого Комиссией решения сотрудником администрации готовится проект решения о согласии на обмен жилыми помещениями (</w:t>
      </w:r>
      <w:hyperlink w:anchor="P493" w:history="1">
        <w:r w:rsidRPr="00121958">
          <w:rPr>
            <w:rFonts w:ascii="Times New Roman" w:hAnsi="Times New Roman"/>
            <w:sz w:val="28"/>
            <w:szCs w:val="28"/>
          </w:rPr>
          <w:t>приложение 2</w:t>
        </w:r>
      </w:hyperlink>
      <w:r w:rsidRPr="00121958">
        <w:rPr>
          <w:rFonts w:ascii="Times New Roman" w:hAnsi="Times New Roman"/>
          <w:sz w:val="28"/>
          <w:szCs w:val="28"/>
        </w:rPr>
        <w:t xml:space="preserve"> к Административному регламенту) либо письмо, содержащее мотивированный отказ в даче согласия на обмен.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письме указываются причины, послужившие основанием для принятия решения об отказе, с указанием правовых актов, несоблюдение которых привело к принятию такого решения.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40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70. Проект решения или письменный отказ направляется на подпись главе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визирования решения или письма, содержащего мотивированный отказ в даче согласия на обмен, главой администрации - не более 5 рабочих дней.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71. Основанием для начала административной процедуры «Уведомление заявителя о принятом решении»  является поступление сотруднику администрации решения о согласии на обмен или письма, содержащего мотивированный отказ в даче согласия на обмен, подписанного главой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72. Сотрудником администрации, ответственным за предоставление данной услуги, производится уведомление заявителей по телефону, указанному в запросе, либо по почте в адрес заявителя направляется уведомление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случае представления гражданином запроса через МФЦ решение направляется в МФЦ, если иной способ получения не указан заявителем.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73. Срок уведомления заявителя - не более 3 дней после подписания решения главой администрации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00072565">
        <w:rPr>
          <w:rFonts w:ascii="Times New Roman" w:hAnsi="Times New Roman"/>
          <w:sz w:val="28"/>
          <w:szCs w:val="28"/>
        </w:rPr>
        <w:t xml:space="preserve"> район</w:t>
      </w:r>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74. Если заявитель отправлял заявку на получение муниципальной услуги на РПГУ, сообщение о готовности решения или мотивированного отказа и приглашение к получению результата муниципальной услуги отправляется заявителю в день подписания решения посредством электронной почты на электронный адрес, указанный в запросе, или посредством уведомления на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75. Основанием для начала административной процедуры «Выдача решения о согласии на обмен жилыми помещениями либо письма, содержащего мотивированный отказ в предоставлении муниципальной услуги» является прибытие заявителя (его представителя) в администрацию для получения </w:t>
      </w:r>
      <w:r w:rsidRPr="00121958">
        <w:rPr>
          <w:rFonts w:ascii="Times New Roman" w:hAnsi="Times New Roman"/>
          <w:sz w:val="28"/>
          <w:szCs w:val="28"/>
        </w:rPr>
        <w:lastRenderedPageBreak/>
        <w:t>решения о согласии на обмен жилого помещения или письма об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76. По прибытии заявителя (его представителя) в администрацию сотрудник администрации устанавливает личность заявителя (его представителя), проверяет документ, подтверждающий полномочия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77. Сотрудником администрации вносится соответствующая запись в журнал регистрации решений о согласии на обмен жилыми помещениями, занимаемыми по договорам социального найма. Журнал ведется на бумажном носителе.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78. Один экземпляр решения об обмене выдается заявителю (его представителю) под роспись. Второй экземпляр остается с комплектом документов на хранении 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79. В случае получения на руки письма об отказе в предоставлении муниципальной услуги заявитель (его представитель) расписывается о его получении на втором экземпляре.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80. Срок выполнения административной процедуры - не более 30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81. Порядок выдачи дубликата документа, выданного по результатам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Основанием выдачи дубликата документа, выданного по результатам предоставления муниципальной услуги, является поступление в администрацию запроса о выдаче дубликата.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 выдаче дубликата представляется заявителем в произвольной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Решение о выдаче дубликата принимается главой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82. Порядок исправления допущенных опечаток и ошибок в выданных в результате предоставления муниципальной услуги документах.</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от гражданина запроса об исправлении допущенных опечаток и ошибок в выданных в результате предоставления государственной услуги документах.</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об исправлении ошибок представляется в произвольной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Запрос об исправлении ошибок рассматривается должностным лицом, уполномоченным рассматривать документы, в течение 5 рабочих дней </w:t>
      </w:r>
      <w:proofErr w:type="gramStart"/>
      <w:r w:rsidRPr="00121958">
        <w:rPr>
          <w:rFonts w:ascii="Times New Roman" w:hAnsi="Times New Roman"/>
          <w:sz w:val="28"/>
          <w:szCs w:val="28"/>
        </w:rPr>
        <w:t>с даты</w:t>
      </w:r>
      <w:proofErr w:type="gramEnd"/>
      <w:r w:rsidRPr="00121958">
        <w:rPr>
          <w:rFonts w:ascii="Times New Roman" w:hAnsi="Times New Roman"/>
          <w:sz w:val="28"/>
          <w:szCs w:val="28"/>
        </w:rPr>
        <w:t xml:space="preserve"> его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w:t>
      </w:r>
      <w:proofErr w:type="gramStart"/>
      <w:r w:rsidRPr="00121958">
        <w:rPr>
          <w:rFonts w:ascii="Times New Roman" w:hAnsi="Times New Roman"/>
          <w:sz w:val="28"/>
          <w:szCs w:val="28"/>
        </w:rPr>
        <w:t>с даты регистрации</w:t>
      </w:r>
      <w:proofErr w:type="gramEnd"/>
      <w:r w:rsidRPr="00121958">
        <w:rPr>
          <w:rFonts w:ascii="Times New Roman" w:hAnsi="Times New Roman"/>
          <w:sz w:val="28"/>
          <w:szCs w:val="28"/>
        </w:rPr>
        <w:t xml:space="preserve"> запроса об исправлении ошибок.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отсутствия опечаток и (или) ошибок в выданных в результате предоставления государственной услуги документах должностное лицо, </w:t>
      </w:r>
      <w:r w:rsidRPr="00121958">
        <w:rPr>
          <w:rFonts w:ascii="Times New Roman" w:hAnsi="Times New Roman"/>
          <w:sz w:val="28"/>
          <w:szCs w:val="28"/>
        </w:rPr>
        <w:lastRenderedPageBreak/>
        <w:t xml:space="preserve">уполномоченное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121958">
        <w:rPr>
          <w:rFonts w:ascii="Times New Roman" w:hAnsi="Times New Roman"/>
          <w:sz w:val="28"/>
          <w:szCs w:val="28"/>
        </w:rPr>
        <w:t>с даты регистрации</w:t>
      </w:r>
      <w:proofErr w:type="gramEnd"/>
      <w:r w:rsidRPr="00121958">
        <w:rPr>
          <w:rFonts w:ascii="Times New Roman" w:hAnsi="Times New Roman"/>
          <w:sz w:val="28"/>
          <w:szCs w:val="28"/>
        </w:rPr>
        <w:t xml:space="preserve"> запроса об исправлении ошибок.</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 xml:space="preserve">IV. Формы </w:t>
      </w:r>
      <w:proofErr w:type="gramStart"/>
      <w:r w:rsidRPr="00121958">
        <w:rPr>
          <w:rFonts w:ascii="Times New Roman" w:hAnsi="Times New Roman"/>
          <w:b/>
          <w:sz w:val="28"/>
          <w:szCs w:val="28"/>
        </w:rPr>
        <w:t>контроля за</w:t>
      </w:r>
      <w:proofErr w:type="gramEnd"/>
      <w:r w:rsidRPr="00121958">
        <w:rPr>
          <w:rFonts w:ascii="Times New Roman" w:hAnsi="Times New Roman"/>
          <w:b/>
          <w:sz w:val="28"/>
          <w:szCs w:val="28"/>
        </w:rPr>
        <w:t xml:space="preserve"> исполнением</w:t>
      </w:r>
      <w:r w:rsidRPr="00121958">
        <w:rPr>
          <w:rFonts w:ascii="Times New Roman" w:hAnsi="Times New Roman"/>
          <w:sz w:val="28"/>
          <w:szCs w:val="28"/>
        </w:rPr>
        <w:t xml:space="preserve"> </w:t>
      </w:r>
      <w:r w:rsidRPr="00121958">
        <w:rPr>
          <w:rFonts w:ascii="Times New Roman" w:hAnsi="Times New Roman"/>
          <w:b/>
          <w:sz w:val="28"/>
          <w:szCs w:val="28"/>
        </w:rPr>
        <w:t>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83. Текущий </w:t>
      </w:r>
      <w:proofErr w:type="gramStart"/>
      <w:r w:rsidRPr="00121958">
        <w:rPr>
          <w:rFonts w:ascii="Times New Roman" w:hAnsi="Times New Roman"/>
          <w:sz w:val="28"/>
          <w:szCs w:val="28"/>
        </w:rPr>
        <w:t>контроль за</w:t>
      </w:r>
      <w:proofErr w:type="gramEnd"/>
      <w:r w:rsidRPr="00121958">
        <w:rPr>
          <w:rFonts w:ascii="Times New Roman" w:hAnsi="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руководителем, ответственным за организацию работы по предоставлению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84.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85. Сотрудник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86. Сотрудник администрации, уполномоченный на рассмотрение запросов, несет персональную ответственность: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за своевременность и качество проводимых проверок по запросам;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за соответствие результатов рассмотрения запросов требованиям действующего законодательства;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за соблюдение порядка и сроков рассмотрения запроса.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87. Сотрудник администрации, уполномоченный на оформление проекта решения о согласии на обмен жилыми помещениями, занимаемыми по договорам социального найма,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88. Сотрудник администрации, осуществляющий выдачу решения о согласии на обмен жилыми помещениями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89. </w:t>
      </w:r>
      <w:proofErr w:type="gramStart"/>
      <w:r w:rsidRPr="00121958">
        <w:rPr>
          <w:rFonts w:ascii="Times New Roman" w:hAnsi="Times New Roman"/>
          <w:sz w:val="28"/>
          <w:szCs w:val="28"/>
        </w:rPr>
        <w:t>Сотрудники администрации,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90. Обязанности сотрудников администрации, участвующих в предоставлении муниципальной услуги, закрепляются в их должностных инструкциях.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91.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главой администрации,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92. Периодичность осуществления текущего контроля (планового контроля) устанавливается главой администрации,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93. </w:t>
      </w:r>
      <w:proofErr w:type="gramStart"/>
      <w:r w:rsidRPr="00121958">
        <w:rPr>
          <w:rFonts w:ascii="Times New Roman" w:hAnsi="Times New Roman"/>
          <w:sz w:val="28"/>
          <w:szCs w:val="28"/>
        </w:rPr>
        <w:t>Контроль за</w:t>
      </w:r>
      <w:proofErr w:type="gramEnd"/>
      <w:r w:rsidRPr="00121958">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94.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121958">
        <w:rPr>
          <w:rFonts w:ascii="Times New Roman" w:hAnsi="Times New Roman"/>
          <w:sz w:val="28"/>
          <w:szCs w:val="28"/>
        </w:rPr>
        <w:t>Чернск</w:t>
      </w:r>
      <w:r w:rsidR="00072565">
        <w:rPr>
          <w:rFonts w:ascii="Times New Roman" w:hAnsi="Times New Roman"/>
          <w:sz w:val="28"/>
          <w:szCs w:val="28"/>
        </w:rPr>
        <w:t>ий</w:t>
      </w:r>
      <w:proofErr w:type="spellEnd"/>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95. Внеплановая проверка (контроль) проводится в порядке и форме, </w:t>
      </w:r>
      <w:proofErr w:type="gramStart"/>
      <w:r w:rsidRPr="00121958">
        <w:rPr>
          <w:rFonts w:ascii="Times New Roman" w:hAnsi="Times New Roman"/>
          <w:sz w:val="28"/>
          <w:szCs w:val="28"/>
        </w:rPr>
        <w:t>установленных</w:t>
      </w:r>
      <w:proofErr w:type="gramEnd"/>
      <w:r w:rsidRPr="00121958">
        <w:rPr>
          <w:rFonts w:ascii="Times New Roman" w:hAnsi="Times New Roman"/>
          <w:sz w:val="28"/>
          <w:szCs w:val="28"/>
        </w:rPr>
        <w:t xml:space="preserve">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96.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V. Досудебный (внесудебный) порядок обжалования</w:t>
      </w:r>
      <w:r w:rsidRPr="00121958">
        <w:rPr>
          <w:rFonts w:ascii="Times New Roman" w:hAnsi="Times New Roman"/>
          <w:sz w:val="28"/>
          <w:szCs w:val="28"/>
        </w:rPr>
        <w:t xml:space="preserve"> </w:t>
      </w:r>
      <w:r w:rsidRPr="00121958">
        <w:rPr>
          <w:rFonts w:ascii="Times New Roman" w:hAnsi="Times New Roman"/>
          <w:b/>
          <w:sz w:val="28"/>
          <w:szCs w:val="28"/>
        </w:rPr>
        <w:t>решений и действий (бездействия) администрации, а также лиц,</w:t>
      </w:r>
      <w:r w:rsidRPr="00121958">
        <w:rPr>
          <w:rFonts w:ascii="Times New Roman" w:hAnsi="Times New Roman"/>
          <w:sz w:val="28"/>
          <w:szCs w:val="28"/>
        </w:rPr>
        <w:t xml:space="preserve"> </w:t>
      </w:r>
      <w:r w:rsidRPr="00121958">
        <w:rPr>
          <w:rFonts w:ascii="Times New Roman" w:hAnsi="Times New Roman"/>
          <w:b/>
          <w:sz w:val="28"/>
          <w:szCs w:val="28"/>
        </w:rPr>
        <w:t>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97. Заявитель может обратиться с </w:t>
      </w:r>
      <w:proofErr w:type="gramStart"/>
      <w:r w:rsidRPr="00121958">
        <w:rPr>
          <w:rFonts w:ascii="Times New Roman" w:hAnsi="Times New Roman"/>
          <w:sz w:val="28"/>
          <w:szCs w:val="28"/>
        </w:rPr>
        <w:t>жалобой</w:t>
      </w:r>
      <w:proofErr w:type="gramEnd"/>
      <w:r w:rsidRPr="00121958">
        <w:rPr>
          <w:rFonts w:ascii="Times New Roman" w:hAnsi="Times New Roman"/>
          <w:sz w:val="28"/>
          <w:szCs w:val="28"/>
        </w:rPr>
        <w:t xml:space="preserve"> в том числе в следующих случаях: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нарушение срока регистрации запроса заявителя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нарушение срока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21958">
        <w:rPr>
          <w:rFonts w:ascii="Times New Roman" w:hAnsi="Times New Roman"/>
          <w:sz w:val="28"/>
          <w:szCs w:val="28"/>
        </w:rPr>
        <w:lastRenderedPageBreak/>
        <w:t>правовыми актами Тульской области, муниципальными правовыми актами для предоставления муниципальной услуги, у заявителя;</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sidRPr="00121958">
          <w:rPr>
            <w:rFonts w:ascii="Times New Roman" w:hAnsi="Times New Roman"/>
            <w:sz w:val="28"/>
            <w:szCs w:val="28"/>
          </w:rPr>
          <w:t>подпунктом 4 пункта 21</w:t>
        </w:r>
      </w:hyperlink>
      <w:r w:rsidRPr="00121958">
        <w:rPr>
          <w:rFonts w:ascii="Times New Roman" w:hAnsi="Times New Roman"/>
          <w:sz w:val="28"/>
          <w:szCs w:val="28"/>
        </w:rPr>
        <w:t xml:space="preserve"> настоящего 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98. Общие требования к порядку подачи и рассмотрения жалобы: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решение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lastRenderedPageBreak/>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21958">
        <w:rPr>
          <w:rFonts w:ascii="Times New Roman" w:hAnsi="Times New Roman"/>
          <w:sz w:val="28"/>
          <w:szCs w:val="28"/>
        </w:rPr>
        <w:t xml:space="preserve"> </w:t>
      </w:r>
      <w:proofErr w:type="gramStart"/>
      <w:r w:rsidRPr="00121958">
        <w:rPr>
          <w:rFonts w:ascii="Times New Roman" w:hAnsi="Times New Roman"/>
          <w:sz w:val="28"/>
          <w:szCs w:val="28"/>
        </w:rPr>
        <w:t>принята</w:t>
      </w:r>
      <w:proofErr w:type="gramEnd"/>
      <w:r w:rsidRPr="00121958">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на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Жалоба должна содержать:</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1958" w:rsidRPr="00121958" w:rsidRDefault="00121958" w:rsidP="00121958">
      <w:pPr>
        <w:spacing w:after="0" w:line="240" w:lineRule="auto"/>
        <w:jc w:val="both"/>
        <w:rPr>
          <w:rFonts w:ascii="Times New Roman" w:hAnsi="Times New Roman"/>
          <w:sz w:val="28"/>
          <w:szCs w:val="28"/>
        </w:rPr>
      </w:pPr>
      <w:proofErr w:type="gramStart"/>
      <w:r w:rsidRPr="00121958">
        <w:rPr>
          <w:rFonts w:ascii="Times New Roman" w:hAnsi="Times New Roman"/>
          <w:sz w:val="28"/>
          <w:szCs w:val="28"/>
        </w:rPr>
        <w:lastRenderedPageBreak/>
        <w:t>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21958">
        <w:rPr>
          <w:rFonts w:ascii="Times New Roman" w:hAnsi="Times New Roman"/>
          <w:sz w:val="28"/>
          <w:szCs w:val="28"/>
        </w:rPr>
        <w:t xml:space="preserve"> таких исправлений – в течение пяти рабочих дней со дня ее регистрации.</w:t>
      </w: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072565">
      <w:pPr>
        <w:spacing w:after="1" w:line="220" w:lineRule="atLeas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sz w:val="24"/>
        </w:rPr>
      </w:pPr>
      <w:r w:rsidRPr="00121958">
        <w:rPr>
          <w:rFonts w:ascii="Times New Roman" w:hAnsi="Times New Roman"/>
          <w:sz w:val="24"/>
        </w:rPr>
        <w:t>Приложение 1</w:t>
      </w:r>
    </w:p>
    <w:p w:rsidR="00121958" w:rsidRPr="00121958" w:rsidRDefault="00121958" w:rsidP="00121958">
      <w:pPr>
        <w:spacing w:after="1" w:line="220" w:lineRule="atLeast"/>
        <w:jc w:val="right"/>
        <w:rPr>
          <w:rFonts w:ascii="Times New Roman" w:hAnsi="Times New Roman"/>
          <w:sz w:val="24"/>
        </w:rPr>
      </w:pPr>
      <w:r w:rsidRPr="00121958">
        <w:rPr>
          <w:rFonts w:ascii="Times New Roman" w:hAnsi="Times New Roman"/>
          <w:sz w:val="24"/>
        </w:rPr>
        <w:t>к Административному регламенту</w:t>
      </w:r>
    </w:p>
    <w:p w:rsidR="00121958" w:rsidRPr="00121958" w:rsidRDefault="00121958" w:rsidP="00121958">
      <w:pPr>
        <w:spacing w:after="1" w:line="220" w:lineRule="atLeast"/>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9"/>
        <w:gridCol w:w="1384"/>
        <w:gridCol w:w="1757"/>
        <w:gridCol w:w="1516"/>
        <w:gridCol w:w="2834"/>
      </w:tblGrid>
      <w:tr w:rsidR="00121958" w:rsidRPr="00121958" w:rsidTr="00121958">
        <w:tc>
          <w:tcPr>
            <w:tcW w:w="2793" w:type="dxa"/>
            <w:gridSpan w:val="2"/>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c>
          <w:tcPr>
            <w:tcW w:w="6107" w:type="dxa"/>
            <w:gridSpan w:val="3"/>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b/>
                <w:sz w:val="24"/>
                <w:u w:val="single"/>
              </w:rPr>
            </w:pPr>
            <w:r w:rsidRPr="00121958">
              <w:rPr>
                <w:rFonts w:ascii="Times New Roman" w:hAnsi="Times New Roman"/>
                <w:b/>
                <w:sz w:val="24"/>
                <w:u w:val="single"/>
              </w:rPr>
              <w:t xml:space="preserve">Главе администрации муниципального образования </w:t>
            </w:r>
            <w:proofErr w:type="spellStart"/>
            <w:r w:rsidRPr="00121958">
              <w:rPr>
                <w:rFonts w:ascii="Times New Roman" w:hAnsi="Times New Roman"/>
                <w:b/>
                <w:sz w:val="24"/>
                <w:u w:val="single"/>
              </w:rPr>
              <w:t>Чернск</w:t>
            </w:r>
            <w:r w:rsidR="00072565">
              <w:rPr>
                <w:rFonts w:ascii="Times New Roman" w:hAnsi="Times New Roman"/>
                <w:b/>
                <w:sz w:val="24"/>
                <w:u w:val="single"/>
              </w:rPr>
              <w:t>ий</w:t>
            </w:r>
            <w:proofErr w:type="spellEnd"/>
            <w:r w:rsidRPr="00121958">
              <w:rPr>
                <w:rFonts w:ascii="Times New Roman" w:hAnsi="Times New Roman"/>
                <w:b/>
                <w:sz w:val="24"/>
                <w:u w:val="single"/>
              </w:rPr>
              <w:t xml:space="preserve"> район</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(руководителю органа местного самоуправления)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(Ф.И.О. заявителя)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rPr>
            </w:pP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(адрес проживания)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контактный телефон __________________________</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b/>
              </w:rPr>
            </w:pPr>
            <w:bookmarkStart w:id="5" w:name="P455"/>
            <w:bookmarkEnd w:id="5"/>
            <w:r w:rsidRPr="00121958">
              <w:rPr>
                <w:rFonts w:ascii="Times New Roman" w:hAnsi="Times New Roman"/>
                <w:b/>
                <w:sz w:val="24"/>
              </w:rPr>
              <w:t>ЗАПРОС</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Прошу Вас разрешить обмен жилого помещения, расположенного по адресу</w:t>
            </w:r>
            <w:r w:rsidRPr="00121958">
              <w:rPr>
                <w:rFonts w:ascii="Times New Roman" w:hAnsi="Times New Roman"/>
                <w:sz w:val="28"/>
              </w:rPr>
              <w:t>:</w:t>
            </w:r>
            <w:r w:rsidRPr="00121958">
              <w:rPr>
                <w:rFonts w:ascii="Times New Roman" w:hAnsi="Times New Roman"/>
              </w:rPr>
              <w:t xml:space="preserve"> 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___________________________________________________________________________,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занимаемого мной по договору социального найма, на жилое помещение, расположенное по адресу:</w:t>
            </w:r>
            <w:r w:rsidRPr="00121958">
              <w:rPr>
                <w:rFonts w:ascii="Times New Roman" w:hAnsi="Times New Roman"/>
                <w:sz w:val="20"/>
              </w:rPr>
              <w:t xml:space="preserve"> </w:t>
            </w:r>
            <w:r w:rsidRPr="00121958">
              <w:rPr>
                <w:rFonts w:ascii="Times New Roman" w:hAnsi="Times New Roman"/>
              </w:rPr>
              <w:t>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_____________________________________________________________________________,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proofErr w:type="gramStart"/>
            <w:r w:rsidRPr="00121958">
              <w:rPr>
                <w:rFonts w:ascii="Times New Roman" w:hAnsi="Times New Roman"/>
                <w:sz w:val="24"/>
              </w:rPr>
              <w:t>занимаемое</w:t>
            </w:r>
            <w:proofErr w:type="gramEnd"/>
            <w:r w:rsidRPr="00121958">
              <w:rPr>
                <w:rFonts w:ascii="Times New Roman" w:hAnsi="Times New Roman"/>
                <w:sz w:val="24"/>
              </w:rPr>
              <w:t xml:space="preserve"> по договору социального найма гр</w:t>
            </w:r>
            <w:r w:rsidRPr="00121958">
              <w:rPr>
                <w:rFonts w:ascii="Times New Roman" w:hAnsi="Times New Roman"/>
              </w:rPr>
              <w:t>. ___________________________.</w:t>
            </w:r>
          </w:p>
          <w:p w:rsidR="00121958" w:rsidRPr="00121958" w:rsidRDefault="00121958" w:rsidP="00121958">
            <w:pPr>
              <w:spacing w:after="1" w:line="220" w:lineRule="atLeast"/>
              <w:rPr>
                <w:rFonts w:ascii="Times New Roman" w:hAnsi="Times New Roman"/>
                <w:sz w:val="16"/>
                <w:szCs w:val="16"/>
              </w:rPr>
            </w:pPr>
            <w:r w:rsidRPr="00121958">
              <w:rPr>
                <w:rFonts w:ascii="Times New Roman" w:hAnsi="Times New Roman"/>
                <w:sz w:val="16"/>
                <w:szCs w:val="16"/>
              </w:rPr>
              <w:t>(Ф.И.О.)</w:t>
            </w:r>
          </w:p>
          <w:p w:rsidR="00121958" w:rsidRPr="00121958" w:rsidRDefault="00121958" w:rsidP="00121958">
            <w:pPr>
              <w:spacing w:after="1" w:line="220" w:lineRule="atLeast"/>
              <w:jc w:val="both"/>
              <w:rPr>
                <w:rFonts w:ascii="Times New Roman" w:hAnsi="Times New Roman"/>
                <w:sz w:val="28"/>
              </w:rPr>
            </w:pPr>
            <w:r w:rsidRPr="00121958">
              <w:rPr>
                <w:rFonts w:ascii="Times New Roman" w:hAnsi="Times New Roman"/>
                <w:sz w:val="24"/>
              </w:rPr>
              <w:lastRenderedPageBreak/>
              <w:t xml:space="preserve">Состав моей семьи </w:t>
            </w:r>
            <w:r w:rsidRPr="00121958">
              <w:rPr>
                <w:rFonts w:ascii="Times New Roman" w:hAnsi="Times New Roman"/>
                <w:sz w:val="28"/>
              </w:rPr>
              <w:t xml:space="preserve">____ </w:t>
            </w:r>
            <w:r w:rsidRPr="00121958">
              <w:rPr>
                <w:rFonts w:ascii="Times New Roman" w:hAnsi="Times New Roman"/>
                <w:sz w:val="24"/>
              </w:rPr>
              <w:t>человек:</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1. Заявитель </w:t>
            </w:r>
            <w:r w:rsidRPr="00121958">
              <w:rPr>
                <w:rFonts w:ascii="Times New Roman" w:hAnsi="Times New Roman"/>
              </w:rPr>
              <w:t>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2. Супру</w:t>
            </w:r>
            <w:proofErr w:type="gramStart"/>
            <w:r w:rsidRPr="00121958">
              <w:rPr>
                <w:rFonts w:ascii="Times New Roman" w:hAnsi="Times New Roman"/>
                <w:sz w:val="24"/>
              </w:rPr>
              <w:t>г(</w:t>
            </w:r>
            <w:proofErr w:type="gramEnd"/>
            <w:r w:rsidRPr="00121958">
              <w:rPr>
                <w:rFonts w:ascii="Times New Roman" w:hAnsi="Times New Roman"/>
                <w:sz w:val="24"/>
              </w:rPr>
              <w:t xml:space="preserve">а) </w:t>
            </w:r>
            <w:r w:rsidRPr="00121958">
              <w:rPr>
                <w:rFonts w:ascii="Times New Roman" w:hAnsi="Times New Roman"/>
              </w:rPr>
              <w:t>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lastRenderedPageBreak/>
              <w:t>3.</w:t>
            </w:r>
            <w:r w:rsidRPr="00121958">
              <w:rPr>
                <w:rFonts w:ascii="Times New Roman" w:hAnsi="Times New Roman"/>
                <w:sz w:val="20"/>
              </w:rPr>
              <w:t xml:space="preserve"> </w:t>
            </w:r>
            <w:r w:rsidRPr="00121958">
              <w:rPr>
                <w:rFonts w:ascii="Times New Roman" w:hAnsi="Times New Roman"/>
              </w:rPr>
              <w:t>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sz w:val="28"/>
                <w:szCs w:val="28"/>
              </w:rPr>
            </w:pPr>
            <w:r w:rsidRPr="00121958">
              <w:rPr>
                <w:rFonts w:ascii="Times New Roman" w:hAnsi="Times New Roman"/>
                <w:sz w:val="24"/>
                <w:szCs w:val="28"/>
              </w:rPr>
              <w:t xml:space="preserve">4. </w:t>
            </w:r>
            <w:r w:rsidRPr="00121958">
              <w:rPr>
                <w:rFonts w:ascii="Times New Roman" w:hAnsi="Times New Roman"/>
                <w:sz w:val="28"/>
                <w:szCs w:val="28"/>
              </w:rPr>
              <w:t>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(родственные отношения, Ф.И.О.)</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и т.д.</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К запросу прилагаются документы:</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1.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2.</w:t>
            </w:r>
            <w:r w:rsidRPr="00121958">
              <w:rPr>
                <w:rFonts w:ascii="Times New Roman" w:hAnsi="Times New Roman"/>
                <w:sz w:val="20"/>
              </w:rPr>
              <w:t xml:space="preserve">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3.</w:t>
            </w:r>
            <w:r w:rsidRPr="00121958">
              <w:rPr>
                <w:rFonts w:ascii="Times New Roman" w:hAnsi="Times New Roman"/>
                <w:sz w:val="20"/>
              </w:rPr>
              <w:t xml:space="preserve">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и т.д.</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right"/>
              <w:rPr>
                <w:rFonts w:ascii="Times New Roman" w:hAnsi="Times New Roman"/>
                <w:i/>
                <w:sz w:val="16"/>
                <w:szCs w:val="16"/>
              </w:rPr>
            </w:pPr>
            <w:r w:rsidRPr="00121958">
              <w:rPr>
                <w:rFonts w:ascii="Times New Roman" w:hAnsi="Times New Roman"/>
                <w:i/>
                <w:sz w:val="16"/>
                <w:szCs w:val="16"/>
              </w:rPr>
              <w:t>(на оборотной стороне)</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roofErr w:type="gramStart"/>
            <w:r w:rsidRPr="00121958">
              <w:rPr>
                <w:rFonts w:ascii="Times New Roman" w:hAnsi="Times New Roman"/>
                <w:sz w:val="24"/>
              </w:rPr>
              <w:t xml:space="preserve">Мы даем свое согласие на обмен жилого помещения, занимаемого по договору социального найма, на жилое помещение, расположенное по вышеуказанному адресу, а также бессрочное и безотзывное согласие на обработку в установленном порядке администрацией муниципального образования </w:t>
            </w:r>
            <w:proofErr w:type="spellStart"/>
            <w:r w:rsidRPr="00121958">
              <w:rPr>
                <w:rFonts w:ascii="Times New Roman" w:hAnsi="Times New Roman"/>
                <w:sz w:val="24"/>
              </w:rPr>
              <w:t>Чернск</w:t>
            </w:r>
            <w:r w:rsidR="00072565">
              <w:rPr>
                <w:rFonts w:ascii="Times New Roman" w:hAnsi="Times New Roman"/>
                <w:sz w:val="24"/>
              </w:rPr>
              <w:t>ий</w:t>
            </w:r>
            <w:proofErr w:type="spellEnd"/>
            <w:r w:rsidRPr="00121958">
              <w:rPr>
                <w:rFonts w:ascii="Times New Roman" w:hAnsi="Times New Roman"/>
                <w:sz w:val="24"/>
              </w:rPr>
              <w:t xml:space="preserve"> район всех наших персональных данных в целях принятия решения о согласии на обмен жилых помещений, на проверку указанных в запросе сведений и на запрос необходимых</w:t>
            </w:r>
            <w:proofErr w:type="gramEnd"/>
            <w:r w:rsidRPr="00121958">
              <w:rPr>
                <w:rFonts w:ascii="Times New Roman" w:hAnsi="Times New Roman"/>
                <w:sz w:val="24"/>
              </w:rPr>
              <w:t xml:space="preserve"> для рассмотрения запроса документов.</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Подписи совершеннолетних членов семьи:</w:t>
            </w:r>
          </w:p>
        </w:tc>
      </w:tr>
      <w:tr w:rsidR="00121958" w:rsidRPr="00121958" w:rsidTr="00121958">
        <w:tc>
          <w:tcPr>
            <w:tcW w:w="1409" w:type="dxa"/>
            <w:tcBorders>
              <w:top w:val="nil"/>
              <w:left w:val="nil"/>
              <w:bottom w:val="nil"/>
              <w:right w:val="nil"/>
            </w:tcBorders>
          </w:tcPr>
          <w:p w:rsidR="00121958" w:rsidRPr="00121958" w:rsidRDefault="00121958" w:rsidP="00121958">
            <w:pPr>
              <w:spacing w:after="1" w:line="220" w:lineRule="atLeast"/>
              <w:rPr>
                <w:rFonts w:ascii="Times New Roman" w:hAnsi="Times New Roman"/>
              </w:rPr>
            </w:pPr>
          </w:p>
          <w:p w:rsidR="00121958" w:rsidRPr="00121958" w:rsidRDefault="00121958" w:rsidP="00121958">
            <w:pPr>
              <w:spacing w:after="1" w:line="220" w:lineRule="atLeast"/>
              <w:rPr>
                <w:rFonts w:ascii="Times New Roman" w:hAnsi="Times New Roman"/>
              </w:rPr>
            </w:pPr>
            <w:r w:rsidRPr="00121958">
              <w:rPr>
                <w:rFonts w:ascii="Times New Roman" w:hAnsi="Times New Roman"/>
              </w:rPr>
              <w:t>__________</w:t>
            </w:r>
          </w:p>
        </w:tc>
        <w:tc>
          <w:tcPr>
            <w:tcW w:w="3141" w:type="dxa"/>
            <w:gridSpan w:val="2"/>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c>
          <w:tcPr>
            <w:tcW w:w="1516" w:type="dxa"/>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w:t>
            </w:r>
          </w:p>
        </w:tc>
        <w:tc>
          <w:tcPr>
            <w:tcW w:w="2834" w:type="dxa"/>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r w:rsidR="00121958" w:rsidRPr="00121958" w:rsidTr="00121958">
        <w:tc>
          <w:tcPr>
            <w:tcW w:w="4550" w:type="dxa"/>
            <w:gridSpan w:val="3"/>
            <w:tcBorders>
              <w:top w:val="nil"/>
              <w:left w:val="nil"/>
              <w:bottom w:val="nil"/>
              <w:right w:val="nil"/>
            </w:tcBorders>
          </w:tcPr>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«____» _____________ 20___ г.</w:t>
            </w:r>
          </w:p>
        </w:tc>
        <w:tc>
          <w:tcPr>
            <w:tcW w:w="4350" w:type="dxa"/>
            <w:gridSpan w:val="2"/>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(подпись заявителя)</w:t>
            </w:r>
          </w:p>
        </w:tc>
      </w:tr>
    </w:tbl>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Default="00121958"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Pr="00121958" w:rsidRDefault="006E0ADB"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r w:rsidRPr="00121958">
        <w:rPr>
          <w:rFonts w:ascii="Times New Roman" w:hAnsi="Times New Roman"/>
        </w:rPr>
        <w:t>Приложение 2</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к Административному регламенту</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center"/>
        <w:rPr>
          <w:rFonts w:ascii="Times New Roman" w:hAnsi="Times New Roman"/>
          <w:b/>
          <w:sz w:val="24"/>
          <w:szCs w:val="24"/>
        </w:rPr>
      </w:pPr>
      <w:bookmarkStart w:id="6" w:name="P493"/>
      <w:bookmarkEnd w:id="6"/>
      <w:r w:rsidRPr="00121958">
        <w:rPr>
          <w:rFonts w:ascii="Times New Roman" w:hAnsi="Times New Roman"/>
          <w:b/>
          <w:sz w:val="24"/>
          <w:szCs w:val="24"/>
        </w:rPr>
        <w:t>РЕШЕНИЕ</w:t>
      </w:r>
    </w:p>
    <w:p w:rsidR="00121958" w:rsidRPr="00121958" w:rsidRDefault="00121958" w:rsidP="00121958">
      <w:pPr>
        <w:spacing w:after="1" w:line="220" w:lineRule="atLeast"/>
        <w:jc w:val="center"/>
        <w:rPr>
          <w:rFonts w:ascii="Times New Roman" w:hAnsi="Times New Roman"/>
          <w:b/>
          <w:sz w:val="24"/>
          <w:szCs w:val="24"/>
        </w:rPr>
      </w:pPr>
      <w:r w:rsidRPr="00121958">
        <w:rPr>
          <w:rFonts w:ascii="Times New Roman" w:hAnsi="Times New Roman"/>
          <w:b/>
          <w:sz w:val="24"/>
          <w:szCs w:val="24"/>
        </w:rPr>
        <w:t>о согласии на обмен жилыми помещениями</w:t>
      </w:r>
    </w:p>
    <w:p w:rsidR="00121958" w:rsidRPr="00121958" w:rsidRDefault="00121958" w:rsidP="00121958">
      <w:pPr>
        <w:spacing w:after="1" w:line="220" w:lineRule="atLeast"/>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6"/>
        <w:gridCol w:w="1816"/>
        <w:gridCol w:w="374"/>
        <w:gridCol w:w="3424"/>
      </w:tblGrid>
      <w:tr w:rsidR="00121958" w:rsidRPr="00121958" w:rsidTr="00121958">
        <w:tc>
          <w:tcPr>
            <w:tcW w:w="8900" w:type="dxa"/>
            <w:gridSpan w:val="4"/>
            <w:tcBorders>
              <w:top w:val="nil"/>
              <w:left w:val="nil"/>
              <w:bottom w:val="nil"/>
              <w:right w:val="nil"/>
            </w:tcBorders>
          </w:tcPr>
          <w:p w:rsidR="00121958" w:rsidRPr="00121958" w:rsidRDefault="006E0ADB" w:rsidP="00121958">
            <w:pPr>
              <w:spacing w:after="1" w:line="220" w:lineRule="atLeast"/>
              <w:jc w:val="both"/>
              <w:rPr>
                <w:rFonts w:ascii="Times New Roman" w:hAnsi="Times New Roman"/>
                <w:sz w:val="24"/>
                <w:szCs w:val="24"/>
              </w:rPr>
            </w:pPr>
            <w:r>
              <w:rPr>
                <w:rFonts w:ascii="Times New Roman" w:hAnsi="Times New Roman"/>
                <w:sz w:val="24"/>
                <w:szCs w:val="24"/>
              </w:rPr>
              <w:t>п. Чернь</w:t>
            </w:r>
            <w:r w:rsidR="00121958" w:rsidRPr="00121958">
              <w:rPr>
                <w:rFonts w:ascii="Times New Roman" w:hAnsi="Times New Roman"/>
                <w:sz w:val="24"/>
                <w:szCs w:val="24"/>
              </w:rPr>
              <w:t xml:space="preserve"> Тульской области</w:t>
            </w:r>
          </w:p>
        </w:tc>
      </w:tr>
      <w:tr w:rsidR="00121958" w:rsidRPr="00121958" w:rsidTr="00121958">
        <w:tc>
          <w:tcPr>
            <w:tcW w:w="5102" w:type="dxa"/>
            <w:gridSpan w:val="2"/>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от __.__.20__ г.</w:t>
            </w:r>
          </w:p>
        </w:tc>
        <w:tc>
          <w:tcPr>
            <w:tcW w:w="3798" w:type="dxa"/>
            <w:gridSpan w:val="2"/>
            <w:tcBorders>
              <w:top w:val="nil"/>
              <w:left w:val="nil"/>
              <w:bottom w:val="nil"/>
              <w:right w:val="nil"/>
            </w:tcBorders>
          </w:tcPr>
          <w:p w:rsidR="00121958" w:rsidRPr="00121958" w:rsidRDefault="00121958" w:rsidP="00121958">
            <w:pPr>
              <w:spacing w:after="1" w:line="220" w:lineRule="atLeast"/>
              <w:jc w:val="right"/>
              <w:rPr>
                <w:rFonts w:ascii="Times New Roman" w:hAnsi="Times New Roman"/>
                <w:sz w:val="24"/>
                <w:szCs w:val="24"/>
              </w:rPr>
            </w:pPr>
            <w:r w:rsidRPr="00121958">
              <w:rPr>
                <w:rFonts w:ascii="Times New Roman" w:hAnsi="Times New Roman"/>
                <w:sz w:val="24"/>
                <w:szCs w:val="24"/>
              </w:rPr>
              <w:t>№ _______</w:t>
            </w:r>
          </w:p>
        </w:tc>
      </w:tr>
      <w:tr w:rsidR="00121958" w:rsidRPr="00121958" w:rsidTr="00121958">
        <w:tc>
          <w:tcPr>
            <w:tcW w:w="8900" w:type="dxa"/>
            <w:gridSpan w:val="4"/>
            <w:tcBorders>
              <w:top w:val="nil"/>
              <w:left w:val="nil"/>
              <w:bottom w:val="nil"/>
              <w:right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Администрация муниципального образования </w:t>
            </w:r>
            <w:proofErr w:type="spellStart"/>
            <w:r w:rsidRPr="00121958">
              <w:rPr>
                <w:rFonts w:ascii="Times New Roman" w:hAnsi="Times New Roman"/>
                <w:sz w:val="24"/>
                <w:szCs w:val="24"/>
              </w:rPr>
              <w:t>Чернск</w:t>
            </w:r>
            <w:r w:rsidR="006E0ADB">
              <w:rPr>
                <w:rFonts w:ascii="Times New Roman" w:hAnsi="Times New Roman"/>
                <w:sz w:val="24"/>
                <w:szCs w:val="24"/>
              </w:rPr>
              <w:t>ий</w:t>
            </w:r>
            <w:proofErr w:type="spellEnd"/>
            <w:r w:rsidRPr="00121958">
              <w:rPr>
                <w:rFonts w:ascii="Times New Roman" w:hAnsi="Times New Roman"/>
                <w:sz w:val="24"/>
                <w:szCs w:val="24"/>
              </w:rPr>
              <w:t xml:space="preserve"> район в соответствии с протоколом от ________ № _____ заседания комиссии по жилищным вопросам администрации муниципального образования </w:t>
            </w:r>
            <w:proofErr w:type="spellStart"/>
            <w:r w:rsidRPr="00121958">
              <w:rPr>
                <w:rFonts w:ascii="Times New Roman" w:hAnsi="Times New Roman"/>
                <w:sz w:val="24"/>
                <w:szCs w:val="24"/>
              </w:rPr>
              <w:t>Чернск</w:t>
            </w:r>
            <w:r w:rsidR="006E0ADB">
              <w:rPr>
                <w:rFonts w:ascii="Times New Roman" w:hAnsi="Times New Roman"/>
                <w:sz w:val="24"/>
                <w:szCs w:val="24"/>
              </w:rPr>
              <w:t>ий</w:t>
            </w:r>
            <w:proofErr w:type="spellEnd"/>
            <w:r w:rsidRPr="00121958">
              <w:rPr>
                <w:rFonts w:ascii="Times New Roman" w:hAnsi="Times New Roman"/>
                <w:sz w:val="24"/>
                <w:szCs w:val="24"/>
              </w:rPr>
              <w:t xml:space="preserve"> район, утвержденной постановлением администрации муниципального образования </w:t>
            </w:r>
            <w:proofErr w:type="spellStart"/>
            <w:r w:rsidRPr="00121958">
              <w:rPr>
                <w:rFonts w:ascii="Times New Roman" w:hAnsi="Times New Roman"/>
                <w:sz w:val="24"/>
                <w:szCs w:val="24"/>
              </w:rPr>
              <w:t>Чернск</w:t>
            </w:r>
            <w:r w:rsidR="006E0ADB">
              <w:rPr>
                <w:rFonts w:ascii="Times New Roman" w:hAnsi="Times New Roman"/>
                <w:sz w:val="24"/>
                <w:szCs w:val="24"/>
              </w:rPr>
              <w:t>ий</w:t>
            </w:r>
            <w:proofErr w:type="spellEnd"/>
            <w:r w:rsidRPr="00121958">
              <w:rPr>
                <w:rFonts w:ascii="Times New Roman" w:hAnsi="Times New Roman"/>
                <w:sz w:val="24"/>
                <w:szCs w:val="24"/>
              </w:rPr>
              <w:t xml:space="preserve"> район от _______ № ______, на основании договора об обмене жилыми помещениями </w:t>
            </w:r>
            <w:proofErr w:type="gramStart"/>
            <w:r w:rsidRPr="00121958">
              <w:rPr>
                <w:rFonts w:ascii="Times New Roman" w:hAnsi="Times New Roman"/>
                <w:sz w:val="24"/>
                <w:szCs w:val="24"/>
              </w:rPr>
              <w:t>от</w:t>
            </w:r>
            <w:proofErr w:type="gramEnd"/>
            <w:r w:rsidRPr="00121958">
              <w:rPr>
                <w:rFonts w:ascii="Times New Roman" w:hAnsi="Times New Roman"/>
                <w:sz w:val="24"/>
                <w:szCs w:val="24"/>
              </w:rPr>
              <w:t xml:space="preserve"> ________________ решила:</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Дать согласие на обмен гр. 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и членам его семьи ___ человек занимаемого ими по договору социального найма жилого помещения, состоящего </w:t>
            </w:r>
            <w:proofErr w:type="gramStart"/>
            <w:r w:rsidRPr="00121958">
              <w:rPr>
                <w:rFonts w:ascii="Times New Roman" w:hAnsi="Times New Roman"/>
                <w:sz w:val="24"/>
                <w:szCs w:val="24"/>
              </w:rPr>
              <w:t>из</w:t>
            </w:r>
            <w:proofErr w:type="gramEnd"/>
            <w:r w:rsidRPr="00121958">
              <w:rPr>
                <w:rFonts w:ascii="Times New Roman" w:hAnsi="Times New Roman"/>
                <w:sz w:val="24"/>
                <w:szCs w:val="24"/>
              </w:rPr>
              <w:t xml:space="preserve"> ___________________________, общей площадью</w:t>
            </w:r>
          </w:p>
          <w:p w:rsidR="00121958" w:rsidRPr="00121958" w:rsidRDefault="00121958" w:rsidP="00121958">
            <w:pPr>
              <w:spacing w:after="1" w:line="220" w:lineRule="atLeast"/>
              <w:jc w:val="both"/>
              <w:rPr>
                <w:rFonts w:ascii="Times New Roman" w:hAnsi="Times New Roman"/>
                <w:sz w:val="16"/>
                <w:szCs w:val="16"/>
              </w:rPr>
            </w:pPr>
            <w:r w:rsidRPr="00121958">
              <w:rPr>
                <w:rFonts w:ascii="Times New Roman" w:hAnsi="Times New Roman"/>
                <w:sz w:val="16"/>
                <w:szCs w:val="16"/>
              </w:rPr>
              <w:t>(квартиры, комнаты)</w:t>
            </w:r>
          </w:p>
          <w:p w:rsidR="00121958" w:rsidRPr="00121958" w:rsidRDefault="00121958" w:rsidP="00121958">
            <w:pPr>
              <w:spacing w:after="1" w:line="220" w:lineRule="atLeast"/>
              <w:jc w:val="both"/>
              <w:rPr>
                <w:rFonts w:ascii="Times New Roman" w:hAnsi="Times New Roman"/>
                <w:sz w:val="24"/>
                <w:szCs w:val="24"/>
              </w:rPr>
            </w:pPr>
            <w:proofErr w:type="gramStart"/>
            <w:r w:rsidRPr="00121958">
              <w:rPr>
                <w:rFonts w:ascii="Times New Roman" w:hAnsi="Times New Roman"/>
                <w:sz w:val="24"/>
                <w:szCs w:val="24"/>
              </w:rPr>
              <w:t>_____ кв. м, расположенного по адресу:</w:t>
            </w:r>
            <w:r w:rsidRPr="00121958">
              <w:rPr>
                <w:rFonts w:ascii="Times New Roman" w:hAnsi="Times New Roman"/>
                <w:sz w:val="28"/>
                <w:szCs w:val="24"/>
              </w:rPr>
              <w:t xml:space="preserve"> </w:t>
            </w:r>
            <w:r w:rsidRPr="00121958">
              <w:rPr>
                <w:rFonts w:ascii="Times New Roman" w:hAnsi="Times New Roman"/>
                <w:sz w:val="24"/>
                <w:szCs w:val="24"/>
              </w:rPr>
              <w:t>____________________________________, на занимаемое по договору социального найма гр. _____________________________________ с семьей ____ человек жилое помещение,</w:t>
            </w:r>
            <w:proofErr w:type="gramEnd"/>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proofErr w:type="gramStart"/>
            <w:r w:rsidRPr="00121958">
              <w:rPr>
                <w:rFonts w:ascii="Times New Roman" w:hAnsi="Times New Roman"/>
                <w:sz w:val="24"/>
                <w:szCs w:val="24"/>
              </w:rPr>
              <w:t>состоящее</w:t>
            </w:r>
            <w:proofErr w:type="gramEnd"/>
            <w:r w:rsidRPr="00121958">
              <w:rPr>
                <w:rFonts w:ascii="Times New Roman" w:hAnsi="Times New Roman"/>
                <w:sz w:val="24"/>
                <w:szCs w:val="24"/>
              </w:rPr>
              <w:t xml:space="preserve"> из ________________, общей площадью __________ кв. м, расположенное</w:t>
            </w:r>
          </w:p>
          <w:p w:rsidR="00121958" w:rsidRPr="00121958" w:rsidRDefault="00121958" w:rsidP="00121958">
            <w:pPr>
              <w:spacing w:after="1" w:line="220" w:lineRule="atLeast"/>
              <w:jc w:val="both"/>
              <w:rPr>
                <w:rFonts w:ascii="Times New Roman" w:hAnsi="Times New Roman"/>
                <w:sz w:val="16"/>
                <w:szCs w:val="16"/>
              </w:rPr>
            </w:pPr>
            <w:r w:rsidRPr="00121958">
              <w:rPr>
                <w:rFonts w:ascii="Times New Roman" w:hAnsi="Times New Roman"/>
                <w:sz w:val="16"/>
                <w:szCs w:val="16"/>
              </w:rPr>
              <w:lastRenderedPageBreak/>
              <w:t>(квартиры, комнаты)</w:t>
            </w:r>
          </w:p>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по адресу: ______________________________________________________________.</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Настоящее решение и договор об обмене жилыми помещениями являются основанием для расторжения ранее заключенного договора социального найма с гр. ________________________________________________________________________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и заключения договора социального найма с гр. _______________________________</w:t>
            </w:r>
          </w:p>
          <w:p w:rsidR="00121958" w:rsidRPr="00121958" w:rsidRDefault="00121958" w:rsidP="00121958">
            <w:pPr>
              <w:spacing w:after="1" w:line="220" w:lineRule="atLeast"/>
              <w:jc w:val="right"/>
              <w:rPr>
                <w:rFonts w:ascii="Times New Roman" w:hAnsi="Times New Roman"/>
                <w:sz w:val="24"/>
                <w:szCs w:val="24"/>
              </w:rPr>
            </w:pPr>
            <w:r w:rsidRPr="00121958">
              <w:rPr>
                <w:rFonts w:ascii="Times New Roman" w:hAnsi="Times New Roman"/>
                <w:sz w:val="24"/>
                <w:szCs w:val="24"/>
              </w:rPr>
              <w:t>(</w:t>
            </w:r>
            <w:r w:rsidRPr="00121958">
              <w:rPr>
                <w:rFonts w:ascii="Times New Roman" w:hAnsi="Times New Roman"/>
                <w:sz w:val="16"/>
                <w:szCs w:val="16"/>
              </w:rPr>
              <w:t>фамилия, имя, отчество)</w:t>
            </w:r>
          </w:p>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на жилое помещение, расположенное по адресу: ______________________________.</w:t>
            </w:r>
          </w:p>
        </w:tc>
      </w:tr>
      <w:tr w:rsidR="00121958" w:rsidRPr="00121958" w:rsidTr="00121958">
        <w:tc>
          <w:tcPr>
            <w:tcW w:w="3286" w:type="dxa"/>
            <w:tcBorders>
              <w:top w:val="nil"/>
              <w:left w:val="nil"/>
              <w:bottom w:val="nil"/>
              <w:right w:val="nil"/>
            </w:tcBorders>
          </w:tcPr>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r w:rsidRPr="00121958">
              <w:rPr>
                <w:rFonts w:ascii="Times New Roman" w:hAnsi="Times New Roman"/>
                <w:b/>
                <w:sz w:val="24"/>
                <w:szCs w:val="24"/>
              </w:rPr>
              <w:t xml:space="preserve">Глава администрации </w:t>
            </w:r>
          </w:p>
          <w:p w:rsidR="00121958" w:rsidRPr="00121958" w:rsidRDefault="00121958" w:rsidP="006E0ADB">
            <w:pPr>
              <w:spacing w:after="1" w:line="220" w:lineRule="atLeast"/>
              <w:jc w:val="both"/>
              <w:rPr>
                <w:rFonts w:ascii="Times New Roman" w:hAnsi="Times New Roman"/>
                <w:b/>
                <w:sz w:val="24"/>
                <w:szCs w:val="24"/>
              </w:rPr>
            </w:pPr>
            <w:r w:rsidRPr="00121958">
              <w:rPr>
                <w:rFonts w:ascii="Times New Roman" w:hAnsi="Times New Roman"/>
                <w:b/>
                <w:sz w:val="24"/>
                <w:szCs w:val="24"/>
              </w:rPr>
              <w:t xml:space="preserve">МО </w:t>
            </w:r>
            <w:proofErr w:type="spellStart"/>
            <w:r w:rsidRPr="00121958">
              <w:rPr>
                <w:rFonts w:ascii="Times New Roman" w:hAnsi="Times New Roman"/>
                <w:b/>
                <w:sz w:val="24"/>
                <w:szCs w:val="24"/>
              </w:rPr>
              <w:t>Чернск</w:t>
            </w:r>
            <w:r w:rsidR="006E0ADB">
              <w:rPr>
                <w:rFonts w:ascii="Times New Roman" w:hAnsi="Times New Roman"/>
                <w:b/>
                <w:sz w:val="24"/>
                <w:szCs w:val="24"/>
              </w:rPr>
              <w:t>ий</w:t>
            </w:r>
            <w:proofErr w:type="spellEnd"/>
            <w:r w:rsidRPr="00121958">
              <w:rPr>
                <w:rFonts w:ascii="Times New Roman" w:hAnsi="Times New Roman"/>
                <w:b/>
                <w:sz w:val="24"/>
                <w:szCs w:val="24"/>
              </w:rPr>
              <w:t xml:space="preserve"> район</w:t>
            </w:r>
          </w:p>
        </w:tc>
        <w:tc>
          <w:tcPr>
            <w:tcW w:w="1816" w:type="dxa"/>
            <w:tcBorders>
              <w:top w:val="nil"/>
              <w:left w:val="nil"/>
              <w:bottom w:val="single" w:sz="4" w:space="0" w:color="auto"/>
              <w:right w:val="nil"/>
            </w:tcBorders>
          </w:tcPr>
          <w:p w:rsidR="00121958" w:rsidRPr="00121958" w:rsidRDefault="00121958" w:rsidP="00121958">
            <w:pPr>
              <w:spacing w:after="1" w:line="220" w:lineRule="atLeast"/>
              <w:rPr>
                <w:rFonts w:ascii="Times New Roman" w:hAnsi="Times New Roman"/>
                <w:sz w:val="24"/>
                <w:szCs w:val="24"/>
              </w:rPr>
            </w:pPr>
          </w:p>
        </w:tc>
        <w:tc>
          <w:tcPr>
            <w:tcW w:w="374"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p>
        </w:tc>
        <w:tc>
          <w:tcPr>
            <w:tcW w:w="3424" w:type="dxa"/>
            <w:tcBorders>
              <w:top w:val="nil"/>
              <w:left w:val="nil"/>
              <w:bottom w:val="single" w:sz="4" w:space="0" w:color="auto"/>
              <w:right w:val="nil"/>
            </w:tcBorders>
          </w:tcPr>
          <w:p w:rsidR="00121958" w:rsidRPr="00121958" w:rsidRDefault="00121958" w:rsidP="00121958">
            <w:pPr>
              <w:spacing w:after="1" w:line="220" w:lineRule="atLeast"/>
              <w:rPr>
                <w:rFonts w:ascii="Times New Roman" w:hAnsi="Times New Roman"/>
                <w:sz w:val="24"/>
                <w:szCs w:val="24"/>
              </w:rPr>
            </w:pPr>
          </w:p>
        </w:tc>
      </w:tr>
      <w:tr w:rsidR="00121958" w:rsidRPr="00121958" w:rsidTr="00121958">
        <w:tc>
          <w:tcPr>
            <w:tcW w:w="3286"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p>
        </w:tc>
        <w:tc>
          <w:tcPr>
            <w:tcW w:w="1816" w:type="dxa"/>
            <w:tcBorders>
              <w:top w:val="single" w:sz="4" w:space="0" w:color="auto"/>
              <w:left w:val="nil"/>
              <w:bottom w:val="nil"/>
              <w:right w:val="nil"/>
            </w:tcBorders>
          </w:tcPr>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(подпись)</w:t>
            </w:r>
          </w:p>
        </w:tc>
        <w:tc>
          <w:tcPr>
            <w:tcW w:w="374"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16"/>
                <w:szCs w:val="16"/>
              </w:rPr>
            </w:pPr>
          </w:p>
        </w:tc>
        <w:tc>
          <w:tcPr>
            <w:tcW w:w="3424" w:type="dxa"/>
            <w:tcBorders>
              <w:top w:val="single" w:sz="4" w:space="0" w:color="auto"/>
              <w:left w:val="nil"/>
              <w:bottom w:val="nil"/>
              <w:right w:val="nil"/>
            </w:tcBorders>
          </w:tcPr>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bl>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rPr>
          <w:rFonts w:ascii="Times New Roman" w:hAnsi="Times New Roman"/>
          <w:sz w:val="24"/>
          <w:szCs w:val="28"/>
        </w:rPr>
      </w:pPr>
    </w:p>
    <w:p w:rsidR="0053738E" w:rsidRDefault="0053738E" w:rsidP="0053738E">
      <w:pPr>
        <w:widowControl w:val="0"/>
        <w:suppressAutoHyphens/>
        <w:autoSpaceDE w:val="0"/>
        <w:autoSpaceDN w:val="0"/>
        <w:adjustRightInd w:val="0"/>
        <w:spacing w:after="0" w:line="240" w:lineRule="auto"/>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suppressAutoHyphens/>
        <w:spacing w:after="0" w:line="240" w:lineRule="auto"/>
        <w:jc w:val="both"/>
        <w:rPr>
          <w:rFonts w:ascii="PT Astra Serif" w:eastAsia="Times New Roman" w:hAnsi="PT Astra Serif" w:cs="PT Astra Serif"/>
          <w:sz w:val="28"/>
          <w:szCs w:val="28"/>
          <w:lang w:eastAsia="zh-CN"/>
        </w:rPr>
      </w:pPr>
    </w:p>
    <w:p w:rsidR="0053738E" w:rsidRDefault="0053738E" w:rsidP="0053738E">
      <w:pPr>
        <w:suppressAutoHyphens/>
        <w:spacing w:after="0" w:line="240" w:lineRule="auto"/>
        <w:jc w:val="both"/>
        <w:rPr>
          <w:rFonts w:ascii="PT Astra Serif" w:eastAsia="Times New Roman" w:hAnsi="PT Astra Serif" w:cs="PT Astra Serif"/>
          <w:sz w:val="28"/>
          <w:szCs w:val="28"/>
          <w:lang w:eastAsia="zh-CN"/>
        </w:rPr>
      </w:pPr>
    </w:p>
    <w:p w:rsidR="0053738E" w:rsidRDefault="0053738E" w:rsidP="0053738E"/>
    <w:p w:rsidR="0053738E" w:rsidRDefault="0053738E"/>
    <w:sectPr w:rsidR="0053738E" w:rsidSect="0012195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3AE"/>
    <w:multiLevelType w:val="hybridMultilevel"/>
    <w:tmpl w:val="887EC26A"/>
    <w:lvl w:ilvl="0" w:tplc="C8F011B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1546A"/>
    <w:multiLevelType w:val="hybridMultilevel"/>
    <w:tmpl w:val="8476231E"/>
    <w:lvl w:ilvl="0" w:tplc="041AC91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8E"/>
    <w:rsid w:val="00072565"/>
    <w:rsid w:val="00121958"/>
    <w:rsid w:val="0053738E"/>
    <w:rsid w:val="006C1758"/>
    <w:rsid w:val="006E0ADB"/>
    <w:rsid w:val="007B0745"/>
    <w:rsid w:val="008B3247"/>
    <w:rsid w:val="008C1B15"/>
    <w:rsid w:val="00A1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38E"/>
    <w:rPr>
      <w:color w:val="0000FF" w:themeColor="hyperlink"/>
      <w:u w:val="single"/>
    </w:rPr>
  </w:style>
  <w:style w:type="paragraph" w:styleId="a4">
    <w:name w:val="List Paragraph"/>
    <w:basedOn w:val="a"/>
    <w:link w:val="a5"/>
    <w:qFormat/>
    <w:rsid w:val="00121958"/>
    <w:pPr>
      <w:ind w:left="720"/>
      <w:contextualSpacing/>
    </w:pPr>
  </w:style>
  <w:style w:type="numbering" w:customStyle="1" w:styleId="1">
    <w:name w:val="Нет списка1"/>
    <w:next w:val="a2"/>
    <w:uiPriority w:val="99"/>
    <w:semiHidden/>
    <w:unhideWhenUsed/>
    <w:rsid w:val="00121958"/>
  </w:style>
  <w:style w:type="character" w:customStyle="1" w:styleId="a5">
    <w:name w:val="Абзац списка Знак"/>
    <w:link w:val="a4"/>
    <w:locked/>
    <w:rsid w:val="00121958"/>
    <w:rPr>
      <w:rFonts w:ascii="Calibri" w:eastAsia="Calibri" w:hAnsi="Calibri" w:cs="Times New Roman"/>
    </w:rPr>
  </w:style>
  <w:style w:type="table" w:customStyle="1" w:styleId="10">
    <w:name w:val="Сетка таблицы1"/>
    <w:basedOn w:val="a1"/>
    <w:next w:val="a6"/>
    <w:uiPriority w:val="59"/>
    <w:rsid w:val="001219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2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1958"/>
    <w:rPr>
      <w:rFonts w:ascii="Calibri" w:eastAsia="Calibri" w:hAnsi="Calibri" w:cs="Times New Roman"/>
    </w:rPr>
  </w:style>
  <w:style w:type="paragraph" w:styleId="a9">
    <w:name w:val="footer"/>
    <w:basedOn w:val="a"/>
    <w:link w:val="aa"/>
    <w:uiPriority w:val="99"/>
    <w:unhideWhenUsed/>
    <w:rsid w:val="0012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1958"/>
    <w:rPr>
      <w:rFonts w:ascii="Calibri" w:eastAsia="Calibri" w:hAnsi="Calibri" w:cs="Times New Roman"/>
    </w:rPr>
  </w:style>
  <w:style w:type="paragraph" w:styleId="ab">
    <w:name w:val="Balloon Text"/>
    <w:basedOn w:val="a"/>
    <w:link w:val="ac"/>
    <w:uiPriority w:val="99"/>
    <w:semiHidden/>
    <w:unhideWhenUsed/>
    <w:rsid w:val="001219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958"/>
    <w:rPr>
      <w:rFonts w:ascii="Tahoma" w:eastAsia="Calibri" w:hAnsi="Tahoma" w:cs="Tahoma"/>
      <w:sz w:val="16"/>
      <w:szCs w:val="16"/>
    </w:rPr>
  </w:style>
  <w:style w:type="table" w:styleId="a6">
    <w:name w:val="Table Grid"/>
    <w:basedOn w:val="a1"/>
    <w:uiPriority w:val="59"/>
    <w:rsid w:val="0012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38E"/>
    <w:rPr>
      <w:color w:val="0000FF" w:themeColor="hyperlink"/>
      <w:u w:val="single"/>
    </w:rPr>
  </w:style>
  <w:style w:type="paragraph" w:styleId="a4">
    <w:name w:val="List Paragraph"/>
    <w:basedOn w:val="a"/>
    <w:link w:val="a5"/>
    <w:qFormat/>
    <w:rsid w:val="00121958"/>
    <w:pPr>
      <w:ind w:left="720"/>
      <w:contextualSpacing/>
    </w:pPr>
  </w:style>
  <w:style w:type="numbering" w:customStyle="1" w:styleId="1">
    <w:name w:val="Нет списка1"/>
    <w:next w:val="a2"/>
    <w:uiPriority w:val="99"/>
    <w:semiHidden/>
    <w:unhideWhenUsed/>
    <w:rsid w:val="00121958"/>
  </w:style>
  <w:style w:type="character" w:customStyle="1" w:styleId="a5">
    <w:name w:val="Абзац списка Знак"/>
    <w:link w:val="a4"/>
    <w:locked/>
    <w:rsid w:val="00121958"/>
    <w:rPr>
      <w:rFonts w:ascii="Calibri" w:eastAsia="Calibri" w:hAnsi="Calibri" w:cs="Times New Roman"/>
    </w:rPr>
  </w:style>
  <w:style w:type="table" w:customStyle="1" w:styleId="10">
    <w:name w:val="Сетка таблицы1"/>
    <w:basedOn w:val="a1"/>
    <w:next w:val="a6"/>
    <w:uiPriority w:val="59"/>
    <w:rsid w:val="001219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2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1958"/>
    <w:rPr>
      <w:rFonts w:ascii="Calibri" w:eastAsia="Calibri" w:hAnsi="Calibri" w:cs="Times New Roman"/>
    </w:rPr>
  </w:style>
  <w:style w:type="paragraph" w:styleId="a9">
    <w:name w:val="footer"/>
    <w:basedOn w:val="a"/>
    <w:link w:val="aa"/>
    <w:uiPriority w:val="99"/>
    <w:unhideWhenUsed/>
    <w:rsid w:val="0012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1958"/>
    <w:rPr>
      <w:rFonts w:ascii="Calibri" w:eastAsia="Calibri" w:hAnsi="Calibri" w:cs="Times New Roman"/>
    </w:rPr>
  </w:style>
  <w:style w:type="paragraph" w:styleId="ab">
    <w:name w:val="Balloon Text"/>
    <w:basedOn w:val="a"/>
    <w:link w:val="ac"/>
    <w:uiPriority w:val="99"/>
    <w:semiHidden/>
    <w:unhideWhenUsed/>
    <w:rsid w:val="001219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958"/>
    <w:rPr>
      <w:rFonts w:ascii="Tahoma" w:eastAsia="Calibri" w:hAnsi="Tahoma" w:cs="Tahoma"/>
      <w:sz w:val="16"/>
      <w:szCs w:val="16"/>
    </w:rPr>
  </w:style>
  <w:style w:type="table" w:styleId="a6">
    <w:name w:val="Table Grid"/>
    <w:basedOn w:val="a1"/>
    <w:uiPriority w:val="59"/>
    <w:rsid w:val="0012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B1D93F974485E57F1F801B6B28AF885FC0662914894C68FFFC6C938A87C1B67870D3A9944AF438t0L4I" TargetMode="External"/><Relationship Id="rId13" Type="http://schemas.openxmlformats.org/officeDocument/2006/relationships/hyperlink" Target="consultantplus://offline/ref=75A5BCE976F4A22094ACAFD429FB1A8EE17342891D6C20F9D508C63176448F1928BFFA39C2CED6CBB7743A83EFDF45F63D1B62E3E24FE8C1t0LDI" TargetMode="External"/><Relationship Id="rId18" Type="http://schemas.openxmlformats.org/officeDocument/2006/relationships/hyperlink" Target="consultantplus://offline/ref=75A5BCE976F4A22094ACAFD429FB1A8EE17C488A1E6B20F9D508C63176448F1928BFFA3CC1C5869DF02A63D0AC9449F6240763E3tFLD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5A5BCE976F4A22094ACAFD429FB1A8EE17C488A1E6B20F9D508C63176448F1928BFFA39C2CED1C9B6743A83EFDF45F63D1B62E3E24FE8C1t0LDI" TargetMode="External"/><Relationship Id="rId7" Type="http://schemas.openxmlformats.org/officeDocument/2006/relationships/hyperlink" Target="consultantplus://offline/ref=75A5BCE976F4A22094ACAFD429FB1A8EE674418A136E20F9D508C63176448F193ABFA235C0C9CCCDB6616CD2A9t8LBI" TargetMode="External"/><Relationship Id="rId12" Type="http://schemas.openxmlformats.org/officeDocument/2006/relationships/hyperlink" Target="consultantplus://offline/ref=75A5BCE976F4A22094ACAFD429FB1A8EE07C4688113C77FB845DC8347E14D5093EF6F53FDCCFD0D2B67F6CtDL3I" TargetMode="External"/><Relationship Id="rId17" Type="http://schemas.openxmlformats.org/officeDocument/2006/relationships/hyperlink" Target="consultantplus://offline/ref=75A5BCE976F4A22094ACAFD429FB1A8EE17C488A1E6B20F9D508C63176448F1928BFFA39C2CED2CDB4743A83EFDF45F63D1B62E3E24FE8C1t0LDI" TargetMode="External"/><Relationship Id="rId25" Type="http://schemas.openxmlformats.org/officeDocument/2006/relationships/hyperlink" Target="consultantplus://offline/ref=75A5BCE976F4A22094ACAFD429FB1A8EE17C488A1E6B20F9D508C63176448F1928BFFA3CC1C5869DF02A63D0AC9449F6240763E3tFLDI" TargetMode="External"/><Relationship Id="rId2" Type="http://schemas.openxmlformats.org/officeDocument/2006/relationships/styles" Target="styles.xml"/><Relationship Id="rId16" Type="http://schemas.openxmlformats.org/officeDocument/2006/relationships/hyperlink" Target="consultantplus://offline/ref=75A5BCE976F4A22094ACAFD429FB1A8EE17C468C186C20F9D508C63176448F193ABFA235C0C9CCCDB6616CD2A9t8LBI" TargetMode="External"/><Relationship Id="rId20" Type="http://schemas.openxmlformats.org/officeDocument/2006/relationships/hyperlink" Target="consultantplus://offline/ref=75A5BCE976F4A22094ACAFD429FB1A8EE17C488A1E6B20F9D508C63176448F1928BFFA39C2CED1C9B6743A83EFDF45F63D1B62E3E24FE8C1t0LDI" TargetMode="External"/><Relationship Id="rId1" Type="http://schemas.openxmlformats.org/officeDocument/2006/relationships/numbering" Target="numbering.xml"/><Relationship Id="rId6" Type="http://schemas.openxmlformats.org/officeDocument/2006/relationships/hyperlink" Target="https://chernskij-r71.gosweb.gosuslugi.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75A5BCE976F4A22094ACAFD429FB1A8EE17C488A1E6B20F9D508C63176448F1928BFFA39C2CED1CBB6743A83EFDF45F63D1B62E3E24FE8C1t0LDI" TargetMode="External"/><Relationship Id="rId5" Type="http://schemas.openxmlformats.org/officeDocument/2006/relationships/webSettings" Target="webSettings.xml"/><Relationship Id="rId15" Type="http://schemas.openxmlformats.org/officeDocument/2006/relationships/hyperlink" Target="consultantplus://offline/ref=75A5BCE976F4A22094ACAFD429FB1A8EE17C488A1E6B20F9D508C63176448F1928BFFA39C2CED2C5B0743A83EFDF45F63D1B62E3E24FE8C1t0LDI" TargetMode="External"/><Relationship Id="rId23" Type="http://schemas.openxmlformats.org/officeDocument/2006/relationships/hyperlink" Target="consultantplus://offline/ref=75A5BCE976F4A22094ACAFD429FB1A8EE17342891D6C20F9D508C63176448F1928BFFA39C2CFD0C4B3743A83EFDF45F63D1B62E3E24FE8C1t0LDI" TargetMode="External"/><Relationship Id="rId10" Type="http://schemas.openxmlformats.org/officeDocument/2006/relationships/hyperlink" Target="https://chernskij-r71.gosweb.gosuslugi.ru/" TargetMode="External"/><Relationship Id="rId19" Type="http://schemas.openxmlformats.org/officeDocument/2006/relationships/hyperlink" Target="consultantplus://offline/ref=75A5BCE976F4A22094ACAFD429FB1A8EE17C488A1E6B20F9D508C63176448F1928BFFA3BC1C7D998E53B3BDFA98D56F5381B61E1FEt4LCI" TargetMode="External"/><Relationship Id="rId4" Type="http://schemas.openxmlformats.org/officeDocument/2006/relationships/settings" Target="settings.xml"/><Relationship Id="rId9" Type="http://schemas.openxmlformats.org/officeDocument/2006/relationships/hyperlink" Target="consultantplus://offline/ref=75A5BCE976F4A22094ACAFD429FB1A8EE674418A136E20F9D508C63176448F1928BFFA39C2CED0CDB2743A83EFDF45F63D1B62E3E24FE8C1t0LDI" TargetMode="External"/><Relationship Id="rId14" Type="http://schemas.openxmlformats.org/officeDocument/2006/relationships/hyperlink" Target="consultantplus://offline/ref=75A5BCE976F4A22094ACAFD429FB1A8EE674418A136E20F9D508C63176448F193ABFA235C0C9CCCDB6616CD2A9t8LBI" TargetMode="External"/><Relationship Id="rId22" Type="http://schemas.openxmlformats.org/officeDocument/2006/relationships/hyperlink" Target="consultantplus://offline/ref=75A5BCE976F4A22094ACAFD429FB1A8EE17C488A1E6B20F9D508C63176448F1928BFFA3BC7C7D998E53B3BDFA98D56F5381B61E1FEt4L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31</Pages>
  <Words>11212</Words>
  <Characters>63914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Здорова Наталья Александровна</dc:creator>
  <cp:lastModifiedBy>Здорова Наталья Александровна</cp:lastModifiedBy>
  <cp:revision>3</cp:revision>
  <dcterms:created xsi:type="dcterms:W3CDTF">2023-07-07T06:23:00Z</dcterms:created>
  <dcterms:modified xsi:type="dcterms:W3CDTF">2023-07-07T10:01:00Z</dcterms:modified>
</cp:coreProperties>
</file>