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79" w:rsidRPr="00AD7B79" w:rsidRDefault="00951285" w:rsidP="00AD7B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AD7B79" w:rsidRPr="00AD7B79">
        <w:rPr>
          <w:rFonts w:ascii="Times New Roman" w:hAnsi="Times New Roman" w:cs="Times New Roman"/>
          <w:b/>
          <w:sz w:val="20"/>
          <w:szCs w:val="20"/>
        </w:rPr>
        <w:t>ТУЛЬСКАЯ ОБЛАСТЬ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ПРОЕКТ</w:t>
      </w:r>
    </w:p>
    <w:p w:rsidR="00AD7B79" w:rsidRPr="00675FF2" w:rsidRDefault="00AD7B79" w:rsidP="00AD7B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F2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:rsidR="00AD7B79" w:rsidRPr="00675FF2" w:rsidRDefault="00AD7B79" w:rsidP="00AD7B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75FF2">
        <w:rPr>
          <w:rFonts w:ascii="Times New Roman" w:hAnsi="Times New Roman" w:cs="Times New Roman"/>
          <w:b/>
          <w:sz w:val="20"/>
          <w:szCs w:val="20"/>
        </w:rPr>
        <w:t>ЧЕРНСКИЙ РАЙОН</w:t>
      </w:r>
    </w:p>
    <w:p w:rsidR="00AD7B79" w:rsidRPr="00675FF2" w:rsidRDefault="00AD7B79" w:rsidP="00AD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B79" w:rsidRPr="00675FF2" w:rsidRDefault="00AD7B79" w:rsidP="00AD7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FF2">
        <w:rPr>
          <w:rFonts w:ascii="Times New Roman" w:hAnsi="Times New Roman" w:cs="Times New Roman"/>
          <w:b/>
        </w:rPr>
        <w:t>АДМИНИСТРАЦИЯ</w:t>
      </w:r>
    </w:p>
    <w:p w:rsidR="00AD7B79" w:rsidRPr="00675FF2" w:rsidRDefault="00AD7B79" w:rsidP="00AD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B79" w:rsidRPr="00675FF2" w:rsidRDefault="00AD7B79" w:rsidP="00AD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B79" w:rsidRPr="00675FF2" w:rsidRDefault="00AD7B79" w:rsidP="00AD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7B79" w:rsidRPr="00675FF2" w:rsidRDefault="00AD7B79" w:rsidP="00AD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B79" w:rsidRPr="00675FF2" w:rsidRDefault="00AD7B79" w:rsidP="00AD7B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7B79" w:rsidRPr="00675FF2" w:rsidRDefault="00AD7B79" w:rsidP="00AD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B79" w:rsidRPr="00675FF2" w:rsidRDefault="00AD7B79" w:rsidP="00AD7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FF2">
        <w:rPr>
          <w:rFonts w:ascii="Times New Roman" w:hAnsi="Times New Roman" w:cs="Times New Roman"/>
          <w:sz w:val="28"/>
          <w:szCs w:val="28"/>
        </w:rPr>
        <w:t xml:space="preserve">От </w:t>
      </w:r>
      <w:r w:rsidR="00BC61C8" w:rsidRPr="00675FF2">
        <w:rPr>
          <w:rFonts w:ascii="Times New Roman" w:hAnsi="Times New Roman" w:cs="Times New Roman"/>
          <w:sz w:val="28"/>
          <w:szCs w:val="28"/>
        </w:rPr>
        <w:t>____________</w:t>
      </w:r>
      <w:r w:rsidRPr="00675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BC61C8" w:rsidRPr="00675FF2">
        <w:rPr>
          <w:rFonts w:ascii="Times New Roman" w:hAnsi="Times New Roman" w:cs="Times New Roman"/>
          <w:sz w:val="28"/>
          <w:szCs w:val="28"/>
        </w:rPr>
        <w:t>___</w:t>
      </w:r>
    </w:p>
    <w:p w:rsidR="001A728C" w:rsidRPr="00675FF2" w:rsidRDefault="001A728C" w:rsidP="00AD7B79">
      <w:pPr>
        <w:spacing w:after="0" w:line="240" w:lineRule="auto"/>
        <w:rPr>
          <w:rFonts w:ascii="Times New Roman" w:hAnsi="Times New Roman" w:cs="Times New Roman"/>
          <w:b/>
        </w:rPr>
      </w:pPr>
    </w:p>
    <w:p w:rsidR="001A728C" w:rsidRPr="00675FF2" w:rsidRDefault="001A728C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C9" w:rsidRPr="00675FF2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Чернский</w:t>
      </w:r>
      <w:proofErr w:type="spellEnd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от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</w:p>
    <w:p w:rsidR="007608C9" w:rsidRPr="00675FF2" w:rsidRDefault="007608C9" w:rsidP="00034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proofErr w:type="spellStart"/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Чернский</w:t>
      </w:r>
      <w:proofErr w:type="spellEnd"/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</w:t>
      </w:r>
      <w:proofErr w:type="spellStart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Чернском</w:t>
      </w:r>
      <w:proofErr w:type="spellEnd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</w:p>
    <w:p w:rsidR="007608C9" w:rsidRPr="00675FF2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C9" w:rsidRPr="00675FF2" w:rsidRDefault="00C659B6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на основании </w:t>
      </w:r>
      <w:r w:rsidR="001824F1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27 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7608C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608C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7608C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7608C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7608C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изменения, которые вносятся в</w:t>
      </w:r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</w:t>
      </w:r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034FF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</w:t>
      </w:r>
      <w:proofErr w:type="spellStart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(приложение). </w:t>
      </w: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</w:t>
      </w:r>
      <w:proofErr w:type="spellStart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hyperlink r:id="rId8" w:history="1">
        <w:r w:rsidR="00592CF9" w:rsidRPr="00675FF2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https://chernskij-r71.gosweb.gosuslugi.ru/</w:t>
        </w:r>
      </w:hyperlink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CF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Постановление вступает в силу со дня обнародования</w:t>
      </w:r>
      <w:r w:rsidR="002F21D9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82E" w:rsidRPr="00675FF2" w:rsidRDefault="00FC382E"/>
    <w:p w:rsidR="001A728C" w:rsidRPr="00675FF2" w:rsidRDefault="001A728C"/>
    <w:p w:rsidR="00C56FC5" w:rsidRPr="00675FF2" w:rsidRDefault="00C56FC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7608C9" w:rsidRPr="00675FF2" w:rsidTr="00C678E3">
        <w:tc>
          <w:tcPr>
            <w:tcW w:w="4503" w:type="dxa"/>
          </w:tcPr>
          <w:p w:rsidR="007608C9" w:rsidRPr="00675FF2" w:rsidRDefault="007608C9" w:rsidP="00C678E3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675FF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 район                                     </w:t>
            </w:r>
          </w:p>
        </w:tc>
        <w:tc>
          <w:tcPr>
            <w:tcW w:w="4536" w:type="dxa"/>
          </w:tcPr>
          <w:p w:rsidR="007608C9" w:rsidRPr="00675FF2" w:rsidRDefault="007608C9" w:rsidP="00C678E3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7608C9" w:rsidRPr="00675FF2" w:rsidRDefault="007608C9" w:rsidP="00C678E3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675FF2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  <w:t xml:space="preserve">                            </w:t>
            </w:r>
            <w:r w:rsidRPr="00675FF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В.А. </w:t>
            </w:r>
            <w:proofErr w:type="spellStart"/>
            <w:r w:rsidRPr="00675FF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Белошицкий</w:t>
            </w:r>
            <w:proofErr w:type="spellEnd"/>
          </w:p>
        </w:tc>
      </w:tr>
    </w:tbl>
    <w:p w:rsidR="007608C9" w:rsidRPr="00675FF2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675FF2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675FF2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675FF2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r w:rsidR="00BC61C8" w:rsidRPr="00675FF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Филатова Светлана Владимировна</w:t>
      </w:r>
    </w:p>
    <w:p w:rsidR="004761DF" w:rsidRPr="00675FF2" w:rsidRDefault="007608C9" w:rsidP="0047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61DF" w:rsidRPr="00675FF2" w:rsidSect="004761D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75FF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8(48756) 2-11-30</w:t>
      </w:r>
    </w:p>
    <w:p w:rsidR="00E0140D" w:rsidRPr="00675FF2" w:rsidRDefault="00E0140D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 xml:space="preserve">Приложение </w:t>
      </w: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>к постановлению администрации</w:t>
      </w: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>муниципального образования</w:t>
      </w:r>
    </w:p>
    <w:p w:rsidR="004515F3" w:rsidRPr="00675FF2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 xml:space="preserve"> </w:t>
      </w:r>
      <w:proofErr w:type="spellStart"/>
      <w:r w:rsidRPr="00675FF2">
        <w:rPr>
          <w:rFonts w:ascii="PT Astra Serif" w:eastAsia="Calibri" w:hAnsi="PT Astra Serif" w:cs="Times New Roman"/>
          <w:sz w:val="28"/>
        </w:rPr>
        <w:t>Чернского</w:t>
      </w:r>
      <w:proofErr w:type="spellEnd"/>
      <w:r w:rsidRPr="00675FF2">
        <w:rPr>
          <w:rFonts w:ascii="PT Astra Serif" w:eastAsia="Calibri" w:hAnsi="PT Astra Serif" w:cs="Times New Roman"/>
          <w:sz w:val="28"/>
        </w:rPr>
        <w:t xml:space="preserve"> района</w:t>
      </w:r>
    </w:p>
    <w:p w:rsidR="004515F3" w:rsidRPr="00675FF2" w:rsidRDefault="006726AA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675FF2">
        <w:rPr>
          <w:rFonts w:ascii="PT Astra Serif" w:eastAsia="Calibri" w:hAnsi="PT Astra Serif" w:cs="Times New Roman"/>
          <w:sz w:val="28"/>
        </w:rPr>
        <w:t>от _________202</w:t>
      </w:r>
      <w:r w:rsidR="00BC61C8" w:rsidRPr="00675FF2">
        <w:rPr>
          <w:rFonts w:ascii="PT Astra Serif" w:eastAsia="Calibri" w:hAnsi="PT Astra Serif" w:cs="Times New Roman"/>
          <w:sz w:val="28"/>
        </w:rPr>
        <w:t>5</w:t>
      </w:r>
      <w:r w:rsidR="004515F3" w:rsidRPr="00675FF2">
        <w:rPr>
          <w:rFonts w:ascii="PT Astra Serif" w:eastAsia="Calibri" w:hAnsi="PT Astra Serif" w:cs="Times New Roman"/>
          <w:sz w:val="28"/>
        </w:rPr>
        <w:t xml:space="preserve"> № ______</w:t>
      </w:r>
    </w:p>
    <w:p w:rsidR="004515F3" w:rsidRPr="00675FF2" w:rsidRDefault="004515F3" w:rsidP="00C511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8"/>
        </w:rPr>
      </w:pPr>
    </w:p>
    <w:p w:rsidR="004515F3" w:rsidRPr="00675FF2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</w:t>
      </w:r>
      <w:r w:rsidR="00E0140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к постановлению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Чернский</w:t>
      </w:r>
      <w:proofErr w:type="spellEnd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от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proofErr w:type="spellStart"/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Чернский</w:t>
      </w:r>
      <w:proofErr w:type="spellEnd"/>
      <w:r w:rsidR="00034FFD"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515F3" w:rsidRPr="00675FF2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</w:t>
      </w:r>
      <w:proofErr w:type="spellStart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Чернском</w:t>
      </w:r>
      <w:proofErr w:type="spellEnd"/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</w:p>
    <w:p w:rsidR="004515F3" w:rsidRPr="00675FF2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5F3" w:rsidRPr="00675FF2" w:rsidRDefault="004515F3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4515F3" w:rsidRPr="00675FF2" w:rsidRDefault="004515F3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Строку «Объем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 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программы» таблицы паспорта муниципальной программы 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«Улучшение демографической ситуации и поддержка семей, воспитывающих детей, в </w:t>
      </w:r>
      <w:proofErr w:type="spellStart"/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:rsidR="004515F3" w:rsidRPr="00675FF2" w:rsidRDefault="004515F3" w:rsidP="004515F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BC4397" w:rsidRPr="00675FF2" w:rsidTr="00C678E3">
        <w:tc>
          <w:tcPr>
            <w:tcW w:w="4673" w:type="dxa"/>
            <w:vMerge w:val="restart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BC4397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29355,8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4899,0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5146,2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5781,5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6436,8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7092,3</w:t>
            </w:r>
          </w:p>
        </w:tc>
      </w:tr>
    </w:tbl>
    <w:p w:rsidR="00713047" w:rsidRPr="00675FF2" w:rsidRDefault="004515F3" w:rsidP="006726A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26AA" w:rsidRPr="00675FF2" w:rsidRDefault="006726AA" w:rsidP="006726A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0D" w:rsidRPr="00675FF2" w:rsidRDefault="00713047" w:rsidP="006726AA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№1 к паспорту муниципальной программы «Улучшение демографической ситуации и поддержка семей, воспитывающих детей, в </w:t>
      </w:r>
      <w:proofErr w:type="spellStart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муниципального образования </w:t>
      </w:r>
      <w:proofErr w:type="spellStart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«Объемы ресурсного обеспечения» таблицы паспорта Комплекса процессных мероприятий «Совершенствование социальной поддержки семьи и детей» изложить в новой редакции:</w:t>
      </w:r>
    </w:p>
    <w:p w:rsidR="000730B0" w:rsidRPr="00675FF2" w:rsidRDefault="000730B0" w:rsidP="000730B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BC4397" w:rsidRPr="00675FF2" w:rsidTr="00C678E3">
        <w:tc>
          <w:tcPr>
            <w:tcW w:w="4673" w:type="dxa"/>
            <w:vMerge w:val="restart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ресурсного обеспечения 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BC4397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1779,5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288,9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212,9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444,4</w:t>
            </w:r>
          </w:p>
        </w:tc>
      </w:tr>
      <w:tr w:rsidR="00E62AAD" w:rsidRPr="00675FF2" w:rsidTr="00C678E3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</w:tbl>
    <w:p w:rsidR="006726AA" w:rsidRPr="00675FF2" w:rsidRDefault="00E62AAD" w:rsidP="006726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8F271F" w:rsidRPr="00675FF2" w:rsidRDefault="008F271F" w:rsidP="008F271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26AA"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3</w:t>
      </w:r>
      <w:r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№2 к паспорту муниципальной программы «Улучшение демографической ситуации и поддержка семей, воспитывающих детей, в </w:t>
      </w:r>
      <w:proofErr w:type="spellStart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муниципального образования </w:t>
      </w:r>
      <w:proofErr w:type="spellStart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строку «Объемы ресурсного обеспечения» таблицы паспорта Комплекса процессных мероприятий «Организация отдыха и оздоровления детей в </w:t>
      </w:r>
      <w:proofErr w:type="spellStart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изложить в новой редакции:</w:t>
      </w:r>
    </w:p>
    <w:p w:rsidR="008F271F" w:rsidRPr="00675FF2" w:rsidRDefault="008F271F" w:rsidP="008F271F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BC4397" w:rsidRPr="00675FF2" w:rsidTr="006726AA">
        <w:tc>
          <w:tcPr>
            <w:tcW w:w="4673" w:type="dxa"/>
            <w:vMerge w:val="restart"/>
            <w:shd w:val="clear" w:color="auto" w:fill="auto"/>
          </w:tcPr>
          <w:p w:rsidR="00BC4397" w:rsidRPr="00675FF2" w:rsidRDefault="00BC4397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ресурсного обеспечения </w:t>
            </w:r>
          </w:p>
        </w:tc>
        <w:tc>
          <w:tcPr>
            <w:tcW w:w="5245" w:type="dxa"/>
            <w:shd w:val="clear" w:color="auto" w:fill="auto"/>
          </w:tcPr>
          <w:p w:rsidR="00BC4397" w:rsidRPr="00675FF2" w:rsidRDefault="00BC4397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BC4397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27576,3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4610,1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4933,3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5448,2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5992,4</w:t>
            </w:r>
          </w:p>
        </w:tc>
      </w:tr>
      <w:tr w:rsidR="00E62AAD" w:rsidRPr="00675FF2" w:rsidTr="006726AA">
        <w:tc>
          <w:tcPr>
            <w:tcW w:w="4673" w:type="dxa"/>
            <w:vMerge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819" w:type="dxa"/>
            <w:shd w:val="clear" w:color="auto" w:fill="auto"/>
          </w:tcPr>
          <w:p w:rsidR="00E62AAD" w:rsidRPr="00675FF2" w:rsidRDefault="00E62AAD" w:rsidP="0067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6592,3</w:t>
            </w:r>
          </w:p>
        </w:tc>
      </w:tr>
    </w:tbl>
    <w:p w:rsidR="00BC61C8" w:rsidRPr="00675FF2" w:rsidRDefault="00E62AAD" w:rsidP="00BC61C8">
      <w:pPr>
        <w:spacing w:after="0" w:line="36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FF2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8E0060" w:rsidRPr="00675FF2" w:rsidRDefault="00BC61C8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№2 к паспорту муниципальной программы «Улучшение демографической ситуации и поддержка семей, воспитывающих детей, в </w:t>
      </w:r>
      <w:proofErr w:type="spellStart"/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муниципального образования </w:t>
      </w:r>
      <w:proofErr w:type="spellStart"/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строку «Ожидаемый непосредственный результат» таблицы паспорта Комплекса процессных мероприятий «Организация отдыха и оздоровления детей в </w:t>
      </w:r>
      <w:proofErr w:type="spellStart"/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изложить в новой редакции:</w:t>
      </w:r>
    </w:p>
    <w:p w:rsidR="008E0060" w:rsidRPr="00675FF2" w:rsidRDefault="008E006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0064"/>
      </w:tblGrid>
      <w:tr w:rsidR="008E0060" w:rsidRPr="00675FF2" w:rsidTr="008E0060">
        <w:trPr>
          <w:trHeight w:val="873"/>
        </w:trPr>
        <w:tc>
          <w:tcPr>
            <w:tcW w:w="4673" w:type="dxa"/>
            <w:shd w:val="clear" w:color="auto" w:fill="auto"/>
          </w:tcPr>
          <w:p w:rsidR="008E0060" w:rsidRPr="00675FF2" w:rsidRDefault="008E0060" w:rsidP="008E0060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:rsidR="008E0060" w:rsidRPr="00675FF2" w:rsidRDefault="008E0060" w:rsidP="008E0060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1.Обеспечение организованным отдыхом и оздоровлением не менее 82 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Чернского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от общей численности детей данной возрастной группы.</w:t>
            </w:r>
          </w:p>
          <w:p w:rsidR="008E0060" w:rsidRPr="00675FF2" w:rsidRDefault="008E0060" w:rsidP="008E0060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2.Сокращение доли детей-сирот и детей, оставшихся без попечения родителей, проживающих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Чернском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с 2,7 до 2,5 процента от общей численности детей, проживающих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Чернском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районе.</w:t>
            </w:r>
          </w:p>
          <w:p w:rsidR="008E0060" w:rsidRPr="00675FF2" w:rsidRDefault="008E0060" w:rsidP="008E0060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3.Поддержание удельного веса безнадзорных детей в общей численности детей, проживающих в </w:t>
            </w:r>
            <w:proofErr w:type="spellStart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Чернском</w:t>
            </w:r>
            <w:proofErr w:type="spellEnd"/>
            <w:r w:rsidRPr="0067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на уровне 1,17 процента либо ниже.</w:t>
            </w:r>
          </w:p>
        </w:tc>
      </w:tr>
    </w:tbl>
    <w:p w:rsidR="008E0060" w:rsidRDefault="008E006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  <w:bookmarkStart w:id="1" w:name="Par1577"/>
      <w:bookmarkEnd w:id="1"/>
    </w:p>
    <w:p w:rsidR="00BB3D40" w:rsidRDefault="00BB3D4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 №4</w:t>
      </w:r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 муниципальной программы «Улучшение демографической ситуации и поддержка семей, воспитывающих детей, в </w:t>
      </w:r>
      <w:proofErr w:type="spellStart"/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муниципального образования </w:t>
      </w:r>
      <w:proofErr w:type="spellStart"/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раздел «План реализации муниципальной программы «Улучшение демографической ситуации и поддержка семей, воспитывающих детей, в </w:t>
      </w:r>
      <w:proofErr w:type="spellStart"/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районе»» изложить в новой редакции:</w:t>
      </w:r>
    </w:p>
    <w:p w:rsidR="00BB3D40" w:rsidRDefault="00BB3D4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45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842"/>
        <w:gridCol w:w="1236"/>
        <w:gridCol w:w="323"/>
        <w:gridCol w:w="2412"/>
        <w:gridCol w:w="3401"/>
        <w:gridCol w:w="1560"/>
        <w:gridCol w:w="850"/>
        <w:gridCol w:w="851"/>
        <w:gridCol w:w="850"/>
        <w:gridCol w:w="990"/>
        <w:gridCol w:w="712"/>
      </w:tblGrid>
      <w:tr w:rsidR="00C7585A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Единица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Ответственный исполнитель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Чернский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район)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Порядок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формирования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показателя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документа-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источника, формула расчета)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Система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мониторинга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(ежемесячно,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ежеквартально,</w:t>
            </w:r>
          </w:p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ежегодно)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Значения показателей</w:t>
            </w:r>
          </w:p>
        </w:tc>
      </w:tr>
      <w:tr w:rsidR="00C7585A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1721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2027</w:t>
            </w:r>
          </w:p>
        </w:tc>
      </w:tr>
      <w:tr w:rsidR="00C7585A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right="30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</w:t>
            </w:r>
          </w:p>
        </w:tc>
      </w:tr>
      <w:tr w:rsidR="00BB3D40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D911A9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Муниципальная программа «Улучшение демографической ситуации и поддержка семей,</w:t>
            </w:r>
          </w:p>
          <w:p w:rsidR="00BB3D40" w:rsidRPr="00D911A9" w:rsidRDefault="00BB3D40" w:rsidP="00D911A9">
            <w:pPr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воспитывающих детей, в </w:t>
            </w:r>
            <w:proofErr w:type="spellStart"/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Чернском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районе»</w:t>
            </w:r>
          </w:p>
        </w:tc>
      </w:tr>
      <w:tr w:rsidR="00BB3D40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D911A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Комплекс процессных мероприятий «Совершенствование социальной поддержки семьи и детей»</w:t>
            </w:r>
          </w:p>
        </w:tc>
      </w:tr>
      <w:tr w:rsidR="00BB3D40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D40" w:rsidRPr="00D911A9" w:rsidRDefault="00BB3D40" w:rsidP="00D911A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Задача 1. Обеспечение социальной и экономической устойчивости семьи, повышение рождаемости</w:t>
            </w:r>
          </w:p>
        </w:tc>
      </w:tr>
      <w:tr w:rsidR="00BB3D40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D911A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1. Мероприятие </w:t>
            </w:r>
            <w:r w:rsidRPr="00D911A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«Ос</w:t>
            </w: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уществление единовременной выплаты семьям на рождение третьего и последующего детей»</w:t>
            </w:r>
          </w:p>
        </w:tc>
      </w:tr>
      <w:tr w:rsidR="00C7585A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2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Доля рождений третьих и</w:t>
            </w:r>
          </w:p>
          <w:p w:rsidR="00BB3D40" w:rsidRPr="00D911A9" w:rsidRDefault="00BB3D40" w:rsidP="00BB3D4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последующих детей в общем числе рожденных детей в </w:t>
            </w:r>
            <w:proofErr w:type="spellStart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Чернском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районе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Процентов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Отдел экономического развития,</w:t>
            </w:r>
          </w:p>
          <w:p w:rsidR="0052207B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BB3D40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Чернский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Показатель определяется как отношение рождения третьих или последующих детей (родных, усыновленных к общей численности детей, родившихся в отчетном году на основании статистической отчетности в соответствии с Приказом Федеральной службы государственной статистики от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D911A9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D40" w:rsidRPr="00D911A9" w:rsidRDefault="00BB3D40" w:rsidP="00BB3D4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28,1</w:t>
            </w:r>
          </w:p>
        </w:tc>
      </w:tr>
      <w:tr w:rsidR="00C7585A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20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июля 2015 </w:t>
            </w:r>
            <w:proofErr w:type="spellStart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годаИ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339 "Об утверждении статистического инструментария для организации федерального статистического наблюдения за естественным движением населения" (Форма федерального статистического наблюдения N 1 -РОД "Сведения о родившихся")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C7585A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1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Количество семей, получивших единовременную выплату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Единиц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Отдел экономического развития,</w:t>
            </w:r>
          </w:p>
          <w:p w:rsidR="005F0922" w:rsidRPr="00D911A9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52207B" w:rsidRPr="0052207B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spellStart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Чернский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Показатель определяется суммированием количества семей, получивших единовременную выплату в отчетном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D911A9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0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</w:tr>
      <w:tr w:rsidR="0052207B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2. </w:t>
            </w:r>
            <w:r w:rsidRPr="00D911A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Мероприятие «Систематическое информирование семей с детьми о мерах социальной поддержки»</w:t>
            </w:r>
          </w:p>
        </w:tc>
      </w:tr>
      <w:tr w:rsidR="00D911A9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2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Суммарный</w:t>
            </w:r>
          </w:p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Коэффициент</w:t>
            </w:r>
          </w:p>
          <w:p w:rsidR="0052207B" w:rsidRPr="0052207B" w:rsidRDefault="0052207B" w:rsidP="0052207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рождаемости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Отдел экономического развития,</w:t>
            </w:r>
          </w:p>
          <w:p w:rsidR="005F0922" w:rsidRPr="00D911A9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52207B" w:rsidRPr="0052207B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Чернский</w:t>
            </w:r>
            <w:proofErr w:type="spellEnd"/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Показатель определяется на основании сведений Федеральной службы государственной статистики (Росстат) в соответствии с Приказом Росстата от 5 июля 2013 года 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en-US"/>
              </w:rPr>
              <w:t>N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 xml:space="preserve"> </w:t>
            </w:r>
            <w:r w:rsidR="00C7585A"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261 «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 утверждении методик расчета показателей для оперативной оценки эффективности деятельности органов</w:t>
            </w:r>
            <w:r w:rsidR="00C7585A" w:rsidRPr="00D911A9">
              <w:rPr>
                <w:rFonts w:ascii="Times New Roman" w:hAnsi="Times New Roman" w:cs="Times New Roman"/>
              </w:rPr>
              <w:t xml:space="preserve"> </w:t>
            </w:r>
            <w:r w:rsidR="00C7585A"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исполнительной власти субъектов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</w:t>
            </w: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D911A9" w:rsidP="003C0BC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3C0BC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ind w:right="30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07B" w:rsidRPr="0052207B" w:rsidRDefault="0052207B" w:rsidP="002E1D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911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1,51</w:t>
            </w:r>
          </w:p>
        </w:tc>
      </w:tr>
      <w:tr w:rsidR="003C0BCB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2pt"/>
                <w:sz w:val="22"/>
                <w:szCs w:val="22"/>
              </w:rPr>
              <w:t xml:space="preserve">Комплекс процессных мероприятий «Организация отдыха и оздоровления детей в </w:t>
            </w:r>
            <w:proofErr w:type="spellStart"/>
            <w:r w:rsidRPr="00D911A9">
              <w:rPr>
                <w:rStyle w:val="212pt"/>
                <w:sz w:val="22"/>
                <w:szCs w:val="22"/>
              </w:rPr>
              <w:t>Чернском</w:t>
            </w:r>
            <w:proofErr w:type="spellEnd"/>
            <w:r w:rsidRPr="00D911A9">
              <w:rPr>
                <w:rStyle w:val="212pt"/>
                <w:sz w:val="22"/>
                <w:szCs w:val="22"/>
              </w:rPr>
              <w:t xml:space="preserve"> районе»</w:t>
            </w:r>
          </w:p>
        </w:tc>
      </w:tr>
      <w:tr w:rsidR="003C0BCB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88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2pt"/>
                <w:sz w:val="22"/>
                <w:szCs w:val="22"/>
              </w:rPr>
              <w:t xml:space="preserve">Задача 2. Обеспечение детей </w:t>
            </w:r>
            <w:proofErr w:type="spellStart"/>
            <w:r w:rsidRPr="00D911A9">
              <w:rPr>
                <w:rStyle w:val="212pt"/>
                <w:sz w:val="22"/>
                <w:szCs w:val="22"/>
              </w:rPr>
              <w:t>Чернского</w:t>
            </w:r>
            <w:proofErr w:type="spellEnd"/>
            <w:r w:rsidRPr="00D911A9">
              <w:rPr>
                <w:rStyle w:val="212pt"/>
                <w:sz w:val="22"/>
                <w:szCs w:val="22"/>
              </w:rPr>
              <w:t xml:space="preserve"> района современными и качественными оздоровительными услугами, в том числе детей, находящихся в трудной жизненной ситуации, а также снижение семейного неблагополучия и социального сиротства</w:t>
            </w:r>
          </w:p>
        </w:tc>
      </w:tr>
      <w:tr w:rsidR="003C0BCB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15pt"/>
                <w:sz w:val="22"/>
                <w:szCs w:val="22"/>
              </w:rPr>
              <w:t xml:space="preserve">3. Мероприятие «Организация отдыха и оздоровления детей </w:t>
            </w:r>
            <w:proofErr w:type="spellStart"/>
            <w:r w:rsidRPr="00D911A9">
              <w:rPr>
                <w:rStyle w:val="2115pt"/>
                <w:sz w:val="22"/>
                <w:szCs w:val="22"/>
              </w:rPr>
              <w:t>Чернского</w:t>
            </w:r>
            <w:proofErr w:type="spellEnd"/>
            <w:r w:rsidRPr="00D911A9">
              <w:rPr>
                <w:rStyle w:val="2115pt"/>
                <w:sz w:val="22"/>
                <w:szCs w:val="22"/>
              </w:rPr>
              <w:t xml:space="preserve"> района»</w:t>
            </w:r>
          </w:p>
        </w:tc>
      </w:tr>
      <w:tr w:rsidR="00D911A9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40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right="16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ind w:left="7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Доля детей в возрасте от 7 до 17лет, в том числе детей, находящихся в трудной жизненной ситуации, являющихся гражданами РФ, постоянно проживающих на территории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Чернского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района, вовлеченных в различные формы орган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изован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ного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отдыха и оздоровления, от общей численности детей данной возрастной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Процентов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</w:p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11A9">
              <w:rPr>
                <w:rStyle w:val="210pt"/>
                <w:sz w:val="22"/>
                <w:szCs w:val="22"/>
              </w:rPr>
              <w:t>Чернский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Показатель определяется как отношение численности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Чернского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района вовлеченных в различные формы организованного отдыха и оздоровления, на конец отчетного периода к общей численности детей данной возрастной группы, являющихся гражданами РФ, постоянно проживающих на территории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Чернского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района на конец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Г</w:t>
            </w:r>
            <w:r w:rsidRPr="00D911A9">
              <w:rPr>
                <w:rStyle w:val="210pt"/>
                <w:sz w:val="22"/>
                <w:szCs w:val="22"/>
              </w:rPr>
              <w:t>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right="28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61,5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85A" w:rsidRPr="00D911A9" w:rsidRDefault="00C7585A" w:rsidP="00C7585A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61,5</w:t>
            </w:r>
          </w:p>
        </w:tc>
      </w:tr>
      <w:tr w:rsidR="00872AF4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C7585A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rStyle w:val="210pt"/>
                <w:b/>
                <w:sz w:val="22"/>
                <w:szCs w:val="22"/>
              </w:rPr>
            </w:pPr>
            <w:r w:rsidRPr="00D911A9">
              <w:rPr>
                <w:rStyle w:val="210pt"/>
                <w:b/>
                <w:sz w:val="22"/>
                <w:szCs w:val="22"/>
              </w:rPr>
              <w:t>4. Мероприятие «Снижение семейного неблагополучия и социального сиротства»</w:t>
            </w:r>
          </w:p>
        </w:tc>
      </w:tr>
      <w:tr w:rsidR="00872AF4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4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ind w:left="7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Доля детей-сирот и детей, оставшихся без попечения родителей, от общей численности детей,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 xml:space="preserve">проживающих в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Чернском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2E1D6E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Процентов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Отдел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экономического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развития,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предпринимательства и сельского хозяйства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 xml:space="preserve">администрации муниципального образования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Чернский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Показатель определяется как отношение численности детей-сирот и детей, оставшихся без попечения родителей, проживающих в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Чернском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районе, на конец отчетного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 xml:space="preserve">периода к общей численности детей, проживающих в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Чернском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районе, на конец отчетного периода, на основании данных территориального органа Федеральной службы государственной статистики по Тульской области; статистический бюллетень «Численность населения по полу и отдельным возрастным группам на начало года по городским округам и муниципальным районам Тульской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0pt"/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0pt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0pt"/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right="28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14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D911A9">
              <w:rPr>
                <w:rStyle w:val="210pt"/>
                <w:sz w:val="22"/>
                <w:szCs w:val="22"/>
              </w:rPr>
              <w:t>2,5</w:t>
            </w:r>
          </w:p>
        </w:tc>
      </w:tr>
      <w:tr w:rsidR="00872AF4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3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Процентов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11A9">
              <w:rPr>
                <w:rStyle w:val="210pt"/>
                <w:sz w:val="22"/>
                <w:szCs w:val="22"/>
              </w:rPr>
              <w:t>Чернский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Показатель определяется как отношение численности безнадзорных детей (в возрасте до 18 лет) на конец отчетного периода к общей численности детского населения (в возрасте до 18 лет)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Чернского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района на конец отчетного периода на основании сведений территориального органа Федеральной службы государственной статистики по Тульской обл</w:t>
            </w:r>
            <w:r w:rsidRPr="00D911A9">
              <w:rPr>
                <w:rStyle w:val="210pt"/>
                <w:sz w:val="22"/>
                <w:szCs w:val="22"/>
              </w:rPr>
              <w:t>асти: статистический бюллетень «</w:t>
            </w:r>
            <w:r w:rsidRPr="00D911A9">
              <w:rPr>
                <w:rStyle w:val="210pt"/>
                <w:sz w:val="22"/>
                <w:szCs w:val="22"/>
              </w:rPr>
              <w:t>Численность</w:t>
            </w:r>
            <w:r w:rsidRPr="00D911A9">
              <w:rPr>
                <w:sz w:val="22"/>
                <w:szCs w:val="22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>населения по полу и отдельным возрастным группам на начало года по городским округам и муниципальным районам Тульской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  <w:lang w:val="en-US" w:bidi="en-US"/>
              </w:rPr>
              <w:t>1,</w:t>
            </w:r>
            <w:r w:rsidRPr="00D911A9">
              <w:rPr>
                <w:rStyle w:val="210pt"/>
                <w:sz w:val="22"/>
                <w:szCs w:val="22"/>
                <w:lang w:bidi="en-US"/>
              </w:rPr>
              <w:t>1</w:t>
            </w:r>
            <w:r w:rsidRPr="00D911A9">
              <w:rPr>
                <w:rStyle w:val="210pt"/>
                <w:sz w:val="22"/>
                <w:szCs w:val="22"/>
                <w:lang w:val="en-US" w:bidi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  <w:lang w:val="en-US" w:bidi="en-US"/>
              </w:rPr>
              <w:t>1,</w:t>
            </w:r>
            <w:r w:rsidRPr="00D911A9">
              <w:rPr>
                <w:rStyle w:val="210pt"/>
                <w:sz w:val="22"/>
                <w:szCs w:val="22"/>
                <w:lang w:bidi="en-US"/>
              </w:rPr>
              <w:t>1</w:t>
            </w:r>
            <w:r w:rsidRPr="00D911A9">
              <w:rPr>
                <w:rStyle w:val="210pt"/>
                <w:sz w:val="22"/>
                <w:szCs w:val="22"/>
                <w:lang w:val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right="30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1,17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18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1,17</w:t>
            </w:r>
          </w:p>
        </w:tc>
      </w:tr>
      <w:tr w:rsidR="00872AF4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Коэффициент разводимости, число разводов в расчете на 1000 человек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3B6C81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11A9">
              <w:rPr>
                <w:rStyle w:val="210pt"/>
                <w:sz w:val="22"/>
                <w:szCs w:val="22"/>
              </w:rPr>
              <w:t>Чернский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Показатель определяется как отношение абсолютного числа разводов за отчетный период к среднегодовой численности населения </w:t>
            </w:r>
            <w:proofErr w:type="spellStart"/>
            <w:r w:rsidRPr="00D911A9">
              <w:rPr>
                <w:rStyle w:val="210pt"/>
                <w:sz w:val="22"/>
                <w:szCs w:val="22"/>
              </w:rPr>
              <w:t>Чернского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района за отчетный период на 1000 человек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3B6C81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Г</w:t>
            </w:r>
            <w:r w:rsidR="00872AF4" w:rsidRPr="00D911A9">
              <w:rPr>
                <w:rStyle w:val="210pt"/>
                <w:sz w:val="22"/>
                <w:szCs w:val="22"/>
              </w:rPr>
              <w:t>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3B6C81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D911A9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</w:t>
            </w:r>
            <w:r w:rsidR="00872AF4" w:rsidRPr="00D911A9">
              <w:rPr>
                <w:rStyle w:val="210pt"/>
                <w:sz w:val="22"/>
                <w:szCs w:val="22"/>
              </w:rPr>
              <w:t>,4</w:t>
            </w:r>
          </w:p>
        </w:tc>
      </w:tr>
      <w:tr w:rsidR="00872AF4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Количество семей принявших участие в районном этапе конкурса «Семья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Единиц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3B6C81" w:rsidRPr="00D911A9" w:rsidRDefault="00872AF4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872AF4" w:rsidRPr="00D911A9" w:rsidRDefault="00872AF4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11A9">
              <w:rPr>
                <w:rStyle w:val="210pt"/>
                <w:sz w:val="22"/>
                <w:szCs w:val="22"/>
              </w:rPr>
              <w:t>Чернский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суммированием заявок семей на участие в районном этапе конкурса «Семья года» в отчетном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3B6C81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Г</w:t>
            </w:r>
            <w:r w:rsidR="00872AF4" w:rsidRPr="00D911A9">
              <w:rPr>
                <w:rStyle w:val="210pt"/>
                <w:sz w:val="22"/>
                <w:szCs w:val="22"/>
              </w:rPr>
              <w:t>одовая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F4" w:rsidRPr="00D911A9" w:rsidRDefault="00872AF4" w:rsidP="00872AF4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2</w:t>
            </w:r>
          </w:p>
        </w:tc>
      </w:tr>
      <w:tr w:rsidR="003B6C81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3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Общий коэффициент смертности(число умерших на 1000 человек населения)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left="26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Человек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D911A9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предпринимательства и сельского хозяйства администрации муниципального образования </w:t>
            </w:r>
          </w:p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11A9">
              <w:rPr>
                <w:rStyle w:val="210pt"/>
                <w:sz w:val="22"/>
                <w:szCs w:val="22"/>
              </w:rPr>
              <w:t>Чернский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 xml:space="preserve">Показатель определяется как отношение числа умерших на конец отчетного периода к среднегодовой численности населения в расчете на 1000 человек населения на конец отчетного периода на основании сведений территориального органа Федеральной службы государственной статистики по Тульской области в соответствии с Приказом Федеральной службы государственной статистики от 23 июля 2015 года1Ч 339 "Об утверждении статистического инструментария для организации федерального статистического наблюдения за естественным движением населения" (Форма федерального статистического наблюдения </w:t>
            </w:r>
            <w:r w:rsidRPr="00D911A9">
              <w:rPr>
                <w:rStyle w:val="210pt"/>
                <w:sz w:val="22"/>
                <w:szCs w:val="22"/>
                <w:lang w:val="en-US" w:bidi="en-US"/>
              </w:rPr>
              <w:t>N</w:t>
            </w:r>
            <w:r w:rsidRPr="00D911A9">
              <w:rPr>
                <w:rStyle w:val="210pt"/>
                <w:sz w:val="22"/>
                <w:szCs w:val="22"/>
                <w:lang w:bidi="en-US"/>
              </w:rPr>
              <w:t xml:space="preserve"> </w:t>
            </w:r>
            <w:r w:rsidRPr="00D911A9">
              <w:rPr>
                <w:rStyle w:val="210pt"/>
                <w:sz w:val="22"/>
                <w:szCs w:val="22"/>
              </w:rPr>
              <w:t>1 -РОД "Сведения о родившихся")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ind w:left="240"/>
              <w:jc w:val="lef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ind w:left="240"/>
              <w:jc w:val="lef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right="320"/>
              <w:jc w:val="righ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14,0</w:t>
            </w:r>
          </w:p>
        </w:tc>
      </w:tr>
      <w:tr w:rsidR="00D911A9" w:rsidRPr="00D911A9" w:rsidTr="003C0BCB">
        <w:tblPrEx>
          <w:tblCellMar>
            <w:top w:w="0" w:type="dxa"/>
            <w:bottom w:w="0" w:type="dxa"/>
          </w:tblCellMar>
        </w:tblPrEx>
        <w:trPr>
          <w:trHeight w:hRule="exact" w:val="55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35" w:lineRule="exact"/>
              <w:jc w:val="left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Общий коэффициент рождаемости (число родившихся на 1000 человек населения)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Человек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Отдел экономического развития,</w:t>
            </w:r>
          </w:p>
          <w:p w:rsidR="00D911A9" w:rsidRPr="00D911A9" w:rsidRDefault="003B6C81" w:rsidP="00D911A9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0pt"/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предпринимательства и сельского хозяйства</w:t>
            </w:r>
            <w:r w:rsidR="00D911A9" w:rsidRPr="00D911A9">
              <w:rPr>
                <w:sz w:val="22"/>
                <w:szCs w:val="22"/>
              </w:rPr>
              <w:t xml:space="preserve"> </w:t>
            </w:r>
            <w:r w:rsidR="00D911A9" w:rsidRPr="00D911A9">
              <w:rPr>
                <w:rStyle w:val="210pt"/>
                <w:sz w:val="22"/>
                <w:szCs w:val="22"/>
              </w:rPr>
              <w:t xml:space="preserve">администрации муниципального образования </w:t>
            </w:r>
          </w:p>
          <w:p w:rsidR="003B6C81" w:rsidRPr="00D911A9" w:rsidRDefault="00D911A9" w:rsidP="00D911A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11A9">
              <w:rPr>
                <w:rStyle w:val="210pt"/>
                <w:sz w:val="22"/>
                <w:szCs w:val="22"/>
              </w:rPr>
              <w:t>Чернский</w:t>
            </w:r>
            <w:proofErr w:type="spellEnd"/>
            <w:r w:rsidRPr="00D911A9">
              <w:rPr>
                <w:rStyle w:val="210pt"/>
                <w:sz w:val="22"/>
                <w:szCs w:val="22"/>
              </w:rPr>
              <w:t xml:space="preserve"> район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D911A9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Показатель определяется как отношение числа родившихся (живыми) на конец отчетного периода к среднегодовой</w:t>
            </w:r>
            <w:r w:rsidR="00D911A9" w:rsidRPr="00D911A9">
              <w:rPr>
                <w:sz w:val="22"/>
                <w:szCs w:val="22"/>
              </w:rPr>
              <w:t xml:space="preserve"> </w:t>
            </w:r>
            <w:r w:rsidR="00D911A9" w:rsidRPr="00D911A9">
              <w:rPr>
                <w:rStyle w:val="210pt"/>
                <w:sz w:val="22"/>
                <w:szCs w:val="22"/>
              </w:rPr>
              <w:t xml:space="preserve">численности населения в расчете на 1000 человек населения на конец отчетного периода на основании сведений территориального органа Федеральной службы государственной статистики по Тульской области в соответствии с Приказом Федеральной службы государственной статистики от 23 июля 2015 </w:t>
            </w:r>
            <w:proofErr w:type="spellStart"/>
            <w:r w:rsidR="00D911A9" w:rsidRPr="00D911A9">
              <w:rPr>
                <w:rStyle w:val="210pt"/>
                <w:sz w:val="22"/>
                <w:szCs w:val="22"/>
              </w:rPr>
              <w:t>годаИ</w:t>
            </w:r>
            <w:proofErr w:type="spellEnd"/>
            <w:r w:rsidR="00D911A9" w:rsidRPr="00D911A9">
              <w:rPr>
                <w:rStyle w:val="210pt"/>
                <w:sz w:val="22"/>
                <w:szCs w:val="22"/>
              </w:rPr>
              <w:t xml:space="preserve"> 339 «Об утверждении статистического инструментария для организации федерального статистического наблюдения за естественным движением населения» (Форма федерального статистического наблюдения N 1-РОД «Сведения о родившихся»)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B6C81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D911A9">
              <w:rPr>
                <w:rStyle w:val="210pt"/>
                <w:sz w:val="22"/>
                <w:szCs w:val="22"/>
              </w:rPr>
              <w:t>Квартальная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ind w:right="320"/>
              <w:jc w:val="righ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11,6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C81" w:rsidRPr="00D911A9" w:rsidRDefault="003C0BCB" w:rsidP="003B6C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11,6</w:t>
            </w:r>
          </w:p>
        </w:tc>
      </w:tr>
    </w:tbl>
    <w:p w:rsidR="0052207B" w:rsidRDefault="003C0BCB" w:rsidP="003C0BCB">
      <w:pPr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207B" w:rsidRDefault="0052207B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B" w:rsidRPr="00675FF2" w:rsidRDefault="0052207B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F3" w:rsidRPr="00675FF2" w:rsidRDefault="00BB3D40" w:rsidP="008E00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06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к паспорту муниципальной программы «Улучшение демографической ситуации и поддержка семей, воспитывающих детей, в </w:t>
      </w:r>
      <w:proofErr w:type="spellStart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муниципального образования </w:t>
      </w:r>
      <w:proofErr w:type="spellStart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E0140D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</w:t>
      </w:r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«Ресурсное обеспечение реализации муниципальной программы «Улучшение демографической ситуации и поддержка семей, воспитывающих детей, в </w:t>
      </w:r>
      <w:proofErr w:type="spellStart"/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0730B0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по источникам финансирования» изложить в новой редакции</w:t>
      </w:r>
      <w:r w:rsidR="004515F3"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15F3" w:rsidRPr="00675FF2" w:rsidRDefault="004515F3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000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3"/>
        <w:gridCol w:w="3641"/>
        <w:gridCol w:w="2100"/>
        <w:gridCol w:w="1251"/>
        <w:gridCol w:w="1301"/>
        <w:gridCol w:w="1157"/>
        <w:gridCol w:w="1157"/>
        <w:gridCol w:w="1266"/>
      </w:tblGrid>
      <w:tr w:rsidR="00BC4397" w:rsidRPr="00675FF2" w:rsidTr="008E0060">
        <w:trPr>
          <w:trHeight w:val="480"/>
          <w:tblHeader/>
          <w:tblCellSpacing w:w="5" w:type="nil"/>
        </w:trPr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Статус, наименование</w:t>
            </w:r>
          </w:p>
        </w:tc>
        <w:tc>
          <w:tcPr>
            <w:tcW w:w="3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397" w:rsidRPr="00675FF2" w:rsidRDefault="00BC439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2AAD" w:rsidRPr="00675FF2" w:rsidTr="008E0060">
        <w:trPr>
          <w:trHeight w:val="640"/>
          <w:tblHeader/>
          <w:tblCellSpacing w:w="5" w:type="nil"/>
        </w:trPr>
        <w:tc>
          <w:tcPr>
            <w:tcW w:w="3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62AAD" w:rsidRPr="00675FF2" w:rsidTr="00BB3D40">
        <w:trPr>
          <w:tblHeader/>
          <w:tblCellSpacing w:w="5" w:type="nil"/>
        </w:trPr>
        <w:tc>
          <w:tcPr>
            <w:tcW w:w="3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2AAD" w:rsidRPr="00675FF2" w:rsidTr="008E0060">
        <w:trPr>
          <w:trHeight w:val="395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«Улучшение демографической ситуации и поддержка семей, воспитывающих детей, в </w:t>
            </w:r>
            <w:proofErr w:type="spellStart"/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Чернском</w:t>
            </w:r>
            <w:proofErr w:type="spellEnd"/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районе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4899,0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5146,2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5781,5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6436,8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7092,3</w:t>
            </w:r>
          </w:p>
        </w:tc>
      </w:tr>
      <w:tr w:rsidR="00E62AAD" w:rsidRPr="00675FF2" w:rsidTr="008E0060">
        <w:trPr>
          <w:trHeight w:val="555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495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4343,9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5138,2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5652,0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6217,2</w:t>
            </w:r>
          </w:p>
        </w:tc>
      </w:tr>
      <w:tr w:rsidR="00E62AAD" w:rsidRPr="00675FF2" w:rsidTr="00BB3D40">
        <w:trPr>
          <w:trHeight w:val="551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772,0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802,3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643,3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784,8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875,1</w:t>
            </w:r>
          </w:p>
        </w:tc>
      </w:tr>
      <w:tr w:rsidR="00E62AAD" w:rsidRPr="00675FF2" w:rsidTr="00BB3D40">
        <w:trPr>
          <w:trHeight w:val="24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согласованию);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по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согласованию);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D" w:rsidRPr="00675FF2" w:rsidTr="00BB3D40">
        <w:trPr>
          <w:trHeight w:val="32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Комплекс процессных мероприятий «</w:t>
            </w:r>
            <w:r w:rsidRPr="0067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48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96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2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pStyle w:val="a6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единовременной выплаты семьям на рождение третьего и последующего детей </w:t>
            </w:r>
          </w:p>
          <w:p w:rsidR="00E62AAD" w:rsidRPr="00675FF2" w:rsidRDefault="00E62AAD" w:rsidP="00E62AA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E62AAD" w:rsidRPr="00675FF2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AAD" w:rsidRPr="00675FF2" w:rsidRDefault="00E62AAD" w:rsidP="00E62AA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48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BB3D40">
        <w:trPr>
          <w:trHeight w:val="1107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AAD" w:rsidRPr="00675FF2" w:rsidTr="008E0060">
        <w:trPr>
          <w:trHeight w:val="336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1.1.2. </w:t>
            </w: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Мероприятие «Систематическое информирование семей с детьми о мерах социальной поддержки»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36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BB3D40">
        <w:trPr>
          <w:trHeight w:val="36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BB3D40">
        <w:trPr>
          <w:trHeight w:val="75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286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1.2. Комплекс процессных мероприятий «</w:t>
            </w:r>
            <w:r w:rsidRPr="0067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отдыха и оздоровления детей в </w:t>
            </w:r>
            <w:proofErr w:type="spellStart"/>
            <w:r w:rsidRPr="0067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Чернском</w:t>
            </w:r>
            <w:proofErr w:type="spellEnd"/>
            <w:r w:rsidRPr="0067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районе</w:t>
            </w:r>
            <w:r w:rsidRPr="00675F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4610,1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4933,3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5448,2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5992,4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6592,3</w:t>
            </w:r>
          </w:p>
        </w:tc>
      </w:tr>
      <w:tr w:rsidR="00E62AAD" w:rsidRPr="00675FF2" w:rsidTr="008E0060">
        <w:trPr>
          <w:trHeight w:val="24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8E0060">
        <w:trPr>
          <w:trHeight w:val="39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4127,0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4343,9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5138,2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5652,0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6217,2</w:t>
            </w:r>
          </w:p>
        </w:tc>
      </w:tr>
      <w:tr w:rsidR="008E0060" w:rsidRPr="00675FF2" w:rsidTr="008E0060">
        <w:trPr>
          <w:trHeight w:val="551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589,4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340,4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8E0060" w:rsidRPr="00675FF2" w:rsidTr="003C0BCB">
        <w:trPr>
          <w:trHeight w:val="689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согласованию);</w:t>
            </w:r>
          </w:p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согласованию);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0" w:rsidRPr="00675FF2" w:rsidRDefault="008E0060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D" w:rsidRPr="00675FF2" w:rsidTr="003C0BCB">
        <w:trPr>
          <w:trHeight w:val="36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1.2.1. Мероприятие «</w:t>
            </w:r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отдыха и оздоровления детей </w:t>
            </w:r>
            <w:proofErr w:type="spellStart"/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t>Чернского</w:t>
            </w:r>
            <w:proofErr w:type="spellEnd"/>
            <w:r w:rsidRPr="00675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4610,1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4933,3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5448,2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5992,4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6592,3</w:t>
            </w:r>
          </w:p>
        </w:tc>
      </w:tr>
      <w:tr w:rsidR="00E62AAD" w:rsidRPr="00675FF2" w:rsidTr="003C0BCB">
        <w:trPr>
          <w:trHeight w:val="30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675FF2" w:rsidTr="003C0BCB">
        <w:trPr>
          <w:trHeight w:val="27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4127,0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4343,9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5138,2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5652,0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6217,2</w:t>
            </w:r>
          </w:p>
        </w:tc>
      </w:tr>
      <w:tr w:rsidR="00E62AAD" w:rsidRPr="00C678E3" w:rsidTr="003C0BCB">
        <w:trPr>
          <w:trHeight w:val="4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675F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589,4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675FF2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340,4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F2">
              <w:rPr>
                <w:rFonts w:ascii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E62AAD" w:rsidRPr="00C678E3" w:rsidTr="008E0060">
        <w:trPr>
          <w:trHeight w:val="70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1.2.2. Мероприятие «Снижение семейного неблагополучия и социального сиротства»</w:t>
            </w: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AD" w:rsidRPr="00E0140D" w:rsidRDefault="00E62AAD" w:rsidP="00E6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E62AAD" w:rsidRPr="00E0140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33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9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BB3D40">
        <w:trPr>
          <w:trHeight w:val="2568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D800A1" w:rsidRDefault="00E62AAD" w:rsidP="00E6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AD" w:rsidRPr="00D800A1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2AAD" w:rsidRPr="00E0140D" w:rsidRDefault="00E62AAD" w:rsidP="00E62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E0140D" w:rsidRDefault="00E62AAD" w:rsidP="00E6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63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1.3. 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Улучшение демографической ситуации в </w:t>
            </w:r>
            <w:proofErr w:type="spellStart"/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Чернском</w:t>
            </w:r>
            <w:proofErr w:type="spellEnd"/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районе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48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42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BB3D40">
        <w:trPr>
          <w:trHeight w:val="900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BB3D40">
        <w:trPr>
          <w:trHeight w:val="855"/>
          <w:tblCellSpacing w:w="5" w:type="nil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62AAD" w:rsidRPr="00C678E3" w:rsidRDefault="00E62AAD" w:rsidP="00E62AAD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культуре, спорту, молодежной политике и туризму администрации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AAD" w:rsidRPr="00C678E3" w:rsidTr="008E0060">
        <w:trPr>
          <w:trHeight w:val="225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1.3.1. Мероприятие «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института семьи, повышению статуса семьи в обществе, возрождению и сохранению духовно-нравственных традиций семейных отношений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19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28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118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258"/>
          <w:tblCellSpacing w:w="5" w:type="nil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профилактических мероприятий по ведению здорового образа жизни, укреплению здоровья населения, сокращению смертности и увеличению продолжительности жизни»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33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465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2AAD" w:rsidRPr="00C678E3" w:rsidTr="008E0060">
        <w:trPr>
          <w:trHeight w:val="1110"/>
          <w:tblCellSpacing w:w="5" w:type="nil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C678E3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D" w:rsidRPr="00D800A1" w:rsidRDefault="00E62AAD" w:rsidP="00E62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15F3" w:rsidRPr="00D91705" w:rsidRDefault="004515F3" w:rsidP="00D800A1">
      <w:pPr>
        <w:tabs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0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3C0BCB" w:rsidP="003C0BCB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4515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№6 к паспорту муниципальной программы «Улучшение демографической ситуации и поддержка семей, воспитывающих детей, в </w:t>
      </w:r>
      <w:proofErr w:type="spellStart"/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муниципального образования </w:t>
      </w:r>
      <w:proofErr w:type="spellStart"/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0140D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00A1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8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 реализации муниципальной программы «Улучшение демографической ситуации и поддержка семей, воспитывающих детей, в </w:t>
      </w:r>
      <w:proofErr w:type="spellStart"/>
      <w:r w:rsidR="00D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D8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районе»» </w:t>
      </w:r>
      <w:r w:rsidR="00D800A1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515F3" w:rsidRPr="00EA228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515F3" w:rsidRDefault="004515F3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</w:t>
      </w:r>
    </w:p>
    <w:tbl>
      <w:tblPr>
        <w:tblW w:w="15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2901"/>
        <w:gridCol w:w="1351"/>
        <w:gridCol w:w="1418"/>
        <w:gridCol w:w="2409"/>
        <w:gridCol w:w="1843"/>
        <w:gridCol w:w="2126"/>
      </w:tblGrid>
      <w:tr w:rsidR="00D800A1" w:rsidRPr="00D800A1" w:rsidTr="003C0BCB">
        <w:trPr>
          <w:tblHeader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769" w:type="dxa"/>
            <w:gridSpan w:val="2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84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КБК (бюджет муниципального образования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126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Финансирование (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800A1" w:rsidRPr="00D800A1" w:rsidTr="003C0BCB">
        <w:trPr>
          <w:trHeight w:val="1251"/>
          <w:tblHeader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800A1" w:rsidRPr="00D800A1" w:rsidRDefault="00D800A1" w:rsidP="00D80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3C0BCB">
        <w:trPr>
          <w:trHeight w:val="113"/>
          <w:tblHeader/>
        </w:trPr>
        <w:tc>
          <w:tcPr>
            <w:tcW w:w="305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0A1" w:rsidRPr="00D800A1" w:rsidTr="003C0BCB">
        <w:trPr>
          <w:trHeight w:val="113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«Улучшение демографической ситуации и поддержка семей, воспитывающих детей,</w:t>
            </w:r>
          </w:p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Чернском</w:t>
            </w:r>
            <w:proofErr w:type="spellEnd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</w:t>
            </w:r>
          </w:p>
        </w:tc>
      </w:tr>
      <w:tr w:rsidR="00D800A1" w:rsidRPr="00D800A1" w:rsidTr="003C0BCB">
        <w:trPr>
          <w:trHeight w:val="113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3C0BCB">
        <w:trPr>
          <w:trHeight w:val="113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1:Обеспечение социальной и экономической устойчивости семьи, повышение рождаемости</w:t>
            </w:r>
          </w:p>
        </w:tc>
      </w:tr>
      <w:tr w:rsidR="00D800A1" w:rsidRPr="00D800A1" w:rsidTr="003C0BCB">
        <w:trPr>
          <w:trHeight w:val="1420"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«Осуществление единовременной выплаты семьям на рождение третьего и последующего детей»</w:t>
            </w:r>
          </w:p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51" w:type="dxa"/>
            <w:vMerge w:val="restart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 w:val="restart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родившихся третьими и последующими, в общем числе родившихся в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районе с 27,6 процентов до 28,1 процента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D" w:rsidRPr="00D800A1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не менее 30 семей, получивших е</w:t>
            </w:r>
            <w:r w:rsidR="00E0140D">
              <w:rPr>
                <w:rFonts w:ascii="Times New Roman" w:hAnsi="Times New Roman" w:cs="Times New Roman"/>
                <w:sz w:val="24"/>
                <w:szCs w:val="24"/>
              </w:rPr>
              <w:t>диновременную выплату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851-1004-0640170580-240</w:t>
            </w:r>
          </w:p>
        </w:tc>
        <w:tc>
          <w:tcPr>
            <w:tcW w:w="2126" w:type="dxa"/>
          </w:tcPr>
          <w:p w:rsidR="00D800A1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800A1" w:rsidRPr="00D800A1" w:rsidTr="003C0BCB">
        <w:trPr>
          <w:trHeight w:val="1590"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851-1004-0640170580-320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0A1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E0140D" w:rsidRPr="00E0140D" w:rsidRDefault="00D800A1" w:rsidP="00E0140D">
            <w:pPr>
              <w:pStyle w:val="a6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800A1" w:rsidRPr="00E0140D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t>«Систематическое информирование семей с детьми о мерах социальной поддержки»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51" w:type="dxa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суммарного коэффициента рождаемости на уровне не ниже 1,51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отдыха и оздоровления детей в </w:t>
            </w:r>
            <w:proofErr w:type="spellStart"/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Чернском</w:t>
            </w:r>
            <w:proofErr w:type="spellEnd"/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Обеспечение детей </w:t>
            </w:r>
            <w:proofErr w:type="spellStart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Чернского</w:t>
            </w:r>
            <w:proofErr w:type="spellEnd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современными и качественными оздоровительными услугами, в том числе детей, находящихся в трудной жизненной ситуации, а также снижение семейного неблагополучия и социального сиротства</w:t>
            </w:r>
          </w:p>
        </w:tc>
      </w:tr>
      <w:tr w:rsidR="007B3167" w:rsidRPr="00D800A1" w:rsidTr="003C0BCB">
        <w:trPr>
          <w:trHeight w:val="626"/>
        </w:trPr>
        <w:tc>
          <w:tcPr>
            <w:tcW w:w="3053" w:type="dxa"/>
            <w:vMerge w:val="restart"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2.1.Мероприятие «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отдыха и оздоровления детей </w:t>
            </w:r>
            <w:proofErr w:type="spellStart"/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Чернского</w:t>
            </w:r>
            <w:proofErr w:type="spellEnd"/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1" w:type="dxa"/>
            <w:vMerge w:val="restart"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51" w:type="dxa"/>
            <w:vMerge w:val="restart"/>
          </w:tcPr>
          <w:p w:rsidR="007B3167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 w:val="restart"/>
          </w:tcPr>
          <w:p w:rsidR="007B3167" w:rsidRPr="00D800A1" w:rsidRDefault="007B3167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7B3167" w:rsidRPr="00CB245F" w:rsidRDefault="007B3167" w:rsidP="003C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61,5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Чернского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 общей численности детей данно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й возрастной группы </w:t>
            </w:r>
          </w:p>
        </w:tc>
        <w:tc>
          <w:tcPr>
            <w:tcW w:w="1843" w:type="dxa"/>
          </w:tcPr>
          <w:p w:rsidR="007B3167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AD">
              <w:rPr>
                <w:rFonts w:ascii="Times New Roman" w:hAnsi="Times New Roman" w:cs="Times New Roman"/>
                <w:sz w:val="24"/>
                <w:szCs w:val="24"/>
              </w:rPr>
              <w:t>852-0709-06402S0200-240</w:t>
            </w:r>
          </w:p>
        </w:tc>
        <w:tc>
          <w:tcPr>
            <w:tcW w:w="2126" w:type="dxa"/>
          </w:tcPr>
          <w:p w:rsidR="007B3167" w:rsidRPr="00D800A1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25872,4</w:t>
            </w:r>
          </w:p>
        </w:tc>
      </w:tr>
      <w:tr w:rsidR="007B3167" w:rsidRPr="00D800A1" w:rsidTr="003C0BCB">
        <w:trPr>
          <w:trHeight w:val="580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CB245F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AD">
              <w:rPr>
                <w:rFonts w:ascii="Times New Roman" w:hAnsi="Times New Roman" w:cs="Times New Roman"/>
                <w:sz w:val="24"/>
                <w:szCs w:val="24"/>
              </w:rPr>
              <w:t>852-0709-06402S0200-320</w:t>
            </w:r>
          </w:p>
        </w:tc>
        <w:tc>
          <w:tcPr>
            <w:tcW w:w="2126" w:type="dxa"/>
          </w:tcPr>
          <w:p w:rsidR="007B3167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</w:tr>
      <w:tr w:rsidR="007B3167" w:rsidRPr="00D800A1" w:rsidTr="003C0BCB">
        <w:trPr>
          <w:trHeight w:val="765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E62AAD" w:rsidRDefault="00E62AAD" w:rsidP="007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852-0709-06402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S020I-240</w:t>
            </w:r>
          </w:p>
        </w:tc>
        <w:tc>
          <w:tcPr>
            <w:tcW w:w="2126" w:type="dxa"/>
          </w:tcPr>
          <w:p w:rsidR="007B3167" w:rsidRPr="00E62AAD" w:rsidRDefault="00E62AAD" w:rsidP="007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B3167" w:rsidRPr="00D800A1" w:rsidTr="003C0BCB">
        <w:trPr>
          <w:trHeight w:val="2640"/>
        </w:trPr>
        <w:tc>
          <w:tcPr>
            <w:tcW w:w="3053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B3167" w:rsidRPr="00D800A1" w:rsidRDefault="007B3167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B3167" w:rsidRPr="00D800A1" w:rsidRDefault="007B316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167" w:rsidRPr="00CB245F" w:rsidRDefault="00E62AAD" w:rsidP="007B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852-0709-0640240200-320</w:t>
            </w:r>
          </w:p>
          <w:p w:rsidR="007B3167" w:rsidRDefault="007B3167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167" w:rsidRDefault="00E62AA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2.2 Мероприятие «Снижение семейного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неблагополучия и социального сиротства»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делам несовершеннолетних и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защите их прав администрации муниципального образования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Чернскому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министерства труда и социальной защиты Тульской области (по согласованию)</w:t>
            </w:r>
          </w:p>
        </w:tc>
        <w:tc>
          <w:tcPr>
            <w:tcW w:w="1351" w:type="dxa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доли детей-сирот и детей,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оставшихся без попечения родителей, проживающих в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районе с 2,7 до 2,5 процента от общей численности детей, проживающих в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удельного веса безнадзорных детей в общей численности детей, проживающих в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Чернском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уровне 1,17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либо ниже к концу 2027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Улучшение демографической ситуации в </w:t>
            </w:r>
            <w:proofErr w:type="spellStart"/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Чернском</w:t>
            </w:r>
            <w:proofErr w:type="spellEnd"/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3C0BCB">
        <w:trPr>
          <w:trHeight w:val="109"/>
        </w:trPr>
        <w:tc>
          <w:tcPr>
            <w:tcW w:w="15101" w:type="dxa"/>
            <w:gridSpan w:val="7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темпа убыли населения </w:t>
            </w:r>
            <w:proofErr w:type="spellStart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Чернского</w:t>
            </w:r>
            <w:proofErr w:type="spellEnd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района, обеспечение устойчивого естественного роста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численности населения </w:t>
            </w:r>
            <w:proofErr w:type="spellStart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Чернского</w:t>
            </w:r>
            <w:proofErr w:type="spellEnd"/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1.3.1. Мероприятие «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института семьи, повышению статуса семьи в обществе, возрождению и сохранению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традиций семейных отношений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администрации муниципального 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D800A1" w:rsidRPr="00D800A1" w:rsidRDefault="00E62AAD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коэффициента разводимости, число разводов в расчете на 1000 человек населения, не выше 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4,4 единиц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районном этапе конкурса «Семья года» не менее 2-х семей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00A1" w:rsidRPr="00D800A1" w:rsidTr="003C0BCB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профилактических мероприятий по ведению здорового образа жизни, укреплению здоровья населения, сокращению смертности и увеличению продолжительности жизни»</w:t>
            </w:r>
          </w:p>
        </w:tc>
        <w:tc>
          <w:tcPr>
            <w:tcW w:w="2901" w:type="dxa"/>
          </w:tcPr>
          <w:p w:rsidR="00D800A1" w:rsidRPr="00D800A1" w:rsidRDefault="00D800A1" w:rsidP="00D800A1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  <w:proofErr w:type="spellStart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51" w:type="dxa"/>
          </w:tcPr>
          <w:p w:rsidR="00D800A1" w:rsidRPr="00D800A1" w:rsidRDefault="00BC61C8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800A1" w:rsidRPr="00D800A1" w:rsidRDefault="00D800A1" w:rsidP="00BC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общего коэффициента смертности (числа умерших на 1000 человек населения) на уровне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 не выше 14 человек </w:t>
            </w:r>
          </w:p>
          <w:p w:rsidR="00D800A1" w:rsidRPr="00D800A1" w:rsidRDefault="00D800A1" w:rsidP="003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общего коэффициента рождаемости (числа родившихся на 1000 человек населения) на уровне н</w:t>
            </w:r>
            <w:r w:rsidR="000A7CAC">
              <w:rPr>
                <w:rFonts w:ascii="Times New Roman" w:hAnsi="Times New Roman" w:cs="Times New Roman"/>
                <w:sz w:val="24"/>
                <w:szCs w:val="24"/>
              </w:rPr>
              <w:t xml:space="preserve">е ниже 8,4 человека 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61DF" w:rsidRPr="00646E9B" w:rsidRDefault="004515F3" w:rsidP="00CB245F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4761DF" w:rsidRDefault="004761DF"/>
    <w:sectPr w:rsidR="004761DF" w:rsidSect="000A7CAC">
      <w:pgSz w:w="16838" w:h="11906" w:orient="landscape"/>
      <w:pgMar w:top="0" w:right="678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40" w:rsidRDefault="00BB3D40" w:rsidP="004761DF">
      <w:pPr>
        <w:spacing w:after="0" w:line="240" w:lineRule="auto"/>
      </w:pPr>
      <w:r>
        <w:separator/>
      </w:r>
    </w:p>
  </w:endnote>
  <w:endnote w:type="continuationSeparator" w:id="0">
    <w:p w:rsidR="00BB3D40" w:rsidRDefault="00BB3D40" w:rsidP="004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40" w:rsidRDefault="00BB3D40" w:rsidP="004761DF">
      <w:pPr>
        <w:spacing w:after="0" w:line="240" w:lineRule="auto"/>
      </w:pPr>
      <w:r>
        <w:separator/>
      </w:r>
    </w:p>
  </w:footnote>
  <w:footnote w:type="continuationSeparator" w:id="0">
    <w:p w:rsidR="00BB3D40" w:rsidRDefault="00BB3D40" w:rsidP="004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2765"/>
      <w:docPartObj>
        <w:docPartGallery w:val="Page Numbers (Top of Page)"/>
        <w:docPartUnique/>
      </w:docPartObj>
    </w:sdtPr>
    <w:sdtContent>
      <w:p w:rsidR="00BB3D40" w:rsidRDefault="00BB3D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85">
          <w:rPr>
            <w:noProof/>
          </w:rPr>
          <w:t>16</w:t>
        </w:r>
        <w:r>
          <w:fldChar w:fldCharType="end"/>
        </w:r>
      </w:p>
    </w:sdtContent>
  </w:sdt>
  <w:p w:rsidR="00BB3D40" w:rsidRDefault="00BB3D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C38"/>
    <w:multiLevelType w:val="multilevel"/>
    <w:tmpl w:val="C4E64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DF5CC8"/>
    <w:multiLevelType w:val="multilevel"/>
    <w:tmpl w:val="4742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eastAsia="Calibri" w:hint="default"/>
        <w:b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5"/>
      </w:rPr>
    </w:lvl>
  </w:abstractNum>
  <w:abstractNum w:abstractNumId="2" w15:restartNumberingAfterBreak="0">
    <w:nsid w:val="5D763D4F"/>
    <w:multiLevelType w:val="multilevel"/>
    <w:tmpl w:val="9FAE8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C9"/>
    <w:rsid w:val="00034FFD"/>
    <w:rsid w:val="000730B0"/>
    <w:rsid w:val="000A7CAC"/>
    <w:rsid w:val="00101AD5"/>
    <w:rsid w:val="001824F1"/>
    <w:rsid w:val="001A58D3"/>
    <w:rsid w:val="001A728C"/>
    <w:rsid w:val="001B2135"/>
    <w:rsid w:val="00213EFF"/>
    <w:rsid w:val="00264535"/>
    <w:rsid w:val="00267515"/>
    <w:rsid w:val="002F21D9"/>
    <w:rsid w:val="003B6C81"/>
    <w:rsid w:val="003C0BCB"/>
    <w:rsid w:val="0042297F"/>
    <w:rsid w:val="00434D48"/>
    <w:rsid w:val="004515F3"/>
    <w:rsid w:val="004761DF"/>
    <w:rsid w:val="004D6D94"/>
    <w:rsid w:val="004D7243"/>
    <w:rsid w:val="004E12E3"/>
    <w:rsid w:val="004F2697"/>
    <w:rsid w:val="0052207B"/>
    <w:rsid w:val="00536201"/>
    <w:rsid w:val="00577288"/>
    <w:rsid w:val="00592CF9"/>
    <w:rsid w:val="005F0922"/>
    <w:rsid w:val="005F5491"/>
    <w:rsid w:val="006427F1"/>
    <w:rsid w:val="00646E9B"/>
    <w:rsid w:val="006726AA"/>
    <w:rsid w:val="00675FF2"/>
    <w:rsid w:val="006F2324"/>
    <w:rsid w:val="00713047"/>
    <w:rsid w:val="00734419"/>
    <w:rsid w:val="007608C9"/>
    <w:rsid w:val="007B3167"/>
    <w:rsid w:val="0081222D"/>
    <w:rsid w:val="00816193"/>
    <w:rsid w:val="00872AF4"/>
    <w:rsid w:val="008E0060"/>
    <w:rsid w:val="008F271F"/>
    <w:rsid w:val="008F6FB4"/>
    <w:rsid w:val="00951285"/>
    <w:rsid w:val="00A85F77"/>
    <w:rsid w:val="00AA6520"/>
    <w:rsid w:val="00AD7B79"/>
    <w:rsid w:val="00BB3D40"/>
    <w:rsid w:val="00BC4397"/>
    <w:rsid w:val="00BC61C8"/>
    <w:rsid w:val="00C511D0"/>
    <w:rsid w:val="00C56FC5"/>
    <w:rsid w:val="00C659B6"/>
    <w:rsid w:val="00C66A0A"/>
    <w:rsid w:val="00C678E3"/>
    <w:rsid w:val="00C7585A"/>
    <w:rsid w:val="00C844C0"/>
    <w:rsid w:val="00CB245F"/>
    <w:rsid w:val="00CC13DB"/>
    <w:rsid w:val="00D22E96"/>
    <w:rsid w:val="00D71BA0"/>
    <w:rsid w:val="00D800A1"/>
    <w:rsid w:val="00D911A9"/>
    <w:rsid w:val="00E0140D"/>
    <w:rsid w:val="00E62AAD"/>
    <w:rsid w:val="00E96F0B"/>
    <w:rsid w:val="00ED69A0"/>
    <w:rsid w:val="00EE0CC6"/>
    <w:rsid w:val="00FC382E"/>
    <w:rsid w:val="00FE37F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7513"/>
  <w15:chartTrackingRefBased/>
  <w15:docId w15:val="{831811E8-BFD2-45DD-B026-E009C19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C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1D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61DF"/>
  </w:style>
  <w:style w:type="paragraph" w:styleId="a9">
    <w:name w:val="footer"/>
    <w:basedOn w:val="a"/>
    <w:link w:val="aa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1DF"/>
  </w:style>
  <w:style w:type="character" w:customStyle="1" w:styleId="ConsPlusNormal0">
    <w:name w:val="ConsPlusNormal Знак"/>
    <w:link w:val="ConsPlusNormal"/>
    <w:locked/>
    <w:rsid w:val="00C678E3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592CF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C758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C7585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C75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C758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585A"/>
    <w:pPr>
      <w:widowControl w:val="0"/>
      <w:shd w:val="clear" w:color="auto" w:fill="FFFFFF"/>
      <w:spacing w:before="180"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D3B0-FA6D-47D5-8D62-EE6B4D7C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user</cp:lastModifiedBy>
  <cp:revision>6</cp:revision>
  <cp:lastPrinted>2025-02-26T14:19:00Z</cp:lastPrinted>
  <dcterms:created xsi:type="dcterms:W3CDTF">2025-02-25T09:47:00Z</dcterms:created>
  <dcterms:modified xsi:type="dcterms:W3CDTF">2025-02-27T12:23:00Z</dcterms:modified>
</cp:coreProperties>
</file>