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684"/>
      </w:tblGrid>
      <w:tr w:rsidR="005215EE" w:rsidRPr="00F91B19" w:rsidTr="001A6C72">
        <w:tc>
          <w:tcPr>
            <w:tcW w:w="9360" w:type="dxa"/>
            <w:gridSpan w:val="2"/>
          </w:tcPr>
          <w:p w:rsidR="005215EE" w:rsidRPr="00F91B19" w:rsidRDefault="005215EE" w:rsidP="005215EE">
            <w:pPr>
              <w:pStyle w:val="ConsPlusTitle"/>
              <w:widowControl/>
              <w:jc w:val="center"/>
              <w:rPr>
                <w:rFonts w:ascii="Times New Roman" w:hAnsi="Times New Roman" w:cs="Times New Roman"/>
                <w:sz w:val="28"/>
                <w:szCs w:val="28"/>
                <w:lang w:eastAsia="en-US"/>
              </w:rPr>
            </w:pPr>
            <w:r w:rsidRPr="00F91B19">
              <w:rPr>
                <w:rFonts w:ascii="Times New Roman" w:hAnsi="Times New Roman" w:cs="Times New Roman"/>
                <w:sz w:val="28"/>
                <w:szCs w:val="28"/>
                <w:lang w:eastAsia="en-US"/>
              </w:rPr>
              <w:t>Т</w:t>
            </w:r>
            <w:r>
              <w:rPr>
                <w:rFonts w:ascii="Times New Roman" w:hAnsi="Times New Roman" w:cs="Times New Roman"/>
                <w:sz w:val="28"/>
                <w:szCs w:val="28"/>
                <w:lang w:eastAsia="en-US"/>
              </w:rPr>
              <w:t>УЛЬСКАЯ ОБЛАСТЬ</w:t>
            </w:r>
          </w:p>
        </w:tc>
      </w:tr>
      <w:tr w:rsidR="005215EE" w:rsidRPr="00F91B19" w:rsidTr="001A6C72">
        <w:tc>
          <w:tcPr>
            <w:tcW w:w="9360" w:type="dxa"/>
            <w:gridSpan w:val="2"/>
            <w:hideMark/>
          </w:tcPr>
          <w:p w:rsidR="005215EE" w:rsidRDefault="005215EE" w:rsidP="005215EE">
            <w:pPr>
              <w:pStyle w:val="ConsPlusTitle"/>
              <w:widowControl/>
              <w:jc w:val="center"/>
              <w:rPr>
                <w:rFonts w:ascii="Times New Roman" w:hAnsi="Times New Roman" w:cs="Times New Roman"/>
                <w:sz w:val="28"/>
                <w:szCs w:val="28"/>
                <w:lang w:eastAsia="en-US"/>
              </w:rPr>
            </w:pPr>
            <w:r w:rsidRPr="00F91B19">
              <w:rPr>
                <w:rFonts w:ascii="Times New Roman" w:hAnsi="Times New Roman" w:cs="Times New Roman"/>
                <w:sz w:val="28"/>
                <w:szCs w:val="28"/>
                <w:lang w:eastAsia="en-US"/>
              </w:rPr>
              <w:t>М</w:t>
            </w:r>
            <w:r>
              <w:rPr>
                <w:rFonts w:ascii="Times New Roman" w:hAnsi="Times New Roman" w:cs="Times New Roman"/>
                <w:sz w:val="28"/>
                <w:szCs w:val="28"/>
                <w:lang w:eastAsia="en-US"/>
              </w:rPr>
              <w:t xml:space="preserve">УНИЦИПАЛЬНОЕ ОБРАЗОВАНИЕ </w:t>
            </w:r>
          </w:p>
          <w:p w:rsidR="005215EE" w:rsidRPr="00F91B19" w:rsidRDefault="005215EE" w:rsidP="005215EE">
            <w:pPr>
              <w:pStyle w:val="ConsPlusTitle"/>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ЧЕРНСКИЙ РАЙОН</w:t>
            </w:r>
          </w:p>
        </w:tc>
      </w:tr>
      <w:tr w:rsidR="005215EE" w:rsidRPr="00F91B19" w:rsidTr="001A6C72">
        <w:tc>
          <w:tcPr>
            <w:tcW w:w="9360" w:type="dxa"/>
            <w:gridSpan w:val="2"/>
            <w:hideMark/>
          </w:tcPr>
          <w:p w:rsidR="005215EE" w:rsidRDefault="005215EE" w:rsidP="005215EE">
            <w:pPr>
              <w:pStyle w:val="ConsPlusTitle"/>
              <w:widowControl/>
              <w:jc w:val="center"/>
              <w:rPr>
                <w:rFonts w:ascii="Times New Roman" w:hAnsi="Times New Roman" w:cs="Times New Roman"/>
                <w:sz w:val="28"/>
                <w:szCs w:val="28"/>
                <w:lang w:eastAsia="en-US"/>
              </w:rPr>
            </w:pPr>
          </w:p>
          <w:p w:rsidR="005215EE" w:rsidRPr="00F91B19" w:rsidRDefault="005215EE" w:rsidP="005215EE">
            <w:pPr>
              <w:pStyle w:val="ConsPlusTitle"/>
              <w:widowControl/>
              <w:jc w:val="center"/>
              <w:rPr>
                <w:rFonts w:ascii="Times New Roman" w:hAnsi="Times New Roman" w:cs="Times New Roman"/>
                <w:sz w:val="32"/>
                <w:szCs w:val="32"/>
                <w:lang w:eastAsia="en-US"/>
              </w:rPr>
            </w:pPr>
            <w:r w:rsidRPr="00F91B19">
              <w:rPr>
                <w:rFonts w:ascii="Times New Roman" w:hAnsi="Times New Roman" w:cs="Times New Roman"/>
                <w:sz w:val="32"/>
                <w:szCs w:val="32"/>
                <w:lang w:eastAsia="en-US"/>
              </w:rPr>
              <w:t>А</w:t>
            </w:r>
            <w:r>
              <w:rPr>
                <w:rFonts w:ascii="Times New Roman" w:hAnsi="Times New Roman" w:cs="Times New Roman"/>
                <w:sz w:val="32"/>
                <w:szCs w:val="32"/>
                <w:lang w:eastAsia="en-US"/>
              </w:rPr>
              <w:t>ДМИНИСТРАЦИЯ</w:t>
            </w:r>
          </w:p>
        </w:tc>
      </w:tr>
      <w:tr w:rsidR="005215EE" w:rsidRPr="00F91B19" w:rsidTr="001A6C72">
        <w:tc>
          <w:tcPr>
            <w:tcW w:w="9360" w:type="dxa"/>
            <w:gridSpan w:val="2"/>
          </w:tcPr>
          <w:p w:rsidR="005215EE" w:rsidRPr="00F91B19" w:rsidRDefault="005215EE" w:rsidP="005215EE">
            <w:pPr>
              <w:pStyle w:val="ConsPlusTitle"/>
              <w:widowControl/>
              <w:jc w:val="center"/>
              <w:rPr>
                <w:rFonts w:ascii="Times New Roman" w:hAnsi="Times New Roman" w:cs="Times New Roman"/>
                <w:sz w:val="28"/>
                <w:szCs w:val="28"/>
                <w:lang w:eastAsia="en-US"/>
              </w:rPr>
            </w:pPr>
          </w:p>
        </w:tc>
      </w:tr>
      <w:tr w:rsidR="005215EE" w:rsidRPr="00F91B19" w:rsidTr="001A6C72">
        <w:tc>
          <w:tcPr>
            <w:tcW w:w="9360" w:type="dxa"/>
            <w:gridSpan w:val="2"/>
          </w:tcPr>
          <w:p w:rsidR="005215EE" w:rsidRPr="00F91B19" w:rsidRDefault="005215EE" w:rsidP="005215EE">
            <w:pPr>
              <w:pStyle w:val="ConsPlusTitle"/>
              <w:widowControl/>
              <w:jc w:val="center"/>
              <w:rPr>
                <w:rFonts w:ascii="Times New Roman" w:hAnsi="Times New Roman" w:cs="Times New Roman"/>
                <w:sz w:val="28"/>
                <w:szCs w:val="28"/>
                <w:lang w:eastAsia="en-US"/>
              </w:rPr>
            </w:pPr>
          </w:p>
        </w:tc>
      </w:tr>
      <w:tr w:rsidR="005215EE" w:rsidRPr="00F91B19" w:rsidTr="001A6C72">
        <w:tc>
          <w:tcPr>
            <w:tcW w:w="9360" w:type="dxa"/>
            <w:gridSpan w:val="2"/>
            <w:hideMark/>
          </w:tcPr>
          <w:p w:rsidR="005215EE" w:rsidRPr="00F91B19" w:rsidRDefault="005215EE" w:rsidP="005215EE">
            <w:pPr>
              <w:pStyle w:val="ConsPlusTitle"/>
              <w:widowControl/>
              <w:jc w:val="center"/>
              <w:rPr>
                <w:rFonts w:ascii="Times New Roman" w:hAnsi="Times New Roman" w:cs="Times New Roman"/>
                <w:sz w:val="32"/>
                <w:szCs w:val="32"/>
                <w:lang w:eastAsia="en-US"/>
              </w:rPr>
            </w:pPr>
            <w:r w:rsidRPr="00F91B19">
              <w:rPr>
                <w:rFonts w:ascii="Times New Roman" w:hAnsi="Times New Roman" w:cs="Times New Roman"/>
                <w:sz w:val="32"/>
                <w:szCs w:val="32"/>
                <w:lang w:eastAsia="en-US"/>
              </w:rPr>
              <w:t>ПОСТАНОВЛЕНИЕ</w:t>
            </w:r>
          </w:p>
        </w:tc>
      </w:tr>
      <w:tr w:rsidR="005215EE" w:rsidRPr="00F91B19" w:rsidTr="001A6C72">
        <w:tc>
          <w:tcPr>
            <w:tcW w:w="9360" w:type="dxa"/>
            <w:gridSpan w:val="2"/>
          </w:tcPr>
          <w:p w:rsidR="005215EE" w:rsidRPr="00F91B19" w:rsidRDefault="005215EE" w:rsidP="005215EE">
            <w:pPr>
              <w:pStyle w:val="ConsPlusTitle"/>
              <w:widowControl/>
              <w:jc w:val="center"/>
              <w:rPr>
                <w:rFonts w:ascii="Times New Roman" w:hAnsi="Times New Roman" w:cs="Times New Roman"/>
                <w:sz w:val="28"/>
                <w:szCs w:val="28"/>
                <w:lang w:eastAsia="en-US"/>
              </w:rPr>
            </w:pPr>
          </w:p>
        </w:tc>
      </w:tr>
      <w:tr w:rsidR="005215EE" w:rsidRPr="00F91B19" w:rsidTr="001A6C72">
        <w:tc>
          <w:tcPr>
            <w:tcW w:w="4676" w:type="dxa"/>
            <w:hideMark/>
          </w:tcPr>
          <w:p w:rsidR="005215EE" w:rsidRPr="00F91B19" w:rsidRDefault="005215EE" w:rsidP="00D0330F">
            <w:pPr>
              <w:pStyle w:val="ConsPlusTitle"/>
              <w:widowControl/>
              <w:rPr>
                <w:rFonts w:ascii="Times New Roman" w:hAnsi="Times New Roman" w:cs="Times New Roman"/>
                <w:sz w:val="28"/>
                <w:szCs w:val="28"/>
                <w:u w:val="single"/>
                <w:lang w:eastAsia="en-US"/>
              </w:rPr>
            </w:pPr>
            <w:r>
              <w:rPr>
                <w:rFonts w:ascii="Times New Roman" w:hAnsi="Times New Roman" w:cs="Times New Roman"/>
                <w:sz w:val="28"/>
                <w:szCs w:val="28"/>
                <w:lang w:eastAsia="en-US"/>
              </w:rPr>
              <w:t xml:space="preserve">от </w:t>
            </w:r>
            <w:r w:rsidR="00D0330F">
              <w:rPr>
                <w:rFonts w:ascii="Times New Roman" w:hAnsi="Times New Roman" w:cs="Times New Roman"/>
                <w:sz w:val="28"/>
                <w:szCs w:val="28"/>
                <w:lang w:eastAsia="en-US"/>
              </w:rPr>
              <w:t>____________</w:t>
            </w:r>
            <w:r>
              <w:rPr>
                <w:rFonts w:ascii="Times New Roman" w:hAnsi="Times New Roman" w:cs="Times New Roman"/>
                <w:sz w:val="28"/>
                <w:szCs w:val="28"/>
                <w:lang w:eastAsia="en-US"/>
              </w:rPr>
              <w:t xml:space="preserve"> </w:t>
            </w:r>
          </w:p>
        </w:tc>
        <w:tc>
          <w:tcPr>
            <w:tcW w:w="4684" w:type="dxa"/>
          </w:tcPr>
          <w:p w:rsidR="005215EE" w:rsidRPr="001A6C72" w:rsidRDefault="005215EE" w:rsidP="005215EE">
            <w:pPr>
              <w:pStyle w:val="ConsPlusTitle"/>
              <w:widowControl/>
              <w:jc w:val="right"/>
              <w:rPr>
                <w:rFonts w:ascii="Times New Roman" w:hAnsi="Times New Roman" w:cs="Times New Roman"/>
                <w:sz w:val="28"/>
                <w:szCs w:val="28"/>
                <w:u w:val="single"/>
                <w:lang w:eastAsia="en-US"/>
              </w:rPr>
            </w:pPr>
            <w:r w:rsidRPr="00F91B19">
              <w:rPr>
                <w:rFonts w:ascii="Times New Roman" w:hAnsi="Times New Roman" w:cs="Times New Roman"/>
                <w:sz w:val="28"/>
                <w:szCs w:val="28"/>
                <w:lang w:eastAsia="en-US"/>
              </w:rPr>
              <w:t>№</w:t>
            </w:r>
            <w:r>
              <w:rPr>
                <w:rFonts w:ascii="Times New Roman" w:hAnsi="Times New Roman" w:cs="Times New Roman"/>
                <w:b w:val="0"/>
                <w:sz w:val="28"/>
                <w:szCs w:val="28"/>
                <w:lang w:eastAsia="en-US"/>
              </w:rPr>
              <w:t xml:space="preserve"> </w:t>
            </w:r>
            <w:r w:rsidR="00D0330F">
              <w:rPr>
                <w:rFonts w:ascii="Times New Roman" w:hAnsi="Times New Roman" w:cs="Times New Roman"/>
                <w:b w:val="0"/>
                <w:sz w:val="28"/>
                <w:szCs w:val="28"/>
                <w:lang w:eastAsia="en-US"/>
              </w:rPr>
              <w:t>_____</w:t>
            </w:r>
          </w:p>
          <w:p w:rsidR="005215EE" w:rsidRPr="00F91B19" w:rsidRDefault="005215EE" w:rsidP="005215EE">
            <w:pPr>
              <w:pStyle w:val="ConsPlusTitle"/>
              <w:widowControl/>
              <w:jc w:val="right"/>
              <w:rPr>
                <w:rFonts w:ascii="Times New Roman" w:hAnsi="Times New Roman" w:cs="Times New Roman"/>
                <w:sz w:val="28"/>
                <w:szCs w:val="28"/>
                <w:lang w:eastAsia="en-US"/>
              </w:rPr>
            </w:pPr>
          </w:p>
        </w:tc>
      </w:tr>
    </w:tbl>
    <w:p w:rsidR="005215EE"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изменения в постановление администрации </w:t>
      </w:r>
    </w:p>
    <w:p w:rsidR="005215EE"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Чернский район от</w:t>
      </w:r>
      <w:r w:rsidR="00D0330F">
        <w:rPr>
          <w:rFonts w:ascii="Times New Roman" w:hAnsi="Times New Roman" w:cs="Times New Roman"/>
          <w:sz w:val="28"/>
          <w:szCs w:val="28"/>
        </w:rPr>
        <w:t xml:space="preserve"> 26.03.2021</w:t>
      </w:r>
      <w:r>
        <w:rPr>
          <w:rFonts w:ascii="Times New Roman" w:hAnsi="Times New Roman" w:cs="Times New Roman"/>
          <w:sz w:val="28"/>
          <w:szCs w:val="28"/>
        </w:rPr>
        <w:t xml:space="preserve"> № </w:t>
      </w:r>
      <w:r w:rsidR="00D0330F">
        <w:rPr>
          <w:rFonts w:ascii="Times New Roman" w:hAnsi="Times New Roman" w:cs="Times New Roman"/>
          <w:sz w:val="28"/>
          <w:szCs w:val="28"/>
        </w:rPr>
        <w:t>215</w:t>
      </w:r>
      <w:r>
        <w:rPr>
          <w:rFonts w:ascii="Times New Roman" w:hAnsi="Times New Roman" w:cs="Times New Roman"/>
          <w:sz w:val="28"/>
          <w:szCs w:val="28"/>
        </w:rPr>
        <w:t xml:space="preserve"> </w:t>
      </w:r>
    </w:p>
    <w:p w:rsidR="00D0330F"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9E1F46" w:rsidRPr="00B3553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E1F46" w:rsidRPr="009E1F46">
        <w:rPr>
          <w:rFonts w:ascii="Times New Roman" w:hAnsi="Times New Roman" w:cs="Times New Roman"/>
          <w:sz w:val="28"/>
          <w:szCs w:val="28"/>
        </w:rPr>
        <w:t>«</w:t>
      </w:r>
      <w:r w:rsidR="004171F1">
        <w:rPr>
          <w:rFonts w:ascii="Times New Roman" w:hAnsi="Times New Roman" w:cs="Times New Roman"/>
          <w:sz w:val="28"/>
          <w:szCs w:val="28"/>
        </w:rPr>
        <w:t>Выдача</w:t>
      </w:r>
      <w:r w:rsidR="007408EC">
        <w:rPr>
          <w:rFonts w:ascii="Times New Roman" w:hAnsi="Times New Roman" w:cs="Times New Roman"/>
          <w:sz w:val="28"/>
          <w:szCs w:val="28"/>
        </w:rPr>
        <w:t xml:space="preserve"> </w:t>
      </w:r>
      <w:r w:rsidR="00D0330F">
        <w:rPr>
          <w:rFonts w:ascii="Times New Roman" w:hAnsi="Times New Roman" w:cs="Times New Roman"/>
          <w:sz w:val="28"/>
          <w:szCs w:val="28"/>
        </w:rPr>
        <w:t xml:space="preserve">выписки из домовой книги, справок </w:t>
      </w:r>
    </w:p>
    <w:p w:rsidR="009E1F46" w:rsidRPr="009E1F46" w:rsidRDefault="00D0330F"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и иных документов в сфере жилищно-коммунального хозяйства</w:t>
      </w:r>
      <w:r w:rsidR="009E1F46" w:rsidRPr="009E1F46">
        <w:rPr>
          <w:rFonts w:ascii="Times New Roman" w:hAnsi="Times New Roman" w:cs="Times New Roman"/>
          <w:sz w:val="28"/>
          <w:szCs w:val="28"/>
        </w:rPr>
        <w:t>»</w:t>
      </w:r>
      <w:r w:rsidR="0059714A">
        <w:rPr>
          <w:rFonts w:ascii="Times New Roman" w:hAnsi="Times New Roman" w:cs="Times New Roman"/>
          <w:sz w:val="28"/>
          <w:szCs w:val="28"/>
        </w:rPr>
        <w:t>»</w:t>
      </w:r>
    </w:p>
    <w:p w:rsidR="009E1F46" w:rsidRPr="007A6B9B" w:rsidRDefault="009E1F46" w:rsidP="001730B6">
      <w:pPr>
        <w:autoSpaceDE w:val="0"/>
        <w:autoSpaceDN w:val="0"/>
        <w:adjustRightInd w:val="0"/>
        <w:spacing w:before="360"/>
        <w:ind w:firstLine="709"/>
        <w:jc w:val="both"/>
        <w:rPr>
          <w:sz w:val="28"/>
          <w:szCs w:val="28"/>
        </w:rPr>
      </w:pPr>
      <w:r w:rsidRPr="007A6B9B">
        <w:rPr>
          <w:sz w:val="28"/>
          <w:szCs w:val="28"/>
        </w:rPr>
        <w:t>В соответствии с</w:t>
      </w:r>
      <w:r w:rsidR="004944D8">
        <w:rPr>
          <w:sz w:val="28"/>
          <w:szCs w:val="28"/>
        </w:rPr>
        <w:t xml:space="preserve"> </w:t>
      </w:r>
      <w:r w:rsidR="004944D8" w:rsidRPr="007A6B9B">
        <w:rPr>
          <w:sz w:val="28"/>
          <w:szCs w:val="28"/>
        </w:rPr>
        <w:t xml:space="preserve">Федеральным </w:t>
      </w:r>
      <w:hyperlink r:id="rId8" w:history="1">
        <w:r w:rsidR="004944D8" w:rsidRPr="007A6B9B">
          <w:rPr>
            <w:sz w:val="28"/>
            <w:szCs w:val="28"/>
          </w:rPr>
          <w:t>законом</w:t>
        </w:r>
      </w:hyperlink>
      <w:r w:rsidR="004944D8" w:rsidRPr="007A6B9B">
        <w:rPr>
          <w:sz w:val="28"/>
          <w:szCs w:val="28"/>
        </w:rPr>
        <w:t xml:space="preserve"> от 27.07.2010 № 210-ФЗ </w:t>
      </w:r>
      <w:r w:rsidR="004944D8">
        <w:rPr>
          <w:sz w:val="28"/>
          <w:szCs w:val="28"/>
        </w:rPr>
        <w:t xml:space="preserve">                        </w:t>
      </w:r>
      <w:r w:rsidR="004944D8" w:rsidRPr="007A6B9B">
        <w:rPr>
          <w:sz w:val="28"/>
          <w:szCs w:val="28"/>
        </w:rPr>
        <w:t>«Об организации предоставления государственных и муниципальных услуг»</w:t>
      </w:r>
      <w:r w:rsidR="004944D8">
        <w:rPr>
          <w:sz w:val="28"/>
          <w:szCs w:val="28"/>
        </w:rPr>
        <w:t>,</w:t>
      </w:r>
      <w:r w:rsidR="001730B6">
        <w:rPr>
          <w:sz w:val="28"/>
          <w:szCs w:val="28"/>
        </w:rPr>
        <w:t xml:space="preserve"> Федеральным законом от 06.10.2003 № 131-ФЗ</w:t>
      </w:r>
      <w:r w:rsidR="004944D8">
        <w:rPr>
          <w:sz w:val="28"/>
          <w:szCs w:val="28"/>
        </w:rPr>
        <w:t xml:space="preserve"> </w:t>
      </w:r>
      <w:r w:rsidR="001730B6">
        <w:rPr>
          <w:sz w:val="28"/>
          <w:szCs w:val="28"/>
        </w:rPr>
        <w:t>«Об общих принципах организации местного самоуправления в Российской Федерации»,</w:t>
      </w:r>
      <w:r w:rsidR="004944D8">
        <w:rPr>
          <w:sz w:val="28"/>
          <w:szCs w:val="28"/>
        </w:rPr>
        <w:t xml:space="preserve"> руководствуясь</w:t>
      </w:r>
      <w:r w:rsidRPr="007A6B9B">
        <w:rPr>
          <w:sz w:val="28"/>
          <w:szCs w:val="28"/>
        </w:rPr>
        <w:t xml:space="preserve"> Устав</w:t>
      </w:r>
      <w:r w:rsidR="004944D8">
        <w:rPr>
          <w:sz w:val="28"/>
          <w:szCs w:val="28"/>
        </w:rPr>
        <w:t>ом</w:t>
      </w:r>
      <w:r w:rsidRPr="007A6B9B">
        <w:rPr>
          <w:sz w:val="28"/>
          <w:szCs w:val="28"/>
        </w:rPr>
        <w:t xml:space="preserve"> муниципального образования Чернский район</w:t>
      </w:r>
      <w:r>
        <w:rPr>
          <w:sz w:val="28"/>
          <w:szCs w:val="28"/>
        </w:rPr>
        <w:t>,</w:t>
      </w:r>
      <w:r w:rsidRPr="007A6B9B">
        <w:rPr>
          <w:sz w:val="28"/>
          <w:szCs w:val="28"/>
        </w:rPr>
        <w:t xml:space="preserve"> администрация муниципального образования</w:t>
      </w:r>
      <w:r w:rsidR="0022275D">
        <w:rPr>
          <w:sz w:val="28"/>
          <w:szCs w:val="28"/>
        </w:rPr>
        <w:t xml:space="preserve"> Чернский район</w:t>
      </w:r>
      <w:r w:rsidRPr="007A6B9B">
        <w:rPr>
          <w:sz w:val="28"/>
          <w:szCs w:val="28"/>
        </w:rPr>
        <w:t xml:space="preserve"> ПОСТАНОВЛЯЕТ:</w:t>
      </w:r>
    </w:p>
    <w:p w:rsidR="009E1F46" w:rsidRDefault="005215EE" w:rsidP="009D41E1">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муниципального образования Чернский район от </w:t>
      </w:r>
      <w:r w:rsidR="00D0330F">
        <w:rPr>
          <w:rFonts w:ascii="Times New Roman" w:hAnsi="Times New Roman" w:cs="Times New Roman"/>
          <w:sz w:val="28"/>
          <w:szCs w:val="28"/>
        </w:rPr>
        <w:t>26.03.2021</w:t>
      </w:r>
      <w:r>
        <w:rPr>
          <w:rFonts w:ascii="Times New Roman" w:hAnsi="Times New Roman" w:cs="Times New Roman"/>
          <w:sz w:val="28"/>
          <w:szCs w:val="28"/>
        </w:rPr>
        <w:t xml:space="preserve"> № </w:t>
      </w:r>
      <w:r w:rsidR="00D0330F">
        <w:rPr>
          <w:rFonts w:ascii="Times New Roman" w:hAnsi="Times New Roman" w:cs="Times New Roman"/>
          <w:sz w:val="28"/>
          <w:szCs w:val="28"/>
        </w:rPr>
        <w:t>215</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выпис</w:t>
      </w:r>
      <w:r w:rsidR="00D0330F">
        <w:rPr>
          <w:rFonts w:ascii="Times New Roman" w:hAnsi="Times New Roman" w:cs="Times New Roman"/>
          <w:sz w:val="28"/>
          <w:szCs w:val="28"/>
        </w:rPr>
        <w:t xml:space="preserve">ки из домовой книги, </w:t>
      </w:r>
      <w:r>
        <w:rPr>
          <w:rFonts w:ascii="Times New Roman" w:hAnsi="Times New Roman" w:cs="Times New Roman"/>
          <w:sz w:val="28"/>
          <w:szCs w:val="28"/>
        </w:rPr>
        <w:t xml:space="preserve">справок </w:t>
      </w:r>
      <w:r w:rsidR="00D0330F">
        <w:rPr>
          <w:rFonts w:ascii="Times New Roman" w:hAnsi="Times New Roman" w:cs="Times New Roman"/>
          <w:sz w:val="28"/>
          <w:szCs w:val="28"/>
        </w:rPr>
        <w:t>и иных документов в сфере жилищно-коммунального хозяйства</w:t>
      </w:r>
      <w:r>
        <w:rPr>
          <w:rFonts w:ascii="Times New Roman" w:hAnsi="Times New Roman" w:cs="Times New Roman"/>
          <w:sz w:val="28"/>
          <w:szCs w:val="28"/>
        </w:rPr>
        <w:t>»</w:t>
      </w:r>
      <w:r w:rsidR="00D91FCB">
        <w:rPr>
          <w:rFonts w:ascii="Times New Roman" w:hAnsi="Times New Roman" w:cs="Times New Roman"/>
          <w:sz w:val="28"/>
          <w:szCs w:val="28"/>
        </w:rPr>
        <w:t>»</w:t>
      </w:r>
      <w:r w:rsidR="004F043E">
        <w:rPr>
          <w:rFonts w:ascii="Times New Roman" w:hAnsi="Times New Roman" w:cs="Times New Roman"/>
          <w:sz w:val="28"/>
          <w:szCs w:val="28"/>
        </w:rPr>
        <w:t xml:space="preserve"> следующее изменение:</w:t>
      </w:r>
    </w:p>
    <w:p w:rsidR="0022275D" w:rsidRPr="007408EC" w:rsidRDefault="00FC1D46" w:rsidP="002E28D1">
      <w:pPr>
        <w:pStyle w:val="ConsPlusNormal"/>
        <w:numPr>
          <w:ilvl w:val="1"/>
          <w:numId w:val="1"/>
        </w:numPr>
        <w:tabs>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изложить в следующей редакции: (приложение).</w:t>
      </w:r>
    </w:p>
    <w:p w:rsidR="009E1F46"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22275D">
        <w:rPr>
          <w:sz w:val="28"/>
          <w:szCs w:val="28"/>
        </w:rPr>
        <w:t>Сектору муниципальных услуг и информационных технологий администрации муниципального образования Чернский район</w:t>
      </w:r>
      <w:r w:rsidR="007408EC" w:rsidRPr="0022275D">
        <w:rPr>
          <w:sz w:val="28"/>
          <w:szCs w:val="28"/>
        </w:rPr>
        <w:t xml:space="preserve"> (</w:t>
      </w:r>
      <w:r w:rsidR="0022275D" w:rsidRPr="0022275D">
        <w:rPr>
          <w:sz w:val="28"/>
          <w:szCs w:val="28"/>
        </w:rPr>
        <w:t>Зайцева Л.В.</w:t>
      </w:r>
      <w:r w:rsidR="007408EC" w:rsidRPr="0022275D">
        <w:rPr>
          <w:sz w:val="28"/>
          <w:szCs w:val="28"/>
        </w:rPr>
        <w:t>)</w:t>
      </w:r>
      <w:r w:rsidRPr="0022275D">
        <w:rPr>
          <w:sz w:val="28"/>
          <w:szCs w:val="28"/>
        </w:rPr>
        <w:t xml:space="preserve"> разместить настоящее постановление на сайте муниципального образования Чернский район в информационно-телекоммуникационной сети Интернет</w:t>
      </w:r>
      <w:r w:rsidR="002E28D1">
        <w:rPr>
          <w:sz w:val="28"/>
          <w:szCs w:val="28"/>
        </w:rPr>
        <w:t xml:space="preserve"> </w:t>
      </w:r>
      <w:r w:rsidR="002E28D1" w:rsidRPr="002E28D1">
        <w:rPr>
          <w:sz w:val="28"/>
          <w:szCs w:val="28"/>
        </w:rPr>
        <w:t>https://chernskij-r71.gosweb.gosuslugi.ru/</w:t>
      </w:r>
      <w:r w:rsidR="0022275D">
        <w:rPr>
          <w:sz w:val="28"/>
          <w:szCs w:val="28"/>
        </w:rPr>
        <w:t>.</w:t>
      </w:r>
    </w:p>
    <w:p w:rsidR="009E1F46" w:rsidRPr="007408EC"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7408EC">
        <w:rPr>
          <w:sz w:val="28"/>
          <w:szCs w:val="28"/>
        </w:rPr>
        <w:t>Обнародовать настоящее постановление в установленном порядке.</w:t>
      </w:r>
    </w:p>
    <w:p w:rsidR="009E1F46"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7408EC">
        <w:rPr>
          <w:sz w:val="28"/>
          <w:szCs w:val="28"/>
        </w:rPr>
        <w:t>Постановление вступает в силу со дня обнародования.</w:t>
      </w:r>
    </w:p>
    <w:p w:rsidR="007408EC" w:rsidRDefault="007408EC" w:rsidP="007408EC">
      <w:pPr>
        <w:pStyle w:val="af"/>
        <w:tabs>
          <w:tab w:val="left" w:pos="993"/>
        </w:tabs>
        <w:autoSpaceDE w:val="0"/>
        <w:autoSpaceDN w:val="0"/>
        <w:adjustRightInd w:val="0"/>
        <w:ind w:left="709"/>
        <w:jc w:val="both"/>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260"/>
      </w:tblGrid>
      <w:tr w:rsidR="007408EC" w:rsidTr="00FC1D46">
        <w:tc>
          <w:tcPr>
            <w:tcW w:w="5240" w:type="dxa"/>
          </w:tcPr>
          <w:p w:rsidR="007408EC" w:rsidRDefault="00191DDF" w:rsidP="007408EC">
            <w:pPr>
              <w:tabs>
                <w:tab w:val="left" w:pos="993"/>
              </w:tabs>
              <w:autoSpaceDE w:val="0"/>
              <w:autoSpaceDN w:val="0"/>
              <w:adjustRightInd w:val="0"/>
              <w:jc w:val="center"/>
              <w:rPr>
                <w:b/>
                <w:sz w:val="28"/>
                <w:szCs w:val="28"/>
              </w:rPr>
            </w:pPr>
            <w:r>
              <w:rPr>
                <w:b/>
                <w:sz w:val="28"/>
                <w:szCs w:val="28"/>
              </w:rPr>
              <w:t>Глава</w:t>
            </w:r>
            <w:r w:rsidR="007408EC">
              <w:rPr>
                <w:b/>
                <w:sz w:val="28"/>
                <w:szCs w:val="28"/>
              </w:rPr>
              <w:t xml:space="preserve"> администрации</w:t>
            </w:r>
          </w:p>
          <w:p w:rsidR="007408EC" w:rsidRDefault="007408EC" w:rsidP="007408EC">
            <w:pPr>
              <w:tabs>
                <w:tab w:val="left" w:pos="993"/>
              </w:tabs>
              <w:autoSpaceDE w:val="0"/>
              <w:autoSpaceDN w:val="0"/>
              <w:adjustRightInd w:val="0"/>
              <w:jc w:val="center"/>
              <w:rPr>
                <w:b/>
                <w:sz w:val="28"/>
                <w:szCs w:val="28"/>
              </w:rPr>
            </w:pPr>
            <w:r>
              <w:rPr>
                <w:b/>
                <w:sz w:val="28"/>
                <w:szCs w:val="28"/>
              </w:rPr>
              <w:t>муниципального образования</w:t>
            </w:r>
          </w:p>
          <w:p w:rsidR="007408EC" w:rsidRPr="007408EC" w:rsidRDefault="007408EC" w:rsidP="007408EC">
            <w:pPr>
              <w:tabs>
                <w:tab w:val="left" w:pos="993"/>
              </w:tabs>
              <w:autoSpaceDE w:val="0"/>
              <w:autoSpaceDN w:val="0"/>
              <w:adjustRightInd w:val="0"/>
              <w:jc w:val="center"/>
              <w:rPr>
                <w:b/>
                <w:sz w:val="28"/>
                <w:szCs w:val="28"/>
              </w:rPr>
            </w:pPr>
            <w:r>
              <w:rPr>
                <w:b/>
                <w:sz w:val="28"/>
                <w:szCs w:val="28"/>
              </w:rPr>
              <w:t xml:space="preserve">Чернский район </w:t>
            </w:r>
          </w:p>
        </w:tc>
        <w:tc>
          <w:tcPr>
            <w:tcW w:w="4388" w:type="dxa"/>
          </w:tcPr>
          <w:p w:rsidR="007408EC" w:rsidRDefault="007408EC" w:rsidP="007408EC">
            <w:pPr>
              <w:tabs>
                <w:tab w:val="left" w:pos="993"/>
              </w:tabs>
              <w:autoSpaceDE w:val="0"/>
              <w:autoSpaceDN w:val="0"/>
              <w:adjustRightInd w:val="0"/>
              <w:jc w:val="both"/>
              <w:rPr>
                <w:sz w:val="28"/>
                <w:szCs w:val="28"/>
              </w:rPr>
            </w:pPr>
          </w:p>
          <w:p w:rsidR="007408EC" w:rsidRDefault="007408EC" w:rsidP="007408EC">
            <w:pPr>
              <w:tabs>
                <w:tab w:val="left" w:pos="993"/>
              </w:tabs>
              <w:autoSpaceDE w:val="0"/>
              <w:autoSpaceDN w:val="0"/>
              <w:adjustRightInd w:val="0"/>
              <w:jc w:val="both"/>
              <w:rPr>
                <w:sz w:val="28"/>
                <w:szCs w:val="28"/>
              </w:rPr>
            </w:pPr>
          </w:p>
          <w:p w:rsidR="007408EC" w:rsidRPr="007408EC" w:rsidRDefault="00191DDF" w:rsidP="007408EC">
            <w:pPr>
              <w:tabs>
                <w:tab w:val="left" w:pos="993"/>
              </w:tabs>
              <w:autoSpaceDE w:val="0"/>
              <w:autoSpaceDN w:val="0"/>
              <w:adjustRightInd w:val="0"/>
              <w:jc w:val="right"/>
              <w:rPr>
                <w:b/>
                <w:sz w:val="28"/>
                <w:szCs w:val="28"/>
              </w:rPr>
            </w:pPr>
            <w:r>
              <w:rPr>
                <w:b/>
                <w:sz w:val="28"/>
                <w:szCs w:val="28"/>
              </w:rPr>
              <w:t>В.А. Белошицкий</w:t>
            </w:r>
          </w:p>
        </w:tc>
      </w:tr>
    </w:tbl>
    <w:p w:rsidR="00191DDF" w:rsidRDefault="00191DDF" w:rsidP="002453AD">
      <w:pPr>
        <w:rPr>
          <w:sz w:val="18"/>
          <w:szCs w:val="18"/>
        </w:rPr>
      </w:pPr>
    </w:p>
    <w:p w:rsidR="002E28D1" w:rsidRDefault="002E28D1" w:rsidP="001A6C72">
      <w:pPr>
        <w:rPr>
          <w:sz w:val="18"/>
          <w:szCs w:val="18"/>
        </w:rPr>
      </w:pPr>
    </w:p>
    <w:p w:rsidR="002E28D1" w:rsidRDefault="009E1F46" w:rsidP="001A6C72">
      <w:pPr>
        <w:rPr>
          <w:sz w:val="18"/>
          <w:szCs w:val="18"/>
        </w:rPr>
      </w:pPr>
      <w:r w:rsidRPr="007408EC">
        <w:rPr>
          <w:sz w:val="18"/>
          <w:szCs w:val="18"/>
        </w:rPr>
        <w:t xml:space="preserve">Исп.: </w:t>
      </w:r>
      <w:r w:rsidR="004171F1" w:rsidRPr="007408EC">
        <w:rPr>
          <w:sz w:val="18"/>
          <w:szCs w:val="18"/>
        </w:rPr>
        <w:t>Галкина</w:t>
      </w:r>
      <w:r w:rsidR="00012A60">
        <w:rPr>
          <w:sz w:val="18"/>
          <w:szCs w:val="18"/>
        </w:rPr>
        <w:t xml:space="preserve"> Ольга Валерьевна</w:t>
      </w:r>
      <w:r w:rsidR="00191DDF">
        <w:rPr>
          <w:sz w:val="18"/>
          <w:szCs w:val="18"/>
        </w:rPr>
        <w:t>,</w:t>
      </w:r>
    </w:p>
    <w:p w:rsidR="001A6C72" w:rsidRDefault="002E28D1" w:rsidP="001A6C72">
      <w:pPr>
        <w:rPr>
          <w:sz w:val="18"/>
          <w:szCs w:val="18"/>
        </w:rPr>
      </w:pPr>
      <w:r>
        <w:rPr>
          <w:sz w:val="18"/>
          <w:szCs w:val="18"/>
        </w:rPr>
        <w:t>Тел.: 8(48756)</w:t>
      </w:r>
      <w:r w:rsidR="00191DDF">
        <w:rPr>
          <w:sz w:val="18"/>
          <w:szCs w:val="18"/>
        </w:rPr>
        <w:t>2-10-84</w:t>
      </w:r>
    </w:p>
    <w:tbl>
      <w:tblPr>
        <w:tblW w:w="0" w:type="auto"/>
        <w:tblInd w:w="4219" w:type="dxa"/>
        <w:tblLook w:val="04A0" w:firstRow="1" w:lastRow="0" w:firstColumn="1" w:lastColumn="0" w:noHBand="0" w:noVBand="1"/>
      </w:tblPr>
      <w:tblGrid>
        <w:gridCol w:w="5136"/>
      </w:tblGrid>
      <w:tr w:rsidR="00065A6B" w:rsidRPr="007D7F98" w:rsidTr="00E6528B">
        <w:trPr>
          <w:trHeight w:val="1833"/>
        </w:trPr>
        <w:tc>
          <w:tcPr>
            <w:tcW w:w="5136" w:type="dxa"/>
          </w:tcPr>
          <w:p w:rsidR="00065A6B" w:rsidRPr="007D7F98" w:rsidRDefault="00065A6B" w:rsidP="00E6528B">
            <w:pPr>
              <w:jc w:val="center"/>
              <w:rPr>
                <w:bCs/>
                <w:color w:val="000000"/>
                <w:sz w:val="28"/>
              </w:rPr>
            </w:pPr>
            <w:r w:rsidRPr="007D7F98">
              <w:rPr>
                <w:bCs/>
                <w:color w:val="000000"/>
                <w:sz w:val="28"/>
              </w:rPr>
              <w:lastRenderedPageBreak/>
              <w:t>Приложение</w:t>
            </w:r>
          </w:p>
          <w:p w:rsidR="00065A6B" w:rsidRPr="007D7F98" w:rsidRDefault="00065A6B" w:rsidP="00E6528B">
            <w:pPr>
              <w:jc w:val="center"/>
              <w:rPr>
                <w:bCs/>
                <w:color w:val="000000"/>
                <w:sz w:val="28"/>
              </w:rPr>
            </w:pPr>
            <w:r w:rsidRPr="007D7F98">
              <w:rPr>
                <w:bCs/>
                <w:color w:val="000000"/>
                <w:sz w:val="28"/>
              </w:rPr>
              <w:t>к постановлению администрации</w:t>
            </w:r>
          </w:p>
          <w:p w:rsidR="00065A6B" w:rsidRPr="007D7F98" w:rsidRDefault="00065A6B" w:rsidP="00E6528B">
            <w:pPr>
              <w:jc w:val="center"/>
              <w:rPr>
                <w:bCs/>
                <w:color w:val="000000"/>
                <w:sz w:val="28"/>
              </w:rPr>
            </w:pPr>
            <w:r w:rsidRPr="007D7F98">
              <w:rPr>
                <w:bCs/>
                <w:color w:val="000000"/>
                <w:sz w:val="28"/>
              </w:rPr>
              <w:t>муниципального образования</w:t>
            </w:r>
          </w:p>
          <w:p w:rsidR="00065A6B" w:rsidRPr="007D7F98" w:rsidRDefault="00065A6B" w:rsidP="00E6528B">
            <w:pPr>
              <w:jc w:val="center"/>
              <w:rPr>
                <w:bCs/>
                <w:color w:val="000000"/>
                <w:sz w:val="28"/>
              </w:rPr>
            </w:pPr>
            <w:r w:rsidRPr="007D7F98">
              <w:rPr>
                <w:bCs/>
                <w:color w:val="000000"/>
                <w:sz w:val="28"/>
              </w:rPr>
              <w:t>Чернский район</w:t>
            </w:r>
          </w:p>
          <w:p w:rsidR="00065A6B" w:rsidRPr="009D635F" w:rsidRDefault="00065A6B" w:rsidP="00065A6B">
            <w:pPr>
              <w:jc w:val="center"/>
              <w:rPr>
                <w:b/>
                <w:bCs/>
                <w:color w:val="000000"/>
                <w:sz w:val="28"/>
              </w:rPr>
            </w:pPr>
            <w:r w:rsidRPr="009D635F">
              <w:rPr>
                <w:bCs/>
                <w:color w:val="000000"/>
                <w:sz w:val="28"/>
              </w:rPr>
              <w:t>от ________ № ___</w:t>
            </w:r>
          </w:p>
        </w:tc>
      </w:tr>
      <w:tr w:rsidR="00065A6B" w:rsidRPr="007D7F98" w:rsidTr="00E6528B">
        <w:trPr>
          <w:trHeight w:val="1833"/>
        </w:trPr>
        <w:tc>
          <w:tcPr>
            <w:tcW w:w="5136" w:type="dxa"/>
          </w:tcPr>
          <w:p w:rsidR="00065A6B" w:rsidRPr="007D7F98" w:rsidRDefault="00065A6B" w:rsidP="00E6528B">
            <w:pPr>
              <w:jc w:val="center"/>
              <w:rPr>
                <w:bCs/>
                <w:color w:val="000000"/>
                <w:sz w:val="28"/>
              </w:rPr>
            </w:pPr>
            <w:r w:rsidRPr="007D7F98">
              <w:rPr>
                <w:bCs/>
                <w:color w:val="000000"/>
                <w:sz w:val="28"/>
              </w:rPr>
              <w:t>Приложение</w:t>
            </w:r>
          </w:p>
          <w:p w:rsidR="00065A6B" w:rsidRPr="007D7F98" w:rsidRDefault="00065A6B" w:rsidP="00E6528B">
            <w:pPr>
              <w:jc w:val="center"/>
              <w:rPr>
                <w:bCs/>
                <w:color w:val="000000"/>
                <w:sz w:val="28"/>
              </w:rPr>
            </w:pPr>
            <w:r w:rsidRPr="007D7F98">
              <w:rPr>
                <w:bCs/>
                <w:color w:val="000000"/>
                <w:sz w:val="28"/>
              </w:rPr>
              <w:t>к постановлению администрации</w:t>
            </w:r>
          </w:p>
          <w:p w:rsidR="00065A6B" w:rsidRPr="007D7F98" w:rsidRDefault="00065A6B" w:rsidP="00E6528B">
            <w:pPr>
              <w:jc w:val="center"/>
              <w:rPr>
                <w:bCs/>
                <w:color w:val="000000"/>
                <w:sz w:val="28"/>
              </w:rPr>
            </w:pPr>
            <w:r w:rsidRPr="007D7F98">
              <w:rPr>
                <w:bCs/>
                <w:color w:val="000000"/>
                <w:sz w:val="28"/>
              </w:rPr>
              <w:t>муниципального образования</w:t>
            </w:r>
          </w:p>
          <w:p w:rsidR="00065A6B" w:rsidRPr="007D7F98" w:rsidRDefault="00065A6B" w:rsidP="00E6528B">
            <w:pPr>
              <w:jc w:val="center"/>
              <w:rPr>
                <w:bCs/>
                <w:color w:val="000000"/>
                <w:sz w:val="28"/>
              </w:rPr>
            </w:pPr>
            <w:r w:rsidRPr="007D7F98">
              <w:rPr>
                <w:bCs/>
                <w:color w:val="000000"/>
                <w:sz w:val="28"/>
              </w:rPr>
              <w:t>Чернский район</w:t>
            </w:r>
          </w:p>
          <w:p w:rsidR="00065A6B" w:rsidRPr="002A2B1C" w:rsidRDefault="00065A6B" w:rsidP="00E6528B">
            <w:pPr>
              <w:jc w:val="center"/>
              <w:rPr>
                <w:bCs/>
                <w:color w:val="000000"/>
                <w:sz w:val="28"/>
                <w:u w:val="single"/>
              </w:rPr>
            </w:pPr>
            <w:r>
              <w:rPr>
                <w:bCs/>
                <w:color w:val="000000"/>
                <w:sz w:val="28"/>
              </w:rPr>
              <w:t>о</w:t>
            </w:r>
            <w:r w:rsidRPr="009D635F">
              <w:rPr>
                <w:bCs/>
                <w:color w:val="000000"/>
                <w:sz w:val="28"/>
              </w:rPr>
              <w:t>т</w:t>
            </w:r>
            <w:r>
              <w:rPr>
                <w:bCs/>
                <w:color w:val="000000"/>
                <w:sz w:val="28"/>
              </w:rPr>
              <w:t xml:space="preserve"> </w:t>
            </w:r>
            <w:r>
              <w:rPr>
                <w:bCs/>
                <w:color w:val="000000"/>
                <w:sz w:val="28"/>
                <w:u w:val="single"/>
              </w:rPr>
              <w:t>26.03.2023</w:t>
            </w:r>
            <w:r w:rsidRPr="009D635F">
              <w:rPr>
                <w:bCs/>
                <w:color w:val="000000"/>
                <w:sz w:val="28"/>
              </w:rPr>
              <w:t xml:space="preserve"> № </w:t>
            </w:r>
            <w:r>
              <w:rPr>
                <w:bCs/>
                <w:color w:val="000000"/>
                <w:sz w:val="28"/>
                <w:u w:val="single"/>
              </w:rPr>
              <w:t>215</w:t>
            </w:r>
          </w:p>
        </w:tc>
      </w:tr>
    </w:tbl>
    <w:p w:rsidR="00065A6B" w:rsidRDefault="00065A6B" w:rsidP="00065A6B">
      <w:pPr>
        <w:shd w:val="clear" w:color="auto" w:fill="FFFFFF"/>
        <w:jc w:val="center"/>
        <w:rPr>
          <w:b/>
          <w:bCs/>
          <w:color w:val="000000"/>
          <w:sz w:val="28"/>
          <w:szCs w:val="28"/>
        </w:rPr>
      </w:pPr>
      <w:bookmarkStart w:id="0" w:name="_Toc136151950"/>
      <w:bookmarkStart w:id="1" w:name="_Toc136239795"/>
      <w:bookmarkStart w:id="2" w:name="_Toc136321769"/>
      <w:bookmarkStart w:id="3" w:name="_Toc136666921"/>
      <w:bookmarkEnd w:id="0"/>
      <w:bookmarkEnd w:id="1"/>
      <w:bookmarkEnd w:id="2"/>
    </w:p>
    <w:p w:rsidR="00065A6B" w:rsidRPr="00697908" w:rsidRDefault="00065A6B" w:rsidP="00065A6B">
      <w:pPr>
        <w:shd w:val="clear" w:color="auto" w:fill="FFFFFF"/>
        <w:jc w:val="center"/>
        <w:rPr>
          <w:b/>
          <w:bCs/>
          <w:color w:val="000000"/>
          <w:sz w:val="28"/>
          <w:szCs w:val="28"/>
        </w:rPr>
      </w:pPr>
      <w:r w:rsidRPr="00697908">
        <w:rPr>
          <w:b/>
          <w:bCs/>
          <w:color w:val="000000"/>
          <w:sz w:val="28"/>
          <w:szCs w:val="28"/>
        </w:rPr>
        <w:t>АДМИНИСТРАТИВНЫЙ РЕГЛАМЕНТ</w:t>
      </w:r>
    </w:p>
    <w:p w:rsidR="00065A6B" w:rsidRPr="00697908" w:rsidRDefault="00065A6B" w:rsidP="00065A6B">
      <w:pPr>
        <w:shd w:val="clear" w:color="auto" w:fill="FFFFFF"/>
        <w:jc w:val="center"/>
        <w:rPr>
          <w:b/>
          <w:bCs/>
          <w:color w:val="000000"/>
          <w:sz w:val="28"/>
          <w:szCs w:val="28"/>
        </w:rPr>
      </w:pPr>
      <w:r w:rsidRPr="00697908">
        <w:rPr>
          <w:b/>
          <w:bCs/>
          <w:color w:val="000000"/>
          <w:sz w:val="28"/>
          <w:szCs w:val="28"/>
        </w:rPr>
        <w:t xml:space="preserve"> предоставления муниципальной услуги</w:t>
      </w:r>
      <w:bookmarkEnd w:id="3"/>
      <w:r w:rsidRPr="00697908">
        <w:rPr>
          <w:b/>
          <w:bCs/>
          <w:color w:val="000000"/>
          <w:sz w:val="28"/>
          <w:szCs w:val="28"/>
        </w:rPr>
        <w:t xml:space="preserve"> </w:t>
      </w:r>
    </w:p>
    <w:p w:rsidR="00065A6B" w:rsidRDefault="00065A6B" w:rsidP="00065A6B">
      <w:pPr>
        <w:shd w:val="clear" w:color="auto" w:fill="FFFFFF"/>
        <w:jc w:val="center"/>
        <w:rPr>
          <w:b/>
          <w:bCs/>
          <w:color w:val="000000"/>
          <w:sz w:val="28"/>
          <w:szCs w:val="28"/>
        </w:rPr>
      </w:pPr>
      <w:r w:rsidRPr="00697908">
        <w:rPr>
          <w:b/>
          <w:bCs/>
          <w:color w:val="000000"/>
          <w:sz w:val="28"/>
          <w:szCs w:val="28"/>
        </w:rPr>
        <w:t xml:space="preserve">«Выдача выписки из домовой книги, справок и иных </w:t>
      </w:r>
    </w:p>
    <w:p w:rsidR="00065A6B" w:rsidRPr="00697908" w:rsidRDefault="00065A6B" w:rsidP="00065A6B">
      <w:pPr>
        <w:shd w:val="clear" w:color="auto" w:fill="FFFFFF"/>
        <w:jc w:val="center"/>
        <w:rPr>
          <w:color w:val="000000"/>
          <w:sz w:val="28"/>
          <w:szCs w:val="28"/>
        </w:rPr>
      </w:pPr>
      <w:r w:rsidRPr="00697908">
        <w:rPr>
          <w:b/>
          <w:bCs/>
          <w:color w:val="000000"/>
          <w:sz w:val="28"/>
          <w:szCs w:val="28"/>
        </w:rPr>
        <w:t>документов в сфере жилищно-коммунального хозяйства»</w:t>
      </w:r>
    </w:p>
    <w:p w:rsidR="00065A6B" w:rsidRPr="00697908" w:rsidRDefault="00065A6B" w:rsidP="00065A6B">
      <w:pPr>
        <w:shd w:val="clear" w:color="auto" w:fill="FFFFFF"/>
        <w:jc w:val="center"/>
        <w:rPr>
          <w:b/>
          <w:bCs/>
          <w:color w:val="000000"/>
          <w:sz w:val="28"/>
          <w:szCs w:val="28"/>
        </w:rPr>
      </w:pPr>
    </w:p>
    <w:p w:rsidR="00065A6B" w:rsidRPr="00697908" w:rsidRDefault="00065A6B" w:rsidP="00065A6B">
      <w:pPr>
        <w:widowControl/>
        <w:numPr>
          <w:ilvl w:val="0"/>
          <w:numId w:val="17"/>
        </w:numPr>
        <w:shd w:val="clear" w:color="auto" w:fill="FFFFFF"/>
        <w:tabs>
          <w:tab w:val="left" w:pos="284"/>
        </w:tabs>
        <w:ind w:left="0" w:firstLine="0"/>
        <w:jc w:val="center"/>
        <w:rPr>
          <w:b/>
          <w:bCs/>
          <w:color w:val="000000"/>
          <w:sz w:val="28"/>
          <w:szCs w:val="28"/>
        </w:rPr>
      </w:pPr>
      <w:r w:rsidRPr="00697908">
        <w:rPr>
          <w:b/>
          <w:bCs/>
          <w:color w:val="000000"/>
          <w:sz w:val="28"/>
          <w:szCs w:val="28"/>
        </w:rPr>
        <w:t>Общие положения</w:t>
      </w:r>
    </w:p>
    <w:p w:rsidR="00065A6B" w:rsidRPr="00697908" w:rsidRDefault="00065A6B" w:rsidP="00065A6B">
      <w:pPr>
        <w:shd w:val="clear" w:color="auto" w:fill="FFFFFF"/>
        <w:tabs>
          <w:tab w:val="left" w:pos="1560"/>
          <w:tab w:val="left" w:pos="2127"/>
        </w:tabs>
        <w:jc w:val="center"/>
        <w:rPr>
          <w:b/>
          <w:bCs/>
          <w:color w:val="000000"/>
          <w:sz w:val="28"/>
          <w:szCs w:val="28"/>
        </w:rPr>
      </w:pPr>
    </w:p>
    <w:p w:rsidR="00065A6B" w:rsidRDefault="00065A6B" w:rsidP="00065A6B">
      <w:pPr>
        <w:widowControl/>
        <w:numPr>
          <w:ilvl w:val="1"/>
          <w:numId w:val="18"/>
        </w:numPr>
        <w:shd w:val="clear" w:color="auto" w:fill="FFFFFF"/>
        <w:tabs>
          <w:tab w:val="left" w:pos="567"/>
          <w:tab w:val="left" w:pos="709"/>
          <w:tab w:val="left" w:pos="851"/>
          <w:tab w:val="left" w:pos="2127"/>
        </w:tabs>
        <w:ind w:left="0" w:firstLine="0"/>
        <w:jc w:val="center"/>
        <w:rPr>
          <w:b/>
          <w:bCs/>
          <w:color w:val="000000"/>
          <w:sz w:val="28"/>
          <w:szCs w:val="28"/>
        </w:rPr>
      </w:pPr>
      <w:r w:rsidRPr="008D55B0">
        <w:rPr>
          <w:b/>
          <w:bCs/>
          <w:color w:val="000000"/>
          <w:sz w:val="28"/>
          <w:szCs w:val="28"/>
        </w:rPr>
        <w:t>Термины, понятия и принятые сокращения, используемые в административном регламенте</w:t>
      </w:r>
    </w:p>
    <w:p w:rsidR="00065A6B" w:rsidRPr="008D55B0" w:rsidRDefault="00065A6B" w:rsidP="00065A6B">
      <w:pPr>
        <w:widowControl/>
        <w:shd w:val="clear" w:color="auto" w:fill="FFFFFF"/>
        <w:tabs>
          <w:tab w:val="left" w:pos="851"/>
          <w:tab w:val="left" w:pos="1560"/>
          <w:tab w:val="left" w:pos="2127"/>
        </w:tabs>
        <w:jc w:val="center"/>
        <w:rPr>
          <w:b/>
          <w:bCs/>
          <w:color w:val="000000"/>
          <w:sz w:val="28"/>
          <w:szCs w:val="28"/>
        </w:rPr>
      </w:pPr>
    </w:p>
    <w:p w:rsidR="00065A6B" w:rsidRPr="00697908" w:rsidRDefault="00065A6B" w:rsidP="00065A6B">
      <w:pPr>
        <w:widowControl/>
        <w:numPr>
          <w:ilvl w:val="0"/>
          <w:numId w:val="24"/>
        </w:numPr>
        <w:shd w:val="clear" w:color="auto" w:fill="FFFFFF"/>
        <w:tabs>
          <w:tab w:val="left" w:pos="851"/>
          <w:tab w:val="left" w:pos="993"/>
          <w:tab w:val="left" w:pos="1560"/>
          <w:tab w:val="left" w:pos="2127"/>
        </w:tabs>
        <w:ind w:left="0" w:firstLine="709"/>
        <w:jc w:val="both"/>
        <w:rPr>
          <w:bCs/>
          <w:color w:val="000000"/>
          <w:sz w:val="28"/>
          <w:szCs w:val="28"/>
        </w:rPr>
      </w:pPr>
      <w:r w:rsidRPr="00697908">
        <w:rPr>
          <w:bCs/>
          <w:color w:val="000000"/>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27.07.2020 № 210-ФЗ «Об организации предоставления государственных и муниципальных услуг».</w:t>
      </w:r>
    </w:p>
    <w:p w:rsidR="00065A6B" w:rsidRPr="00697908" w:rsidRDefault="00065A6B" w:rsidP="00065A6B">
      <w:pPr>
        <w:shd w:val="clear" w:color="auto" w:fill="FFFFFF"/>
        <w:tabs>
          <w:tab w:val="left" w:pos="1560"/>
          <w:tab w:val="left" w:pos="2127"/>
        </w:tabs>
        <w:ind w:firstLine="709"/>
        <w:jc w:val="both"/>
        <w:rPr>
          <w:b/>
          <w:bCs/>
          <w:color w:val="000000"/>
          <w:sz w:val="28"/>
          <w:szCs w:val="28"/>
        </w:rPr>
      </w:pPr>
    </w:p>
    <w:p w:rsidR="00065A6B" w:rsidRPr="00E81760" w:rsidRDefault="00065A6B" w:rsidP="00065A6B">
      <w:pPr>
        <w:pStyle w:val="af"/>
        <w:widowControl/>
        <w:numPr>
          <w:ilvl w:val="1"/>
          <w:numId w:val="19"/>
        </w:numPr>
        <w:shd w:val="clear" w:color="auto" w:fill="FFFFFF"/>
        <w:tabs>
          <w:tab w:val="left" w:pos="426"/>
        </w:tabs>
        <w:ind w:left="0" w:firstLine="0"/>
        <w:jc w:val="center"/>
        <w:rPr>
          <w:b/>
          <w:bCs/>
          <w:color w:val="000000"/>
          <w:sz w:val="28"/>
          <w:szCs w:val="28"/>
        </w:rPr>
      </w:pPr>
      <w:r>
        <w:rPr>
          <w:b/>
          <w:bCs/>
          <w:color w:val="000000"/>
          <w:sz w:val="28"/>
          <w:szCs w:val="28"/>
        </w:rPr>
        <w:t xml:space="preserve"> </w:t>
      </w:r>
      <w:r w:rsidRPr="00E81760">
        <w:rPr>
          <w:b/>
          <w:bCs/>
          <w:color w:val="000000"/>
          <w:sz w:val="28"/>
          <w:szCs w:val="28"/>
        </w:rPr>
        <w:t>Предмет регулирования регламента</w:t>
      </w:r>
    </w:p>
    <w:p w:rsidR="00065A6B" w:rsidRPr="00697908" w:rsidRDefault="00065A6B" w:rsidP="00065A6B">
      <w:pPr>
        <w:widowControl/>
        <w:shd w:val="clear" w:color="auto" w:fill="FFFFFF"/>
        <w:tabs>
          <w:tab w:val="left" w:pos="851"/>
          <w:tab w:val="left" w:pos="2268"/>
          <w:tab w:val="left" w:pos="2552"/>
        </w:tabs>
        <w:jc w:val="center"/>
        <w:rPr>
          <w:b/>
          <w:bCs/>
          <w:color w:val="000000"/>
          <w:sz w:val="28"/>
          <w:szCs w:val="28"/>
        </w:rPr>
      </w:pPr>
    </w:p>
    <w:p w:rsidR="00065A6B" w:rsidRPr="00697908" w:rsidRDefault="00065A6B" w:rsidP="00065A6B">
      <w:pPr>
        <w:widowControl/>
        <w:numPr>
          <w:ilvl w:val="0"/>
          <w:numId w:val="19"/>
        </w:numPr>
        <w:shd w:val="clear" w:color="auto" w:fill="FFFFFF"/>
        <w:tabs>
          <w:tab w:val="left" w:pos="993"/>
        </w:tabs>
        <w:ind w:left="0" w:firstLine="709"/>
        <w:jc w:val="both"/>
        <w:rPr>
          <w:bCs/>
          <w:color w:val="000000"/>
          <w:sz w:val="28"/>
          <w:szCs w:val="28"/>
        </w:rPr>
      </w:pPr>
      <w:r w:rsidRPr="00697908">
        <w:rPr>
          <w:bCs/>
          <w:color w:val="000000"/>
          <w:sz w:val="28"/>
          <w:szCs w:val="28"/>
        </w:rPr>
        <w:t>Административный регламент предоставления муниципальной услуги «Выдача выписки из домовой книги, справок и иных документов в сфере жилищно-коммунального хозяйства» (далее – административный регламент, муниципальная услуга соответственно) определяет порядок, сроки и последовательность действий (административных процедур) при предоставлении муниципальной услуги.</w:t>
      </w:r>
    </w:p>
    <w:p w:rsidR="00065A6B" w:rsidRPr="00697908" w:rsidRDefault="00065A6B" w:rsidP="00065A6B">
      <w:pPr>
        <w:widowControl/>
        <w:numPr>
          <w:ilvl w:val="0"/>
          <w:numId w:val="19"/>
        </w:numPr>
        <w:shd w:val="clear" w:color="auto" w:fill="FFFFFF"/>
        <w:tabs>
          <w:tab w:val="left" w:pos="993"/>
        </w:tabs>
        <w:ind w:left="0" w:firstLine="709"/>
        <w:jc w:val="both"/>
        <w:rPr>
          <w:bCs/>
          <w:color w:val="000000"/>
          <w:sz w:val="28"/>
          <w:szCs w:val="28"/>
        </w:rPr>
      </w:pPr>
      <w:r w:rsidRPr="00697908">
        <w:rPr>
          <w:bCs/>
          <w:color w:val="000000"/>
          <w:sz w:val="28"/>
          <w:szCs w:val="28"/>
        </w:rPr>
        <w:t xml:space="preserve">Муниципальная услуга «Выдача выписки из домовой книги, справок и иных документов в сфере жилищно-коммунального хозяйства» - деятельность по реализации функций администрации муниципального образования Чернский район, осуществляемая отделом по организационной работе и взаимодействию с муниципальными образованиями администрации муниципального образования Чернский район, которая осуществляется по запросам заявителей в пределах полномочий отдела по организационной работе и взаимодействию с муниципальными образованиями администрации </w:t>
      </w:r>
      <w:r w:rsidRPr="00697908">
        <w:rPr>
          <w:bCs/>
          <w:color w:val="000000"/>
          <w:sz w:val="28"/>
          <w:szCs w:val="28"/>
        </w:rPr>
        <w:lastRenderedPageBreak/>
        <w:t xml:space="preserve">муниципального образования Чернский район,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Чернский район. </w:t>
      </w:r>
    </w:p>
    <w:p w:rsidR="00065A6B" w:rsidRPr="00697908" w:rsidRDefault="00065A6B" w:rsidP="00065A6B">
      <w:pPr>
        <w:shd w:val="clear" w:color="auto" w:fill="FFFFFF"/>
        <w:tabs>
          <w:tab w:val="left" w:pos="993"/>
        </w:tabs>
        <w:ind w:left="709"/>
        <w:jc w:val="both"/>
        <w:rPr>
          <w:bCs/>
          <w:color w:val="000000"/>
          <w:sz w:val="28"/>
          <w:szCs w:val="28"/>
        </w:rPr>
      </w:pPr>
    </w:p>
    <w:p w:rsidR="00065A6B" w:rsidRPr="00E81760" w:rsidRDefault="00065A6B" w:rsidP="00065A6B">
      <w:pPr>
        <w:pStyle w:val="af"/>
        <w:widowControl/>
        <w:numPr>
          <w:ilvl w:val="1"/>
          <w:numId w:val="34"/>
        </w:numPr>
        <w:shd w:val="clear" w:color="auto" w:fill="FFFFFF"/>
        <w:tabs>
          <w:tab w:val="left" w:pos="426"/>
          <w:tab w:val="left" w:pos="2410"/>
        </w:tabs>
        <w:ind w:left="0" w:firstLine="0"/>
        <w:jc w:val="center"/>
        <w:rPr>
          <w:b/>
          <w:bCs/>
          <w:color w:val="000000"/>
          <w:sz w:val="28"/>
          <w:szCs w:val="28"/>
        </w:rPr>
      </w:pPr>
      <w:r>
        <w:rPr>
          <w:b/>
          <w:bCs/>
          <w:color w:val="000000"/>
          <w:sz w:val="28"/>
          <w:szCs w:val="28"/>
        </w:rPr>
        <w:t xml:space="preserve"> </w:t>
      </w:r>
      <w:r w:rsidRPr="00E81760">
        <w:rPr>
          <w:b/>
          <w:bCs/>
          <w:color w:val="000000"/>
          <w:sz w:val="28"/>
          <w:szCs w:val="28"/>
        </w:rPr>
        <w:t>Круг заявителей</w:t>
      </w:r>
    </w:p>
    <w:p w:rsidR="00065A6B" w:rsidRPr="00083C0B" w:rsidRDefault="00065A6B" w:rsidP="00065A6B">
      <w:pPr>
        <w:widowControl/>
        <w:shd w:val="clear" w:color="auto" w:fill="FFFFFF"/>
        <w:tabs>
          <w:tab w:val="left" w:pos="993"/>
          <w:tab w:val="left" w:pos="2835"/>
          <w:tab w:val="left" w:pos="3402"/>
          <w:tab w:val="left" w:pos="3686"/>
        </w:tabs>
        <w:ind w:left="714"/>
        <w:rPr>
          <w:b/>
          <w:bCs/>
          <w:color w:val="000000"/>
          <w:sz w:val="28"/>
          <w:szCs w:val="28"/>
        </w:rPr>
      </w:pPr>
    </w:p>
    <w:p w:rsidR="00065A6B" w:rsidRPr="00697908" w:rsidRDefault="00065A6B" w:rsidP="00065A6B">
      <w:pPr>
        <w:pStyle w:val="p3"/>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В качестве заявителей при получении муниципальной услуги могут выступать физические лица.</w:t>
      </w:r>
    </w:p>
    <w:p w:rsidR="00065A6B" w:rsidRPr="00697908" w:rsidRDefault="00065A6B" w:rsidP="00065A6B">
      <w:pPr>
        <w:pStyle w:val="p3"/>
        <w:shd w:val="clear" w:color="auto" w:fill="FFFFFF"/>
        <w:tabs>
          <w:tab w:val="left" w:pos="993"/>
        </w:tabs>
        <w:spacing w:before="0" w:beforeAutospacing="0" w:after="0" w:afterAutospacing="0"/>
        <w:ind w:firstLine="709"/>
        <w:jc w:val="both"/>
        <w:rPr>
          <w:b/>
          <w:bCs/>
          <w:color w:val="000000"/>
          <w:sz w:val="28"/>
          <w:szCs w:val="28"/>
        </w:rPr>
      </w:pPr>
      <w:r w:rsidRPr="00697908">
        <w:rPr>
          <w:color w:val="000000"/>
          <w:sz w:val="28"/>
          <w:szCs w:val="28"/>
        </w:rPr>
        <w:t>От имени граждан за предоставлением муниципальной услуги могут обращаться лица, действующие в соответствии с законодательством Российской Федерации либо доверенностью, оформленной в установленном порядке.</w:t>
      </w:r>
    </w:p>
    <w:p w:rsidR="00065A6B" w:rsidRPr="00697908" w:rsidRDefault="00065A6B" w:rsidP="00065A6B">
      <w:pPr>
        <w:pStyle w:val="p3"/>
        <w:shd w:val="clear" w:color="auto" w:fill="FFFFFF"/>
        <w:tabs>
          <w:tab w:val="left" w:pos="993"/>
        </w:tabs>
        <w:spacing w:before="0" w:beforeAutospacing="0" w:after="0" w:afterAutospacing="0"/>
        <w:ind w:left="709"/>
        <w:jc w:val="both"/>
        <w:rPr>
          <w:color w:val="000000"/>
          <w:sz w:val="28"/>
          <w:szCs w:val="28"/>
        </w:rPr>
      </w:pPr>
    </w:p>
    <w:p w:rsidR="00065A6B" w:rsidRDefault="00065A6B" w:rsidP="00065A6B">
      <w:pPr>
        <w:pStyle w:val="p3"/>
        <w:numPr>
          <w:ilvl w:val="1"/>
          <w:numId w:val="35"/>
        </w:numPr>
        <w:shd w:val="clear" w:color="auto" w:fill="FFFFFF"/>
        <w:tabs>
          <w:tab w:val="left" w:pos="993"/>
        </w:tabs>
        <w:spacing w:before="0" w:beforeAutospacing="0" w:after="0" w:afterAutospacing="0"/>
        <w:ind w:left="426" w:hanging="426"/>
        <w:jc w:val="center"/>
        <w:rPr>
          <w:b/>
          <w:bCs/>
          <w:color w:val="000000"/>
          <w:sz w:val="28"/>
          <w:szCs w:val="28"/>
        </w:rPr>
      </w:pPr>
      <w:r>
        <w:rPr>
          <w:b/>
          <w:bCs/>
          <w:color w:val="000000"/>
          <w:sz w:val="28"/>
          <w:szCs w:val="28"/>
        </w:rPr>
        <w:t xml:space="preserve"> </w:t>
      </w:r>
      <w:r w:rsidRPr="008D55B0">
        <w:rPr>
          <w:b/>
          <w:bCs/>
          <w:color w:val="000000"/>
          <w:sz w:val="28"/>
          <w:szCs w:val="28"/>
        </w:rPr>
        <w:t>Требования к порядку информирования о предоставлении муниципальной услуги</w:t>
      </w:r>
    </w:p>
    <w:p w:rsidR="00065A6B" w:rsidRPr="008D55B0" w:rsidRDefault="00065A6B" w:rsidP="00065A6B">
      <w:pPr>
        <w:pStyle w:val="p3"/>
        <w:shd w:val="clear" w:color="auto" w:fill="FFFFFF"/>
        <w:tabs>
          <w:tab w:val="left" w:pos="993"/>
        </w:tabs>
        <w:spacing w:before="0" w:beforeAutospacing="0" w:after="0" w:afterAutospacing="0"/>
        <w:ind w:left="1571"/>
        <w:rPr>
          <w:b/>
          <w:bCs/>
          <w:color w:val="000000"/>
          <w:sz w:val="28"/>
          <w:szCs w:val="28"/>
        </w:rPr>
      </w:pPr>
    </w:p>
    <w:p w:rsidR="00065A6B" w:rsidRPr="00697908" w:rsidRDefault="00065A6B" w:rsidP="00065A6B">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структурного подразделения,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Чернский район в информационно-телекоммуникационной сети «Интернет» по электронному адресу</w:t>
      </w:r>
      <w:r>
        <w:rPr>
          <w:bCs/>
          <w:color w:val="000000"/>
          <w:sz w:val="28"/>
          <w:szCs w:val="28"/>
        </w:rPr>
        <w:t xml:space="preserve"> </w:t>
      </w:r>
      <w:r w:rsidRPr="003B0B03">
        <w:rPr>
          <w:bCs/>
          <w:color w:val="000000"/>
          <w:sz w:val="28"/>
          <w:szCs w:val="28"/>
        </w:rPr>
        <w:t>https://chernskij-r71.gosweb.gosuslugi.ru/</w:t>
      </w:r>
      <w:r w:rsidRPr="00697908">
        <w:rPr>
          <w:bCs/>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ЕПГУ) </w:t>
      </w:r>
      <w:hyperlink r:id="rId9" w:history="1">
        <w:r w:rsidRPr="00232B3B">
          <w:rPr>
            <w:rStyle w:val="af6"/>
            <w:bCs/>
            <w:sz w:val="28"/>
            <w:szCs w:val="28"/>
          </w:rPr>
          <w:t>https://www.gosuslugi.ru</w:t>
        </w:r>
      </w:hyperlink>
      <w:r w:rsidRPr="00697908">
        <w:rPr>
          <w:bCs/>
          <w:color w:val="000000"/>
          <w:sz w:val="28"/>
          <w:szCs w:val="28"/>
        </w:rPr>
        <w:t xml:space="preserve">, портале государственных и муниципальных услуг (функций) Тульской области (далее – РПГУ) </w:t>
      </w:r>
      <w:hyperlink r:id="rId10" w:history="1">
        <w:r w:rsidRPr="00697908">
          <w:rPr>
            <w:rStyle w:val="af6"/>
            <w:bCs/>
            <w:sz w:val="28"/>
            <w:szCs w:val="28"/>
          </w:rPr>
          <w:t>https://www.gosuslugi71.ru</w:t>
        </w:r>
      </w:hyperlink>
      <w:r w:rsidRPr="00697908">
        <w:rPr>
          <w:bCs/>
          <w:color w:val="000000"/>
          <w:sz w:val="28"/>
          <w:szCs w:val="28"/>
        </w:rPr>
        <w:t>, публикации в средствах массовой информации (далее – СМИ), издания информационных материалов (брошюр, буклетов и т.д.).</w:t>
      </w:r>
    </w:p>
    <w:p w:rsidR="00065A6B" w:rsidRPr="00697908" w:rsidRDefault="00065A6B" w:rsidP="00065A6B">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Информация о месте нахождения и графике работы структурных подразделений, участвующих в предоставлении муниципальной услуги, справочные телефоны, адреса электронной почты и (или) формы обратной связи размещены на официальном сайте муниципального образования Чернский район в информационно-телекоммуникационной сети «Интернет», в федеральном реестре, на ЕПГУ, РПГУ.</w:t>
      </w:r>
    </w:p>
    <w:p w:rsidR="00065A6B" w:rsidRPr="00697908" w:rsidRDefault="00065A6B" w:rsidP="00065A6B">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Информирование по вопросам предоставления муниципальной услуги производится специалистом структурного подразделения (далее – специалист), участвующего в предоставлении муниципальной услуги, при личном или письменном обращении заявителей.</w:t>
      </w:r>
    </w:p>
    <w:p w:rsidR="00065A6B" w:rsidRPr="00697908" w:rsidRDefault="00065A6B" w:rsidP="00065A6B">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lastRenderedPageBreak/>
        <w:t>Консультацию при устном обращении заявителя специалист, осуществляющий предоставление муниципальной услуги, осуществляет не более 15 минут.</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для ответа требуется более продолжительное время;</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65A6B" w:rsidRPr="00697908" w:rsidRDefault="00065A6B" w:rsidP="00065A6B">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065A6B" w:rsidRPr="00697908" w:rsidRDefault="00065A6B" w:rsidP="00065A6B">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Специалист проводит информирование о предоставлении муниципальной услуги, в том числе:</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месте нахождения и графике работы;</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справочных телефонах и факсах;</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об адресах официального сайта в информационно-телекоммуникационной сети «Интернет» и электронной почты;</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времени приема и выдачи документов;</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перечне документов, необходимых для получения муниципальной услуги;</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сроках предоставления муниципальной услуги;</w:t>
      </w:r>
    </w:p>
    <w:p w:rsidR="00065A6B" w:rsidRPr="00697908" w:rsidRDefault="00065A6B" w:rsidP="00065A6B">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обжалования действий (бездействия) должностного лица при предоставлении муниципальной услуги.</w:t>
      </w:r>
    </w:p>
    <w:p w:rsidR="00065A6B" w:rsidRPr="00697908" w:rsidRDefault="00065A6B" w:rsidP="00065A6B">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065A6B" w:rsidRPr="00697908" w:rsidRDefault="00065A6B" w:rsidP="00065A6B">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w:t>
      </w:r>
      <w:r w:rsidRPr="00697908">
        <w:rPr>
          <w:bCs/>
          <w:color w:val="000000"/>
          <w:sz w:val="28"/>
          <w:szCs w:val="28"/>
        </w:rPr>
        <w:lastRenderedPageBreak/>
        <w:t>быть сообщен телефонный номер, по которому можно получить необходимую информацию.</w:t>
      </w:r>
    </w:p>
    <w:p w:rsidR="00065A6B" w:rsidRPr="00697908" w:rsidRDefault="00065A6B" w:rsidP="00065A6B">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Время телефонного разговора не должно превышать 15 минут.</w:t>
      </w:r>
    </w:p>
    <w:p w:rsidR="00065A6B" w:rsidRPr="00697908" w:rsidRDefault="00065A6B" w:rsidP="00065A6B">
      <w:pPr>
        <w:pStyle w:val="p3"/>
        <w:shd w:val="clear" w:color="auto" w:fill="FFFFFF"/>
        <w:tabs>
          <w:tab w:val="left" w:pos="993"/>
          <w:tab w:val="left" w:pos="1134"/>
        </w:tabs>
        <w:spacing w:before="0" w:beforeAutospacing="0" w:after="0" w:afterAutospacing="0"/>
        <w:ind w:firstLine="709"/>
        <w:jc w:val="both"/>
        <w:rPr>
          <w:b/>
          <w:bCs/>
          <w:color w:val="000000"/>
          <w:sz w:val="28"/>
          <w:szCs w:val="28"/>
        </w:rPr>
      </w:pPr>
      <w:r w:rsidRPr="00697908">
        <w:rPr>
          <w:bCs/>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w:t>
      </w:r>
      <w:r>
        <w:rPr>
          <w:bCs/>
          <w:color w:val="000000"/>
          <w:sz w:val="28"/>
          <w:szCs w:val="28"/>
        </w:rPr>
        <w:t xml:space="preserve"> </w:t>
      </w:r>
      <w:r w:rsidRPr="00697908">
        <w:rPr>
          <w:bCs/>
          <w:color w:val="000000"/>
          <w:sz w:val="28"/>
          <w:szCs w:val="28"/>
        </w:rPr>
        <w:t>путем ответного звонка специалиста.</w:t>
      </w:r>
    </w:p>
    <w:p w:rsidR="00065A6B" w:rsidRPr="00697908" w:rsidRDefault="00065A6B" w:rsidP="00065A6B">
      <w:pPr>
        <w:shd w:val="clear" w:color="auto" w:fill="FFFFFF"/>
        <w:tabs>
          <w:tab w:val="left" w:pos="993"/>
          <w:tab w:val="left" w:pos="2835"/>
        </w:tabs>
        <w:ind w:firstLine="709"/>
        <w:jc w:val="both"/>
        <w:rPr>
          <w:bCs/>
          <w:color w:val="000000"/>
          <w:sz w:val="28"/>
          <w:szCs w:val="28"/>
        </w:rPr>
      </w:pPr>
      <w:r w:rsidRPr="00697908">
        <w:rPr>
          <w:bCs/>
          <w:color w:val="000000"/>
          <w:sz w:val="28"/>
          <w:szCs w:val="28"/>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проводится без больших пауз, лишних слов, оборотов и эмоций.</w:t>
      </w:r>
    </w:p>
    <w:p w:rsidR="00065A6B" w:rsidRPr="00697908" w:rsidRDefault="00065A6B" w:rsidP="00065A6B">
      <w:pPr>
        <w:shd w:val="clear" w:color="auto" w:fill="FFFFFF"/>
        <w:tabs>
          <w:tab w:val="left" w:pos="993"/>
          <w:tab w:val="left" w:pos="2835"/>
        </w:tabs>
        <w:ind w:firstLine="709"/>
        <w:jc w:val="both"/>
        <w:rPr>
          <w:bCs/>
          <w:color w:val="000000"/>
          <w:sz w:val="28"/>
          <w:szCs w:val="28"/>
        </w:rPr>
      </w:pPr>
      <w:r w:rsidRPr="00697908">
        <w:rPr>
          <w:bCs/>
          <w:color w:val="000000"/>
          <w:sz w:val="28"/>
          <w:szCs w:val="28"/>
        </w:rP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 косвенно на индивидуальные решения заявителей.</w:t>
      </w: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Ответы на письменные обращения по вопросам предоставления муниципальной услуги даются в срок, не превышающий 30 дней со дня со дня поступления письменного обращения.</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либо заместителем главы администрации.</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 на обращение заявителя, поступившее по информационным системам общего пользования, направляется по адресу, указанному в обращении.</w:t>
      </w: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Порядок, форма и место размещения информации о предоставлении муниципальной услуги: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на официальном сайте муниципального образования Чернский район в информационно-телекоммуникационной сети «Интернет», в федеральном реестре, на ЕПГУ, РПГУ размещается информация о порядке предоставления муниципальной услуги, в том числе:</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номера телефонов и факсов, график работы, адрес электронной почты;</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извлечения из нормативных правовых актов, регламентирующих предоставление муниципальной услуги;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перечень документов, представляемых для получения муниципальной услуги;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lastRenderedPageBreak/>
        <w:t>образцы заполнения документов;</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порядок обжалования действий (бездействий) и решений, осуществляемых (принятых) в ходе предоставления муниципальной услуги;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необходимая оперативная информация о предоставлении муниципальной услуги.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Основными требованиями к порядку информирования заявителей о предоставлении муниципальной услуги являются:</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достоверность предоставляемой информации;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четкость в изложении информации;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полнота информирования.</w:t>
      </w:r>
    </w:p>
    <w:p w:rsidR="00065A6B" w:rsidRPr="00697908" w:rsidRDefault="00065A6B" w:rsidP="00065A6B">
      <w:pPr>
        <w:shd w:val="clear" w:color="auto" w:fill="FFFFFF"/>
        <w:tabs>
          <w:tab w:val="left" w:pos="993"/>
          <w:tab w:val="left" w:pos="1134"/>
        </w:tabs>
        <w:ind w:firstLine="709"/>
        <w:jc w:val="both"/>
        <w:rPr>
          <w:bCs/>
          <w:color w:val="000000"/>
          <w:sz w:val="28"/>
          <w:szCs w:val="28"/>
        </w:rPr>
      </w:pPr>
    </w:p>
    <w:p w:rsidR="00065A6B" w:rsidRPr="000A40C4" w:rsidRDefault="00065A6B" w:rsidP="00065A6B">
      <w:pPr>
        <w:pStyle w:val="af"/>
        <w:widowControl/>
        <w:numPr>
          <w:ilvl w:val="0"/>
          <w:numId w:val="35"/>
        </w:numPr>
        <w:shd w:val="clear" w:color="auto" w:fill="FFFFFF"/>
        <w:tabs>
          <w:tab w:val="left" w:pos="284"/>
          <w:tab w:val="left" w:pos="993"/>
        </w:tabs>
        <w:ind w:left="0" w:firstLine="0"/>
        <w:jc w:val="center"/>
        <w:rPr>
          <w:b/>
          <w:bCs/>
          <w:color w:val="000000"/>
          <w:sz w:val="28"/>
          <w:szCs w:val="28"/>
        </w:rPr>
      </w:pPr>
      <w:r w:rsidRPr="000A40C4">
        <w:rPr>
          <w:b/>
          <w:bCs/>
          <w:color w:val="000000"/>
          <w:sz w:val="28"/>
          <w:szCs w:val="28"/>
        </w:rPr>
        <w:t>Стандарт предоставления муниципальной услуги</w:t>
      </w:r>
    </w:p>
    <w:p w:rsidR="00065A6B" w:rsidRPr="00697908" w:rsidRDefault="00065A6B" w:rsidP="00065A6B">
      <w:pPr>
        <w:shd w:val="clear" w:color="auto" w:fill="FFFFFF"/>
        <w:tabs>
          <w:tab w:val="left" w:pos="993"/>
          <w:tab w:val="left" w:pos="1134"/>
        </w:tabs>
        <w:ind w:left="714"/>
        <w:rPr>
          <w:b/>
          <w:bCs/>
          <w:color w:val="000000"/>
          <w:sz w:val="28"/>
          <w:szCs w:val="28"/>
        </w:rPr>
      </w:pPr>
    </w:p>
    <w:p w:rsidR="00065A6B" w:rsidRPr="000A40C4" w:rsidRDefault="00065A6B" w:rsidP="00065A6B">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0A40C4">
        <w:rPr>
          <w:b/>
          <w:bCs/>
          <w:color w:val="000000"/>
          <w:sz w:val="28"/>
          <w:szCs w:val="28"/>
        </w:rPr>
        <w:t>Наименование муниципальной услуги</w:t>
      </w:r>
    </w:p>
    <w:p w:rsidR="00065A6B" w:rsidRPr="00697908" w:rsidRDefault="00065A6B" w:rsidP="00065A6B">
      <w:pPr>
        <w:widowControl/>
        <w:shd w:val="clear" w:color="auto" w:fill="FFFFFF"/>
        <w:tabs>
          <w:tab w:val="left" w:pos="993"/>
          <w:tab w:val="left" w:pos="1134"/>
        </w:tabs>
        <w:ind w:left="2835"/>
        <w:rPr>
          <w:b/>
          <w:bCs/>
          <w:color w:val="000000"/>
          <w:sz w:val="28"/>
          <w:szCs w:val="28"/>
        </w:rPr>
      </w:pP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В соответствии с административным регламентом предоставляется муниципальная услуга «Выдача выписки из домовой книги, справок и иных документов в сфере жилищно-коммунального хозяйства».</w:t>
      </w:r>
    </w:p>
    <w:p w:rsidR="00065A6B" w:rsidRPr="00697908" w:rsidRDefault="00065A6B" w:rsidP="00065A6B">
      <w:pPr>
        <w:shd w:val="clear" w:color="auto" w:fill="FFFFFF"/>
        <w:tabs>
          <w:tab w:val="left" w:pos="993"/>
          <w:tab w:val="left" w:pos="1134"/>
        </w:tabs>
        <w:ind w:firstLine="709"/>
        <w:jc w:val="both"/>
        <w:rPr>
          <w:bCs/>
          <w:color w:val="000000"/>
          <w:sz w:val="28"/>
          <w:szCs w:val="28"/>
        </w:rPr>
      </w:pPr>
    </w:p>
    <w:p w:rsidR="00065A6B" w:rsidRDefault="00065A6B" w:rsidP="00065A6B">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0A40C4">
        <w:rPr>
          <w:b/>
          <w:bCs/>
          <w:color w:val="000000"/>
          <w:sz w:val="28"/>
          <w:szCs w:val="28"/>
        </w:rPr>
        <w:t>Наименование органа, предоставляющего муниципальную услугу</w:t>
      </w:r>
    </w:p>
    <w:p w:rsidR="00065A6B" w:rsidRPr="000A40C4" w:rsidRDefault="00065A6B" w:rsidP="00065A6B">
      <w:pPr>
        <w:pStyle w:val="af"/>
        <w:widowControl/>
        <w:shd w:val="clear" w:color="auto" w:fill="FFFFFF"/>
        <w:tabs>
          <w:tab w:val="left" w:pos="993"/>
          <w:tab w:val="left" w:pos="1134"/>
        </w:tabs>
        <w:ind w:left="0"/>
        <w:jc w:val="center"/>
        <w:rPr>
          <w:b/>
          <w:bCs/>
          <w:color w:val="000000"/>
          <w:sz w:val="28"/>
          <w:szCs w:val="28"/>
        </w:rPr>
      </w:pP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В предоставлении муниципальной услуги участвуют:</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отдел по организационной работе и взаимодействию с муниципальными образованиями администрации муниципального образования Чернский район (далее – отдел);</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государственное бюджетное учреждение Тульской области «Многофункциональный центр предоставления государственных и муниципальных услуг» (далее – МФЦ).</w:t>
      </w:r>
    </w:p>
    <w:p w:rsidR="00065A6B" w:rsidRPr="00697908" w:rsidRDefault="00065A6B" w:rsidP="00065A6B">
      <w:pPr>
        <w:shd w:val="clear" w:color="auto" w:fill="FFFFFF"/>
        <w:tabs>
          <w:tab w:val="left" w:pos="993"/>
          <w:tab w:val="left" w:pos="1134"/>
        </w:tabs>
        <w:ind w:firstLine="709"/>
        <w:jc w:val="both"/>
        <w:rPr>
          <w:bCs/>
          <w:color w:val="000000"/>
          <w:sz w:val="28"/>
          <w:szCs w:val="28"/>
        </w:rPr>
      </w:pPr>
    </w:p>
    <w:p w:rsidR="00065A6B" w:rsidRDefault="00065A6B" w:rsidP="00065A6B">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DF559C">
        <w:rPr>
          <w:b/>
          <w:bCs/>
          <w:color w:val="000000"/>
          <w:sz w:val="28"/>
          <w:szCs w:val="28"/>
        </w:rPr>
        <w:t>Описание результата предоставления муниципальной услуги</w:t>
      </w:r>
    </w:p>
    <w:p w:rsidR="00065A6B" w:rsidRPr="00DF559C" w:rsidRDefault="00065A6B" w:rsidP="00065A6B">
      <w:pPr>
        <w:pStyle w:val="af"/>
        <w:widowControl/>
        <w:shd w:val="clear" w:color="auto" w:fill="FFFFFF"/>
        <w:tabs>
          <w:tab w:val="left" w:pos="993"/>
          <w:tab w:val="left" w:pos="1134"/>
        </w:tabs>
        <w:ind w:left="0"/>
        <w:jc w:val="center"/>
        <w:rPr>
          <w:b/>
          <w:bCs/>
          <w:color w:val="000000"/>
          <w:sz w:val="28"/>
          <w:szCs w:val="28"/>
        </w:rPr>
      </w:pPr>
    </w:p>
    <w:p w:rsidR="00065A6B" w:rsidRPr="00697908" w:rsidRDefault="00065A6B" w:rsidP="00065A6B">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Результатом предоставления муниципальной услуги являются:</w:t>
      </w:r>
    </w:p>
    <w:p w:rsidR="00065A6B" w:rsidRPr="00697908" w:rsidRDefault="00065A6B" w:rsidP="00065A6B">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выписка из домовой книги (Приложение 1);</w:t>
      </w:r>
    </w:p>
    <w:p w:rsidR="00065A6B" w:rsidRPr="00697908" w:rsidRDefault="00065A6B" w:rsidP="00065A6B">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lastRenderedPageBreak/>
        <w:t>справка о проживании на момент смерти (Приложение 2);</w:t>
      </w:r>
    </w:p>
    <w:p w:rsidR="00065A6B" w:rsidRPr="00697908" w:rsidRDefault="00065A6B" w:rsidP="00065A6B">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справка об отсутствии зарегистрированных лиц, справка о составе семьи, справка о регистрации по месту жительства (Приложение 3).</w:t>
      </w:r>
    </w:p>
    <w:p w:rsidR="00065A6B" w:rsidRPr="00697908" w:rsidRDefault="00065A6B" w:rsidP="00065A6B">
      <w:pPr>
        <w:pStyle w:val="p5"/>
        <w:shd w:val="clear" w:color="auto" w:fill="FFFFFF"/>
        <w:tabs>
          <w:tab w:val="left" w:pos="993"/>
        </w:tabs>
        <w:spacing w:before="0" w:beforeAutospacing="0" w:after="0" w:afterAutospacing="0"/>
        <w:ind w:left="709"/>
        <w:jc w:val="both"/>
        <w:rPr>
          <w:color w:val="000000"/>
          <w:sz w:val="28"/>
          <w:szCs w:val="28"/>
        </w:rPr>
      </w:pPr>
    </w:p>
    <w:p w:rsidR="00065A6B" w:rsidRPr="00DF559C" w:rsidRDefault="00065A6B" w:rsidP="00065A6B">
      <w:pPr>
        <w:pStyle w:val="p5"/>
        <w:numPr>
          <w:ilvl w:val="1"/>
          <w:numId w:val="36"/>
        </w:numPr>
        <w:shd w:val="clear" w:color="auto" w:fill="FFFFFF"/>
        <w:tabs>
          <w:tab w:val="left" w:pos="567"/>
          <w:tab w:val="left" w:pos="851"/>
          <w:tab w:val="left" w:pos="993"/>
          <w:tab w:val="left" w:pos="1134"/>
        </w:tabs>
        <w:spacing w:before="0" w:beforeAutospacing="0" w:after="0" w:afterAutospacing="0"/>
        <w:ind w:left="0" w:firstLine="0"/>
        <w:jc w:val="center"/>
        <w:rPr>
          <w:b/>
          <w:color w:val="000000"/>
          <w:sz w:val="28"/>
          <w:szCs w:val="28"/>
        </w:rPr>
      </w:pPr>
      <w:r w:rsidRPr="00DF559C">
        <w:rPr>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Тульской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065A6B" w:rsidRPr="00697908" w:rsidRDefault="00065A6B" w:rsidP="00065A6B">
      <w:pPr>
        <w:pStyle w:val="p5"/>
        <w:shd w:val="clear" w:color="auto" w:fill="FFFFFF"/>
        <w:tabs>
          <w:tab w:val="left" w:pos="851"/>
          <w:tab w:val="left" w:pos="993"/>
        </w:tabs>
        <w:spacing w:before="0" w:beforeAutospacing="0" w:after="0" w:afterAutospacing="0"/>
        <w:ind w:left="714"/>
        <w:jc w:val="center"/>
        <w:rPr>
          <w:b/>
          <w:color w:val="000000"/>
          <w:sz w:val="28"/>
          <w:szCs w:val="28"/>
        </w:rPr>
      </w:pPr>
    </w:p>
    <w:p w:rsidR="00065A6B" w:rsidRPr="00697908" w:rsidRDefault="00065A6B" w:rsidP="00065A6B">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Срок предоставления муниципальной услуги:</w:t>
      </w:r>
    </w:p>
    <w:p w:rsidR="00065A6B" w:rsidRPr="00697908" w:rsidRDefault="00065A6B" w:rsidP="00065A6B">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личном обращении заявителя – в день обращения;</w:t>
      </w:r>
    </w:p>
    <w:p w:rsidR="00065A6B" w:rsidRPr="00697908" w:rsidRDefault="00065A6B" w:rsidP="00065A6B">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личном обращении заявителя через МФЦ – в следующий за днем обращения рабочий день;</w:t>
      </w:r>
    </w:p>
    <w:p w:rsidR="00065A6B" w:rsidRPr="00697908" w:rsidRDefault="00065A6B" w:rsidP="00065A6B">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направлении запроса почтовым отправлением или в электронном виде – не позднее следующего за днем поступления рабочего дня.</w:t>
      </w:r>
    </w:p>
    <w:p w:rsidR="00065A6B" w:rsidRPr="00697908" w:rsidRDefault="00065A6B" w:rsidP="00065A6B">
      <w:pPr>
        <w:pStyle w:val="p5"/>
        <w:shd w:val="clear" w:color="auto" w:fill="FFFFFF"/>
        <w:tabs>
          <w:tab w:val="left" w:pos="993"/>
          <w:tab w:val="left" w:pos="1134"/>
        </w:tabs>
        <w:spacing w:before="0" w:beforeAutospacing="0" w:after="0" w:afterAutospacing="0"/>
        <w:ind w:left="709"/>
        <w:jc w:val="both"/>
        <w:rPr>
          <w:color w:val="000000"/>
          <w:sz w:val="28"/>
          <w:szCs w:val="28"/>
        </w:rPr>
      </w:pPr>
    </w:p>
    <w:p w:rsidR="00065A6B" w:rsidRPr="00DF559C" w:rsidRDefault="00065A6B" w:rsidP="00065A6B">
      <w:pPr>
        <w:pStyle w:val="p5"/>
        <w:numPr>
          <w:ilvl w:val="1"/>
          <w:numId w:val="36"/>
        </w:numPr>
        <w:shd w:val="clear" w:color="auto" w:fill="FFFFFF"/>
        <w:tabs>
          <w:tab w:val="left" w:pos="426"/>
          <w:tab w:val="left" w:pos="993"/>
          <w:tab w:val="left" w:pos="1134"/>
        </w:tabs>
        <w:spacing w:before="0" w:beforeAutospacing="0" w:after="0" w:afterAutospacing="0"/>
        <w:ind w:left="0" w:firstLine="0"/>
        <w:jc w:val="center"/>
        <w:rPr>
          <w:color w:val="000000"/>
          <w:sz w:val="28"/>
          <w:szCs w:val="28"/>
        </w:rPr>
      </w:pPr>
      <w:r>
        <w:rPr>
          <w:b/>
          <w:color w:val="000000"/>
          <w:sz w:val="28"/>
          <w:szCs w:val="28"/>
        </w:rPr>
        <w:t xml:space="preserve"> </w:t>
      </w:r>
      <w:r w:rsidRPr="008D55B0">
        <w:rPr>
          <w:b/>
          <w:color w:val="000000"/>
          <w:sz w:val="28"/>
          <w:szCs w:val="28"/>
        </w:rPr>
        <w:t>Нормативные правовые акты, регулирующие предоставление муниципальной услуги</w:t>
      </w:r>
    </w:p>
    <w:p w:rsidR="00065A6B" w:rsidRPr="008D55B0" w:rsidRDefault="00065A6B" w:rsidP="00065A6B">
      <w:pPr>
        <w:pStyle w:val="p5"/>
        <w:shd w:val="clear" w:color="auto" w:fill="FFFFFF"/>
        <w:tabs>
          <w:tab w:val="left" w:pos="993"/>
          <w:tab w:val="left" w:pos="1134"/>
        </w:tabs>
        <w:spacing w:before="0" w:beforeAutospacing="0" w:after="0" w:afterAutospacing="0"/>
        <w:ind w:left="714"/>
        <w:rPr>
          <w:color w:val="000000"/>
          <w:sz w:val="28"/>
          <w:szCs w:val="28"/>
        </w:rPr>
      </w:pPr>
    </w:p>
    <w:p w:rsidR="00065A6B" w:rsidRPr="00697908" w:rsidRDefault="00065A6B" w:rsidP="00065A6B">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Конституцией Российской Федерации;</w:t>
      </w:r>
    </w:p>
    <w:p w:rsidR="00065A6B"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Pr>
          <w:color w:val="000000"/>
          <w:sz w:val="28"/>
          <w:szCs w:val="28"/>
        </w:rPr>
        <w:t>Федеральным законом от 02.05.2006 № 59-ФЗ «О порядке рассмотрения обращений граждан Российской Федерации»;</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149-ФЗ «Об информации, информационных технологиях и о защите информации»;</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152-ФЗ «О персональных данных»;</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27.07.2010 № 210-ФЗ «Об организации предоставления государственных и муниципальных услуг»;</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Чернский район;</w:t>
      </w:r>
    </w:p>
    <w:p w:rsidR="00065A6B" w:rsidRPr="00697908" w:rsidRDefault="00065A6B" w:rsidP="00065A6B">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рабочий поселок Чернь Чернского района;</w:t>
      </w:r>
    </w:p>
    <w:p w:rsidR="00065A6B" w:rsidRPr="00697908" w:rsidRDefault="00065A6B" w:rsidP="00065A6B">
      <w:pPr>
        <w:pStyle w:val="p5"/>
        <w:numPr>
          <w:ilvl w:val="0"/>
          <w:numId w:val="26"/>
        </w:numPr>
        <w:shd w:val="clear" w:color="auto" w:fill="FFFFFF"/>
        <w:tabs>
          <w:tab w:val="left" w:pos="993"/>
          <w:tab w:val="left" w:pos="1134"/>
          <w:tab w:val="left" w:pos="1276"/>
        </w:tabs>
        <w:spacing w:before="0" w:beforeAutospacing="0" w:after="0" w:afterAutospacing="0"/>
        <w:ind w:left="0" w:firstLine="709"/>
        <w:jc w:val="both"/>
        <w:rPr>
          <w:b/>
          <w:bCs/>
          <w:color w:val="000000"/>
          <w:sz w:val="28"/>
          <w:szCs w:val="28"/>
        </w:rPr>
      </w:pPr>
      <w:r w:rsidRPr="00697908">
        <w:rPr>
          <w:color w:val="000000"/>
          <w:sz w:val="28"/>
          <w:szCs w:val="28"/>
        </w:rPr>
        <w:t>иные нормативные правовые акты Российской Федерации, Тульской области и органов местного самоуправления Чернского района.</w:t>
      </w:r>
    </w:p>
    <w:p w:rsidR="00065A6B" w:rsidRPr="00697908" w:rsidRDefault="00065A6B" w:rsidP="00065A6B">
      <w:pPr>
        <w:pStyle w:val="p5"/>
        <w:shd w:val="clear" w:color="auto" w:fill="FFFFFF"/>
        <w:tabs>
          <w:tab w:val="left" w:pos="993"/>
          <w:tab w:val="left" w:pos="1134"/>
          <w:tab w:val="left" w:pos="1276"/>
        </w:tabs>
        <w:spacing w:before="0" w:beforeAutospacing="0" w:after="0" w:afterAutospacing="0"/>
        <w:ind w:firstLine="709"/>
        <w:jc w:val="both"/>
        <w:rPr>
          <w:color w:val="000000"/>
          <w:sz w:val="28"/>
          <w:szCs w:val="28"/>
        </w:rPr>
      </w:pPr>
      <w:r w:rsidRPr="00697908">
        <w:rPr>
          <w:color w:val="000000"/>
          <w:sz w:val="28"/>
          <w:szCs w:val="28"/>
        </w:rPr>
        <w:t xml:space="preserve">Перечень нормативных правовых актов, регулирующих предоставление муниципальной услуги, размещен на официальном сайте муниципального </w:t>
      </w:r>
      <w:r w:rsidRPr="00697908">
        <w:rPr>
          <w:color w:val="000000"/>
          <w:sz w:val="28"/>
          <w:szCs w:val="28"/>
        </w:rPr>
        <w:lastRenderedPageBreak/>
        <w:t>образования Чернский район в информационно-телекоммуникационной сети «Интернет», в федеральном реестре, на ЕПГУ, РПГУ.</w:t>
      </w:r>
    </w:p>
    <w:p w:rsidR="00065A6B" w:rsidRPr="00697908" w:rsidRDefault="00065A6B" w:rsidP="00065A6B">
      <w:pPr>
        <w:pStyle w:val="p5"/>
        <w:shd w:val="clear" w:color="auto" w:fill="FFFFFF"/>
        <w:tabs>
          <w:tab w:val="left" w:pos="993"/>
          <w:tab w:val="left" w:pos="1134"/>
          <w:tab w:val="left" w:pos="1276"/>
        </w:tabs>
        <w:spacing w:before="0" w:beforeAutospacing="0" w:after="0" w:afterAutospacing="0"/>
        <w:ind w:firstLine="709"/>
        <w:jc w:val="both"/>
        <w:rPr>
          <w:b/>
          <w:bCs/>
          <w:color w:val="000000"/>
          <w:sz w:val="28"/>
          <w:szCs w:val="28"/>
        </w:rPr>
      </w:pPr>
    </w:p>
    <w:p w:rsidR="00065A6B" w:rsidRPr="00DF559C" w:rsidRDefault="00065A6B" w:rsidP="00065A6B">
      <w:pPr>
        <w:pStyle w:val="af"/>
        <w:widowControl/>
        <w:numPr>
          <w:ilvl w:val="1"/>
          <w:numId w:val="36"/>
        </w:numPr>
        <w:shd w:val="clear" w:color="auto" w:fill="FFFFFF"/>
        <w:tabs>
          <w:tab w:val="left" w:pos="426"/>
        </w:tabs>
        <w:ind w:left="0" w:firstLine="0"/>
        <w:jc w:val="center"/>
        <w:rPr>
          <w:b/>
          <w:bCs/>
          <w:color w:val="000000"/>
          <w:sz w:val="28"/>
          <w:szCs w:val="28"/>
        </w:rPr>
      </w:pPr>
      <w:r>
        <w:rPr>
          <w:b/>
          <w:bCs/>
          <w:color w:val="000000"/>
          <w:sz w:val="28"/>
          <w:szCs w:val="28"/>
        </w:rPr>
        <w:t xml:space="preserve"> </w:t>
      </w:r>
      <w:r w:rsidRPr="00DF559C">
        <w:rPr>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color w:val="000000"/>
          <w:sz w:val="28"/>
          <w:szCs w:val="28"/>
        </w:rPr>
        <w:t>м</w:t>
      </w:r>
      <w:r w:rsidRPr="00DF559C">
        <w:rPr>
          <w:b/>
          <w:bCs/>
          <w:color w:val="000000"/>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5A6B" w:rsidRPr="00697908" w:rsidRDefault="00065A6B" w:rsidP="00065A6B">
      <w:pPr>
        <w:widowControl/>
        <w:shd w:val="clear" w:color="auto" w:fill="FFFFFF"/>
        <w:ind w:left="851"/>
        <w:rPr>
          <w:b/>
          <w:bCs/>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Для предоставления муниципальной услуги заявителю необходимо представить в</w:t>
      </w:r>
      <w:r>
        <w:rPr>
          <w:bCs/>
          <w:color w:val="000000"/>
          <w:sz w:val="28"/>
          <w:szCs w:val="28"/>
        </w:rPr>
        <w:t xml:space="preserve"> </w:t>
      </w:r>
      <w:r w:rsidRPr="00697908">
        <w:rPr>
          <w:bCs/>
          <w:color w:val="000000"/>
          <w:sz w:val="28"/>
          <w:szCs w:val="28"/>
        </w:rPr>
        <w:t>МФЦ заявление. Образец заявления приведен в Приложении 4 к настоящему административному регламенту.</w:t>
      </w:r>
    </w:p>
    <w:p w:rsidR="00065A6B" w:rsidRPr="00697908" w:rsidRDefault="00065A6B" w:rsidP="00065A6B">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для предоставления муниципальной услуги предъявляются следующие требования:</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заявление может быть заполнено от руки или машинным способом и распечатано посредством электронных печатающих устройств;</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заявление оформляется в единственном экземпляре – подлиннике;</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заявление подписывается лично заявителем;</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заявление не должно содержать подчисток, приписок и иных неоговоренных исправлений, а также не должно быть исполнено карандашом;</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текст заявления должен быть написан разборчиво;</w:t>
      </w:r>
    </w:p>
    <w:p w:rsidR="00065A6B" w:rsidRPr="00697908" w:rsidRDefault="00065A6B" w:rsidP="00065A6B">
      <w:pPr>
        <w:shd w:val="clear" w:color="auto" w:fill="FFFFFF"/>
        <w:tabs>
          <w:tab w:val="left" w:pos="1134"/>
        </w:tabs>
        <w:ind w:firstLine="709"/>
        <w:jc w:val="both"/>
        <w:rPr>
          <w:bCs/>
          <w:color w:val="000000"/>
          <w:sz w:val="28"/>
          <w:szCs w:val="28"/>
        </w:rPr>
      </w:pPr>
      <w:r w:rsidRPr="00697908">
        <w:rPr>
          <w:bCs/>
          <w:color w:val="000000"/>
          <w:sz w:val="28"/>
          <w:szCs w:val="28"/>
        </w:rPr>
        <w:t>фамилия, имя, отчество (последнее – при наличии) должны быть написаны полностью.</w:t>
      </w:r>
    </w:p>
    <w:p w:rsidR="00065A6B" w:rsidRPr="00697908" w:rsidRDefault="00065A6B" w:rsidP="00065A6B">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прилагаются следующие документы:</w:t>
      </w:r>
    </w:p>
    <w:p w:rsidR="00065A6B" w:rsidRPr="00697908" w:rsidRDefault="00065A6B" w:rsidP="00065A6B">
      <w:pPr>
        <w:pStyle w:val="p3"/>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shd w:val="clear" w:color="auto" w:fill="FFFFFF"/>
        </w:rPr>
        <w:t>документ, удостоверяющий личность, или документ, подтверждающий полномочия заявителя действовать от имени третьих лиц (доверенность, оформленная в установленном действующим законодательством Российской Федерации порядке; документы, подтверждающие право законных представителей);</w:t>
      </w:r>
    </w:p>
    <w:p w:rsidR="00065A6B" w:rsidRPr="00697908" w:rsidRDefault="00065A6B" w:rsidP="00065A6B">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домовая книга;</w:t>
      </w:r>
    </w:p>
    <w:p w:rsidR="00065A6B" w:rsidRPr="00697908" w:rsidRDefault="00065A6B" w:rsidP="00065A6B">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свидетельство, подтверждающее смену фамилии (о браке, о разводе, о перемене фамилии) – предоставляется заявителем при смене фамилии;</w:t>
      </w:r>
    </w:p>
    <w:p w:rsidR="00065A6B" w:rsidRPr="00697908" w:rsidRDefault="00065A6B" w:rsidP="00065A6B">
      <w:pPr>
        <w:pStyle w:val="p8"/>
        <w:numPr>
          <w:ilvl w:val="0"/>
          <w:numId w:val="2"/>
        </w:numPr>
        <w:shd w:val="clear" w:color="auto" w:fill="FFFFFF"/>
        <w:tabs>
          <w:tab w:val="left" w:pos="993"/>
        </w:tabs>
        <w:spacing w:before="0" w:beforeAutospacing="0" w:after="0" w:afterAutospacing="0"/>
        <w:ind w:left="0" w:firstLine="709"/>
        <w:jc w:val="both"/>
        <w:rPr>
          <w:b/>
          <w:bCs/>
          <w:color w:val="000000"/>
          <w:sz w:val="28"/>
          <w:szCs w:val="28"/>
        </w:rPr>
      </w:pPr>
      <w:r w:rsidRPr="00697908">
        <w:rPr>
          <w:color w:val="000000"/>
          <w:sz w:val="28"/>
          <w:szCs w:val="28"/>
        </w:rPr>
        <w:t>свидетельство о смерти (в случае необходимости получения справки о проживании на момент смерти).</w:t>
      </w:r>
      <w:bookmarkStart w:id="4" w:name="l6"/>
      <w:bookmarkStart w:id="5" w:name="l7"/>
      <w:bookmarkStart w:id="6" w:name="l16"/>
      <w:bookmarkEnd w:id="4"/>
      <w:bookmarkEnd w:id="5"/>
      <w:bookmarkEnd w:id="6"/>
    </w:p>
    <w:p w:rsidR="00065A6B" w:rsidRPr="00697908" w:rsidRDefault="00065A6B" w:rsidP="00065A6B">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Заявление и документы, необходимые для предоставления муниципальной услуги представляются в МФЦ лично или через уполномоченного представителя.</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 xml:space="preserve">Уполномоченный представитель в случае подачи заявления, указанного в пункте 22 настоящего административного регламента, в МФЦ предоставляет доверенность от имени лица, которое он представляет, на получение </w:t>
      </w:r>
      <w:r w:rsidRPr="00697908">
        <w:rPr>
          <w:color w:val="000000"/>
          <w:sz w:val="28"/>
          <w:szCs w:val="28"/>
        </w:rPr>
        <w:lastRenderedPageBreak/>
        <w:t>муниципальной услуги. Доверенность должна быть удостоверена в соответствии с требованиями законодательства Российской Федерации.</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65A6B" w:rsidRPr="00697908" w:rsidRDefault="00065A6B" w:rsidP="00065A6B">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Форма заявления о предоставлении муниципальной услуги доступна для просмотра на РПГУ, на официальном сайте муниципального образования Чернский район в информационно-телекоммуникационной системе «Интернет», а также размещена на информационных стендах в помещении МФЦ.</w:t>
      </w:r>
    </w:p>
    <w:p w:rsidR="00065A6B" w:rsidRPr="00697908" w:rsidRDefault="00065A6B" w:rsidP="00065A6B">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Документы, необходимые в соответствии с законодательными или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 муниципальных услуг, отсутствуют.</w:t>
      </w:r>
    </w:p>
    <w:p w:rsidR="00065A6B" w:rsidRPr="00697908" w:rsidRDefault="00065A6B" w:rsidP="00065A6B">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Pr>
          <w:color w:val="000000"/>
          <w:sz w:val="28"/>
          <w:szCs w:val="28"/>
        </w:rPr>
        <w:t>Не</w:t>
      </w:r>
      <w:r w:rsidRPr="00697908">
        <w:rPr>
          <w:color w:val="000000"/>
          <w:sz w:val="28"/>
          <w:szCs w:val="28"/>
        </w:rPr>
        <w:t xml:space="preserve"> вправе требовать от заявителя:</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которые в соответствии с нормативными правовыми актами Российской Федерации, Тульской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65A6B" w:rsidRPr="00697908" w:rsidRDefault="00065A6B" w:rsidP="00065A6B">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A6B" w:rsidRPr="00697908" w:rsidRDefault="00065A6B" w:rsidP="00065A6B">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A6B" w:rsidRPr="00697908" w:rsidRDefault="00065A6B" w:rsidP="00065A6B">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A6B" w:rsidRPr="00697908" w:rsidRDefault="00065A6B" w:rsidP="00065A6B">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A6B" w:rsidRPr="00697908" w:rsidRDefault="00065A6B" w:rsidP="00065A6B">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065A6B" w:rsidRPr="00697908" w:rsidRDefault="00065A6B" w:rsidP="00065A6B">
      <w:pPr>
        <w:pStyle w:val="p8"/>
        <w:numPr>
          <w:ilvl w:val="0"/>
          <w:numId w:val="19"/>
        </w:numPr>
        <w:shd w:val="clear" w:color="auto" w:fill="FFFFFF"/>
        <w:tabs>
          <w:tab w:val="left" w:pos="851"/>
          <w:tab w:val="left" w:pos="993"/>
          <w:tab w:val="left" w:pos="1134"/>
        </w:tabs>
        <w:spacing w:before="0" w:beforeAutospacing="0" w:after="0" w:afterAutospacing="0"/>
        <w:ind w:left="0" w:firstLine="709"/>
        <w:jc w:val="both"/>
        <w:rPr>
          <w:b/>
          <w:bCs/>
          <w:color w:val="000000"/>
          <w:sz w:val="28"/>
          <w:szCs w:val="28"/>
        </w:rPr>
      </w:pPr>
      <w:r w:rsidRPr="00697908">
        <w:rPr>
          <w:color w:val="000000"/>
          <w:sz w:val="28"/>
          <w:szCs w:val="28"/>
        </w:rPr>
        <w:t>Принятие решения об оказании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065A6B" w:rsidRPr="00697908" w:rsidRDefault="00065A6B" w:rsidP="00065A6B">
      <w:pPr>
        <w:pStyle w:val="p8"/>
        <w:shd w:val="clear" w:color="auto" w:fill="FFFFFF"/>
        <w:tabs>
          <w:tab w:val="left" w:pos="1134"/>
        </w:tabs>
        <w:spacing w:before="0" w:beforeAutospacing="0" w:after="0" w:afterAutospacing="0"/>
        <w:ind w:left="714"/>
        <w:rPr>
          <w:b/>
          <w:bCs/>
          <w:color w:val="000000"/>
          <w:sz w:val="28"/>
          <w:szCs w:val="28"/>
        </w:rPr>
      </w:pPr>
    </w:p>
    <w:p w:rsidR="00065A6B" w:rsidRDefault="00065A6B" w:rsidP="00065A6B">
      <w:pPr>
        <w:pStyle w:val="p8"/>
        <w:numPr>
          <w:ilvl w:val="1"/>
          <w:numId w:val="36"/>
        </w:numPr>
        <w:shd w:val="clear" w:color="auto" w:fill="FFFFFF"/>
        <w:tabs>
          <w:tab w:val="left" w:pos="426"/>
          <w:tab w:val="left" w:pos="1276"/>
        </w:tabs>
        <w:spacing w:before="0" w:beforeAutospacing="0" w:after="0" w:afterAutospacing="0"/>
        <w:ind w:left="0" w:firstLine="0"/>
        <w:jc w:val="center"/>
        <w:rPr>
          <w:b/>
          <w:bCs/>
          <w:color w:val="000000"/>
          <w:sz w:val="28"/>
          <w:szCs w:val="28"/>
        </w:rPr>
      </w:pPr>
      <w:r>
        <w:rPr>
          <w:b/>
          <w:bCs/>
          <w:color w:val="000000"/>
          <w:sz w:val="28"/>
          <w:szCs w:val="28"/>
        </w:rPr>
        <w:t xml:space="preserve"> </w:t>
      </w:r>
      <w:r w:rsidRPr="008D55B0">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065A6B" w:rsidRPr="008D55B0" w:rsidRDefault="00065A6B" w:rsidP="00065A6B">
      <w:pPr>
        <w:pStyle w:val="p8"/>
        <w:shd w:val="clear" w:color="auto" w:fill="FFFFFF"/>
        <w:tabs>
          <w:tab w:val="left" w:pos="851"/>
          <w:tab w:val="left" w:pos="1276"/>
        </w:tabs>
        <w:spacing w:before="0" w:beforeAutospacing="0" w:after="0" w:afterAutospacing="0"/>
        <w:ind w:left="720"/>
        <w:rPr>
          <w:b/>
          <w:bCs/>
          <w:color w:val="000000"/>
          <w:sz w:val="28"/>
          <w:szCs w:val="28"/>
        </w:rPr>
      </w:pPr>
    </w:p>
    <w:p w:rsidR="00065A6B" w:rsidRPr="00697908" w:rsidRDefault="00065A6B" w:rsidP="00065A6B">
      <w:pPr>
        <w:pStyle w:val="ConsPlusNormal"/>
        <w:numPr>
          <w:ilvl w:val="0"/>
          <w:numId w:val="19"/>
        </w:numPr>
        <w:tabs>
          <w:tab w:val="left" w:pos="1134"/>
        </w:tabs>
        <w:ind w:left="0" w:firstLine="709"/>
        <w:jc w:val="both"/>
        <w:rPr>
          <w:rFonts w:ascii="Times New Roman" w:hAnsi="Times New Roman" w:cs="Times New Roman"/>
          <w:sz w:val="28"/>
          <w:szCs w:val="28"/>
        </w:rPr>
      </w:pPr>
      <w:r w:rsidRPr="0069790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несоответствие представленных документов установленному перечню необходимых документов.</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В случае выявления оснований для отказа в приеме документов </w:t>
      </w:r>
      <w:r w:rsidRPr="00697908">
        <w:rPr>
          <w:rFonts w:ascii="Times New Roman" w:hAnsi="Times New Roman" w:cs="Times New Roman"/>
          <w:sz w:val="28"/>
          <w:szCs w:val="28"/>
        </w:rPr>
        <w:lastRenderedPageBreak/>
        <w:t xml:space="preserve">сотрудник ГБУ ТО «Многофункциональный центр предоставления государственных и муниципальных услуг» принимает решение об отказе в приеме документов. </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оформляется по форме согласно Приложению 5 к административному регламенту.</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Если причины для отказа в приеме документов при предоставлении муниципальной услуги в последующем были устранены, заявитель вправе вновь представить в МФЦ заявление и документы необходимые для предоставления муниципальной услуги. </w:t>
      </w:r>
    </w:p>
    <w:p w:rsidR="00065A6B" w:rsidRPr="00697908" w:rsidRDefault="00065A6B" w:rsidP="00065A6B">
      <w:pPr>
        <w:pStyle w:val="ConsPlusNormal"/>
        <w:tabs>
          <w:tab w:val="left" w:pos="993"/>
        </w:tabs>
        <w:ind w:firstLine="709"/>
        <w:jc w:val="both"/>
        <w:rPr>
          <w:rFonts w:ascii="Times New Roman" w:hAnsi="Times New Roman" w:cs="Times New Roman"/>
          <w:sz w:val="28"/>
          <w:szCs w:val="28"/>
        </w:rPr>
      </w:pPr>
    </w:p>
    <w:p w:rsidR="00065A6B" w:rsidRDefault="00065A6B" w:rsidP="00065A6B">
      <w:pPr>
        <w:pStyle w:val="ConsPlusNormal"/>
        <w:numPr>
          <w:ilvl w:val="1"/>
          <w:numId w:val="36"/>
        </w:numPr>
        <w:tabs>
          <w:tab w:val="left" w:pos="426"/>
          <w:tab w:val="left" w:pos="1134"/>
        </w:tabs>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D55B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065A6B" w:rsidRPr="008D55B0" w:rsidRDefault="00065A6B" w:rsidP="00065A6B">
      <w:pPr>
        <w:pStyle w:val="ConsPlusNormal"/>
        <w:tabs>
          <w:tab w:val="left" w:pos="567"/>
          <w:tab w:val="left" w:pos="1134"/>
        </w:tabs>
        <w:ind w:firstLine="0"/>
        <w:jc w:val="center"/>
        <w:rPr>
          <w:rFonts w:ascii="Times New Roman" w:hAnsi="Times New Roman" w:cs="Times New Roman"/>
          <w:b/>
          <w:sz w:val="28"/>
          <w:szCs w:val="28"/>
        </w:rPr>
      </w:pPr>
    </w:p>
    <w:p w:rsidR="00065A6B" w:rsidRPr="00697908" w:rsidRDefault="00065A6B" w:rsidP="00065A6B">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 для приостановления предоставления муниципальной услуги заявителю отсутствуют.</w:t>
      </w:r>
    </w:p>
    <w:p w:rsidR="00065A6B" w:rsidRPr="00697908" w:rsidRDefault="00065A6B" w:rsidP="00065A6B">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Основаниями для отказа в предоставлении муниципальной услуги являются:</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непредставление или неполное представление заявителем документов для оказания муниципальной услуги, определенных настоящим административным регламентом, обязанность по предоставлению которых возложена на заявителя;</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оформленной в установленном порядке доверенности в случае подачи заявления об оказании муниципальной услуги, результат предоставления которой подлежит выдаче третьему лицу;</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информации о заявителе в домовой книге;</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установление факта предоставления заявителем ложных данных.</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065A6B" w:rsidRPr="00697908" w:rsidRDefault="00065A6B" w:rsidP="00065A6B">
      <w:pPr>
        <w:pStyle w:val="ConsPlusNormal"/>
        <w:tabs>
          <w:tab w:val="left" w:pos="1134"/>
        </w:tabs>
        <w:ind w:firstLine="709"/>
        <w:jc w:val="both"/>
        <w:rPr>
          <w:rFonts w:ascii="Times New Roman" w:hAnsi="Times New Roman" w:cs="Times New Roman"/>
          <w:sz w:val="28"/>
          <w:szCs w:val="28"/>
        </w:rPr>
      </w:pPr>
    </w:p>
    <w:p w:rsidR="00065A6B" w:rsidRPr="00E43F77" w:rsidRDefault="00065A6B" w:rsidP="00065A6B">
      <w:pPr>
        <w:pStyle w:val="af"/>
        <w:widowControl/>
        <w:numPr>
          <w:ilvl w:val="1"/>
          <w:numId w:val="36"/>
        </w:numPr>
        <w:shd w:val="clear" w:color="auto" w:fill="FFFFFF"/>
        <w:tabs>
          <w:tab w:val="left" w:pos="426"/>
          <w:tab w:val="left" w:pos="567"/>
          <w:tab w:val="left" w:pos="851"/>
          <w:tab w:val="left" w:pos="1134"/>
          <w:tab w:val="left" w:pos="1276"/>
        </w:tabs>
        <w:ind w:left="0" w:firstLine="0"/>
        <w:jc w:val="center"/>
        <w:rPr>
          <w:b/>
          <w:color w:val="000000"/>
          <w:sz w:val="28"/>
          <w:szCs w:val="28"/>
        </w:rPr>
      </w:pPr>
      <w:r>
        <w:rPr>
          <w:b/>
          <w:color w:val="000000"/>
          <w:sz w:val="28"/>
          <w:szCs w:val="28"/>
        </w:rPr>
        <w:t xml:space="preserve"> </w:t>
      </w:r>
      <w:r w:rsidRPr="00E43F77">
        <w:rPr>
          <w:b/>
          <w:color w:val="000000"/>
          <w:sz w:val="28"/>
          <w:szCs w:val="28"/>
        </w:rPr>
        <w:t>Перечень услуг, которые являются необходимыми и обязательными для предоставления муниципальной услуги</w:t>
      </w:r>
    </w:p>
    <w:p w:rsidR="00065A6B" w:rsidRPr="008D55B0" w:rsidRDefault="00065A6B" w:rsidP="00065A6B">
      <w:pPr>
        <w:widowControl/>
        <w:shd w:val="clear" w:color="auto" w:fill="FFFFFF"/>
        <w:tabs>
          <w:tab w:val="left" w:pos="851"/>
          <w:tab w:val="left" w:pos="1134"/>
          <w:tab w:val="left" w:pos="1276"/>
        </w:tabs>
        <w:jc w:val="center"/>
        <w:rPr>
          <w:b/>
          <w:color w:val="000000"/>
          <w:sz w:val="28"/>
          <w:szCs w:val="28"/>
        </w:rPr>
      </w:pPr>
    </w:p>
    <w:p w:rsidR="00065A6B" w:rsidRPr="00697908" w:rsidRDefault="00065A6B" w:rsidP="00065A6B">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Услуги, которые являются необходимыми и обязательными для предоставления муниципальной услуги, отсутствуют.</w:t>
      </w:r>
    </w:p>
    <w:p w:rsidR="00065A6B" w:rsidRPr="00697908" w:rsidRDefault="00065A6B" w:rsidP="00065A6B">
      <w:pPr>
        <w:shd w:val="clear" w:color="auto" w:fill="FFFFFF"/>
        <w:tabs>
          <w:tab w:val="left" w:pos="851"/>
          <w:tab w:val="left" w:pos="1134"/>
          <w:tab w:val="left" w:pos="1276"/>
        </w:tabs>
        <w:ind w:left="709"/>
        <w:jc w:val="both"/>
        <w:rPr>
          <w:color w:val="000000"/>
          <w:sz w:val="28"/>
          <w:szCs w:val="28"/>
        </w:rPr>
      </w:pPr>
    </w:p>
    <w:p w:rsidR="00065A6B" w:rsidRPr="00E43F77" w:rsidRDefault="00065A6B" w:rsidP="00065A6B">
      <w:pPr>
        <w:pStyle w:val="af"/>
        <w:widowControl/>
        <w:numPr>
          <w:ilvl w:val="1"/>
          <w:numId w:val="36"/>
        </w:numPr>
        <w:shd w:val="clear" w:color="auto" w:fill="FFFFFF"/>
        <w:tabs>
          <w:tab w:val="left" w:pos="567"/>
          <w:tab w:val="left" w:pos="1418"/>
        </w:tabs>
        <w:ind w:left="0" w:firstLine="0"/>
        <w:jc w:val="center"/>
        <w:rPr>
          <w:color w:val="000000"/>
          <w:sz w:val="28"/>
          <w:szCs w:val="28"/>
        </w:rPr>
      </w:pPr>
      <w:r>
        <w:rPr>
          <w:b/>
          <w:bCs/>
          <w:color w:val="000000"/>
          <w:sz w:val="28"/>
          <w:szCs w:val="28"/>
        </w:rPr>
        <w:t xml:space="preserve"> </w:t>
      </w:r>
      <w:r w:rsidRPr="00E43F77">
        <w:rPr>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5A6B" w:rsidRPr="008D55B0" w:rsidRDefault="00065A6B" w:rsidP="00065A6B">
      <w:pPr>
        <w:widowControl/>
        <w:shd w:val="clear" w:color="auto" w:fill="FFFFFF"/>
        <w:tabs>
          <w:tab w:val="left" w:pos="1418"/>
        </w:tabs>
        <w:ind w:left="1134"/>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Муниципальная услуга предоставляется бесплатно.</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В случае внесения изменений в выданный по результатам предоставления муниципальной услуги документ, направленны</w:t>
      </w:r>
      <w:r>
        <w:rPr>
          <w:color w:val="000000"/>
          <w:sz w:val="28"/>
          <w:szCs w:val="28"/>
        </w:rPr>
        <w:t>й</w:t>
      </w:r>
      <w:r w:rsidRPr="00697908">
        <w:rPr>
          <w:color w:val="000000"/>
          <w:sz w:val="28"/>
          <w:szCs w:val="28"/>
        </w:rPr>
        <w:t xml:space="preserve"> на исправление опечаток и ошибок, допущенных по вине органа и (или) </w:t>
      </w:r>
      <w:r w:rsidRPr="00697908">
        <w:rPr>
          <w:color w:val="000000"/>
          <w:sz w:val="28"/>
          <w:szCs w:val="28"/>
        </w:rPr>
        <w:lastRenderedPageBreak/>
        <w:t>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065A6B" w:rsidRPr="00697908" w:rsidRDefault="00065A6B" w:rsidP="00065A6B">
      <w:pPr>
        <w:shd w:val="clear" w:color="auto" w:fill="FFFFFF"/>
        <w:ind w:firstLine="709"/>
        <w:jc w:val="both"/>
        <w:rPr>
          <w:color w:val="000000"/>
          <w:sz w:val="28"/>
          <w:szCs w:val="28"/>
        </w:rPr>
      </w:pPr>
    </w:p>
    <w:p w:rsidR="00065A6B" w:rsidRPr="007A4071" w:rsidRDefault="00065A6B" w:rsidP="00065A6B">
      <w:pPr>
        <w:pStyle w:val="af"/>
        <w:widowControl/>
        <w:numPr>
          <w:ilvl w:val="1"/>
          <w:numId w:val="36"/>
        </w:numPr>
        <w:shd w:val="clear" w:color="auto" w:fill="FFFFFF"/>
        <w:tabs>
          <w:tab w:val="left" w:pos="567"/>
          <w:tab w:val="left" w:pos="1134"/>
          <w:tab w:val="left" w:pos="1276"/>
        </w:tabs>
        <w:ind w:left="0" w:firstLine="0"/>
        <w:jc w:val="center"/>
        <w:rPr>
          <w:color w:val="000000"/>
          <w:sz w:val="28"/>
          <w:szCs w:val="28"/>
        </w:rPr>
      </w:pPr>
      <w:r>
        <w:rPr>
          <w:b/>
          <w:bCs/>
          <w:color w:val="000000"/>
          <w:sz w:val="28"/>
          <w:szCs w:val="28"/>
        </w:rPr>
        <w:t xml:space="preserve"> </w:t>
      </w:r>
      <w:r w:rsidRPr="007A4071">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A6B" w:rsidRPr="00697908" w:rsidRDefault="00065A6B" w:rsidP="00065A6B">
      <w:pPr>
        <w:widowControl/>
        <w:shd w:val="clear" w:color="auto" w:fill="FFFFFF"/>
        <w:tabs>
          <w:tab w:val="left" w:pos="1134"/>
          <w:tab w:val="left" w:pos="1276"/>
        </w:tabs>
        <w:ind w:left="993"/>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Максимальный срок ожидания в очереди при подаче запроса, лично заявителем, не должен превышать 15 минут.</w:t>
      </w:r>
    </w:p>
    <w:p w:rsidR="00065A6B" w:rsidRPr="00697908" w:rsidRDefault="00065A6B" w:rsidP="00065A6B">
      <w:pPr>
        <w:shd w:val="clear" w:color="auto" w:fill="FFFFFF"/>
        <w:tabs>
          <w:tab w:val="left" w:pos="851"/>
          <w:tab w:val="left" w:pos="1134"/>
        </w:tabs>
        <w:ind w:firstLine="709"/>
        <w:jc w:val="both"/>
        <w:rPr>
          <w:color w:val="000000"/>
          <w:sz w:val="28"/>
          <w:szCs w:val="28"/>
        </w:rPr>
      </w:pPr>
      <w:r w:rsidRPr="00697908">
        <w:rPr>
          <w:color w:val="000000"/>
          <w:sz w:val="28"/>
          <w:szCs w:val="28"/>
        </w:rPr>
        <w:t>При получении результата предоставления муниципальной услуги лично заявителем максимальный срок ожидания в очереди не должен превышать 15 минут.</w:t>
      </w:r>
    </w:p>
    <w:p w:rsidR="00065A6B" w:rsidRPr="00697908" w:rsidRDefault="00065A6B" w:rsidP="00065A6B">
      <w:pPr>
        <w:shd w:val="clear" w:color="auto" w:fill="FFFFFF"/>
        <w:tabs>
          <w:tab w:val="left" w:pos="851"/>
          <w:tab w:val="left" w:pos="1134"/>
        </w:tabs>
        <w:ind w:firstLine="709"/>
        <w:jc w:val="both"/>
        <w:rPr>
          <w:b/>
          <w:bCs/>
          <w:color w:val="000000"/>
          <w:sz w:val="28"/>
          <w:szCs w:val="28"/>
        </w:rPr>
      </w:pPr>
    </w:p>
    <w:p w:rsidR="00065A6B" w:rsidRPr="007A4071" w:rsidRDefault="00065A6B" w:rsidP="00065A6B">
      <w:pPr>
        <w:pStyle w:val="af"/>
        <w:widowControl/>
        <w:numPr>
          <w:ilvl w:val="1"/>
          <w:numId w:val="36"/>
        </w:numPr>
        <w:shd w:val="clear" w:color="auto" w:fill="FFFFFF"/>
        <w:tabs>
          <w:tab w:val="left" w:pos="0"/>
          <w:tab w:val="left" w:pos="567"/>
          <w:tab w:val="left" w:pos="993"/>
        </w:tabs>
        <w:ind w:left="0" w:firstLine="0"/>
        <w:jc w:val="center"/>
        <w:rPr>
          <w:color w:val="000000"/>
          <w:sz w:val="28"/>
          <w:szCs w:val="28"/>
        </w:rPr>
      </w:pPr>
      <w:r>
        <w:rPr>
          <w:b/>
          <w:bCs/>
          <w:color w:val="000000"/>
          <w:sz w:val="28"/>
          <w:szCs w:val="28"/>
        </w:rPr>
        <w:t xml:space="preserve"> </w:t>
      </w:r>
      <w:r w:rsidRPr="007A4071">
        <w:rPr>
          <w:b/>
          <w:bCs/>
          <w:color w:val="000000"/>
          <w:sz w:val="28"/>
          <w:szCs w:val="28"/>
        </w:rPr>
        <w:t>Срок регистрации запроса заявителя о предоставлении муниципальной услуги, в том числе в электронной форме</w:t>
      </w:r>
    </w:p>
    <w:p w:rsidR="00065A6B" w:rsidRPr="008D55B0" w:rsidRDefault="00065A6B" w:rsidP="00065A6B">
      <w:pPr>
        <w:widowControl/>
        <w:shd w:val="clear" w:color="auto" w:fill="FFFFFF"/>
        <w:tabs>
          <w:tab w:val="left" w:pos="993"/>
        </w:tabs>
        <w:ind w:left="714"/>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Регистрация запроса (заявления) заявителя о предоставлении муниципальной услуги осуществляется в день подачи заявления в документах внутреннего делопроизводства. </w:t>
      </w:r>
    </w:p>
    <w:p w:rsidR="00065A6B" w:rsidRPr="00697908" w:rsidRDefault="00065A6B" w:rsidP="00065A6B">
      <w:pPr>
        <w:shd w:val="clear" w:color="auto" w:fill="FFFFFF"/>
        <w:tabs>
          <w:tab w:val="left" w:pos="1134"/>
        </w:tabs>
        <w:ind w:left="709"/>
        <w:jc w:val="both"/>
        <w:rPr>
          <w:b/>
          <w:bCs/>
          <w:color w:val="000000"/>
          <w:sz w:val="28"/>
          <w:szCs w:val="28"/>
        </w:rPr>
      </w:pPr>
    </w:p>
    <w:p w:rsidR="00065A6B" w:rsidRDefault="00065A6B" w:rsidP="00065A6B">
      <w:pPr>
        <w:pStyle w:val="af"/>
        <w:widowControl/>
        <w:numPr>
          <w:ilvl w:val="1"/>
          <w:numId w:val="36"/>
        </w:numPr>
        <w:shd w:val="clear" w:color="auto" w:fill="FFFFFF"/>
        <w:tabs>
          <w:tab w:val="left" w:pos="567"/>
          <w:tab w:val="left" w:pos="709"/>
          <w:tab w:val="left" w:pos="1134"/>
        </w:tabs>
        <w:ind w:left="0" w:firstLine="0"/>
        <w:jc w:val="center"/>
        <w:rPr>
          <w:b/>
          <w:bCs/>
          <w:color w:val="000000"/>
          <w:sz w:val="28"/>
          <w:szCs w:val="28"/>
        </w:rPr>
      </w:pPr>
      <w:r>
        <w:rPr>
          <w:b/>
          <w:bCs/>
          <w:color w:val="000000"/>
          <w:sz w:val="28"/>
          <w:szCs w:val="28"/>
        </w:rPr>
        <w:t xml:space="preserve"> </w:t>
      </w:r>
      <w:r w:rsidRPr="007A4071">
        <w:rPr>
          <w:b/>
          <w:bCs/>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5A6B" w:rsidRPr="007A4071" w:rsidRDefault="00065A6B" w:rsidP="00065A6B">
      <w:pPr>
        <w:pStyle w:val="af"/>
        <w:widowControl/>
        <w:shd w:val="clear" w:color="auto" w:fill="FFFFFF"/>
        <w:tabs>
          <w:tab w:val="left" w:pos="1134"/>
        </w:tabs>
        <w:rPr>
          <w:b/>
          <w:bCs/>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помещениям для приема заявителей:</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центральный вход в здание, в котором располагается администрация муниципального образования Чернский район, должен быть оборудован информационной табличкой (вывеской), содержащей следующую информацию:</w:t>
      </w:r>
    </w:p>
    <w:p w:rsidR="00065A6B" w:rsidRPr="00697908" w:rsidRDefault="00065A6B" w:rsidP="00065A6B">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наименование – «Администрация муниципального образования Чернский район»;</w:t>
      </w:r>
    </w:p>
    <w:p w:rsidR="00065A6B" w:rsidRPr="00697908" w:rsidRDefault="00065A6B" w:rsidP="00065A6B">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место нахождения;</w:t>
      </w:r>
    </w:p>
    <w:p w:rsidR="00065A6B" w:rsidRPr="00697908" w:rsidRDefault="00065A6B" w:rsidP="00065A6B">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режим работы;</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консультирование (предоставление справочной информации) заявителей рекомендуется осуществлять в отдельном кабинете. На кабинете приема заявителей должна находиться информационная табличка (вывеска) с указанием:</w:t>
      </w:r>
    </w:p>
    <w:p w:rsidR="00065A6B" w:rsidRPr="00697908" w:rsidRDefault="00065A6B" w:rsidP="00065A6B">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lastRenderedPageBreak/>
        <w:t>номера кабинета;</w:t>
      </w:r>
    </w:p>
    <w:p w:rsidR="00065A6B" w:rsidRPr="00697908" w:rsidRDefault="00065A6B" w:rsidP="00065A6B">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фамилии, имени, отчества и должности специалиста, осуществляющего предоставление муниципальной услуги;</w:t>
      </w:r>
    </w:p>
    <w:p w:rsidR="00065A6B" w:rsidRPr="00697908" w:rsidRDefault="00065A6B" w:rsidP="00065A6B">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времени перерыва на обед, технического перерыва;</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помещения, выделенные для предоставления муниципальной услуги, должны соответствовать санитарно-эпидемиологическим и санитарно-гигиеническим требованиям и требованиям пожарной безопасности.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залам ожидания:</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залы ожидания должны соответствовать комфортным условиям для заявителей и оптимальным условиям работы специалистов администрации муниципального образования Чернский район;</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залы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залы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Требования к местам для информирования заявителей:</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места информирования, предназначенные для ознакомления заявителей с информационными материалами, оборудуются:</w:t>
      </w:r>
    </w:p>
    <w:p w:rsidR="00065A6B" w:rsidRPr="00697908" w:rsidRDefault="00065A6B" w:rsidP="00065A6B">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информационными стендами, на которых размещается следующая информация: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представление которых необходимо для предоставления муниципальной услуги;</w:t>
      </w:r>
    </w:p>
    <w:p w:rsidR="00065A6B" w:rsidRPr="00697908" w:rsidRDefault="00065A6B" w:rsidP="00065A6B">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стульями и столами для возможности оформления документов.</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в части обеспечения доступности муниципальных услуг для инвалидов и маломобильных групп населения:</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возможность беспрепятственного входа в помещения и выхода из них;</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содействие со стороны должностных лиц учреждения, при необходимости, инвалиду при входе в помещение и выхода из него;</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оборудование на прилегающих к зданию территориях мест для парковки автотранспортных средств инвалидов;</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 xml:space="preserve">возможность посадки в транспортное средство и высадки из него перед </w:t>
      </w:r>
      <w:r w:rsidRPr="00697908">
        <w:rPr>
          <w:color w:val="000000"/>
          <w:sz w:val="28"/>
          <w:szCs w:val="28"/>
        </w:rPr>
        <w:lastRenderedPageBreak/>
        <w:t>входом в учреждение, в том числе с использованием кресла-коляски и, при необходимости, с помощью персонала учреждения;</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обеспечение допуска в помещение собаки-проводника при наличии документа, подтверждающего его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65A6B" w:rsidRPr="00697908" w:rsidRDefault="00065A6B" w:rsidP="00065A6B">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65A6B" w:rsidRPr="00697908" w:rsidRDefault="00065A6B" w:rsidP="00065A6B">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65A6B" w:rsidRPr="00697908" w:rsidRDefault="00065A6B" w:rsidP="00065A6B">
      <w:pPr>
        <w:shd w:val="clear" w:color="auto" w:fill="FFFFFF"/>
        <w:tabs>
          <w:tab w:val="left" w:pos="1134"/>
        </w:tabs>
        <w:jc w:val="both"/>
        <w:rPr>
          <w:b/>
          <w:bCs/>
          <w:color w:val="000000"/>
          <w:sz w:val="28"/>
          <w:szCs w:val="28"/>
        </w:rPr>
      </w:pPr>
    </w:p>
    <w:p w:rsidR="00065A6B" w:rsidRPr="007A4071" w:rsidRDefault="00065A6B" w:rsidP="00065A6B">
      <w:pPr>
        <w:pStyle w:val="af"/>
        <w:widowControl/>
        <w:numPr>
          <w:ilvl w:val="1"/>
          <w:numId w:val="36"/>
        </w:numPr>
        <w:shd w:val="clear" w:color="auto" w:fill="FFFFFF"/>
        <w:tabs>
          <w:tab w:val="left" w:pos="567"/>
          <w:tab w:val="left" w:pos="709"/>
          <w:tab w:val="left" w:pos="993"/>
          <w:tab w:val="left" w:pos="1134"/>
        </w:tabs>
        <w:ind w:left="0" w:firstLine="0"/>
        <w:jc w:val="center"/>
        <w:rPr>
          <w:color w:val="000000"/>
          <w:sz w:val="28"/>
          <w:szCs w:val="28"/>
        </w:rPr>
      </w:pPr>
      <w:r>
        <w:rPr>
          <w:b/>
          <w:bCs/>
          <w:color w:val="000000"/>
          <w:sz w:val="28"/>
          <w:szCs w:val="28"/>
        </w:rPr>
        <w:t xml:space="preserve"> </w:t>
      </w:r>
      <w:r w:rsidRPr="007A4071">
        <w:rPr>
          <w:b/>
          <w:bCs/>
          <w:color w:val="000000"/>
          <w:sz w:val="28"/>
          <w:szCs w:val="28"/>
        </w:rPr>
        <w:t>Показатели доступности и качества муниципальной услуги</w:t>
      </w:r>
    </w:p>
    <w:p w:rsidR="00065A6B" w:rsidRPr="00697908" w:rsidRDefault="00065A6B" w:rsidP="00065A6B">
      <w:pPr>
        <w:widowControl/>
        <w:shd w:val="clear" w:color="auto" w:fill="FFFFFF"/>
        <w:tabs>
          <w:tab w:val="left" w:pos="1134"/>
        </w:tabs>
        <w:jc w:val="center"/>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065A6B" w:rsidRPr="00697908" w:rsidRDefault="00065A6B" w:rsidP="00065A6B">
      <w:pPr>
        <w:widowControl/>
        <w:numPr>
          <w:ilvl w:val="0"/>
          <w:numId w:val="19"/>
        </w:numPr>
        <w:shd w:val="clear" w:color="auto" w:fill="FFFFFF"/>
        <w:tabs>
          <w:tab w:val="left" w:pos="851"/>
          <w:tab w:val="left" w:pos="1134"/>
        </w:tabs>
        <w:ind w:left="0" w:firstLine="709"/>
        <w:jc w:val="both"/>
        <w:rPr>
          <w:color w:val="000000"/>
          <w:sz w:val="28"/>
          <w:szCs w:val="28"/>
        </w:rPr>
      </w:pPr>
      <w:r w:rsidRPr="00697908">
        <w:rPr>
          <w:color w:val="000000"/>
          <w:sz w:val="28"/>
          <w:szCs w:val="28"/>
        </w:rPr>
        <w:t>Соблюдение установленной продолжительности ожидания приема заявителем при подаче заявления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Соблюдение сроков предоставления муниципальной услуги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Жалобы граждан по вопросам предоставления муниципальной услуги определяются как количество обоснованных жалоб заявителей на качество и доступность муниципальной услуги, поступивших в </w:t>
      </w:r>
      <w:r w:rsidRPr="00697908">
        <w:rPr>
          <w:color w:val="000000"/>
          <w:sz w:val="28"/>
          <w:szCs w:val="28"/>
        </w:rPr>
        <w:lastRenderedPageBreak/>
        <w:t>администрацию муниципального образования, правительство Тульской области, иные органы и организации, за отчетный период.</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Удовлетворенность заявителей качеством и доступностью муниципальной услуги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 муниципального образования Чернский район.</w:t>
      </w:r>
    </w:p>
    <w:p w:rsidR="00065A6B" w:rsidRPr="00697908" w:rsidRDefault="00065A6B" w:rsidP="00065A6B">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Полнота, актуальность и доступность информации о порядке предоставления муниципальной услуги определяется путем присвоения рейтинга по итогам проведения мониторинга качества предоставления муниципальной услуги.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065A6B" w:rsidRPr="00697908" w:rsidRDefault="00065A6B" w:rsidP="00065A6B">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удовлетворенность населения качеством информирования (процент от числа опрошенных) – 98-100%;</w:t>
      </w:r>
    </w:p>
    <w:p w:rsidR="00065A6B" w:rsidRPr="00697908" w:rsidRDefault="00065A6B" w:rsidP="00065A6B">
      <w:pPr>
        <w:widowControl/>
        <w:numPr>
          <w:ilvl w:val="0"/>
          <w:numId w:val="6"/>
        </w:numPr>
        <w:shd w:val="clear" w:color="auto" w:fill="FFFFFF"/>
        <w:tabs>
          <w:tab w:val="left" w:pos="851"/>
          <w:tab w:val="left" w:pos="993"/>
        </w:tabs>
        <w:ind w:left="0" w:firstLine="709"/>
        <w:jc w:val="both"/>
        <w:rPr>
          <w:color w:val="000000"/>
          <w:sz w:val="28"/>
          <w:szCs w:val="28"/>
        </w:rPr>
      </w:pPr>
      <w:r w:rsidRPr="00697908">
        <w:rPr>
          <w:color w:val="000000"/>
          <w:sz w:val="28"/>
          <w:szCs w:val="28"/>
        </w:rPr>
        <w:t>удовлетворенность населения качеством предоставления муниципальной услуги – не менее 90%;</w:t>
      </w:r>
    </w:p>
    <w:p w:rsidR="00065A6B" w:rsidRPr="00697908" w:rsidRDefault="00065A6B" w:rsidP="00065A6B">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процент обоснованных жалоб – не более 0,5%.</w:t>
      </w:r>
    </w:p>
    <w:p w:rsidR="00065A6B" w:rsidRPr="00697908" w:rsidRDefault="00065A6B" w:rsidP="00065A6B">
      <w:pPr>
        <w:widowControl/>
        <w:shd w:val="clear" w:color="auto" w:fill="FFFFFF"/>
        <w:tabs>
          <w:tab w:val="left" w:pos="993"/>
        </w:tabs>
        <w:jc w:val="center"/>
        <w:rPr>
          <w:color w:val="000000"/>
          <w:sz w:val="28"/>
          <w:szCs w:val="28"/>
        </w:rPr>
      </w:pPr>
    </w:p>
    <w:p w:rsidR="00065A6B" w:rsidRPr="001633CA" w:rsidRDefault="00065A6B" w:rsidP="00065A6B">
      <w:pPr>
        <w:pStyle w:val="af"/>
        <w:widowControl/>
        <w:numPr>
          <w:ilvl w:val="1"/>
          <w:numId w:val="36"/>
        </w:numPr>
        <w:shd w:val="clear" w:color="auto" w:fill="FFFFFF"/>
        <w:tabs>
          <w:tab w:val="left" w:pos="567"/>
          <w:tab w:val="left" w:pos="1134"/>
        </w:tabs>
        <w:ind w:left="0" w:firstLine="0"/>
        <w:jc w:val="center"/>
        <w:rPr>
          <w:color w:val="000000"/>
          <w:sz w:val="28"/>
          <w:szCs w:val="28"/>
        </w:rPr>
      </w:pPr>
      <w:r>
        <w:rPr>
          <w:b/>
          <w:color w:val="000000"/>
          <w:sz w:val="28"/>
          <w:szCs w:val="28"/>
        </w:rPr>
        <w:t xml:space="preserve"> </w:t>
      </w:r>
      <w:r w:rsidRPr="001633CA">
        <w:rPr>
          <w:b/>
          <w:color w:val="000000"/>
          <w:sz w:val="28"/>
          <w:szCs w:val="28"/>
        </w:rPr>
        <w:t>Предоставление муниципальной услуги с учетом принципа экстерриториальности</w:t>
      </w:r>
    </w:p>
    <w:p w:rsidR="00065A6B" w:rsidRPr="008D55B0" w:rsidRDefault="00065A6B" w:rsidP="00065A6B">
      <w:pPr>
        <w:widowControl/>
        <w:shd w:val="clear" w:color="auto" w:fill="FFFFFF"/>
        <w:tabs>
          <w:tab w:val="left" w:pos="993"/>
          <w:tab w:val="left" w:pos="1134"/>
        </w:tabs>
        <w:ind w:left="714"/>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065A6B" w:rsidRPr="00697908" w:rsidRDefault="00065A6B" w:rsidP="00065A6B">
      <w:pPr>
        <w:shd w:val="clear" w:color="auto" w:fill="FFFFFF"/>
        <w:tabs>
          <w:tab w:val="left" w:pos="993"/>
          <w:tab w:val="left" w:pos="1134"/>
        </w:tabs>
        <w:ind w:firstLine="709"/>
        <w:jc w:val="both"/>
        <w:rPr>
          <w:bCs/>
          <w:color w:val="000000"/>
          <w:sz w:val="28"/>
          <w:szCs w:val="28"/>
        </w:rPr>
      </w:pPr>
      <w:r w:rsidRPr="00697908">
        <w:rPr>
          <w:bCs/>
          <w:color w:val="000000"/>
          <w:sz w:val="28"/>
          <w:szCs w:val="28"/>
        </w:rPr>
        <w:t>В соответствии с постановлением  администрации муниципального образования Чернский район от 09.06.2020 № 369 «О возложении на государственное бюджетное учреждение Тульской области «Многофункциональный центр предоставления государственных и муниципальных услуг» функций по предоставлению муниципальной услуги «</w:t>
      </w:r>
      <w:r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в полном объеме» на государственное бюджетное учреждение Тульской области «Многофункциональный центр предоставления государственных и муниципальных услуг» возложена функция по предоставлению муниципальной услуги «</w:t>
      </w:r>
      <w:r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данной услуги либо совершение надписей или иных юридически значимых действий, являющихся результатом предоставления муниципальной услуги.</w:t>
      </w:r>
    </w:p>
    <w:p w:rsidR="00065A6B" w:rsidRPr="00697908" w:rsidRDefault="00065A6B" w:rsidP="00065A6B">
      <w:pPr>
        <w:shd w:val="clear" w:color="auto" w:fill="FFFFFF"/>
        <w:tabs>
          <w:tab w:val="left" w:pos="1134"/>
          <w:tab w:val="left" w:pos="1276"/>
        </w:tabs>
        <w:ind w:left="709"/>
        <w:jc w:val="both"/>
        <w:rPr>
          <w:color w:val="000000"/>
          <w:sz w:val="28"/>
          <w:szCs w:val="28"/>
        </w:rPr>
      </w:pPr>
    </w:p>
    <w:p w:rsidR="00065A6B" w:rsidRPr="001633CA" w:rsidRDefault="00065A6B" w:rsidP="00065A6B">
      <w:pPr>
        <w:pStyle w:val="af"/>
        <w:widowControl/>
        <w:numPr>
          <w:ilvl w:val="0"/>
          <w:numId w:val="27"/>
        </w:numPr>
        <w:shd w:val="clear" w:color="auto" w:fill="FFFFFF"/>
        <w:tabs>
          <w:tab w:val="left" w:pos="284"/>
        </w:tabs>
        <w:ind w:left="0" w:firstLine="0"/>
        <w:jc w:val="center"/>
        <w:rPr>
          <w:b/>
          <w:bCs/>
          <w:color w:val="000000"/>
          <w:sz w:val="28"/>
          <w:szCs w:val="28"/>
        </w:rPr>
      </w:pPr>
      <w:r w:rsidRPr="001633CA">
        <w:rPr>
          <w:b/>
          <w:bCs/>
          <w:color w:val="000000"/>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5A6B" w:rsidRPr="00697908" w:rsidRDefault="00065A6B" w:rsidP="00065A6B">
      <w:pPr>
        <w:shd w:val="clear" w:color="auto" w:fill="FFFFFF"/>
        <w:tabs>
          <w:tab w:val="left" w:pos="1134"/>
        </w:tabs>
        <w:jc w:val="center"/>
        <w:rPr>
          <w:color w:val="000000"/>
          <w:sz w:val="28"/>
          <w:szCs w:val="28"/>
        </w:rPr>
      </w:pPr>
    </w:p>
    <w:p w:rsidR="00065A6B" w:rsidRPr="001633CA" w:rsidRDefault="00065A6B" w:rsidP="00065A6B">
      <w:pPr>
        <w:pStyle w:val="af"/>
        <w:widowControl/>
        <w:numPr>
          <w:ilvl w:val="1"/>
          <w:numId w:val="27"/>
        </w:numPr>
        <w:shd w:val="clear" w:color="auto" w:fill="FFFFFF"/>
        <w:tabs>
          <w:tab w:val="left" w:pos="426"/>
          <w:tab w:val="left" w:pos="1134"/>
          <w:tab w:val="left" w:pos="2268"/>
          <w:tab w:val="left" w:pos="2552"/>
        </w:tabs>
        <w:ind w:left="0" w:firstLine="0"/>
        <w:jc w:val="center"/>
        <w:rPr>
          <w:color w:val="000000"/>
          <w:sz w:val="28"/>
          <w:szCs w:val="28"/>
        </w:rPr>
      </w:pPr>
      <w:r>
        <w:rPr>
          <w:b/>
          <w:bCs/>
          <w:color w:val="000000"/>
          <w:sz w:val="28"/>
          <w:szCs w:val="28"/>
        </w:rPr>
        <w:t xml:space="preserve"> </w:t>
      </w:r>
      <w:r w:rsidRPr="001633CA">
        <w:rPr>
          <w:b/>
          <w:bCs/>
          <w:color w:val="000000"/>
          <w:sz w:val="28"/>
          <w:szCs w:val="28"/>
        </w:rPr>
        <w:t>Перечень административных процедур</w:t>
      </w:r>
    </w:p>
    <w:p w:rsidR="00065A6B" w:rsidRPr="008D55B0" w:rsidRDefault="00065A6B" w:rsidP="00065A6B">
      <w:pPr>
        <w:widowControl/>
        <w:shd w:val="clear" w:color="auto" w:fill="FFFFFF"/>
        <w:tabs>
          <w:tab w:val="left" w:pos="1134"/>
          <w:tab w:val="left" w:pos="2268"/>
          <w:tab w:val="left" w:pos="2552"/>
        </w:tabs>
        <w:ind w:left="709"/>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Предоставление муниципальной услуги включает в себя последовательность следующих административных процедур:</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прием, проверка, регистрация и рассмотрение заявления об оказании услуги и приложенных к нему документов;</w:t>
      </w:r>
    </w:p>
    <w:p w:rsidR="00065A6B" w:rsidRPr="00697908" w:rsidRDefault="00065A6B" w:rsidP="00065A6B">
      <w:pPr>
        <w:shd w:val="clear" w:color="auto" w:fill="FFFFFF"/>
        <w:tabs>
          <w:tab w:val="left" w:pos="993"/>
        </w:tabs>
        <w:ind w:firstLine="709"/>
        <w:jc w:val="both"/>
        <w:rPr>
          <w:bCs/>
          <w:color w:val="000000"/>
          <w:sz w:val="28"/>
          <w:szCs w:val="28"/>
        </w:rPr>
      </w:pPr>
      <w:r w:rsidRPr="00697908">
        <w:rPr>
          <w:color w:val="000000"/>
          <w:sz w:val="28"/>
          <w:szCs w:val="28"/>
        </w:rPr>
        <w:t>п</w:t>
      </w:r>
      <w:r w:rsidRPr="00697908">
        <w:rPr>
          <w:bCs/>
          <w:color w:val="000000"/>
          <w:sz w:val="28"/>
          <w:szCs w:val="28"/>
        </w:rPr>
        <w:t>ринятие решения по результатам рассмотрения и проверки заявления об оказании услуги и приложенных к нему документов;</w:t>
      </w:r>
    </w:p>
    <w:p w:rsidR="00065A6B" w:rsidRPr="00697908" w:rsidRDefault="00065A6B" w:rsidP="00065A6B">
      <w:pPr>
        <w:shd w:val="clear" w:color="auto" w:fill="FFFFFF"/>
        <w:tabs>
          <w:tab w:val="left" w:pos="993"/>
        </w:tabs>
        <w:ind w:firstLine="709"/>
        <w:jc w:val="both"/>
        <w:rPr>
          <w:color w:val="000000"/>
          <w:sz w:val="28"/>
          <w:szCs w:val="28"/>
          <w:shd w:val="clear" w:color="auto" w:fill="FFFFFF"/>
        </w:rPr>
      </w:pPr>
      <w:r w:rsidRPr="00697908">
        <w:rPr>
          <w:color w:val="000000"/>
          <w:sz w:val="28"/>
          <w:szCs w:val="28"/>
          <w:shd w:val="clear" w:color="auto" w:fill="FFFFFF"/>
        </w:rPr>
        <w:t>подготовка документов по результатам предоставления муниципальной услуги;</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выдача выписки или справки из домовой книги.</w:t>
      </w:r>
    </w:p>
    <w:p w:rsidR="00065A6B" w:rsidRPr="00697908" w:rsidRDefault="00065A6B" w:rsidP="00065A6B">
      <w:pPr>
        <w:shd w:val="clear" w:color="auto" w:fill="FFFFFF"/>
        <w:tabs>
          <w:tab w:val="left" w:pos="1134"/>
        </w:tabs>
        <w:ind w:firstLine="709"/>
        <w:jc w:val="both"/>
        <w:rPr>
          <w:b/>
          <w:bCs/>
          <w:color w:val="000000"/>
          <w:sz w:val="28"/>
          <w:szCs w:val="28"/>
        </w:rPr>
      </w:pPr>
    </w:p>
    <w:p w:rsidR="00065A6B" w:rsidRPr="001633CA" w:rsidRDefault="00065A6B" w:rsidP="00065A6B">
      <w:pPr>
        <w:pStyle w:val="af"/>
        <w:widowControl/>
        <w:numPr>
          <w:ilvl w:val="1"/>
          <w:numId w:val="27"/>
        </w:numPr>
        <w:shd w:val="clear" w:color="auto" w:fill="FFFFFF"/>
        <w:tabs>
          <w:tab w:val="left" w:pos="426"/>
          <w:tab w:val="left" w:pos="1134"/>
        </w:tabs>
        <w:ind w:left="0" w:firstLine="0"/>
        <w:jc w:val="center"/>
        <w:rPr>
          <w:color w:val="000000"/>
          <w:sz w:val="28"/>
          <w:szCs w:val="28"/>
        </w:rPr>
      </w:pPr>
      <w:r>
        <w:rPr>
          <w:b/>
          <w:bCs/>
          <w:color w:val="000000"/>
          <w:sz w:val="28"/>
          <w:szCs w:val="28"/>
        </w:rPr>
        <w:t xml:space="preserve"> </w:t>
      </w:r>
      <w:r w:rsidRPr="001633CA">
        <w:rPr>
          <w:b/>
          <w:bCs/>
          <w:color w:val="000000"/>
          <w:sz w:val="28"/>
          <w:szCs w:val="28"/>
        </w:rPr>
        <w:t>Прием, проверка, регистрация и рассмотрение заявления об оказании услуги и приложенных к нему документов</w:t>
      </w:r>
    </w:p>
    <w:p w:rsidR="00065A6B" w:rsidRPr="008D55B0" w:rsidRDefault="00065A6B" w:rsidP="00065A6B">
      <w:pPr>
        <w:widowControl/>
        <w:shd w:val="clear" w:color="auto" w:fill="FFFFFF"/>
        <w:tabs>
          <w:tab w:val="left" w:pos="1134"/>
        </w:tabs>
        <w:ind w:left="1277"/>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поступление в уполномоченный орган заявления, отвечающего требованиям, установленным пунктами 22, 23 настоящего административного регламента, и необходимых для предоставления услуги документов, указанных в пункте 24.</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Pr>
          <w:color w:val="000000"/>
          <w:sz w:val="28"/>
          <w:szCs w:val="28"/>
        </w:rPr>
        <w:t>С</w:t>
      </w:r>
      <w:r w:rsidRPr="00697908">
        <w:rPr>
          <w:color w:val="000000"/>
          <w:sz w:val="28"/>
          <w:szCs w:val="28"/>
        </w:rPr>
        <w:t>отрудник ГБУ ТО «Многофункциональный центр предоставления государственных и муниципальных услуг», ответственный за выполнение административной процедуры:</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065A6B" w:rsidRPr="00697908" w:rsidRDefault="00065A6B" w:rsidP="00065A6B">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наличие документов, указанных в пункте 24 регламента;</w:t>
      </w:r>
    </w:p>
    <w:p w:rsidR="00065A6B" w:rsidRPr="00697908" w:rsidRDefault="00065A6B" w:rsidP="00065A6B">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правильность заполнения заявления;</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проверяет соблюдение следующих требований:</w:t>
      </w:r>
    </w:p>
    <w:p w:rsidR="00065A6B" w:rsidRPr="00697908" w:rsidRDefault="00065A6B" w:rsidP="00065A6B">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тексты документов написаны разборчиво;</w:t>
      </w:r>
    </w:p>
    <w:p w:rsidR="00065A6B" w:rsidRPr="00697908" w:rsidRDefault="00065A6B" w:rsidP="00065A6B">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фамилия, имя и отчество указаны полностью и соответствуют паспортным данным;</w:t>
      </w:r>
    </w:p>
    <w:p w:rsidR="00065A6B" w:rsidRPr="00697908" w:rsidRDefault="00065A6B" w:rsidP="00065A6B">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исполнены карандашом;</w:t>
      </w:r>
    </w:p>
    <w:p w:rsidR="00065A6B" w:rsidRPr="00697908" w:rsidRDefault="00065A6B" w:rsidP="00065A6B">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имеют серьезных повреждений, наличие которых не позволяет однозначно истолковать их содержание;</w:t>
      </w:r>
    </w:p>
    <w:p w:rsidR="00065A6B" w:rsidRPr="00697908" w:rsidRDefault="00065A6B" w:rsidP="00065A6B">
      <w:pPr>
        <w:shd w:val="clear" w:color="auto" w:fill="FFFFFF"/>
        <w:tabs>
          <w:tab w:val="left" w:pos="993"/>
        </w:tabs>
        <w:ind w:firstLine="709"/>
        <w:jc w:val="both"/>
        <w:rPr>
          <w:color w:val="000000"/>
          <w:sz w:val="28"/>
          <w:szCs w:val="28"/>
        </w:rPr>
      </w:pPr>
      <w:r w:rsidRPr="00697908">
        <w:rPr>
          <w:color w:val="000000"/>
          <w:sz w:val="28"/>
          <w:szCs w:val="28"/>
        </w:rPr>
        <w:t>сверяет копии предоставленных документов с подлинниками, подлинные экземпляры возвращает заявителю и регистрирует заявление во внутренней документации в соответствии с правилами делопроизводства.</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 xml:space="preserve">Критерием принятия решения о приеме документов заявителя к исполнению является регистрация заявления об оказании услуги. </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Результатом административной процедуры является:</w:t>
      </w:r>
    </w:p>
    <w:p w:rsidR="00065A6B" w:rsidRPr="00697908" w:rsidRDefault="00065A6B" w:rsidP="00065A6B">
      <w:pPr>
        <w:shd w:val="clear" w:color="auto" w:fill="FFFFFF"/>
        <w:ind w:firstLine="709"/>
        <w:jc w:val="both"/>
        <w:rPr>
          <w:color w:val="000000"/>
          <w:sz w:val="28"/>
          <w:szCs w:val="28"/>
        </w:rPr>
      </w:pPr>
      <w:r w:rsidRPr="00697908">
        <w:rPr>
          <w:color w:val="000000"/>
          <w:sz w:val="28"/>
          <w:szCs w:val="28"/>
        </w:rPr>
        <w:t>факт регистрации заявления об оказании услуги;</w:t>
      </w:r>
    </w:p>
    <w:p w:rsidR="00065A6B" w:rsidRPr="00697908" w:rsidRDefault="00065A6B" w:rsidP="00065A6B">
      <w:pPr>
        <w:shd w:val="clear" w:color="auto" w:fill="FFFFFF"/>
        <w:ind w:firstLine="709"/>
        <w:jc w:val="both"/>
        <w:rPr>
          <w:color w:val="000000"/>
          <w:sz w:val="28"/>
          <w:szCs w:val="28"/>
        </w:rPr>
      </w:pPr>
      <w:r w:rsidRPr="00697908">
        <w:rPr>
          <w:color w:val="000000"/>
          <w:sz w:val="28"/>
          <w:szCs w:val="28"/>
        </w:rPr>
        <w:t>уведомление об отказе в приеме документов.</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bCs/>
          <w:color w:val="000000"/>
          <w:sz w:val="28"/>
          <w:szCs w:val="28"/>
        </w:rPr>
        <w:t>Способ фиксации результата выполнения административной процедуры – на бумажном носителе.</w:t>
      </w:r>
    </w:p>
    <w:p w:rsidR="00065A6B" w:rsidRPr="00697908" w:rsidRDefault="00065A6B" w:rsidP="00065A6B">
      <w:pPr>
        <w:shd w:val="clear" w:color="auto" w:fill="FFFFFF"/>
        <w:tabs>
          <w:tab w:val="left" w:pos="1134"/>
          <w:tab w:val="left" w:pos="1276"/>
        </w:tabs>
        <w:ind w:left="709"/>
        <w:jc w:val="both"/>
        <w:rPr>
          <w:b/>
          <w:bCs/>
          <w:color w:val="000000"/>
          <w:sz w:val="28"/>
          <w:szCs w:val="28"/>
        </w:rPr>
      </w:pPr>
    </w:p>
    <w:p w:rsidR="00065A6B" w:rsidRPr="009D3390" w:rsidRDefault="00065A6B" w:rsidP="00065A6B">
      <w:pPr>
        <w:pStyle w:val="af"/>
        <w:widowControl/>
        <w:numPr>
          <w:ilvl w:val="1"/>
          <w:numId w:val="27"/>
        </w:numPr>
        <w:shd w:val="clear" w:color="auto" w:fill="FFFFFF"/>
        <w:tabs>
          <w:tab w:val="left" w:pos="426"/>
          <w:tab w:val="left" w:pos="851"/>
          <w:tab w:val="left" w:pos="1276"/>
        </w:tabs>
        <w:ind w:left="0" w:firstLine="0"/>
        <w:jc w:val="center"/>
        <w:rPr>
          <w:color w:val="000000"/>
          <w:sz w:val="28"/>
          <w:szCs w:val="28"/>
        </w:rPr>
      </w:pPr>
      <w:r>
        <w:rPr>
          <w:b/>
          <w:bCs/>
          <w:color w:val="000000"/>
          <w:sz w:val="28"/>
          <w:szCs w:val="28"/>
        </w:rPr>
        <w:t xml:space="preserve"> </w:t>
      </w:r>
      <w:r w:rsidRPr="009D3390">
        <w:rPr>
          <w:b/>
          <w:bCs/>
          <w:color w:val="000000"/>
          <w:sz w:val="28"/>
          <w:szCs w:val="28"/>
        </w:rPr>
        <w:t>Принятие решения по результатам рассмотрения и проверки заявления об оказании услуги и приложенных к нему документов</w:t>
      </w:r>
    </w:p>
    <w:p w:rsidR="00065A6B" w:rsidRPr="00697908" w:rsidRDefault="00065A6B" w:rsidP="00065A6B">
      <w:pPr>
        <w:widowControl/>
        <w:shd w:val="clear" w:color="auto" w:fill="FFFFFF"/>
        <w:tabs>
          <w:tab w:val="left" w:pos="851"/>
          <w:tab w:val="left" w:pos="1276"/>
        </w:tabs>
        <w:ind w:left="567"/>
        <w:rPr>
          <w:color w:val="000000"/>
          <w:sz w:val="28"/>
          <w:szCs w:val="28"/>
        </w:rPr>
      </w:pPr>
    </w:p>
    <w:p w:rsidR="00065A6B" w:rsidRPr="00697908" w:rsidRDefault="00065A6B" w:rsidP="00065A6B">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наличие зарегистрированного заявления и полного пакета документов согласно перечню пункта 24 настоящего регламента.</w:t>
      </w:r>
    </w:p>
    <w:p w:rsidR="00065A6B" w:rsidRPr="00697908" w:rsidRDefault="00065A6B" w:rsidP="00065A6B">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065A6B" w:rsidRPr="00697908" w:rsidRDefault="00065A6B" w:rsidP="00065A6B">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065A6B" w:rsidRPr="00697908" w:rsidRDefault="00065A6B" w:rsidP="00065A6B">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065A6B" w:rsidRPr="00697908" w:rsidRDefault="00065A6B" w:rsidP="00065A6B">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065A6B" w:rsidRPr="00697908" w:rsidRDefault="00065A6B" w:rsidP="00065A6B">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Результатом выполнения административной процедуры является прием заявления об оказании услуги и приложенных к нему документов к исполнению. </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065A6B" w:rsidRPr="00697908" w:rsidRDefault="00065A6B" w:rsidP="00065A6B">
      <w:pPr>
        <w:shd w:val="clear" w:color="auto" w:fill="FFFFFF"/>
        <w:tabs>
          <w:tab w:val="left" w:pos="1134"/>
        </w:tabs>
        <w:ind w:firstLine="709"/>
        <w:jc w:val="both"/>
        <w:rPr>
          <w:b/>
          <w:color w:val="000000"/>
          <w:sz w:val="28"/>
          <w:szCs w:val="28"/>
          <w:shd w:val="clear" w:color="auto" w:fill="FFFFFF"/>
        </w:rPr>
      </w:pPr>
    </w:p>
    <w:p w:rsidR="00065A6B" w:rsidRPr="009D3390" w:rsidRDefault="00065A6B" w:rsidP="00065A6B">
      <w:pPr>
        <w:pStyle w:val="af"/>
        <w:widowControl/>
        <w:numPr>
          <w:ilvl w:val="1"/>
          <w:numId w:val="27"/>
        </w:numPr>
        <w:shd w:val="clear" w:color="auto" w:fill="FFFFFF"/>
        <w:tabs>
          <w:tab w:val="left" w:pos="0"/>
          <w:tab w:val="left" w:pos="426"/>
        </w:tabs>
        <w:ind w:left="0" w:firstLine="0"/>
        <w:jc w:val="center"/>
        <w:rPr>
          <w:b/>
          <w:color w:val="000000"/>
          <w:sz w:val="28"/>
          <w:szCs w:val="28"/>
          <w:shd w:val="clear" w:color="auto" w:fill="FFFFFF"/>
        </w:rPr>
      </w:pPr>
      <w:r>
        <w:rPr>
          <w:b/>
          <w:color w:val="000000"/>
          <w:sz w:val="28"/>
          <w:szCs w:val="28"/>
          <w:shd w:val="clear" w:color="auto" w:fill="FFFFFF"/>
        </w:rPr>
        <w:t xml:space="preserve"> </w:t>
      </w:r>
      <w:r w:rsidRPr="009D3390">
        <w:rPr>
          <w:b/>
          <w:color w:val="000000"/>
          <w:sz w:val="28"/>
          <w:szCs w:val="28"/>
          <w:shd w:val="clear" w:color="auto" w:fill="FFFFFF"/>
        </w:rPr>
        <w:t>Подготовка документов по результатам предоставления муниципальной услуги</w:t>
      </w:r>
    </w:p>
    <w:p w:rsidR="00065A6B" w:rsidRPr="00697908" w:rsidRDefault="00065A6B" w:rsidP="00065A6B">
      <w:pPr>
        <w:widowControl/>
        <w:shd w:val="clear" w:color="auto" w:fill="FFFFFF"/>
        <w:tabs>
          <w:tab w:val="left" w:pos="851"/>
          <w:tab w:val="left" w:pos="1134"/>
        </w:tabs>
        <w:jc w:val="center"/>
        <w:rPr>
          <w:b/>
          <w:color w:val="000000"/>
          <w:sz w:val="28"/>
          <w:szCs w:val="28"/>
          <w:shd w:val="clear" w:color="auto" w:fill="FFFFFF"/>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получение должностным лицом заявления об оказании услуги и приложенных к нему документов.</w:t>
      </w:r>
    </w:p>
    <w:p w:rsidR="00065A6B" w:rsidRPr="00697908" w:rsidRDefault="00065A6B" w:rsidP="00065A6B">
      <w:pPr>
        <w:widowControl/>
        <w:numPr>
          <w:ilvl w:val="0"/>
          <w:numId w:val="19"/>
        </w:numPr>
        <w:shd w:val="clear" w:color="auto" w:fill="FFFFFF"/>
        <w:tabs>
          <w:tab w:val="left" w:pos="993"/>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день обращения должностное лицо производит проверку заявления об оказании услуги и приложенных к нему документов на предмет наличия или отсутствия оснований для отказа в предоставлении муниципальной услуги, установленных</w:t>
      </w:r>
      <w:r w:rsidRPr="00697908">
        <w:rPr>
          <w:rStyle w:val="apple-converted-space"/>
          <w:color w:val="000000"/>
          <w:sz w:val="28"/>
          <w:szCs w:val="28"/>
          <w:shd w:val="clear" w:color="auto" w:fill="FFFFFF"/>
        </w:rPr>
        <w:t> </w:t>
      </w:r>
      <w:r w:rsidRPr="00697908">
        <w:rPr>
          <w:color w:val="000000"/>
          <w:sz w:val="28"/>
          <w:szCs w:val="28"/>
          <w:shd w:val="clear" w:color="auto" w:fill="FFFFFF"/>
        </w:rPr>
        <w:t xml:space="preserve">пунктом 32 настоящего административного регламента. </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случае отсутствия оснований для отказа в предоставлении муниципальной услуги, указанных в</w:t>
      </w:r>
      <w:r w:rsidRPr="00697908">
        <w:rPr>
          <w:rStyle w:val="apple-converted-space"/>
          <w:color w:val="000000"/>
          <w:sz w:val="28"/>
          <w:szCs w:val="28"/>
          <w:shd w:val="clear" w:color="auto" w:fill="FFFFFF"/>
        </w:rPr>
        <w:t> </w:t>
      </w:r>
      <w:r w:rsidRPr="00697908">
        <w:rPr>
          <w:sz w:val="28"/>
          <w:szCs w:val="28"/>
          <w:shd w:val="clear" w:color="auto" w:fill="FFFFFF"/>
        </w:rPr>
        <w:t xml:space="preserve">пункте 32 </w:t>
      </w:r>
      <w:r w:rsidRPr="00697908">
        <w:rPr>
          <w:color w:val="000000"/>
          <w:sz w:val="28"/>
          <w:szCs w:val="28"/>
          <w:shd w:val="clear" w:color="auto" w:fill="FFFFFF"/>
        </w:rPr>
        <w:t xml:space="preserve">настоящего административного регламента, должностное лицо осуществляет подготовку выписки или справки из домовой книги. </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sz w:val="28"/>
          <w:szCs w:val="28"/>
          <w:shd w:val="clear" w:color="auto" w:fill="FFFFFF"/>
        </w:rPr>
      </w:pPr>
      <w:r w:rsidRPr="00697908">
        <w:rPr>
          <w:sz w:val="28"/>
          <w:szCs w:val="28"/>
          <w:shd w:val="clear" w:color="auto" w:fill="FFFFFF"/>
        </w:rPr>
        <w:t>В случае выявления оснований для отказа в предоставлении муниципальной услуги, указанных в</w:t>
      </w:r>
      <w:r w:rsidRPr="00697908">
        <w:rPr>
          <w:rStyle w:val="apple-converted-space"/>
          <w:sz w:val="28"/>
          <w:szCs w:val="28"/>
          <w:shd w:val="clear" w:color="auto" w:fill="FFFFFF"/>
        </w:rPr>
        <w:t xml:space="preserve"> пункте </w:t>
      </w:r>
      <w:r w:rsidRPr="00697908">
        <w:rPr>
          <w:sz w:val="28"/>
          <w:szCs w:val="28"/>
        </w:rPr>
        <w:t xml:space="preserve">32 </w:t>
      </w:r>
      <w:r w:rsidRPr="00697908">
        <w:rPr>
          <w:sz w:val="28"/>
          <w:szCs w:val="28"/>
          <w:shd w:val="clear" w:color="auto" w:fill="FFFFFF"/>
        </w:rPr>
        <w:t xml:space="preserve">настоящего административного регламента, в день обращения должностное лицо готовит уведомление об отказе в предоставлении муниципальной услуги (далее </w:t>
      </w:r>
      <w:r w:rsidRPr="00697908">
        <w:rPr>
          <w:color w:val="000000"/>
          <w:sz w:val="28"/>
          <w:szCs w:val="28"/>
          <w:shd w:val="clear" w:color="auto" w:fill="FFFFFF"/>
        </w:rPr>
        <w:t>–</w:t>
      </w:r>
      <w:r w:rsidRPr="00697908">
        <w:rPr>
          <w:sz w:val="28"/>
          <w:szCs w:val="28"/>
          <w:shd w:val="clear" w:color="auto" w:fill="FFFFFF"/>
        </w:rPr>
        <w:t xml:space="preserve"> уведомление об отказе) с обоснованием причины отказа. </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lastRenderedPageBreak/>
        <w:t>Критерием принятия решения в рамках административной процедуры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подготовленная выписка или справка из домовой книги, либо уведомление об отказе.</w:t>
      </w:r>
    </w:p>
    <w:p w:rsidR="00065A6B" w:rsidRPr="00697908" w:rsidRDefault="00065A6B" w:rsidP="00065A6B">
      <w:pPr>
        <w:widowControl/>
        <w:numPr>
          <w:ilvl w:val="0"/>
          <w:numId w:val="19"/>
        </w:numPr>
        <w:shd w:val="clear" w:color="auto" w:fill="FFFFFF"/>
        <w:tabs>
          <w:tab w:val="left" w:pos="1134"/>
          <w:tab w:val="left" w:pos="1276"/>
          <w:tab w:val="left" w:pos="1418"/>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shd w:val="clear" w:color="auto" w:fill="FFFFFF"/>
        </w:rPr>
        <w:t>Способом фиксации результата выполнения административной процедуры является подписание главой администрации муниципального образования Чернский район, либо заместителем главы администрации муниципального образования Чернский район выписки или справки из домовой книги, либо уведомления об отказе.</w:t>
      </w:r>
    </w:p>
    <w:p w:rsidR="00065A6B" w:rsidRPr="00697908" w:rsidRDefault="00065A6B" w:rsidP="00065A6B">
      <w:pPr>
        <w:shd w:val="clear" w:color="auto" w:fill="FFFFFF"/>
        <w:tabs>
          <w:tab w:val="left" w:pos="1134"/>
        </w:tabs>
        <w:ind w:left="709"/>
        <w:jc w:val="both"/>
        <w:rPr>
          <w:b/>
          <w:color w:val="000000"/>
          <w:sz w:val="28"/>
          <w:szCs w:val="28"/>
          <w:shd w:val="clear" w:color="auto" w:fill="FFFFFF"/>
        </w:rPr>
      </w:pPr>
    </w:p>
    <w:p w:rsidR="00065A6B" w:rsidRPr="009D3390" w:rsidRDefault="00065A6B" w:rsidP="00065A6B">
      <w:pPr>
        <w:pStyle w:val="af"/>
        <w:widowControl/>
        <w:numPr>
          <w:ilvl w:val="1"/>
          <w:numId w:val="27"/>
        </w:numPr>
        <w:shd w:val="clear" w:color="auto" w:fill="FFFFFF"/>
        <w:tabs>
          <w:tab w:val="left" w:pos="426"/>
          <w:tab w:val="left" w:pos="709"/>
          <w:tab w:val="left" w:pos="851"/>
        </w:tabs>
        <w:ind w:left="0" w:firstLine="0"/>
        <w:jc w:val="center"/>
        <w:rPr>
          <w:b/>
          <w:color w:val="000000"/>
          <w:sz w:val="28"/>
          <w:szCs w:val="28"/>
          <w:shd w:val="clear" w:color="auto" w:fill="FFFFFF"/>
        </w:rPr>
      </w:pPr>
      <w:r>
        <w:rPr>
          <w:b/>
          <w:color w:val="000000"/>
          <w:sz w:val="28"/>
          <w:szCs w:val="28"/>
          <w:shd w:val="clear" w:color="auto" w:fill="FFFFFF"/>
        </w:rPr>
        <w:t xml:space="preserve"> </w:t>
      </w:r>
      <w:r w:rsidRPr="009D3390">
        <w:rPr>
          <w:b/>
          <w:color w:val="000000"/>
          <w:sz w:val="28"/>
          <w:szCs w:val="28"/>
          <w:shd w:val="clear" w:color="auto" w:fill="FFFFFF"/>
        </w:rPr>
        <w:t>Выдача (направление) результата предоставления муниципальной услуги</w:t>
      </w:r>
    </w:p>
    <w:p w:rsidR="00065A6B" w:rsidRPr="00697908" w:rsidRDefault="00065A6B" w:rsidP="00065A6B">
      <w:pPr>
        <w:widowControl/>
        <w:shd w:val="clear" w:color="auto" w:fill="FFFFFF"/>
        <w:tabs>
          <w:tab w:val="left" w:pos="1134"/>
          <w:tab w:val="left" w:pos="1276"/>
        </w:tabs>
        <w:ind w:left="714"/>
        <w:rPr>
          <w:b/>
          <w:color w:val="000000"/>
          <w:sz w:val="28"/>
          <w:szCs w:val="28"/>
          <w:shd w:val="clear" w:color="auto" w:fill="FFFFFF"/>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подготовленная в соответствии с правилами делопроизводства выписка или справка из домовой книги, либо уведомление об отказе.</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Выписка или справка из домовой книги, либо уведомление об отказе заявителю направляется по почте или передается при личном обращении под расписку при предъявлении удостоверяющего документа, доверенному лицу – доверенности.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выдача сотрудником ГБУ ТО «Многофункциональный центр предоставления государственных и муниципальных услуг» выписки или справки из домовой книги, либо уведомления об отказе заявителю лично или направление по почте результата предоставления муниципальной услуги.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Максимальный срок выполнения административной процедуры составляет 1 календарный день со дня подписания выписки или справки из домовой книги, либо уведомления об отказе.</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Способ фиксации результата выполнения административной процедуры – запись сотрудника ГБУ ТО «Многофункциональный центр предоставления государственных и муниципальных услуг» в журнале выдачи результатов предоставления муниципальных услуг о выдаче заявителю выписки или справки из домовой книги, либо уведомления об отказе и личная подпись заявителя или внесение записи в реестр почтовых отправлений.</w:t>
      </w:r>
    </w:p>
    <w:p w:rsidR="00065A6B" w:rsidRPr="00697908" w:rsidRDefault="00065A6B" w:rsidP="00065A6B">
      <w:pPr>
        <w:shd w:val="clear" w:color="auto" w:fill="FFFFFF"/>
        <w:tabs>
          <w:tab w:val="left" w:pos="1134"/>
          <w:tab w:val="left" w:pos="1276"/>
        </w:tabs>
        <w:ind w:left="709"/>
        <w:jc w:val="both"/>
        <w:rPr>
          <w:color w:val="000000"/>
          <w:sz w:val="28"/>
          <w:szCs w:val="28"/>
          <w:shd w:val="clear" w:color="auto" w:fill="FFFFFF"/>
        </w:rPr>
      </w:pPr>
    </w:p>
    <w:p w:rsidR="00065A6B" w:rsidRPr="009D3390" w:rsidRDefault="00065A6B" w:rsidP="00065A6B">
      <w:pPr>
        <w:pStyle w:val="af"/>
        <w:widowControl/>
        <w:numPr>
          <w:ilvl w:val="1"/>
          <w:numId w:val="27"/>
        </w:numPr>
        <w:shd w:val="clear" w:color="auto" w:fill="FFFFFF"/>
        <w:tabs>
          <w:tab w:val="left" w:pos="426"/>
          <w:tab w:val="left" w:pos="851"/>
          <w:tab w:val="left" w:pos="993"/>
          <w:tab w:val="left" w:pos="1134"/>
          <w:tab w:val="left" w:pos="1276"/>
        </w:tabs>
        <w:ind w:left="0" w:firstLine="0"/>
        <w:jc w:val="center"/>
        <w:rPr>
          <w:color w:val="000000"/>
          <w:sz w:val="28"/>
          <w:szCs w:val="28"/>
        </w:rPr>
      </w:pPr>
      <w:r>
        <w:rPr>
          <w:b/>
          <w:bCs/>
          <w:color w:val="000000"/>
          <w:sz w:val="28"/>
          <w:szCs w:val="28"/>
        </w:rPr>
        <w:t xml:space="preserve"> </w:t>
      </w:r>
      <w:r w:rsidRPr="009D3390">
        <w:rPr>
          <w:b/>
          <w:bCs/>
          <w:color w:val="000000"/>
          <w:sz w:val="28"/>
          <w:szCs w:val="28"/>
        </w:rPr>
        <w:t>Особенности выполнения административных процедур в электронной форме</w:t>
      </w:r>
    </w:p>
    <w:p w:rsidR="00065A6B" w:rsidRPr="008D55B0" w:rsidRDefault="00065A6B" w:rsidP="00065A6B">
      <w:pPr>
        <w:widowControl/>
        <w:shd w:val="clear" w:color="auto" w:fill="FFFFFF"/>
        <w:tabs>
          <w:tab w:val="left" w:pos="851"/>
          <w:tab w:val="left" w:pos="993"/>
          <w:tab w:val="left" w:pos="1134"/>
          <w:tab w:val="left" w:pos="1276"/>
        </w:tabs>
        <w:ind w:left="709"/>
        <w:rPr>
          <w:color w:val="000000"/>
          <w:sz w:val="28"/>
          <w:szCs w:val="28"/>
        </w:rPr>
      </w:pPr>
    </w:p>
    <w:p w:rsidR="00065A6B" w:rsidRPr="00697908" w:rsidRDefault="00065A6B" w:rsidP="00065A6B">
      <w:pPr>
        <w:widowControl/>
        <w:numPr>
          <w:ilvl w:val="0"/>
          <w:numId w:val="19"/>
        </w:numPr>
        <w:shd w:val="clear" w:color="auto" w:fill="FFFFFF"/>
        <w:tabs>
          <w:tab w:val="left" w:pos="993"/>
          <w:tab w:val="left" w:pos="1134"/>
        </w:tabs>
        <w:ind w:left="0" w:firstLine="709"/>
        <w:jc w:val="both"/>
        <w:rPr>
          <w:color w:val="000000"/>
          <w:sz w:val="28"/>
          <w:szCs w:val="28"/>
        </w:rPr>
      </w:pPr>
      <w:r w:rsidRPr="00697908">
        <w:rPr>
          <w:color w:val="000000"/>
          <w:sz w:val="28"/>
          <w:szCs w:val="28"/>
        </w:rPr>
        <w:lastRenderedPageBreak/>
        <w:t>Заявителям обеспечивается возможность получения муниципальной услуги на РПГУ.</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24 настоящего регламента, пользователь портала отправляет заявку на получение муниципальной услуги.</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Заявка регистрируется на портале автоматически в режиме реального времени.</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Административные процедуры:</w:t>
      </w:r>
    </w:p>
    <w:p w:rsidR="00065A6B" w:rsidRPr="00697908" w:rsidRDefault="00065A6B" w:rsidP="00065A6B">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принятие уполномоченным должностным лицом решения по результатам рассмотрения и проверки заявления об оказании услуги и приложенных к нему документов;</w:t>
      </w:r>
    </w:p>
    <w:p w:rsidR="00065A6B" w:rsidRPr="00697908" w:rsidRDefault="00065A6B" w:rsidP="00065A6B">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 xml:space="preserve">подготовка и выдача выписок и справок из </w:t>
      </w:r>
      <w:r>
        <w:rPr>
          <w:color w:val="000000"/>
          <w:sz w:val="28"/>
          <w:szCs w:val="28"/>
        </w:rPr>
        <w:t>домовой книги либо у</w:t>
      </w:r>
      <w:r w:rsidRPr="00697908">
        <w:rPr>
          <w:color w:val="000000"/>
          <w:sz w:val="28"/>
          <w:szCs w:val="28"/>
        </w:rPr>
        <w:t>ведомления об отказе выполняются согласно разделов 3.4 и 3.5 настоящего регламента.</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65A6B" w:rsidRPr="00697908" w:rsidRDefault="00065A6B" w:rsidP="00065A6B">
      <w:pPr>
        <w:shd w:val="clear" w:color="auto" w:fill="FFFFFF"/>
        <w:tabs>
          <w:tab w:val="left" w:pos="1276"/>
        </w:tabs>
        <w:ind w:left="709"/>
        <w:jc w:val="both"/>
        <w:rPr>
          <w:b/>
          <w:bCs/>
          <w:color w:val="000000"/>
          <w:sz w:val="28"/>
          <w:szCs w:val="28"/>
        </w:rPr>
      </w:pPr>
    </w:p>
    <w:p w:rsidR="00065A6B" w:rsidRPr="00697908" w:rsidRDefault="00065A6B" w:rsidP="00065A6B">
      <w:pPr>
        <w:widowControl/>
        <w:numPr>
          <w:ilvl w:val="0"/>
          <w:numId w:val="27"/>
        </w:numPr>
        <w:shd w:val="clear" w:color="auto" w:fill="FFFFFF"/>
        <w:tabs>
          <w:tab w:val="left" w:pos="284"/>
          <w:tab w:val="left" w:pos="567"/>
        </w:tabs>
        <w:ind w:left="0" w:firstLine="0"/>
        <w:jc w:val="center"/>
        <w:rPr>
          <w:color w:val="000000"/>
          <w:sz w:val="28"/>
          <w:szCs w:val="28"/>
        </w:rPr>
      </w:pPr>
      <w:r w:rsidRPr="00697908">
        <w:rPr>
          <w:b/>
          <w:bCs/>
          <w:color w:val="000000"/>
          <w:sz w:val="28"/>
          <w:szCs w:val="28"/>
        </w:rPr>
        <w:t xml:space="preserve"> Формы контроля за исполнением административного регламента</w:t>
      </w:r>
    </w:p>
    <w:p w:rsidR="00065A6B" w:rsidRPr="00697908" w:rsidRDefault="00065A6B" w:rsidP="00065A6B">
      <w:pPr>
        <w:shd w:val="clear" w:color="auto" w:fill="FFFFFF"/>
        <w:jc w:val="center"/>
        <w:rPr>
          <w:b/>
          <w:bCs/>
          <w:color w:val="000000"/>
          <w:sz w:val="28"/>
          <w:szCs w:val="28"/>
        </w:rPr>
      </w:pPr>
    </w:p>
    <w:p w:rsidR="00065A6B" w:rsidRPr="00CA6EB9" w:rsidRDefault="00065A6B" w:rsidP="00065A6B">
      <w:pPr>
        <w:widowControl/>
        <w:numPr>
          <w:ilvl w:val="1"/>
          <w:numId w:val="27"/>
        </w:numPr>
        <w:shd w:val="clear" w:color="auto" w:fill="FFFFFF"/>
        <w:tabs>
          <w:tab w:val="left" w:pos="426"/>
          <w:tab w:val="left" w:pos="851"/>
          <w:tab w:val="left" w:pos="1134"/>
        </w:tabs>
        <w:ind w:left="0" w:firstLine="0"/>
        <w:jc w:val="center"/>
        <w:rPr>
          <w:color w:val="000000"/>
          <w:sz w:val="28"/>
          <w:szCs w:val="28"/>
        </w:rPr>
      </w:pPr>
      <w:r>
        <w:rPr>
          <w:b/>
          <w:bCs/>
          <w:color w:val="000000"/>
          <w:sz w:val="28"/>
          <w:szCs w:val="28"/>
        </w:rPr>
        <w:t xml:space="preserve"> </w:t>
      </w:r>
      <w:r w:rsidRPr="008D55B0">
        <w:rPr>
          <w:b/>
          <w:bCs/>
          <w:color w:val="000000"/>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5A6B" w:rsidRPr="008D55B0" w:rsidRDefault="00065A6B" w:rsidP="00065A6B">
      <w:pPr>
        <w:widowControl/>
        <w:shd w:val="clear" w:color="auto" w:fill="FFFFFF"/>
        <w:tabs>
          <w:tab w:val="left" w:pos="851"/>
          <w:tab w:val="left" w:pos="1134"/>
        </w:tabs>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сотрудниками администрации муниципального образования Чернский район </w:t>
      </w:r>
      <w:r w:rsidRPr="00697908">
        <w:rPr>
          <w:color w:val="000000"/>
          <w:sz w:val="28"/>
          <w:szCs w:val="28"/>
        </w:rPr>
        <w:lastRenderedPageBreak/>
        <w:t>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065A6B" w:rsidRPr="00697908" w:rsidRDefault="00065A6B" w:rsidP="00065A6B">
      <w:pPr>
        <w:widowControl/>
        <w:numPr>
          <w:ilvl w:val="0"/>
          <w:numId w:val="19"/>
        </w:numPr>
        <w:shd w:val="clear" w:color="auto" w:fill="FFFFFF"/>
        <w:tabs>
          <w:tab w:val="left" w:pos="426"/>
          <w:tab w:val="left" w:pos="851"/>
          <w:tab w:val="left" w:pos="1134"/>
          <w:tab w:val="left" w:pos="1276"/>
        </w:tabs>
        <w:ind w:left="0" w:firstLine="709"/>
        <w:jc w:val="both"/>
        <w:rPr>
          <w:color w:val="000000"/>
          <w:sz w:val="28"/>
          <w:szCs w:val="28"/>
        </w:rPr>
      </w:pPr>
      <w:r w:rsidRPr="00697908">
        <w:rPr>
          <w:color w:val="000000"/>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65A6B" w:rsidRPr="00697908" w:rsidRDefault="00065A6B" w:rsidP="00065A6B">
      <w:pPr>
        <w:shd w:val="clear" w:color="auto" w:fill="FFFFFF"/>
        <w:tabs>
          <w:tab w:val="left" w:pos="426"/>
          <w:tab w:val="left" w:pos="851"/>
          <w:tab w:val="left" w:pos="1134"/>
          <w:tab w:val="left" w:pos="1276"/>
        </w:tabs>
        <w:ind w:left="709"/>
        <w:jc w:val="both"/>
        <w:rPr>
          <w:color w:val="000000"/>
          <w:sz w:val="28"/>
          <w:szCs w:val="28"/>
        </w:rPr>
      </w:pPr>
    </w:p>
    <w:p w:rsidR="00065A6B" w:rsidRPr="00CA6EB9" w:rsidRDefault="00065A6B" w:rsidP="00065A6B">
      <w:pPr>
        <w:pStyle w:val="af"/>
        <w:widowControl/>
        <w:numPr>
          <w:ilvl w:val="1"/>
          <w:numId w:val="27"/>
        </w:numPr>
        <w:shd w:val="clear" w:color="auto" w:fill="FFFFFF"/>
        <w:tabs>
          <w:tab w:val="left" w:pos="426"/>
          <w:tab w:val="left" w:pos="851"/>
        </w:tabs>
        <w:ind w:left="0" w:firstLine="0"/>
        <w:jc w:val="center"/>
        <w:rPr>
          <w:color w:val="000000"/>
          <w:sz w:val="28"/>
          <w:szCs w:val="28"/>
        </w:rPr>
      </w:pPr>
      <w:r>
        <w:rPr>
          <w:b/>
          <w:bCs/>
          <w:color w:val="000000"/>
          <w:sz w:val="28"/>
          <w:szCs w:val="28"/>
        </w:rPr>
        <w:t xml:space="preserve"> </w:t>
      </w:r>
      <w:r w:rsidRPr="00CA6EB9">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065A6B" w:rsidRPr="008D55B0" w:rsidRDefault="00065A6B" w:rsidP="00065A6B">
      <w:pPr>
        <w:widowControl/>
        <w:shd w:val="clear" w:color="auto" w:fill="FFFFFF"/>
        <w:tabs>
          <w:tab w:val="left" w:pos="851"/>
        </w:tabs>
        <w:ind w:left="709"/>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 полноты и качества предоставления муниципальной услуги осуществляется путем проведения руководителем или должностными лицами администрации муниципального образования Чернский район,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065A6B" w:rsidRPr="00697908" w:rsidRDefault="00065A6B" w:rsidP="00065A6B">
      <w:pPr>
        <w:shd w:val="clear" w:color="auto" w:fill="FFFFFF"/>
        <w:tabs>
          <w:tab w:val="left" w:pos="1134"/>
        </w:tabs>
        <w:ind w:firstLine="709"/>
        <w:jc w:val="both"/>
        <w:rPr>
          <w:color w:val="000000"/>
          <w:sz w:val="28"/>
          <w:szCs w:val="28"/>
        </w:rPr>
      </w:pPr>
      <w:r w:rsidRPr="00697908">
        <w:rPr>
          <w:color w:val="000000"/>
          <w:sz w:val="28"/>
          <w:szCs w:val="28"/>
        </w:rPr>
        <w:t>Периодичность осуществления контроля за предоставлением муниципальной услуги устанавливается главой администрации муниципального образования Чернский район. При этом контроль должен осуществляться не реже 1 раза в календарный год.</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Проверки полноты и качества предоставления муниципальной услуги осуществляется на основании распоряжения администрации муниципального образования Чернский район.</w:t>
      </w:r>
    </w:p>
    <w:p w:rsidR="00065A6B" w:rsidRPr="00697908" w:rsidRDefault="00065A6B" w:rsidP="00065A6B">
      <w:pPr>
        <w:shd w:val="clear" w:color="auto" w:fill="FFFFFF"/>
        <w:tabs>
          <w:tab w:val="left" w:pos="1134"/>
          <w:tab w:val="left" w:pos="1276"/>
        </w:tabs>
        <w:ind w:firstLine="709"/>
        <w:jc w:val="both"/>
        <w:rPr>
          <w:color w:val="000000"/>
          <w:sz w:val="28"/>
          <w:szCs w:val="28"/>
        </w:rPr>
      </w:pPr>
      <w:r w:rsidRPr="00697908">
        <w:rPr>
          <w:color w:val="000000"/>
          <w:sz w:val="28"/>
          <w:szCs w:val="28"/>
        </w:rPr>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065A6B" w:rsidRPr="00697908" w:rsidRDefault="00065A6B" w:rsidP="00065A6B">
      <w:pPr>
        <w:shd w:val="clear" w:color="auto" w:fill="FFFFFF"/>
        <w:tabs>
          <w:tab w:val="left" w:pos="1134"/>
        </w:tabs>
        <w:ind w:left="709"/>
        <w:jc w:val="both"/>
        <w:rPr>
          <w:b/>
          <w:bCs/>
          <w:color w:val="000000"/>
          <w:sz w:val="28"/>
          <w:szCs w:val="28"/>
        </w:rPr>
      </w:pPr>
    </w:p>
    <w:p w:rsidR="00065A6B" w:rsidRPr="00CA6EB9" w:rsidRDefault="00065A6B" w:rsidP="00065A6B">
      <w:pPr>
        <w:pStyle w:val="af"/>
        <w:widowControl/>
        <w:numPr>
          <w:ilvl w:val="1"/>
          <w:numId w:val="27"/>
        </w:numPr>
        <w:shd w:val="clear" w:color="auto" w:fill="FFFFFF"/>
        <w:tabs>
          <w:tab w:val="left" w:pos="426"/>
          <w:tab w:val="left" w:pos="1134"/>
        </w:tabs>
        <w:ind w:left="0" w:firstLine="0"/>
        <w:jc w:val="center"/>
        <w:rPr>
          <w:color w:val="000000"/>
          <w:sz w:val="28"/>
          <w:szCs w:val="28"/>
        </w:rPr>
      </w:pPr>
      <w:r>
        <w:rPr>
          <w:b/>
          <w:bCs/>
          <w:color w:val="000000"/>
          <w:sz w:val="28"/>
          <w:szCs w:val="28"/>
        </w:rPr>
        <w:t xml:space="preserve"> </w:t>
      </w:r>
      <w:r w:rsidRPr="00CA6EB9">
        <w:rPr>
          <w:b/>
          <w:bCs/>
          <w:color w:val="000000"/>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65A6B" w:rsidRPr="008D55B0" w:rsidRDefault="00065A6B" w:rsidP="00065A6B">
      <w:pPr>
        <w:widowControl/>
        <w:shd w:val="clear" w:color="auto" w:fill="FFFFFF"/>
        <w:tabs>
          <w:tab w:val="left" w:pos="1134"/>
        </w:tabs>
        <w:ind w:left="1276"/>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065A6B" w:rsidRPr="00697908" w:rsidRDefault="00065A6B" w:rsidP="00065A6B">
      <w:pPr>
        <w:shd w:val="clear" w:color="auto" w:fill="FFFFFF"/>
        <w:tabs>
          <w:tab w:val="left" w:pos="1134"/>
        </w:tabs>
        <w:ind w:left="709"/>
        <w:jc w:val="both"/>
        <w:rPr>
          <w:b/>
          <w:bCs/>
          <w:color w:val="000000"/>
          <w:sz w:val="28"/>
          <w:szCs w:val="28"/>
        </w:rPr>
      </w:pPr>
    </w:p>
    <w:p w:rsidR="00065A6B" w:rsidRPr="00CA6EB9" w:rsidRDefault="00065A6B" w:rsidP="00065A6B">
      <w:pPr>
        <w:pStyle w:val="af"/>
        <w:widowControl/>
        <w:numPr>
          <w:ilvl w:val="1"/>
          <w:numId w:val="27"/>
        </w:numPr>
        <w:shd w:val="clear" w:color="auto" w:fill="FFFFFF"/>
        <w:tabs>
          <w:tab w:val="left" w:pos="426"/>
          <w:tab w:val="left" w:pos="851"/>
          <w:tab w:val="left" w:pos="1560"/>
        </w:tabs>
        <w:ind w:left="0" w:firstLine="0"/>
        <w:jc w:val="center"/>
        <w:rPr>
          <w:color w:val="000000"/>
          <w:sz w:val="28"/>
          <w:szCs w:val="28"/>
        </w:rPr>
      </w:pPr>
      <w:r>
        <w:rPr>
          <w:b/>
          <w:bCs/>
          <w:color w:val="000000"/>
          <w:sz w:val="28"/>
          <w:szCs w:val="28"/>
        </w:rPr>
        <w:t xml:space="preserve"> </w:t>
      </w:r>
      <w:r w:rsidRPr="00CA6EB9">
        <w:rPr>
          <w:b/>
          <w:bCs/>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065A6B" w:rsidRPr="00697908" w:rsidRDefault="00065A6B" w:rsidP="00065A6B">
      <w:pPr>
        <w:widowControl/>
        <w:shd w:val="clear" w:color="auto" w:fill="FFFFFF"/>
        <w:tabs>
          <w:tab w:val="left" w:pos="851"/>
          <w:tab w:val="left" w:pos="1560"/>
        </w:tabs>
        <w:jc w:val="center"/>
        <w:rPr>
          <w:color w:val="000000"/>
          <w:sz w:val="28"/>
          <w:szCs w:val="28"/>
        </w:rPr>
      </w:pPr>
    </w:p>
    <w:p w:rsidR="00065A6B" w:rsidRPr="00697908" w:rsidRDefault="00065A6B" w:rsidP="00065A6B">
      <w:pPr>
        <w:widowControl/>
        <w:numPr>
          <w:ilvl w:val="0"/>
          <w:numId w:val="19"/>
        </w:numPr>
        <w:shd w:val="clear" w:color="auto" w:fill="FFFFFF"/>
        <w:tabs>
          <w:tab w:val="left" w:pos="709"/>
          <w:tab w:val="left" w:pos="1134"/>
          <w:tab w:val="left" w:pos="1276"/>
        </w:tabs>
        <w:ind w:left="0" w:firstLine="709"/>
        <w:jc w:val="both"/>
        <w:rPr>
          <w:color w:val="000000"/>
          <w:sz w:val="28"/>
          <w:szCs w:val="28"/>
        </w:rPr>
      </w:pPr>
      <w:r w:rsidRPr="00697908">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муниципального образования Чернский район при предоставлении муниципальной услуги.</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Для проведения проверок создается комиссия, в состав которой включаются представители администрации муниципального образования Чернский район.</w:t>
      </w: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065A6B" w:rsidRPr="00697908" w:rsidRDefault="00065A6B" w:rsidP="00065A6B">
      <w:pPr>
        <w:shd w:val="clear" w:color="auto" w:fill="FFFFFF"/>
        <w:ind w:firstLine="709"/>
        <w:jc w:val="both"/>
        <w:rPr>
          <w:b/>
          <w:bCs/>
          <w:color w:val="000000"/>
          <w:sz w:val="28"/>
          <w:szCs w:val="28"/>
        </w:rPr>
      </w:pPr>
    </w:p>
    <w:p w:rsidR="00065A6B" w:rsidRPr="00CA6EB9" w:rsidRDefault="00065A6B" w:rsidP="00065A6B">
      <w:pPr>
        <w:pStyle w:val="af"/>
        <w:widowControl/>
        <w:numPr>
          <w:ilvl w:val="0"/>
          <w:numId w:val="27"/>
        </w:numPr>
        <w:shd w:val="clear" w:color="auto" w:fill="FFFFFF"/>
        <w:tabs>
          <w:tab w:val="left" w:pos="284"/>
        </w:tabs>
        <w:ind w:left="0" w:firstLine="0"/>
        <w:jc w:val="center"/>
        <w:rPr>
          <w:color w:val="000000"/>
          <w:sz w:val="28"/>
          <w:szCs w:val="28"/>
        </w:rPr>
      </w:pPr>
      <w:r w:rsidRPr="00CA6EB9">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065A6B" w:rsidRPr="00697908" w:rsidRDefault="00065A6B" w:rsidP="00065A6B">
      <w:pPr>
        <w:shd w:val="clear" w:color="auto" w:fill="FFFFFF"/>
        <w:jc w:val="center"/>
        <w:rPr>
          <w:color w:val="000000"/>
          <w:sz w:val="28"/>
          <w:szCs w:val="28"/>
        </w:rPr>
      </w:pPr>
    </w:p>
    <w:p w:rsidR="00065A6B" w:rsidRPr="00CA6EB9" w:rsidRDefault="00065A6B" w:rsidP="00065A6B">
      <w:pPr>
        <w:pStyle w:val="af"/>
        <w:widowControl/>
        <w:numPr>
          <w:ilvl w:val="1"/>
          <w:numId w:val="27"/>
        </w:numPr>
        <w:shd w:val="clear" w:color="auto" w:fill="FFFFFF"/>
        <w:tabs>
          <w:tab w:val="left" w:pos="426"/>
          <w:tab w:val="left" w:pos="851"/>
          <w:tab w:val="left" w:pos="1134"/>
        </w:tabs>
        <w:ind w:left="0" w:firstLine="0"/>
        <w:jc w:val="center"/>
        <w:rPr>
          <w:color w:val="000000"/>
          <w:sz w:val="28"/>
          <w:szCs w:val="28"/>
        </w:rPr>
      </w:pPr>
      <w:r>
        <w:rPr>
          <w:b/>
          <w:color w:val="000000"/>
          <w:sz w:val="28"/>
          <w:szCs w:val="28"/>
        </w:rPr>
        <w:t xml:space="preserve"> </w:t>
      </w:r>
      <w:r w:rsidRPr="00CA6EB9">
        <w:rPr>
          <w:b/>
          <w:color w:val="000000"/>
          <w:sz w:val="28"/>
          <w:szCs w:val="28"/>
        </w:rPr>
        <w:t>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065A6B" w:rsidRPr="00697908" w:rsidRDefault="00065A6B" w:rsidP="00065A6B">
      <w:pPr>
        <w:widowControl/>
        <w:shd w:val="clear" w:color="auto" w:fill="FFFFFF"/>
        <w:tabs>
          <w:tab w:val="left" w:pos="851"/>
          <w:tab w:val="left" w:pos="1134"/>
        </w:tabs>
        <w:ind w:left="714"/>
        <w:rPr>
          <w:color w:val="000000"/>
          <w:sz w:val="28"/>
          <w:szCs w:val="28"/>
        </w:rPr>
      </w:pPr>
    </w:p>
    <w:p w:rsidR="00065A6B" w:rsidRPr="00697908" w:rsidRDefault="00065A6B" w:rsidP="00065A6B">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Заявители имеют право на обжалование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и принимаемых ими решений при предоставлении муниципальной услуги в досудебном (внесудебном) порядке.</w:t>
      </w:r>
    </w:p>
    <w:p w:rsidR="00065A6B" w:rsidRPr="00697908" w:rsidRDefault="00065A6B" w:rsidP="00065A6B">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Право на подачу жалоб имеют физические или юридические лица, обратившиеся в орган, предоставляющего муниципальную услугу.</w:t>
      </w:r>
    </w:p>
    <w:p w:rsidR="00065A6B" w:rsidRPr="00697908" w:rsidRDefault="00065A6B" w:rsidP="00065A6B">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65A6B" w:rsidRPr="00697908" w:rsidRDefault="00065A6B" w:rsidP="00065A6B">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lastRenderedPageBreak/>
        <w:t>В качестве документа, подтверждающего полномочия на осуществление действий от имени заявителя, может быть представлена:</w:t>
      </w:r>
    </w:p>
    <w:p w:rsidR="00065A6B" w:rsidRPr="00697908" w:rsidRDefault="00065A6B" w:rsidP="00065A6B">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(для физических лиц);</w:t>
      </w:r>
    </w:p>
    <w:p w:rsidR="00065A6B" w:rsidRPr="00697908" w:rsidRDefault="00065A6B" w:rsidP="00065A6B">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A6B" w:rsidRPr="00697908" w:rsidRDefault="00065A6B" w:rsidP="00065A6B">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копия решения о назначении либо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65A6B" w:rsidRPr="00697908" w:rsidRDefault="00065A6B" w:rsidP="00065A6B">
      <w:pPr>
        <w:shd w:val="clear" w:color="auto" w:fill="FFFFFF"/>
        <w:tabs>
          <w:tab w:val="left" w:pos="851"/>
          <w:tab w:val="left" w:pos="1134"/>
        </w:tabs>
        <w:ind w:firstLine="709"/>
        <w:jc w:val="both"/>
        <w:rPr>
          <w:color w:val="000000"/>
          <w:sz w:val="28"/>
          <w:szCs w:val="28"/>
        </w:rPr>
      </w:pPr>
    </w:p>
    <w:p w:rsidR="00065A6B" w:rsidRPr="00BE6241" w:rsidRDefault="00065A6B" w:rsidP="00065A6B">
      <w:pPr>
        <w:pStyle w:val="af"/>
        <w:widowControl/>
        <w:numPr>
          <w:ilvl w:val="1"/>
          <w:numId w:val="27"/>
        </w:numPr>
        <w:shd w:val="clear" w:color="auto" w:fill="FFFFFF"/>
        <w:tabs>
          <w:tab w:val="left" w:pos="426"/>
        </w:tabs>
        <w:ind w:left="0" w:firstLine="0"/>
        <w:jc w:val="center"/>
        <w:rPr>
          <w:color w:val="000000"/>
          <w:sz w:val="28"/>
          <w:szCs w:val="28"/>
        </w:rPr>
      </w:pPr>
      <w:r>
        <w:rPr>
          <w:b/>
          <w:bCs/>
          <w:color w:val="000000"/>
          <w:sz w:val="28"/>
          <w:szCs w:val="28"/>
        </w:rPr>
        <w:t xml:space="preserve"> </w:t>
      </w:r>
      <w:r w:rsidRPr="00BE6241">
        <w:rPr>
          <w:b/>
          <w:bCs/>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065A6B" w:rsidRPr="00697908" w:rsidRDefault="00065A6B" w:rsidP="00065A6B">
      <w:pPr>
        <w:widowControl/>
        <w:shd w:val="clear" w:color="auto" w:fill="FFFFFF"/>
        <w:tabs>
          <w:tab w:val="left" w:pos="851"/>
          <w:tab w:val="left" w:pos="1134"/>
        </w:tabs>
        <w:ind w:left="714"/>
        <w:rPr>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Заявитель может обратиться с жалобой, в том числе в следующих случаях:</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регистрации заявления (запроса) заявителя о предоставлении муниципальной услуги или комплексного запроса;</w:t>
      </w:r>
    </w:p>
    <w:p w:rsidR="00065A6B" w:rsidRPr="00697908" w:rsidRDefault="00065A6B" w:rsidP="00065A6B">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97908">
        <w:rPr>
          <w:color w:val="000000"/>
          <w:sz w:val="28"/>
          <w:szCs w:val="28"/>
        </w:rPr>
        <w:lastRenderedPageBreak/>
        <w:t>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65A6B" w:rsidRPr="00697908" w:rsidRDefault="00065A6B" w:rsidP="00065A6B">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органа предоставления услуги, должностного лица органа предоставления услуги,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или порядка выдачи документов по результатам предоставления муниципальной услуги;</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65A6B" w:rsidRPr="00697908" w:rsidRDefault="00065A6B" w:rsidP="00065A6B">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697908">
        <w:rPr>
          <w:color w:val="000000"/>
          <w:sz w:val="28"/>
          <w:szCs w:val="28"/>
        </w:rPr>
        <w:lastRenderedPageBreak/>
        <w:t>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65A6B" w:rsidRPr="00697908" w:rsidRDefault="00065A6B" w:rsidP="00065A6B">
      <w:pPr>
        <w:shd w:val="clear" w:color="auto" w:fill="FFFFFF"/>
        <w:tabs>
          <w:tab w:val="left" w:pos="993"/>
        </w:tabs>
        <w:ind w:left="709"/>
        <w:jc w:val="both"/>
        <w:rPr>
          <w:color w:val="000000"/>
          <w:sz w:val="28"/>
          <w:szCs w:val="28"/>
        </w:rPr>
      </w:pPr>
    </w:p>
    <w:p w:rsidR="00065A6B" w:rsidRPr="00BE6241" w:rsidRDefault="00065A6B" w:rsidP="00065A6B">
      <w:pPr>
        <w:pStyle w:val="af"/>
        <w:widowControl/>
        <w:numPr>
          <w:ilvl w:val="1"/>
          <w:numId w:val="27"/>
        </w:numPr>
        <w:shd w:val="clear" w:color="auto" w:fill="FFFFFF"/>
        <w:tabs>
          <w:tab w:val="left" w:pos="426"/>
          <w:tab w:val="left" w:pos="851"/>
          <w:tab w:val="left" w:pos="1276"/>
        </w:tabs>
        <w:ind w:left="0" w:firstLine="0"/>
        <w:jc w:val="center"/>
        <w:rPr>
          <w:color w:val="000000"/>
          <w:sz w:val="28"/>
          <w:szCs w:val="28"/>
        </w:rPr>
      </w:pPr>
      <w:r>
        <w:rPr>
          <w:b/>
          <w:bCs/>
          <w:color w:val="000000"/>
          <w:sz w:val="28"/>
          <w:szCs w:val="28"/>
        </w:rPr>
        <w:t xml:space="preserve"> </w:t>
      </w:r>
      <w:r w:rsidRPr="00BE6241">
        <w:rPr>
          <w:b/>
          <w:bCs/>
          <w:color w:val="000000"/>
          <w:sz w:val="28"/>
          <w:szCs w:val="28"/>
        </w:rPr>
        <w:t>Общие требования к порядку подачи и рассмотрения жалобы</w:t>
      </w:r>
    </w:p>
    <w:p w:rsidR="00065A6B" w:rsidRPr="008D55B0" w:rsidRDefault="00065A6B" w:rsidP="00065A6B">
      <w:pPr>
        <w:widowControl/>
        <w:shd w:val="clear" w:color="auto" w:fill="FFFFFF"/>
        <w:tabs>
          <w:tab w:val="left" w:pos="426"/>
          <w:tab w:val="left" w:pos="851"/>
          <w:tab w:val="left" w:pos="1276"/>
        </w:tabs>
        <w:ind w:left="1276"/>
        <w:rPr>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Жалоба подается в письменной форме на бумажном носителе, в электронной форме в многофункциональный центр предоставления государственных и муниципальных услуг либо в соответствующий орган, являющийся учредителем многофункционального центра предоставления государственных и муниципальных услуг (далее – учредитель многофункционального центра).</w:t>
      </w:r>
    </w:p>
    <w:p w:rsidR="00065A6B" w:rsidRPr="00697908" w:rsidRDefault="00065A6B" w:rsidP="00065A6B">
      <w:pPr>
        <w:shd w:val="clear" w:color="auto" w:fill="FFFFFF"/>
        <w:tabs>
          <w:tab w:val="left" w:pos="1276"/>
          <w:tab w:val="left" w:pos="1418"/>
        </w:tabs>
        <w:ind w:firstLine="709"/>
        <w:jc w:val="both"/>
        <w:rPr>
          <w:color w:val="000000"/>
          <w:sz w:val="28"/>
          <w:szCs w:val="28"/>
        </w:rPr>
      </w:pPr>
      <w:r w:rsidRPr="00697908">
        <w:rPr>
          <w:color w:val="000000"/>
          <w:sz w:val="28"/>
          <w:szCs w:val="28"/>
        </w:rPr>
        <w:t>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органа предоставления услуги.</w:t>
      </w:r>
    </w:p>
    <w:p w:rsidR="00065A6B" w:rsidRPr="00697908" w:rsidRDefault="00065A6B" w:rsidP="00065A6B">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руководителя органа предоставления услуги, подаются в вышестоящий орган (при его наличии).</w:t>
      </w:r>
    </w:p>
    <w:p w:rsidR="00065A6B" w:rsidRPr="00697908" w:rsidRDefault="00065A6B" w:rsidP="00065A6B">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работника многофункционального центра предоставления государственных и муниципальных услуг подаются его руководителю.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w:t>
      </w:r>
    </w:p>
    <w:p w:rsidR="00065A6B" w:rsidRPr="00697908" w:rsidRDefault="00065A6B" w:rsidP="00065A6B">
      <w:pPr>
        <w:shd w:val="clear" w:color="auto" w:fill="FFFFFF"/>
        <w:tabs>
          <w:tab w:val="left" w:pos="1276"/>
          <w:tab w:val="left" w:pos="1418"/>
        </w:tabs>
        <w:ind w:firstLine="709"/>
        <w:jc w:val="both"/>
        <w:rPr>
          <w:color w:val="000000"/>
          <w:sz w:val="28"/>
          <w:szCs w:val="28"/>
        </w:rPr>
      </w:pPr>
      <w:r w:rsidRPr="00697908">
        <w:rPr>
          <w:color w:val="000000"/>
          <w:sz w:val="28"/>
          <w:szCs w:val="28"/>
        </w:rPr>
        <w:t>Жалоба на решения и действия (бездействие) органа предоставления услуги, должностного лица органа предоставления услуги, муниципального служащего, руководителя органа предоставления услуги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предоставления услуги,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w:t>
      </w:r>
    </w:p>
    <w:p w:rsidR="00065A6B" w:rsidRPr="00697908" w:rsidRDefault="00065A6B" w:rsidP="00065A6B">
      <w:pPr>
        <w:shd w:val="clear" w:color="auto" w:fill="FFFFFF"/>
        <w:tabs>
          <w:tab w:val="left" w:pos="1276"/>
          <w:tab w:val="left" w:pos="1418"/>
        </w:tabs>
        <w:ind w:firstLine="709"/>
        <w:jc w:val="both"/>
        <w:rPr>
          <w:b/>
          <w:bCs/>
          <w:sz w:val="28"/>
          <w:szCs w:val="28"/>
        </w:rPr>
      </w:pPr>
      <w:r w:rsidRPr="00697908">
        <w:rPr>
          <w:color w:val="000000"/>
          <w:sz w:val="28"/>
          <w:szCs w:val="28"/>
        </w:rPr>
        <w:t xml:space="preserve">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 </w:t>
      </w:r>
    </w:p>
    <w:p w:rsidR="00065A6B" w:rsidRPr="00697908" w:rsidRDefault="00065A6B" w:rsidP="00065A6B">
      <w:pPr>
        <w:widowControl/>
        <w:numPr>
          <w:ilvl w:val="0"/>
          <w:numId w:val="19"/>
        </w:numPr>
        <w:shd w:val="clear" w:color="auto" w:fill="FFFFFF"/>
        <w:tabs>
          <w:tab w:val="left" w:pos="709"/>
          <w:tab w:val="left" w:pos="1134"/>
        </w:tabs>
        <w:ind w:left="0" w:firstLine="709"/>
        <w:jc w:val="both"/>
        <w:rPr>
          <w:color w:val="000000"/>
          <w:sz w:val="28"/>
          <w:szCs w:val="28"/>
        </w:rPr>
      </w:pPr>
      <w:r w:rsidRPr="00697908">
        <w:rPr>
          <w:color w:val="000000"/>
          <w:sz w:val="28"/>
          <w:szCs w:val="28"/>
        </w:rPr>
        <w:lastRenderedPageBreak/>
        <w:t>Жалоба подлежит обязательной регистрации в течение одного рабочего дня с момента поступления в орган предоставления услуги.</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Жалоба на решения и (или) действия (бездействие) органа предоставления услуги, должностных лиц органа предоставления услуги, муниципальных служащих органа предоставления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65A6B" w:rsidRPr="00697908" w:rsidRDefault="00065A6B" w:rsidP="00065A6B">
      <w:pPr>
        <w:shd w:val="clear" w:color="auto" w:fill="FFFFFF"/>
        <w:tabs>
          <w:tab w:val="left" w:pos="1276"/>
        </w:tabs>
        <w:ind w:firstLine="709"/>
        <w:jc w:val="both"/>
        <w:rPr>
          <w:color w:val="000000"/>
          <w:sz w:val="28"/>
          <w:szCs w:val="28"/>
        </w:rPr>
      </w:pPr>
      <w:r w:rsidRPr="00697908">
        <w:rPr>
          <w:color w:val="000000"/>
          <w:sz w:val="28"/>
          <w:szCs w:val="28"/>
        </w:rPr>
        <w:t>Жалоба должна содержать:</w:t>
      </w:r>
    </w:p>
    <w:p w:rsidR="00065A6B" w:rsidRPr="00697908" w:rsidRDefault="00065A6B" w:rsidP="00065A6B">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наименование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065A6B" w:rsidRPr="00697908" w:rsidRDefault="00065A6B" w:rsidP="00065A6B">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A6B" w:rsidRPr="00697908" w:rsidRDefault="00065A6B" w:rsidP="00065A6B">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сведения об обжалуемых решениях и действиях (бездействии)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65A6B" w:rsidRPr="00697908" w:rsidRDefault="00065A6B" w:rsidP="00065A6B">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доводы, на основании которых заявитель не согласен с решением и действием (бездействием) органа предоставления услуги, должностного лица органа предоставления услуги,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65A6B" w:rsidRPr="00697908" w:rsidRDefault="00065A6B" w:rsidP="00065A6B">
      <w:pPr>
        <w:shd w:val="clear" w:color="auto" w:fill="FFFFFF"/>
        <w:tabs>
          <w:tab w:val="left" w:pos="993"/>
        </w:tabs>
        <w:jc w:val="both"/>
        <w:rPr>
          <w:color w:val="000000"/>
          <w:sz w:val="28"/>
          <w:szCs w:val="28"/>
        </w:rPr>
      </w:pPr>
    </w:p>
    <w:p w:rsidR="00065A6B" w:rsidRPr="00BE6241" w:rsidRDefault="00065A6B" w:rsidP="00065A6B">
      <w:pPr>
        <w:pStyle w:val="af"/>
        <w:widowControl/>
        <w:numPr>
          <w:ilvl w:val="1"/>
          <w:numId w:val="27"/>
        </w:numPr>
        <w:shd w:val="clear" w:color="auto" w:fill="FFFFFF"/>
        <w:tabs>
          <w:tab w:val="left" w:pos="0"/>
          <w:tab w:val="left" w:pos="426"/>
        </w:tabs>
        <w:ind w:left="0" w:firstLine="0"/>
        <w:jc w:val="center"/>
        <w:rPr>
          <w:b/>
          <w:color w:val="000000"/>
          <w:sz w:val="28"/>
          <w:szCs w:val="28"/>
        </w:rPr>
      </w:pPr>
      <w:r>
        <w:rPr>
          <w:b/>
          <w:color w:val="000000"/>
          <w:sz w:val="28"/>
          <w:szCs w:val="28"/>
        </w:rPr>
        <w:t xml:space="preserve"> </w:t>
      </w:r>
      <w:r w:rsidRPr="00BE6241">
        <w:rPr>
          <w:b/>
          <w:color w:val="000000"/>
          <w:sz w:val="28"/>
          <w:szCs w:val="28"/>
        </w:rPr>
        <w:t>Сроки рассмотрения жалобы</w:t>
      </w:r>
    </w:p>
    <w:p w:rsidR="00065A6B" w:rsidRPr="008D55B0" w:rsidRDefault="00065A6B" w:rsidP="00065A6B">
      <w:pPr>
        <w:widowControl/>
        <w:shd w:val="clear" w:color="auto" w:fill="FFFFFF"/>
        <w:tabs>
          <w:tab w:val="left" w:pos="993"/>
        </w:tabs>
        <w:ind w:left="714"/>
        <w:rPr>
          <w:b/>
          <w:color w:val="000000"/>
          <w:sz w:val="28"/>
          <w:szCs w:val="28"/>
        </w:rPr>
      </w:pPr>
    </w:p>
    <w:p w:rsidR="00065A6B" w:rsidRPr="00697908" w:rsidRDefault="00065A6B" w:rsidP="00065A6B">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Жалоба, поступившая в орган предоставления услуги, многофункциональный центр предоставления государственных и муниципальных услуг,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услуги,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A6B" w:rsidRPr="00697908" w:rsidRDefault="00065A6B" w:rsidP="00065A6B">
      <w:pPr>
        <w:shd w:val="clear" w:color="auto" w:fill="FFFFFF"/>
        <w:tabs>
          <w:tab w:val="left" w:pos="1276"/>
        </w:tabs>
        <w:ind w:left="709"/>
        <w:jc w:val="both"/>
        <w:rPr>
          <w:color w:val="000000"/>
          <w:sz w:val="28"/>
          <w:szCs w:val="28"/>
        </w:rPr>
      </w:pPr>
    </w:p>
    <w:p w:rsidR="00065A6B" w:rsidRPr="00BE6241" w:rsidRDefault="00065A6B" w:rsidP="00065A6B">
      <w:pPr>
        <w:pStyle w:val="af"/>
        <w:widowControl/>
        <w:numPr>
          <w:ilvl w:val="1"/>
          <w:numId w:val="27"/>
        </w:numPr>
        <w:shd w:val="clear" w:color="auto" w:fill="FFFFFF"/>
        <w:tabs>
          <w:tab w:val="left" w:pos="426"/>
          <w:tab w:val="left" w:pos="851"/>
        </w:tabs>
        <w:ind w:left="0" w:firstLine="0"/>
        <w:jc w:val="center"/>
        <w:rPr>
          <w:b/>
          <w:color w:val="000000"/>
          <w:sz w:val="28"/>
          <w:szCs w:val="28"/>
        </w:rPr>
      </w:pPr>
      <w:r>
        <w:rPr>
          <w:b/>
          <w:color w:val="000000"/>
          <w:sz w:val="28"/>
          <w:szCs w:val="28"/>
        </w:rPr>
        <w:t xml:space="preserve"> </w:t>
      </w:r>
      <w:r w:rsidRPr="00BE6241">
        <w:rPr>
          <w:b/>
          <w:color w:val="000000"/>
          <w:sz w:val="28"/>
          <w:szCs w:val="28"/>
        </w:rPr>
        <w:t>Результат рассмотрения жалобы</w:t>
      </w:r>
    </w:p>
    <w:p w:rsidR="00065A6B" w:rsidRPr="00697908" w:rsidRDefault="00065A6B" w:rsidP="00065A6B">
      <w:pPr>
        <w:widowControl/>
        <w:shd w:val="clear" w:color="auto" w:fill="FFFFFF"/>
        <w:ind w:left="1701"/>
        <w:rPr>
          <w:b/>
          <w:color w:val="000000"/>
          <w:sz w:val="28"/>
          <w:szCs w:val="28"/>
        </w:rPr>
      </w:pPr>
    </w:p>
    <w:p w:rsidR="00065A6B" w:rsidRPr="00697908" w:rsidRDefault="00065A6B" w:rsidP="00065A6B">
      <w:pPr>
        <w:widowControl/>
        <w:numPr>
          <w:ilvl w:val="0"/>
          <w:numId w:val="19"/>
        </w:numPr>
        <w:shd w:val="clear" w:color="auto" w:fill="FFFFFF"/>
        <w:tabs>
          <w:tab w:val="left" w:pos="1276"/>
        </w:tabs>
        <w:ind w:left="0" w:firstLine="709"/>
        <w:jc w:val="both"/>
        <w:rPr>
          <w:color w:val="000000"/>
          <w:sz w:val="28"/>
          <w:szCs w:val="28"/>
        </w:rPr>
      </w:pPr>
      <w:r w:rsidRPr="00697908">
        <w:rPr>
          <w:color w:val="000000"/>
          <w:sz w:val="28"/>
          <w:szCs w:val="28"/>
        </w:rPr>
        <w:t>По результатам рассмотрения жалобы орган предоставления услуги принимает одно из следующих решений:</w:t>
      </w:r>
    </w:p>
    <w:p w:rsidR="00065A6B" w:rsidRPr="00697908" w:rsidRDefault="00065A6B" w:rsidP="00065A6B">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Тульской области, муниципальными правовыми актами;</w:t>
      </w:r>
    </w:p>
    <w:p w:rsidR="00065A6B" w:rsidRDefault="00065A6B" w:rsidP="00065A6B">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в удовлетворении жалобы отказывается.</w:t>
      </w:r>
    </w:p>
    <w:p w:rsidR="00065A6B" w:rsidRPr="00697908" w:rsidRDefault="00065A6B" w:rsidP="00065A6B">
      <w:pPr>
        <w:widowControl/>
        <w:shd w:val="clear" w:color="auto" w:fill="FFFFFF"/>
        <w:tabs>
          <w:tab w:val="left" w:pos="993"/>
        </w:tabs>
        <w:ind w:left="709"/>
        <w:jc w:val="both"/>
        <w:rPr>
          <w:color w:val="000000"/>
          <w:sz w:val="28"/>
          <w:szCs w:val="28"/>
        </w:rPr>
      </w:pPr>
    </w:p>
    <w:p w:rsidR="00065A6B" w:rsidRPr="00BE6241" w:rsidRDefault="00065A6B" w:rsidP="00065A6B">
      <w:pPr>
        <w:pStyle w:val="af"/>
        <w:widowControl/>
        <w:numPr>
          <w:ilvl w:val="1"/>
          <w:numId w:val="27"/>
        </w:numPr>
        <w:shd w:val="clear" w:color="auto" w:fill="FFFFFF"/>
        <w:tabs>
          <w:tab w:val="left" w:pos="426"/>
          <w:tab w:val="left" w:pos="993"/>
          <w:tab w:val="left" w:pos="1134"/>
          <w:tab w:val="left" w:pos="1843"/>
        </w:tabs>
        <w:ind w:left="0" w:firstLine="0"/>
        <w:jc w:val="center"/>
        <w:rPr>
          <w:b/>
          <w:color w:val="000000"/>
          <w:sz w:val="28"/>
          <w:szCs w:val="28"/>
        </w:rPr>
      </w:pPr>
      <w:r>
        <w:rPr>
          <w:b/>
          <w:color w:val="000000"/>
          <w:sz w:val="28"/>
          <w:szCs w:val="28"/>
        </w:rPr>
        <w:t xml:space="preserve"> </w:t>
      </w:r>
      <w:r w:rsidRPr="00BE6241">
        <w:rPr>
          <w:b/>
          <w:color w:val="000000"/>
          <w:sz w:val="28"/>
          <w:szCs w:val="28"/>
        </w:rPr>
        <w:t>Порядок информирования заявителя о результатах рассмотрения жалобы</w:t>
      </w:r>
    </w:p>
    <w:p w:rsidR="00065A6B" w:rsidRPr="00697908" w:rsidRDefault="00065A6B" w:rsidP="00065A6B">
      <w:pPr>
        <w:widowControl/>
        <w:shd w:val="clear" w:color="auto" w:fill="FFFFFF"/>
        <w:tabs>
          <w:tab w:val="left" w:pos="993"/>
          <w:tab w:val="left" w:pos="1134"/>
          <w:tab w:val="left" w:pos="1843"/>
        </w:tabs>
        <w:jc w:val="center"/>
        <w:rPr>
          <w:b/>
          <w:color w:val="000000"/>
          <w:sz w:val="28"/>
          <w:szCs w:val="28"/>
        </w:rPr>
      </w:pPr>
    </w:p>
    <w:p w:rsidR="00065A6B" w:rsidRPr="00697908" w:rsidRDefault="00065A6B" w:rsidP="00065A6B">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5A6B" w:rsidRPr="00697908" w:rsidRDefault="00065A6B" w:rsidP="00065A6B">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предоставления услуги,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A6B" w:rsidRPr="00697908" w:rsidRDefault="00065A6B" w:rsidP="00065A6B">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A6B" w:rsidRPr="00697908" w:rsidRDefault="00065A6B" w:rsidP="00065A6B">
      <w:pPr>
        <w:shd w:val="clear" w:color="auto" w:fill="FFFFFF"/>
        <w:tabs>
          <w:tab w:val="left" w:pos="1134"/>
          <w:tab w:val="left" w:pos="1276"/>
        </w:tabs>
        <w:ind w:firstLine="709"/>
        <w:jc w:val="both"/>
        <w:rPr>
          <w:color w:val="000000"/>
          <w:sz w:val="28"/>
          <w:szCs w:val="28"/>
        </w:rPr>
      </w:pPr>
      <w:r w:rsidRPr="00697908">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697908">
        <w:rPr>
          <w:color w:val="000000"/>
          <w:sz w:val="28"/>
          <w:szCs w:val="28"/>
        </w:rPr>
        <w:lastRenderedPageBreak/>
        <w:t>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Тульской области от 09.06.2003 № 388-ЗТО «Об административных правонарушениях».</w:t>
      </w:r>
    </w:p>
    <w:p w:rsidR="00065A6B" w:rsidRDefault="00065A6B" w:rsidP="00065A6B">
      <w:pPr>
        <w:jc w:val="center"/>
        <w:rPr>
          <w:b/>
          <w:sz w:val="26"/>
          <w:szCs w:val="26"/>
        </w:rPr>
        <w:sectPr w:rsidR="00065A6B" w:rsidSect="00572A44">
          <w:headerReference w:type="even" r:id="rId11"/>
          <w:headerReference w:type="default" r:id="rId12"/>
          <w:headerReference w:type="first" r:id="rId13"/>
          <w:pgSz w:w="11906" w:h="16838"/>
          <w:pgMar w:top="1134" w:right="850" w:bottom="1134" w:left="1701" w:header="709" w:footer="709" w:gutter="0"/>
          <w:cols w:space="708"/>
          <w:titlePg/>
          <w:docGrid w:linePitch="360"/>
        </w:sect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1"/>
      </w:tblGrid>
      <w:tr w:rsidR="00065A6B" w:rsidRPr="00B910E2" w:rsidTr="00E6528B">
        <w:tc>
          <w:tcPr>
            <w:tcW w:w="5981" w:type="dxa"/>
            <w:tcBorders>
              <w:top w:val="nil"/>
              <w:left w:val="nil"/>
              <w:bottom w:val="nil"/>
              <w:right w:val="nil"/>
            </w:tcBorders>
          </w:tcPr>
          <w:p w:rsidR="00065A6B" w:rsidRPr="00A1198F" w:rsidRDefault="00065A6B" w:rsidP="00E6528B">
            <w:pPr>
              <w:jc w:val="center"/>
              <w:rPr>
                <w:sz w:val="26"/>
                <w:szCs w:val="26"/>
              </w:rPr>
            </w:pPr>
            <w:r w:rsidRPr="00A1198F">
              <w:rPr>
                <w:sz w:val="26"/>
                <w:szCs w:val="26"/>
              </w:rPr>
              <w:lastRenderedPageBreak/>
              <w:t>Приложение 1</w:t>
            </w:r>
          </w:p>
          <w:p w:rsidR="00065A6B" w:rsidRPr="00A1198F" w:rsidRDefault="00065A6B" w:rsidP="00E6528B">
            <w:pPr>
              <w:jc w:val="center"/>
              <w:rPr>
                <w:sz w:val="26"/>
                <w:szCs w:val="26"/>
              </w:rPr>
            </w:pPr>
            <w:r w:rsidRPr="00A1198F">
              <w:rPr>
                <w:sz w:val="26"/>
                <w:szCs w:val="26"/>
              </w:rPr>
              <w:t>к административному регламенту</w:t>
            </w:r>
          </w:p>
          <w:p w:rsidR="00065A6B" w:rsidRPr="00A1198F" w:rsidRDefault="00065A6B" w:rsidP="00E6528B">
            <w:pPr>
              <w:jc w:val="center"/>
              <w:rPr>
                <w:sz w:val="26"/>
                <w:szCs w:val="26"/>
              </w:rPr>
            </w:pPr>
            <w:r w:rsidRPr="00A1198F">
              <w:rPr>
                <w:sz w:val="26"/>
                <w:szCs w:val="26"/>
              </w:rPr>
              <w:t>предоставления муниципальной услуги</w:t>
            </w:r>
          </w:p>
          <w:p w:rsidR="00065A6B" w:rsidRPr="00A1198F" w:rsidRDefault="00065A6B" w:rsidP="00E6528B">
            <w:pPr>
              <w:jc w:val="center"/>
              <w:rPr>
                <w:sz w:val="26"/>
                <w:szCs w:val="26"/>
              </w:rPr>
            </w:pPr>
            <w:r w:rsidRPr="00A1198F">
              <w:rPr>
                <w:sz w:val="26"/>
                <w:szCs w:val="26"/>
              </w:rPr>
              <w:t>«</w:t>
            </w:r>
            <w:r>
              <w:t xml:space="preserve"> </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065A6B" w:rsidRDefault="00065A6B" w:rsidP="00065A6B">
      <w:pPr>
        <w:jc w:val="center"/>
        <w:rPr>
          <w:b/>
          <w:sz w:val="26"/>
          <w:szCs w:val="26"/>
        </w:rPr>
      </w:pPr>
    </w:p>
    <w:p w:rsidR="00065A6B" w:rsidRDefault="00065A6B" w:rsidP="00065A6B">
      <w:pPr>
        <w:jc w:val="center"/>
        <w:rPr>
          <w:b/>
          <w:sz w:val="26"/>
          <w:szCs w:val="26"/>
        </w:rPr>
      </w:pPr>
    </w:p>
    <w:p w:rsidR="00065A6B" w:rsidRDefault="00065A6B" w:rsidP="00065A6B">
      <w:pPr>
        <w:jc w:val="center"/>
        <w:rPr>
          <w:b/>
          <w:sz w:val="26"/>
          <w:szCs w:val="26"/>
        </w:rPr>
      </w:pPr>
    </w:p>
    <w:p w:rsidR="00065A6B" w:rsidRDefault="00065A6B" w:rsidP="00065A6B">
      <w:pPr>
        <w:jc w:val="center"/>
        <w:rPr>
          <w:b/>
          <w:sz w:val="28"/>
          <w:szCs w:val="28"/>
        </w:rPr>
      </w:pPr>
    </w:p>
    <w:p w:rsidR="00065A6B" w:rsidRDefault="00065A6B" w:rsidP="00065A6B">
      <w:pPr>
        <w:jc w:val="center"/>
        <w:rPr>
          <w:b/>
          <w:sz w:val="28"/>
          <w:szCs w:val="28"/>
        </w:rPr>
      </w:pPr>
    </w:p>
    <w:p w:rsidR="00065A6B" w:rsidRDefault="00065A6B" w:rsidP="00065A6B">
      <w:pPr>
        <w:jc w:val="center"/>
        <w:rPr>
          <w:b/>
          <w:sz w:val="28"/>
          <w:szCs w:val="28"/>
        </w:rPr>
      </w:pPr>
    </w:p>
    <w:p w:rsidR="00065A6B" w:rsidRDefault="00065A6B" w:rsidP="00065A6B">
      <w:pPr>
        <w:jc w:val="center"/>
        <w:rPr>
          <w:b/>
          <w:sz w:val="28"/>
          <w:szCs w:val="28"/>
        </w:rPr>
      </w:pPr>
    </w:p>
    <w:p w:rsidR="00065A6B" w:rsidRPr="00A61E11" w:rsidRDefault="00065A6B" w:rsidP="00065A6B">
      <w:pPr>
        <w:jc w:val="center"/>
        <w:rPr>
          <w:b/>
          <w:sz w:val="28"/>
          <w:szCs w:val="28"/>
        </w:rPr>
      </w:pPr>
      <w:r w:rsidRPr="00A61E11">
        <w:rPr>
          <w:b/>
          <w:sz w:val="28"/>
          <w:szCs w:val="28"/>
        </w:rPr>
        <w:t xml:space="preserve">ВЫПИСКА ИЗ ДОМОВОЙ КНИГИ дома № ___ по улице ___________________ р.п. Чернь Тульской области </w:t>
      </w:r>
    </w:p>
    <w:p w:rsidR="00065A6B" w:rsidRPr="00A61E11" w:rsidRDefault="00065A6B" w:rsidP="00065A6B">
      <w:pPr>
        <w:jc w:val="center"/>
        <w:rPr>
          <w:b/>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276"/>
        <w:gridCol w:w="1843"/>
        <w:gridCol w:w="1701"/>
        <w:gridCol w:w="1559"/>
        <w:gridCol w:w="1701"/>
        <w:gridCol w:w="1134"/>
        <w:gridCol w:w="1984"/>
        <w:gridCol w:w="2268"/>
      </w:tblGrid>
      <w:tr w:rsidR="00065A6B" w:rsidTr="00E6528B">
        <w:tc>
          <w:tcPr>
            <w:tcW w:w="567"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Фамилия, имя, отчество, уроженец (республики, края, области, района, села, деревни, города</w:t>
            </w:r>
            <w:r>
              <w:rPr>
                <w:b/>
                <w:sz w:val="18"/>
                <w:szCs w:val="18"/>
              </w:rPr>
              <w:t>)</w:t>
            </w:r>
            <w:r w:rsidRPr="002F339F">
              <w:rPr>
                <w:b/>
                <w:sz w:val="18"/>
                <w:szCs w:val="18"/>
              </w:rPr>
              <w:t xml:space="preserve">, семейное положение </w:t>
            </w:r>
            <w:r>
              <w:rPr>
                <w:b/>
                <w:sz w:val="18"/>
                <w:szCs w:val="18"/>
              </w:rPr>
              <w:t>(</w:t>
            </w:r>
            <w:r w:rsidRPr="002F339F">
              <w:rPr>
                <w:b/>
                <w:sz w:val="18"/>
                <w:szCs w:val="18"/>
              </w:rPr>
              <w:t>сюда же заносятся дети до 14 лет, прибывшие с прописываемыми)</w:t>
            </w:r>
          </w:p>
        </w:tc>
        <w:tc>
          <w:tcPr>
            <w:tcW w:w="1276" w:type="dxa"/>
            <w:tcBorders>
              <w:top w:val="single" w:sz="4" w:space="0" w:color="000000"/>
              <w:left w:val="single" w:sz="4" w:space="0" w:color="000000"/>
              <w:bottom w:val="single" w:sz="4" w:space="0" w:color="000000"/>
              <w:right w:val="single" w:sz="4" w:space="0" w:color="000000"/>
            </w:tcBorders>
            <w:hideMark/>
          </w:tcPr>
          <w:p w:rsidR="00065A6B" w:rsidRDefault="00065A6B" w:rsidP="00E6528B">
            <w:pPr>
              <w:jc w:val="center"/>
              <w:rPr>
                <w:b/>
                <w:sz w:val="18"/>
                <w:szCs w:val="18"/>
              </w:rPr>
            </w:pPr>
            <w:r>
              <w:rPr>
                <w:b/>
                <w:sz w:val="18"/>
                <w:szCs w:val="18"/>
              </w:rPr>
              <w:t xml:space="preserve">День, месяц, </w:t>
            </w:r>
          </w:p>
          <w:p w:rsidR="00065A6B" w:rsidRPr="002F339F" w:rsidRDefault="00065A6B" w:rsidP="00E6528B">
            <w:pPr>
              <w:jc w:val="center"/>
              <w:rPr>
                <w:b/>
                <w:sz w:val="18"/>
                <w:szCs w:val="18"/>
              </w:rPr>
            </w:pPr>
            <w:r>
              <w:rPr>
                <w:b/>
                <w:sz w:val="18"/>
                <w:szCs w:val="18"/>
              </w:rPr>
              <w:t>год рождения</w:t>
            </w:r>
          </w:p>
        </w:tc>
        <w:tc>
          <w:tcPr>
            <w:tcW w:w="1843" w:type="dxa"/>
            <w:tcBorders>
              <w:top w:val="single" w:sz="4" w:space="0" w:color="000000"/>
              <w:left w:val="single" w:sz="4" w:space="0" w:color="000000"/>
              <w:bottom w:val="single" w:sz="4" w:space="0" w:color="000000"/>
              <w:right w:val="single" w:sz="4" w:space="0" w:color="000000"/>
            </w:tcBorders>
            <w:hideMark/>
          </w:tcPr>
          <w:p w:rsidR="00065A6B" w:rsidRDefault="00065A6B" w:rsidP="00E6528B">
            <w:pPr>
              <w:jc w:val="center"/>
              <w:rPr>
                <w:b/>
                <w:sz w:val="18"/>
                <w:szCs w:val="18"/>
              </w:rPr>
            </w:pPr>
            <w:r w:rsidRPr="002F339F">
              <w:rPr>
                <w:b/>
                <w:sz w:val="18"/>
                <w:szCs w:val="18"/>
              </w:rPr>
              <w:t xml:space="preserve">Когда и откуда прибыл </w:t>
            </w:r>
            <w:r>
              <w:rPr>
                <w:b/>
                <w:sz w:val="18"/>
                <w:szCs w:val="18"/>
              </w:rPr>
              <w:t>(</w:t>
            </w:r>
            <w:r w:rsidRPr="002F339F">
              <w:rPr>
                <w:b/>
                <w:sz w:val="18"/>
                <w:szCs w:val="18"/>
              </w:rPr>
              <w:t>республики, края, области, района, села, деревни</w:t>
            </w:r>
            <w:r>
              <w:rPr>
                <w:b/>
                <w:sz w:val="18"/>
                <w:szCs w:val="18"/>
              </w:rPr>
              <w:t>, города)</w:t>
            </w:r>
            <w:r w:rsidRPr="002F339F">
              <w:rPr>
                <w:b/>
                <w:sz w:val="18"/>
                <w:szCs w:val="18"/>
              </w:rPr>
              <w:t xml:space="preserve">. Если переехал </w:t>
            </w:r>
          </w:p>
          <w:p w:rsidR="00065A6B" w:rsidRDefault="00065A6B" w:rsidP="00E6528B">
            <w:pPr>
              <w:jc w:val="center"/>
              <w:rPr>
                <w:b/>
                <w:sz w:val="18"/>
                <w:szCs w:val="18"/>
              </w:rPr>
            </w:pPr>
            <w:r w:rsidRPr="002F339F">
              <w:rPr>
                <w:b/>
                <w:sz w:val="18"/>
                <w:szCs w:val="18"/>
              </w:rPr>
              <w:t>(с др</w:t>
            </w:r>
            <w:r>
              <w:rPr>
                <w:b/>
                <w:sz w:val="18"/>
                <w:szCs w:val="18"/>
              </w:rPr>
              <w:t>угой</w:t>
            </w:r>
            <w:r w:rsidRPr="002F339F">
              <w:rPr>
                <w:b/>
                <w:sz w:val="18"/>
                <w:szCs w:val="18"/>
              </w:rPr>
              <w:t xml:space="preserve"> улицы, дома) внутри города, поселка</w:t>
            </w:r>
            <w:r>
              <w:rPr>
                <w:b/>
                <w:sz w:val="18"/>
                <w:szCs w:val="18"/>
              </w:rPr>
              <w:t xml:space="preserve"> -</w:t>
            </w:r>
            <w:r w:rsidRPr="002F339F">
              <w:rPr>
                <w:b/>
                <w:sz w:val="18"/>
                <w:szCs w:val="18"/>
              </w:rPr>
              <w:t xml:space="preserve"> указ</w:t>
            </w:r>
            <w:r>
              <w:rPr>
                <w:b/>
                <w:sz w:val="18"/>
                <w:szCs w:val="18"/>
              </w:rPr>
              <w:t>ывается</w:t>
            </w:r>
            <w:r w:rsidRPr="002F339F">
              <w:rPr>
                <w:b/>
                <w:sz w:val="18"/>
                <w:szCs w:val="18"/>
              </w:rPr>
              <w:t xml:space="preserve"> название улицы и № дома</w:t>
            </w:r>
            <w:r>
              <w:rPr>
                <w:b/>
                <w:sz w:val="18"/>
                <w:szCs w:val="18"/>
              </w:rPr>
              <w:t xml:space="preserve">, </w:t>
            </w:r>
          </w:p>
          <w:p w:rsidR="00065A6B" w:rsidRPr="002F339F" w:rsidRDefault="00065A6B" w:rsidP="00E6528B">
            <w:pPr>
              <w:jc w:val="center"/>
              <w:rPr>
                <w:b/>
                <w:sz w:val="18"/>
                <w:szCs w:val="18"/>
              </w:rPr>
            </w:pPr>
            <w:r>
              <w:rPr>
                <w:b/>
                <w:sz w:val="18"/>
                <w:szCs w:val="18"/>
              </w:rPr>
              <w:t>№ квартиры</w:t>
            </w:r>
          </w:p>
        </w:tc>
        <w:tc>
          <w:tcPr>
            <w:tcW w:w="1701"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 xml:space="preserve">Кем, когда, на какой срок выдан паспорт, </w:t>
            </w:r>
          </w:p>
          <w:p w:rsidR="00065A6B" w:rsidRPr="002F339F" w:rsidRDefault="00065A6B" w:rsidP="00E6528B">
            <w:pPr>
              <w:jc w:val="center"/>
              <w:rPr>
                <w:b/>
                <w:sz w:val="18"/>
                <w:szCs w:val="18"/>
              </w:rPr>
            </w:pPr>
            <w:r w:rsidRPr="002F339F">
              <w:rPr>
                <w:b/>
                <w:sz w:val="18"/>
                <w:szCs w:val="18"/>
              </w:rPr>
              <w:t>№ и серия паспорта</w:t>
            </w:r>
          </w:p>
        </w:tc>
        <w:tc>
          <w:tcPr>
            <w:tcW w:w="1559"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Отношение к военной службе, кем и когда принят на учет</w:t>
            </w:r>
          </w:p>
        </w:tc>
        <w:tc>
          <w:tcPr>
            <w:tcW w:w="1701"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Род занятий, должность и место работы. Если иждивенец, то указать фамилию, род занятий лица, на иждивении которого состоит</w:t>
            </w:r>
          </w:p>
        </w:tc>
        <w:tc>
          <w:tcPr>
            <w:tcW w:w="1134"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 квартиры</w:t>
            </w:r>
          </w:p>
        </w:tc>
        <w:tc>
          <w:tcPr>
            <w:tcW w:w="1984"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Отметка органа внутренних дел о прописке, сверке с листком прибытия и поквартирным списком. Дата и подпись</w:t>
            </w:r>
            <w:r>
              <w:rPr>
                <w:b/>
                <w:sz w:val="18"/>
                <w:szCs w:val="18"/>
              </w:rPr>
              <w:t>.</w:t>
            </w:r>
          </w:p>
        </w:tc>
        <w:tc>
          <w:tcPr>
            <w:tcW w:w="2268" w:type="dxa"/>
            <w:tcBorders>
              <w:top w:val="single" w:sz="4" w:space="0" w:color="000000"/>
              <w:left w:val="single" w:sz="4" w:space="0" w:color="000000"/>
              <w:bottom w:val="single" w:sz="4" w:space="0" w:color="000000"/>
              <w:right w:val="single" w:sz="4" w:space="0" w:color="000000"/>
            </w:tcBorders>
            <w:hideMark/>
          </w:tcPr>
          <w:p w:rsidR="00065A6B" w:rsidRPr="002F339F" w:rsidRDefault="00065A6B" w:rsidP="00E6528B">
            <w:pPr>
              <w:jc w:val="center"/>
              <w:rPr>
                <w:b/>
                <w:sz w:val="18"/>
                <w:szCs w:val="18"/>
              </w:rPr>
            </w:pPr>
            <w:r w:rsidRPr="002F339F">
              <w:rPr>
                <w:b/>
                <w:sz w:val="18"/>
                <w:szCs w:val="18"/>
              </w:rPr>
              <w:t xml:space="preserve">Когда и куда </w:t>
            </w:r>
            <w:r>
              <w:rPr>
                <w:b/>
                <w:sz w:val="18"/>
                <w:szCs w:val="18"/>
              </w:rPr>
              <w:t>выбыл</w:t>
            </w:r>
            <w:r w:rsidRPr="002F339F">
              <w:rPr>
                <w:b/>
                <w:sz w:val="18"/>
                <w:szCs w:val="18"/>
              </w:rPr>
              <w:t>: республика, край, область, район, село, деревня, город</w:t>
            </w:r>
            <w:r>
              <w:rPr>
                <w:b/>
                <w:sz w:val="18"/>
                <w:szCs w:val="18"/>
              </w:rPr>
              <w:t>, временно или постоянно, и отметка органа внутренних дел о сверке с листком убытия и поквартирным списком. Дата и подпись.</w:t>
            </w:r>
          </w:p>
        </w:tc>
      </w:tr>
      <w:tr w:rsidR="00065A6B" w:rsidTr="00E6528B">
        <w:tc>
          <w:tcPr>
            <w:tcW w:w="567"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r>
      <w:tr w:rsidR="00065A6B" w:rsidTr="00E6528B">
        <w:tc>
          <w:tcPr>
            <w:tcW w:w="567"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r>
      <w:tr w:rsidR="00065A6B" w:rsidTr="00E6528B">
        <w:tc>
          <w:tcPr>
            <w:tcW w:w="567"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65A6B" w:rsidRPr="00C820FB" w:rsidRDefault="00065A6B" w:rsidP="00E6528B">
            <w:pPr>
              <w:jc w:val="center"/>
              <w:rPr>
                <w:b/>
                <w:sz w:val="28"/>
                <w:szCs w:val="28"/>
              </w:rPr>
            </w:pPr>
          </w:p>
        </w:tc>
      </w:tr>
    </w:tbl>
    <w:p w:rsidR="00065A6B" w:rsidRDefault="00065A6B" w:rsidP="00065A6B">
      <w:pPr>
        <w:spacing w:line="360" w:lineRule="auto"/>
        <w:jc w:val="center"/>
        <w:rPr>
          <w:b/>
        </w:rPr>
      </w:pPr>
    </w:p>
    <w:p w:rsidR="00065A6B" w:rsidRPr="00CA53AC" w:rsidRDefault="00065A6B" w:rsidP="00065A6B">
      <w:pPr>
        <w:spacing w:line="360" w:lineRule="auto"/>
        <w:rPr>
          <w:sz w:val="28"/>
          <w:szCs w:val="28"/>
        </w:rPr>
      </w:pPr>
      <w:r w:rsidRPr="00CA53AC">
        <w:rPr>
          <w:sz w:val="28"/>
          <w:szCs w:val="28"/>
        </w:rPr>
        <w:t xml:space="preserve">Основание: </w:t>
      </w:r>
      <w:r w:rsidRPr="00C820FB">
        <w:rPr>
          <w:sz w:val="28"/>
          <w:szCs w:val="28"/>
          <w:u w:val="single"/>
        </w:rPr>
        <w:t>домовая книга</w:t>
      </w:r>
      <w:r>
        <w:rPr>
          <w:sz w:val="28"/>
          <w:szCs w:val="28"/>
        </w:rPr>
        <w:t>/</w:t>
      </w:r>
      <w:r w:rsidRPr="00C820FB">
        <w:rPr>
          <w:sz w:val="28"/>
          <w:szCs w:val="28"/>
          <w:u w:val="single"/>
        </w:rPr>
        <w:t>поквартирная карточка</w:t>
      </w:r>
      <w:r w:rsidRPr="00CA53AC">
        <w:rPr>
          <w:sz w:val="28"/>
          <w:szCs w:val="28"/>
        </w:rPr>
        <w:t>.</w:t>
      </w:r>
    </w:p>
    <w:p w:rsidR="00065A6B" w:rsidRPr="00C820FB" w:rsidRDefault="00065A6B" w:rsidP="00065A6B">
      <w:pPr>
        <w:rPr>
          <w:sz w:val="28"/>
          <w:szCs w:val="28"/>
        </w:rPr>
      </w:pPr>
      <w:r w:rsidRPr="00C820FB">
        <w:rPr>
          <w:sz w:val="28"/>
          <w:szCs w:val="28"/>
        </w:rPr>
        <w:t>Выписка дана по месту требования.</w:t>
      </w:r>
    </w:p>
    <w:p w:rsidR="00065A6B" w:rsidRDefault="00065A6B" w:rsidP="00065A6B"/>
    <w:p w:rsidR="00065A6B" w:rsidRPr="00CA53AC" w:rsidRDefault="00065A6B" w:rsidP="00065A6B">
      <w:pPr>
        <w:rPr>
          <w:b/>
          <w:sz w:val="28"/>
          <w:szCs w:val="28"/>
        </w:rPr>
      </w:pPr>
      <w:r w:rsidRPr="00CA53AC">
        <w:rPr>
          <w:sz w:val="28"/>
          <w:szCs w:val="28"/>
        </w:rPr>
        <w:t>Выписка верна: ________________ (Ф.И.О., должность ответственного лица)</w:t>
      </w:r>
    </w:p>
    <w:p w:rsidR="00065A6B" w:rsidRDefault="00065A6B" w:rsidP="00065A6B">
      <w:pPr>
        <w:tabs>
          <w:tab w:val="left" w:pos="4605"/>
        </w:tabs>
        <w:jc w:val="both"/>
        <w:rPr>
          <w:b/>
        </w:rPr>
      </w:pPr>
      <w:r>
        <w:rPr>
          <w:b/>
        </w:rPr>
        <w:tab/>
      </w:r>
    </w:p>
    <w:p w:rsidR="00065A6B" w:rsidRPr="00CA53AC" w:rsidRDefault="00065A6B" w:rsidP="00065A6B">
      <w:pPr>
        <w:jc w:val="both"/>
        <w:rPr>
          <w:sz w:val="28"/>
          <w:szCs w:val="28"/>
        </w:rPr>
      </w:pPr>
      <w:r w:rsidRPr="00CA53AC">
        <w:rPr>
          <w:b/>
          <w:sz w:val="28"/>
          <w:szCs w:val="28"/>
        </w:rPr>
        <w:t>М.П.</w:t>
      </w:r>
      <w:r w:rsidRPr="00CA53AC">
        <w:rPr>
          <w:sz w:val="28"/>
          <w:szCs w:val="28"/>
        </w:rPr>
        <w:t xml:space="preserve">                                                     «___» ________________ 20__ г.</w:t>
      </w:r>
    </w:p>
    <w:p w:rsidR="00065A6B" w:rsidRPr="009526B5" w:rsidRDefault="00065A6B" w:rsidP="00065A6B">
      <w:pPr>
        <w:jc w:val="both"/>
        <w:rPr>
          <w:sz w:val="18"/>
          <w:szCs w:val="18"/>
        </w:rPr>
      </w:pPr>
      <w:r>
        <w:rPr>
          <w:sz w:val="28"/>
          <w:szCs w:val="28"/>
        </w:rPr>
        <w:t xml:space="preserve">                                                                                     </w:t>
      </w:r>
      <w:r>
        <w:rPr>
          <w:sz w:val="18"/>
          <w:szCs w:val="18"/>
        </w:rPr>
        <w:t>(дата)</w:t>
      </w:r>
    </w:p>
    <w:p w:rsidR="00065A6B" w:rsidRDefault="00065A6B" w:rsidP="00065A6B">
      <w:pPr>
        <w:jc w:val="center"/>
        <w:rPr>
          <w:b/>
          <w:sz w:val="26"/>
          <w:szCs w:val="26"/>
        </w:rPr>
        <w:sectPr w:rsidR="00065A6B" w:rsidSect="00760BFC">
          <w:pgSz w:w="16838" w:h="11906" w:orient="landscape"/>
          <w:pgMar w:top="1133" w:right="992" w:bottom="567" w:left="1077" w:header="567" w:footer="709" w:gutter="0"/>
          <w:cols w:space="708"/>
          <w:docGrid w:linePitch="360"/>
        </w:sectPr>
      </w:pPr>
    </w:p>
    <w:tbl>
      <w:tblPr>
        <w:tblW w:w="0" w:type="auto"/>
        <w:tblInd w:w="3936" w:type="dxa"/>
        <w:tblLook w:val="04A0" w:firstRow="1" w:lastRow="0" w:firstColumn="1" w:lastColumn="0" w:noHBand="0" w:noVBand="1"/>
      </w:tblPr>
      <w:tblGrid>
        <w:gridCol w:w="5702"/>
      </w:tblGrid>
      <w:tr w:rsidR="00065A6B" w:rsidRPr="00B910E2" w:rsidTr="00E6528B">
        <w:trPr>
          <w:trHeight w:val="1266"/>
        </w:trPr>
        <w:tc>
          <w:tcPr>
            <w:tcW w:w="5918" w:type="dxa"/>
          </w:tcPr>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6"/>
            </w:tblGrid>
            <w:tr w:rsidR="00065A6B" w:rsidRPr="00B910E2" w:rsidTr="00E6528B">
              <w:tc>
                <w:tcPr>
                  <w:tcW w:w="5981" w:type="dxa"/>
                  <w:tcBorders>
                    <w:top w:val="nil"/>
                    <w:left w:val="nil"/>
                    <w:bottom w:val="nil"/>
                    <w:right w:val="nil"/>
                  </w:tcBorders>
                </w:tcPr>
                <w:p w:rsidR="00065A6B" w:rsidRPr="00A1198F" w:rsidRDefault="00065A6B" w:rsidP="00E6528B">
                  <w:pPr>
                    <w:jc w:val="center"/>
                    <w:rPr>
                      <w:sz w:val="26"/>
                      <w:szCs w:val="26"/>
                    </w:rPr>
                  </w:pPr>
                  <w:r w:rsidRPr="00A1198F">
                    <w:rPr>
                      <w:sz w:val="26"/>
                      <w:szCs w:val="26"/>
                    </w:rPr>
                    <w:lastRenderedPageBreak/>
                    <w:t xml:space="preserve">Приложение </w:t>
                  </w:r>
                  <w:r>
                    <w:rPr>
                      <w:sz w:val="26"/>
                      <w:szCs w:val="26"/>
                    </w:rPr>
                    <w:t>2</w:t>
                  </w:r>
                </w:p>
                <w:p w:rsidR="00065A6B" w:rsidRPr="00A1198F" w:rsidRDefault="00065A6B" w:rsidP="00E6528B">
                  <w:pPr>
                    <w:jc w:val="center"/>
                    <w:rPr>
                      <w:sz w:val="26"/>
                      <w:szCs w:val="26"/>
                    </w:rPr>
                  </w:pPr>
                  <w:r w:rsidRPr="00A1198F">
                    <w:rPr>
                      <w:sz w:val="26"/>
                      <w:szCs w:val="26"/>
                    </w:rPr>
                    <w:t>к административному регламенту</w:t>
                  </w:r>
                </w:p>
                <w:p w:rsidR="00065A6B" w:rsidRPr="00A1198F" w:rsidRDefault="00065A6B" w:rsidP="00E6528B">
                  <w:pPr>
                    <w:jc w:val="center"/>
                    <w:rPr>
                      <w:sz w:val="26"/>
                      <w:szCs w:val="26"/>
                    </w:rPr>
                  </w:pPr>
                  <w:r w:rsidRPr="00A1198F">
                    <w:rPr>
                      <w:sz w:val="26"/>
                      <w:szCs w:val="26"/>
                    </w:rPr>
                    <w:t>предоставления муниципальной услуги</w:t>
                  </w:r>
                </w:p>
                <w:p w:rsidR="00065A6B" w:rsidRPr="00A1198F" w:rsidRDefault="00065A6B" w:rsidP="00E6528B">
                  <w:pPr>
                    <w:jc w:val="center"/>
                    <w:rPr>
                      <w:sz w:val="26"/>
                      <w:szCs w:val="26"/>
                    </w:rPr>
                  </w:pPr>
                  <w:r w:rsidRPr="00A119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065A6B" w:rsidRPr="00B910E2" w:rsidRDefault="00065A6B" w:rsidP="00E6528B">
            <w:pPr>
              <w:jc w:val="center"/>
              <w:rPr>
                <w:sz w:val="28"/>
                <w:szCs w:val="28"/>
              </w:rPr>
            </w:pPr>
          </w:p>
        </w:tc>
      </w:tr>
    </w:tbl>
    <w:p w:rsidR="00065A6B" w:rsidRDefault="00065A6B" w:rsidP="00065A6B">
      <w:pPr>
        <w:jc w:val="center"/>
        <w:rPr>
          <w:b/>
          <w:sz w:val="26"/>
          <w:szCs w:val="26"/>
        </w:rPr>
      </w:pPr>
    </w:p>
    <w:p w:rsidR="00065A6B" w:rsidRDefault="00065A6B" w:rsidP="00065A6B">
      <w:pPr>
        <w:jc w:val="center"/>
        <w:rPr>
          <w:b/>
          <w:sz w:val="26"/>
          <w:szCs w:val="26"/>
        </w:rPr>
      </w:pPr>
    </w:p>
    <w:p w:rsidR="00065A6B" w:rsidRDefault="00065A6B" w:rsidP="00065A6B">
      <w:pPr>
        <w:jc w:val="center"/>
        <w:rPr>
          <w:b/>
          <w:sz w:val="26"/>
          <w:szCs w:val="26"/>
        </w:rPr>
      </w:pPr>
    </w:p>
    <w:p w:rsidR="00065A6B" w:rsidRDefault="00065A6B" w:rsidP="00065A6B">
      <w:pPr>
        <w:jc w:val="center"/>
        <w:rPr>
          <w:b/>
          <w:sz w:val="26"/>
          <w:szCs w:val="26"/>
        </w:rPr>
      </w:pPr>
    </w:p>
    <w:p w:rsidR="00065A6B" w:rsidRDefault="00065A6B" w:rsidP="00065A6B">
      <w:pPr>
        <w:jc w:val="center"/>
        <w:rPr>
          <w:b/>
          <w:sz w:val="28"/>
          <w:szCs w:val="28"/>
        </w:rPr>
      </w:pPr>
    </w:p>
    <w:p w:rsidR="00065A6B" w:rsidRDefault="00065A6B" w:rsidP="00065A6B">
      <w:pPr>
        <w:jc w:val="center"/>
        <w:rPr>
          <w:b/>
          <w:sz w:val="28"/>
          <w:szCs w:val="28"/>
        </w:rPr>
      </w:pPr>
    </w:p>
    <w:p w:rsidR="00065A6B" w:rsidRPr="004340F5" w:rsidRDefault="00065A6B" w:rsidP="00065A6B">
      <w:pPr>
        <w:jc w:val="center"/>
        <w:rPr>
          <w:b/>
          <w:sz w:val="28"/>
          <w:szCs w:val="28"/>
        </w:rPr>
      </w:pPr>
      <w:r w:rsidRPr="004340F5">
        <w:rPr>
          <w:b/>
          <w:sz w:val="28"/>
          <w:szCs w:val="28"/>
        </w:rPr>
        <w:t>СПРАВКА</w:t>
      </w:r>
    </w:p>
    <w:p w:rsidR="00065A6B" w:rsidRDefault="00065A6B" w:rsidP="00065A6B">
      <w:pPr>
        <w:jc w:val="center"/>
        <w:rPr>
          <w:b/>
          <w:sz w:val="26"/>
          <w:szCs w:val="26"/>
        </w:rPr>
      </w:pPr>
    </w:p>
    <w:p w:rsidR="00065A6B" w:rsidRPr="00E13DE9" w:rsidRDefault="00065A6B" w:rsidP="00065A6B">
      <w:pPr>
        <w:ind w:firstLine="709"/>
        <w:jc w:val="both"/>
        <w:rPr>
          <w:sz w:val="28"/>
          <w:szCs w:val="28"/>
        </w:rPr>
      </w:pPr>
      <w:r w:rsidRPr="00E13DE9">
        <w:rPr>
          <w:sz w:val="28"/>
          <w:szCs w:val="28"/>
        </w:rPr>
        <w:t>Дана администрацией муниципального образования Чернский район в том, что действительно гр.  ______________________</w:t>
      </w:r>
      <w:r>
        <w:rPr>
          <w:sz w:val="28"/>
          <w:szCs w:val="28"/>
        </w:rPr>
        <w:t>______________________</w:t>
      </w:r>
    </w:p>
    <w:p w:rsidR="00065A6B" w:rsidRDefault="00065A6B" w:rsidP="00065A6B">
      <w:pPr>
        <w:ind w:firstLine="709"/>
        <w:jc w:val="both"/>
        <w:rPr>
          <w:sz w:val="18"/>
          <w:szCs w:val="18"/>
        </w:rPr>
      </w:pPr>
      <w:r>
        <w:rPr>
          <w:sz w:val="18"/>
          <w:szCs w:val="18"/>
        </w:rPr>
        <w:t xml:space="preserve">                                                                                                                       (Ф.И.О. умершего)</w:t>
      </w:r>
    </w:p>
    <w:p w:rsidR="00065A6B" w:rsidRDefault="00065A6B" w:rsidP="00065A6B">
      <w:pPr>
        <w:jc w:val="both"/>
        <w:rPr>
          <w:sz w:val="26"/>
          <w:szCs w:val="26"/>
        </w:rPr>
      </w:pPr>
      <w:r w:rsidRPr="00287C18">
        <w:rPr>
          <w:sz w:val="28"/>
          <w:szCs w:val="28"/>
        </w:rPr>
        <w:t>по день смерти</w:t>
      </w:r>
      <w:r>
        <w:rPr>
          <w:sz w:val="26"/>
          <w:szCs w:val="26"/>
        </w:rPr>
        <w:t xml:space="preserve"> _____________ </w:t>
      </w:r>
      <w:r w:rsidRPr="00287C18">
        <w:rPr>
          <w:sz w:val="28"/>
          <w:szCs w:val="28"/>
        </w:rPr>
        <w:t>постоянно проживал(а)</w:t>
      </w:r>
      <w:r>
        <w:rPr>
          <w:sz w:val="28"/>
          <w:szCs w:val="28"/>
        </w:rPr>
        <w:t xml:space="preserve"> по адресу:</w:t>
      </w:r>
      <w:r>
        <w:rPr>
          <w:sz w:val="26"/>
          <w:szCs w:val="26"/>
        </w:rPr>
        <w:t xml:space="preserve"> _____________</w:t>
      </w:r>
    </w:p>
    <w:p w:rsidR="00065A6B" w:rsidRPr="00672D47" w:rsidRDefault="00065A6B" w:rsidP="00065A6B">
      <w:pPr>
        <w:jc w:val="both"/>
        <w:rPr>
          <w:sz w:val="18"/>
          <w:szCs w:val="18"/>
        </w:rPr>
      </w:pPr>
      <w:r>
        <w:rPr>
          <w:sz w:val="18"/>
          <w:szCs w:val="18"/>
        </w:rPr>
        <w:t xml:space="preserve">                                                 (дата смерти)                                                                              </w:t>
      </w:r>
    </w:p>
    <w:p w:rsidR="00065A6B" w:rsidRPr="00672D47" w:rsidRDefault="00065A6B" w:rsidP="00065A6B">
      <w:pPr>
        <w:jc w:val="both"/>
        <w:rPr>
          <w:sz w:val="26"/>
          <w:szCs w:val="26"/>
        </w:rPr>
      </w:pPr>
      <w:r>
        <w:rPr>
          <w:sz w:val="26"/>
          <w:szCs w:val="26"/>
        </w:rPr>
        <w:t>_________________________________________________________________________,</w:t>
      </w:r>
    </w:p>
    <w:p w:rsidR="00065A6B" w:rsidRPr="003E2269" w:rsidRDefault="00065A6B" w:rsidP="00065A6B">
      <w:pPr>
        <w:jc w:val="both"/>
        <w:rPr>
          <w:sz w:val="18"/>
          <w:szCs w:val="18"/>
        </w:rPr>
      </w:pPr>
      <w:r>
        <w:rPr>
          <w:sz w:val="18"/>
          <w:szCs w:val="18"/>
        </w:rPr>
        <w:t xml:space="preserve">                                                                     (адрес регистрации умершего)</w:t>
      </w:r>
    </w:p>
    <w:p w:rsidR="00065A6B" w:rsidRDefault="00065A6B" w:rsidP="00065A6B">
      <w:pPr>
        <w:jc w:val="both"/>
        <w:rPr>
          <w:sz w:val="28"/>
          <w:szCs w:val="28"/>
        </w:rPr>
      </w:pPr>
    </w:p>
    <w:p w:rsidR="00065A6B" w:rsidRPr="00287C18" w:rsidRDefault="00065A6B" w:rsidP="00065A6B">
      <w:pPr>
        <w:jc w:val="both"/>
        <w:rPr>
          <w:sz w:val="28"/>
          <w:szCs w:val="28"/>
        </w:rPr>
      </w:pPr>
      <w:r w:rsidRPr="00287C18">
        <w:rPr>
          <w:sz w:val="28"/>
          <w:szCs w:val="28"/>
        </w:rPr>
        <w:t>один (одна) или совместно с ним (ней) проживали:</w:t>
      </w:r>
    </w:p>
    <w:p w:rsidR="00065A6B" w:rsidRDefault="00065A6B" w:rsidP="00065A6B">
      <w:pPr>
        <w:jc w:val="both"/>
        <w:rPr>
          <w:sz w:val="26"/>
          <w:szCs w:val="26"/>
        </w:rPr>
      </w:pPr>
    </w:p>
    <w:tbl>
      <w:tblPr>
        <w:tblW w:w="0" w:type="auto"/>
        <w:tblLook w:val="04A0" w:firstRow="1" w:lastRow="0" w:firstColumn="1" w:lastColumn="0" w:noHBand="0" w:noVBand="1"/>
      </w:tblPr>
      <w:tblGrid>
        <w:gridCol w:w="426"/>
        <w:gridCol w:w="8977"/>
      </w:tblGrid>
      <w:tr w:rsidR="00065A6B" w:rsidTr="00E6528B">
        <w:tc>
          <w:tcPr>
            <w:tcW w:w="411" w:type="dxa"/>
          </w:tcPr>
          <w:p w:rsidR="00065A6B" w:rsidRPr="00287C18" w:rsidRDefault="00065A6B" w:rsidP="00E6528B">
            <w:pPr>
              <w:spacing w:after="160" w:line="240" w:lineRule="exact"/>
              <w:jc w:val="center"/>
              <w:rPr>
                <w:sz w:val="28"/>
                <w:szCs w:val="28"/>
                <w:lang w:val="en-US" w:eastAsia="en-US"/>
              </w:rPr>
            </w:pPr>
            <w:r w:rsidRPr="00287C18">
              <w:rPr>
                <w:sz w:val="28"/>
                <w:szCs w:val="28"/>
                <w:lang w:val="en-US" w:eastAsia="en-US"/>
              </w:rPr>
              <w:t>1.</w:t>
            </w:r>
          </w:p>
        </w:tc>
        <w:tc>
          <w:tcPr>
            <w:tcW w:w="7210" w:type="dxa"/>
          </w:tcPr>
          <w:p w:rsidR="00065A6B" w:rsidRPr="005E55D7" w:rsidRDefault="00065A6B" w:rsidP="00E6528B">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065A6B" w:rsidTr="00E6528B">
        <w:tc>
          <w:tcPr>
            <w:tcW w:w="411" w:type="dxa"/>
          </w:tcPr>
          <w:p w:rsidR="00065A6B" w:rsidRPr="00287C18" w:rsidRDefault="00065A6B" w:rsidP="00E6528B">
            <w:pPr>
              <w:spacing w:after="160" w:line="240" w:lineRule="exact"/>
              <w:jc w:val="center"/>
              <w:rPr>
                <w:sz w:val="28"/>
                <w:szCs w:val="28"/>
                <w:lang w:val="en-US" w:eastAsia="en-US"/>
              </w:rPr>
            </w:pPr>
            <w:r w:rsidRPr="00287C18">
              <w:rPr>
                <w:sz w:val="28"/>
                <w:szCs w:val="28"/>
                <w:lang w:val="en-US" w:eastAsia="en-US"/>
              </w:rPr>
              <w:t>2.</w:t>
            </w:r>
          </w:p>
        </w:tc>
        <w:tc>
          <w:tcPr>
            <w:tcW w:w="7210" w:type="dxa"/>
          </w:tcPr>
          <w:p w:rsidR="00065A6B" w:rsidRPr="005E55D7" w:rsidRDefault="00065A6B" w:rsidP="00E6528B">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065A6B" w:rsidTr="00E6528B">
        <w:tc>
          <w:tcPr>
            <w:tcW w:w="411" w:type="dxa"/>
          </w:tcPr>
          <w:p w:rsidR="00065A6B" w:rsidRPr="00287C18" w:rsidRDefault="00065A6B" w:rsidP="00E6528B">
            <w:pPr>
              <w:spacing w:after="160" w:line="240" w:lineRule="exact"/>
              <w:jc w:val="center"/>
              <w:rPr>
                <w:sz w:val="28"/>
                <w:szCs w:val="28"/>
                <w:lang w:val="en-US" w:eastAsia="en-US"/>
              </w:rPr>
            </w:pPr>
            <w:r w:rsidRPr="00287C18">
              <w:rPr>
                <w:sz w:val="28"/>
                <w:szCs w:val="28"/>
                <w:lang w:val="en-US" w:eastAsia="en-US"/>
              </w:rPr>
              <w:t>3.</w:t>
            </w:r>
          </w:p>
        </w:tc>
        <w:tc>
          <w:tcPr>
            <w:tcW w:w="7210" w:type="dxa"/>
          </w:tcPr>
          <w:p w:rsidR="00065A6B" w:rsidRPr="005E55D7" w:rsidRDefault="00065A6B" w:rsidP="00E6528B">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065A6B" w:rsidTr="00E6528B">
        <w:tc>
          <w:tcPr>
            <w:tcW w:w="411" w:type="dxa"/>
          </w:tcPr>
          <w:p w:rsidR="00065A6B" w:rsidRPr="00287C18" w:rsidRDefault="00065A6B" w:rsidP="00E6528B">
            <w:pPr>
              <w:spacing w:after="160" w:line="240" w:lineRule="exact"/>
              <w:jc w:val="center"/>
              <w:rPr>
                <w:sz w:val="28"/>
                <w:szCs w:val="28"/>
                <w:lang w:val="en-US" w:eastAsia="en-US"/>
              </w:rPr>
            </w:pPr>
            <w:r w:rsidRPr="00287C18">
              <w:rPr>
                <w:sz w:val="28"/>
                <w:szCs w:val="28"/>
                <w:lang w:val="en-US" w:eastAsia="en-US"/>
              </w:rPr>
              <w:t>4.</w:t>
            </w:r>
          </w:p>
        </w:tc>
        <w:tc>
          <w:tcPr>
            <w:tcW w:w="7210" w:type="dxa"/>
          </w:tcPr>
          <w:p w:rsidR="00065A6B" w:rsidRPr="005E55D7" w:rsidRDefault="00065A6B" w:rsidP="00E6528B">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065A6B" w:rsidTr="00E6528B">
        <w:tc>
          <w:tcPr>
            <w:tcW w:w="411" w:type="dxa"/>
          </w:tcPr>
          <w:p w:rsidR="00065A6B" w:rsidRPr="00287C18" w:rsidRDefault="00065A6B" w:rsidP="00E6528B">
            <w:pPr>
              <w:spacing w:after="160" w:line="240" w:lineRule="exact"/>
              <w:jc w:val="both"/>
              <w:rPr>
                <w:sz w:val="28"/>
                <w:szCs w:val="28"/>
                <w:lang w:val="en-US" w:eastAsia="en-US"/>
              </w:rPr>
            </w:pPr>
            <w:r w:rsidRPr="00287C18">
              <w:rPr>
                <w:sz w:val="28"/>
                <w:szCs w:val="28"/>
                <w:lang w:val="en-US" w:eastAsia="en-US"/>
              </w:rPr>
              <w:t>5.</w:t>
            </w:r>
          </w:p>
        </w:tc>
        <w:tc>
          <w:tcPr>
            <w:tcW w:w="7210" w:type="dxa"/>
          </w:tcPr>
          <w:p w:rsidR="00065A6B" w:rsidRPr="00287C18" w:rsidRDefault="00065A6B" w:rsidP="00E6528B">
            <w:pPr>
              <w:spacing w:after="160" w:line="240" w:lineRule="exact"/>
              <w:jc w:val="both"/>
              <w:rPr>
                <w:rFonts w:ascii="Verdana" w:hAnsi="Verdana" w:cs="Verdana"/>
                <w:sz w:val="26"/>
                <w:szCs w:val="26"/>
                <w:lang w:eastAsia="en-US"/>
              </w:rPr>
            </w:pPr>
            <w:r w:rsidRPr="005E55D7">
              <w:rPr>
                <w:rFonts w:ascii="Verdana" w:hAnsi="Verdana" w:cs="Verdana"/>
                <w:sz w:val="26"/>
                <w:szCs w:val="26"/>
                <w:lang w:val="en-US" w:eastAsia="en-US"/>
              </w:rPr>
              <w:t>____________________________________________________</w:t>
            </w:r>
            <w:r>
              <w:rPr>
                <w:rFonts w:ascii="Verdana" w:hAnsi="Verdana" w:cs="Verdana"/>
                <w:sz w:val="26"/>
                <w:szCs w:val="26"/>
                <w:lang w:eastAsia="en-US"/>
              </w:rPr>
              <w:t>_</w:t>
            </w:r>
          </w:p>
        </w:tc>
      </w:tr>
    </w:tbl>
    <w:p w:rsidR="00065A6B" w:rsidRPr="00672D47" w:rsidRDefault="00065A6B" w:rsidP="00065A6B">
      <w:pPr>
        <w:jc w:val="center"/>
        <w:rPr>
          <w:sz w:val="26"/>
          <w:szCs w:val="26"/>
        </w:rPr>
      </w:pPr>
    </w:p>
    <w:p w:rsidR="00065A6B" w:rsidRPr="00287C18" w:rsidRDefault="00065A6B" w:rsidP="00065A6B">
      <w:pPr>
        <w:spacing w:line="360" w:lineRule="auto"/>
        <w:jc w:val="both"/>
        <w:rPr>
          <w:sz w:val="28"/>
          <w:szCs w:val="28"/>
        </w:rPr>
      </w:pPr>
      <w:r w:rsidRPr="00287C18">
        <w:rPr>
          <w:sz w:val="28"/>
          <w:szCs w:val="28"/>
        </w:rPr>
        <w:t xml:space="preserve">Основание: </w:t>
      </w:r>
      <w:r w:rsidRPr="003E2269">
        <w:rPr>
          <w:sz w:val="28"/>
          <w:szCs w:val="28"/>
          <w:u w:val="single"/>
        </w:rPr>
        <w:t>домовая книга</w:t>
      </w:r>
      <w:r>
        <w:rPr>
          <w:sz w:val="28"/>
          <w:szCs w:val="28"/>
        </w:rPr>
        <w:t>/</w:t>
      </w:r>
      <w:r w:rsidRPr="003E2269">
        <w:rPr>
          <w:sz w:val="28"/>
          <w:szCs w:val="28"/>
          <w:u w:val="single"/>
        </w:rPr>
        <w:t>поквартирная карточка</w:t>
      </w:r>
      <w:r w:rsidRPr="00287C18">
        <w:rPr>
          <w:sz w:val="28"/>
          <w:szCs w:val="28"/>
        </w:rPr>
        <w:t>.</w:t>
      </w:r>
    </w:p>
    <w:p w:rsidR="00065A6B" w:rsidRPr="00287C18" w:rsidRDefault="00065A6B" w:rsidP="00065A6B">
      <w:pPr>
        <w:spacing w:line="360" w:lineRule="auto"/>
        <w:jc w:val="both"/>
        <w:rPr>
          <w:sz w:val="28"/>
          <w:szCs w:val="28"/>
        </w:rPr>
      </w:pPr>
      <w:r w:rsidRPr="00287C18">
        <w:rPr>
          <w:sz w:val="28"/>
          <w:szCs w:val="28"/>
        </w:rPr>
        <w:t>Справка дана по месту требования.</w:t>
      </w: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jc w:val="both"/>
        <w:rPr>
          <w:sz w:val="26"/>
          <w:szCs w:val="26"/>
        </w:rPr>
      </w:pPr>
      <w:r>
        <w:rPr>
          <w:sz w:val="26"/>
          <w:szCs w:val="26"/>
        </w:rPr>
        <w:t>__________________________________</w:t>
      </w:r>
    </w:p>
    <w:p w:rsidR="00065A6B" w:rsidRPr="003E2269" w:rsidRDefault="00065A6B" w:rsidP="00065A6B">
      <w:pPr>
        <w:jc w:val="both"/>
        <w:rPr>
          <w:sz w:val="18"/>
          <w:szCs w:val="18"/>
        </w:rPr>
      </w:pPr>
      <w:r>
        <w:rPr>
          <w:sz w:val="18"/>
          <w:szCs w:val="18"/>
        </w:rPr>
        <w:t xml:space="preserve">                  (ФИО и подпись должностного лица)</w:t>
      </w: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r>
        <w:t>Исполнитель: __________________ (Ф.И.О., телефон)</w:t>
      </w:r>
    </w:p>
    <w:p w:rsidR="00065A6B" w:rsidRDefault="00065A6B" w:rsidP="00065A6B"/>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065A6B" w:rsidTr="00E6528B">
        <w:tc>
          <w:tcPr>
            <w:tcW w:w="5777" w:type="dxa"/>
            <w:tcBorders>
              <w:top w:val="nil"/>
              <w:left w:val="nil"/>
              <w:bottom w:val="nil"/>
              <w:right w:val="nil"/>
            </w:tcBorders>
          </w:tcPr>
          <w:p w:rsidR="00065A6B" w:rsidRPr="00A1198F" w:rsidRDefault="00065A6B" w:rsidP="00E6528B">
            <w:pPr>
              <w:jc w:val="center"/>
              <w:rPr>
                <w:sz w:val="26"/>
                <w:szCs w:val="26"/>
              </w:rPr>
            </w:pPr>
            <w:r w:rsidRPr="00A1198F">
              <w:rPr>
                <w:sz w:val="26"/>
                <w:szCs w:val="26"/>
              </w:rPr>
              <w:lastRenderedPageBreak/>
              <w:t xml:space="preserve">Приложение </w:t>
            </w:r>
            <w:r>
              <w:rPr>
                <w:sz w:val="26"/>
                <w:szCs w:val="26"/>
              </w:rPr>
              <w:t>3</w:t>
            </w:r>
          </w:p>
          <w:p w:rsidR="00065A6B" w:rsidRPr="00A1198F" w:rsidRDefault="00065A6B" w:rsidP="00E6528B">
            <w:pPr>
              <w:jc w:val="center"/>
              <w:rPr>
                <w:sz w:val="26"/>
                <w:szCs w:val="26"/>
              </w:rPr>
            </w:pPr>
            <w:r w:rsidRPr="00A1198F">
              <w:rPr>
                <w:sz w:val="26"/>
                <w:szCs w:val="26"/>
              </w:rPr>
              <w:t>к административному регламенту</w:t>
            </w:r>
          </w:p>
          <w:p w:rsidR="00065A6B" w:rsidRPr="00A1198F" w:rsidRDefault="00065A6B" w:rsidP="00E6528B">
            <w:pPr>
              <w:jc w:val="center"/>
              <w:rPr>
                <w:sz w:val="26"/>
                <w:szCs w:val="26"/>
              </w:rPr>
            </w:pPr>
            <w:r w:rsidRPr="00A1198F">
              <w:rPr>
                <w:sz w:val="26"/>
                <w:szCs w:val="26"/>
              </w:rPr>
              <w:t>предоставления муниципальной услуги</w:t>
            </w:r>
          </w:p>
          <w:p w:rsidR="00065A6B" w:rsidRPr="003E2269" w:rsidRDefault="00065A6B" w:rsidP="00E6528B">
            <w:pPr>
              <w:jc w:val="center"/>
              <w:rPr>
                <w:rFonts w:ascii="Verdana" w:hAnsi="Verdana" w:cs="Verdana"/>
                <w:sz w:val="26"/>
                <w:szCs w:val="26"/>
                <w:lang w:eastAsia="en-US"/>
              </w:rPr>
            </w:pPr>
            <w:r w:rsidRPr="00A119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jc w:val="center"/>
        <w:rPr>
          <w:sz w:val="26"/>
          <w:szCs w:val="26"/>
        </w:rPr>
      </w:pPr>
    </w:p>
    <w:p w:rsidR="00065A6B" w:rsidRDefault="00065A6B" w:rsidP="00065A6B">
      <w:pPr>
        <w:jc w:val="center"/>
        <w:rPr>
          <w:b/>
          <w:sz w:val="26"/>
          <w:szCs w:val="26"/>
        </w:rPr>
      </w:pPr>
    </w:p>
    <w:p w:rsidR="00065A6B" w:rsidRDefault="00065A6B" w:rsidP="00065A6B">
      <w:pPr>
        <w:jc w:val="center"/>
        <w:rPr>
          <w:b/>
          <w:sz w:val="25"/>
          <w:szCs w:val="25"/>
        </w:rPr>
      </w:pPr>
    </w:p>
    <w:p w:rsidR="00065A6B" w:rsidRPr="004340F5" w:rsidRDefault="00065A6B" w:rsidP="00065A6B">
      <w:pPr>
        <w:jc w:val="center"/>
        <w:rPr>
          <w:b/>
          <w:sz w:val="28"/>
          <w:szCs w:val="28"/>
        </w:rPr>
      </w:pPr>
      <w:r w:rsidRPr="004340F5">
        <w:rPr>
          <w:b/>
          <w:sz w:val="28"/>
          <w:szCs w:val="28"/>
        </w:rPr>
        <w:t>СПРАВКА</w:t>
      </w:r>
    </w:p>
    <w:p w:rsidR="00065A6B" w:rsidRDefault="00065A6B" w:rsidP="00065A6B">
      <w:pPr>
        <w:jc w:val="center"/>
        <w:rPr>
          <w:b/>
          <w:sz w:val="25"/>
          <w:szCs w:val="25"/>
        </w:rPr>
      </w:pPr>
    </w:p>
    <w:p w:rsidR="00065A6B" w:rsidRDefault="00065A6B" w:rsidP="00065A6B">
      <w:pPr>
        <w:spacing w:line="360" w:lineRule="auto"/>
        <w:ind w:firstLine="709"/>
        <w:jc w:val="both"/>
        <w:rPr>
          <w:sz w:val="28"/>
          <w:szCs w:val="28"/>
        </w:rPr>
      </w:pPr>
      <w:r w:rsidRPr="004340F5">
        <w:rPr>
          <w:sz w:val="28"/>
          <w:szCs w:val="28"/>
        </w:rPr>
        <w:t>Дана администрацией муниципального об</w:t>
      </w:r>
      <w:r>
        <w:rPr>
          <w:sz w:val="28"/>
          <w:szCs w:val="28"/>
        </w:rPr>
        <w:t xml:space="preserve">разования Чернский район </w:t>
      </w:r>
      <w:r w:rsidRPr="004340F5">
        <w:rPr>
          <w:sz w:val="28"/>
          <w:szCs w:val="28"/>
        </w:rPr>
        <w:t xml:space="preserve">в том, что </w:t>
      </w:r>
      <w:r>
        <w:rPr>
          <w:sz w:val="28"/>
          <w:szCs w:val="28"/>
        </w:rPr>
        <w:t>действительно,</w:t>
      </w:r>
      <w:r w:rsidRPr="004340F5">
        <w:rPr>
          <w:sz w:val="28"/>
          <w:szCs w:val="28"/>
        </w:rPr>
        <w:t xml:space="preserve"> по адресу: </w:t>
      </w:r>
      <w:r>
        <w:rPr>
          <w:sz w:val="28"/>
          <w:szCs w:val="28"/>
        </w:rPr>
        <w:t>п. ______________, ул. _______________, дом № ____________________________________________________________________</w:t>
      </w:r>
    </w:p>
    <w:p w:rsidR="00065A6B" w:rsidRPr="004340F5" w:rsidRDefault="00065A6B" w:rsidP="00065A6B">
      <w:pPr>
        <w:spacing w:line="360" w:lineRule="auto"/>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65A6B" w:rsidRPr="009B4A78" w:rsidRDefault="00065A6B" w:rsidP="00065A6B">
      <w:pPr>
        <w:jc w:val="center"/>
        <w:rPr>
          <w:sz w:val="25"/>
          <w:szCs w:val="25"/>
        </w:rPr>
      </w:pPr>
    </w:p>
    <w:p w:rsidR="00065A6B" w:rsidRDefault="00065A6B" w:rsidP="00065A6B">
      <w:pPr>
        <w:ind w:firstLine="709"/>
        <w:jc w:val="both"/>
        <w:rPr>
          <w:sz w:val="25"/>
          <w:szCs w:val="25"/>
        </w:rPr>
      </w:pPr>
    </w:p>
    <w:p w:rsidR="00065A6B" w:rsidRPr="004340F5" w:rsidRDefault="00065A6B" w:rsidP="00065A6B">
      <w:pPr>
        <w:spacing w:line="360" w:lineRule="auto"/>
        <w:jc w:val="both"/>
        <w:rPr>
          <w:sz w:val="28"/>
          <w:szCs w:val="28"/>
        </w:rPr>
      </w:pPr>
      <w:r>
        <w:rPr>
          <w:sz w:val="28"/>
          <w:szCs w:val="28"/>
        </w:rPr>
        <w:t xml:space="preserve">Основание: </w:t>
      </w:r>
      <w:r w:rsidRPr="00793FE5">
        <w:rPr>
          <w:sz w:val="28"/>
          <w:szCs w:val="28"/>
          <w:u w:val="single"/>
        </w:rPr>
        <w:t>домовая книга</w:t>
      </w:r>
      <w:r>
        <w:rPr>
          <w:sz w:val="28"/>
          <w:szCs w:val="28"/>
        </w:rPr>
        <w:t>/</w:t>
      </w:r>
      <w:r w:rsidRPr="00793FE5">
        <w:rPr>
          <w:sz w:val="28"/>
          <w:szCs w:val="28"/>
          <w:u w:val="single"/>
        </w:rPr>
        <w:t>поквартирная карточка</w:t>
      </w:r>
      <w:r>
        <w:rPr>
          <w:sz w:val="28"/>
          <w:szCs w:val="28"/>
        </w:rPr>
        <w:t>.</w:t>
      </w:r>
    </w:p>
    <w:p w:rsidR="00065A6B" w:rsidRPr="004340F5" w:rsidRDefault="00065A6B" w:rsidP="00065A6B">
      <w:pPr>
        <w:spacing w:line="360" w:lineRule="auto"/>
        <w:jc w:val="both"/>
        <w:rPr>
          <w:sz w:val="28"/>
          <w:szCs w:val="28"/>
        </w:rPr>
      </w:pPr>
      <w:r w:rsidRPr="004340F5">
        <w:rPr>
          <w:sz w:val="28"/>
          <w:szCs w:val="28"/>
        </w:rPr>
        <w:t>Справка дана по месту требования.</w:t>
      </w: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jc w:val="both"/>
        <w:rPr>
          <w:sz w:val="26"/>
          <w:szCs w:val="26"/>
        </w:rPr>
      </w:pPr>
      <w:r>
        <w:rPr>
          <w:sz w:val="26"/>
          <w:szCs w:val="26"/>
        </w:rPr>
        <w:t>_________________________________</w:t>
      </w:r>
    </w:p>
    <w:p w:rsidR="00065A6B" w:rsidRPr="003E2269" w:rsidRDefault="00065A6B" w:rsidP="00065A6B">
      <w:pPr>
        <w:jc w:val="both"/>
        <w:rPr>
          <w:sz w:val="18"/>
          <w:szCs w:val="18"/>
        </w:rPr>
      </w:pPr>
      <w:r>
        <w:rPr>
          <w:sz w:val="18"/>
          <w:szCs w:val="18"/>
        </w:rPr>
        <w:t xml:space="preserve">                  (ФИО и подпись должностного лица)</w:t>
      </w: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Default="00065A6B" w:rsidP="00065A6B">
      <w:pPr>
        <w:ind w:firstLine="709"/>
        <w:jc w:val="both"/>
        <w:rPr>
          <w:sz w:val="26"/>
          <w:szCs w:val="26"/>
        </w:rPr>
      </w:pPr>
    </w:p>
    <w:p w:rsidR="00065A6B" w:rsidRPr="00EA5FBA"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pPr>
        <w:rPr>
          <w:sz w:val="26"/>
          <w:szCs w:val="26"/>
        </w:rPr>
      </w:pPr>
    </w:p>
    <w:p w:rsidR="00065A6B" w:rsidRDefault="00065A6B" w:rsidP="00065A6B">
      <w:r>
        <w:t>Исполнитель: ___________________ (Ф.И.О., телефон)</w:t>
      </w:r>
    </w:p>
    <w:tbl>
      <w:tblPr>
        <w:tblW w:w="0" w:type="auto"/>
        <w:tblLook w:val="04A0" w:firstRow="1" w:lastRow="0" w:firstColumn="1" w:lastColumn="0" w:noHBand="0" w:noVBand="1"/>
      </w:tblPr>
      <w:tblGrid>
        <w:gridCol w:w="4099"/>
        <w:gridCol w:w="5539"/>
      </w:tblGrid>
      <w:tr w:rsidR="00065A6B" w:rsidRPr="00E9438F" w:rsidTr="00E6528B">
        <w:tc>
          <w:tcPr>
            <w:tcW w:w="4099" w:type="dxa"/>
            <w:shd w:val="clear" w:color="auto" w:fill="auto"/>
          </w:tcPr>
          <w:p w:rsidR="00065A6B" w:rsidRPr="00E9438F" w:rsidRDefault="00065A6B" w:rsidP="00E6528B"/>
        </w:tc>
        <w:tc>
          <w:tcPr>
            <w:tcW w:w="5539" w:type="dxa"/>
            <w:shd w:val="clear" w:color="auto" w:fill="auto"/>
          </w:tcPr>
          <w:p w:rsidR="00065A6B" w:rsidRPr="00E9438F" w:rsidRDefault="00065A6B" w:rsidP="00E6528B">
            <w:pPr>
              <w:jc w:val="center"/>
              <w:rPr>
                <w:sz w:val="26"/>
                <w:szCs w:val="26"/>
              </w:rPr>
            </w:pPr>
            <w:r w:rsidRPr="00E9438F">
              <w:rPr>
                <w:sz w:val="26"/>
                <w:szCs w:val="26"/>
              </w:rPr>
              <w:t>Приложение 4</w:t>
            </w:r>
          </w:p>
          <w:p w:rsidR="00065A6B" w:rsidRPr="00E9438F" w:rsidRDefault="00065A6B" w:rsidP="00E6528B">
            <w:pPr>
              <w:jc w:val="center"/>
              <w:rPr>
                <w:sz w:val="26"/>
                <w:szCs w:val="26"/>
              </w:rPr>
            </w:pPr>
            <w:r w:rsidRPr="00E9438F">
              <w:rPr>
                <w:sz w:val="26"/>
                <w:szCs w:val="26"/>
              </w:rPr>
              <w:t>к административному регламенту</w:t>
            </w:r>
          </w:p>
          <w:p w:rsidR="00065A6B" w:rsidRPr="00E9438F" w:rsidRDefault="00065A6B" w:rsidP="00E6528B">
            <w:pPr>
              <w:jc w:val="center"/>
              <w:rPr>
                <w:sz w:val="26"/>
                <w:szCs w:val="26"/>
              </w:rPr>
            </w:pPr>
            <w:r w:rsidRPr="00E9438F">
              <w:rPr>
                <w:sz w:val="26"/>
                <w:szCs w:val="26"/>
              </w:rPr>
              <w:t>предоставления муниципальной услуги</w:t>
            </w:r>
          </w:p>
          <w:p w:rsidR="00065A6B" w:rsidRPr="00E9438F" w:rsidRDefault="00065A6B" w:rsidP="00E6528B">
            <w:pPr>
              <w:jc w:val="center"/>
              <w:rPr>
                <w:rFonts w:ascii="Verdana" w:hAnsi="Verdana" w:cs="Verdana"/>
                <w:sz w:val="26"/>
                <w:szCs w:val="26"/>
                <w:lang w:eastAsia="en-US"/>
              </w:rPr>
            </w:pPr>
            <w:r w:rsidRPr="00E943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E9438F">
              <w:rPr>
                <w:sz w:val="26"/>
                <w:szCs w:val="26"/>
              </w:rPr>
              <w:t>»</w:t>
            </w:r>
          </w:p>
        </w:tc>
      </w:tr>
    </w:tbl>
    <w:p w:rsidR="00065A6B" w:rsidRDefault="00065A6B" w:rsidP="00065A6B"/>
    <w:tbl>
      <w:tblPr>
        <w:tblW w:w="0" w:type="auto"/>
        <w:tblLook w:val="04A0" w:firstRow="1" w:lastRow="0" w:firstColumn="1" w:lastColumn="0" w:noHBand="0" w:noVBand="1"/>
      </w:tblPr>
      <w:tblGrid>
        <w:gridCol w:w="5141"/>
        <w:gridCol w:w="4497"/>
      </w:tblGrid>
      <w:tr w:rsidR="00065A6B" w:rsidRPr="00E9438F" w:rsidTr="00E6528B">
        <w:tc>
          <w:tcPr>
            <w:tcW w:w="5353" w:type="dxa"/>
            <w:shd w:val="clear" w:color="auto" w:fill="auto"/>
          </w:tcPr>
          <w:p w:rsidR="00065A6B" w:rsidRPr="00E9438F" w:rsidRDefault="00065A6B" w:rsidP="00E6528B"/>
        </w:tc>
        <w:tc>
          <w:tcPr>
            <w:tcW w:w="4501" w:type="dxa"/>
            <w:shd w:val="clear" w:color="auto" w:fill="auto"/>
          </w:tcPr>
          <w:p w:rsidR="00065A6B" w:rsidRPr="00E9438F" w:rsidRDefault="00065A6B" w:rsidP="00E6528B">
            <w:pPr>
              <w:jc w:val="center"/>
              <w:rPr>
                <w:sz w:val="28"/>
                <w:szCs w:val="28"/>
              </w:rPr>
            </w:pPr>
            <w:r w:rsidRPr="00E9438F">
              <w:rPr>
                <w:sz w:val="28"/>
                <w:szCs w:val="28"/>
              </w:rPr>
              <w:t xml:space="preserve">Главе администрации </w:t>
            </w:r>
          </w:p>
          <w:p w:rsidR="00065A6B" w:rsidRPr="00E9438F" w:rsidRDefault="00065A6B" w:rsidP="00E6528B">
            <w:pPr>
              <w:jc w:val="center"/>
              <w:rPr>
                <w:sz w:val="28"/>
                <w:szCs w:val="28"/>
              </w:rPr>
            </w:pPr>
            <w:r w:rsidRPr="00E9438F">
              <w:rPr>
                <w:sz w:val="28"/>
                <w:szCs w:val="28"/>
              </w:rPr>
              <w:t>муниципального образования</w:t>
            </w:r>
          </w:p>
          <w:p w:rsidR="00065A6B" w:rsidRPr="00E9438F" w:rsidRDefault="00065A6B" w:rsidP="00E6528B">
            <w:pPr>
              <w:jc w:val="center"/>
              <w:rPr>
                <w:sz w:val="28"/>
                <w:szCs w:val="28"/>
              </w:rPr>
            </w:pPr>
            <w:r w:rsidRPr="00E9438F">
              <w:rPr>
                <w:sz w:val="28"/>
                <w:szCs w:val="28"/>
              </w:rPr>
              <w:t>Чернский район</w:t>
            </w:r>
          </w:p>
          <w:p w:rsidR="00065A6B" w:rsidRPr="00E9438F" w:rsidRDefault="00065A6B" w:rsidP="00E6528B">
            <w:pPr>
              <w:jc w:val="center"/>
              <w:rPr>
                <w:sz w:val="28"/>
                <w:szCs w:val="28"/>
              </w:rPr>
            </w:pPr>
            <w:r w:rsidRPr="00E9438F">
              <w:rPr>
                <w:sz w:val="28"/>
                <w:szCs w:val="28"/>
              </w:rPr>
              <w:t>__________________________</w:t>
            </w:r>
          </w:p>
          <w:p w:rsidR="00065A6B" w:rsidRPr="00E9438F" w:rsidRDefault="00065A6B" w:rsidP="00E6528B">
            <w:pPr>
              <w:jc w:val="center"/>
              <w:rPr>
                <w:sz w:val="28"/>
                <w:szCs w:val="28"/>
              </w:rPr>
            </w:pPr>
            <w:r w:rsidRPr="00E9438F">
              <w:rPr>
                <w:sz w:val="28"/>
                <w:szCs w:val="28"/>
              </w:rPr>
              <w:t>__________________________</w:t>
            </w:r>
          </w:p>
          <w:p w:rsidR="00065A6B" w:rsidRPr="00E9438F" w:rsidRDefault="00065A6B" w:rsidP="00E6528B">
            <w:pPr>
              <w:jc w:val="center"/>
              <w:rPr>
                <w:sz w:val="28"/>
                <w:szCs w:val="28"/>
              </w:rPr>
            </w:pPr>
            <w:r w:rsidRPr="00E9438F">
              <w:rPr>
                <w:sz w:val="28"/>
                <w:szCs w:val="28"/>
              </w:rPr>
              <w:t>__________________________</w:t>
            </w:r>
          </w:p>
          <w:p w:rsidR="00065A6B" w:rsidRPr="00E9438F" w:rsidRDefault="00065A6B" w:rsidP="00E6528B">
            <w:pPr>
              <w:jc w:val="center"/>
              <w:rPr>
                <w:sz w:val="18"/>
                <w:szCs w:val="18"/>
              </w:rPr>
            </w:pPr>
            <w:r w:rsidRPr="00E9438F">
              <w:rPr>
                <w:sz w:val="18"/>
                <w:szCs w:val="18"/>
              </w:rPr>
              <w:t>(ФИО главы администрации)</w:t>
            </w:r>
          </w:p>
          <w:p w:rsidR="00065A6B" w:rsidRPr="00E9438F" w:rsidRDefault="00065A6B" w:rsidP="00E6528B">
            <w:pPr>
              <w:jc w:val="center"/>
              <w:rPr>
                <w:sz w:val="18"/>
                <w:szCs w:val="18"/>
              </w:rPr>
            </w:pPr>
          </w:p>
          <w:p w:rsidR="00065A6B" w:rsidRPr="00E9438F" w:rsidRDefault="00065A6B" w:rsidP="00E6528B">
            <w:pPr>
              <w:jc w:val="center"/>
              <w:rPr>
                <w:sz w:val="28"/>
                <w:szCs w:val="28"/>
              </w:rPr>
            </w:pPr>
            <w:r w:rsidRPr="00E9438F">
              <w:rPr>
                <w:sz w:val="28"/>
                <w:szCs w:val="28"/>
              </w:rPr>
              <w:t>от ____________________________</w:t>
            </w:r>
          </w:p>
          <w:p w:rsidR="00065A6B" w:rsidRPr="00E9438F" w:rsidRDefault="00065A6B" w:rsidP="00E6528B">
            <w:pPr>
              <w:jc w:val="center"/>
              <w:rPr>
                <w:sz w:val="28"/>
                <w:szCs w:val="28"/>
              </w:rPr>
            </w:pPr>
            <w:r w:rsidRPr="00E9438F">
              <w:rPr>
                <w:sz w:val="28"/>
                <w:szCs w:val="28"/>
              </w:rPr>
              <w:t>______________________________</w:t>
            </w:r>
          </w:p>
          <w:p w:rsidR="00065A6B" w:rsidRPr="00E9438F" w:rsidRDefault="00065A6B" w:rsidP="00E6528B">
            <w:pPr>
              <w:jc w:val="center"/>
              <w:rPr>
                <w:sz w:val="18"/>
                <w:szCs w:val="18"/>
              </w:rPr>
            </w:pPr>
            <w:r w:rsidRPr="00E9438F">
              <w:rPr>
                <w:sz w:val="18"/>
                <w:szCs w:val="18"/>
              </w:rPr>
              <w:t>(ФИО заявителя)</w:t>
            </w:r>
          </w:p>
          <w:p w:rsidR="00065A6B" w:rsidRPr="00E9438F" w:rsidRDefault="00065A6B" w:rsidP="00E6528B">
            <w:pPr>
              <w:jc w:val="center"/>
              <w:rPr>
                <w:sz w:val="28"/>
                <w:szCs w:val="28"/>
              </w:rPr>
            </w:pPr>
            <w:r w:rsidRPr="00E9438F">
              <w:rPr>
                <w:sz w:val="28"/>
                <w:szCs w:val="28"/>
              </w:rPr>
              <w:t xml:space="preserve">проживающего(ей) по адресу: </w:t>
            </w:r>
          </w:p>
          <w:p w:rsidR="00065A6B" w:rsidRPr="00E9438F" w:rsidRDefault="00065A6B" w:rsidP="00E6528B">
            <w:pPr>
              <w:jc w:val="center"/>
              <w:rPr>
                <w:sz w:val="28"/>
                <w:szCs w:val="28"/>
              </w:rPr>
            </w:pPr>
            <w:r w:rsidRPr="00E9438F">
              <w:rPr>
                <w:sz w:val="28"/>
                <w:szCs w:val="28"/>
              </w:rPr>
              <w:t>______________________________</w:t>
            </w:r>
          </w:p>
          <w:p w:rsidR="00065A6B" w:rsidRPr="00E9438F" w:rsidRDefault="00065A6B" w:rsidP="00E6528B">
            <w:pPr>
              <w:jc w:val="center"/>
              <w:rPr>
                <w:sz w:val="18"/>
                <w:szCs w:val="18"/>
              </w:rPr>
            </w:pPr>
            <w:r w:rsidRPr="00E9438F">
              <w:rPr>
                <w:sz w:val="18"/>
                <w:szCs w:val="18"/>
              </w:rPr>
              <w:t>(место жительства (регистрации) заявителя)</w:t>
            </w:r>
          </w:p>
          <w:p w:rsidR="00065A6B" w:rsidRPr="00E9438F" w:rsidRDefault="00065A6B" w:rsidP="00E6528B">
            <w:pPr>
              <w:jc w:val="center"/>
              <w:rPr>
                <w:sz w:val="28"/>
                <w:szCs w:val="28"/>
              </w:rPr>
            </w:pPr>
            <w:r w:rsidRPr="00E9438F">
              <w:rPr>
                <w:sz w:val="28"/>
                <w:szCs w:val="28"/>
              </w:rPr>
              <w:t>______________________________</w:t>
            </w:r>
          </w:p>
          <w:p w:rsidR="00065A6B" w:rsidRPr="00E9438F" w:rsidRDefault="00065A6B" w:rsidP="00E6528B">
            <w:pPr>
              <w:jc w:val="center"/>
              <w:rPr>
                <w:sz w:val="28"/>
                <w:szCs w:val="28"/>
              </w:rPr>
            </w:pPr>
            <w:r w:rsidRPr="00E9438F">
              <w:rPr>
                <w:sz w:val="28"/>
                <w:szCs w:val="28"/>
              </w:rPr>
              <w:t>______________________________</w:t>
            </w:r>
          </w:p>
          <w:p w:rsidR="00065A6B" w:rsidRPr="00E9438F" w:rsidRDefault="00065A6B" w:rsidP="00E6528B">
            <w:pPr>
              <w:jc w:val="center"/>
              <w:rPr>
                <w:sz w:val="28"/>
                <w:szCs w:val="28"/>
              </w:rPr>
            </w:pPr>
            <w:r w:rsidRPr="00E9438F">
              <w:rPr>
                <w:sz w:val="28"/>
                <w:szCs w:val="28"/>
              </w:rPr>
              <w:t xml:space="preserve">Телефон ______________________ </w:t>
            </w:r>
          </w:p>
          <w:p w:rsidR="00065A6B" w:rsidRPr="00E9438F" w:rsidRDefault="00065A6B" w:rsidP="00E6528B">
            <w:pPr>
              <w:jc w:val="center"/>
              <w:rPr>
                <w:sz w:val="28"/>
                <w:szCs w:val="28"/>
              </w:rPr>
            </w:pPr>
          </w:p>
        </w:tc>
      </w:tr>
    </w:tbl>
    <w:p w:rsidR="00065A6B" w:rsidRDefault="00065A6B" w:rsidP="00065A6B"/>
    <w:p w:rsidR="00065A6B" w:rsidRDefault="00065A6B" w:rsidP="00065A6B">
      <w:pPr>
        <w:jc w:val="center"/>
        <w:rPr>
          <w:sz w:val="28"/>
          <w:szCs w:val="28"/>
        </w:rPr>
      </w:pPr>
      <w:r>
        <w:rPr>
          <w:sz w:val="28"/>
          <w:szCs w:val="28"/>
        </w:rPr>
        <w:t>ЗАЯВЛЕНИЕ</w:t>
      </w:r>
    </w:p>
    <w:p w:rsidR="00065A6B" w:rsidRDefault="00065A6B" w:rsidP="00065A6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9"/>
        <w:gridCol w:w="1939"/>
      </w:tblGrid>
      <w:tr w:rsidR="00065A6B" w:rsidRPr="00E9438F" w:rsidTr="00E6528B">
        <w:tc>
          <w:tcPr>
            <w:tcW w:w="7905" w:type="dxa"/>
            <w:shd w:val="clear" w:color="auto" w:fill="auto"/>
          </w:tcPr>
          <w:p w:rsidR="00065A6B" w:rsidRPr="00E9438F" w:rsidRDefault="00065A6B" w:rsidP="00E6528B">
            <w:pPr>
              <w:jc w:val="center"/>
              <w:rPr>
                <w:sz w:val="28"/>
                <w:szCs w:val="28"/>
              </w:rPr>
            </w:pPr>
            <w:r w:rsidRPr="00E9438F">
              <w:rPr>
                <w:sz w:val="28"/>
                <w:szCs w:val="28"/>
              </w:rPr>
              <w:t>Наименование справки</w:t>
            </w:r>
          </w:p>
        </w:tc>
        <w:tc>
          <w:tcPr>
            <w:tcW w:w="1949" w:type="dxa"/>
            <w:shd w:val="clear" w:color="auto" w:fill="auto"/>
          </w:tcPr>
          <w:p w:rsidR="00065A6B" w:rsidRPr="00E9438F" w:rsidRDefault="00065A6B" w:rsidP="00E6528B">
            <w:pPr>
              <w:jc w:val="center"/>
              <w:rPr>
                <w:sz w:val="28"/>
                <w:szCs w:val="28"/>
              </w:rPr>
            </w:pPr>
            <w:r w:rsidRPr="00E9438F">
              <w:rPr>
                <w:sz w:val="28"/>
                <w:szCs w:val="28"/>
              </w:rPr>
              <w:t>Количество экземпляров</w:t>
            </w:r>
          </w:p>
        </w:tc>
      </w:tr>
      <w:tr w:rsidR="00065A6B" w:rsidRPr="00E9438F" w:rsidTr="00E6528B">
        <w:tc>
          <w:tcPr>
            <w:tcW w:w="7905" w:type="dxa"/>
            <w:shd w:val="clear" w:color="auto" w:fill="auto"/>
          </w:tcPr>
          <w:p w:rsidR="00065A6B" w:rsidRPr="00E9438F" w:rsidRDefault="00065A6B" w:rsidP="00E6528B">
            <w:pPr>
              <w:widowControl/>
              <w:numPr>
                <w:ilvl w:val="0"/>
                <w:numId w:val="28"/>
              </w:numPr>
              <w:tabs>
                <w:tab w:val="left" w:pos="284"/>
              </w:tabs>
              <w:ind w:left="0" w:firstLine="0"/>
              <w:rPr>
                <w:sz w:val="28"/>
                <w:szCs w:val="28"/>
              </w:rPr>
            </w:pPr>
            <w:r w:rsidRPr="00E9438F">
              <w:rPr>
                <w:sz w:val="28"/>
                <w:szCs w:val="28"/>
              </w:rPr>
              <w:t>выписка из домовой книги</w:t>
            </w:r>
          </w:p>
        </w:tc>
        <w:tc>
          <w:tcPr>
            <w:tcW w:w="1949" w:type="dxa"/>
            <w:shd w:val="clear" w:color="auto" w:fill="auto"/>
          </w:tcPr>
          <w:p w:rsidR="00065A6B" w:rsidRPr="00E9438F" w:rsidRDefault="00065A6B" w:rsidP="00E6528B">
            <w:pPr>
              <w:jc w:val="center"/>
              <w:rPr>
                <w:sz w:val="28"/>
                <w:szCs w:val="28"/>
              </w:rPr>
            </w:pPr>
          </w:p>
        </w:tc>
      </w:tr>
      <w:tr w:rsidR="00065A6B" w:rsidRPr="00E9438F" w:rsidTr="00E6528B">
        <w:tc>
          <w:tcPr>
            <w:tcW w:w="7905" w:type="dxa"/>
            <w:shd w:val="clear" w:color="auto" w:fill="auto"/>
          </w:tcPr>
          <w:p w:rsidR="00065A6B" w:rsidRPr="00E9438F" w:rsidRDefault="00065A6B" w:rsidP="00E6528B">
            <w:pPr>
              <w:widowControl/>
              <w:numPr>
                <w:ilvl w:val="0"/>
                <w:numId w:val="28"/>
              </w:numPr>
              <w:tabs>
                <w:tab w:val="left" w:pos="284"/>
              </w:tabs>
              <w:ind w:left="0" w:firstLine="0"/>
              <w:rPr>
                <w:sz w:val="28"/>
                <w:szCs w:val="28"/>
              </w:rPr>
            </w:pPr>
            <w:r w:rsidRPr="00E9438F">
              <w:rPr>
                <w:sz w:val="28"/>
                <w:szCs w:val="28"/>
              </w:rPr>
              <w:t>справка о проживании на момент смерти</w:t>
            </w:r>
          </w:p>
        </w:tc>
        <w:tc>
          <w:tcPr>
            <w:tcW w:w="1949" w:type="dxa"/>
            <w:shd w:val="clear" w:color="auto" w:fill="auto"/>
          </w:tcPr>
          <w:p w:rsidR="00065A6B" w:rsidRPr="00E9438F" w:rsidRDefault="00065A6B" w:rsidP="00E6528B">
            <w:pPr>
              <w:jc w:val="center"/>
              <w:rPr>
                <w:sz w:val="28"/>
                <w:szCs w:val="28"/>
              </w:rPr>
            </w:pPr>
          </w:p>
        </w:tc>
      </w:tr>
      <w:tr w:rsidR="00065A6B" w:rsidRPr="00E9438F" w:rsidTr="00E6528B">
        <w:tc>
          <w:tcPr>
            <w:tcW w:w="7905" w:type="dxa"/>
            <w:shd w:val="clear" w:color="auto" w:fill="auto"/>
          </w:tcPr>
          <w:p w:rsidR="00065A6B" w:rsidRPr="00E9438F" w:rsidRDefault="00065A6B" w:rsidP="00E6528B">
            <w:pPr>
              <w:widowControl/>
              <w:numPr>
                <w:ilvl w:val="0"/>
                <w:numId w:val="28"/>
              </w:numPr>
              <w:tabs>
                <w:tab w:val="left" w:pos="284"/>
              </w:tabs>
              <w:ind w:left="0" w:firstLine="0"/>
              <w:rPr>
                <w:sz w:val="28"/>
                <w:szCs w:val="28"/>
              </w:rPr>
            </w:pPr>
            <w:r w:rsidRPr="00E9438F">
              <w:rPr>
                <w:sz w:val="28"/>
                <w:szCs w:val="28"/>
              </w:rPr>
              <w:t>справка об отсутствии зарегистрированных</w:t>
            </w:r>
          </w:p>
        </w:tc>
        <w:tc>
          <w:tcPr>
            <w:tcW w:w="1949" w:type="dxa"/>
            <w:shd w:val="clear" w:color="auto" w:fill="auto"/>
          </w:tcPr>
          <w:p w:rsidR="00065A6B" w:rsidRPr="00E9438F" w:rsidRDefault="00065A6B" w:rsidP="00E6528B">
            <w:pPr>
              <w:jc w:val="center"/>
              <w:rPr>
                <w:sz w:val="28"/>
                <w:szCs w:val="28"/>
              </w:rPr>
            </w:pPr>
          </w:p>
        </w:tc>
      </w:tr>
      <w:tr w:rsidR="00065A6B" w:rsidRPr="00E9438F" w:rsidTr="00E6528B">
        <w:tc>
          <w:tcPr>
            <w:tcW w:w="7905" w:type="dxa"/>
            <w:shd w:val="clear" w:color="auto" w:fill="auto"/>
          </w:tcPr>
          <w:p w:rsidR="00065A6B" w:rsidRPr="00E9438F" w:rsidRDefault="00065A6B" w:rsidP="00E6528B">
            <w:pPr>
              <w:widowControl/>
              <w:numPr>
                <w:ilvl w:val="0"/>
                <w:numId w:val="28"/>
              </w:numPr>
              <w:tabs>
                <w:tab w:val="left" w:pos="284"/>
              </w:tabs>
              <w:ind w:left="0" w:firstLine="0"/>
              <w:rPr>
                <w:sz w:val="28"/>
                <w:szCs w:val="28"/>
              </w:rPr>
            </w:pPr>
            <w:r w:rsidRPr="00E9438F">
              <w:rPr>
                <w:sz w:val="28"/>
                <w:szCs w:val="28"/>
              </w:rPr>
              <w:t>справка о составе семьи</w:t>
            </w:r>
          </w:p>
        </w:tc>
        <w:tc>
          <w:tcPr>
            <w:tcW w:w="1949" w:type="dxa"/>
            <w:shd w:val="clear" w:color="auto" w:fill="auto"/>
          </w:tcPr>
          <w:p w:rsidR="00065A6B" w:rsidRPr="00E9438F" w:rsidRDefault="00065A6B" w:rsidP="00E6528B">
            <w:pPr>
              <w:jc w:val="center"/>
              <w:rPr>
                <w:sz w:val="28"/>
                <w:szCs w:val="28"/>
              </w:rPr>
            </w:pPr>
          </w:p>
        </w:tc>
      </w:tr>
      <w:tr w:rsidR="00065A6B" w:rsidRPr="00E9438F" w:rsidTr="00E6528B">
        <w:tc>
          <w:tcPr>
            <w:tcW w:w="7905" w:type="dxa"/>
            <w:shd w:val="clear" w:color="auto" w:fill="auto"/>
          </w:tcPr>
          <w:p w:rsidR="00065A6B" w:rsidRPr="00E9438F" w:rsidRDefault="00065A6B" w:rsidP="00E6528B">
            <w:pPr>
              <w:widowControl/>
              <w:numPr>
                <w:ilvl w:val="0"/>
                <w:numId w:val="28"/>
              </w:numPr>
              <w:tabs>
                <w:tab w:val="left" w:pos="284"/>
                <w:tab w:val="left" w:pos="426"/>
              </w:tabs>
              <w:ind w:left="0" w:firstLine="0"/>
              <w:rPr>
                <w:sz w:val="28"/>
                <w:szCs w:val="28"/>
              </w:rPr>
            </w:pPr>
            <w:r w:rsidRPr="00E9438F">
              <w:rPr>
                <w:sz w:val="28"/>
                <w:szCs w:val="28"/>
              </w:rPr>
              <w:t>справка о регистрации по месту жительства</w:t>
            </w:r>
          </w:p>
        </w:tc>
        <w:tc>
          <w:tcPr>
            <w:tcW w:w="1949" w:type="dxa"/>
            <w:shd w:val="clear" w:color="auto" w:fill="auto"/>
          </w:tcPr>
          <w:p w:rsidR="00065A6B" w:rsidRPr="00E9438F" w:rsidRDefault="00065A6B" w:rsidP="00E6528B">
            <w:pPr>
              <w:jc w:val="center"/>
              <w:rPr>
                <w:sz w:val="28"/>
                <w:szCs w:val="28"/>
              </w:rPr>
            </w:pPr>
          </w:p>
        </w:tc>
      </w:tr>
    </w:tbl>
    <w:p w:rsidR="00065A6B" w:rsidRPr="00E12014" w:rsidRDefault="00065A6B" w:rsidP="00065A6B">
      <w:pPr>
        <w:jc w:val="center"/>
        <w:rPr>
          <w:sz w:val="28"/>
          <w:szCs w:val="28"/>
        </w:rPr>
      </w:pPr>
    </w:p>
    <w:p w:rsidR="00065A6B" w:rsidRDefault="00065A6B" w:rsidP="00065A6B"/>
    <w:p w:rsidR="00065A6B" w:rsidRPr="003D44D3" w:rsidRDefault="00065A6B" w:rsidP="00065A6B">
      <w:pPr>
        <w:ind w:firstLine="709"/>
        <w:jc w:val="both"/>
        <w:rPr>
          <w:sz w:val="28"/>
          <w:szCs w:val="28"/>
        </w:rPr>
      </w:pPr>
      <w:r>
        <w:rPr>
          <w:sz w:val="28"/>
          <w:szCs w:val="28"/>
        </w:rPr>
        <w:t>Справка(и) необходима(мы)для предоставления по месту требования.</w:t>
      </w:r>
    </w:p>
    <w:p w:rsidR="00065A6B" w:rsidRDefault="00065A6B" w:rsidP="00065A6B"/>
    <w:p w:rsidR="00065A6B" w:rsidRDefault="00065A6B" w:rsidP="00065A6B">
      <w:pPr>
        <w:jc w:val="both"/>
        <w:rPr>
          <w:sz w:val="28"/>
          <w:szCs w:val="28"/>
        </w:rPr>
      </w:pPr>
      <w:r w:rsidRPr="008A071D">
        <w:rPr>
          <w:sz w:val="26"/>
          <w:szCs w:val="26"/>
        </w:rPr>
        <w:t>Примечание:</w:t>
      </w:r>
      <w:r>
        <w:rPr>
          <w:sz w:val="26"/>
          <w:szCs w:val="26"/>
        </w:rPr>
        <w:t xml:space="preserve"> </w:t>
      </w:r>
      <w:r>
        <w:rPr>
          <w:sz w:val="28"/>
          <w:szCs w:val="28"/>
        </w:rPr>
        <w:t>________________________________________________________</w:t>
      </w:r>
    </w:p>
    <w:p w:rsidR="00065A6B" w:rsidRDefault="00065A6B" w:rsidP="00065A6B">
      <w:pPr>
        <w:jc w:val="both"/>
        <w:rPr>
          <w:sz w:val="28"/>
          <w:szCs w:val="28"/>
        </w:rPr>
      </w:pPr>
      <w:r>
        <w:rPr>
          <w:sz w:val="28"/>
          <w:szCs w:val="28"/>
        </w:rPr>
        <w:t>___________________________________________________________________</w:t>
      </w:r>
    </w:p>
    <w:p w:rsidR="00065A6B" w:rsidRDefault="00065A6B" w:rsidP="00065A6B">
      <w:pPr>
        <w:jc w:val="both"/>
        <w:rPr>
          <w:sz w:val="28"/>
          <w:szCs w:val="28"/>
        </w:rPr>
      </w:pPr>
    </w:p>
    <w:p w:rsidR="00065A6B" w:rsidRDefault="00065A6B" w:rsidP="00065A6B">
      <w:pPr>
        <w:jc w:val="both"/>
        <w:rPr>
          <w:sz w:val="28"/>
          <w:szCs w:val="28"/>
        </w:rPr>
      </w:pPr>
    </w:p>
    <w:tbl>
      <w:tblPr>
        <w:tblW w:w="0" w:type="auto"/>
        <w:tblLook w:val="04A0" w:firstRow="1" w:lastRow="0" w:firstColumn="1" w:lastColumn="0" w:noHBand="0" w:noVBand="1"/>
      </w:tblPr>
      <w:tblGrid>
        <w:gridCol w:w="4785"/>
        <w:gridCol w:w="4786"/>
      </w:tblGrid>
      <w:tr w:rsidR="00065A6B" w:rsidTr="00E6528B">
        <w:tc>
          <w:tcPr>
            <w:tcW w:w="4785" w:type="dxa"/>
            <w:shd w:val="clear" w:color="auto" w:fill="auto"/>
          </w:tcPr>
          <w:p w:rsidR="00065A6B" w:rsidRPr="00E9438F" w:rsidRDefault="00065A6B" w:rsidP="00E6528B">
            <w:pPr>
              <w:jc w:val="center"/>
              <w:rPr>
                <w:sz w:val="28"/>
                <w:szCs w:val="28"/>
              </w:rPr>
            </w:pPr>
            <w:r w:rsidRPr="00E9438F">
              <w:rPr>
                <w:sz w:val="28"/>
                <w:szCs w:val="28"/>
              </w:rPr>
              <w:t>_________________</w:t>
            </w:r>
          </w:p>
          <w:p w:rsidR="00065A6B" w:rsidRPr="00E9438F" w:rsidRDefault="00065A6B" w:rsidP="00E6528B">
            <w:pPr>
              <w:jc w:val="center"/>
              <w:rPr>
                <w:sz w:val="18"/>
                <w:szCs w:val="18"/>
              </w:rPr>
            </w:pPr>
            <w:r w:rsidRPr="00E9438F">
              <w:rPr>
                <w:sz w:val="18"/>
                <w:szCs w:val="18"/>
              </w:rPr>
              <w:t>(подпись)</w:t>
            </w:r>
          </w:p>
        </w:tc>
        <w:tc>
          <w:tcPr>
            <w:tcW w:w="4786" w:type="dxa"/>
            <w:shd w:val="clear" w:color="auto" w:fill="auto"/>
          </w:tcPr>
          <w:p w:rsidR="00065A6B" w:rsidRPr="00E9438F" w:rsidRDefault="00065A6B" w:rsidP="00E6528B">
            <w:pPr>
              <w:jc w:val="center"/>
              <w:rPr>
                <w:sz w:val="28"/>
                <w:szCs w:val="28"/>
              </w:rPr>
            </w:pPr>
            <w:r w:rsidRPr="00E9438F">
              <w:rPr>
                <w:sz w:val="28"/>
                <w:szCs w:val="28"/>
              </w:rPr>
              <w:t>_________________</w:t>
            </w:r>
          </w:p>
          <w:p w:rsidR="00065A6B" w:rsidRPr="00E9438F" w:rsidRDefault="00065A6B" w:rsidP="00E6528B">
            <w:pPr>
              <w:jc w:val="center"/>
              <w:rPr>
                <w:sz w:val="18"/>
                <w:szCs w:val="18"/>
              </w:rPr>
            </w:pPr>
            <w:r w:rsidRPr="00E9438F">
              <w:rPr>
                <w:sz w:val="18"/>
                <w:szCs w:val="18"/>
              </w:rPr>
              <w:t>(Ф.И.О. заявителя)</w:t>
            </w:r>
          </w:p>
        </w:tc>
      </w:tr>
    </w:tbl>
    <w:p w:rsidR="00065A6B" w:rsidRDefault="00065A6B" w:rsidP="00065A6B">
      <w:pPr>
        <w:jc w:val="both"/>
        <w:rPr>
          <w:sz w:val="28"/>
          <w:szCs w:val="28"/>
        </w:rPr>
      </w:pPr>
    </w:p>
    <w:tbl>
      <w:tblPr>
        <w:tblW w:w="0" w:type="auto"/>
        <w:tblLook w:val="04A0" w:firstRow="1" w:lastRow="0" w:firstColumn="1" w:lastColumn="0" w:noHBand="0" w:noVBand="1"/>
      </w:tblPr>
      <w:tblGrid>
        <w:gridCol w:w="4269"/>
      </w:tblGrid>
      <w:tr w:rsidR="00065A6B" w:rsidTr="00E6528B">
        <w:trPr>
          <w:trHeight w:val="269"/>
        </w:trPr>
        <w:tc>
          <w:tcPr>
            <w:tcW w:w="4269" w:type="dxa"/>
            <w:shd w:val="clear" w:color="auto" w:fill="auto"/>
          </w:tcPr>
          <w:p w:rsidR="00065A6B" w:rsidRPr="00E9438F" w:rsidRDefault="00065A6B" w:rsidP="00E6528B">
            <w:pPr>
              <w:jc w:val="both"/>
              <w:rPr>
                <w:sz w:val="26"/>
                <w:szCs w:val="26"/>
              </w:rPr>
            </w:pPr>
            <w:r w:rsidRPr="00E9438F">
              <w:rPr>
                <w:sz w:val="26"/>
                <w:szCs w:val="26"/>
              </w:rPr>
              <w:t>«___» ________________ 20__ г.</w:t>
            </w:r>
          </w:p>
          <w:p w:rsidR="00065A6B" w:rsidRPr="00E9438F" w:rsidRDefault="00065A6B" w:rsidP="00E6528B">
            <w:pPr>
              <w:jc w:val="both"/>
              <w:rPr>
                <w:sz w:val="18"/>
                <w:szCs w:val="18"/>
              </w:rPr>
            </w:pPr>
            <w:r w:rsidRPr="00E9438F">
              <w:rPr>
                <w:sz w:val="28"/>
                <w:szCs w:val="28"/>
              </w:rPr>
              <w:t xml:space="preserve">                      </w:t>
            </w:r>
            <w:r w:rsidRPr="00E9438F">
              <w:rPr>
                <w:sz w:val="18"/>
                <w:szCs w:val="18"/>
              </w:rPr>
              <w:t>(дата)</w:t>
            </w:r>
          </w:p>
          <w:p w:rsidR="00065A6B" w:rsidRPr="00E9438F" w:rsidRDefault="00065A6B" w:rsidP="00E6528B">
            <w:pPr>
              <w:jc w:val="both"/>
              <w:rPr>
                <w:sz w:val="28"/>
                <w:szCs w:val="28"/>
              </w:rPr>
            </w:pPr>
          </w:p>
        </w:tc>
      </w:tr>
    </w:tbl>
    <w:p w:rsidR="00065A6B" w:rsidRPr="009526B5" w:rsidRDefault="00065A6B" w:rsidP="00065A6B">
      <w:pPr>
        <w:shd w:val="clear" w:color="auto" w:fill="FFFFFF"/>
        <w:jc w:val="center"/>
        <w:rPr>
          <w:color w:val="000000"/>
          <w:sz w:val="26"/>
          <w:szCs w:val="26"/>
        </w:rPr>
      </w:pPr>
      <w:r w:rsidRPr="009526B5">
        <w:rPr>
          <w:b/>
          <w:bCs/>
          <w:color w:val="000000"/>
          <w:sz w:val="26"/>
          <w:szCs w:val="26"/>
        </w:rPr>
        <w:lastRenderedPageBreak/>
        <w:t>СОГЛАСИЕ</w:t>
      </w:r>
    </w:p>
    <w:p w:rsidR="00065A6B" w:rsidRPr="009526B5" w:rsidRDefault="00065A6B" w:rsidP="00065A6B">
      <w:pPr>
        <w:shd w:val="clear" w:color="auto" w:fill="FFFFFF"/>
        <w:jc w:val="center"/>
        <w:rPr>
          <w:color w:val="000000"/>
          <w:sz w:val="26"/>
          <w:szCs w:val="26"/>
        </w:rPr>
      </w:pPr>
      <w:r w:rsidRPr="009526B5">
        <w:rPr>
          <w:b/>
          <w:bCs/>
          <w:color w:val="000000"/>
          <w:sz w:val="26"/>
          <w:szCs w:val="26"/>
        </w:rPr>
        <w:t>на обработку персональных данных гражданина,</w:t>
      </w:r>
    </w:p>
    <w:p w:rsidR="00065A6B" w:rsidRDefault="00065A6B" w:rsidP="00065A6B">
      <w:pPr>
        <w:shd w:val="clear" w:color="auto" w:fill="FFFFFF"/>
        <w:jc w:val="center"/>
        <w:rPr>
          <w:b/>
          <w:bCs/>
          <w:color w:val="000000"/>
          <w:sz w:val="26"/>
          <w:szCs w:val="26"/>
        </w:rPr>
      </w:pPr>
      <w:r w:rsidRPr="009526B5">
        <w:rPr>
          <w:b/>
          <w:bCs/>
          <w:color w:val="000000"/>
          <w:sz w:val="26"/>
          <w:szCs w:val="26"/>
        </w:rPr>
        <w:t>обратившегося за предоставлением муниципальной услуги</w:t>
      </w:r>
    </w:p>
    <w:p w:rsidR="00065A6B" w:rsidRDefault="00065A6B" w:rsidP="00065A6B">
      <w:pPr>
        <w:shd w:val="clear" w:color="auto" w:fill="FFFFFF"/>
        <w:jc w:val="center"/>
        <w:rPr>
          <w:b/>
          <w:bCs/>
          <w:color w:val="000000"/>
          <w:sz w:val="26"/>
          <w:szCs w:val="26"/>
        </w:rPr>
      </w:pPr>
    </w:p>
    <w:p w:rsidR="00065A6B" w:rsidRPr="009526B5" w:rsidRDefault="00065A6B" w:rsidP="00065A6B">
      <w:pPr>
        <w:shd w:val="clear" w:color="auto" w:fill="FFFFFF"/>
        <w:ind w:firstLine="709"/>
        <w:jc w:val="both"/>
        <w:rPr>
          <w:color w:val="000000"/>
          <w:sz w:val="26"/>
          <w:szCs w:val="26"/>
        </w:rPr>
      </w:pPr>
      <w:r w:rsidRPr="009526B5">
        <w:rPr>
          <w:color w:val="000000"/>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65A6B" w:rsidRPr="009526B5" w:rsidRDefault="00065A6B" w:rsidP="00065A6B">
      <w:pPr>
        <w:shd w:val="clear" w:color="auto" w:fill="FFFFFF"/>
        <w:ind w:firstLine="709"/>
        <w:jc w:val="both"/>
        <w:rPr>
          <w:color w:val="000000"/>
          <w:sz w:val="26"/>
          <w:szCs w:val="26"/>
        </w:rPr>
      </w:pPr>
      <w:r w:rsidRPr="009526B5">
        <w:rPr>
          <w:color w:val="000000"/>
          <w:sz w:val="26"/>
          <w:szCs w:val="26"/>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65A6B" w:rsidRDefault="00065A6B" w:rsidP="00065A6B">
      <w:pPr>
        <w:shd w:val="clear" w:color="auto" w:fill="FFFFFF"/>
        <w:ind w:firstLine="709"/>
        <w:jc w:val="both"/>
        <w:rPr>
          <w:color w:val="000000"/>
          <w:sz w:val="26"/>
          <w:szCs w:val="26"/>
        </w:rPr>
      </w:pPr>
      <w:r w:rsidRPr="009526B5">
        <w:rPr>
          <w:color w:val="000000"/>
          <w:sz w:val="26"/>
          <w:szCs w:val="26"/>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65A6B" w:rsidRDefault="00065A6B" w:rsidP="00065A6B">
      <w:pPr>
        <w:shd w:val="clear" w:color="auto" w:fill="FFFFFF"/>
        <w:ind w:firstLine="709"/>
        <w:jc w:val="both"/>
        <w:rPr>
          <w:color w:val="000000"/>
          <w:sz w:val="26"/>
          <w:szCs w:val="26"/>
        </w:rPr>
      </w:pPr>
    </w:p>
    <w:p w:rsidR="00065A6B" w:rsidRDefault="00065A6B" w:rsidP="00065A6B">
      <w:pPr>
        <w:shd w:val="clear" w:color="auto" w:fill="FFFFFF"/>
        <w:ind w:firstLine="709"/>
        <w:jc w:val="both"/>
        <w:rPr>
          <w:color w:val="000000"/>
          <w:sz w:val="26"/>
          <w:szCs w:val="26"/>
        </w:rPr>
      </w:pPr>
    </w:p>
    <w:p w:rsidR="00065A6B" w:rsidRDefault="00065A6B" w:rsidP="00065A6B">
      <w:pPr>
        <w:shd w:val="clear" w:color="auto" w:fill="FFFFFF"/>
        <w:ind w:firstLine="709"/>
        <w:jc w:val="both"/>
        <w:rPr>
          <w:color w:val="000000"/>
          <w:sz w:val="26"/>
          <w:szCs w:val="26"/>
        </w:rPr>
      </w:pPr>
    </w:p>
    <w:tbl>
      <w:tblPr>
        <w:tblW w:w="0" w:type="auto"/>
        <w:tblLook w:val="04A0" w:firstRow="1" w:lastRow="0" w:firstColumn="1" w:lastColumn="0" w:noHBand="0" w:noVBand="1"/>
      </w:tblPr>
      <w:tblGrid>
        <w:gridCol w:w="4785"/>
        <w:gridCol w:w="4786"/>
      </w:tblGrid>
      <w:tr w:rsidR="00065A6B" w:rsidTr="00E6528B">
        <w:tc>
          <w:tcPr>
            <w:tcW w:w="4785" w:type="dxa"/>
            <w:shd w:val="clear" w:color="auto" w:fill="auto"/>
          </w:tcPr>
          <w:p w:rsidR="00065A6B" w:rsidRPr="00E9438F" w:rsidRDefault="00065A6B" w:rsidP="00E6528B">
            <w:pPr>
              <w:jc w:val="center"/>
              <w:rPr>
                <w:color w:val="000000"/>
                <w:sz w:val="26"/>
                <w:szCs w:val="26"/>
              </w:rPr>
            </w:pPr>
            <w:r w:rsidRPr="00E9438F">
              <w:rPr>
                <w:color w:val="000000"/>
                <w:sz w:val="26"/>
                <w:szCs w:val="26"/>
              </w:rPr>
              <w:t>__________________</w:t>
            </w:r>
          </w:p>
          <w:p w:rsidR="00065A6B" w:rsidRPr="00E9438F" w:rsidRDefault="00065A6B" w:rsidP="00E6528B">
            <w:pPr>
              <w:jc w:val="center"/>
              <w:rPr>
                <w:color w:val="000000"/>
                <w:sz w:val="18"/>
                <w:szCs w:val="18"/>
              </w:rPr>
            </w:pPr>
            <w:r w:rsidRPr="00E9438F">
              <w:rPr>
                <w:color w:val="000000"/>
                <w:sz w:val="18"/>
                <w:szCs w:val="18"/>
              </w:rPr>
              <w:t>(подпись)</w:t>
            </w:r>
          </w:p>
        </w:tc>
        <w:tc>
          <w:tcPr>
            <w:tcW w:w="4786" w:type="dxa"/>
            <w:shd w:val="clear" w:color="auto" w:fill="auto"/>
          </w:tcPr>
          <w:p w:rsidR="00065A6B" w:rsidRPr="00E9438F" w:rsidRDefault="00065A6B" w:rsidP="00E6528B">
            <w:pPr>
              <w:jc w:val="center"/>
              <w:rPr>
                <w:color w:val="000000"/>
                <w:sz w:val="26"/>
                <w:szCs w:val="26"/>
              </w:rPr>
            </w:pPr>
            <w:r w:rsidRPr="00E9438F">
              <w:rPr>
                <w:color w:val="000000"/>
                <w:sz w:val="26"/>
                <w:szCs w:val="26"/>
              </w:rPr>
              <w:t>____________________</w:t>
            </w:r>
          </w:p>
          <w:p w:rsidR="00065A6B" w:rsidRPr="00E9438F" w:rsidRDefault="00065A6B" w:rsidP="00E6528B">
            <w:pPr>
              <w:jc w:val="center"/>
              <w:rPr>
                <w:color w:val="000000"/>
                <w:sz w:val="18"/>
                <w:szCs w:val="18"/>
              </w:rPr>
            </w:pPr>
            <w:r w:rsidRPr="00E9438F">
              <w:rPr>
                <w:color w:val="000000"/>
                <w:sz w:val="18"/>
                <w:szCs w:val="18"/>
              </w:rPr>
              <w:t>(Ф.И.О. заявителя)</w:t>
            </w:r>
          </w:p>
        </w:tc>
      </w:tr>
    </w:tbl>
    <w:p w:rsidR="00065A6B" w:rsidRPr="009526B5" w:rsidRDefault="00065A6B" w:rsidP="00065A6B">
      <w:pPr>
        <w:shd w:val="clear" w:color="auto" w:fill="FFFFFF"/>
        <w:ind w:firstLine="709"/>
        <w:jc w:val="both"/>
        <w:rPr>
          <w:color w:val="000000"/>
          <w:sz w:val="26"/>
          <w:szCs w:val="26"/>
        </w:rPr>
      </w:pPr>
    </w:p>
    <w:p w:rsidR="00065A6B" w:rsidRDefault="00065A6B" w:rsidP="00065A6B">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065A6B" w:rsidTr="00E6528B">
        <w:trPr>
          <w:trHeight w:val="601"/>
        </w:trPr>
        <w:tc>
          <w:tcPr>
            <w:tcW w:w="4114" w:type="dxa"/>
            <w:tcBorders>
              <w:top w:val="nil"/>
              <w:left w:val="nil"/>
              <w:bottom w:val="nil"/>
              <w:right w:val="nil"/>
            </w:tcBorders>
            <w:shd w:val="clear" w:color="auto" w:fill="auto"/>
          </w:tcPr>
          <w:p w:rsidR="00065A6B" w:rsidRPr="00E9438F" w:rsidRDefault="00065A6B" w:rsidP="00E6528B">
            <w:pPr>
              <w:jc w:val="both"/>
              <w:rPr>
                <w:sz w:val="26"/>
                <w:szCs w:val="26"/>
              </w:rPr>
            </w:pPr>
            <w:r w:rsidRPr="00E9438F">
              <w:rPr>
                <w:sz w:val="26"/>
                <w:szCs w:val="26"/>
              </w:rPr>
              <w:t>«___» ________________ 20__ г.</w:t>
            </w:r>
          </w:p>
          <w:p w:rsidR="00065A6B" w:rsidRPr="00E9438F" w:rsidRDefault="00065A6B" w:rsidP="00E6528B">
            <w:pPr>
              <w:jc w:val="both"/>
              <w:rPr>
                <w:sz w:val="18"/>
                <w:szCs w:val="18"/>
              </w:rPr>
            </w:pPr>
            <w:r w:rsidRPr="00E9438F">
              <w:rPr>
                <w:sz w:val="28"/>
                <w:szCs w:val="28"/>
              </w:rPr>
              <w:t xml:space="preserve">                      </w:t>
            </w:r>
            <w:r w:rsidRPr="00E9438F">
              <w:rPr>
                <w:sz w:val="18"/>
                <w:szCs w:val="18"/>
              </w:rPr>
              <w:t>(дата)</w:t>
            </w:r>
          </w:p>
          <w:p w:rsidR="00065A6B" w:rsidRPr="00E9438F" w:rsidRDefault="00065A6B" w:rsidP="00E6528B">
            <w:pPr>
              <w:jc w:val="center"/>
              <w:rPr>
                <w:sz w:val="28"/>
                <w:szCs w:val="28"/>
              </w:rPr>
            </w:pPr>
          </w:p>
        </w:tc>
      </w:tr>
    </w:tbl>
    <w:p w:rsidR="00065A6B" w:rsidRDefault="00065A6B" w:rsidP="00065A6B"/>
    <w:p w:rsidR="00065A6B" w:rsidRDefault="00065A6B" w:rsidP="00065A6B"/>
    <w:p w:rsidR="00065A6B" w:rsidRDefault="00065A6B" w:rsidP="00065A6B"/>
    <w:p w:rsidR="00065A6B" w:rsidRDefault="00065A6B" w:rsidP="00065A6B"/>
    <w:p w:rsidR="00065A6B" w:rsidRDefault="00065A6B" w:rsidP="00065A6B"/>
    <w:p w:rsidR="00065A6B" w:rsidRDefault="00065A6B" w:rsidP="00065A6B">
      <w:pPr>
        <w:sectPr w:rsidR="00065A6B" w:rsidSect="00AC49A3">
          <w:headerReference w:type="even" r:id="rId14"/>
          <w:headerReference w:type="default" r:id="rId15"/>
          <w:footerReference w:type="default" r:id="rId16"/>
          <w:headerReference w:type="first" r:id="rId17"/>
          <w:endnotePr>
            <w:numFmt w:val="decimal"/>
          </w:endnotePr>
          <w:pgSz w:w="11907" w:h="16840" w:code="9"/>
          <w:pgMar w:top="63" w:right="851" w:bottom="567" w:left="1418" w:header="720" w:footer="720" w:gutter="0"/>
          <w:pgNumType w:start="1"/>
          <w:cols w:space="720"/>
          <w:titlePg/>
          <w:docGrid w:linePitch="272"/>
        </w:sectPr>
      </w:pPr>
    </w:p>
    <w:tbl>
      <w:tblPr>
        <w:tblW w:w="0" w:type="auto"/>
        <w:tblInd w:w="3936" w:type="dxa"/>
        <w:tblLook w:val="04A0" w:firstRow="1" w:lastRow="0" w:firstColumn="1" w:lastColumn="0" w:noHBand="0" w:noVBand="1"/>
      </w:tblPr>
      <w:tblGrid>
        <w:gridCol w:w="5635"/>
      </w:tblGrid>
      <w:tr w:rsidR="00065A6B" w:rsidTr="00E6528B">
        <w:tc>
          <w:tcPr>
            <w:tcW w:w="5635" w:type="dxa"/>
          </w:tcPr>
          <w:p w:rsidR="00065A6B" w:rsidRPr="00A1198F" w:rsidRDefault="00065A6B" w:rsidP="00E6528B">
            <w:pPr>
              <w:jc w:val="center"/>
              <w:rPr>
                <w:sz w:val="26"/>
                <w:szCs w:val="26"/>
              </w:rPr>
            </w:pPr>
            <w:bookmarkStart w:id="7" w:name="_GoBack" w:colFirst="0" w:colLast="0"/>
            <w:r w:rsidRPr="00A1198F">
              <w:rPr>
                <w:sz w:val="26"/>
                <w:szCs w:val="26"/>
              </w:rPr>
              <w:lastRenderedPageBreak/>
              <w:t xml:space="preserve">Приложение </w:t>
            </w:r>
            <w:r>
              <w:rPr>
                <w:sz w:val="26"/>
                <w:szCs w:val="26"/>
              </w:rPr>
              <w:t>5</w:t>
            </w:r>
          </w:p>
          <w:p w:rsidR="00065A6B" w:rsidRPr="00A1198F" w:rsidRDefault="00065A6B" w:rsidP="00E6528B">
            <w:pPr>
              <w:jc w:val="center"/>
              <w:rPr>
                <w:sz w:val="26"/>
                <w:szCs w:val="26"/>
              </w:rPr>
            </w:pPr>
            <w:r w:rsidRPr="00A1198F">
              <w:rPr>
                <w:sz w:val="26"/>
                <w:szCs w:val="26"/>
              </w:rPr>
              <w:t>к административному регламенту</w:t>
            </w:r>
          </w:p>
          <w:p w:rsidR="00065A6B" w:rsidRPr="00A1198F" w:rsidRDefault="00065A6B" w:rsidP="00E6528B">
            <w:pPr>
              <w:jc w:val="center"/>
              <w:rPr>
                <w:sz w:val="26"/>
                <w:szCs w:val="26"/>
              </w:rPr>
            </w:pPr>
            <w:r w:rsidRPr="00A1198F">
              <w:rPr>
                <w:sz w:val="26"/>
                <w:szCs w:val="26"/>
              </w:rPr>
              <w:t>предоставления муниципальной услуги</w:t>
            </w:r>
          </w:p>
          <w:p w:rsidR="00065A6B" w:rsidRPr="001F36EA" w:rsidRDefault="00065A6B" w:rsidP="00E6528B">
            <w:pPr>
              <w:jc w:val="center"/>
              <w:rPr>
                <w:rFonts w:ascii="Verdana" w:hAnsi="Verdana" w:cs="Verdana"/>
                <w:sz w:val="26"/>
                <w:szCs w:val="26"/>
                <w:lang w:eastAsia="en-US"/>
              </w:rPr>
            </w:pPr>
            <w:r w:rsidRPr="00A1198F">
              <w:rPr>
                <w:sz w:val="26"/>
                <w:szCs w:val="26"/>
              </w:rPr>
              <w:t>«</w:t>
            </w:r>
            <w:r>
              <w:rPr>
                <w:sz w:val="28"/>
                <w:szCs w:val="28"/>
              </w:rPr>
              <w:t>Выдача выписки из домовой книги, справок и иных документов в сфере жилищно-коммунального хозяйства</w:t>
            </w:r>
            <w:r w:rsidRPr="00A1198F">
              <w:rPr>
                <w:sz w:val="26"/>
                <w:szCs w:val="26"/>
              </w:rPr>
              <w:t>»</w:t>
            </w:r>
          </w:p>
        </w:tc>
      </w:tr>
      <w:bookmarkEnd w:id="7"/>
    </w:tbl>
    <w:p w:rsidR="00065A6B" w:rsidRDefault="00065A6B" w:rsidP="00065A6B">
      <w:pPr>
        <w:rPr>
          <w:sz w:val="26"/>
          <w:szCs w:val="26"/>
        </w:rPr>
      </w:pPr>
    </w:p>
    <w:p w:rsidR="00065A6B" w:rsidRDefault="00065A6B" w:rsidP="00065A6B">
      <w:pPr>
        <w:jc w:val="center"/>
        <w:rPr>
          <w:sz w:val="28"/>
          <w:szCs w:val="28"/>
        </w:rPr>
      </w:pPr>
    </w:p>
    <w:p w:rsidR="00065A6B" w:rsidRDefault="00065A6B" w:rsidP="00065A6B">
      <w:pPr>
        <w:jc w:val="center"/>
        <w:rPr>
          <w:sz w:val="28"/>
          <w:szCs w:val="28"/>
        </w:rPr>
      </w:pPr>
      <w:r>
        <w:rPr>
          <w:sz w:val="28"/>
          <w:szCs w:val="28"/>
        </w:rPr>
        <w:t>УВЕДОМЛЕНИЕ ОБ ОТКАЗЕ В ПРИЕМЕ ДОКУМЕНТОВ</w:t>
      </w:r>
    </w:p>
    <w:p w:rsidR="00065A6B" w:rsidRDefault="00065A6B" w:rsidP="00065A6B">
      <w:pPr>
        <w:ind w:firstLine="709"/>
        <w:jc w:val="both"/>
        <w:rPr>
          <w:sz w:val="26"/>
          <w:szCs w:val="26"/>
        </w:rPr>
      </w:pPr>
    </w:p>
    <w:p w:rsidR="00065A6B" w:rsidRPr="00654A9B" w:rsidRDefault="00065A6B" w:rsidP="00065A6B">
      <w:pPr>
        <w:ind w:firstLine="709"/>
        <w:jc w:val="both"/>
        <w:rPr>
          <w:sz w:val="26"/>
          <w:szCs w:val="26"/>
        </w:rPr>
      </w:pPr>
      <w:r w:rsidRPr="00654A9B">
        <w:rPr>
          <w:sz w:val="26"/>
          <w:szCs w:val="26"/>
        </w:rPr>
        <w:t>Настоящим подтверждается, что при приеме запроса и документов, необходимых для предоставления муниципальной услуги «Выдача выписки из домовой книги, справок и иных документов в сфере жилищно-коммунального хозяйства», были выявлены следующие основания для отказа в приеме документов:</w:t>
      </w:r>
    </w:p>
    <w:p w:rsidR="00065A6B" w:rsidRPr="00654A9B" w:rsidRDefault="00065A6B" w:rsidP="00065A6B">
      <w:pPr>
        <w:jc w:val="both"/>
        <w:rPr>
          <w:sz w:val="26"/>
          <w:szCs w:val="26"/>
        </w:rPr>
      </w:pPr>
    </w:p>
    <w:tbl>
      <w:tblPr>
        <w:tblW w:w="9747" w:type="dxa"/>
        <w:tblLook w:val="04A0" w:firstRow="1" w:lastRow="0" w:firstColumn="1" w:lastColumn="0" w:noHBand="0" w:noVBand="1"/>
      </w:tblPr>
      <w:tblGrid>
        <w:gridCol w:w="435"/>
        <w:gridCol w:w="9312"/>
      </w:tblGrid>
      <w:tr w:rsidR="00065A6B" w:rsidRPr="001F528E" w:rsidTr="00E6528B">
        <w:tc>
          <w:tcPr>
            <w:tcW w:w="435" w:type="dxa"/>
          </w:tcPr>
          <w:p w:rsidR="00065A6B" w:rsidRPr="000430C2" w:rsidRDefault="00065A6B" w:rsidP="00E6528B">
            <w:pPr>
              <w:widowControl/>
              <w:numPr>
                <w:ilvl w:val="0"/>
                <w:numId w:val="29"/>
              </w:numPr>
              <w:ind w:left="0" w:firstLine="0"/>
              <w:jc w:val="center"/>
              <w:rPr>
                <w:sz w:val="26"/>
                <w:szCs w:val="26"/>
                <w:lang w:eastAsia="en-US"/>
              </w:rPr>
            </w:pPr>
          </w:p>
        </w:tc>
        <w:tc>
          <w:tcPr>
            <w:tcW w:w="9312" w:type="dxa"/>
          </w:tcPr>
          <w:p w:rsidR="00065A6B" w:rsidRPr="001F528E" w:rsidRDefault="00065A6B" w:rsidP="00E6528B">
            <w:pPr>
              <w:jc w:val="both"/>
              <w:rPr>
                <w:sz w:val="26"/>
                <w:szCs w:val="26"/>
                <w:lang w:eastAsia="en-US"/>
              </w:rPr>
            </w:pPr>
            <w:r>
              <w:rPr>
                <w:sz w:val="26"/>
                <w:szCs w:val="26"/>
                <w:lang w:eastAsia="en-US"/>
              </w:rPr>
              <w:t>поступление заявления об оказании муниципальной услуги от лица, не имеющего полномочий на обращение;</w:t>
            </w:r>
          </w:p>
          <w:p w:rsidR="00065A6B" w:rsidRPr="001F528E" w:rsidRDefault="00065A6B" w:rsidP="00E6528B">
            <w:pPr>
              <w:jc w:val="both"/>
              <w:rPr>
                <w:sz w:val="26"/>
                <w:szCs w:val="26"/>
                <w:lang w:eastAsia="en-US"/>
              </w:rPr>
            </w:pPr>
          </w:p>
        </w:tc>
      </w:tr>
      <w:tr w:rsidR="00065A6B" w:rsidRPr="001F528E" w:rsidTr="00E6528B">
        <w:tc>
          <w:tcPr>
            <w:tcW w:w="435" w:type="dxa"/>
          </w:tcPr>
          <w:p w:rsidR="00065A6B" w:rsidRPr="00FC7C2F" w:rsidRDefault="00065A6B" w:rsidP="00E6528B">
            <w:pPr>
              <w:widowControl/>
              <w:numPr>
                <w:ilvl w:val="0"/>
                <w:numId w:val="29"/>
              </w:numPr>
              <w:ind w:left="0" w:firstLine="0"/>
              <w:jc w:val="center"/>
              <w:rPr>
                <w:sz w:val="26"/>
                <w:szCs w:val="26"/>
                <w:lang w:eastAsia="en-US"/>
              </w:rPr>
            </w:pPr>
          </w:p>
        </w:tc>
        <w:tc>
          <w:tcPr>
            <w:tcW w:w="9312" w:type="dxa"/>
          </w:tcPr>
          <w:p w:rsidR="00065A6B" w:rsidRDefault="00065A6B" w:rsidP="00E6528B">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отсутствие в заявлении адреса, по которому необходимо направить уведомление о результатах рассмотрения заявления;</w:t>
            </w:r>
          </w:p>
          <w:p w:rsidR="00065A6B" w:rsidRPr="001F528E" w:rsidRDefault="00065A6B" w:rsidP="00E6528B">
            <w:pPr>
              <w:pStyle w:val="ConsPlusNormal"/>
              <w:tabs>
                <w:tab w:val="left" w:pos="993"/>
              </w:tabs>
              <w:ind w:firstLine="0"/>
              <w:jc w:val="both"/>
              <w:rPr>
                <w:rFonts w:ascii="Times New Roman" w:hAnsi="Times New Roman" w:cs="Times New Roman"/>
                <w:sz w:val="26"/>
                <w:szCs w:val="26"/>
              </w:rPr>
            </w:pPr>
          </w:p>
        </w:tc>
      </w:tr>
      <w:tr w:rsidR="00065A6B" w:rsidRPr="001F528E" w:rsidTr="00E6528B">
        <w:tc>
          <w:tcPr>
            <w:tcW w:w="435" w:type="dxa"/>
          </w:tcPr>
          <w:p w:rsidR="00065A6B" w:rsidRPr="000430C2" w:rsidRDefault="00065A6B" w:rsidP="00E6528B">
            <w:pPr>
              <w:widowControl/>
              <w:numPr>
                <w:ilvl w:val="0"/>
                <w:numId w:val="29"/>
              </w:numPr>
              <w:ind w:left="0" w:firstLine="0"/>
              <w:jc w:val="center"/>
              <w:rPr>
                <w:sz w:val="26"/>
                <w:szCs w:val="26"/>
                <w:lang w:eastAsia="en-US"/>
              </w:rPr>
            </w:pPr>
          </w:p>
        </w:tc>
        <w:tc>
          <w:tcPr>
            <w:tcW w:w="9312" w:type="dxa"/>
          </w:tcPr>
          <w:p w:rsidR="00065A6B" w:rsidRDefault="00065A6B" w:rsidP="00E6528B">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несоответствие представленных документов установленному перечню необходимых документов</w:t>
            </w:r>
          </w:p>
          <w:p w:rsidR="00065A6B" w:rsidRDefault="00065A6B" w:rsidP="00E6528B">
            <w:pPr>
              <w:pStyle w:val="ConsPlusNormal"/>
              <w:tabs>
                <w:tab w:val="left" w:pos="993"/>
              </w:tabs>
              <w:ind w:firstLine="0"/>
              <w:jc w:val="both"/>
              <w:rPr>
                <w:rFonts w:ascii="Times New Roman" w:hAnsi="Times New Roman" w:cs="Times New Roman"/>
                <w:sz w:val="26"/>
                <w:szCs w:val="26"/>
              </w:rPr>
            </w:pPr>
          </w:p>
        </w:tc>
      </w:tr>
    </w:tbl>
    <w:p w:rsidR="00065A6B" w:rsidRPr="00EE37BD" w:rsidRDefault="00065A6B" w:rsidP="00065A6B">
      <w:pPr>
        <w:pStyle w:val="ConsPlusNormal"/>
        <w:spacing w:before="240"/>
        <w:ind w:firstLine="0"/>
        <w:jc w:val="center"/>
        <w:rPr>
          <w:rFonts w:ascii="Times New Roman" w:hAnsi="Times New Roman" w:cs="Times New Roman"/>
          <w:bCs/>
          <w:i/>
          <w:sz w:val="24"/>
          <w:szCs w:val="24"/>
        </w:rPr>
      </w:pPr>
      <w:r>
        <w:rPr>
          <w:rFonts w:ascii="Times New Roman" w:hAnsi="Times New Roman" w:cs="Times New Roman"/>
          <w:sz w:val="28"/>
          <w:szCs w:val="28"/>
        </w:rPr>
        <w:t>________________________________________________________________</w:t>
      </w:r>
      <w:r>
        <w:rPr>
          <w:bCs/>
          <w:i/>
        </w:rPr>
        <w:t xml:space="preserve"> </w:t>
      </w:r>
      <w:r w:rsidRPr="00EE37BD">
        <w:rPr>
          <w:rFonts w:ascii="Times New Roman" w:hAnsi="Times New Roman" w:cs="Times New Roman"/>
          <w:bCs/>
          <w:i/>
        </w:rPr>
        <w:t>(нужное подчеркнуть)</w:t>
      </w:r>
    </w:p>
    <w:p w:rsidR="00065A6B" w:rsidRDefault="00065A6B" w:rsidP="00065A6B">
      <w:pPr>
        <w:ind w:firstLine="709"/>
        <w:jc w:val="both"/>
        <w:rPr>
          <w:sz w:val="26"/>
          <w:szCs w:val="26"/>
        </w:rPr>
      </w:pPr>
    </w:p>
    <w:p w:rsidR="00065A6B" w:rsidRPr="001F528E" w:rsidRDefault="00065A6B" w:rsidP="00065A6B">
      <w:pPr>
        <w:ind w:firstLine="709"/>
        <w:jc w:val="both"/>
        <w:rPr>
          <w:sz w:val="26"/>
          <w:szCs w:val="26"/>
        </w:rPr>
      </w:pPr>
      <w:r w:rsidRPr="001F528E">
        <w:rPr>
          <w:sz w:val="26"/>
          <w:szCs w:val="26"/>
        </w:rPr>
        <w:t xml:space="preserve">В связи с изложенным принято решение об ОТКАЗЕ </w:t>
      </w:r>
      <w:r w:rsidRPr="001F528E">
        <w:rPr>
          <w:rFonts w:eastAsia="Lucida Sans Unicode"/>
          <w:sz w:val="26"/>
          <w:szCs w:val="26"/>
          <w:lang w:bidi="hi-IN"/>
        </w:rPr>
        <w:t>в приеме документов, необходимых для предоставления муниципальной услуги</w:t>
      </w:r>
      <w:r w:rsidRPr="001F528E">
        <w:rPr>
          <w:sz w:val="26"/>
          <w:szCs w:val="26"/>
        </w:rPr>
        <w:t>.</w:t>
      </w:r>
    </w:p>
    <w:p w:rsidR="00065A6B" w:rsidRDefault="00065A6B" w:rsidP="00065A6B">
      <w:pPr>
        <w:ind w:firstLine="709"/>
        <w:jc w:val="both"/>
        <w:rPr>
          <w:bCs/>
          <w:sz w:val="28"/>
          <w:szCs w:val="28"/>
        </w:rPr>
      </w:pPr>
    </w:p>
    <w:tbl>
      <w:tblPr>
        <w:tblW w:w="0" w:type="auto"/>
        <w:tblInd w:w="-176" w:type="dxa"/>
        <w:tblLayout w:type="fixed"/>
        <w:tblLook w:val="04A0" w:firstRow="1" w:lastRow="0" w:firstColumn="1" w:lastColumn="0" w:noHBand="0" w:noVBand="1"/>
      </w:tblPr>
      <w:tblGrid>
        <w:gridCol w:w="3970"/>
        <w:gridCol w:w="2605"/>
        <w:gridCol w:w="3455"/>
      </w:tblGrid>
      <w:tr w:rsidR="00065A6B" w:rsidTr="00E6528B">
        <w:tc>
          <w:tcPr>
            <w:tcW w:w="3970" w:type="dxa"/>
          </w:tcPr>
          <w:p w:rsidR="00065A6B" w:rsidRPr="001F528E" w:rsidRDefault="00065A6B" w:rsidP="00E6528B">
            <w:pPr>
              <w:jc w:val="center"/>
              <w:rPr>
                <w:bCs/>
                <w:sz w:val="26"/>
                <w:szCs w:val="26"/>
                <w:lang w:eastAsia="en-US"/>
              </w:rPr>
            </w:pPr>
            <w:r w:rsidRPr="001F528E">
              <w:rPr>
                <w:bCs/>
                <w:sz w:val="26"/>
                <w:szCs w:val="26"/>
                <w:lang w:eastAsia="en-US"/>
              </w:rPr>
              <w:t>Специалист администрации муниципального образования</w:t>
            </w:r>
          </w:p>
          <w:p w:rsidR="00065A6B" w:rsidRPr="00F616E5" w:rsidRDefault="00065A6B" w:rsidP="00E6528B">
            <w:pPr>
              <w:jc w:val="center"/>
              <w:rPr>
                <w:bCs/>
                <w:sz w:val="28"/>
                <w:szCs w:val="28"/>
                <w:lang w:eastAsia="en-US"/>
              </w:rPr>
            </w:pPr>
            <w:r w:rsidRPr="00F616E5">
              <w:rPr>
                <w:bCs/>
                <w:sz w:val="28"/>
                <w:szCs w:val="28"/>
                <w:lang w:eastAsia="en-US"/>
              </w:rPr>
              <w:t>Чернский район</w:t>
            </w:r>
          </w:p>
        </w:tc>
        <w:tc>
          <w:tcPr>
            <w:tcW w:w="2605" w:type="dxa"/>
          </w:tcPr>
          <w:p w:rsidR="00065A6B" w:rsidRPr="00E83895" w:rsidRDefault="00065A6B" w:rsidP="00E6528B">
            <w:pPr>
              <w:jc w:val="right"/>
              <w:rPr>
                <w:bCs/>
                <w:sz w:val="28"/>
                <w:szCs w:val="28"/>
                <w:lang w:eastAsia="en-US"/>
              </w:rPr>
            </w:pPr>
          </w:p>
          <w:p w:rsidR="00065A6B" w:rsidRDefault="00065A6B" w:rsidP="00E6528B">
            <w:pPr>
              <w:jc w:val="center"/>
              <w:rPr>
                <w:bCs/>
                <w:sz w:val="28"/>
                <w:szCs w:val="28"/>
                <w:lang w:eastAsia="en-US"/>
              </w:rPr>
            </w:pPr>
          </w:p>
          <w:p w:rsidR="00065A6B" w:rsidRPr="00E83895" w:rsidRDefault="00065A6B" w:rsidP="00E6528B">
            <w:pPr>
              <w:jc w:val="center"/>
              <w:rPr>
                <w:bCs/>
                <w:sz w:val="28"/>
                <w:szCs w:val="28"/>
                <w:lang w:val="en-US" w:eastAsia="en-US"/>
              </w:rPr>
            </w:pPr>
            <w:r w:rsidRPr="00E83895">
              <w:rPr>
                <w:bCs/>
                <w:sz w:val="28"/>
                <w:szCs w:val="28"/>
                <w:lang w:val="en-US" w:eastAsia="en-US"/>
              </w:rPr>
              <w:t>________________</w:t>
            </w:r>
          </w:p>
          <w:p w:rsidR="00065A6B" w:rsidRPr="00E83895" w:rsidRDefault="00065A6B" w:rsidP="00E6528B">
            <w:pPr>
              <w:jc w:val="center"/>
              <w:rPr>
                <w:rFonts w:ascii="Verdana" w:hAnsi="Verdana" w:cs="Verdana"/>
                <w:bCs/>
                <w:sz w:val="18"/>
                <w:szCs w:val="18"/>
                <w:lang w:val="en-US" w:eastAsia="en-US"/>
              </w:rPr>
            </w:pPr>
            <w:r w:rsidRPr="00E83895">
              <w:rPr>
                <w:bCs/>
                <w:sz w:val="18"/>
                <w:szCs w:val="18"/>
                <w:lang w:val="en-US" w:eastAsia="en-US"/>
              </w:rPr>
              <w:t>(подпись)</w:t>
            </w:r>
          </w:p>
        </w:tc>
        <w:tc>
          <w:tcPr>
            <w:tcW w:w="3455" w:type="dxa"/>
          </w:tcPr>
          <w:p w:rsidR="00065A6B" w:rsidRPr="00E83895" w:rsidRDefault="00065A6B" w:rsidP="00E6528B">
            <w:pPr>
              <w:jc w:val="right"/>
              <w:rPr>
                <w:bCs/>
                <w:sz w:val="28"/>
                <w:szCs w:val="28"/>
                <w:lang w:val="en-US" w:eastAsia="en-US"/>
              </w:rPr>
            </w:pPr>
          </w:p>
          <w:p w:rsidR="00065A6B" w:rsidRDefault="00065A6B" w:rsidP="00E6528B">
            <w:pPr>
              <w:jc w:val="center"/>
              <w:rPr>
                <w:bCs/>
                <w:sz w:val="28"/>
                <w:szCs w:val="28"/>
                <w:lang w:eastAsia="en-US"/>
              </w:rPr>
            </w:pPr>
          </w:p>
          <w:p w:rsidR="00065A6B" w:rsidRPr="00E83895" w:rsidRDefault="00065A6B" w:rsidP="00E6528B">
            <w:pPr>
              <w:jc w:val="center"/>
              <w:rPr>
                <w:bCs/>
                <w:sz w:val="28"/>
                <w:szCs w:val="28"/>
                <w:lang w:val="en-US" w:eastAsia="en-US"/>
              </w:rPr>
            </w:pPr>
            <w:r w:rsidRPr="00E83895">
              <w:rPr>
                <w:bCs/>
                <w:sz w:val="28"/>
                <w:szCs w:val="28"/>
                <w:lang w:val="en-US" w:eastAsia="en-US"/>
              </w:rPr>
              <w:t>________________</w:t>
            </w:r>
          </w:p>
          <w:p w:rsidR="00065A6B" w:rsidRPr="00E83895" w:rsidRDefault="00065A6B" w:rsidP="00E6528B">
            <w:pPr>
              <w:jc w:val="center"/>
              <w:rPr>
                <w:rFonts w:ascii="Verdana" w:hAnsi="Verdana" w:cs="Verdana"/>
                <w:bCs/>
                <w:sz w:val="18"/>
                <w:szCs w:val="18"/>
                <w:lang w:val="en-US" w:eastAsia="en-US"/>
              </w:rPr>
            </w:pPr>
            <w:r w:rsidRPr="00E83895">
              <w:rPr>
                <w:bCs/>
                <w:sz w:val="18"/>
                <w:szCs w:val="18"/>
                <w:lang w:val="en-US" w:eastAsia="en-US"/>
              </w:rPr>
              <w:t>(Ф.И.О.)</w:t>
            </w:r>
          </w:p>
        </w:tc>
      </w:tr>
      <w:tr w:rsidR="00065A6B" w:rsidTr="00E6528B">
        <w:trPr>
          <w:trHeight w:val="1565"/>
        </w:trPr>
        <w:tc>
          <w:tcPr>
            <w:tcW w:w="3970" w:type="dxa"/>
          </w:tcPr>
          <w:p w:rsidR="00065A6B" w:rsidRPr="001F528E" w:rsidRDefault="00065A6B" w:rsidP="00E6528B">
            <w:pPr>
              <w:jc w:val="center"/>
              <w:rPr>
                <w:bCs/>
                <w:sz w:val="26"/>
                <w:szCs w:val="26"/>
                <w:lang w:eastAsia="en-US"/>
              </w:rPr>
            </w:pPr>
            <w:r w:rsidRPr="001F528E">
              <w:rPr>
                <w:bCs/>
                <w:sz w:val="26"/>
                <w:szCs w:val="26"/>
                <w:lang w:eastAsia="en-US"/>
              </w:rPr>
              <w:t xml:space="preserve">Специалист </w:t>
            </w:r>
            <w:r>
              <w:rPr>
                <w:bCs/>
                <w:sz w:val="26"/>
                <w:szCs w:val="26"/>
                <w:lang w:eastAsia="en-US"/>
              </w:rPr>
              <w:t>ГБУ ТО «Многофункциональный центр предоставления государственных и муниципальных услуг»</w:t>
            </w:r>
          </w:p>
        </w:tc>
        <w:tc>
          <w:tcPr>
            <w:tcW w:w="2605" w:type="dxa"/>
          </w:tcPr>
          <w:p w:rsidR="00065A6B" w:rsidRDefault="00065A6B" w:rsidP="00E6528B">
            <w:pPr>
              <w:jc w:val="right"/>
              <w:rPr>
                <w:bCs/>
                <w:sz w:val="28"/>
                <w:szCs w:val="28"/>
                <w:lang w:eastAsia="en-US"/>
              </w:rPr>
            </w:pPr>
          </w:p>
          <w:p w:rsidR="00065A6B" w:rsidRDefault="00065A6B" w:rsidP="00E6528B">
            <w:pPr>
              <w:jc w:val="right"/>
              <w:rPr>
                <w:bCs/>
                <w:sz w:val="28"/>
                <w:szCs w:val="28"/>
                <w:lang w:eastAsia="en-US"/>
              </w:rPr>
            </w:pPr>
          </w:p>
          <w:p w:rsidR="00065A6B" w:rsidRDefault="00065A6B" w:rsidP="00E6528B">
            <w:pPr>
              <w:jc w:val="right"/>
              <w:rPr>
                <w:bCs/>
                <w:sz w:val="28"/>
                <w:szCs w:val="28"/>
                <w:lang w:eastAsia="en-US"/>
              </w:rPr>
            </w:pPr>
          </w:p>
          <w:p w:rsidR="00065A6B" w:rsidRPr="00E83895" w:rsidRDefault="00065A6B" w:rsidP="00E6528B">
            <w:pPr>
              <w:jc w:val="center"/>
              <w:rPr>
                <w:bCs/>
                <w:sz w:val="28"/>
                <w:szCs w:val="28"/>
                <w:lang w:eastAsia="en-US"/>
              </w:rPr>
            </w:pPr>
            <w:r w:rsidRPr="00E83895">
              <w:rPr>
                <w:bCs/>
                <w:sz w:val="28"/>
                <w:szCs w:val="28"/>
                <w:lang w:val="en-US" w:eastAsia="en-US"/>
              </w:rPr>
              <w:t>______________</w:t>
            </w:r>
          </w:p>
          <w:p w:rsidR="00065A6B" w:rsidRPr="001F528E" w:rsidRDefault="00065A6B" w:rsidP="00E6528B">
            <w:pPr>
              <w:jc w:val="center"/>
              <w:rPr>
                <w:bCs/>
                <w:sz w:val="18"/>
                <w:szCs w:val="18"/>
                <w:lang w:val="en-US" w:eastAsia="en-US"/>
              </w:rPr>
            </w:pPr>
            <w:r w:rsidRPr="001F528E">
              <w:rPr>
                <w:bCs/>
                <w:sz w:val="18"/>
                <w:szCs w:val="18"/>
                <w:lang w:val="en-US" w:eastAsia="en-US"/>
              </w:rPr>
              <w:t>(подпись)</w:t>
            </w:r>
          </w:p>
        </w:tc>
        <w:tc>
          <w:tcPr>
            <w:tcW w:w="3455" w:type="dxa"/>
          </w:tcPr>
          <w:p w:rsidR="00065A6B" w:rsidRDefault="00065A6B" w:rsidP="00E6528B">
            <w:pPr>
              <w:jc w:val="right"/>
              <w:rPr>
                <w:bCs/>
                <w:sz w:val="28"/>
                <w:szCs w:val="28"/>
                <w:lang w:val="en-US" w:eastAsia="en-US"/>
              </w:rPr>
            </w:pPr>
          </w:p>
          <w:p w:rsidR="00065A6B" w:rsidRDefault="00065A6B" w:rsidP="00E6528B">
            <w:pPr>
              <w:jc w:val="right"/>
              <w:rPr>
                <w:bCs/>
                <w:sz w:val="28"/>
                <w:szCs w:val="28"/>
                <w:lang w:val="en-US" w:eastAsia="en-US"/>
              </w:rPr>
            </w:pPr>
          </w:p>
          <w:p w:rsidR="00065A6B" w:rsidRDefault="00065A6B" w:rsidP="00E6528B">
            <w:pPr>
              <w:jc w:val="right"/>
              <w:rPr>
                <w:bCs/>
                <w:sz w:val="28"/>
                <w:szCs w:val="28"/>
                <w:lang w:val="en-US" w:eastAsia="en-US"/>
              </w:rPr>
            </w:pPr>
          </w:p>
          <w:p w:rsidR="00065A6B" w:rsidRPr="00E83895" w:rsidRDefault="00065A6B" w:rsidP="00E6528B">
            <w:pPr>
              <w:jc w:val="center"/>
              <w:rPr>
                <w:bCs/>
                <w:sz w:val="28"/>
                <w:szCs w:val="28"/>
                <w:lang w:val="en-US" w:eastAsia="en-US"/>
              </w:rPr>
            </w:pPr>
            <w:r w:rsidRPr="00E83895">
              <w:rPr>
                <w:bCs/>
                <w:sz w:val="28"/>
                <w:szCs w:val="28"/>
                <w:lang w:val="en-US" w:eastAsia="en-US"/>
              </w:rPr>
              <w:t>________________</w:t>
            </w:r>
          </w:p>
          <w:p w:rsidR="00065A6B" w:rsidRPr="001F528E" w:rsidRDefault="00065A6B" w:rsidP="00E6528B">
            <w:pPr>
              <w:jc w:val="center"/>
              <w:rPr>
                <w:bCs/>
                <w:sz w:val="18"/>
                <w:szCs w:val="18"/>
                <w:lang w:val="en-US" w:eastAsia="en-US"/>
              </w:rPr>
            </w:pPr>
            <w:r w:rsidRPr="001F528E">
              <w:rPr>
                <w:bCs/>
                <w:sz w:val="18"/>
                <w:szCs w:val="18"/>
                <w:lang w:val="en-US" w:eastAsia="en-US"/>
              </w:rPr>
              <w:t>(Ф.И.О.)</w:t>
            </w:r>
          </w:p>
          <w:p w:rsidR="00065A6B" w:rsidRPr="00E83895" w:rsidRDefault="00065A6B" w:rsidP="00E6528B">
            <w:pPr>
              <w:jc w:val="center"/>
              <w:rPr>
                <w:bCs/>
                <w:sz w:val="28"/>
                <w:szCs w:val="28"/>
                <w:lang w:val="en-US" w:eastAsia="en-US"/>
              </w:rPr>
            </w:pPr>
          </w:p>
          <w:p w:rsidR="00065A6B" w:rsidRPr="00E83895" w:rsidRDefault="00065A6B" w:rsidP="00E6528B">
            <w:pPr>
              <w:jc w:val="both"/>
              <w:rPr>
                <w:sz w:val="28"/>
                <w:szCs w:val="28"/>
                <w:lang w:val="en-US" w:eastAsia="en-US"/>
              </w:rPr>
            </w:pPr>
            <w:r w:rsidRPr="00E83895">
              <w:rPr>
                <w:sz w:val="28"/>
                <w:szCs w:val="28"/>
                <w:lang w:val="en-US" w:eastAsia="en-US"/>
              </w:rPr>
              <w:t xml:space="preserve">«___» </w:t>
            </w:r>
            <w:r>
              <w:rPr>
                <w:sz w:val="28"/>
                <w:szCs w:val="28"/>
                <w:lang w:val="en-US" w:eastAsia="en-US"/>
              </w:rPr>
              <w:t>___________</w:t>
            </w:r>
            <w:r w:rsidRPr="00E83895">
              <w:rPr>
                <w:sz w:val="28"/>
                <w:szCs w:val="28"/>
                <w:lang w:val="en-US" w:eastAsia="en-US"/>
              </w:rPr>
              <w:t xml:space="preserve"> 20__ г.</w:t>
            </w:r>
          </w:p>
          <w:p w:rsidR="00065A6B" w:rsidRPr="001F528E" w:rsidRDefault="00065A6B" w:rsidP="00E6528B">
            <w:pPr>
              <w:jc w:val="both"/>
              <w:rPr>
                <w:bCs/>
                <w:sz w:val="18"/>
                <w:szCs w:val="18"/>
                <w:lang w:val="en-US" w:eastAsia="en-US"/>
              </w:rPr>
            </w:pPr>
            <w:r w:rsidRPr="00E83895">
              <w:rPr>
                <w:sz w:val="28"/>
                <w:szCs w:val="28"/>
                <w:lang w:val="en-US" w:eastAsia="en-US"/>
              </w:rPr>
              <w:t xml:space="preserve">                   </w:t>
            </w:r>
            <w:r w:rsidRPr="001F528E">
              <w:rPr>
                <w:sz w:val="18"/>
                <w:szCs w:val="18"/>
                <w:lang w:val="en-US" w:eastAsia="en-US"/>
              </w:rPr>
              <w:t>(дата)</w:t>
            </w:r>
          </w:p>
        </w:tc>
      </w:tr>
    </w:tbl>
    <w:p w:rsidR="00065A6B" w:rsidRDefault="00065A6B" w:rsidP="00065A6B">
      <w:pPr>
        <w:spacing w:before="240"/>
        <w:jc w:val="right"/>
        <w:rPr>
          <w:b/>
          <w:bCs/>
          <w:sz w:val="28"/>
          <w:szCs w:val="28"/>
        </w:rPr>
      </w:pPr>
    </w:p>
    <w:p w:rsidR="00065A6B" w:rsidRDefault="00065A6B" w:rsidP="00065A6B">
      <w:pPr>
        <w:spacing w:before="240"/>
        <w:jc w:val="right"/>
        <w:rPr>
          <w:b/>
          <w:bCs/>
          <w:sz w:val="28"/>
          <w:szCs w:val="28"/>
        </w:rPr>
      </w:pPr>
    </w:p>
    <w:p w:rsidR="00065A6B" w:rsidRDefault="00065A6B" w:rsidP="00065A6B">
      <w:pPr>
        <w:spacing w:before="240"/>
        <w:jc w:val="right"/>
        <w:rPr>
          <w:b/>
          <w:bCs/>
          <w:sz w:val="28"/>
          <w:szCs w:val="28"/>
        </w:rPr>
      </w:pPr>
    </w:p>
    <w:p w:rsidR="00065A6B" w:rsidRDefault="00065A6B" w:rsidP="00065A6B">
      <w:pPr>
        <w:spacing w:before="240"/>
        <w:jc w:val="right"/>
        <w:rPr>
          <w:b/>
          <w:bCs/>
          <w:sz w:val="28"/>
          <w:szCs w:val="28"/>
        </w:rPr>
      </w:pPr>
    </w:p>
    <w:p w:rsidR="00065A6B" w:rsidRPr="001F528E" w:rsidRDefault="00065A6B" w:rsidP="00065A6B">
      <w:pPr>
        <w:spacing w:before="240"/>
        <w:jc w:val="right"/>
        <w:rPr>
          <w:b/>
          <w:bCs/>
          <w:sz w:val="28"/>
          <w:szCs w:val="28"/>
        </w:rPr>
      </w:pPr>
      <w:r>
        <w:rPr>
          <w:b/>
          <w:bCs/>
          <w:sz w:val="28"/>
          <w:szCs w:val="28"/>
        </w:rPr>
        <w:lastRenderedPageBreak/>
        <w:t>К</w:t>
      </w:r>
      <w:r w:rsidRPr="001F528E">
        <w:rPr>
          <w:b/>
          <w:bCs/>
          <w:sz w:val="28"/>
          <w:szCs w:val="28"/>
        </w:rPr>
        <w:t>орешок к уведомлению</w:t>
      </w:r>
    </w:p>
    <w:p w:rsidR="00065A6B" w:rsidRPr="001F528E" w:rsidRDefault="00065A6B" w:rsidP="00065A6B">
      <w:pPr>
        <w:jc w:val="right"/>
        <w:rPr>
          <w:b/>
          <w:bCs/>
          <w:sz w:val="28"/>
          <w:szCs w:val="28"/>
        </w:rPr>
      </w:pPr>
    </w:p>
    <w:p w:rsidR="00065A6B" w:rsidRDefault="00065A6B" w:rsidP="00065A6B">
      <w:pPr>
        <w:jc w:val="center"/>
        <w:rPr>
          <w:b/>
          <w:bCs/>
          <w:sz w:val="28"/>
          <w:szCs w:val="28"/>
        </w:rPr>
      </w:pPr>
      <w:r>
        <w:rPr>
          <w:b/>
          <w:bCs/>
          <w:sz w:val="28"/>
          <w:szCs w:val="28"/>
        </w:rPr>
        <w:t xml:space="preserve">ГБУ ТО «Многофункциональный центр предоставления </w:t>
      </w:r>
    </w:p>
    <w:p w:rsidR="00065A6B" w:rsidRDefault="00065A6B" w:rsidP="00065A6B">
      <w:pPr>
        <w:jc w:val="center"/>
        <w:rPr>
          <w:b/>
          <w:bCs/>
          <w:sz w:val="28"/>
          <w:szCs w:val="28"/>
        </w:rPr>
      </w:pPr>
      <w:r>
        <w:rPr>
          <w:b/>
          <w:bCs/>
          <w:sz w:val="28"/>
          <w:szCs w:val="28"/>
        </w:rPr>
        <w:t>государственных и муниципальных услуг»</w:t>
      </w:r>
    </w:p>
    <w:p w:rsidR="00065A6B" w:rsidRPr="001F528E" w:rsidRDefault="00065A6B" w:rsidP="00065A6B">
      <w:pPr>
        <w:jc w:val="center"/>
        <w:rPr>
          <w:b/>
          <w:bCs/>
          <w:sz w:val="28"/>
          <w:szCs w:val="28"/>
        </w:rPr>
      </w:pPr>
    </w:p>
    <w:p w:rsidR="00065A6B" w:rsidRDefault="00065A6B" w:rsidP="00065A6B">
      <w:pPr>
        <w:ind w:firstLine="709"/>
        <w:jc w:val="both"/>
        <w:rPr>
          <w:bCs/>
          <w:sz w:val="28"/>
          <w:szCs w:val="28"/>
        </w:rPr>
      </w:pPr>
    </w:p>
    <w:p w:rsidR="00065A6B" w:rsidRPr="001F528E" w:rsidRDefault="00065A6B" w:rsidP="00065A6B">
      <w:pPr>
        <w:ind w:firstLine="709"/>
        <w:jc w:val="both"/>
        <w:rPr>
          <w:bCs/>
          <w:sz w:val="28"/>
          <w:szCs w:val="28"/>
        </w:rPr>
      </w:pPr>
      <w:r w:rsidRPr="001F528E">
        <w:rPr>
          <w:bCs/>
          <w:sz w:val="28"/>
          <w:szCs w:val="28"/>
        </w:rPr>
        <w:t>Уведомление об отказе в приеме документов, необходимых для предоставления муниципальной услуги</w:t>
      </w:r>
      <w:r>
        <w:rPr>
          <w:bCs/>
          <w:sz w:val="28"/>
          <w:szCs w:val="28"/>
        </w:rPr>
        <w:t xml:space="preserve"> «</w:t>
      </w:r>
      <w:r w:rsidRPr="00FD616B">
        <w:rPr>
          <w:bCs/>
          <w:sz w:val="28"/>
          <w:szCs w:val="28"/>
        </w:rPr>
        <w:t>Выдача выписки из домовой книги, справок и иных документов в сфере жилищно-коммунального хозяйства</w:t>
      </w:r>
      <w:r>
        <w:rPr>
          <w:bCs/>
          <w:sz w:val="28"/>
          <w:szCs w:val="28"/>
        </w:rPr>
        <w:t>».</w:t>
      </w:r>
    </w:p>
    <w:p w:rsidR="00065A6B" w:rsidRPr="001F528E" w:rsidRDefault="00065A6B" w:rsidP="00065A6B">
      <w:pPr>
        <w:ind w:firstLine="709"/>
        <w:jc w:val="both"/>
        <w:rPr>
          <w:bCs/>
          <w:sz w:val="28"/>
          <w:szCs w:val="28"/>
        </w:rPr>
      </w:pPr>
    </w:p>
    <w:p w:rsidR="00065A6B" w:rsidRPr="001F528E" w:rsidRDefault="00065A6B" w:rsidP="00065A6B">
      <w:pPr>
        <w:pStyle w:val="ConsPlusNormal"/>
        <w:ind w:firstLine="0"/>
        <w:jc w:val="center"/>
        <w:rPr>
          <w:sz w:val="18"/>
          <w:szCs w:val="18"/>
        </w:rPr>
      </w:pPr>
    </w:p>
    <w:tbl>
      <w:tblPr>
        <w:tblW w:w="0" w:type="auto"/>
        <w:tblLook w:val="04A0" w:firstRow="1" w:lastRow="0" w:firstColumn="1" w:lastColumn="0" w:noHBand="0" w:noVBand="1"/>
      </w:tblPr>
      <w:tblGrid>
        <w:gridCol w:w="4785"/>
        <w:gridCol w:w="4786"/>
      </w:tblGrid>
      <w:tr w:rsidR="00065A6B" w:rsidRPr="001F528E" w:rsidTr="00E6528B">
        <w:tc>
          <w:tcPr>
            <w:tcW w:w="4785" w:type="dxa"/>
          </w:tcPr>
          <w:p w:rsidR="00065A6B" w:rsidRPr="001F528E" w:rsidRDefault="00065A6B" w:rsidP="00E6528B">
            <w:pPr>
              <w:jc w:val="center"/>
              <w:rPr>
                <w:color w:val="000000"/>
                <w:sz w:val="26"/>
                <w:szCs w:val="26"/>
                <w:lang w:val="en-US" w:eastAsia="en-US"/>
              </w:rPr>
            </w:pPr>
            <w:r w:rsidRPr="001F528E">
              <w:rPr>
                <w:color w:val="000000"/>
                <w:sz w:val="26"/>
                <w:szCs w:val="26"/>
                <w:lang w:val="en-US" w:eastAsia="en-US"/>
              </w:rPr>
              <w:t>__________________</w:t>
            </w:r>
          </w:p>
          <w:p w:rsidR="00065A6B" w:rsidRPr="001F528E" w:rsidRDefault="00065A6B" w:rsidP="00E6528B">
            <w:pPr>
              <w:jc w:val="center"/>
              <w:rPr>
                <w:color w:val="000000"/>
                <w:sz w:val="18"/>
                <w:szCs w:val="18"/>
                <w:lang w:val="en-US" w:eastAsia="en-US"/>
              </w:rPr>
            </w:pPr>
            <w:r w:rsidRPr="001F528E">
              <w:rPr>
                <w:color w:val="000000"/>
                <w:sz w:val="18"/>
                <w:szCs w:val="18"/>
                <w:lang w:val="en-US" w:eastAsia="en-US"/>
              </w:rPr>
              <w:t>(</w:t>
            </w:r>
            <w:r>
              <w:rPr>
                <w:color w:val="000000"/>
                <w:sz w:val="18"/>
                <w:szCs w:val="18"/>
                <w:lang w:eastAsia="en-US"/>
              </w:rPr>
              <w:t>подпись заявителя</w:t>
            </w:r>
            <w:r w:rsidRPr="001F528E">
              <w:rPr>
                <w:color w:val="000000"/>
                <w:sz w:val="18"/>
                <w:szCs w:val="18"/>
                <w:lang w:val="en-US" w:eastAsia="en-US"/>
              </w:rPr>
              <w:t>)</w:t>
            </w:r>
          </w:p>
        </w:tc>
        <w:tc>
          <w:tcPr>
            <w:tcW w:w="4786" w:type="dxa"/>
          </w:tcPr>
          <w:p w:rsidR="00065A6B" w:rsidRPr="001F528E" w:rsidRDefault="00065A6B" w:rsidP="00E6528B">
            <w:pPr>
              <w:jc w:val="center"/>
              <w:rPr>
                <w:color w:val="000000"/>
                <w:sz w:val="26"/>
                <w:szCs w:val="26"/>
                <w:lang w:val="en-US" w:eastAsia="en-US"/>
              </w:rPr>
            </w:pPr>
            <w:r w:rsidRPr="001F528E">
              <w:rPr>
                <w:color w:val="000000"/>
                <w:sz w:val="26"/>
                <w:szCs w:val="26"/>
                <w:lang w:val="en-US" w:eastAsia="en-US"/>
              </w:rPr>
              <w:t>____________________</w:t>
            </w:r>
          </w:p>
          <w:p w:rsidR="00065A6B" w:rsidRPr="001F528E" w:rsidRDefault="00065A6B" w:rsidP="00E6528B">
            <w:pPr>
              <w:jc w:val="center"/>
              <w:rPr>
                <w:color w:val="000000"/>
                <w:sz w:val="18"/>
                <w:szCs w:val="18"/>
                <w:lang w:val="en-US" w:eastAsia="en-US"/>
              </w:rPr>
            </w:pPr>
            <w:r>
              <w:rPr>
                <w:color w:val="000000"/>
                <w:sz w:val="18"/>
                <w:szCs w:val="18"/>
                <w:lang w:eastAsia="en-US"/>
              </w:rPr>
              <w:t xml:space="preserve"> </w:t>
            </w:r>
            <w:r w:rsidRPr="001F528E">
              <w:rPr>
                <w:color w:val="000000"/>
                <w:sz w:val="18"/>
                <w:szCs w:val="18"/>
                <w:lang w:val="en-US" w:eastAsia="en-US"/>
              </w:rPr>
              <w:t xml:space="preserve">(Ф.И.О. </w:t>
            </w:r>
            <w:r>
              <w:rPr>
                <w:color w:val="000000"/>
                <w:sz w:val="18"/>
                <w:szCs w:val="18"/>
                <w:lang w:eastAsia="en-US"/>
              </w:rPr>
              <w:t>з</w:t>
            </w:r>
            <w:r w:rsidRPr="001F528E">
              <w:rPr>
                <w:color w:val="000000"/>
                <w:sz w:val="18"/>
                <w:szCs w:val="18"/>
                <w:lang w:val="en-US" w:eastAsia="en-US"/>
              </w:rPr>
              <w:t>аявителя)</w:t>
            </w:r>
          </w:p>
        </w:tc>
      </w:tr>
    </w:tbl>
    <w:p w:rsidR="00065A6B" w:rsidRPr="001F528E" w:rsidRDefault="00065A6B" w:rsidP="00065A6B">
      <w:pPr>
        <w:shd w:val="clear" w:color="auto" w:fill="FFFFFF"/>
        <w:ind w:firstLine="709"/>
        <w:jc w:val="both"/>
        <w:rPr>
          <w:color w:val="000000"/>
          <w:sz w:val="26"/>
          <w:szCs w:val="26"/>
        </w:rPr>
      </w:pPr>
    </w:p>
    <w:p w:rsidR="00065A6B" w:rsidRDefault="00065A6B" w:rsidP="00065A6B">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065A6B" w:rsidTr="00E6528B">
        <w:trPr>
          <w:trHeight w:val="601"/>
        </w:trPr>
        <w:tc>
          <w:tcPr>
            <w:tcW w:w="4114" w:type="dxa"/>
            <w:tcBorders>
              <w:top w:val="nil"/>
              <w:left w:val="nil"/>
              <w:bottom w:val="nil"/>
              <w:right w:val="nil"/>
            </w:tcBorders>
          </w:tcPr>
          <w:p w:rsidR="00065A6B" w:rsidRPr="001F528E" w:rsidRDefault="00065A6B" w:rsidP="00E6528B">
            <w:pPr>
              <w:jc w:val="both"/>
              <w:rPr>
                <w:sz w:val="28"/>
                <w:szCs w:val="28"/>
                <w:lang w:val="en-US" w:eastAsia="en-US"/>
              </w:rPr>
            </w:pPr>
            <w:r w:rsidRPr="001F528E">
              <w:rPr>
                <w:sz w:val="28"/>
                <w:szCs w:val="28"/>
                <w:lang w:val="en-US" w:eastAsia="en-US"/>
              </w:rPr>
              <w:t>«___» __________ 20__ г.</w:t>
            </w:r>
          </w:p>
          <w:p w:rsidR="00065A6B" w:rsidRPr="001F528E" w:rsidRDefault="00065A6B" w:rsidP="00E6528B">
            <w:pPr>
              <w:jc w:val="both"/>
              <w:rPr>
                <w:sz w:val="18"/>
                <w:szCs w:val="18"/>
                <w:lang w:val="en-US" w:eastAsia="en-US"/>
              </w:rPr>
            </w:pPr>
            <w:r w:rsidRPr="001F528E">
              <w:rPr>
                <w:sz w:val="28"/>
                <w:szCs w:val="28"/>
                <w:lang w:val="en-US" w:eastAsia="en-US"/>
              </w:rPr>
              <w:t xml:space="preserve">            </w:t>
            </w:r>
            <w:r>
              <w:rPr>
                <w:sz w:val="28"/>
                <w:szCs w:val="28"/>
                <w:lang w:eastAsia="en-US"/>
              </w:rPr>
              <w:t xml:space="preserve">     </w:t>
            </w:r>
            <w:r w:rsidRPr="001F528E">
              <w:rPr>
                <w:sz w:val="28"/>
                <w:szCs w:val="28"/>
                <w:lang w:val="en-US" w:eastAsia="en-US"/>
              </w:rPr>
              <w:t xml:space="preserve"> </w:t>
            </w:r>
            <w:r w:rsidRPr="001F528E">
              <w:rPr>
                <w:sz w:val="18"/>
                <w:szCs w:val="18"/>
                <w:lang w:val="en-US" w:eastAsia="en-US"/>
              </w:rPr>
              <w:t>(дата)</w:t>
            </w:r>
          </w:p>
          <w:p w:rsidR="00065A6B" w:rsidRPr="00E83895" w:rsidRDefault="00065A6B" w:rsidP="00E6528B">
            <w:pPr>
              <w:spacing w:after="160" w:line="240" w:lineRule="exact"/>
              <w:jc w:val="center"/>
              <w:rPr>
                <w:rFonts w:ascii="Verdana" w:hAnsi="Verdana" w:cs="Verdana"/>
                <w:sz w:val="28"/>
                <w:szCs w:val="28"/>
                <w:lang w:val="en-US" w:eastAsia="en-US"/>
              </w:rPr>
            </w:pPr>
          </w:p>
        </w:tc>
      </w:tr>
    </w:tbl>
    <w:p w:rsidR="00065A6B" w:rsidRDefault="00065A6B" w:rsidP="00065A6B">
      <w:pPr>
        <w:tabs>
          <w:tab w:val="left" w:pos="6345"/>
        </w:tabs>
        <w:ind w:firstLine="709"/>
        <w:jc w:val="both"/>
        <w:rPr>
          <w:sz w:val="26"/>
          <w:szCs w:val="26"/>
        </w:rPr>
      </w:pPr>
      <w:r>
        <w:rPr>
          <w:sz w:val="26"/>
          <w:szCs w:val="26"/>
        </w:rPr>
        <w:tab/>
      </w:r>
    </w:p>
    <w:p w:rsidR="00065A6B" w:rsidRDefault="00065A6B" w:rsidP="00065A6B">
      <w:pPr>
        <w:ind w:firstLine="709"/>
        <w:jc w:val="both"/>
        <w:rPr>
          <w:sz w:val="26"/>
          <w:szCs w:val="26"/>
        </w:rPr>
      </w:pPr>
    </w:p>
    <w:p w:rsidR="00065A6B" w:rsidRDefault="00065A6B" w:rsidP="00065A6B">
      <w:pPr>
        <w:rPr>
          <w:sz w:val="18"/>
          <w:szCs w:val="18"/>
        </w:rPr>
      </w:pPr>
    </w:p>
    <w:p w:rsidR="00065A6B" w:rsidRDefault="00065A6B" w:rsidP="001A6C72"/>
    <w:sectPr w:rsidR="00065A6B" w:rsidSect="00AC49A3">
      <w:headerReference w:type="even" r:id="rId18"/>
      <w:headerReference w:type="default" r:id="rId19"/>
      <w:footerReference w:type="default" r:id="rId20"/>
      <w:headerReference w:type="first" r:id="rId21"/>
      <w:endnotePr>
        <w:numFmt w:val="decimal"/>
      </w:endnotePr>
      <w:pgSz w:w="11907" w:h="16840" w:code="9"/>
      <w:pgMar w:top="63" w:right="851" w:bottom="567"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31" w:rsidRDefault="00715031">
      <w:r>
        <w:separator/>
      </w:r>
    </w:p>
  </w:endnote>
  <w:endnote w:type="continuationSeparator" w:id="0">
    <w:p w:rsidR="00715031" w:rsidRDefault="0071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Pr="00871A26" w:rsidRDefault="00065A6B">
    <w:pPr>
      <w:pStyle w:val="a5"/>
      <w:jc w:val="right"/>
      <w:rPr>
        <w:sz w:val="16"/>
        <w:szCs w:val="16"/>
      </w:rPr>
    </w:pPr>
  </w:p>
  <w:p w:rsidR="00065A6B" w:rsidRDefault="00065A6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0F" w:rsidRPr="00871A26" w:rsidRDefault="00D0330F">
    <w:pPr>
      <w:pStyle w:val="a5"/>
      <w:jc w:val="right"/>
      <w:rPr>
        <w:sz w:val="16"/>
        <w:szCs w:val="16"/>
      </w:rPr>
    </w:pPr>
  </w:p>
  <w:p w:rsidR="00D0330F" w:rsidRDefault="00D033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31" w:rsidRDefault="00715031">
      <w:r>
        <w:separator/>
      </w:r>
    </w:p>
  </w:footnote>
  <w:footnote w:type="continuationSeparator" w:id="0">
    <w:p w:rsidR="00715031" w:rsidRDefault="00715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rsidP="00760BF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5A6B" w:rsidRDefault="00065A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pPr>
      <w:pStyle w:val="a3"/>
      <w:jc w:val="center"/>
    </w:pPr>
  </w:p>
  <w:p w:rsidR="00065A6B" w:rsidRDefault="00065A6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pPr>
      <w:pStyle w:val="a3"/>
      <w:jc w:val="center"/>
    </w:pPr>
  </w:p>
  <w:p w:rsidR="00065A6B" w:rsidRDefault="00065A6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5A6B" w:rsidRDefault="00065A6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rsidP="00D11A3A">
    <w:pPr>
      <w:pStyle w:val="a3"/>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6B" w:rsidRDefault="00065A6B" w:rsidP="00500B98">
    <w:pPr>
      <w:pStyle w:val="a3"/>
    </w:pPr>
  </w:p>
  <w:p w:rsidR="00065A6B" w:rsidRPr="00500B98" w:rsidRDefault="00065A6B" w:rsidP="00500B98">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0F" w:rsidRDefault="00D0330F"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330F" w:rsidRDefault="00D0330F">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0F" w:rsidRDefault="00D0330F" w:rsidP="00D11A3A">
    <w:pPr>
      <w:pStyle w:val="a3"/>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0F" w:rsidRDefault="00D0330F">
    <w:pPr>
      <w:pStyle w:val="a3"/>
    </w:pPr>
  </w:p>
  <w:p w:rsidR="00D0330F" w:rsidRDefault="00D0330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82"/>
    <w:multiLevelType w:val="multilevel"/>
    <w:tmpl w:val="25DAA7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5A1FB9"/>
    <w:multiLevelType w:val="hybridMultilevel"/>
    <w:tmpl w:val="0514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44C6C"/>
    <w:multiLevelType w:val="multilevel"/>
    <w:tmpl w:val="06F0A8D0"/>
    <w:lvl w:ilvl="0">
      <w:start w:val="21"/>
      <w:numFmt w:val="decimal"/>
      <w:lvlText w:val="%1."/>
      <w:lvlJc w:val="left"/>
      <w:pPr>
        <w:ind w:left="600" w:hanging="600"/>
      </w:pPr>
      <w:rPr>
        <w:rFonts w:hint="default"/>
        <w:b/>
      </w:rPr>
    </w:lvl>
    <w:lvl w:ilvl="1">
      <w:start w:val="2"/>
      <w:numFmt w:val="decimal"/>
      <w:lvlText w:val="%1.%2."/>
      <w:lvlJc w:val="left"/>
      <w:pPr>
        <w:ind w:left="2705" w:hanging="720"/>
      </w:pPr>
      <w:rPr>
        <w:rFonts w:hint="default"/>
        <w:b w:val="0"/>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3" w15:restartNumberingAfterBreak="0">
    <w:nsid w:val="04294647"/>
    <w:multiLevelType w:val="multilevel"/>
    <w:tmpl w:val="39583404"/>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591126"/>
    <w:multiLevelType w:val="hybridMultilevel"/>
    <w:tmpl w:val="27006F52"/>
    <w:lvl w:ilvl="0" w:tplc="D0A275E8">
      <w:start w:val="2"/>
      <w:numFmt w:val="decimal"/>
      <w:lvlText w:val="%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C06BC"/>
    <w:multiLevelType w:val="multilevel"/>
    <w:tmpl w:val="072EAEC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24077D"/>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D61045"/>
    <w:multiLevelType w:val="hybridMultilevel"/>
    <w:tmpl w:val="A8A098D6"/>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B91DFC"/>
    <w:multiLevelType w:val="multilevel"/>
    <w:tmpl w:val="E25442F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15:restartNumberingAfterBreak="0">
    <w:nsid w:val="1E0C6BE2"/>
    <w:multiLevelType w:val="hybridMultilevel"/>
    <w:tmpl w:val="F3C68880"/>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C96CBD"/>
    <w:multiLevelType w:val="hybridMultilevel"/>
    <w:tmpl w:val="99FCF7A8"/>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F4D5A"/>
    <w:multiLevelType w:val="hybridMultilevel"/>
    <w:tmpl w:val="FE746AB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D7B76"/>
    <w:multiLevelType w:val="hybridMultilevel"/>
    <w:tmpl w:val="59ACB524"/>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13247"/>
    <w:multiLevelType w:val="hybridMultilevel"/>
    <w:tmpl w:val="487E9944"/>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405074"/>
    <w:multiLevelType w:val="hybridMultilevel"/>
    <w:tmpl w:val="8340BED0"/>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106A0A"/>
    <w:multiLevelType w:val="hybridMultilevel"/>
    <w:tmpl w:val="8E6C7174"/>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9E2955"/>
    <w:multiLevelType w:val="hybridMultilevel"/>
    <w:tmpl w:val="22266384"/>
    <w:lvl w:ilvl="0" w:tplc="61D81DA2">
      <w:start w:val="2"/>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0027A"/>
    <w:multiLevelType w:val="hybridMultilevel"/>
    <w:tmpl w:val="4CB4E7FE"/>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C5DEC"/>
    <w:multiLevelType w:val="hybridMultilevel"/>
    <w:tmpl w:val="2CCC025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7A0382"/>
    <w:multiLevelType w:val="hybridMultilevel"/>
    <w:tmpl w:val="1340DB62"/>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7D633B"/>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943E01"/>
    <w:multiLevelType w:val="multilevel"/>
    <w:tmpl w:val="2F18F9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14428C"/>
    <w:multiLevelType w:val="hybridMultilevel"/>
    <w:tmpl w:val="60FE594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BDD1B2D"/>
    <w:multiLevelType w:val="hybridMultilevel"/>
    <w:tmpl w:val="805CB0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0A33B6"/>
    <w:multiLevelType w:val="hybridMultilevel"/>
    <w:tmpl w:val="5178C9A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0F46858"/>
    <w:multiLevelType w:val="hybridMultilevel"/>
    <w:tmpl w:val="76F8864A"/>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7760CB"/>
    <w:multiLevelType w:val="multilevel"/>
    <w:tmpl w:val="26060034"/>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7" w15:restartNumberingAfterBreak="0">
    <w:nsid w:val="53011CA0"/>
    <w:multiLevelType w:val="multilevel"/>
    <w:tmpl w:val="9F6A196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5E906A2"/>
    <w:multiLevelType w:val="hybridMultilevel"/>
    <w:tmpl w:val="C86441F6"/>
    <w:lvl w:ilvl="0" w:tplc="D3BECE2C">
      <w:start w:val="1"/>
      <w:numFmt w:val="bullet"/>
      <w:lvlText w:val="−"/>
      <w:lvlJc w:val="left"/>
      <w:pPr>
        <w:ind w:left="1440" w:hanging="360"/>
      </w:pPr>
      <w:rPr>
        <w:rFonts w:ascii="Times New Roman" w:hAnsi="Times New Roman" w:cs="Times New Roman" w:hint="default"/>
        <w:b w:val="0"/>
        <w:i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341AD4"/>
    <w:multiLevelType w:val="hybridMultilevel"/>
    <w:tmpl w:val="A8E8811C"/>
    <w:lvl w:ilvl="0" w:tplc="6032D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1C39F6"/>
    <w:multiLevelType w:val="hybridMultilevel"/>
    <w:tmpl w:val="4344FE7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F21C4A"/>
    <w:multiLevelType w:val="multilevel"/>
    <w:tmpl w:val="04D25D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FD5811"/>
    <w:multiLevelType w:val="multilevel"/>
    <w:tmpl w:val="A76A2BB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082D09"/>
    <w:multiLevelType w:val="hybridMultilevel"/>
    <w:tmpl w:val="CF42CEA4"/>
    <w:lvl w:ilvl="0" w:tplc="A0E4ED0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385506"/>
    <w:multiLevelType w:val="hybridMultilevel"/>
    <w:tmpl w:val="802A639E"/>
    <w:lvl w:ilvl="0" w:tplc="BB42889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CBA3E97"/>
    <w:multiLevelType w:val="hybridMultilevel"/>
    <w:tmpl w:val="C4687A8E"/>
    <w:lvl w:ilvl="0" w:tplc="D3BECE2C">
      <w:start w:val="1"/>
      <w:numFmt w:val="bullet"/>
      <w:lvlText w:val="−"/>
      <w:lvlJc w:val="left"/>
      <w:pPr>
        <w:ind w:left="1429" w:hanging="360"/>
      </w:pPr>
      <w:rPr>
        <w:rFonts w:ascii="Times New Roman" w:hAnsi="Times New Roman" w:cs="Times New Roman" w:hint="default"/>
        <w:b w:val="0"/>
        <w:i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3"/>
  </w:num>
  <w:num w:numId="3">
    <w:abstractNumId w:val="25"/>
  </w:num>
  <w:num w:numId="4">
    <w:abstractNumId w:val="18"/>
  </w:num>
  <w:num w:numId="5">
    <w:abstractNumId w:val="22"/>
  </w:num>
  <w:num w:numId="6">
    <w:abstractNumId w:val="19"/>
  </w:num>
  <w:num w:numId="7">
    <w:abstractNumId w:val="2"/>
  </w:num>
  <w:num w:numId="8">
    <w:abstractNumId w:val="9"/>
  </w:num>
  <w:num w:numId="9">
    <w:abstractNumId w:val="14"/>
  </w:num>
  <w:num w:numId="10">
    <w:abstractNumId w:val="15"/>
  </w:num>
  <w:num w:numId="11">
    <w:abstractNumId w:val="24"/>
  </w:num>
  <w:num w:numId="12">
    <w:abstractNumId w:val="13"/>
  </w:num>
  <w:num w:numId="13">
    <w:abstractNumId w:val="10"/>
  </w:num>
  <w:num w:numId="14">
    <w:abstractNumId w:val="11"/>
  </w:num>
  <w:num w:numId="15">
    <w:abstractNumId w:val="30"/>
  </w:num>
  <w:num w:numId="16">
    <w:abstractNumId w:val="34"/>
  </w:num>
  <w:num w:numId="17">
    <w:abstractNumId w:val="0"/>
  </w:num>
  <w:num w:numId="18">
    <w:abstractNumId w:val="27"/>
  </w:num>
  <w:num w:numId="19">
    <w:abstractNumId w:val="6"/>
  </w:num>
  <w:num w:numId="20">
    <w:abstractNumId w:val="4"/>
  </w:num>
  <w:num w:numId="21">
    <w:abstractNumId w:val="16"/>
  </w:num>
  <w:num w:numId="22">
    <w:abstractNumId w:val="28"/>
  </w:num>
  <w:num w:numId="23">
    <w:abstractNumId w:val="23"/>
  </w:num>
  <w:num w:numId="24">
    <w:abstractNumId w:val="3"/>
  </w:num>
  <w:num w:numId="25">
    <w:abstractNumId w:val="31"/>
  </w:num>
  <w:num w:numId="26">
    <w:abstractNumId w:val="35"/>
  </w:num>
  <w:num w:numId="27">
    <w:abstractNumId w:val="26"/>
  </w:num>
  <w:num w:numId="28">
    <w:abstractNumId w:val="29"/>
  </w:num>
  <w:num w:numId="29">
    <w:abstractNumId w:val="1"/>
  </w:num>
  <w:num w:numId="30">
    <w:abstractNumId w:val="12"/>
  </w:num>
  <w:num w:numId="31">
    <w:abstractNumId w:val="7"/>
  </w:num>
  <w:num w:numId="32">
    <w:abstractNumId w:val="17"/>
  </w:num>
  <w:num w:numId="33">
    <w:abstractNumId w:val="20"/>
  </w:num>
  <w:num w:numId="34">
    <w:abstractNumId w:val="32"/>
  </w:num>
  <w:num w:numId="35">
    <w:abstractNumId w:val="5"/>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0"/>
    <w:rsid w:val="00012A60"/>
    <w:rsid w:val="00032758"/>
    <w:rsid w:val="00036B0E"/>
    <w:rsid w:val="00041E95"/>
    <w:rsid w:val="000521BD"/>
    <w:rsid w:val="00065A6B"/>
    <w:rsid w:val="00083D3D"/>
    <w:rsid w:val="000A15A4"/>
    <w:rsid w:val="000B56B4"/>
    <w:rsid w:val="000D3A2F"/>
    <w:rsid w:val="000E4639"/>
    <w:rsid w:val="001159AA"/>
    <w:rsid w:val="001505D4"/>
    <w:rsid w:val="0015272D"/>
    <w:rsid w:val="001628E1"/>
    <w:rsid w:val="00170B30"/>
    <w:rsid w:val="001720CF"/>
    <w:rsid w:val="001730B6"/>
    <w:rsid w:val="00187515"/>
    <w:rsid w:val="00191DDF"/>
    <w:rsid w:val="001A6C72"/>
    <w:rsid w:val="001B210B"/>
    <w:rsid w:val="001B48D7"/>
    <w:rsid w:val="001C3470"/>
    <w:rsid w:val="001D3B2E"/>
    <w:rsid w:val="001D7EB8"/>
    <w:rsid w:val="00202620"/>
    <w:rsid w:val="0022116B"/>
    <w:rsid w:val="0022275D"/>
    <w:rsid w:val="00232EEE"/>
    <w:rsid w:val="002453AD"/>
    <w:rsid w:val="00250C2F"/>
    <w:rsid w:val="00290AA9"/>
    <w:rsid w:val="002B7BFD"/>
    <w:rsid w:val="002D46A1"/>
    <w:rsid w:val="002D696E"/>
    <w:rsid w:val="002E0A35"/>
    <w:rsid w:val="002E28D1"/>
    <w:rsid w:val="002F4B5E"/>
    <w:rsid w:val="00301311"/>
    <w:rsid w:val="0030664F"/>
    <w:rsid w:val="0030705F"/>
    <w:rsid w:val="003158FE"/>
    <w:rsid w:val="00317290"/>
    <w:rsid w:val="0032725D"/>
    <w:rsid w:val="003312DF"/>
    <w:rsid w:val="00341A8D"/>
    <w:rsid w:val="00343D0C"/>
    <w:rsid w:val="00350159"/>
    <w:rsid w:val="00377930"/>
    <w:rsid w:val="00392603"/>
    <w:rsid w:val="003A1A3C"/>
    <w:rsid w:val="003A40B2"/>
    <w:rsid w:val="003B23E8"/>
    <w:rsid w:val="003C0B0F"/>
    <w:rsid w:val="003C6FD8"/>
    <w:rsid w:val="003E6EF8"/>
    <w:rsid w:val="003F2277"/>
    <w:rsid w:val="003F7E24"/>
    <w:rsid w:val="00404BF4"/>
    <w:rsid w:val="004067AA"/>
    <w:rsid w:val="00414323"/>
    <w:rsid w:val="004171F1"/>
    <w:rsid w:val="00442AF3"/>
    <w:rsid w:val="004804D2"/>
    <w:rsid w:val="00481C4B"/>
    <w:rsid w:val="004944D8"/>
    <w:rsid w:val="004A1D08"/>
    <w:rsid w:val="004A5CBA"/>
    <w:rsid w:val="004B7969"/>
    <w:rsid w:val="004C0DA7"/>
    <w:rsid w:val="004C0F57"/>
    <w:rsid w:val="004D7596"/>
    <w:rsid w:val="004E0795"/>
    <w:rsid w:val="004F043E"/>
    <w:rsid w:val="005215EE"/>
    <w:rsid w:val="00565F16"/>
    <w:rsid w:val="005706E9"/>
    <w:rsid w:val="00585385"/>
    <w:rsid w:val="0059289E"/>
    <w:rsid w:val="0059714A"/>
    <w:rsid w:val="005D6E86"/>
    <w:rsid w:val="005D7028"/>
    <w:rsid w:val="005E05EB"/>
    <w:rsid w:val="005E3C7F"/>
    <w:rsid w:val="005E5739"/>
    <w:rsid w:val="00602DBC"/>
    <w:rsid w:val="006072F9"/>
    <w:rsid w:val="006853AD"/>
    <w:rsid w:val="006872F6"/>
    <w:rsid w:val="00687A12"/>
    <w:rsid w:val="00691328"/>
    <w:rsid w:val="006929FD"/>
    <w:rsid w:val="006A614B"/>
    <w:rsid w:val="006B012C"/>
    <w:rsid w:val="006E0483"/>
    <w:rsid w:val="006F2B2B"/>
    <w:rsid w:val="007070BC"/>
    <w:rsid w:val="00715031"/>
    <w:rsid w:val="007204FE"/>
    <w:rsid w:val="0073231F"/>
    <w:rsid w:val="00733448"/>
    <w:rsid w:val="00737723"/>
    <w:rsid w:val="007408EC"/>
    <w:rsid w:val="00744D38"/>
    <w:rsid w:val="007748B2"/>
    <w:rsid w:val="00774932"/>
    <w:rsid w:val="00793C76"/>
    <w:rsid w:val="007B69E4"/>
    <w:rsid w:val="007D3A6F"/>
    <w:rsid w:val="007D5E03"/>
    <w:rsid w:val="007E1E8E"/>
    <w:rsid w:val="007F74D5"/>
    <w:rsid w:val="0083402B"/>
    <w:rsid w:val="00834A88"/>
    <w:rsid w:val="00846481"/>
    <w:rsid w:val="00870E42"/>
    <w:rsid w:val="008870EA"/>
    <w:rsid w:val="008873FD"/>
    <w:rsid w:val="008933BA"/>
    <w:rsid w:val="00893786"/>
    <w:rsid w:val="008A7216"/>
    <w:rsid w:val="008C0964"/>
    <w:rsid w:val="008C1498"/>
    <w:rsid w:val="008E10A8"/>
    <w:rsid w:val="00913A68"/>
    <w:rsid w:val="009238A0"/>
    <w:rsid w:val="009300C5"/>
    <w:rsid w:val="009323F2"/>
    <w:rsid w:val="00936908"/>
    <w:rsid w:val="00993AE2"/>
    <w:rsid w:val="009A1B48"/>
    <w:rsid w:val="009A3FDA"/>
    <w:rsid w:val="009B26A4"/>
    <w:rsid w:val="009D41E1"/>
    <w:rsid w:val="009E1F46"/>
    <w:rsid w:val="009F696F"/>
    <w:rsid w:val="00A176D1"/>
    <w:rsid w:val="00A95499"/>
    <w:rsid w:val="00A95AEF"/>
    <w:rsid w:val="00A96D08"/>
    <w:rsid w:val="00AA4EE1"/>
    <w:rsid w:val="00AB3F52"/>
    <w:rsid w:val="00AC49A3"/>
    <w:rsid w:val="00B01361"/>
    <w:rsid w:val="00B1384F"/>
    <w:rsid w:val="00B25201"/>
    <w:rsid w:val="00B44098"/>
    <w:rsid w:val="00B57A81"/>
    <w:rsid w:val="00B763BB"/>
    <w:rsid w:val="00B8522B"/>
    <w:rsid w:val="00B92799"/>
    <w:rsid w:val="00BA401F"/>
    <w:rsid w:val="00BB59C0"/>
    <w:rsid w:val="00BC6C76"/>
    <w:rsid w:val="00BD0A90"/>
    <w:rsid w:val="00BD7E1E"/>
    <w:rsid w:val="00BE7482"/>
    <w:rsid w:val="00BF19C9"/>
    <w:rsid w:val="00C1045C"/>
    <w:rsid w:val="00C20575"/>
    <w:rsid w:val="00C3750A"/>
    <w:rsid w:val="00C40AF9"/>
    <w:rsid w:val="00C4157E"/>
    <w:rsid w:val="00C460F9"/>
    <w:rsid w:val="00C521D1"/>
    <w:rsid w:val="00C65FFD"/>
    <w:rsid w:val="00C66B7A"/>
    <w:rsid w:val="00C93DBA"/>
    <w:rsid w:val="00C9780C"/>
    <w:rsid w:val="00CA0395"/>
    <w:rsid w:val="00CA6BFF"/>
    <w:rsid w:val="00CC0CE5"/>
    <w:rsid w:val="00CE2846"/>
    <w:rsid w:val="00CE7F9B"/>
    <w:rsid w:val="00CF23B4"/>
    <w:rsid w:val="00D0110C"/>
    <w:rsid w:val="00D01D8D"/>
    <w:rsid w:val="00D0330F"/>
    <w:rsid w:val="00D038C6"/>
    <w:rsid w:val="00D0788E"/>
    <w:rsid w:val="00D11A3A"/>
    <w:rsid w:val="00D20169"/>
    <w:rsid w:val="00D532A0"/>
    <w:rsid w:val="00D54E7B"/>
    <w:rsid w:val="00D77939"/>
    <w:rsid w:val="00D91FCB"/>
    <w:rsid w:val="00D940BD"/>
    <w:rsid w:val="00D94AD2"/>
    <w:rsid w:val="00DA35A2"/>
    <w:rsid w:val="00DB0885"/>
    <w:rsid w:val="00DB65BD"/>
    <w:rsid w:val="00DB77D2"/>
    <w:rsid w:val="00DC5207"/>
    <w:rsid w:val="00E05101"/>
    <w:rsid w:val="00E32DF4"/>
    <w:rsid w:val="00E5279C"/>
    <w:rsid w:val="00E76845"/>
    <w:rsid w:val="00E93A39"/>
    <w:rsid w:val="00EE2629"/>
    <w:rsid w:val="00EE7652"/>
    <w:rsid w:val="00F201F6"/>
    <w:rsid w:val="00F208F8"/>
    <w:rsid w:val="00F22331"/>
    <w:rsid w:val="00F51B36"/>
    <w:rsid w:val="00F62F95"/>
    <w:rsid w:val="00F91B19"/>
    <w:rsid w:val="00FB5E5A"/>
    <w:rsid w:val="00FC01E5"/>
    <w:rsid w:val="00FC1D46"/>
    <w:rsid w:val="00FD1B19"/>
    <w:rsid w:val="00FD289E"/>
    <w:rsid w:val="00FD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ACBE"/>
  <w15:docId w15:val="{4CDF853F-C04D-4055-845E-4A0FD83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5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C1498"/>
    <w:pPr>
      <w:keepNext/>
      <w:widowControl/>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8C1498"/>
    <w:pPr>
      <w:keepNext/>
      <w:widowControl/>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172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C1498"/>
    <w:pPr>
      <w:widowControl/>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8C1498"/>
    <w:pPr>
      <w:widowControl/>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17290"/>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rsid w:val="00317290"/>
    <w:rPr>
      <w:rFonts w:ascii="Times New Roman" w:eastAsia="Times New Roman" w:hAnsi="Times New Roman" w:cs="Times New Roman"/>
      <w:sz w:val="20"/>
      <w:szCs w:val="20"/>
      <w:lang w:eastAsia="ru-RU"/>
    </w:rPr>
  </w:style>
  <w:style w:type="paragraph" w:styleId="a5">
    <w:name w:val="footer"/>
    <w:basedOn w:val="a"/>
    <w:link w:val="a6"/>
    <w:rsid w:val="00317290"/>
    <w:pPr>
      <w:tabs>
        <w:tab w:val="center" w:pos="4153"/>
        <w:tab w:val="right" w:pos="8306"/>
      </w:tabs>
    </w:pPr>
  </w:style>
  <w:style w:type="character" w:customStyle="1" w:styleId="a6">
    <w:name w:val="Нижний колонтитул Знак"/>
    <w:basedOn w:val="a0"/>
    <w:link w:val="a5"/>
    <w:rsid w:val="0031729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317290"/>
    <w:pPr>
      <w:widowControl/>
      <w:ind w:firstLine="851"/>
      <w:jc w:val="both"/>
    </w:pPr>
    <w:rPr>
      <w:sz w:val="28"/>
    </w:rPr>
  </w:style>
  <w:style w:type="character" w:customStyle="1" w:styleId="a8">
    <w:name w:val="Основной текст с отступом Знак"/>
    <w:basedOn w:val="a0"/>
    <w:link w:val="a7"/>
    <w:rsid w:val="00317290"/>
    <w:rPr>
      <w:rFonts w:ascii="Times New Roman" w:eastAsia="Times New Roman" w:hAnsi="Times New Roman" w:cs="Times New Roman"/>
      <w:sz w:val="28"/>
      <w:szCs w:val="20"/>
      <w:lang w:eastAsia="ru-RU"/>
    </w:rPr>
  </w:style>
  <w:style w:type="character" w:styleId="a9">
    <w:name w:val="page number"/>
    <w:basedOn w:val="a0"/>
    <w:rsid w:val="00317290"/>
  </w:style>
  <w:style w:type="paragraph" w:customStyle="1" w:styleId="ConsPlusNonformat">
    <w:name w:val="ConsPlusNonformat"/>
    <w:rsid w:val="00317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uiPriority w:val="99"/>
    <w:rsid w:val="00317290"/>
    <w:pPr>
      <w:widowControl/>
    </w:pPr>
    <w:rPr>
      <w:rFonts w:ascii="Courier New" w:hAnsi="Courier New"/>
    </w:rPr>
  </w:style>
  <w:style w:type="character" w:customStyle="1" w:styleId="ab">
    <w:name w:val="Текст Знак"/>
    <w:basedOn w:val="a0"/>
    <w:link w:val="aa"/>
    <w:uiPriority w:val="99"/>
    <w:rsid w:val="00317290"/>
    <w:rPr>
      <w:rFonts w:ascii="Courier New" w:eastAsia="Times New Roman" w:hAnsi="Courier New" w:cs="Times New Roman"/>
      <w:sz w:val="20"/>
      <w:szCs w:val="20"/>
      <w:lang w:eastAsia="ru-RU"/>
    </w:rPr>
  </w:style>
  <w:style w:type="paragraph" w:styleId="ac">
    <w:name w:val="Body Text"/>
    <w:basedOn w:val="a"/>
    <w:link w:val="ad"/>
    <w:rsid w:val="00317290"/>
    <w:pPr>
      <w:spacing w:after="120"/>
    </w:pPr>
  </w:style>
  <w:style w:type="character" w:customStyle="1" w:styleId="ad">
    <w:name w:val="Основной текст Знак"/>
    <w:basedOn w:val="a0"/>
    <w:link w:val="ac"/>
    <w:rsid w:val="00317290"/>
    <w:rPr>
      <w:rFonts w:ascii="Times New Roman" w:eastAsia="Times New Roman" w:hAnsi="Times New Roman" w:cs="Times New Roman"/>
      <w:sz w:val="20"/>
      <w:szCs w:val="20"/>
      <w:lang w:eastAsia="ru-RU"/>
    </w:rPr>
  </w:style>
  <w:style w:type="paragraph" w:styleId="21">
    <w:name w:val="Body Text Indent 2"/>
    <w:basedOn w:val="a"/>
    <w:link w:val="22"/>
    <w:rsid w:val="00317290"/>
    <w:pPr>
      <w:spacing w:after="120" w:line="480" w:lineRule="auto"/>
      <w:ind w:left="283"/>
    </w:pPr>
  </w:style>
  <w:style w:type="character" w:customStyle="1" w:styleId="22">
    <w:name w:val="Основной текст с отступом 2 Знак"/>
    <w:basedOn w:val="a0"/>
    <w:link w:val="21"/>
    <w:rsid w:val="00317290"/>
    <w:rPr>
      <w:rFonts w:ascii="Times New Roman" w:eastAsia="Times New Roman" w:hAnsi="Times New Roman" w:cs="Times New Roman"/>
      <w:sz w:val="20"/>
      <w:szCs w:val="20"/>
      <w:lang w:eastAsia="ru-RU"/>
    </w:rPr>
  </w:style>
  <w:style w:type="paragraph" w:styleId="ae">
    <w:name w:val="No Spacing"/>
    <w:uiPriority w:val="1"/>
    <w:qFormat/>
    <w:rsid w:val="00317290"/>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qFormat/>
    <w:rsid w:val="00317290"/>
    <w:pPr>
      <w:ind w:left="720"/>
      <w:contextualSpacing/>
    </w:pPr>
  </w:style>
  <w:style w:type="paragraph" w:customStyle="1" w:styleId="23">
    <w:name w:val="Обычный2"/>
    <w:uiPriority w:val="99"/>
    <w:rsid w:val="00317290"/>
    <w:pPr>
      <w:spacing w:after="0" w:line="240" w:lineRule="auto"/>
    </w:pPr>
    <w:rPr>
      <w:rFonts w:ascii="Times New Roman" w:eastAsia="ヒラギノ角ゴ Pro W3" w:hAnsi="Times New Roman" w:cs="Times New Roman"/>
      <w:color w:val="000000"/>
      <w:sz w:val="24"/>
      <w:szCs w:val="20"/>
      <w:lang w:eastAsia="ru-RU"/>
    </w:rPr>
  </w:style>
  <w:style w:type="paragraph" w:styleId="af0">
    <w:name w:val="Normal (Web)"/>
    <w:basedOn w:val="a"/>
    <w:uiPriority w:val="99"/>
    <w:unhideWhenUsed/>
    <w:rsid w:val="00317290"/>
    <w:pPr>
      <w:widowControl/>
      <w:spacing w:before="100" w:beforeAutospacing="1" w:after="100" w:afterAutospacing="1"/>
    </w:pPr>
    <w:rPr>
      <w:sz w:val="24"/>
      <w:szCs w:val="24"/>
    </w:rPr>
  </w:style>
  <w:style w:type="paragraph" w:styleId="af1">
    <w:name w:val="Balloon Text"/>
    <w:basedOn w:val="a"/>
    <w:link w:val="af2"/>
    <w:unhideWhenUsed/>
    <w:rsid w:val="00317290"/>
    <w:rPr>
      <w:rFonts w:ascii="Tahoma" w:hAnsi="Tahoma" w:cs="Tahoma"/>
      <w:sz w:val="16"/>
      <w:szCs w:val="16"/>
    </w:rPr>
  </w:style>
  <w:style w:type="character" w:customStyle="1" w:styleId="af2">
    <w:name w:val="Текст выноски Знак"/>
    <w:basedOn w:val="a0"/>
    <w:link w:val="af1"/>
    <w:rsid w:val="00317290"/>
    <w:rPr>
      <w:rFonts w:ascii="Tahoma" w:eastAsia="Times New Roman" w:hAnsi="Tahoma" w:cs="Tahoma"/>
      <w:sz w:val="16"/>
      <w:szCs w:val="16"/>
      <w:lang w:eastAsia="ru-RU"/>
    </w:rPr>
  </w:style>
  <w:style w:type="paragraph" w:styleId="af3">
    <w:name w:val="footnote text"/>
    <w:basedOn w:val="a"/>
    <w:link w:val="af4"/>
    <w:semiHidden/>
    <w:unhideWhenUsed/>
    <w:rsid w:val="00B1384F"/>
    <w:pPr>
      <w:widowControl/>
    </w:pPr>
  </w:style>
  <w:style w:type="character" w:customStyle="1" w:styleId="af4">
    <w:name w:val="Текст сноски Знак"/>
    <w:basedOn w:val="a0"/>
    <w:link w:val="af3"/>
    <w:semiHidden/>
    <w:rsid w:val="00B1384F"/>
    <w:rPr>
      <w:rFonts w:ascii="Times New Roman" w:eastAsia="Times New Roman" w:hAnsi="Times New Roman" w:cs="Times New Roman"/>
      <w:sz w:val="20"/>
      <w:szCs w:val="20"/>
      <w:lang w:eastAsia="ru-RU"/>
    </w:rPr>
  </w:style>
  <w:style w:type="paragraph" w:customStyle="1" w:styleId="af5">
    <w:name w:val="Знак Знак Знак Знак"/>
    <w:basedOn w:val="a"/>
    <w:rsid w:val="00041E95"/>
    <w:pPr>
      <w:widowControl/>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4C0F57"/>
    <w:rPr>
      <w:rFonts w:ascii="Arial" w:eastAsia="Times New Roman" w:hAnsi="Arial" w:cs="Arial"/>
      <w:sz w:val="20"/>
      <w:szCs w:val="20"/>
      <w:lang w:eastAsia="ru-RU"/>
    </w:rPr>
  </w:style>
  <w:style w:type="character" w:styleId="af6">
    <w:name w:val="Hyperlink"/>
    <w:uiPriority w:val="99"/>
    <w:rsid w:val="004C0F57"/>
    <w:rPr>
      <w:color w:val="0000FF"/>
      <w:u w:val="single"/>
    </w:rPr>
  </w:style>
  <w:style w:type="paragraph" w:styleId="HTML">
    <w:name w:val="HTML Preformatted"/>
    <w:basedOn w:val="a"/>
    <w:link w:val="HTML0"/>
    <w:rsid w:val="00887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8873FD"/>
    <w:rPr>
      <w:rFonts w:ascii="Courier New" w:eastAsia="SimSun" w:hAnsi="Courier New" w:cs="Courier New"/>
      <w:sz w:val="20"/>
      <w:szCs w:val="20"/>
      <w:lang w:eastAsia="zh-CN"/>
    </w:rPr>
  </w:style>
  <w:style w:type="paragraph" w:customStyle="1" w:styleId="ConsPlusTitle">
    <w:name w:val="ConsPlusTitle"/>
    <w:rsid w:val="009E1F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3158FE"/>
    <w:rPr>
      <w:rFonts w:asciiTheme="majorHAnsi" w:eastAsiaTheme="majorEastAsia" w:hAnsiTheme="majorHAnsi" w:cstheme="majorBidi"/>
      <w:b/>
      <w:bCs/>
      <w:color w:val="365F91" w:themeColor="accent1" w:themeShade="BF"/>
      <w:sz w:val="28"/>
      <w:szCs w:val="28"/>
      <w:lang w:eastAsia="ru-RU"/>
    </w:rPr>
  </w:style>
  <w:style w:type="character" w:styleId="af7">
    <w:name w:val="Strong"/>
    <w:basedOn w:val="a0"/>
    <w:uiPriority w:val="22"/>
    <w:qFormat/>
    <w:rsid w:val="003158FE"/>
    <w:rPr>
      <w:rFonts w:ascii="Times New Roman" w:hAnsi="Times New Roman" w:cs="Times New Roman"/>
      <w:b/>
      <w:bCs/>
    </w:rPr>
  </w:style>
  <w:style w:type="table" w:styleId="af8">
    <w:name w:val="Table Grid"/>
    <w:basedOn w:val="a1"/>
    <w:uiPriority w:val="59"/>
    <w:rsid w:val="007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8C149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8C1498"/>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8C1498"/>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8C1498"/>
    <w:rPr>
      <w:rFonts w:ascii="Calibri" w:eastAsia="Times New Roman" w:hAnsi="Calibri" w:cs="Times New Roman"/>
      <w:i/>
      <w:iCs/>
      <w:sz w:val="24"/>
      <w:szCs w:val="24"/>
      <w:lang w:val="x-none" w:eastAsia="x-none"/>
    </w:rPr>
  </w:style>
  <w:style w:type="paragraph" w:customStyle="1" w:styleId="24">
    <w:name w:val="2"/>
    <w:basedOn w:val="a"/>
    <w:rsid w:val="008C1498"/>
    <w:pPr>
      <w:widowControl/>
      <w:spacing w:after="160" w:line="240" w:lineRule="exact"/>
    </w:pPr>
    <w:rPr>
      <w:rFonts w:ascii="Verdana" w:hAnsi="Verdana" w:cs="Verdana"/>
      <w:lang w:val="en-US" w:eastAsia="en-US"/>
    </w:rPr>
  </w:style>
  <w:style w:type="character" w:customStyle="1" w:styleId="apple-converted-space">
    <w:name w:val="apple-converted-space"/>
    <w:basedOn w:val="a0"/>
    <w:rsid w:val="008C1498"/>
  </w:style>
  <w:style w:type="paragraph" w:customStyle="1" w:styleId="p3">
    <w:name w:val="p3"/>
    <w:basedOn w:val="a"/>
    <w:rsid w:val="008C1498"/>
    <w:pPr>
      <w:widowControl/>
      <w:spacing w:before="100" w:beforeAutospacing="1" w:after="100" w:afterAutospacing="1"/>
    </w:pPr>
    <w:rPr>
      <w:sz w:val="24"/>
      <w:szCs w:val="24"/>
    </w:rPr>
  </w:style>
  <w:style w:type="paragraph" w:customStyle="1" w:styleId="p8">
    <w:name w:val="p8"/>
    <w:basedOn w:val="a"/>
    <w:rsid w:val="008C1498"/>
    <w:pPr>
      <w:widowControl/>
      <w:spacing w:before="100" w:beforeAutospacing="1" w:after="100" w:afterAutospacing="1"/>
    </w:pPr>
    <w:rPr>
      <w:sz w:val="24"/>
      <w:szCs w:val="24"/>
    </w:rPr>
  </w:style>
  <w:style w:type="paragraph" w:customStyle="1" w:styleId="p5">
    <w:name w:val="p5"/>
    <w:basedOn w:val="a"/>
    <w:rsid w:val="008C1498"/>
    <w:pPr>
      <w:widowControl/>
      <w:spacing w:before="100" w:beforeAutospacing="1" w:after="100" w:afterAutospacing="1"/>
    </w:pPr>
    <w:rPr>
      <w:sz w:val="24"/>
      <w:szCs w:val="24"/>
    </w:rPr>
  </w:style>
  <w:style w:type="paragraph" w:customStyle="1" w:styleId="af9">
    <w:name w:val="Стиль"/>
    <w:uiPriority w:val="99"/>
    <w:rsid w:val="008C1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880">
      <w:bodyDiv w:val="1"/>
      <w:marLeft w:val="0"/>
      <w:marRight w:val="0"/>
      <w:marTop w:val="0"/>
      <w:marBottom w:val="0"/>
      <w:divBdr>
        <w:top w:val="none" w:sz="0" w:space="0" w:color="auto"/>
        <w:left w:val="none" w:sz="0" w:space="0" w:color="auto"/>
        <w:bottom w:val="none" w:sz="0" w:space="0" w:color="auto"/>
        <w:right w:val="none" w:sz="0" w:space="0" w:color="auto"/>
      </w:divBdr>
    </w:div>
    <w:div w:id="319820504">
      <w:bodyDiv w:val="1"/>
      <w:marLeft w:val="0"/>
      <w:marRight w:val="0"/>
      <w:marTop w:val="0"/>
      <w:marBottom w:val="0"/>
      <w:divBdr>
        <w:top w:val="none" w:sz="0" w:space="0" w:color="auto"/>
        <w:left w:val="none" w:sz="0" w:space="0" w:color="auto"/>
        <w:bottom w:val="none" w:sz="0" w:space="0" w:color="auto"/>
        <w:right w:val="none" w:sz="0" w:space="0" w:color="auto"/>
      </w:divBdr>
    </w:div>
    <w:div w:id="498738667">
      <w:bodyDiv w:val="1"/>
      <w:marLeft w:val="0"/>
      <w:marRight w:val="0"/>
      <w:marTop w:val="0"/>
      <w:marBottom w:val="0"/>
      <w:divBdr>
        <w:top w:val="none" w:sz="0" w:space="0" w:color="auto"/>
        <w:left w:val="none" w:sz="0" w:space="0" w:color="auto"/>
        <w:bottom w:val="none" w:sz="0" w:space="0" w:color="auto"/>
        <w:right w:val="none" w:sz="0" w:space="0" w:color="auto"/>
      </w:divBdr>
    </w:div>
    <w:div w:id="541484505">
      <w:bodyDiv w:val="1"/>
      <w:marLeft w:val="0"/>
      <w:marRight w:val="0"/>
      <w:marTop w:val="0"/>
      <w:marBottom w:val="0"/>
      <w:divBdr>
        <w:top w:val="none" w:sz="0" w:space="0" w:color="auto"/>
        <w:left w:val="none" w:sz="0" w:space="0" w:color="auto"/>
        <w:bottom w:val="none" w:sz="0" w:space="0" w:color="auto"/>
        <w:right w:val="none" w:sz="0" w:space="0" w:color="auto"/>
      </w:divBdr>
    </w:div>
    <w:div w:id="626395802">
      <w:bodyDiv w:val="1"/>
      <w:marLeft w:val="0"/>
      <w:marRight w:val="0"/>
      <w:marTop w:val="0"/>
      <w:marBottom w:val="0"/>
      <w:divBdr>
        <w:top w:val="none" w:sz="0" w:space="0" w:color="auto"/>
        <w:left w:val="none" w:sz="0" w:space="0" w:color="auto"/>
        <w:bottom w:val="none" w:sz="0" w:space="0" w:color="auto"/>
        <w:right w:val="none" w:sz="0" w:space="0" w:color="auto"/>
      </w:divBdr>
    </w:div>
    <w:div w:id="1709331903">
      <w:bodyDiv w:val="1"/>
      <w:marLeft w:val="0"/>
      <w:marRight w:val="0"/>
      <w:marTop w:val="0"/>
      <w:marBottom w:val="0"/>
      <w:divBdr>
        <w:top w:val="none" w:sz="0" w:space="0" w:color="auto"/>
        <w:left w:val="none" w:sz="0" w:space="0" w:color="auto"/>
        <w:bottom w:val="none" w:sz="0" w:space="0" w:color="auto"/>
        <w:right w:val="none" w:sz="0" w:space="0" w:color="auto"/>
      </w:divBdr>
    </w:div>
    <w:div w:id="1988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BC4CA4E03B284D2EE2D8C9F086CCF692C1B0E51B544F72A396FE8BB7B9ABK7P8L"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www.gosuslugi71.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5B28-21D9-4E9E-BDFC-A6C02AEF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10248</Words>
  <Characters>58417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Галкина Ольга Валерьевна</cp:lastModifiedBy>
  <cp:revision>2</cp:revision>
  <cp:lastPrinted>2020-11-12T14:02:00Z</cp:lastPrinted>
  <dcterms:created xsi:type="dcterms:W3CDTF">2023-06-02T08:38:00Z</dcterms:created>
  <dcterms:modified xsi:type="dcterms:W3CDTF">2023-06-02T08:38:00Z</dcterms:modified>
</cp:coreProperties>
</file>