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4E" w:rsidRDefault="00F7614E">
      <w:pPr>
        <w:pStyle w:val="ConsPlusTitle"/>
        <w:tabs>
          <w:tab w:val="left" w:pos="8145"/>
        </w:tabs>
        <w:jc w:val="center"/>
        <w:outlineLvl w:val="0"/>
        <w:rPr>
          <w:rFonts w:ascii="PT Astra Serif" w:hAnsi="PT Astra Serif" w:cs="Times New Roman"/>
          <w:sz w:val="28"/>
          <w:szCs w:val="28"/>
        </w:rPr>
      </w:pPr>
    </w:p>
    <w:p w:rsidR="00F7614E" w:rsidRPr="00F7614E" w:rsidRDefault="00F7614E" w:rsidP="00F7614E">
      <w:pPr>
        <w:keepNext/>
        <w:keepLines/>
        <w:shd w:val="clear" w:color="auto" w:fill="FFFFFF"/>
        <w:tabs>
          <w:tab w:val="left" w:pos="8125"/>
        </w:tabs>
        <w:suppressAutoHyphens w:val="0"/>
        <w:overflowPunct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F7614E" w:rsidRPr="00F7614E" w:rsidRDefault="00F7614E" w:rsidP="00F7614E">
      <w:pPr>
        <w:keepNext/>
        <w:keepLines/>
        <w:shd w:val="clear" w:color="auto" w:fill="FFFFFF"/>
        <w:tabs>
          <w:tab w:val="left" w:pos="8125"/>
        </w:tabs>
        <w:suppressAutoHyphens w:val="0"/>
        <w:overflowPunct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F7614E">
        <w:rPr>
          <w:rFonts w:ascii="Times New Roman" w:eastAsia="Times New Roman" w:hAnsi="Times New Roman" w:cs="Times New Roman"/>
          <w:sz w:val="28"/>
          <w:szCs w:val="28"/>
        </w:rPr>
        <w:t>Тульская область</w:t>
      </w:r>
    </w:p>
    <w:p w:rsidR="00F7614E" w:rsidRPr="00F7614E" w:rsidRDefault="00F7614E" w:rsidP="00F7614E">
      <w:pPr>
        <w:shd w:val="clear" w:color="auto" w:fill="FFFFFF"/>
        <w:suppressAutoHyphens w:val="0"/>
        <w:spacing w:after="0" w:line="240" w:lineRule="auto"/>
        <w:jc w:val="center"/>
        <w:rPr>
          <w:rFonts w:ascii="Times New Roman" w:eastAsia="Times New Roman" w:hAnsi="Times New Roman" w:cs="Times New Roman"/>
          <w:b/>
          <w:bCs/>
          <w:sz w:val="24"/>
          <w:szCs w:val="24"/>
        </w:rPr>
      </w:pPr>
      <w:r w:rsidRPr="00F7614E">
        <w:rPr>
          <w:rFonts w:ascii="Times New Roman" w:eastAsia="Times New Roman" w:hAnsi="Times New Roman" w:cs="Times New Roman"/>
          <w:b/>
          <w:bCs/>
          <w:sz w:val="24"/>
          <w:szCs w:val="24"/>
        </w:rPr>
        <w:t>муниципальное образование</w:t>
      </w:r>
    </w:p>
    <w:p w:rsidR="00F7614E" w:rsidRPr="00F7614E" w:rsidRDefault="00F7614E" w:rsidP="00F7614E">
      <w:pPr>
        <w:shd w:val="clear" w:color="auto" w:fill="FFFFFF"/>
        <w:suppressAutoHyphens w:val="0"/>
        <w:spacing w:after="0" w:line="240" w:lineRule="auto"/>
        <w:jc w:val="center"/>
        <w:rPr>
          <w:rFonts w:ascii="Times New Roman" w:eastAsia="Times New Roman" w:hAnsi="Times New Roman" w:cs="Times New Roman"/>
          <w:b/>
          <w:bCs/>
          <w:sz w:val="24"/>
          <w:szCs w:val="24"/>
        </w:rPr>
      </w:pPr>
      <w:r w:rsidRPr="00F7614E">
        <w:rPr>
          <w:rFonts w:ascii="Times New Roman" w:eastAsia="Times New Roman" w:hAnsi="Times New Roman" w:cs="Times New Roman"/>
          <w:b/>
          <w:bCs/>
          <w:sz w:val="24"/>
          <w:szCs w:val="24"/>
        </w:rPr>
        <w:t>Чернский район</w:t>
      </w:r>
    </w:p>
    <w:p w:rsidR="00F7614E" w:rsidRPr="00F7614E" w:rsidRDefault="00F7614E" w:rsidP="00F7614E">
      <w:pPr>
        <w:shd w:val="clear" w:color="auto" w:fill="FFFFFF"/>
        <w:suppressAutoHyphens w:val="0"/>
        <w:spacing w:after="0" w:line="240" w:lineRule="auto"/>
        <w:jc w:val="center"/>
        <w:rPr>
          <w:rFonts w:ascii="Times New Roman" w:eastAsia="Times New Roman" w:hAnsi="Times New Roman" w:cs="Times New Roman"/>
          <w:b/>
          <w:bCs/>
          <w:sz w:val="24"/>
          <w:szCs w:val="24"/>
        </w:rPr>
      </w:pPr>
    </w:p>
    <w:p w:rsidR="00F7614E" w:rsidRPr="00F7614E" w:rsidRDefault="00F7614E" w:rsidP="00F7614E">
      <w:pPr>
        <w:shd w:val="clear" w:color="auto" w:fill="FFFFFF"/>
        <w:suppressAutoHyphens w:val="0"/>
        <w:spacing w:after="0" w:line="240" w:lineRule="auto"/>
        <w:jc w:val="center"/>
        <w:rPr>
          <w:rFonts w:ascii="Times New Roman" w:eastAsia="Times New Roman" w:hAnsi="Times New Roman" w:cs="Times New Roman"/>
          <w:b/>
          <w:bCs/>
          <w:sz w:val="24"/>
          <w:szCs w:val="24"/>
        </w:rPr>
      </w:pPr>
      <w:r w:rsidRPr="00F7614E">
        <w:rPr>
          <w:rFonts w:ascii="Times New Roman" w:eastAsia="Times New Roman" w:hAnsi="Times New Roman" w:cs="Times New Roman"/>
          <w:b/>
          <w:bCs/>
          <w:sz w:val="24"/>
          <w:szCs w:val="24"/>
        </w:rPr>
        <w:t>АДМИНИСТРАЦИЯ</w:t>
      </w:r>
    </w:p>
    <w:p w:rsidR="00F7614E" w:rsidRPr="00F7614E" w:rsidRDefault="00F7614E" w:rsidP="00F7614E">
      <w:pPr>
        <w:shd w:val="clear" w:color="auto" w:fill="FFFFFF"/>
        <w:suppressAutoHyphens w:val="0"/>
        <w:spacing w:after="0" w:line="240" w:lineRule="auto"/>
        <w:jc w:val="center"/>
        <w:rPr>
          <w:rFonts w:ascii="Times New Roman" w:eastAsia="Times New Roman" w:hAnsi="Times New Roman" w:cs="Times New Roman"/>
          <w:b/>
          <w:bCs/>
          <w:sz w:val="24"/>
          <w:szCs w:val="24"/>
        </w:rPr>
      </w:pPr>
    </w:p>
    <w:p w:rsidR="00F7614E" w:rsidRPr="00F7614E" w:rsidRDefault="00F7614E" w:rsidP="00F7614E">
      <w:pPr>
        <w:widowControl w:val="0"/>
        <w:suppressAutoHyphens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F7614E">
        <w:rPr>
          <w:rFonts w:ascii="Times New Roman" w:eastAsia="Calibri" w:hAnsi="Times New Roman" w:cs="Times New Roman"/>
          <w:sz w:val="28"/>
          <w:szCs w:val="28"/>
          <w:lang w:eastAsia="en-US"/>
        </w:rPr>
        <w:t>ПОСТАНОВЛЕНИЕ</w:t>
      </w:r>
    </w:p>
    <w:p w:rsidR="00F7614E" w:rsidRPr="00F7614E" w:rsidRDefault="00F7614E" w:rsidP="00F7614E">
      <w:pPr>
        <w:widowControl w:val="0"/>
        <w:suppressAutoHyphens w:val="0"/>
        <w:autoSpaceDE w:val="0"/>
        <w:autoSpaceDN w:val="0"/>
        <w:adjustRightInd w:val="0"/>
        <w:spacing w:after="0" w:line="240" w:lineRule="auto"/>
        <w:jc w:val="center"/>
        <w:rPr>
          <w:rFonts w:ascii="Times New Roman" w:eastAsia="Times New Roman" w:hAnsi="Times New Roman" w:cs="Times New Roman"/>
          <w:b/>
          <w:sz w:val="28"/>
          <w:szCs w:val="28"/>
        </w:rPr>
      </w:pPr>
      <w:r w:rsidRPr="00F7614E">
        <w:rPr>
          <w:rFonts w:ascii="Times New Roman" w:eastAsia="Calibri" w:hAnsi="Times New Roman" w:cs="Times New Roman"/>
          <w:sz w:val="28"/>
          <w:szCs w:val="28"/>
          <w:lang w:eastAsia="en-US"/>
        </w:rPr>
        <w:t xml:space="preserve">от     </w:t>
      </w:r>
      <w:r w:rsidR="00B25452">
        <w:rPr>
          <w:rFonts w:ascii="Times New Roman" w:eastAsia="Calibri" w:hAnsi="Times New Roman" w:cs="Times New Roman"/>
          <w:sz w:val="28"/>
          <w:szCs w:val="28"/>
          <w:lang w:eastAsia="en-US"/>
        </w:rPr>
        <w:t>20.01.2023</w:t>
      </w:r>
      <w:r w:rsidRPr="00F7614E">
        <w:rPr>
          <w:rFonts w:ascii="Times New Roman" w:eastAsia="Calibri" w:hAnsi="Times New Roman" w:cs="Times New Roman"/>
          <w:sz w:val="28"/>
          <w:szCs w:val="28"/>
          <w:lang w:eastAsia="en-US"/>
        </w:rPr>
        <w:t xml:space="preserve">                                                                                    № </w:t>
      </w:r>
      <w:r w:rsidR="00B25452">
        <w:rPr>
          <w:rFonts w:ascii="Times New Roman" w:eastAsia="Calibri" w:hAnsi="Times New Roman" w:cs="Times New Roman"/>
          <w:sz w:val="28"/>
          <w:szCs w:val="28"/>
          <w:lang w:eastAsia="en-US"/>
        </w:rPr>
        <w:t>52</w:t>
      </w:r>
    </w:p>
    <w:p w:rsidR="00F7614E" w:rsidRPr="00F7614E" w:rsidRDefault="00F7614E" w:rsidP="00F7614E">
      <w:pPr>
        <w:suppressAutoHyphens w:val="0"/>
        <w:spacing w:after="0" w:line="240" w:lineRule="auto"/>
        <w:rPr>
          <w:rFonts w:ascii="Times New Roman" w:eastAsia="Times New Roman" w:hAnsi="Times New Roman" w:cs="Times New Roman"/>
          <w:b/>
          <w:noProof/>
          <w:sz w:val="20"/>
          <w:szCs w:val="24"/>
        </w:rPr>
      </w:pPr>
    </w:p>
    <w:p w:rsidR="00F7614E" w:rsidRPr="00F7614E" w:rsidRDefault="00F7614E" w:rsidP="00F7614E">
      <w:pPr>
        <w:suppressAutoHyphens w:val="0"/>
        <w:spacing w:after="0" w:line="240" w:lineRule="auto"/>
        <w:rPr>
          <w:rFonts w:ascii="Arial" w:eastAsia="Calibri" w:hAnsi="Arial" w:cs="Arial"/>
          <w:b/>
          <w:i/>
          <w:sz w:val="24"/>
          <w:szCs w:val="24"/>
          <w:lang w:eastAsia="en-US"/>
        </w:rPr>
      </w:pPr>
    </w:p>
    <w:p w:rsidR="00F7614E" w:rsidRDefault="00F7614E" w:rsidP="00F7614E">
      <w:pPr>
        <w:pStyle w:val="af7"/>
        <w:spacing w:beforeAutospacing="0" w:after="0" w:afterAutospacing="0"/>
        <w:jc w:val="center"/>
        <w:rPr>
          <w:rFonts w:ascii="PT Astra Serif" w:hAnsi="PT Astra Serif"/>
        </w:rPr>
      </w:pPr>
      <w:r w:rsidRPr="00F7614E">
        <w:rPr>
          <w:rFonts w:ascii="PT Astra Serif" w:hAnsi="PT Astra Serif" w:cs="Arial"/>
          <w:b/>
          <w:bCs/>
          <w:sz w:val="28"/>
          <w:szCs w:val="28"/>
        </w:rPr>
        <w:t>Об утверждении административного регламента предоставления муниципальной услуги</w:t>
      </w:r>
      <w:r>
        <w:rPr>
          <w:rFonts w:ascii="PT Astra Serif" w:hAnsi="PT Astra Serif" w:cs="Arial"/>
          <w:b/>
          <w:bCs/>
          <w:sz w:val="28"/>
          <w:szCs w:val="28"/>
        </w:rPr>
        <w:t xml:space="preserve"> </w:t>
      </w:r>
      <w:r>
        <w:rPr>
          <w:rFonts w:ascii="PT Astra Serif" w:hAnsi="PT Astra Serif"/>
          <w:b/>
          <w:sz w:val="28"/>
          <w:szCs w:val="28"/>
        </w:rPr>
        <w:t>«</w:t>
      </w:r>
      <w:r>
        <w:rPr>
          <w:rFonts w:ascii="PT Astra Serif" w:hAnsi="PT Astra Serif"/>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b/>
          <w:sz w:val="28"/>
          <w:szCs w:val="28"/>
        </w:rPr>
        <w:t>»</w:t>
      </w:r>
    </w:p>
    <w:p w:rsidR="00F7614E" w:rsidRPr="00F7614E" w:rsidRDefault="00F7614E" w:rsidP="00F7614E">
      <w:pPr>
        <w:spacing w:after="0" w:line="240" w:lineRule="auto"/>
        <w:jc w:val="center"/>
        <w:rPr>
          <w:rFonts w:ascii="PT Astra Serif" w:eastAsia="Calibri" w:hAnsi="PT Astra Serif" w:cs="Arial"/>
          <w:sz w:val="28"/>
          <w:szCs w:val="28"/>
          <w:lang w:eastAsia="en-US"/>
        </w:rPr>
      </w:pPr>
      <w:r w:rsidRPr="00F7614E">
        <w:rPr>
          <w:rFonts w:ascii="PT Astra Serif" w:eastAsia="Times New Roman" w:hAnsi="PT Astra Serif" w:cs="Arial"/>
          <w:b/>
          <w:bCs/>
          <w:sz w:val="28"/>
          <w:szCs w:val="28"/>
        </w:rPr>
        <w:t xml:space="preserve"> </w:t>
      </w:r>
    </w:p>
    <w:p w:rsidR="00F7614E" w:rsidRPr="00F7614E" w:rsidRDefault="00F7614E" w:rsidP="00F7614E">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7614E">
        <w:rPr>
          <w:rFonts w:ascii="Times New Roman" w:eastAsia="Times New Roman" w:hAnsi="Times New Roman" w:cs="Times New Roman"/>
          <w:bCs/>
          <w:sz w:val="28"/>
          <w:szCs w:val="28"/>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F7614E">
        <w:rPr>
          <w:rFonts w:ascii="Times New Roman" w:eastAsia="Times New Roman" w:hAnsi="Times New Roman" w:cs="Times New Roman"/>
          <w:sz w:val="28"/>
          <w:szCs w:val="28"/>
        </w:rPr>
        <w:t>Федеральным законом от 27.07.2010 № 210-ФЗ «Об организации предоставления государственных и муниципальный услуг», на основании Устава муниципального образования Чернский район, администрация муниципального образования Чернский район ПОСТАНОВЛЯЕТ:</w:t>
      </w:r>
    </w:p>
    <w:p w:rsidR="00F7614E" w:rsidRPr="00F7614E" w:rsidRDefault="00F7614E" w:rsidP="00F7614E">
      <w:pPr>
        <w:pStyle w:val="af7"/>
        <w:numPr>
          <w:ilvl w:val="0"/>
          <w:numId w:val="4"/>
        </w:numPr>
        <w:spacing w:beforeAutospacing="0" w:after="0" w:afterAutospacing="0"/>
        <w:ind w:left="0" w:firstLine="0"/>
        <w:jc w:val="both"/>
        <w:rPr>
          <w:rFonts w:ascii="PT Astra Serif" w:hAnsi="PT Astra Serif"/>
        </w:rPr>
      </w:pPr>
      <w:r w:rsidRPr="00F7614E">
        <w:rPr>
          <w:sz w:val="28"/>
          <w:szCs w:val="28"/>
        </w:rPr>
        <w:t xml:space="preserve">Утвердить административный регламент предоставления муниципальной услуги </w:t>
      </w:r>
      <w:r w:rsidRPr="00F7614E">
        <w:rPr>
          <w:rFonts w:ascii="PT Astra Serif" w:hAnsi="PT Astra Serif"/>
          <w:sz w:val="28"/>
          <w:szCs w:val="28"/>
        </w:rPr>
        <w:t>«</w:t>
      </w:r>
      <w:r w:rsidRPr="00F7614E">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7614E">
        <w:rPr>
          <w:rFonts w:ascii="PT Astra Serif" w:hAnsi="PT Astra Serif"/>
          <w:sz w:val="28"/>
          <w:szCs w:val="28"/>
        </w:rPr>
        <w:t xml:space="preserve">» </w:t>
      </w:r>
      <w:r w:rsidRPr="00F7614E">
        <w:rPr>
          <w:sz w:val="28"/>
          <w:szCs w:val="28"/>
        </w:rPr>
        <w:t>(приложение).</w:t>
      </w:r>
    </w:p>
    <w:p w:rsidR="00F7614E" w:rsidRPr="00F7614E" w:rsidRDefault="00F7614E" w:rsidP="00F7614E">
      <w:pPr>
        <w:numPr>
          <w:ilvl w:val="0"/>
          <w:numId w:val="4"/>
        </w:numPr>
        <w:spacing w:after="0" w:line="240" w:lineRule="auto"/>
        <w:ind w:left="0" w:firstLine="0"/>
        <w:contextualSpacing/>
        <w:jc w:val="both"/>
        <w:rPr>
          <w:rFonts w:ascii="Times New Roman" w:eastAsia="Calibri" w:hAnsi="Times New Roman" w:cs="Times New Roman"/>
          <w:sz w:val="27"/>
          <w:szCs w:val="27"/>
          <w:lang w:eastAsia="en-US"/>
        </w:rPr>
      </w:pPr>
      <w:r w:rsidRPr="00F7614E">
        <w:rPr>
          <w:rFonts w:ascii="Times New Roman" w:eastAsia="Times New Roman" w:hAnsi="Times New Roman" w:cs="Times New Roman"/>
          <w:sz w:val="28"/>
          <w:szCs w:val="28"/>
        </w:rPr>
        <w:t xml:space="preserve">Признать утратившим силу постановление администрации муниципального образования Чернский район </w:t>
      </w:r>
      <w:r w:rsidRPr="00F7614E">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07.05.2019 №310</w:t>
      </w:r>
      <w:r w:rsidRPr="00F7614E">
        <w:rPr>
          <w:rFonts w:ascii="Times New Roman" w:eastAsia="Calibri" w:hAnsi="Times New Roman" w:cs="Times New Roman"/>
          <w:sz w:val="28"/>
          <w:szCs w:val="28"/>
        </w:rPr>
        <w:t xml:space="preserve"> «Об утверждении административного регламента предоставления муниципальной услуги </w:t>
      </w:r>
      <w:r w:rsidRPr="00F7614E">
        <w:rPr>
          <w:rFonts w:ascii="PT Astra Serif" w:eastAsia="Times New Roman" w:hAnsi="PT Astra Serif" w:cs="Times New Roman"/>
          <w:sz w:val="28"/>
          <w:szCs w:val="28"/>
        </w:rPr>
        <w:t>«</w:t>
      </w:r>
      <w:r>
        <w:rPr>
          <w:rFonts w:ascii="PT Astra Serif" w:eastAsia="Times New Roman" w:hAnsi="PT Astra Serif"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7614E">
        <w:rPr>
          <w:rFonts w:ascii="PT Astra Serif" w:eastAsia="Times New Roman" w:hAnsi="PT Astra Serif" w:cs="Times New Roman"/>
          <w:sz w:val="28"/>
          <w:szCs w:val="28"/>
        </w:rPr>
        <w:t>».</w:t>
      </w:r>
    </w:p>
    <w:p w:rsidR="00F7614E" w:rsidRPr="00F7614E" w:rsidRDefault="00F7614E" w:rsidP="00F7614E">
      <w:pPr>
        <w:numPr>
          <w:ilvl w:val="0"/>
          <w:numId w:val="4"/>
        </w:numPr>
        <w:suppressAutoHyphens w:val="0"/>
        <w:spacing w:after="0" w:line="240" w:lineRule="auto"/>
        <w:ind w:left="0" w:firstLine="0"/>
        <w:contextualSpacing/>
        <w:jc w:val="both"/>
        <w:rPr>
          <w:rFonts w:ascii="Times New Roman" w:eastAsia="Calibri" w:hAnsi="Times New Roman" w:cs="Times New Roman"/>
          <w:sz w:val="28"/>
          <w:szCs w:val="28"/>
          <w:lang w:eastAsia="en-US"/>
        </w:rPr>
      </w:pPr>
      <w:r w:rsidRPr="00F7614E">
        <w:rPr>
          <w:rFonts w:ascii="Times New Roman" w:eastAsia="Calibri" w:hAnsi="Times New Roman" w:cs="Times New Roman"/>
          <w:sz w:val="28"/>
          <w:szCs w:val="28"/>
          <w:lang w:eastAsia="en-US"/>
        </w:rPr>
        <w:t>Сектору муниципальных услуг и информационных технологий администрации МО Чернский район разместить настоящее постановление на официальном сайте администрации МО Чернский район.</w:t>
      </w:r>
      <w:r w:rsidRPr="00F7614E">
        <w:rPr>
          <w:rFonts w:ascii="Times New Roman" w:eastAsia="Calibri" w:hAnsi="Times New Roman" w:cs="Times New Roman"/>
          <w:sz w:val="28"/>
          <w:szCs w:val="28"/>
          <w:u w:val="single"/>
          <w:lang w:eastAsia="en-US"/>
        </w:rPr>
        <w:t xml:space="preserve"> </w:t>
      </w:r>
    </w:p>
    <w:p w:rsidR="00F7614E" w:rsidRPr="00F7614E" w:rsidRDefault="00F7614E" w:rsidP="00F7614E">
      <w:pPr>
        <w:numPr>
          <w:ilvl w:val="0"/>
          <w:numId w:val="4"/>
        </w:numPr>
        <w:suppressAutoHyphens w:val="0"/>
        <w:spacing w:after="0" w:line="240" w:lineRule="auto"/>
        <w:ind w:left="0" w:firstLine="0"/>
        <w:contextualSpacing/>
        <w:jc w:val="both"/>
        <w:rPr>
          <w:rFonts w:ascii="Times New Roman" w:eastAsia="Times New Roman" w:hAnsi="Times New Roman" w:cs="Times New Roman"/>
          <w:sz w:val="28"/>
          <w:szCs w:val="28"/>
        </w:rPr>
      </w:pPr>
      <w:r w:rsidRPr="00F7614E">
        <w:rPr>
          <w:rFonts w:ascii="Times New Roman" w:eastAsia="Times New Roman" w:hAnsi="Times New Roman" w:cs="Times New Roman"/>
          <w:sz w:val="28"/>
          <w:szCs w:val="28"/>
        </w:rPr>
        <w:t>Обнародовать настоящее постановление в установленном порядке.</w:t>
      </w:r>
    </w:p>
    <w:p w:rsidR="00F7614E" w:rsidRPr="00F7614E" w:rsidRDefault="00F7614E" w:rsidP="00F7614E">
      <w:pPr>
        <w:numPr>
          <w:ilvl w:val="0"/>
          <w:numId w:val="4"/>
        </w:numPr>
        <w:suppressAutoHyphens w:val="0"/>
        <w:spacing w:after="0" w:line="240" w:lineRule="auto"/>
        <w:ind w:left="0" w:firstLine="0"/>
        <w:contextualSpacing/>
        <w:jc w:val="both"/>
        <w:rPr>
          <w:rFonts w:ascii="Times New Roman" w:eastAsia="Times New Roman" w:hAnsi="Times New Roman" w:cs="Times New Roman"/>
          <w:sz w:val="28"/>
          <w:szCs w:val="28"/>
        </w:rPr>
      </w:pPr>
      <w:r w:rsidRPr="00F7614E">
        <w:rPr>
          <w:rFonts w:ascii="Times New Roman" w:eastAsia="Times New Roman" w:hAnsi="Times New Roman" w:cs="Times New Roman"/>
          <w:sz w:val="28"/>
          <w:szCs w:val="28"/>
        </w:rPr>
        <w:t>Постановление вступает в силу со дня обнародования.</w:t>
      </w:r>
    </w:p>
    <w:p w:rsidR="00F7614E" w:rsidRPr="00F7614E" w:rsidRDefault="00F7614E" w:rsidP="00F7614E">
      <w:pPr>
        <w:suppressAutoHyphens w:val="0"/>
        <w:autoSpaceDE w:val="0"/>
        <w:autoSpaceDN w:val="0"/>
        <w:adjustRightInd w:val="0"/>
        <w:spacing w:after="0" w:line="240" w:lineRule="auto"/>
        <w:jc w:val="both"/>
        <w:outlineLvl w:val="0"/>
        <w:rPr>
          <w:rFonts w:ascii="Times New Roman" w:eastAsia="Calibri" w:hAnsi="Times New Roman" w:cs="Times New Roman"/>
          <w:sz w:val="28"/>
          <w:szCs w:val="28"/>
        </w:rPr>
      </w:pPr>
    </w:p>
    <w:p w:rsidR="00F7614E" w:rsidRPr="00F7614E" w:rsidRDefault="00F7614E" w:rsidP="00F7614E">
      <w:pPr>
        <w:widowControl w:val="0"/>
        <w:suppressAutoHyphens w:val="0"/>
        <w:spacing w:after="0" w:line="240" w:lineRule="auto"/>
        <w:rPr>
          <w:rFonts w:ascii="Times New Roman" w:eastAsia="Calibri" w:hAnsi="Times New Roman" w:cs="Times New Roman"/>
          <w:b/>
          <w:snapToGrid w:val="0"/>
          <w:sz w:val="28"/>
          <w:szCs w:val="28"/>
        </w:rPr>
      </w:pPr>
      <w:r w:rsidRPr="00F7614E">
        <w:rPr>
          <w:rFonts w:ascii="Times New Roman" w:eastAsia="Calibri" w:hAnsi="Times New Roman" w:cs="Times New Roman"/>
          <w:b/>
          <w:snapToGrid w:val="0"/>
          <w:sz w:val="28"/>
          <w:szCs w:val="28"/>
        </w:rPr>
        <w:t>Глава администрации</w:t>
      </w:r>
    </w:p>
    <w:p w:rsidR="00F7614E" w:rsidRPr="00F7614E" w:rsidRDefault="00F7614E" w:rsidP="00F7614E">
      <w:pPr>
        <w:widowControl w:val="0"/>
        <w:suppressAutoHyphens w:val="0"/>
        <w:spacing w:after="0" w:line="240" w:lineRule="auto"/>
        <w:rPr>
          <w:rFonts w:ascii="Times New Roman" w:eastAsia="Calibri" w:hAnsi="Times New Roman" w:cs="Times New Roman"/>
          <w:b/>
          <w:snapToGrid w:val="0"/>
          <w:sz w:val="28"/>
          <w:szCs w:val="28"/>
        </w:rPr>
      </w:pPr>
      <w:r w:rsidRPr="00F7614E">
        <w:rPr>
          <w:rFonts w:ascii="Times New Roman" w:eastAsia="Calibri" w:hAnsi="Times New Roman" w:cs="Times New Roman"/>
          <w:b/>
          <w:snapToGrid w:val="0"/>
          <w:sz w:val="28"/>
          <w:szCs w:val="28"/>
        </w:rPr>
        <w:t>МО Чернский район                                                               В.А. Белошицкий</w:t>
      </w:r>
    </w:p>
    <w:p w:rsidR="00F7614E" w:rsidRPr="00F7614E" w:rsidRDefault="00F7614E" w:rsidP="00F7614E">
      <w:pPr>
        <w:shd w:val="clear" w:color="auto" w:fill="FFFFFF"/>
        <w:suppressAutoHyphens w:val="0"/>
        <w:spacing w:after="0" w:line="240" w:lineRule="auto"/>
        <w:jc w:val="both"/>
        <w:rPr>
          <w:rFonts w:ascii="Times New Roman" w:eastAsia="Calibri" w:hAnsi="Times New Roman" w:cs="Times New Roman"/>
          <w:b/>
          <w:snapToGrid w:val="0"/>
          <w:sz w:val="26"/>
          <w:szCs w:val="26"/>
        </w:rPr>
      </w:pPr>
      <w:r w:rsidRPr="00F7614E">
        <w:rPr>
          <w:rFonts w:ascii="Times New Roman" w:eastAsia="Calibri" w:hAnsi="Times New Roman" w:cs="Times New Roman"/>
          <w:b/>
          <w:snapToGrid w:val="0"/>
          <w:sz w:val="26"/>
          <w:szCs w:val="26"/>
        </w:rPr>
        <w:t xml:space="preserve"> </w:t>
      </w:r>
    </w:p>
    <w:p w:rsidR="00F7614E" w:rsidRPr="00F7614E" w:rsidRDefault="00F7614E" w:rsidP="00F7614E">
      <w:pPr>
        <w:shd w:val="clear" w:color="auto" w:fill="FFFFFF"/>
        <w:suppressAutoHyphens w:val="0"/>
        <w:spacing w:after="0" w:line="240" w:lineRule="auto"/>
        <w:jc w:val="both"/>
        <w:rPr>
          <w:rFonts w:ascii="Times New Roman" w:eastAsia="Calibri" w:hAnsi="Times New Roman" w:cs="Times New Roman"/>
          <w:b/>
          <w:snapToGrid w:val="0"/>
          <w:sz w:val="26"/>
          <w:szCs w:val="26"/>
        </w:rPr>
      </w:pPr>
    </w:p>
    <w:p w:rsidR="00F7614E" w:rsidRPr="00F7614E" w:rsidRDefault="00F7614E" w:rsidP="00F7614E">
      <w:pPr>
        <w:shd w:val="clear" w:color="auto" w:fill="FFFFFF"/>
        <w:suppressAutoHyphens w:val="0"/>
        <w:spacing w:after="0" w:line="240" w:lineRule="auto"/>
        <w:jc w:val="both"/>
        <w:rPr>
          <w:rFonts w:ascii="Times New Roman" w:eastAsia="Calibri" w:hAnsi="Times New Roman" w:cs="Times New Roman"/>
          <w:color w:val="000000"/>
          <w:sz w:val="24"/>
          <w:szCs w:val="24"/>
        </w:rPr>
      </w:pPr>
      <w:r w:rsidRPr="00F7614E">
        <w:rPr>
          <w:rFonts w:ascii="Times New Roman" w:eastAsia="Calibri" w:hAnsi="Times New Roman" w:cs="Times New Roman"/>
          <w:color w:val="000000"/>
          <w:sz w:val="24"/>
          <w:szCs w:val="24"/>
        </w:rPr>
        <w:t>Исп. Орлова Галина Евгеньевна</w:t>
      </w:r>
    </w:p>
    <w:p w:rsidR="00F7614E" w:rsidRPr="00F7614E" w:rsidRDefault="00F7614E" w:rsidP="00F7614E">
      <w:pPr>
        <w:shd w:val="clear" w:color="auto" w:fill="FFFFFF"/>
        <w:suppressAutoHyphens w:val="0"/>
        <w:spacing w:after="0" w:line="240" w:lineRule="auto"/>
        <w:jc w:val="both"/>
        <w:rPr>
          <w:rFonts w:ascii="Times New Roman" w:eastAsia="Calibri" w:hAnsi="Times New Roman" w:cs="Times New Roman"/>
          <w:color w:val="000000"/>
          <w:sz w:val="24"/>
          <w:szCs w:val="24"/>
        </w:rPr>
      </w:pPr>
      <w:r w:rsidRPr="00F7614E">
        <w:rPr>
          <w:rFonts w:ascii="Times New Roman" w:eastAsia="Calibri" w:hAnsi="Times New Roman" w:cs="Times New Roman"/>
          <w:color w:val="000000"/>
          <w:sz w:val="24"/>
          <w:szCs w:val="24"/>
        </w:rPr>
        <w:t>Тел. 8(48756)21</w:t>
      </w:r>
      <w:bookmarkStart w:id="0" w:name="dst813"/>
      <w:bookmarkStart w:id="1" w:name="dst827"/>
      <w:bookmarkStart w:id="2" w:name="dst831"/>
      <w:bookmarkStart w:id="3" w:name="dst835"/>
      <w:bookmarkEnd w:id="0"/>
      <w:bookmarkEnd w:id="1"/>
      <w:bookmarkEnd w:id="2"/>
      <w:bookmarkEnd w:id="3"/>
      <w:r w:rsidRPr="00F7614E">
        <w:rPr>
          <w:rFonts w:ascii="Times New Roman" w:eastAsia="Calibri" w:hAnsi="Times New Roman" w:cs="Times New Roman"/>
          <w:color w:val="000000"/>
          <w:sz w:val="24"/>
          <w:szCs w:val="24"/>
        </w:rPr>
        <w:t>109</w:t>
      </w:r>
    </w:p>
    <w:p w:rsidR="00F7614E" w:rsidRDefault="00F7614E">
      <w:pPr>
        <w:pStyle w:val="ConsPlusTitle"/>
        <w:tabs>
          <w:tab w:val="left" w:pos="8145"/>
        </w:tabs>
        <w:jc w:val="center"/>
        <w:outlineLvl w:val="0"/>
        <w:rPr>
          <w:rFonts w:ascii="PT Astra Serif" w:hAnsi="PT Astra Serif" w:cs="Times New Roman"/>
          <w:sz w:val="28"/>
          <w:szCs w:val="28"/>
        </w:rPr>
      </w:pPr>
    </w:p>
    <w:p w:rsidR="00F7614E" w:rsidRPr="00A75EDE" w:rsidRDefault="00F7614E" w:rsidP="00F7614E">
      <w:pPr>
        <w:shd w:val="clear" w:color="auto" w:fill="FFFFFF"/>
        <w:suppressAutoHyphens w:val="0"/>
        <w:spacing w:after="0" w:line="240" w:lineRule="auto"/>
        <w:jc w:val="right"/>
        <w:rPr>
          <w:rFonts w:ascii="Times New Roman" w:eastAsia="Calibri" w:hAnsi="Times New Roman" w:cs="Times New Roman"/>
          <w:color w:val="000000"/>
          <w:sz w:val="24"/>
          <w:szCs w:val="24"/>
        </w:rPr>
      </w:pPr>
      <w:r w:rsidRPr="00A75EDE">
        <w:rPr>
          <w:rFonts w:ascii="PT Astra Serif" w:eastAsia="Times New Roman" w:hAnsi="PT Astra Serif" w:cs="Times New Roman"/>
          <w:sz w:val="24"/>
          <w:szCs w:val="24"/>
        </w:rPr>
        <w:lastRenderedPageBreak/>
        <w:t>Приложение</w:t>
      </w:r>
    </w:p>
    <w:p w:rsidR="00F7614E" w:rsidRPr="00A75EDE" w:rsidRDefault="00F7614E" w:rsidP="00F7614E">
      <w:pPr>
        <w:suppressAutoHyphens w:val="0"/>
        <w:autoSpaceDE w:val="0"/>
        <w:autoSpaceDN w:val="0"/>
        <w:adjustRightInd w:val="0"/>
        <w:spacing w:after="0" w:line="240" w:lineRule="auto"/>
        <w:ind w:firstLine="709"/>
        <w:jc w:val="right"/>
        <w:rPr>
          <w:rFonts w:ascii="PT Astra Serif" w:eastAsia="Times New Roman" w:hAnsi="PT Astra Serif" w:cs="Arial"/>
          <w:sz w:val="24"/>
          <w:szCs w:val="24"/>
        </w:rPr>
      </w:pPr>
      <w:r w:rsidRPr="00A75EDE">
        <w:rPr>
          <w:rFonts w:ascii="PT Astra Serif" w:eastAsia="Times New Roman" w:hAnsi="PT Astra Serif" w:cs="Arial"/>
          <w:sz w:val="24"/>
          <w:szCs w:val="24"/>
        </w:rPr>
        <w:t>к постановлению администрации</w:t>
      </w:r>
    </w:p>
    <w:p w:rsidR="00F7614E" w:rsidRPr="00A75EDE" w:rsidRDefault="00F7614E" w:rsidP="00F7614E">
      <w:pPr>
        <w:suppressAutoHyphens w:val="0"/>
        <w:autoSpaceDE w:val="0"/>
        <w:autoSpaceDN w:val="0"/>
        <w:adjustRightInd w:val="0"/>
        <w:spacing w:after="0" w:line="240" w:lineRule="auto"/>
        <w:ind w:firstLine="709"/>
        <w:jc w:val="right"/>
        <w:rPr>
          <w:rFonts w:ascii="PT Astra Serif" w:eastAsia="Times New Roman" w:hAnsi="PT Astra Serif" w:cs="Arial"/>
          <w:sz w:val="24"/>
          <w:szCs w:val="24"/>
        </w:rPr>
      </w:pPr>
      <w:r w:rsidRPr="00A75EDE">
        <w:rPr>
          <w:rFonts w:ascii="PT Astra Serif" w:eastAsia="Times New Roman" w:hAnsi="PT Astra Serif" w:cs="Arial"/>
          <w:sz w:val="24"/>
          <w:szCs w:val="24"/>
        </w:rPr>
        <w:t>МО Чернский район</w:t>
      </w:r>
    </w:p>
    <w:p w:rsidR="00F7614E" w:rsidRDefault="00F7614E" w:rsidP="00F7614E">
      <w:pPr>
        <w:pStyle w:val="ConsPlusTitle"/>
        <w:tabs>
          <w:tab w:val="left" w:pos="8145"/>
        </w:tabs>
        <w:jc w:val="right"/>
        <w:outlineLvl w:val="0"/>
        <w:rPr>
          <w:rFonts w:ascii="PT Astra Serif" w:hAnsi="PT Astra Serif" w:cs="Times New Roman"/>
          <w:sz w:val="28"/>
          <w:szCs w:val="28"/>
        </w:rPr>
      </w:pPr>
      <w:r w:rsidRPr="00A75EDE">
        <w:rPr>
          <w:rFonts w:ascii="PT Astra Serif" w:hAnsi="PT Astra Serif"/>
          <w:b w:val="0"/>
          <w:bCs w:val="0"/>
          <w:sz w:val="24"/>
          <w:szCs w:val="24"/>
        </w:rPr>
        <w:t xml:space="preserve">от </w:t>
      </w:r>
      <w:r w:rsidR="00B25452">
        <w:rPr>
          <w:rFonts w:ascii="PT Astra Serif" w:hAnsi="PT Astra Serif"/>
          <w:b w:val="0"/>
          <w:bCs w:val="0"/>
          <w:sz w:val="24"/>
          <w:szCs w:val="24"/>
        </w:rPr>
        <w:t xml:space="preserve"> 20.01.2023 №  52</w:t>
      </w:r>
      <w:bookmarkStart w:id="4" w:name="_GoBack"/>
      <w:bookmarkEnd w:id="4"/>
    </w:p>
    <w:p w:rsidR="00F7614E" w:rsidRDefault="00F7614E" w:rsidP="00A75EDE">
      <w:pPr>
        <w:spacing w:after="0" w:line="240" w:lineRule="auto"/>
        <w:rPr>
          <w:rFonts w:ascii="PT Astra Serif" w:hAnsi="PT Astra Serif" w:cs="Times New Roman"/>
          <w:b/>
          <w:sz w:val="28"/>
          <w:szCs w:val="28"/>
        </w:rPr>
      </w:pPr>
    </w:p>
    <w:p w:rsidR="00905727" w:rsidRDefault="00EA4823">
      <w:pPr>
        <w:spacing w:after="0" w:line="240" w:lineRule="auto"/>
        <w:jc w:val="center"/>
        <w:rPr>
          <w:rFonts w:ascii="PT Astra Serif" w:hAnsi="PT Astra Serif"/>
        </w:rPr>
      </w:pPr>
      <w:r>
        <w:rPr>
          <w:rFonts w:ascii="PT Astra Serif" w:hAnsi="PT Astra Serif" w:cs="Times New Roman"/>
          <w:b/>
          <w:sz w:val="28"/>
          <w:szCs w:val="28"/>
        </w:rPr>
        <w:t>АДМИНИСТРАТИВНЫЙ РЕГЛАМЕНТ</w:t>
      </w:r>
    </w:p>
    <w:p w:rsidR="00905727" w:rsidRDefault="00EA4823">
      <w:pPr>
        <w:pStyle w:val="af7"/>
        <w:spacing w:beforeAutospacing="0" w:after="0" w:afterAutospacing="0"/>
        <w:jc w:val="center"/>
        <w:rPr>
          <w:rFonts w:ascii="PT Astra Serif" w:hAnsi="PT Astra Serif"/>
        </w:rPr>
      </w:pPr>
      <w:r>
        <w:rPr>
          <w:rFonts w:ascii="PT Astra Serif" w:hAnsi="PT Astra Serif"/>
          <w:b/>
          <w:sz w:val="28"/>
          <w:szCs w:val="28"/>
        </w:rPr>
        <w:t xml:space="preserve">предоставления муниципальной услуги </w:t>
      </w:r>
    </w:p>
    <w:p w:rsidR="00905727" w:rsidRDefault="00EA4823">
      <w:pPr>
        <w:pStyle w:val="af7"/>
        <w:spacing w:beforeAutospacing="0" w:after="0" w:afterAutospacing="0"/>
        <w:jc w:val="center"/>
        <w:rPr>
          <w:rFonts w:ascii="PT Astra Serif" w:hAnsi="PT Astra Serif"/>
        </w:rPr>
      </w:pPr>
      <w:r>
        <w:rPr>
          <w:rFonts w:ascii="PT Astra Serif" w:hAnsi="PT Astra Serif"/>
          <w:b/>
          <w:sz w:val="28"/>
          <w:szCs w:val="28"/>
        </w:rPr>
        <w:t>«</w:t>
      </w:r>
      <w:r>
        <w:rPr>
          <w:rFonts w:ascii="PT Astra Serif" w:hAnsi="PT Astra Serif"/>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b/>
          <w:sz w:val="28"/>
          <w:szCs w:val="28"/>
        </w:rPr>
        <w:t>»</w:t>
      </w:r>
    </w:p>
    <w:p w:rsidR="00905727" w:rsidRDefault="00905727">
      <w:pPr>
        <w:pStyle w:val="af7"/>
        <w:spacing w:beforeAutospacing="0" w:after="0" w:afterAutospacing="0"/>
        <w:jc w:val="center"/>
        <w:rPr>
          <w:rFonts w:ascii="PT Astra Serif" w:hAnsi="PT Astra Serif"/>
          <w:b/>
          <w:sz w:val="28"/>
          <w:szCs w:val="28"/>
        </w:rPr>
      </w:pPr>
    </w:p>
    <w:p w:rsidR="00905727" w:rsidRPr="00F7614E" w:rsidRDefault="00EA4823">
      <w:pPr>
        <w:pStyle w:val="ConsPlusNormal0"/>
        <w:numPr>
          <w:ilvl w:val="0"/>
          <w:numId w:val="1"/>
        </w:numPr>
        <w:ind w:left="0" w:firstLine="0"/>
        <w:jc w:val="center"/>
        <w:outlineLvl w:val="1"/>
        <w:rPr>
          <w:rFonts w:ascii="PT Astra Serif" w:hAnsi="PT Astra Serif"/>
          <w:b/>
          <w:sz w:val="28"/>
          <w:szCs w:val="28"/>
        </w:rPr>
      </w:pPr>
      <w:r w:rsidRPr="00F7614E">
        <w:rPr>
          <w:rFonts w:ascii="PT Astra Serif" w:hAnsi="PT Astra Serif" w:cs="Times New Roman"/>
          <w:b/>
          <w:sz w:val="28"/>
          <w:szCs w:val="28"/>
        </w:rPr>
        <w:t>Общие положения</w:t>
      </w:r>
    </w:p>
    <w:p w:rsidR="00905727" w:rsidRDefault="00905727">
      <w:pPr>
        <w:pStyle w:val="ConsPlusNormal0"/>
        <w:ind w:firstLine="0"/>
        <w:jc w:val="center"/>
        <w:outlineLvl w:val="2"/>
        <w:rPr>
          <w:rFonts w:ascii="PT Astra Serif" w:hAnsi="PT Astra Serif" w:cs="Times New Roman"/>
          <w:b/>
          <w:sz w:val="28"/>
          <w:szCs w:val="28"/>
        </w:rPr>
      </w:pPr>
    </w:p>
    <w:p w:rsidR="00905727" w:rsidRDefault="00EA4823" w:rsidP="00F7614E">
      <w:pPr>
        <w:pStyle w:val="ConsPlusNormal0"/>
        <w:numPr>
          <w:ilvl w:val="1"/>
          <w:numId w:val="5"/>
        </w:numPr>
        <w:jc w:val="center"/>
        <w:outlineLvl w:val="2"/>
        <w:rPr>
          <w:rFonts w:ascii="PT Astra Serif" w:hAnsi="PT Astra Serif"/>
        </w:rPr>
      </w:pPr>
      <w:r>
        <w:rPr>
          <w:rFonts w:ascii="PT Astra Serif" w:hAnsi="PT Astra Serif" w:cs="Times New Roman"/>
          <w:b/>
          <w:sz w:val="28"/>
          <w:szCs w:val="28"/>
        </w:rPr>
        <w:t>Предмет регулирования административного регламента</w:t>
      </w:r>
    </w:p>
    <w:p w:rsidR="00905727" w:rsidRDefault="00905727">
      <w:pPr>
        <w:pStyle w:val="ConsPlusNormal0"/>
        <w:ind w:firstLine="709"/>
        <w:jc w:val="center"/>
        <w:outlineLvl w:val="2"/>
        <w:rPr>
          <w:rFonts w:ascii="PT Astra Serif" w:hAnsi="PT Astra Serif" w:cs="Times New Roman"/>
          <w:b/>
          <w:sz w:val="28"/>
          <w:szCs w:val="28"/>
        </w:rPr>
      </w:pPr>
    </w:p>
    <w:p w:rsidR="00905727" w:rsidRPr="00A75EDE" w:rsidRDefault="00EA4823" w:rsidP="00A75EDE">
      <w:pPr>
        <w:pStyle w:val="af7"/>
        <w:spacing w:beforeAutospacing="0" w:after="0"/>
        <w:ind w:firstLine="709"/>
        <w:jc w:val="both"/>
        <w:rPr>
          <w:rFonts w:ascii="PT Astra Serif" w:hAnsi="PT Astra Serif"/>
        </w:rPr>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F7614E">
        <w:rPr>
          <w:rFonts w:ascii="PT Astra Serif" w:hAnsi="PT Astra Serif"/>
          <w:sz w:val="28"/>
          <w:szCs w:val="28"/>
        </w:rPr>
        <w:t xml:space="preserve">Чернский район </w:t>
      </w:r>
      <w:r>
        <w:rPr>
          <w:rFonts w:ascii="PT Astra Serif" w:hAnsi="PT Astra Serif"/>
          <w:sz w:val="28"/>
          <w:szCs w:val="28"/>
        </w:rPr>
        <w:t>(далее – администрация) при предоставлении муниципальной услуги.</w:t>
      </w:r>
    </w:p>
    <w:p w:rsidR="00905727" w:rsidRPr="00F7614E" w:rsidRDefault="00EA4823" w:rsidP="00F7614E">
      <w:pPr>
        <w:pStyle w:val="af5"/>
        <w:numPr>
          <w:ilvl w:val="1"/>
          <w:numId w:val="5"/>
        </w:numPr>
        <w:spacing w:after="0" w:line="240" w:lineRule="auto"/>
        <w:jc w:val="center"/>
        <w:rPr>
          <w:rFonts w:ascii="PT Astra Serif" w:hAnsi="PT Astra Serif"/>
        </w:rPr>
      </w:pPr>
      <w:r w:rsidRPr="00F7614E">
        <w:rPr>
          <w:rFonts w:ascii="PT Astra Serif" w:hAnsi="PT Astra Serif" w:cs="Times New Roman"/>
          <w:b/>
          <w:sz w:val="28"/>
          <w:szCs w:val="28"/>
        </w:rPr>
        <w:t>Круг заявителей</w:t>
      </w:r>
    </w:p>
    <w:p w:rsidR="00905727" w:rsidRDefault="00905727">
      <w:pPr>
        <w:spacing w:after="0" w:line="240" w:lineRule="auto"/>
        <w:ind w:firstLine="709"/>
        <w:jc w:val="center"/>
        <w:rPr>
          <w:rFonts w:ascii="PT Astra Serif" w:hAnsi="PT Astra Serif" w:cs="Times New Roman"/>
          <w:b/>
          <w:sz w:val="28"/>
          <w:szCs w:val="28"/>
        </w:rPr>
      </w:pP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2. Заявителями муниципальной услуги являются физические лица, юридические лица, индивидуальные предприниматели, </w:t>
      </w:r>
      <w:r>
        <w:rPr>
          <w:rFonts w:ascii="PT Astra Serif" w:hAnsi="PT Astra Serif" w:cs="Times New Roman"/>
          <w:color w:val="000000"/>
          <w:sz w:val="28"/>
          <w:szCs w:val="28"/>
        </w:rPr>
        <w:t>являющиеся застройщиками или техническими заказчиками (далее -заявитель)</w:t>
      </w:r>
      <w:r>
        <w:rPr>
          <w:rFonts w:ascii="PT Astra Serif" w:hAnsi="PT Astra Serif" w:cs="Times New Roman"/>
          <w:sz w:val="28"/>
          <w:szCs w:val="28"/>
        </w:rPr>
        <w:t xml:space="preserve">. </w:t>
      </w:r>
      <w:r>
        <w:rPr>
          <w:rFonts w:ascii="PT Astra Serif" w:hAnsi="PT Astra Serif" w:cs="Times New Roman"/>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905727" w:rsidRDefault="00905727">
      <w:pPr>
        <w:spacing w:after="0" w:line="240" w:lineRule="auto"/>
        <w:ind w:firstLine="709"/>
        <w:jc w:val="both"/>
        <w:rPr>
          <w:rFonts w:ascii="PT Astra Serif" w:hAnsi="PT Astra Serif" w:cs="Times New Roman"/>
          <w:sz w:val="28"/>
          <w:szCs w:val="28"/>
        </w:rPr>
      </w:pPr>
    </w:p>
    <w:p w:rsidR="00905727" w:rsidRDefault="00EA4823" w:rsidP="00F7614E">
      <w:pPr>
        <w:pStyle w:val="ConsPlusNormal0"/>
        <w:numPr>
          <w:ilvl w:val="1"/>
          <w:numId w:val="5"/>
        </w:numPr>
        <w:jc w:val="center"/>
        <w:outlineLvl w:val="2"/>
        <w:rPr>
          <w:rFonts w:ascii="PT Astra Serif" w:hAnsi="PT Astra Serif"/>
        </w:rPr>
      </w:pPr>
      <w:r>
        <w:rPr>
          <w:rFonts w:ascii="PT Astra Serif" w:hAnsi="PT Astra Serif" w:cs="Times New Roman"/>
          <w:b/>
          <w:sz w:val="28"/>
          <w:szCs w:val="28"/>
        </w:rPr>
        <w:t xml:space="preserve">Требования к порядку информирования о предоставлении </w:t>
      </w:r>
    </w:p>
    <w:p w:rsidR="00905727" w:rsidRDefault="00EA4823">
      <w:pPr>
        <w:pStyle w:val="ConsPlusNormal0"/>
        <w:ind w:firstLine="0"/>
        <w:jc w:val="center"/>
        <w:outlineLvl w:val="2"/>
        <w:rPr>
          <w:rFonts w:ascii="PT Astra Serif" w:hAnsi="PT Astra Serif"/>
        </w:rPr>
      </w:pPr>
      <w:r>
        <w:rPr>
          <w:rFonts w:ascii="PT Astra Serif" w:hAnsi="PT Astra Serif" w:cs="Times New Roman"/>
          <w:b/>
          <w:sz w:val="28"/>
          <w:szCs w:val="28"/>
        </w:rPr>
        <w:t>муниципальной услуги</w:t>
      </w:r>
    </w:p>
    <w:p w:rsidR="00905727" w:rsidRDefault="00905727">
      <w:pPr>
        <w:pStyle w:val="ConsPlusNormal0"/>
        <w:ind w:firstLine="709"/>
        <w:jc w:val="both"/>
        <w:outlineLvl w:val="2"/>
        <w:rPr>
          <w:rFonts w:ascii="PT Astra Serif" w:hAnsi="PT Astra Serif" w:cs="Times New Roman"/>
          <w:b/>
          <w:sz w:val="28"/>
          <w:szCs w:val="28"/>
        </w:rPr>
      </w:pPr>
    </w:p>
    <w:p w:rsidR="00905727" w:rsidRDefault="00EA4823">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F7614E" w:rsidRPr="00DB16A8">
        <w:rPr>
          <w:rFonts w:ascii="PT Astra Serif" w:eastAsia="Calibri" w:hAnsi="PT Astra Serif" w:cs="Times New Roman"/>
          <w:sz w:val="28"/>
          <w:szCs w:val="28"/>
        </w:rPr>
        <w:t>(</w:t>
      </w:r>
      <w:r w:rsidR="00F7614E" w:rsidRPr="00DB16A8">
        <w:rPr>
          <w:rFonts w:ascii="PT Astra Serif" w:eastAsia="Calibri" w:hAnsi="PT Astra Serif" w:cs="Times New Roman"/>
          <w:sz w:val="28"/>
          <w:szCs w:val="28"/>
          <w:lang w:val="en-US"/>
        </w:rPr>
        <w:t>www</w:t>
      </w:r>
      <w:r w:rsidR="00F7614E" w:rsidRPr="00DB16A8">
        <w:rPr>
          <w:rFonts w:ascii="PT Astra Serif" w:eastAsia="Calibri" w:hAnsi="PT Astra Serif" w:cs="Times New Roman"/>
          <w:sz w:val="28"/>
          <w:szCs w:val="28"/>
        </w:rPr>
        <w:t>.</w:t>
      </w:r>
      <w:hyperlink r:id="rId8" w:history="1">
        <w:r w:rsidR="00F7614E" w:rsidRPr="00DB16A8">
          <w:rPr>
            <w:rFonts w:ascii="Times New Roman" w:eastAsia="Calibri" w:hAnsi="Times New Roman" w:cs="Times New Roman"/>
            <w:sz w:val="28"/>
            <w:szCs w:val="28"/>
          </w:rPr>
          <w:t>https://chern.tularegion.ru</w:t>
        </w:r>
      </w:hyperlink>
      <w:r w:rsidR="00F7614E">
        <w:rPr>
          <w:rFonts w:ascii="PT Astra Serif" w:eastAsia="Calibri" w:hAnsi="PT Astra Serif" w:cs="Times New Roman"/>
          <w:sz w:val="28"/>
          <w:szCs w:val="28"/>
        </w:rPr>
        <w:t xml:space="preserve">), </w:t>
      </w:r>
      <w:r>
        <w:rPr>
          <w:rFonts w:ascii="PT Astra Serif" w:hAnsi="PT Astra Serif" w:cs="Times New Roman"/>
          <w:sz w:val="28"/>
          <w:szCs w:val="28"/>
        </w:rPr>
        <w:t>официальном сайте многофункционального центра предоставления государственных и муниципальных услуг (</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Pr>
          <w:rFonts w:ascii="PT Astra Serif" w:hAnsi="PT Astra Serif" w:cs="Times New Roman"/>
          <w:sz w:val="28"/>
          <w:szCs w:val="28"/>
          <w:lang w:val="en-US"/>
        </w:rPr>
        <w:t>mfc</w:t>
      </w:r>
      <w:proofErr w:type="spellEnd"/>
      <w:r>
        <w:rPr>
          <w:rFonts w:ascii="PT Astra Serif" w:hAnsi="PT Astra Serif" w:cs="Times New Roman"/>
          <w:sz w:val="28"/>
          <w:szCs w:val="28"/>
        </w:rPr>
        <w:t>71.</w:t>
      </w:r>
      <w:r>
        <w:rPr>
          <w:rFonts w:ascii="PT Astra Serif" w:hAnsi="PT Astra Serif" w:cs="Times New Roman"/>
          <w:sz w:val="28"/>
          <w:szCs w:val="28"/>
          <w:lang w:val="en-US"/>
        </w:rPr>
        <w:t>ru</w:t>
      </w:r>
      <w:r>
        <w:rPr>
          <w:rFonts w:ascii="PT Astra Serif" w:hAnsi="PT Astra Serif" w:cs="Times New Roman"/>
          <w:sz w:val="28"/>
          <w:szCs w:val="28"/>
        </w:rPr>
        <w:t xml:space="preserve">) (далее – МФЦ), а также сотрудниками администрации и МФЦ, при личном или письменном обращении заявителя, а </w:t>
      </w:r>
      <w:r>
        <w:rPr>
          <w:rFonts w:ascii="PT Astra Serif" w:hAnsi="PT Astra Serif" w:cs="Times New Roman"/>
          <w:sz w:val="28"/>
          <w:szCs w:val="28"/>
        </w:rPr>
        <w:lastRenderedPageBreak/>
        <w:t>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905727" w:rsidRDefault="00EA4823">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достоверность предоставляемой информации;</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четкость в изложении информации;</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полнота информирования;</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наглядность форм предоставляемой информации (при письменном информировании);</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удобство и доступность получения информации;</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оперативность предоставления информации.</w:t>
      </w:r>
    </w:p>
    <w:p w:rsidR="00905727" w:rsidRDefault="00EA4823">
      <w:pPr>
        <w:pStyle w:val="ConsPlusNormal0"/>
        <w:tabs>
          <w:tab w:val="left" w:pos="567"/>
        </w:tabs>
        <w:ind w:firstLine="709"/>
        <w:jc w:val="both"/>
        <w:rPr>
          <w:rFonts w:ascii="PT Astra Serif" w:hAnsi="PT Astra Serif"/>
        </w:rPr>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круг заявителей;</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срок предоставления муниципальной услуги;</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формы документов, используемые при предоставлении муниципальной услуги;</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место нахождения и графики работы администрации и МФЦ;</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справочные телефоны администрации и МФЦ;</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электронные адреса ЕПГУ, РПГУ;</w:t>
      </w:r>
    </w:p>
    <w:p w:rsidR="00905727" w:rsidRDefault="00F7614E">
      <w:pPr>
        <w:pStyle w:val="ConsPlusNormal0"/>
        <w:tabs>
          <w:tab w:val="left" w:pos="567"/>
        </w:tabs>
        <w:ind w:firstLine="709"/>
        <w:jc w:val="both"/>
        <w:rPr>
          <w:rFonts w:ascii="PT Astra Serif" w:hAnsi="PT Astra Serif"/>
        </w:rPr>
      </w:pPr>
      <w:r>
        <w:rPr>
          <w:rFonts w:ascii="PT Astra Serif" w:hAnsi="PT Astra Serif" w:cs="Times New Roman"/>
          <w:sz w:val="28"/>
          <w:szCs w:val="28"/>
        </w:rPr>
        <w:t>-</w:t>
      </w:r>
      <w:r w:rsidR="00EA4823">
        <w:rPr>
          <w:rFonts w:ascii="PT Astra Serif" w:hAnsi="PT Astra Serif" w:cs="Times New Roman"/>
          <w:sz w:val="28"/>
          <w:szCs w:val="28"/>
        </w:rPr>
        <w:t>адреса официальных сайтов, а также электронной почты администрации и МФЦ.</w:t>
      </w:r>
    </w:p>
    <w:p w:rsidR="00905727" w:rsidRDefault="00EA4823">
      <w:pPr>
        <w:pStyle w:val="ConsPlusNormal0"/>
        <w:tabs>
          <w:tab w:val="left" w:pos="567"/>
        </w:tabs>
        <w:ind w:firstLine="709"/>
        <w:jc w:val="both"/>
        <w:rPr>
          <w:rFonts w:ascii="PT Astra Serif" w:hAnsi="PT Astra Serif"/>
        </w:rPr>
      </w:pPr>
      <w:r>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05727" w:rsidRDefault="00EA4823">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Доступ к информации о порядке предоставления муниципальной услуги, размещенной на ЕПГУ, РПГУ, официальном сайте администрации, </w:t>
      </w:r>
      <w:r>
        <w:rPr>
          <w:rFonts w:ascii="PT Astra Serif" w:hAnsi="PT Astra Serif" w:cs="Times New Roman"/>
          <w:sz w:val="28"/>
          <w:szCs w:val="28"/>
        </w:rPr>
        <w:lastRenderedPageBreak/>
        <w:t>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5727" w:rsidRDefault="00EA4823">
      <w:pPr>
        <w:pStyle w:val="ConsPlusNormal0"/>
        <w:tabs>
          <w:tab w:val="left" w:pos="567"/>
        </w:tabs>
        <w:ind w:firstLine="709"/>
        <w:jc w:val="both"/>
        <w:rPr>
          <w:rFonts w:ascii="PT Astra Serif" w:hAnsi="PT Astra Serif"/>
        </w:rPr>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905727" w:rsidRDefault="00EA4823">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905727" w:rsidRDefault="00EA4823">
      <w:pPr>
        <w:pStyle w:val="ConsPlusNormal0"/>
        <w:ind w:firstLine="709"/>
        <w:jc w:val="both"/>
        <w:outlineLvl w:val="2"/>
        <w:rPr>
          <w:rFonts w:ascii="PT Astra Serif" w:hAnsi="PT Astra Serif"/>
        </w:rPr>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905727" w:rsidRDefault="00EA4823">
      <w:pPr>
        <w:pStyle w:val="ConsPlusNormal0"/>
        <w:ind w:firstLine="709"/>
        <w:jc w:val="both"/>
        <w:outlineLvl w:val="2"/>
        <w:rPr>
          <w:rFonts w:ascii="PT Astra Serif" w:hAnsi="PT Astra Serif"/>
        </w:rPr>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905727" w:rsidRDefault="00EA4823">
      <w:pPr>
        <w:pStyle w:val="ConsPlusNormal0"/>
        <w:ind w:firstLine="709"/>
        <w:jc w:val="both"/>
        <w:outlineLvl w:val="2"/>
        <w:rPr>
          <w:rFonts w:ascii="PT Astra Serif" w:hAnsi="PT Astra Serif"/>
        </w:rPr>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905727" w:rsidRDefault="00EA4823">
      <w:pPr>
        <w:pStyle w:val="ConsPlusNormal0"/>
        <w:ind w:firstLine="709"/>
        <w:jc w:val="both"/>
        <w:outlineLvl w:val="2"/>
        <w:rPr>
          <w:rFonts w:ascii="PT Astra Serif" w:hAnsi="PT Astra Serif"/>
        </w:rPr>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905727" w:rsidRDefault="007D6928">
      <w:pPr>
        <w:pStyle w:val="ConsPlusNormal0"/>
        <w:ind w:firstLine="709"/>
        <w:jc w:val="both"/>
        <w:outlineLvl w:val="2"/>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для ответа требуется более продолжительное время;</w:t>
      </w:r>
    </w:p>
    <w:p w:rsidR="00905727" w:rsidRDefault="007D6928">
      <w:pPr>
        <w:pStyle w:val="ConsPlusNormal0"/>
        <w:ind w:firstLine="709"/>
        <w:jc w:val="both"/>
        <w:outlineLvl w:val="2"/>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 xml:space="preserve">заявитель обратился за консультацией во время приема документов </w:t>
      </w:r>
      <w:r w:rsidR="00B4722F">
        <w:rPr>
          <w:rFonts w:ascii="PT Astra Serif" w:hAnsi="PT Astra Serif" w:cs="Times New Roman"/>
          <w:sz w:val="28"/>
          <w:szCs w:val="28"/>
        </w:rPr>
        <w:t>от другого заявителя,</w:t>
      </w:r>
      <w:r w:rsidR="00EA4823">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905727" w:rsidRDefault="00EA4823">
      <w:pPr>
        <w:pStyle w:val="ConsPlusNormal0"/>
        <w:tabs>
          <w:tab w:val="left" w:pos="567"/>
        </w:tabs>
        <w:ind w:firstLine="709"/>
        <w:jc w:val="both"/>
        <w:rPr>
          <w:rFonts w:ascii="PT Astra Serif" w:hAnsi="PT Astra Serif"/>
        </w:rPr>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905727" w:rsidRDefault="00EA4823">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w:t>
      </w:r>
      <w:r>
        <w:rPr>
          <w:rFonts w:ascii="PT Astra Serif" w:hAnsi="PT Astra Serif" w:cs="Times New Roman"/>
          <w:sz w:val="28"/>
          <w:szCs w:val="28"/>
        </w:rPr>
        <w:lastRenderedPageBreak/>
        <w:t>наименование объекта недвижимого имущества, а также фамилию, имя, отчество и (или) наименование заявителя.</w:t>
      </w:r>
    </w:p>
    <w:p w:rsidR="00905727" w:rsidRDefault="00EA4823">
      <w:pPr>
        <w:pStyle w:val="ConsPlusNormal0"/>
        <w:tabs>
          <w:tab w:val="left" w:pos="567"/>
        </w:tabs>
        <w:ind w:firstLine="709"/>
        <w:jc w:val="both"/>
        <w:rPr>
          <w:rFonts w:ascii="PT Astra Serif" w:hAnsi="PT Astra Serif"/>
        </w:rPr>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905727" w:rsidRDefault="00EA4823">
      <w:pPr>
        <w:pStyle w:val="ConsPlusNormal0"/>
        <w:tabs>
          <w:tab w:val="left" w:pos="567"/>
        </w:tabs>
        <w:ind w:firstLine="709"/>
        <w:jc w:val="both"/>
        <w:rPr>
          <w:rFonts w:ascii="PT Astra Serif" w:hAnsi="PT Astra Serif"/>
        </w:rPr>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905727" w:rsidRDefault="007D6928">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текст настоящего административного регламента;</w:t>
      </w:r>
    </w:p>
    <w:p w:rsidR="00905727" w:rsidRDefault="007D6928">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905727" w:rsidRDefault="007D6928">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формы документов, используемые при предоставлении муниципальной услуги;</w:t>
      </w:r>
    </w:p>
    <w:p w:rsidR="00905727" w:rsidRDefault="007D6928">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порядок обжалования решений, действий или бездействия должностных лиц;</w:t>
      </w:r>
    </w:p>
    <w:p w:rsidR="00905727" w:rsidRDefault="007D6928">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место нахождения и графики работы администрации и МФЦ;</w:t>
      </w:r>
    </w:p>
    <w:p w:rsidR="00905727" w:rsidRDefault="007D6928">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справочные телефоны администрации и МФЦ;</w:t>
      </w:r>
    </w:p>
    <w:p w:rsidR="00905727" w:rsidRDefault="007D6928">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электронные адреса ЕПГУ, РПГУ;</w:t>
      </w:r>
    </w:p>
    <w:p w:rsidR="00905727" w:rsidRDefault="007D6928">
      <w:pPr>
        <w:pStyle w:val="ConsPlusNormal0"/>
        <w:tabs>
          <w:tab w:val="left" w:pos="567"/>
        </w:tabs>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адреса официальных сайтов, а также электронной почты администрации и МФЦ.</w:t>
      </w:r>
    </w:p>
    <w:p w:rsidR="00905727" w:rsidRDefault="00EA4823">
      <w:pPr>
        <w:pStyle w:val="ConsPlusNormal0"/>
        <w:ind w:firstLine="709"/>
        <w:jc w:val="both"/>
        <w:outlineLvl w:val="1"/>
        <w:rPr>
          <w:rFonts w:ascii="PT Astra Serif" w:hAnsi="PT Astra Serif"/>
        </w:rPr>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905727" w:rsidRDefault="00905727">
      <w:pPr>
        <w:pStyle w:val="ConsPlusNormal0"/>
        <w:ind w:firstLine="0"/>
        <w:jc w:val="center"/>
        <w:outlineLvl w:val="1"/>
        <w:rPr>
          <w:rFonts w:ascii="PT Astra Serif" w:hAnsi="PT Astra Serif"/>
        </w:rPr>
      </w:pPr>
    </w:p>
    <w:p w:rsidR="00905727" w:rsidRDefault="00EA4823">
      <w:pPr>
        <w:pStyle w:val="ConsPlusNormal0"/>
        <w:ind w:firstLine="0"/>
        <w:jc w:val="center"/>
        <w:outlineLvl w:val="1"/>
        <w:rPr>
          <w:rFonts w:ascii="PT Astra Serif" w:hAnsi="PT Astra Serif"/>
        </w:rPr>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905727" w:rsidRDefault="00905727">
      <w:pPr>
        <w:pStyle w:val="ConsPlusNormal0"/>
        <w:ind w:firstLine="709"/>
        <w:jc w:val="both"/>
        <w:outlineLvl w:val="1"/>
        <w:rPr>
          <w:rFonts w:ascii="PT Astra Serif" w:hAnsi="PT Astra Serif" w:cs="Times New Roman"/>
          <w:b/>
          <w:sz w:val="28"/>
          <w:szCs w:val="28"/>
        </w:rPr>
      </w:pPr>
    </w:p>
    <w:p w:rsidR="00905727" w:rsidRDefault="00B4722F">
      <w:pPr>
        <w:pStyle w:val="ConsPlusNormal0"/>
        <w:ind w:firstLine="0"/>
        <w:jc w:val="center"/>
        <w:outlineLvl w:val="2"/>
        <w:rPr>
          <w:rFonts w:ascii="PT Astra Serif" w:hAnsi="PT Astra Serif"/>
        </w:rPr>
      </w:pPr>
      <w:r>
        <w:rPr>
          <w:rFonts w:ascii="PT Astra Serif" w:hAnsi="PT Astra Serif" w:cs="Times New Roman"/>
          <w:b/>
          <w:sz w:val="28"/>
          <w:szCs w:val="28"/>
        </w:rPr>
        <w:t xml:space="preserve">2.1. </w:t>
      </w:r>
      <w:r w:rsidR="00EA4823">
        <w:rPr>
          <w:rFonts w:ascii="PT Astra Serif" w:hAnsi="PT Astra Serif" w:cs="Times New Roman"/>
          <w:b/>
          <w:sz w:val="28"/>
          <w:szCs w:val="28"/>
        </w:rPr>
        <w:t>Наименование муниципальной услуги</w:t>
      </w:r>
    </w:p>
    <w:p w:rsidR="00905727" w:rsidRDefault="00905727">
      <w:pPr>
        <w:pStyle w:val="ConsPlusNormal0"/>
        <w:ind w:firstLine="709"/>
        <w:jc w:val="both"/>
        <w:outlineLvl w:val="2"/>
        <w:rPr>
          <w:rFonts w:ascii="PT Astra Serif" w:hAnsi="PT Astra Serif" w:cs="Times New Roman"/>
          <w:b/>
          <w:sz w:val="28"/>
          <w:szCs w:val="28"/>
        </w:rPr>
      </w:pP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11. Муниципальная услуга «</w:t>
      </w:r>
      <w:r>
        <w:rPr>
          <w:rFonts w:ascii="PT Astra Serif" w:hAnsi="PT Astra Serif" w:cs="Times New Roman"/>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cs="Times New Roman"/>
          <w:sz w:val="28"/>
          <w:szCs w:val="28"/>
        </w:rPr>
        <w:t>».</w:t>
      </w:r>
    </w:p>
    <w:p w:rsidR="00905727" w:rsidRDefault="00905727">
      <w:pPr>
        <w:spacing w:after="0" w:line="240" w:lineRule="auto"/>
        <w:ind w:firstLine="709"/>
        <w:jc w:val="both"/>
        <w:rPr>
          <w:rFonts w:ascii="PT Astra Serif" w:hAnsi="PT Astra Serif" w:cs="Times New Roman"/>
          <w:sz w:val="28"/>
          <w:szCs w:val="28"/>
        </w:rPr>
      </w:pPr>
    </w:p>
    <w:p w:rsidR="00905727" w:rsidRDefault="00B4722F">
      <w:pPr>
        <w:pStyle w:val="ConsPlusNormal0"/>
        <w:ind w:firstLine="0"/>
        <w:jc w:val="center"/>
        <w:outlineLvl w:val="2"/>
        <w:rPr>
          <w:rFonts w:ascii="PT Astra Serif" w:hAnsi="PT Astra Serif"/>
        </w:rPr>
      </w:pPr>
      <w:r>
        <w:rPr>
          <w:rFonts w:ascii="PT Astra Serif" w:hAnsi="PT Astra Serif" w:cs="Times New Roman"/>
          <w:b/>
          <w:sz w:val="28"/>
          <w:szCs w:val="28"/>
        </w:rPr>
        <w:t xml:space="preserve">2.2. </w:t>
      </w:r>
      <w:r w:rsidR="00EA4823">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905727" w:rsidRDefault="00905727">
      <w:pPr>
        <w:pStyle w:val="ConsPlusNormal0"/>
        <w:ind w:firstLine="0"/>
        <w:jc w:val="both"/>
        <w:outlineLvl w:val="2"/>
        <w:rPr>
          <w:rFonts w:ascii="PT Astra Serif" w:hAnsi="PT Astra Serif" w:cs="Times New Roman"/>
          <w:b/>
          <w:sz w:val="28"/>
          <w:szCs w:val="28"/>
        </w:rPr>
      </w:pP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12. Муниципальная услуга предоставляется администрацией.</w:t>
      </w:r>
    </w:p>
    <w:p w:rsidR="00905727" w:rsidRPr="00A75EDE" w:rsidRDefault="00EA4823" w:rsidP="00A75EDE">
      <w:pPr>
        <w:pStyle w:val="aff2"/>
        <w:jc w:val="both"/>
        <w:rPr>
          <w:rFonts w:ascii="PT Astra Serif" w:eastAsia="Calibri" w:hAnsi="PT Astra Serif" w:cs="Arial"/>
          <w:sz w:val="28"/>
          <w:szCs w:val="28"/>
        </w:rPr>
      </w:pPr>
      <w:r>
        <w:rPr>
          <w:rFonts w:ascii="PT Astra Serif" w:hAnsi="PT Astra Serif"/>
          <w:sz w:val="28"/>
          <w:szCs w:val="28"/>
        </w:rPr>
        <w:t xml:space="preserve">13. Структурное подразделение администрации, ответственное за непосредственное предоставление муниципальной услуги – </w:t>
      </w:r>
      <w:r w:rsidR="00B4722F" w:rsidRPr="00635393">
        <w:rPr>
          <w:rFonts w:ascii="PT Astra Serif" w:eastAsia="Calibri" w:hAnsi="PT Astra Serif"/>
          <w:sz w:val="28"/>
          <w:szCs w:val="28"/>
        </w:rPr>
        <w:t>отдел строительства, дорожной деятельности и ЖКХ администрации муниципального образования Чернский район</w:t>
      </w:r>
      <w:r w:rsidR="00A75EDE">
        <w:rPr>
          <w:rFonts w:ascii="PT Astra Serif" w:eastAsia="Calibri" w:hAnsi="PT Astra Serif" w:cs="Arial"/>
          <w:sz w:val="28"/>
          <w:szCs w:val="28"/>
        </w:rPr>
        <w:t>.</w:t>
      </w:r>
    </w:p>
    <w:p w:rsidR="00905727" w:rsidRDefault="00905727">
      <w:pPr>
        <w:pStyle w:val="ConsPlusNormal0"/>
        <w:ind w:firstLine="0"/>
        <w:jc w:val="center"/>
        <w:outlineLvl w:val="2"/>
        <w:rPr>
          <w:rFonts w:ascii="PT Astra Serif" w:hAnsi="PT Astra Serif"/>
        </w:rPr>
      </w:pPr>
    </w:p>
    <w:p w:rsidR="00905727" w:rsidRDefault="00B4722F">
      <w:pPr>
        <w:pStyle w:val="ConsPlusNormal0"/>
        <w:ind w:firstLine="0"/>
        <w:jc w:val="center"/>
        <w:outlineLvl w:val="2"/>
        <w:rPr>
          <w:rFonts w:ascii="PT Astra Serif" w:hAnsi="PT Astra Serif"/>
        </w:rPr>
      </w:pPr>
      <w:r>
        <w:rPr>
          <w:rFonts w:ascii="PT Astra Serif" w:hAnsi="PT Astra Serif" w:cs="Times New Roman"/>
          <w:b/>
          <w:color w:val="000000"/>
          <w:sz w:val="28"/>
          <w:szCs w:val="28"/>
        </w:rPr>
        <w:t xml:space="preserve">2.3. </w:t>
      </w:r>
      <w:r w:rsidR="00EA4823">
        <w:rPr>
          <w:rFonts w:ascii="PT Astra Serif" w:hAnsi="PT Astra Serif" w:cs="Times New Roman"/>
          <w:b/>
          <w:color w:val="000000"/>
          <w:sz w:val="28"/>
          <w:szCs w:val="28"/>
        </w:rPr>
        <w:t>Результат предоставления муниципальной услуги</w:t>
      </w:r>
    </w:p>
    <w:p w:rsidR="00905727" w:rsidRDefault="00905727">
      <w:pPr>
        <w:pStyle w:val="ConsPlusNormal0"/>
        <w:ind w:firstLine="709"/>
        <w:jc w:val="both"/>
        <w:outlineLvl w:val="2"/>
        <w:rPr>
          <w:rFonts w:ascii="PT Astra Serif" w:hAnsi="PT Astra Serif" w:cs="Times New Roman"/>
          <w:b/>
          <w:color w:val="FF0000"/>
          <w:sz w:val="28"/>
          <w:szCs w:val="28"/>
        </w:rPr>
      </w:pPr>
    </w:p>
    <w:p w:rsidR="00905727" w:rsidRDefault="00EA4823">
      <w:pPr>
        <w:pStyle w:val="-N"/>
        <w:numPr>
          <w:ilvl w:val="0"/>
          <w:numId w:val="0"/>
        </w:numPr>
        <w:spacing w:line="240" w:lineRule="auto"/>
        <w:ind w:firstLine="709"/>
        <w:rPr>
          <w:rFonts w:ascii="PT Astra Serif" w:hAnsi="PT Astra Serif"/>
        </w:rPr>
      </w:pPr>
      <w:r>
        <w:rPr>
          <w:rFonts w:ascii="PT Astra Serif" w:hAnsi="PT Astra Serif"/>
        </w:rPr>
        <w:lastRenderedPageBreak/>
        <w:t>14. Результатом предоставления муниципальной услуги является:</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размещение уведомления о планируемом сносе объекта капитального строительства и приложенных документов</w:t>
      </w:r>
      <w:r>
        <w:rPr>
          <w:rFonts w:ascii="PT Astra Serif" w:hAnsi="PT Astra Serif"/>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 </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rPr>
        <w:t xml:space="preserve">2) </w:t>
      </w:r>
      <w:r>
        <w:rPr>
          <w:rFonts w:ascii="PT Astra Serif" w:hAnsi="PT Astra Serif"/>
          <w:color w:val="000000"/>
        </w:rPr>
        <w:t>размещение уведомления о завершении сноса объекта капитального строительства</w:t>
      </w:r>
      <w:r>
        <w:rPr>
          <w:rFonts w:ascii="PT Astra Serif" w:hAnsi="PT Astra Serif"/>
        </w:rPr>
        <w:t xml:space="preserve">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архитектурно-строительному надзору;</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rPr>
        <w:t>3) отказ в предоставлении муниципальной услуги.</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rPr>
        <w:t xml:space="preserve"> </w:t>
      </w:r>
    </w:p>
    <w:p w:rsidR="00905727" w:rsidRDefault="00B4722F">
      <w:pPr>
        <w:pStyle w:val="ConsPlusNormal0"/>
        <w:ind w:firstLine="0"/>
        <w:jc w:val="center"/>
        <w:outlineLvl w:val="2"/>
        <w:rPr>
          <w:rFonts w:ascii="PT Astra Serif" w:hAnsi="PT Astra Serif"/>
        </w:rPr>
      </w:pPr>
      <w:r>
        <w:rPr>
          <w:rFonts w:ascii="PT Astra Serif" w:hAnsi="PT Astra Serif" w:cs="Times New Roman"/>
          <w:b/>
          <w:color w:val="000000"/>
          <w:sz w:val="28"/>
          <w:szCs w:val="28"/>
        </w:rPr>
        <w:t xml:space="preserve">2.4. </w:t>
      </w:r>
      <w:r w:rsidR="00EA4823">
        <w:rPr>
          <w:rFonts w:ascii="PT Astra Serif" w:hAnsi="PT Astra Serif" w:cs="Times New Roman"/>
          <w:b/>
          <w:color w:val="000000"/>
          <w:sz w:val="28"/>
          <w:szCs w:val="28"/>
        </w:rPr>
        <w:t>Срок предоставления муниципальной услуги</w:t>
      </w:r>
    </w:p>
    <w:p w:rsidR="00905727" w:rsidRDefault="00905727">
      <w:pPr>
        <w:pStyle w:val="ConsPlusNormal0"/>
        <w:ind w:firstLine="709"/>
        <w:jc w:val="both"/>
        <w:outlineLvl w:val="2"/>
        <w:rPr>
          <w:rFonts w:ascii="PT Astra Serif" w:hAnsi="PT Astra Serif" w:cs="Times New Roman"/>
          <w:b/>
          <w:sz w:val="28"/>
          <w:szCs w:val="28"/>
        </w:rPr>
      </w:pPr>
    </w:p>
    <w:p w:rsidR="00905727" w:rsidRDefault="00EA4823">
      <w:pPr>
        <w:pStyle w:val="-N"/>
        <w:numPr>
          <w:ilvl w:val="0"/>
          <w:numId w:val="0"/>
        </w:numPr>
        <w:spacing w:line="240" w:lineRule="auto"/>
        <w:ind w:firstLine="709"/>
        <w:rPr>
          <w:rFonts w:ascii="PT Astra Serif" w:hAnsi="PT Astra Serif"/>
        </w:rPr>
      </w:pPr>
      <w:r>
        <w:rPr>
          <w:rFonts w:ascii="PT Astra Serif" w:hAnsi="PT Astra Serif" w:cs="Times New Roman"/>
        </w:rPr>
        <w:t xml:space="preserve">15. Срок предоставления муниципальной услуги составляет не более семи рабочих дней со дня поступления в администрацию </w:t>
      </w:r>
      <w:r>
        <w:rPr>
          <w:rFonts w:ascii="PT Astra Serif" w:hAnsi="PT Astra Serif" w:cs="Times New Roman"/>
          <w:color w:val="000000"/>
        </w:rPr>
        <w:t>уведомления о планируемом сносе объекта капитального строительства, уведомления о завершении сноса объекта капитального строительства</w:t>
      </w:r>
      <w:r>
        <w:rPr>
          <w:rFonts w:ascii="PT Astra Serif" w:hAnsi="PT Astra Serif" w:cs="Times New Roman"/>
        </w:rPr>
        <w:t xml:space="preserve">. </w:t>
      </w:r>
    </w:p>
    <w:p w:rsidR="00905727" w:rsidRDefault="00905727">
      <w:pPr>
        <w:spacing w:after="0" w:line="240" w:lineRule="auto"/>
        <w:ind w:firstLine="709"/>
        <w:jc w:val="both"/>
        <w:rPr>
          <w:rFonts w:ascii="PT Astra Serif" w:hAnsi="PT Astra Serif"/>
          <w:color w:val="FF0000"/>
          <w:sz w:val="28"/>
          <w:szCs w:val="28"/>
        </w:rPr>
      </w:pPr>
    </w:p>
    <w:p w:rsidR="00905727" w:rsidRDefault="00B4722F">
      <w:pPr>
        <w:pStyle w:val="ConsPlusNormal0"/>
        <w:ind w:firstLine="0"/>
        <w:jc w:val="center"/>
        <w:outlineLvl w:val="2"/>
        <w:rPr>
          <w:rFonts w:ascii="PT Astra Serif" w:hAnsi="PT Astra Serif"/>
        </w:rPr>
      </w:pPr>
      <w:r>
        <w:rPr>
          <w:rFonts w:ascii="PT Astra Serif" w:hAnsi="PT Astra Serif" w:cs="Times New Roman"/>
          <w:b/>
          <w:sz w:val="28"/>
          <w:szCs w:val="28"/>
        </w:rPr>
        <w:t xml:space="preserve">2.5. </w:t>
      </w:r>
      <w:r w:rsidR="00EA4823">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905727" w:rsidRDefault="00905727">
      <w:pPr>
        <w:pStyle w:val="ConsPlusNormal0"/>
        <w:ind w:firstLine="709"/>
        <w:jc w:val="both"/>
        <w:outlineLvl w:val="2"/>
        <w:rPr>
          <w:rFonts w:ascii="PT Astra Serif" w:hAnsi="PT Astra Serif" w:cs="Times New Roman"/>
          <w:b/>
          <w:sz w:val="28"/>
          <w:szCs w:val="28"/>
        </w:rPr>
      </w:pPr>
    </w:p>
    <w:p w:rsidR="00905727" w:rsidRDefault="00EA4823">
      <w:pPr>
        <w:pStyle w:val="ConsPlusNormal0"/>
        <w:ind w:firstLine="709"/>
        <w:jc w:val="both"/>
        <w:outlineLvl w:val="2"/>
        <w:rPr>
          <w:rFonts w:ascii="PT Astra Serif" w:hAnsi="PT Astra Serif"/>
        </w:rPr>
      </w:pPr>
      <w:r>
        <w:rPr>
          <w:rFonts w:ascii="PT Astra Serif" w:eastAsiaTheme="minorHAnsi" w:hAnsi="PT Astra Serif" w:cs="Times New Roman"/>
          <w:sz w:val="28"/>
          <w:szCs w:val="28"/>
          <w:lang w:eastAsia="en-US"/>
        </w:rPr>
        <w:t>16. Предоставление муниципальной услуги осуществляется в соответствии с:</w:t>
      </w:r>
    </w:p>
    <w:p w:rsidR="00905727" w:rsidRDefault="007D6928">
      <w:pPr>
        <w:pStyle w:val="ConsPlusNormal0"/>
        <w:ind w:firstLine="709"/>
        <w:jc w:val="both"/>
        <w:outlineLvl w:val="2"/>
        <w:rPr>
          <w:rFonts w:ascii="PT Astra Serif" w:hAnsi="PT Astra Serif"/>
        </w:rPr>
      </w:pPr>
      <w:r>
        <w:rPr>
          <w:rFonts w:ascii="PT Astra Serif" w:hAnsi="PT Astra Serif" w:cs="Times New Roman"/>
          <w:sz w:val="28"/>
          <w:szCs w:val="28"/>
        </w:rPr>
        <w:t xml:space="preserve">- </w:t>
      </w:r>
      <w:r w:rsidR="00EA4823">
        <w:rPr>
          <w:rFonts w:ascii="PT Astra Serif" w:eastAsiaTheme="minorHAnsi" w:hAnsi="PT Astra Serif" w:cs="Times New Roman"/>
          <w:sz w:val="28"/>
          <w:szCs w:val="28"/>
          <w:lang w:eastAsia="en-US"/>
        </w:rPr>
        <w:t>Конституцией Российской Федерации;</w:t>
      </w:r>
    </w:p>
    <w:p w:rsidR="00905727" w:rsidRDefault="007D6928">
      <w:pPr>
        <w:pStyle w:val="ConsPlusNormal0"/>
        <w:ind w:firstLine="709"/>
        <w:jc w:val="both"/>
        <w:outlineLvl w:val="2"/>
        <w:rPr>
          <w:rFonts w:ascii="PT Astra Serif" w:hAnsi="PT Astra Serif"/>
        </w:rPr>
      </w:pPr>
      <w:r>
        <w:rPr>
          <w:rFonts w:ascii="PT Astra Serif" w:hAnsi="PT Astra Serif" w:cs="Times New Roman"/>
          <w:sz w:val="28"/>
          <w:szCs w:val="28"/>
        </w:rPr>
        <w:t xml:space="preserve">- </w:t>
      </w:r>
      <w:r w:rsidR="00EA4823">
        <w:rPr>
          <w:rFonts w:ascii="PT Astra Serif" w:eastAsiaTheme="minorHAnsi" w:hAnsi="PT Astra Serif" w:cs="Times New Roman"/>
          <w:sz w:val="28"/>
          <w:szCs w:val="28"/>
          <w:lang w:eastAsia="en-US"/>
        </w:rPr>
        <w:t>Градостроительным кодексом Российской Федерации;</w:t>
      </w:r>
    </w:p>
    <w:p w:rsidR="00905727" w:rsidRDefault="007D6928">
      <w:pPr>
        <w:pStyle w:val="ConsPlusNormal0"/>
        <w:ind w:firstLine="709"/>
        <w:jc w:val="both"/>
        <w:outlineLvl w:val="2"/>
        <w:rPr>
          <w:rFonts w:ascii="PT Astra Serif" w:hAnsi="PT Astra Serif"/>
        </w:rPr>
      </w:pPr>
      <w:r>
        <w:rPr>
          <w:rFonts w:ascii="PT Astra Serif" w:hAnsi="PT Astra Serif" w:cs="Times New Roman"/>
          <w:sz w:val="28"/>
          <w:szCs w:val="28"/>
        </w:rPr>
        <w:t xml:space="preserve">- </w:t>
      </w:r>
      <w:r w:rsidR="00EA4823">
        <w:rPr>
          <w:rFonts w:ascii="PT Astra Serif" w:eastAsiaTheme="minorHAnsi" w:hAnsi="PT Astra Serif" w:cs="Times New Roman"/>
          <w:sz w:val="28"/>
          <w:szCs w:val="28"/>
          <w:lang w:eastAsia="en-US"/>
        </w:rPr>
        <w:t>Гражданским кодексом Российской Федерации;</w:t>
      </w:r>
    </w:p>
    <w:p w:rsidR="00905727" w:rsidRDefault="007D6928">
      <w:pPr>
        <w:pStyle w:val="ConsPlusNormal0"/>
        <w:ind w:firstLine="709"/>
        <w:jc w:val="both"/>
        <w:outlineLvl w:val="2"/>
        <w:rPr>
          <w:rFonts w:ascii="PT Astra Serif" w:hAnsi="PT Astra Serif"/>
        </w:rPr>
      </w:pPr>
      <w:r>
        <w:rPr>
          <w:rFonts w:ascii="PT Astra Serif" w:hAnsi="PT Astra Serif" w:cs="Times New Roman"/>
          <w:sz w:val="28"/>
          <w:szCs w:val="28"/>
        </w:rPr>
        <w:t xml:space="preserve">- </w:t>
      </w:r>
      <w:r w:rsidR="00EA4823">
        <w:rPr>
          <w:rFonts w:ascii="PT Astra Serif" w:eastAsiaTheme="minorHAnsi" w:hAnsi="PT Astra Serif" w:cs="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905727" w:rsidRDefault="007D6928">
      <w:pPr>
        <w:pStyle w:val="ConsPlusNormal0"/>
        <w:ind w:firstLine="709"/>
        <w:jc w:val="both"/>
        <w:outlineLvl w:val="2"/>
        <w:rPr>
          <w:rFonts w:ascii="PT Astra Serif" w:hAnsi="PT Astra Serif"/>
        </w:rPr>
      </w:pPr>
      <w:r>
        <w:rPr>
          <w:rFonts w:ascii="PT Astra Serif" w:hAnsi="PT Astra Serif" w:cs="Times New Roman"/>
          <w:sz w:val="28"/>
          <w:szCs w:val="28"/>
        </w:rPr>
        <w:t xml:space="preserve">- </w:t>
      </w:r>
      <w:r w:rsidR="00EA4823">
        <w:rPr>
          <w:rFonts w:ascii="PT Astra Serif" w:eastAsiaTheme="minorHAnsi" w:hAnsi="PT Astra Serif" w:cs="Times New Roman"/>
          <w:sz w:val="28"/>
          <w:szCs w:val="28"/>
          <w:lang w:eastAsia="en-US"/>
        </w:rPr>
        <w:t>Федеральным законом от 27.07.2010 № 210-ФЗ «Об организации предоставления государственных и муниципальных услуг»;</w:t>
      </w:r>
    </w:p>
    <w:p w:rsidR="00905727" w:rsidRDefault="007D6928">
      <w:pPr>
        <w:pStyle w:val="ConsPlusNormal0"/>
        <w:ind w:firstLine="709"/>
        <w:jc w:val="both"/>
        <w:outlineLvl w:val="2"/>
        <w:rPr>
          <w:rFonts w:ascii="PT Astra Serif" w:hAnsi="PT Astra Serif"/>
        </w:rPr>
      </w:pPr>
      <w:r>
        <w:rPr>
          <w:rFonts w:ascii="PT Astra Serif" w:hAnsi="PT Astra Serif" w:cs="Times New Roman"/>
          <w:sz w:val="28"/>
          <w:szCs w:val="28"/>
        </w:rPr>
        <w:t xml:space="preserve">- </w:t>
      </w:r>
      <w:r w:rsidR="00EA4823">
        <w:rPr>
          <w:rFonts w:ascii="PT Astra Serif" w:eastAsiaTheme="minorHAnsi" w:hAnsi="PT Astra Serif" w:cs="Times New Roman"/>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05727" w:rsidRDefault="007D6928">
      <w:pPr>
        <w:spacing w:after="0" w:line="240" w:lineRule="auto"/>
        <w:ind w:firstLine="709"/>
        <w:jc w:val="both"/>
        <w:outlineLvl w:val="2"/>
      </w:pPr>
      <w:r>
        <w:rPr>
          <w:rFonts w:ascii="PT Astra Serif" w:hAnsi="PT Astra Serif" w:cs="Times New Roman"/>
          <w:sz w:val="28"/>
          <w:szCs w:val="28"/>
        </w:rPr>
        <w:t xml:space="preserve">- </w:t>
      </w:r>
      <w:r w:rsidR="00EA4823">
        <w:rPr>
          <w:rFonts w:ascii="PT Astra Serif" w:hAnsi="PT Astra Serif"/>
          <w:sz w:val="28"/>
          <w:szCs w:val="28"/>
        </w:rPr>
        <w:t>приказом Минстроя России от 24.01.2019 N 34/</w:t>
      </w:r>
      <w:proofErr w:type="spellStart"/>
      <w:r w:rsidR="00EA4823">
        <w:rPr>
          <w:rFonts w:ascii="PT Astra Serif" w:hAnsi="PT Astra Serif"/>
          <w:sz w:val="28"/>
          <w:szCs w:val="28"/>
        </w:rPr>
        <w:t>пр</w:t>
      </w:r>
      <w:proofErr w:type="spellEnd"/>
      <w:r w:rsidR="00EA4823">
        <w:rPr>
          <w:rFonts w:ascii="PT Astra Serif" w:hAnsi="PT Astra Serif"/>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EA4823">
        <w:rPr>
          <w:rFonts w:ascii="PT Astra Serif" w:eastAsiaTheme="minorHAnsi" w:hAnsi="PT Astra Serif" w:cs="Times New Roman"/>
          <w:sz w:val="28"/>
          <w:szCs w:val="28"/>
          <w:lang w:eastAsia="en-US"/>
        </w:rPr>
        <w:t>.</w:t>
      </w:r>
    </w:p>
    <w:p w:rsidR="00905727" w:rsidRDefault="00EA4823">
      <w:pPr>
        <w:spacing w:after="0" w:line="240" w:lineRule="auto"/>
        <w:ind w:firstLine="709"/>
        <w:jc w:val="both"/>
        <w:outlineLvl w:val="2"/>
      </w:pPr>
      <w:r>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Pr>
          <w:rFonts w:ascii="PT Astra Serif" w:eastAsiaTheme="minorHAns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905727" w:rsidRDefault="00905727">
      <w:pPr>
        <w:spacing w:after="0" w:line="240" w:lineRule="auto"/>
        <w:ind w:firstLine="709"/>
        <w:jc w:val="both"/>
        <w:outlineLvl w:val="2"/>
        <w:rPr>
          <w:rFonts w:ascii="PT Astra Serif" w:eastAsiaTheme="minorHAnsi" w:hAnsi="PT Astra Serif" w:cs="Times New Roman"/>
          <w:sz w:val="28"/>
          <w:szCs w:val="28"/>
          <w:lang w:eastAsia="en-US"/>
        </w:rPr>
      </w:pPr>
    </w:p>
    <w:p w:rsidR="00905727" w:rsidRDefault="00B4722F">
      <w:pPr>
        <w:pStyle w:val="ConsPlusNormal0"/>
        <w:ind w:firstLine="0"/>
        <w:jc w:val="center"/>
        <w:outlineLvl w:val="2"/>
        <w:rPr>
          <w:rFonts w:ascii="PT Astra Serif" w:hAnsi="PT Astra Serif"/>
        </w:rPr>
      </w:pPr>
      <w:r>
        <w:rPr>
          <w:rFonts w:ascii="PT Astra Serif" w:hAnsi="PT Astra Serif" w:cs="Times New Roman"/>
          <w:b/>
          <w:sz w:val="28"/>
          <w:szCs w:val="28"/>
        </w:rPr>
        <w:lastRenderedPageBreak/>
        <w:t xml:space="preserve">2.6. </w:t>
      </w:r>
      <w:r w:rsidR="00EA4823">
        <w:rPr>
          <w:rFonts w:ascii="PT Astra Serif" w:hAnsi="PT Astra Serif"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r w:rsidR="00A75EDE">
        <w:rPr>
          <w:rFonts w:ascii="PT Astra Serif" w:hAnsi="PT Astra Serif" w:cs="Times New Roman"/>
          <w:b/>
          <w:sz w:val="28"/>
          <w:szCs w:val="28"/>
        </w:rPr>
        <w:t>самостоятельно, порядок</w:t>
      </w:r>
      <w:r w:rsidR="00EA4823">
        <w:rPr>
          <w:rFonts w:ascii="PT Astra Serif" w:hAnsi="PT Astra Serif" w:cs="Times New Roman"/>
          <w:b/>
          <w:sz w:val="28"/>
          <w:szCs w:val="28"/>
        </w:rPr>
        <w:t xml:space="preserve"> их представления</w:t>
      </w:r>
    </w:p>
    <w:p w:rsidR="00905727" w:rsidRDefault="00905727">
      <w:pPr>
        <w:pStyle w:val="ConsPlusNormal0"/>
        <w:ind w:firstLine="709"/>
        <w:jc w:val="both"/>
        <w:outlineLvl w:val="2"/>
        <w:rPr>
          <w:rFonts w:ascii="PT Astra Serif" w:hAnsi="PT Astra Serif" w:cs="Times New Roman"/>
          <w:b/>
          <w:sz w:val="28"/>
          <w:szCs w:val="28"/>
        </w:rPr>
      </w:pPr>
    </w:p>
    <w:p w:rsidR="00905727" w:rsidRDefault="00EA4823">
      <w:pPr>
        <w:pStyle w:val="-N"/>
        <w:numPr>
          <w:ilvl w:val="0"/>
          <w:numId w:val="0"/>
        </w:numPr>
        <w:spacing w:line="240" w:lineRule="auto"/>
        <w:ind w:left="-57" w:firstLine="709"/>
        <w:rPr>
          <w:rFonts w:ascii="PT Astra Serif" w:hAnsi="PT Astra Serif"/>
        </w:rPr>
      </w:pPr>
      <w:r>
        <w:rPr>
          <w:rFonts w:ascii="PT Astra Serif" w:hAnsi="PT Astra Serif" w:cs="Times New Roman"/>
        </w:rPr>
        <w:t>17</w:t>
      </w:r>
      <w:r>
        <w:rPr>
          <w:rFonts w:ascii="PT Astra Serif" w:hAnsi="PT Astra Serif"/>
        </w:rPr>
        <w:t xml:space="preserve">. Исчерпывающий перечень документов, </w:t>
      </w:r>
      <w:r>
        <w:rPr>
          <w:rFonts w:ascii="PT Astra Serif" w:eastAsia="Calibri" w:hAnsi="PT Astra Serif"/>
          <w:color w:val="000000"/>
        </w:rPr>
        <w:t xml:space="preserve">необходимых для предоставления муниципальной услуги при планируемом сносе объекта капитального строительства, </w:t>
      </w:r>
      <w:r>
        <w:rPr>
          <w:rFonts w:ascii="PT Astra Serif" w:eastAsia="Calibri" w:hAnsi="PT Astra Serif" w:cs="Times New Roman"/>
          <w:color w:val="000000"/>
        </w:rPr>
        <w:t>подлежащих представлению заявителем</w:t>
      </w:r>
      <w:r>
        <w:rPr>
          <w:rFonts w:ascii="PT Astra Serif" w:eastAsia="Calibri" w:hAnsi="PT Astra Serif"/>
          <w:color w:val="000000"/>
        </w:rPr>
        <w:t>:</w:t>
      </w:r>
    </w:p>
    <w:p w:rsidR="00905727" w:rsidRDefault="00EA4823">
      <w:pPr>
        <w:pStyle w:val="ConsPlusNormal0"/>
        <w:jc w:val="both"/>
        <w:rPr>
          <w:rFonts w:ascii="PT Astra Serif" w:hAnsi="PT Astra Serif"/>
        </w:rPr>
      </w:pPr>
      <w:r>
        <w:rPr>
          <w:rFonts w:ascii="PT Astra Serif" w:hAnsi="PT Astra Serif"/>
          <w:sz w:val="28"/>
          <w:szCs w:val="28"/>
        </w:rPr>
        <w:t xml:space="preserve">1) </w:t>
      </w:r>
      <w:r>
        <w:rPr>
          <w:rFonts w:ascii="PT Astra Serif" w:hAnsi="PT Astra Serif"/>
          <w:color w:val="000000"/>
          <w:sz w:val="28"/>
          <w:szCs w:val="28"/>
        </w:rPr>
        <w:t>уведомление о планируемом сносе объекта капитального строительства</w:t>
      </w:r>
      <w:r w:rsidR="00AD56AE">
        <w:rPr>
          <w:rFonts w:ascii="PT Astra Serif" w:hAnsi="PT Astra Serif"/>
          <w:color w:val="000000"/>
          <w:sz w:val="28"/>
          <w:szCs w:val="28"/>
        </w:rPr>
        <w:t xml:space="preserve"> (приложение 3)</w:t>
      </w:r>
      <w:r>
        <w:rPr>
          <w:rFonts w:ascii="PT Astra Serif" w:hAnsi="PT Astra Serif"/>
          <w:color w:val="000000"/>
          <w:sz w:val="28"/>
          <w:szCs w:val="28"/>
        </w:rPr>
        <w:t>;</w:t>
      </w:r>
    </w:p>
    <w:p w:rsidR="00905727" w:rsidRDefault="00EA4823">
      <w:pPr>
        <w:pStyle w:val="ConsPlusNormal0"/>
        <w:jc w:val="both"/>
        <w:rPr>
          <w:rFonts w:ascii="PT Astra Serif" w:hAnsi="PT Astra Serif"/>
        </w:rPr>
      </w:pPr>
      <w:r>
        <w:rPr>
          <w:rFonts w:ascii="PT Astra Serif" w:hAnsi="PT Astra Serif"/>
          <w:color w:val="000000"/>
          <w:sz w:val="28"/>
          <w:szCs w:val="28"/>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905727" w:rsidRDefault="00EA4823">
      <w:pPr>
        <w:pStyle w:val="ConsPlusNormal0"/>
        <w:jc w:val="both"/>
        <w:rPr>
          <w:rFonts w:ascii="PT Astra Serif" w:hAnsi="PT Astra Serif"/>
        </w:rPr>
      </w:pPr>
      <w:r>
        <w:rPr>
          <w:rFonts w:ascii="PT Astra Serif" w:hAnsi="PT Astra Serif"/>
          <w:color w:val="000000"/>
          <w:sz w:val="28"/>
          <w:szCs w:val="28"/>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905727" w:rsidRDefault="00EA4823">
      <w:pPr>
        <w:pStyle w:val="ConsPlusNormal0"/>
        <w:jc w:val="both"/>
      </w:pPr>
      <w:r>
        <w:rPr>
          <w:rFonts w:ascii="PT Astra Serif" w:hAnsi="PT Astra Serif"/>
          <w:color w:val="000000"/>
          <w:sz w:val="28"/>
          <w:szCs w:val="28"/>
        </w:rPr>
        <w:t>4) согласие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cs="Times New Roman"/>
        </w:rPr>
        <w:t xml:space="preserve">5) документ, </w:t>
      </w:r>
      <w:r>
        <w:rPr>
          <w:rFonts w:ascii="PT Astra Serif" w:hAnsi="PT Astra Serif" w:cs="Times New Roman"/>
          <w:color w:val="000000"/>
        </w:rPr>
        <w:t>удостоверяющий</w:t>
      </w:r>
      <w:r>
        <w:rPr>
          <w:rFonts w:ascii="PT Astra Serif" w:hAnsi="PT Astra Serif" w:cs="Times New Roman"/>
        </w:rPr>
        <w:t xml:space="preserve"> личность заявителя или представителя заявителя;</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cs="Times New Roman"/>
        </w:rPr>
        <w:t xml:space="preserve">6) </w:t>
      </w:r>
      <w:r>
        <w:rPr>
          <w:rFonts w:ascii="PT Astra Serif" w:hAnsi="PT Astra Serif" w:cs="Times New Roman"/>
          <w:color w:val="000000"/>
        </w:rPr>
        <w:t>документ, подтверждающий</w:t>
      </w:r>
      <w:r>
        <w:rPr>
          <w:rFonts w:ascii="PT Astra Serif" w:hAnsi="PT Astra Serif" w:cs="Times New Roman"/>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Pr>
          <w:rFonts w:ascii="PT Astra Serif" w:hAnsi="PT Astra Serif" w:cs="Times New Roman"/>
          <w:color w:val="000000"/>
        </w:rPr>
        <w:t>аявителя).</w:t>
      </w:r>
    </w:p>
    <w:p w:rsidR="00905727" w:rsidRDefault="00EA4823">
      <w:pPr>
        <w:pStyle w:val="ConsPlusNormal0"/>
        <w:ind w:firstLine="709"/>
        <w:jc w:val="both"/>
        <w:rPr>
          <w:rFonts w:ascii="PT Astra Serif" w:hAnsi="PT Astra Serif"/>
        </w:rPr>
      </w:pPr>
      <w:r>
        <w:rPr>
          <w:rFonts w:ascii="PT Astra Serif" w:hAnsi="PT Astra Serif"/>
          <w:sz w:val="28"/>
          <w:szCs w:val="28"/>
        </w:rPr>
        <w:t xml:space="preserve">18. Исчерпывающий перечень документов, необходимых для </w:t>
      </w:r>
      <w:r>
        <w:rPr>
          <w:rFonts w:ascii="PT Astra Serif" w:hAnsi="PT Astra Serif"/>
          <w:color w:val="000000"/>
          <w:sz w:val="28"/>
          <w:szCs w:val="28"/>
        </w:rPr>
        <w:t xml:space="preserve">предоставления муниципальной услуги при завершении сноса объекта капитального строительства, </w:t>
      </w:r>
      <w:r>
        <w:rPr>
          <w:rFonts w:ascii="PT Astra Serif" w:eastAsia="Calibri" w:hAnsi="PT Astra Serif" w:cs="Times New Roman"/>
          <w:color w:val="000000"/>
          <w:sz w:val="28"/>
          <w:szCs w:val="28"/>
          <w:lang w:eastAsia="en-US"/>
        </w:rPr>
        <w:t>подлежащих представлению заявителем</w:t>
      </w:r>
      <w:r>
        <w:rPr>
          <w:rFonts w:ascii="PT Astra Serif" w:eastAsia="Calibri" w:hAnsi="PT Astra Serif"/>
          <w:color w:val="000000"/>
          <w:sz w:val="28"/>
          <w:szCs w:val="28"/>
          <w:lang w:eastAsia="en-US"/>
        </w:rPr>
        <w:t>:</w:t>
      </w:r>
    </w:p>
    <w:p w:rsidR="00905727" w:rsidRDefault="00EA4823">
      <w:pPr>
        <w:pStyle w:val="ConsPlusNormal0"/>
        <w:ind w:firstLine="709"/>
        <w:jc w:val="both"/>
        <w:rPr>
          <w:rFonts w:ascii="PT Astra Serif" w:hAnsi="PT Astra Serif"/>
        </w:rPr>
      </w:pPr>
      <w:r>
        <w:rPr>
          <w:rFonts w:ascii="PT Astra Serif" w:hAnsi="PT Astra Serif"/>
          <w:sz w:val="28"/>
          <w:szCs w:val="28"/>
        </w:rPr>
        <w:t xml:space="preserve">1) уведомление о завершении сноса объекта капитального строительства </w:t>
      </w:r>
      <w:r w:rsidR="00AD56AE">
        <w:rPr>
          <w:rFonts w:ascii="PT Astra Serif" w:hAnsi="PT Astra Serif"/>
          <w:sz w:val="28"/>
          <w:szCs w:val="28"/>
        </w:rPr>
        <w:t>(приложение 4)</w:t>
      </w:r>
      <w:r>
        <w:rPr>
          <w:rFonts w:ascii="PT Astra Serif" w:hAnsi="PT Astra Serif"/>
          <w:sz w:val="28"/>
          <w:szCs w:val="28"/>
        </w:rPr>
        <w:t>;</w:t>
      </w:r>
    </w:p>
    <w:p w:rsidR="00905727" w:rsidRDefault="00EA4823">
      <w:pPr>
        <w:pStyle w:val="-N"/>
        <w:numPr>
          <w:ilvl w:val="0"/>
          <w:numId w:val="0"/>
        </w:numPr>
        <w:spacing w:line="240" w:lineRule="auto"/>
        <w:ind w:firstLine="709"/>
        <w:rPr>
          <w:rFonts w:ascii="PT Astra Serif" w:hAnsi="PT Astra Serif"/>
        </w:rPr>
      </w:pPr>
      <w:r>
        <w:rPr>
          <w:rFonts w:ascii="PT Astra Serif" w:eastAsia="Calibri" w:hAnsi="PT Astra Serif" w:cs="Times New Roman"/>
          <w:color w:val="000000"/>
        </w:rPr>
        <w:t>2</w:t>
      </w:r>
      <w:r>
        <w:rPr>
          <w:rFonts w:ascii="PT Astra Serif" w:hAnsi="PT Astra Serif" w:cs="Times New Roman"/>
        </w:rPr>
        <w:t xml:space="preserve">) документ, </w:t>
      </w:r>
      <w:r>
        <w:rPr>
          <w:rFonts w:ascii="PT Astra Serif" w:hAnsi="PT Astra Serif" w:cs="Times New Roman"/>
          <w:color w:val="000000"/>
        </w:rPr>
        <w:t>удостоверяющий</w:t>
      </w:r>
      <w:r>
        <w:rPr>
          <w:rFonts w:ascii="PT Astra Serif" w:hAnsi="PT Astra Serif" w:cs="Times New Roman"/>
        </w:rPr>
        <w:t xml:space="preserve"> личность заявителя или представителя заявителя;</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cs="Times New Roman"/>
          <w:color w:val="000000"/>
        </w:rPr>
        <w:t>3) документ, подтверждающий</w:t>
      </w:r>
      <w:r>
        <w:rPr>
          <w:rFonts w:ascii="PT Astra Serif" w:hAnsi="PT Astra Serif" w:cs="Times New Roman"/>
          <w:color w:val="C9211E"/>
        </w:rPr>
        <w:t xml:space="preserve"> </w:t>
      </w:r>
      <w:r>
        <w:rPr>
          <w:rFonts w:ascii="PT Astra Serif" w:hAnsi="PT Astra Serif" w:cs="Times New Roman"/>
          <w:color w:val="000000"/>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905727" w:rsidRDefault="00EA4823">
      <w:pPr>
        <w:spacing w:after="0" w:line="240" w:lineRule="auto"/>
        <w:ind w:firstLine="709"/>
        <w:jc w:val="both"/>
        <w:rPr>
          <w:rFonts w:ascii="PT Astra Serif" w:hAnsi="PT Astra Serif"/>
        </w:rPr>
      </w:pPr>
      <w:r>
        <w:rPr>
          <w:rFonts w:ascii="PT Astra Serif" w:eastAsia="Calibri" w:hAnsi="PT Astra Serif"/>
          <w:bCs/>
          <w:color w:val="000000"/>
          <w:sz w:val="28"/>
          <w:szCs w:val="28"/>
        </w:rPr>
        <w:t>19</w:t>
      </w:r>
      <w:r>
        <w:rPr>
          <w:rFonts w:ascii="PT Astra Serif" w:eastAsia="Calibri" w:hAnsi="PT Astra Serif"/>
          <w:bCs/>
          <w:sz w:val="28"/>
          <w:szCs w:val="28"/>
        </w:rPr>
        <w:t xml:space="preserve">. </w:t>
      </w:r>
      <w:r>
        <w:rPr>
          <w:rFonts w:ascii="PT Astra Serif" w:eastAsia="Calibri" w:hAnsi="PT Astra Serif"/>
          <w:bCs/>
          <w:color w:val="000000"/>
          <w:sz w:val="28"/>
          <w:szCs w:val="28"/>
        </w:rPr>
        <w:t>Уведомление</w:t>
      </w:r>
      <w:r>
        <w:rPr>
          <w:rFonts w:ascii="PT Astra Serif" w:eastAsia="Calibri" w:hAnsi="PT Astra Serif"/>
          <w:bCs/>
          <w:sz w:val="28"/>
          <w:szCs w:val="28"/>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посредством личного обращения в администрацию, в том числе через МФЦ, посредством почтового отправления с уведомлением о вручении.</w:t>
      </w:r>
    </w:p>
    <w:p w:rsidR="00905727" w:rsidRDefault="00905727">
      <w:pPr>
        <w:spacing w:after="0" w:line="240" w:lineRule="auto"/>
        <w:ind w:firstLine="709"/>
        <w:jc w:val="both"/>
        <w:rPr>
          <w:rFonts w:ascii="PT Astra Serif" w:eastAsia="Calibri" w:hAnsi="PT Astra Serif"/>
          <w:bCs/>
          <w:sz w:val="28"/>
          <w:szCs w:val="28"/>
        </w:rPr>
      </w:pPr>
    </w:p>
    <w:p w:rsidR="00905727" w:rsidRDefault="00B4722F">
      <w:pPr>
        <w:pStyle w:val="ConsPlusNormal0"/>
        <w:ind w:firstLine="0"/>
        <w:jc w:val="center"/>
        <w:rPr>
          <w:rFonts w:ascii="PT Astra Serif" w:hAnsi="PT Astra Serif"/>
        </w:rPr>
      </w:pPr>
      <w:r>
        <w:rPr>
          <w:rFonts w:ascii="PT Astra Serif" w:hAnsi="PT Astra Serif" w:cs="Times New Roman"/>
          <w:b/>
          <w:sz w:val="28"/>
          <w:szCs w:val="28"/>
        </w:rPr>
        <w:t xml:space="preserve">2.7. </w:t>
      </w:r>
      <w:r w:rsidR="00EA4823">
        <w:rPr>
          <w:rFonts w:ascii="PT Astra Serif" w:hAnsi="PT Astra Serif" w:cs="Times New Roman"/>
          <w:b/>
          <w:sz w:val="28"/>
          <w:szCs w:val="28"/>
        </w:rPr>
        <w:t>Исчерпывающий перечень документов, необходимых</w:t>
      </w:r>
    </w:p>
    <w:p w:rsidR="00905727" w:rsidRDefault="00EA4823">
      <w:pPr>
        <w:pStyle w:val="ConsPlusNormal0"/>
        <w:ind w:firstLine="0"/>
        <w:jc w:val="center"/>
        <w:rPr>
          <w:rFonts w:ascii="PT Astra Serif" w:hAnsi="PT Astra Serif"/>
        </w:rPr>
      </w:pPr>
      <w:r>
        <w:rPr>
          <w:rFonts w:ascii="PT Astra Serif" w:hAnsi="PT Astra Serif" w:cs="Times New Roman"/>
          <w:b/>
          <w:sz w:val="28"/>
          <w:szCs w:val="28"/>
        </w:rPr>
        <w:lastRenderedPageBreak/>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05727" w:rsidRDefault="00905727">
      <w:pPr>
        <w:pStyle w:val="ConsPlusNormal0"/>
        <w:ind w:firstLine="0"/>
        <w:jc w:val="center"/>
        <w:rPr>
          <w:rFonts w:ascii="PT Astra Serif" w:hAnsi="PT Astra Serif"/>
          <w:b/>
          <w:sz w:val="28"/>
          <w:szCs w:val="28"/>
        </w:rPr>
      </w:pPr>
    </w:p>
    <w:p w:rsidR="00905727" w:rsidRDefault="00EA4823">
      <w:pPr>
        <w:pStyle w:val="-N"/>
        <w:numPr>
          <w:ilvl w:val="0"/>
          <w:numId w:val="0"/>
        </w:numPr>
        <w:spacing w:line="240" w:lineRule="auto"/>
        <w:ind w:firstLine="709"/>
        <w:rPr>
          <w:rFonts w:ascii="PT Astra Serif" w:hAnsi="PT Astra Serif"/>
        </w:rPr>
      </w:pPr>
      <w:r>
        <w:rPr>
          <w:rFonts w:ascii="PT Astra Serif" w:hAnsi="PT Astra Serif"/>
          <w:color w:val="000000"/>
        </w:rPr>
        <w:t>20</w:t>
      </w:r>
      <w:r>
        <w:rPr>
          <w:rFonts w:ascii="PT Astra Serif" w:hAnsi="PT Astra Serif"/>
        </w:rPr>
        <w:t>.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905727" w:rsidRDefault="00EA4823">
      <w:pPr>
        <w:pStyle w:val="-N"/>
        <w:numPr>
          <w:ilvl w:val="0"/>
          <w:numId w:val="0"/>
        </w:numPr>
        <w:spacing w:line="240" w:lineRule="auto"/>
        <w:ind w:firstLine="708"/>
        <w:rPr>
          <w:rFonts w:ascii="PT Astra Serif" w:hAnsi="PT Astra Serif"/>
        </w:rPr>
      </w:pPr>
      <w:r>
        <w:rPr>
          <w:rFonts w:ascii="PT Astra Serif" w:hAnsi="PT Astra Serif"/>
          <w:bCs/>
        </w:rPr>
        <w:t xml:space="preserve">- правоустанавливающие документы на земельный участок, объект капитального строительства </w:t>
      </w:r>
      <w:r>
        <w:rPr>
          <w:rFonts w:ascii="PT Astra Serif" w:eastAsia="Calibri" w:hAnsi="PT Astra Serif"/>
          <w:bCs/>
          <w:color w:val="000000"/>
        </w:rPr>
        <w:t>в случае, если права на них не зарегистрированы в Едином государственном реестре недвижимости;</w:t>
      </w:r>
    </w:p>
    <w:p w:rsidR="00905727" w:rsidRDefault="00EA4823">
      <w:pPr>
        <w:pStyle w:val="-N"/>
        <w:numPr>
          <w:ilvl w:val="0"/>
          <w:numId w:val="0"/>
        </w:numPr>
        <w:spacing w:line="240" w:lineRule="auto"/>
        <w:ind w:firstLine="708"/>
        <w:rPr>
          <w:rFonts w:ascii="PT Astra Serif" w:hAnsi="PT Astra Serif"/>
        </w:rPr>
      </w:pPr>
      <w:r>
        <w:rPr>
          <w:rFonts w:ascii="PT Astra Serif" w:eastAsia="Calibri" w:hAnsi="PT Astra Serif"/>
          <w:bCs/>
          <w:color w:val="000000"/>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rPr>
        <w:t>21. Запрещается требовать от заявителя:</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w:t>
      </w:r>
      <w:r>
        <w:rPr>
          <w:rFonts w:ascii="PT Astra Serif" w:hAnsi="PT Astra Serif" w:cs="Arial"/>
        </w:rPr>
        <w:lastRenderedPageBreak/>
        <w:t xml:space="preserve">предоставления государственных и муниципальных услуг»; </w:t>
      </w:r>
    </w:p>
    <w:p w:rsidR="00905727" w:rsidRDefault="00EA4823">
      <w:pPr>
        <w:spacing w:after="0" w:line="240" w:lineRule="auto"/>
        <w:ind w:firstLine="709"/>
        <w:jc w:val="both"/>
        <w:rPr>
          <w:rFonts w:ascii="PT Astra Serif" w:hAnsi="PT Astra Serif"/>
        </w:rPr>
      </w:pPr>
      <w:r>
        <w:rPr>
          <w:rFonts w:ascii="PT Astra Serif" w:eastAsia="Calibri"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05727" w:rsidRDefault="00EA4823">
      <w:pPr>
        <w:spacing w:after="0" w:line="240" w:lineRule="auto"/>
        <w:ind w:firstLine="709"/>
        <w:jc w:val="both"/>
        <w:rPr>
          <w:rFonts w:ascii="PT Astra Serif" w:hAnsi="PT Astra Serif"/>
        </w:rPr>
      </w:pPr>
      <w:r>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5727" w:rsidRDefault="00EA4823">
      <w:pPr>
        <w:spacing w:after="0" w:line="240" w:lineRule="auto"/>
        <w:ind w:firstLine="709"/>
        <w:jc w:val="both"/>
        <w:rPr>
          <w:rFonts w:ascii="PT Astra Serif" w:hAnsi="PT Astra Serif"/>
        </w:rPr>
      </w:pPr>
      <w:r>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05727" w:rsidRDefault="00EA4823">
      <w:pPr>
        <w:spacing w:after="0" w:line="240" w:lineRule="auto"/>
        <w:ind w:firstLine="709"/>
        <w:jc w:val="both"/>
        <w:rPr>
          <w:rFonts w:ascii="PT Astra Serif" w:hAnsi="PT Astra Serif"/>
        </w:rPr>
      </w:pPr>
      <w:r>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905727" w:rsidRDefault="00EA4823">
      <w:pPr>
        <w:spacing w:after="0" w:line="240" w:lineRule="auto"/>
        <w:ind w:firstLine="709"/>
        <w:jc w:val="both"/>
        <w:rPr>
          <w:rFonts w:ascii="PT Astra Serif" w:hAnsi="PT Astra Serif"/>
        </w:rPr>
      </w:pPr>
      <w:r>
        <w:rPr>
          <w:rFonts w:ascii="PT Astra Serif" w:eastAsia="Calibri"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905727" w:rsidRDefault="00EA4823">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05727" w:rsidRDefault="00905727">
      <w:pPr>
        <w:pStyle w:val="af7"/>
        <w:spacing w:beforeAutospacing="0" w:after="0" w:afterAutospacing="0"/>
        <w:jc w:val="center"/>
        <w:rPr>
          <w:rFonts w:ascii="PT Astra Serif" w:hAnsi="PT Astra Serif"/>
          <w:b/>
          <w:sz w:val="28"/>
          <w:szCs w:val="28"/>
        </w:rPr>
      </w:pPr>
    </w:p>
    <w:p w:rsidR="00905727" w:rsidRDefault="00B4722F">
      <w:pPr>
        <w:pStyle w:val="af7"/>
        <w:spacing w:beforeAutospacing="0" w:after="0" w:afterAutospacing="0"/>
        <w:jc w:val="center"/>
        <w:rPr>
          <w:rFonts w:ascii="PT Astra Serif" w:hAnsi="PT Astra Serif"/>
        </w:rPr>
      </w:pPr>
      <w:r>
        <w:rPr>
          <w:rFonts w:ascii="PT Astra Serif" w:hAnsi="PT Astra Serif"/>
          <w:b/>
          <w:sz w:val="28"/>
          <w:szCs w:val="28"/>
        </w:rPr>
        <w:t xml:space="preserve">2.8. </w:t>
      </w:r>
      <w:r w:rsidR="00EA4823">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905727" w:rsidRDefault="00905727">
      <w:pPr>
        <w:pStyle w:val="af7"/>
        <w:spacing w:beforeAutospacing="0" w:after="0" w:afterAutospacing="0"/>
        <w:jc w:val="center"/>
        <w:rPr>
          <w:rFonts w:ascii="PT Astra Serif" w:hAnsi="PT Astra Serif"/>
          <w:b/>
          <w:sz w:val="28"/>
          <w:szCs w:val="28"/>
        </w:rPr>
      </w:pPr>
    </w:p>
    <w:p w:rsidR="00905727" w:rsidRDefault="00EA4823">
      <w:pPr>
        <w:pStyle w:val="af7"/>
        <w:spacing w:beforeAutospacing="0" w:after="0" w:afterAutospacing="0"/>
        <w:jc w:val="both"/>
        <w:rPr>
          <w:rFonts w:ascii="PT Astra Serif" w:hAnsi="PT Astra Serif"/>
        </w:rPr>
      </w:pPr>
      <w:r>
        <w:rPr>
          <w:rFonts w:ascii="PT Astra Serif" w:hAnsi="PT Astra Serif"/>
          <w:b/>
          <w:sz w:val="28"/>
          <w:szCs w:val="28"/>
        </w:rPr>
        <w:tab/>
      </w:r>
      <w:r>
        <w:rPr>
          <w:rFonts w:ascii="PT Astra Serif" w:hAnsi="PT Astra Serif"/>
          <w:color w:val="000000"/>
          <w:sz w:val="28"/>
          <w:szCs w:val="28"/>
        </w:rPr>
        <w:t>22</w:t>
      </w:r>
      <w:r>
        <w:rPr>
          <w:rFonts w:ascii="PT Astra Serif" w:hAnsi="PT Astra Serif"/>
          <w:sz w:val="28"/>
          <w:szCs w:val="28"/>
        </w:rPr>
        <w:t>. Основания для отказа в приеме заявления и документов, необходимых для предоставления муниципальной услуги, отсутствуют.</w:t>
      </w:r>
    </w:p>
    <w:p w:rsidR="00905727" w:rsidRDefault="00EA4823">
      <w:pPr>
        <w:pStyle w:val="af7"/>
        <w:spacing w:beforeAutospacing="0" w:after="0" w:afterAutospacing="0"/>
        <w:jc w:val="both"/>
        <w:rPr>
          <w:rFonts w:ascii="PT Astra Serif" w:hAnsi="PT Astra Serif"/>
        </w:rPr>
      </w:pPr>
      <w:r>
        <w:rPr>
          <w:rFonts w:ascii="PT Astra Serif" w:hAnsi="PT Astra Serif"/>
          <w:sz w:val="28"/>
          <w:szCs w:val="28"/>
        </w:rPr>
        <w:tab/>
      </w:r>
    </w:p>
    <w:p w:rsidR="00905727" w:rsidRDefault="00B4722F">
      <w:pPr>
        <w:pStyle w:val="ConsPlusNormal0"/>
        <w:ind w:firstLine="0"/>
        <w:jc w:val="center"/>
        <w:rPr>
          <w:rFonts w:ascii="PT Astra Serif" w:hAnsi="PT Astra Serif"/>
        </w:rPr>
      </w:pPr>
      <w:r>
        <w:rPr>
          <w:rFonts w:ascii="PT Astra Serif" w:hAnsi="PT Astra Serif" w:cs="Times New Roman"/>
          <w:b/>
          <w:sz w:val="28"/>
          <w:szCs w:val="28"/>
        </w:rPr>
        <w:t xml:space="preserve">2.9. </w:t>
      </w:r>
      <w:r w:rsidR="00EA4823">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rsidR="00905727" w:rsidRDefault="00EA4823">
      <w:pPr>
        <w:pStyle w:val="ConsPlusNormal0"/>
        <w:ind w:firstLine="0"/>
        <w:jc w:val="center"/>
        <w:rPr>
          <w:rFonts w:ascii="PT Astra Serif" w:hAnsi="PT Astra Serif"/>
        </w:rPr>
      </w:pPr>
      <w:r>
        <w:rPr>
          <w:rFonts w:ascii="PT Astra Serif" w:hAnsi="PT Astra Serif" w:cs="Times New Roman"/>
          <w:b/>
          <w:sz w:val="28"/>
          <w:szCs w:val="28"/>
        </w:rPr>
        <w:t>в предоставлении муниципальной услуги</w:t>
      </w:r>
    </w:p>
    <w:p w:rsidR="00905727" w:rsidRDefault="00905727">
      <w:pPr>
        <w:pStyle w:val="ConsPlusNormal0"/>
        <w:ind w:firstLine="709"/>
        <w:jc w:val="both"/>
        <w:rPr>
          <w:rFonts w:ascii="PT Astra Serif" w:hAnsi="PT Astra Serif" w:cs="Times New Roman"/>
          <w:b/>
          <w:sz w:val="28"/>
          <w:szCs w:val="28"/>
        </w:rPr>
      </w:pPr>
    </w:p>
    <w:p w:rsidR="00905727" w:rsidRDefault="00EA4823">
      <w:pPr>
        <w:pStyle w:val="-N"/>
        <w:numPr>
          <w:ilvl w:val="0"/>
          <w:numId w:val="0"/>
        </w:numPr>
        <w:spacing w:line="240" w:lineRule="auto"/>
        <w:ind w:firstLine="709"/>
        <w:rPr>
          <w:rFonts w:ascii="PT Astra Serif" w:hAnsi="PT Astra Serif"/>
        </w:rPr>
      </w:pPr>
      <w:r>
        <w:rPr>
          <w:rFonts w:ascii="PT Astra Serif" w:hAnsi="PT Astra Serif"/>
          <w:color w:val="000000"/>
        </w:rPr>
        <w:t>23</w:t>
      </w:r>
      <w:r>
        <w:rPr>
          <w:rFonts w:ascii="PT Astra Serif" w:hAnsi="PT Astra Serif"/>
        </w:rPr>
        <w:t>. Основания для приостановления предоставления муниципальной услуги отсутствуют.</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rPr>
        <w:t>24. Основания для отказа в предоставлении муниципальной услуги.</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rPr>
        <w:t xml:space="preserve">24.1. В случае обращения </w:t>
      </w:r>
      <w:r>
        <w:rPr>
          <w:rFonts w:ascii="PT Astra Serif" w:hAnsi="PT Astra Serif"/>
          <w:color w:val="000000"/>
        </w:rPr>
        <w:t>с уведомлением</w:t>
      </w:r>
      <w:r>
        <w:rPr>
          <w:rFonts w:ascii="PT Astra Serif" w:hAnsi="PT Astra Serif"/>
        </w:rPr>
        <w:t xml:space="preserve"> о планируемом сносе объекта капитального строительства: </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eastAsia="Calibri" w:hAnsi="PT Astra Serif"/>
          <w:color w:val="000000"/>
        </w:rPr>
        <w:t>отсутствие</w:t>
      </w:r>
      <w:r>
        <w:rPr>
          <w:rFonts w:ascii="PT Astra Serif" w:hAnsi="PT Astra Serif"/>
        </w:rPr>
        <w:t xml:space="preserve"> </w:t>
      </w:r>
      <w:r>
        <w:rPr>
          <w:rFonts w:ascii="PT Astra Serif" w:hAnsi="PT Astra Serif"/>
          <w:color w:val="000000"/>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905727" w:rsidRDefault="00EA4823">
      <w:pPr>
        <w:pStyle w:val="-N"/>
        <w:numPr>
          <w:ilvl w:val="0"/>
          <w:numId w:val="0"/>
        </w:numPr>
        <w:spacing w:line="240" w:lineRule="auto"/>
        <w:ind w:firstLine="709"/>
      </w:pPr>
      <w:r>
        <w:rPr>
          <w:rFonts w:ascii="PT Astra Serif" w:hAnsi="PT Astra Serif"/>
          <w:color w:val="000000"/>
        </w:rPr>
        <w:lastRenderedPageBreak/>
        <w:t xml:space="preserve">2) </w:t>
      </w:r>
      <w:r>
        <w:rPr>
          <w:rFonts w:ascii="PT Astra Serif" w:eastAsia="Calibri" w:hAnsi="PT Astra Serif"/>
          <w:color w:val="000000"/>
        </w:rPr>
        <w:t>лицо, указанное в качестве застройщика в уведомлении о планируемом сносе,</w:t>
      </w:r>
      <w:r>
        <w:rPr>
          <w:rFonts w:ascii="PT Astra Serif" w:eastAsia="Calibri" w:hAnsi="PT Astra Serif" w:cs="Times New Roman"/>
          <w:color w:val="000000"/>
        </w:rPr>
        <w:t xml:space="preserve"> не является правообладателем объекта капитального строительства, подлежащего сносу</w:t>
      </w:r>
      <w:r>
        <w:rPr>
          <w:rFonts w:ascii="PT Astra Serif" w:hAnsi="PT Astra Serif"/>
          <w:color w:val="000000"/>
        </w:rPr>
        <w:t>;</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rPr>
        <w:t xml:space="preserve">3) уведомление о планируемом сносе </w:t>
      </w:r>
      <w:r>
        <w:rPr>
          <w:rFonts w:ascii="PT Astra Serif" w:hAnsi="PT Astra Serif"/>
          <w:color w:val="000000"/>
        </w:rPr>
        <w:t>содержит сведения об</w:t>
      </w:r>
      <w:r>
        <w:rPr>
          <w:rFonts w:ascii="PT Astra Serif" w:hAnsi="PT Astra Serif"/>
        </w:rPr>
        <w:t xml:space="preserve"> объекте, который не является объектом капитального строительства;</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rPr>
        <w:t xml:space="preserve">4) непредставление заявителем </w:t>
      </w:r>
      <w:r>
        <w:rPr>
          <w:rFonts w:ascii="PT Astra Serif" w:hAnsi="PT Astra Serif"/>
          <w:color w:val="000000"/>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Pr>
          <w:rFonts w:ascii="PT Astra Serif" w:hAnsi="PT Astra Serif"/>
        </w:rPr>
        <w:t xml:space="preserve"> запросу, направленному сотрудником администрации, ответственным за предоставление муниципальной услуги, в соответствии с </w:t>
      </w:r>
      <w:r>
        <w:rPr>
          <w:rFonts w:ascii="PT Astra Serif" w:eastAsia="Calibri" w:hAnsi="PT Astra Serif"/>
          <w:color w:val="000000"/>
        </w:rPr>
        <w:t>частью 11 статьи 55.31 Градостроительного кодекса Российской Федерации.</w:t>
      </w:r>
      <w:r>
        <w:rPr>
          <w:rFonts w:ascii="PT Astra Serif" w:hAnsi="PT Astra Serif"/>
        </w:rPr>
        <w:t xml:space="preserve"> </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rPr>
        <w:t xml:space="preserve">24.2. В случае обращения с уведомлением о </w:t>
      </w:r>
      <w:r>
        <w:rPr>
          <w:rFonts w:ascii="PT Astra Serif" w:eastAsia="Calibri" w:hAnsi="PT Astra Serif"/>
          <w:color w:val="000000"/>
        </w:rPr>
        <w:t>завершении</w:t>
      </w:r>
      <w:r>
        <w:rPr>
          <w:rFonts w:ascii="PT Astra Serif" w:hAnsi="PT Astra Serif"/>
        </w:rPr>
        <w:t xml:space="preserve"> сноса объекта капитального строительства:</w:t>
      </w:r>
    </w:p>
    <w:p w:rsidR="00905727" w:rsidRDefault="00EA4823">
      <w:pPr>
        <w:pStyle w:val="-N"/>
        <w:numPr>
          <w:ilvl w:val="0"/>
          <w:numId w:val="0"/>
        </w:numPr>
        <w:spacing w:line="240" w:lineRule="auto"/>
        <w:ind w:firstLine="709"/>
        <w:rPr>
          <w:rFonts w:ascii="PT Astra Serif" w:hAnsi="PT Astra Serif"/>
        </w:rPr>
      </w:pPr>
      <w:r>
        <w:rPr>
          <w:rFonts w:ascii="PT Astra Serif" w:hAnsi="PT Astra Serif"/>
        </w:rPr>
        <w:t xml:space="preserve">1) </w:t>
      </w:r>
      <w:r>
        <w:rPr>
          <w:rFonts w:ascii="PT Astra Serif" w:hAnsi="PT Astra Serif"/>
          <w:color w:val="000000"/>
        </w:rPr>
        <w:t>отсутствие документов, предусмотренных пунктом 18 настоящего административного регламента.</w:t>
      </w:r>
    </w:p>
    <w:p w:rsidR="00905727" w:rsidRDefault="00905727">
      <w:pPr>
        <w:pStyle w:val="-N"/>
        <w:numPr>
          <w:ilvl w:val="0"/>
          <w:numId w:val="0"/>
        </w:numPr>
        <w:spacing w:line="240" w:lineRule="auto"/>
        <w:ind w:firstLine="709"/>
        <w:rPr>
          <w:rFonts w:ascii="PT Astra Serif" w:hAnsi="PT Astra Serif"/>
        </w:rPr>
      </w:pPr>
    </w:p>
    <w:p w:rsidR="00905727" w:rsidRDefault="00B4722F">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 xml:space="preserve">2.10. </w:t>
      </w:r>
      <w:r w:rsidR="00EA4823">
        <w:rPr>
          <w:rFonts w:ascii="PT Astra Serif" w:eastAsia="Times New Roman" w:hAnsi="PT Astra Serif" w:cs="Times New Roman"/>
          <w:b/>
          <w:bCs/>
          <w:sz w:val="28"/>
          <w:szCs w:val="28"/>
        </w:rPr>
        <w:t>Перечень услуг, которые являются необходимыми и</w:t>
      </w:r>
    </w:p>
    <w:p w:rsidR="00905727" w:rsidRDefault="00EA4823">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обязательными для предоставления муниципальной услуги,</w:t>
      </w:r>
    </w:p>
    <w:p w:rsidR="00905727" w:rsidRDefault="00EA4823">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 том числе сведения о документе (документах), выдаваемом</w:t>
      </w:r>
    </w:p>
    <w:p w:rsidR="00905727" w:rsidRDefault="00EA4823">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(выдаваемых) организациями, участвующими в предоставлении</w:t>
      </w:r>
    </w:p>
    <w:p w:rsidR="00905727" w:rsidRDefault="00EA4823">
      <w:pPr>
        <w:spacing w:after="0" w:line="240" w:lineRule="auto"/>
        <w:jc w:val="center"/>
        <w:outlineLvl w:val="2"/>
        <w:rPr>
          <w:rFonts w:ascii="PT Astra Serif" w:hAnsi="PT Astra Serif"/>
        </w:rPr>
      </w:pPr>
      <w:r>
        <w:rPr>
          <w:rFonts w:ascii="PT Astra Serif" w:eastAsia="Times New Roman" w:hAnsi="PT Astra Serif" w:cs="Times New Roman"/>
          <w:b/>
          <w:bCs/>
          <w:sz w:val="28"/>
          <w:szCs w:val="28"/>
        </w:rPr>
        <w:t>муниципальной услуги</w:t>
      </w:r>
    </w:p>
    <w:p w:rsidR="00905727" w:rsidRDefault="00EA4823">
      <w:pPr>
        <w:spacing w:after="0" w:line="240" w:lineRule="auto"/>
        <w:ind w:firstLine="709"/>
        <w:outlineLvl w:val="2"/>
        <w:rPr>
          <w:rFonts w:ascii="PT Astra Serif" w:hAnsi="PT Astra Serif"/>
        </w:rPr>
      </w:pPr>
      <w:r>
        <w:rPr>
          <w:rFonts w:ascii="PT Astra Serif" w:eastAsia="Times New Roman" w:hAnsi="PT Astra Serif" w:cs="Times New Roman"/>
          <w:sz w:val="28"/>
          <w:szCs w:val="28"/>
        </w:rPr>
        <w:t xml:space="preserve">  </w:t>
      </w:r>
    </w:p>
    <w:p w:rsidR="00905727" w:rsidRDefault="00EA4823">
      <w:pPr>
        <w:spacing w:after="0" w:line="240" w:lineRule="auto"/>
        <w:ind w:firstLine="709"/>
        <w:jc w:val="both"/>
        <w:outlineLvl w:val="2"/>
        <w:rPr>
          <w:rFonts w:ascii="PT Astra Serif" w:hAnsi="PT Astra Serif"/>
        </w:rPr>
      </w:pPr>
      <w:r>
        <w:rPr>
          <w:rFonts w:ascii="PT Astra Serif" w:eastAsia="Times New Roman" w:hAnsi="PT Astra Serif" w:cs="Times New Roman"/>
          <w:color w:val="000000"/>
          <w:sz w:val="28"/>
          <w:szCs w:val="28"/>
        </w:rPr>
        <w:t>25</w:t>
      </w:r>
      <w:r>
        <w:rPr>
          <w:rFonts w:ascii="PT Astra Serif" w:eastAsia="Times New Roman" w:hAnsi="PT Astra Serif" w:cs="Times New Roman"/>
          <w:sz w:val="28"/>
          <w:szCs w:val="28"/>
        </w:rPr>
        <w:t xml:space="preserve">. Услуги, которые являются необходимыми и обязательными для предоставления муниципальной услуги, отсутствуют. </w:t>
      </w:r>
    </w:p>
    <w:p w:rsidR="00905727" w:rsidRDefault="00905727">
      <w:pPr>
        <w:pStyle w:val="ConsPlusNormal0"/>
        <w:ind w:firstLine="709"/>
        <w:jc w:val="both"/>
        <w:outlineLvl w:val="2"/>
        <w:rPr>
          <w:rFonts w:ascii="PT Astra Serif" w:hAnsi="PT Astra Serif" w:cs="Times New Roman"/>
          <w:sz w:val="28"/>
          <w:szCs w:val="28"/>
        </w:rPr>
      </w:pPr>
    </w:p>
    <w:p w:rsidR="00905727" w:rsidRDefault="00B4722F">
      <w:pPr>
        <w:spacing w:after="0" w:line="240" w:lineRule="auto"/>
        <w:jc w:val="center"/>
        <w:outlineLvl w:val="0"/>
        <w:rPr>
          <w:rFonts w:ascii="PT Astra Serif" w:hAnsi="PT Astra Serif"/>
        </w:rPr>
      </w:pPr>
      <w:r>
        <w:rPr>
          <w:rFonts w:ascii="PT Astra Serif" w:hAnsi="PT Astra Serif" w:cs="Times New Roman"/>
          <w:b/>
          <w:sz w:val="28"/>
          <w:szCs w:val="28"/>
        </w:rPr>
        <w:t xml:space="preserve">2.11. </w:t>
      </w:r>
      <w:r w:rsidR="00EA4823">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05727" w:rsidRDefault="00905727">
      <w:pPr>
        <w:spacing w:after="0" w:line="240" w:lineRule="auto"/>
        <w:ind w:firstLine="709"/>
        <w:outlineLvl w:val="0"/>
        <w:rPr>
          <w:rFonts w:ascii="PT Astra Serif" w:hAnsi="PT Astra Serif" w:cs="Times New Roman"/>
          <w:b/>
          <w:sz w:val="28"/>
          <w:szCs w:val="28"/>
        </w:rPr>
      </w:pPr>
    </w:p>
    <w:p w:rsidR="00905727" w:rsidRDefault="00EA4823">
      <w:pPr>
        <w:spacing w:after="0" w:line="240" w:lineRule="auto"/>
        <w:ind w:firstLine="709"/>
        <w:outlineLvl w:val="2"/>
        <w:rPr>
          <w:rFonts w:ascii="PT Astra Serif" w:hAnsi="PT Astra Serif"/>
        </w:rPr>
      </w:pPr>
      <w:r>
        <w:rPr>
          <w:rFonts w:ascii="PT Astra Serif" w:hAnsi="PT Astra Serif" w:cs="Times New Roman"/>
          <w:sz w:val="28"/>
          <w:szCs w:val="28"/>
        </w:rPr>
        <w:t>26. Плата за предоставление муниципальной услуги не взимается.</w:t>
      </w:r>
    </w:p>
    <w:p w:rsidR="00905727" w:rsidRDefault="00905727">
      <w:pPr>
        <w:spacing w:after="0" w:line="240" w:lineRule="auto"/>
        <w:ind w:firstLine="709"/>
        <w:outlineLvl w:val="2"/>
        <w:rPr>
          <w:rFonts w:ascii="PT Astra Serif" w:hAnsi="PT Astra Serif" w:cs="Times New Roman"/>
          <w:sz w:val="28"/>
          <w:szCs w:val="28"/>
        </w:rPr>
      </w:pPr>
    </w:p>
    <w:p w:rsidR="00905727" w:rsidRDefault="00B4722F">
      <w:pPr>
        <w:spacing w:after="0" w:line="240" w:lineRule="auto"/>
        <w:jc w:val="center"/>
        <w:rPr>
          <w:rFonts w:ascii="PT Astra Serif" w:hAnsi="PT Astra Serif"/>
        </w:rPr>
      </w:pPr>
      <w:r>
        <w:rPr>
          <w:rFonts w:ascii="PT Astra Serif" w:hAnsi="PT Astra Serif" w:cs="Times New Roman"/>
          <w:b/>
          <w:sz w:val="28"/>
          <w:szCs w:val="28"/>
        </w:rPr>
        <w:t xml:space="preserve">2.12. </w:t>
      </w:r>
      <w:r w:rsidR="00EA4823">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5727" w:rsidRDefault="00EA4823">
      <w:pPr>
        <w:spacing w:line="240" w:lineRule="auto"/>
        <w:ind w:firstLine="709"/>
        <w:jc w:val="both"/>
        <w:rPr>
          <w:rFonts w:ascii="PT Astra Serif" w:hAnsi="PT Astra Serif"/>
        </w:rPr>
      </w:pPr>
      <w:r>
        <w:rPr>
          <w:rFonts w:ascii="PT Astra Serif" w:hAnsi="PT Astra Serif" w:cs="Times New Roman"/>
          <w:sz w:val="28"/>
          <w:szCs w:val="28"/>
        </w:rPr>
        <w:t xml:space="preserve">27.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905727" w:rsidRDefault="00905727">
      <w:pPr>
        <w:tabs>
          <w:tab w:val="left" w:pos="1260"/>
        </w:tabs>
        <w:spacing w:after="0" w:line="240" w:lineRule="auto"/>
        <w:ind w:firstLine="709"/>
        <w:jc w:val="both"/>
        <w:rPr>
          <w:rFonts w:ascii="PT Astra Serif" w:hAnsi="PT Astra Serif" w:cs="Times New Roman"/>
          <w:sz w:val="28"/>
          <w:szCs w:val="28"/>
        </w:rPr>
      </w:pPr>
    </w:p>
    <w:p w:rsidR="00905727" w:rsidRDefault="00B4722F">
      <w:pPr>
        <w:spacing w:after="0" w:line="240" w:lineRule="auto"/>
        <w:jc w:val="center"/>
        <w:rPr>
          <w:rFonts w:ascii="PT Astra Serif" w:hAnsi="PT Astra Serif"/>
        </w:rPr>
      </w:pPr>
      <w:r>
        <w:rPr>
          <w:rFonts w:ascii="PT Astra Serif" w:hAnsi="PT Astra Serif" w:cs="Times New Roman"/>
          <w:b/>
          <w:sz w:val="28"/>
          <w:szCs w:val="28"/>
        </w:rPr>
        <w:t xml:space="preserve">2.13. </w:t>
      </w:r>
      <w:r w:rsidR="00EA4823">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905727" w:rsidRDefault="00905727">
      <w:pPr>
        <w:spacing w:after="0" w:line="240" w:lineRule="auto"/>
        <w:ind w:firstLine="709"/>
        <w:rPr>
          <w:rFonts w:ascii="PT Astra Serif" w:hAnsi="PT Astra Serif" w:cs="Times New Roman"/>
          <w:b/>
          <w:sz w:val="28"/>
          <w:szCs w:val="28"/>
        </w:rPr>
      </w:pPr>
    </w:p>
    <w:p w:rsidR="00905727" w:rsidRDefault="00EA4823">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905727" w:rsidRDefault="00EA4823">
      <w:pPr>
        <w:tabs>
          <w:tab w:val="left" w:pos="1260"/>
        </w:tabs>
        <w:spacing w:after="0" w:line="240" w:lineRule="auto"/>
        <w:ind w:firstLine="709"/>
        <w:jc w:val="both"/>
        <w:rPr>
          <w:rFonts w:ascii="PT Astra Serif" w:hAnsi="PT Astra Serif"/>
        </w:rPr>
      </w:pPr>
      <w:r>
        <w:rPr>
          <w:rFonts w:ascii="PT Astra Serif" w:hAnsi="PT Astra Serif" w:cs="Times New Roman"/>
          <w:sz w:val="28"/>
          <w:szCs w:val="28"/>
        </w:rPr>
        <w:lastRenderedPageBreak/>
        <w:t>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905727" w:rsidRDefault="00905727">
      <w:pPr>
        <w:spacing w:after="0" w:line="240" w:lineRule="auto"/>
        <w:ind w:firstLine="709"/>
        <w:jc w:val="center"/>
        <w:rPr>
          <w:rFonts w:ascii="PT Astra Serif" w:hAnsi="PT Astra Serif" w:cs="Times New Roman"/>
          <w:b/>
          <w:color w:val="FF0000"/>
          <w:sz w:val="28"/>
          <w:szCs w:val="28"/>
        </w:rPr>
      </w:pPr>
    </w:p>
    <w:p w:rsidR="00905727" w:rsidRDefault="00B4722F">
      <w:pPr>
        <w:spacing w:after="0" w:line="240" w:lineRule="auto"/>
        <w:jc w:val="center"/>
        <w:rPr>
          <w:rFonts w:ascii="PT Astra Serif" w:hAnsi="PT Astra Serif"/>
        </w:rPr>
      </w:pPr>
      <w:r>
        <w:rPr>
          <w:rFonts w:ascii="PT Astra Serif" w:hAnsi="PT Astra Serif" w:cs="Times New Roman"/>
          <w:b/>
          <w:sz w:val="28"/>
          <w:szCs w:val="28"/>
        </w:rPr>
        <w:t xml:space="preserve">2.14. </w:t>
      </w:r>
      <w:r w:rsidR="00EA4823">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sidR="00EA4823">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EA4823">
        <w:rPr>
          <w:rFonts w:ascii="PT Astra Serif" w:hAnsi="PT Astra Serif" w:cs="Times New Roman"/>
          <w:b/>
          <w:sz w:val="28"/>
          <w:szCs w:val="28"/>
        </w:rPr>
        <w:t xml:space="preserve"> размещению и оформлению визуальной, текстовой и мультимедийной информации о порядке предоставления муниципальной услуги</w:t>
      </w:r>
    </w:p>
    <w:p w:rsidR="00905727" w:rsidRDefault="00905727">
      <w:pPr>
        <w:spacing w:after="0" w:line="240" w:lineRule="auto"/>
        <w:ind w:firstLine="709"/>
        <w:rPr>
          <w:rFonts w:ascii="PT Astra Serif" w:hAnsi="PT Astra Serif" w:cs="Times New Roman"/>
          <w:b/>
          <w:sz w:val="28"/>
          <w:szCs w:val="28"/>
        </w:rPr>
      </w:pP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905727" w:rsidRDefault="00EA4823">
      <w:pPr>
        <w:spacing w:after="0" w:line="240" w:lineRule="auto"/>
        <w:ind w:firstLine="709"/>
        <w:jc w:val="both"/>
        <w:rPr>
          <w:rFonts w:ascii="PT Astra Serif" w:hAnsi="PT Astra Serif"/>
        </w:rPr>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05727" w:rsidRDefault="00EA4823">
      <w:pPr>
        <w:spacing w:after="0" w:line="240" w:lineRule="auto"/>
        <w:ind w:firstLine="709"/>
        <w:jc w:val="both"/>
        <w:rPr>
          <w:rFonts w:ascii="PT Astra Serif" w:hAnsi="PT Astra Serif"/>
        </w:rPr>
      </w:pPr>
      <w:r>
        <w:rPr>
          <w:rFonts w:ascii="PT Astra Serif" w:eastAsia="Times New Roman" w:hAnsi="PT Astra Serif" w:cs="Times New Roman"/>
          <w:sz w:val="28"/>
          <w:szCs w:val="28"/>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05727" w:rsidRDefault="00EA4823">
      <w:pPr>
        <w:spacing w:after="0" w:line="240" w:lineRule="auto"/>
        <w:ind w:firstLine="709"/>
        <w:jc w:val="both"/>
        <w:rPr>
          <w:rFonts w:ascii="PT Astra Serif" w:hAnsi="PT Astra Serif"/>
        </w:rPr>
      </w:pPr>
      <w:r>
        <w:rPr>
          <w:rFonts w:ascii="PT Astra Serif" w:eastAsia="Times New Roman" w:hAnsi="PT Astra Serif" w:cs="Times New Roman"/>
          <w:sz w:val="28"/>
          <w:szCs w:val="28"/>
        </w:rPr>
        <w:t>32. Для людей с ограниченными возможностями должны быть предусмотрены:</w:t>
      </w:r>
    </w:p>
    <w:p w:rsidR="00905727" w:rsidRDefault="007D6928">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eastAsia="Times New Roman" w:hAnsi="PT Astra Serif" w:cs="Times New Roman"/>
          <w:sz w:val="28"/>
          <w:szCs w:val="28"/>
        </w:rPr>
        <w:t>возможность беспрепятственного входа в помещения и выхода из них;</w:t>
      </w:r>
    </w:p>
    <w:p w:rsidR="00905727" w:rsidRDefault="007D6928">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905727" w:rsidRDefault="007D6928">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905727" w:rsidRDefault="007D6928">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05727" w:rsidRDefault="007D6928">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00EA4823">
        <w:rPr>
          <w:rFonts w:ascii="PT Astra Serif" w:eastAsia="Times New Roman" w:hAnsi="PT Astra Serif" w:cs="Times New Roman"/>
          <w:sz w:val="28"/>
          <w:szCs w:val="28"/>
        </w:rPr>
        <w:t>ассистивных</w:t>
      </w:r>
      <w:proofErr w:type="spellEnd"/>
      <w:r w:rsidR="00EA4823">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905727" w:rsidRDefault="007D6928">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905727" w:rsidRDefault="007D6928">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eastAsia="Times New Roman" w:hAnsi="PT Astra Serif" w:cs="Times New Roman"/>
          <w:sz w:val="28"/>
          <w:szCs w:val="28"/>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00EA4823">
        <w:rPr>
          <w:rFonts w:ascii="PT Astra Serif" w:eastAsia="Times New Roman" w:hAnsi="PT Astra Serif" w:cs="Times New Roman"/>
          <w:sz w:val="28"/>
          <w:szCs w:val="28"/>
        </w:rPr>
        <w:lastRenderedPageBreak/>
        <w:t>политики и нормативно-правовому регулированию в сфере социальной защиты населения;</w:t>
      </w:r>
    </w:p>
    <w:p w:rsidR="00905727" w:rsidRDefault="007D6928">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05727" w:rsidRDefault="00EA4823">
      <w:pPr>
        <w:pStyle w:val="ConsPlusNormal0"/>
        <w:ind w:firstLine="709"/>
        <w:jc w:val="both"/>
        <w:rPr>
          <w:rFonts w:ascii="PT Astra Serif" w:hAnsi="PT Astra Serif"/>
        </w:rPr>
      </w:pPr>
      <w:r>
        <w:rPr>
          <w:rFonts w:ascii="PT Astra Serif" w:hAnsi="PT Astra Serif" w:cs="Times New Roman"/>
          <w:sz w:val="28"/>
          <w:szCs w:val="28"/>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5727" w:rsidRDefault="00EA4823">
      <w:pPr>
        <w:pStyle w:val="ConsPlusNormal0"/>
        <w:ind w:firstLine="708"/>
        <w:jc w:val="both"/>
        <w:rPr>
          <w:rFonts w:ascii="PT Astra Serif" w:hAnsi="PT Astra Serif"/>
        </w:rPr>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05727" w:rsidRDefault="00EA4823">
      <w:pPr>
        <w:pStyle w:val="ConsPlusNormal0"/>
        <w:ind w:firstLine="709"/>
        <w:jc w:val="both"/>
        <w:rPr>
          <w:rFonts w:ascii="PT Astra Serif" w:hAnsi="PT Astra Serif"/>
        </w:rPr>
      </w:pPr>
      <w:r>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05727" w:rsidRDefault="00EA4823">
      <w:pPr>
        <w:pStyle w:val="ConsPlusNormal0"/>
        <w:ind w:firstLine="709"/>
        <w:jc w:val="both"/>
        <w:rPr>
          <w:rFonts w:ascii="PT Astra Serif" w:hAnsi="PT Astra Serif"/>
        </w:rPr>
      </w:pPr>
      <w:r>
        <w:rPr>
          <w:rFonts w:ascii="PT Astra Serif" w:hAnsi="PT Astra Serif" w:cs="Times New Roman"/>
          <w:sz w:val="28"/>
          <w:szCs w:val="28"/>
        </w:rPr>
        <w:t>34. В местах предоставления муниципальной услуги предусматривается оборудование мест общественного пользования (туалетов).</w:t>
      </w:r>
    </w:p>
    <w:p w:rsidR="00905727" w:rsidRDefault="00EA4823">
      <w:pPr>
        <w:pStyle w:val="ConsPlusNormal0"/>
        <w:ind w:firstLine="709"/>
        <w:jc w:val="both"/>
        <w:rPr>
          <w:rFonts w:ascii="PT Astra Serif" w:hAnsi="PT Astra Serif"/>
        </w:rPr>
      </w:pPr>
      <w:r>
        <w:rPr>
          <w:rFonts w:ascii="PT Astra Serif" w:hAnsi="PT Astra Serif" w:cs="Times New Roman"/>
          <w:sz w:val="28"/>
          <w:szCs w:val="28"/>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05727" w:rsidRDefault="00EA4823">
      <w:pPr>
        <w:pStyle w:val="ConsPlusNormal0"/>
        <w:ind w:firstLine="709"/>
        <w:jc w:val="both"/>
        <w:rPr>
          <w:rFonts w:ascii="PT Astra Serif" w:hAnsi="PT Astra Serif"/>
        </w:rPr>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05727" w:rsidRDefault="00EA4823">
      <w:pPr>
        <w:pStyle w:val="ConsPlusNormal0"/>
        <w:ind w:firstLine="709"/>
        <w:jc w:val="both"/>
        <w:rPr>
          <w:rFonts w:ascii="PT Astra Serif" w:hAnsi="PT Astra Serif"/>
        </w:rPr>
      </w:pPr>
      <w:r>
        <w:rPr>
          <w:rFonts w:ascii="PT Astra Serif" w:hAnsi="PT Astra Serif" w:cs="Times New Roman"/>
          <w:sz w:val="28"/>
          <w:szCs w:val="28"/>
        </w:rPr>
        <w:t>36. На кабинете приема заявителей должна находиться информационная табличка (вывеска) с указанием:</w:t>
      </w:r>
    </w:p>
    <w:p w:rsidR="00905727" w:rsidRDefault="00EA4823">
      <w:pPr>
        <w:pStyle w:val="ConsPlusNormal0"/>
        <w:ind w:firstLine="709"/>
        <w:jc w:val="both"/>
        <w:rPr>
          <w:rFonts w:ascii="PT Astra Serif" w:hAnsi="PT Astra Serif"/>
        </w:rPr>
      </w:pPr>
      <w:r>
        <w:rPr>
          <w:rFonts w:ascii="PT Astra Serif" w:hAnsi="PT Astra Serif" w:cs="Times New Roman"/>
          <w:sz w:val="28"/>
          <w:szCs w:val="28"/>
        </w:rPr>
        <w:t>- номера кабинета;</w:t>
      </w:r>
    </w:p>
    <w:p w:rsidR="00905727" w:rsidRDefault="00EA4823">
      <w:pPr>
        <w:pStyle w:val="ConsPlusNormal0"/>
        <w:ind w:firstLine="709"/>
        <w:jc w:val="both"/>
        <w:rPr>
          <w:rFonts w:ascii="PT Astra Serif" w:hAnsi="PT Astra Serif"/>
        </w:rPr>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905727" w:rsidRDefault="00EA4823">
      <w:pPr>
        <w:tabs>
          <w:tab w:val="left" w:pos="993"/>
        </w:tabs>
        <w:spacing w:after="0" w:line="240" w:lineRule="auto"/>
        <w:ind w:firstLine="709"/>
        <w:contextualSpacing/>
        <w:jc w:val="both"/>
        <w:rPr>
          <w:rFonts w:ascii="PT Astra Serif" w:hAnsi="PT Astra Serif"/>
        </w:rPr>
      </w:pPr>
      <w:r>
        <w:rPr>
          <w:rFonts w:ascii="PT Astra Serif" w:hAnsi="PT Astra Serif" w:cs="Times New Roman"/>
          <w:sz w:val="28"/>
          <w:szCs w:val="28"/>
        </w:rPr>
        <w:t>- времени перерыва на обед, технического перерыва.</w:t>
      </w:r>
    </w:p>
    <w:p w:rsidR="00905727" w:rsidRDefault="00EA4823">
      <w:pPr>
        <w:pStyle w:val="ConsPlusNormal0"/>
        <w:ind w:firstLine="709"/>
        <w:jc w:val="both"/>
        <w:rPr>
          <w:rFonts w:ascii="PT Astra Serif" w:hAnsi="PT Astra Serif"/>
        </w:rPr>
      </w:pPr>
      <w:r>
        <w:rPr>
          <w:rFonts w:ascii="PT Astra Serif" w:hAnsi="PT Astra Serif" w:cs="Times New Roman"/>
          <w:sz w:val="28"/>
          <w:szCs w:val="28"/>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05727" w:rsidRDefault="00EA4823">
      <w:pPr>
        <w:pStyle w:val="ConsPlusNormal0"/>
        <w:ind w:firstLine="709"/>
        <w:jc w:val="both"/>
        <w:rPr>
          <w:rFonts w:ascii="PT Astra Serif" w:hAnsi="PT Astra Serif"/>
        </w:rPr>
      </w:pPr>
      <w:r>
        <w:rPr>
          <w:rFonts w:ascii="PT Astra Serif" w:hAnsi="PT Astra Serif" w:cs="Times New Roman"/>
          <w:sz w:val="28"/>
          <w:szCs w:val="28"/>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w:t>
      </w:r>
      <w:r>
        <w:rPr>
          <w:rFonts w:ascii="PT Astra Serif" w:hAnsi="PT Astra Serif" w:cs="Times New Roman"/>
          <w:sz w:val="28"/>
          <w:szCs w:val="28"/>
        </w:rPr>
        <w:lastRenderedPageBreak/>
        <w:t>фамилии, имени, отчества сотрудника, осуществляющего предоставление муниципальной услуги.</w:t>
      </w:r>
    </w:p>
    <w:p w:rsidR="00905727" w:rsidRDefault="00EA4823">
      <w:pPr>
        <w:spacing w:after="0" w:line="240" w:lineRule="auto"/>
        <w:ind w:firstLine="709"/>
        <w:jc w:val="both"/>
        <w:outlineLvl w:val="1"/>
        <w:rPr>
          <w:rFonts w:ascii="PT Astra Serif" w:hAnsi="PT Astra Serif"/>
        </w:rPr>
      </w:pPr>
      <w:r>
        <w:rPr>
          <w:rFonts w:ascii="PT Astra Serif" w:hAnsi="PT Astra Serif" w:cs="Times New Roman"/>
          <w:sz w:val="28"/>
          <w:szCs w:val="28"/>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905727" w:rsidRDefault="00905727">
      <w:pPr>
        <w:spacing w:after="0" w:line="240" w:lineRule="auto"/>
        <w:ind w:firstLine="709"/>
        <w:jc w:val="both"/>
        <w:rPr>
          <w:rFonts w:ascii="PT Astra Serif" w:hAnsi="PT Astra Serif" w:cs="Times New Roman"/>
          <w:color w:val="FF0000"/>
          <w:sz w:val="28"/>
          <w:szCs w:val="28"/>
        </w:rPr>
      </w:pPr>
    </w:p>
    <w:p w:rsidR="00905727" w:rsidRDefault="00B4722F">
      <w:pPr>
        <w:spacing w:after="0" w:line="240" w:lineRule="auto"/>
        <w:jc w:val="center"/>
        <w:rPr>
          <w:rFonts w:ascii="PT Astra Serif" w:hAnsi="PT Astra Serif"/>
        </w:rPr>
      </w:pPr>
      <w:r>
        <w:rPr>
          <w:rFonts w:ascii="PT Astra Serif" w:hAnsi="PT Astra Serif" w:cs="Times New Roman"/>
          <w:b/>
          <w:sz w:val="28"/>
          <w:szCs w:val="28"/>
        </w:rPr>
        <w:t xml:space="preserve">2.15. </w:t>
      </w:r>
      <w:r w:rsidR="00EA4823">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905727" w:rsidRDefault="00905727">
      <w:pPr>
        <w:pStyle w:val="ConsPlusNormal0"/>
        <w:ind w:firstLine="709"/>
        <w:outlineLvl w:val="2"/>
        <w:rPr>
          <w:rFonts w:ascii="PT Astra Serif" w:hAnsi="PT Astra Serif" w:cs="Times New Roman"/>
          <w:b/>
          <w:sz w:val="28"/>
          <w:szCs w:val="28"/>
        </w:rPr>
      </w:pPr>
    </w:p>
    <w:p w:rsidR="00905727" w:rsidRDefault="00EA482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40. Показателями доступности и качества муниципальной услуги являются:</w:t>
      </w:r>
    </w:p>
    <w:p w:rsidR="00905727" w:rsidRDefault="00EA482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1) качество муниципальной услуги:</w:t>
      </w:r>
    </w:p>
    <w:p w:rsidR="00905727" w:rsidRDefault="00EA482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ПД = КП / (КП + КН) x 100, где</w:t>
      </w:r>
    </w:p>
    <w:p w:rsidR="00905727" w:rsidRDefault="00EA482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905727" w:rsidRDefault="00EA482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КН - количество жалоб на неисполнение муниципальной услуги;</w:t>
      </w:r>
    </w:p>
    <w:p w:rsidR="00905727" w:rsidRDefault="00EA482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2) доступность и своевременность предоставления муниципальной услуги:</w:t>
      </w:r>
    </w:p>
    <w:p w:rsidR="00905727" w:rsidRDefault="00EA482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ПК = К1 / (К1 + К2 + К3) x 100, где</w:t>
      </w:r>
    </w:p>
    <w:p w:rsidR="00905727" w:rsidRDefault="00EA482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905727" w:rsidRDefault="00EA482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905727" w:rsidRDefault="00EA482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905727" w:rsidRDefault="00EA482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905727" w:rsidRDefault="00EA4823">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PT Astra Serif" w:hAnsi="PT Astra Serif"/>
        </w:rPr>
      </w:pPr>
      <w:r>
        <w:rPr>
          <w:rFonts w:ascii="PT Astra Serif" w:hAnsi="PT Astra Serif" w:cs="Times New Roman"/>
          <w:sz w:val="28"/>
          <w:szCs w:val="28"/>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905727" w:rsidRDefault="00905727">
      <w:pPr>
        <w:spacing w:after="0" w:line="240" w:lineRule="auto"/>
        <w:ind w:firstLine="709"/>
        <w:jc w:val="both"/>
        <w:rPr>
          <w:rFonts w:ascii="PT Astra Serif" w:hAnsi="PT Astra Serif" w:cs="Times New Roman"/>
          <w:color w:val="FF0000"/>
          <w:sz w:val="28"/>
          <w:szCs w:val="28"/>
        </w:rPr>
      </w:pPr>
    </w:p>
    <w:p w:rsidR="00905727" w:rsidRDefault="00B4722F">
      <w:pPr>
        <w:spacing w:after="0" w:line="240" w:lineRule="auto"/>
        <w:jc w:val="center"/>
        <w:rPr>
          <w:rFonts w:ascii="PT Astra Serif" w:hAnsi="PT Astra Serif"/>
        </w:rPr>
      </w:pPr>
      <w:r>
        <w:rPr>
          <w:rFonts w:ascii="PT Astra Serif" w:hAnsi="PT Astra Serif" w:cs="Times New Roman"/>
          <w:b/>
          <w:sz w:val="28"/>
          <w:szCs w:val="28"/>
        </w:rPr>
        <w:t xml:space="preserve">2.16. </w:t>
      </w:r>
      <w:r w:rsidR="00EA4823">
        <w:rPr>
          <w:rFonts w:ascii="PT Astra Serif" w:hAnsi="PT Astra Serif" w:cs="Times New Roman"/>
          <w:b/>
          <w:sz w:val="28"/>
          <w:szCs w:val="28"/>
        </w:rPr>
        <w:t>Иные требования, в том числе учитывающие особенности</w:t>
      </w:r>
    </w:p>
    <w:p w:rsidR="00905727" w:rsidRDefault="00EA4823">
      <w:pPr>
        <w:spacing w:after="0" w:line="240" w:lineRule="auto"/>
        <w:jc w:val="center"/>
        <w:rPr>
          <w:rFonts w:ascii="PT Astra Serif" w:hAnsi="PT Astra Serif"/>
        </w:rPr>
      </w:pPr>
      <w:r>
        <w:rPr>
          <w:rFonts w:ascii="PT Astra Serif" w:hAnsi="PT Astra Serif" w:cs="Times New Roman"/>
          <w:b/>
          <w:sz w:val="28"/>
          <w:szCs w:val="28"/>
        </w:rPr>
        <w:t>предоставления муниципальной услуги по экстерриториальному</w:t>
      </w:r>
    </w:p>
    <w:p w:rsidR="00905727" w:rsidRDefault="00EA4823">
      <w:pPr>
        <w:spacing w:after="0" w:line="240" w:lineRule="auto"/>
        <w:jc w:val="center"/>
        <w:rPr>
          <w:rFonts w:ascii="PT Astra Serif" w:hAnsi="PT Astra Serif"/>
        </w:rP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905727" w:rsidRDefault="00905727">
      <w:pPr>
        <w:spacing w:after="0" w:line="240" w:lineRule="auto"/>
        <w:ind w:firstLine="709"/>
        <w:jc w:val="center"/>
        <w:rPr>
          <w:rFonts w:ascii="PT Astra Serif" w:hAnsi="PT Astra Serif" w:cs="Times New Roman"/>
          <w:b/>
          <w:sz w:val="28"/>
          <w:szCs w:val="28"/>
        </w:rPr>
      </w:pPr>
    </w:p>
    <w:p w:rsidR="00905727" w:rsidRDefault="00EA4823">
      <w:pPr>
        <w:tabs>
          <w:tab w:val="left" w:pos="567"/>
        </w:tabs>
        <w:spacing w:after="0" w:line="240" w:lineRule="auto"/>
        <w:ind w:firstLine="709"/>
        <w:jc w:val="both"/>
        <w:rPr>
          <w:rFonts w:ascii="PT Astra Serif" w:hAnsi="PT Astra Serif"/>
        </w:rPr>
      </w:pPr>
      <w:r>
        <w:rPr>
          <w:rFonts w:ascii="PT Astra Serif" w:eastAsia="Times New Roman" w:hAnsi="PT Astra Serif" w:cs="Times New Roman"/>
          <w:sz w:val="28"/>
          <w:szCs w:val="28"/>
        </w:rPr>
        <w:t xml:space="preserve">43. </w:t>
      </w:r>
      <w:r>
        <w:rPr>
          <w:rFonts w:ascii="PT Astra Serif" w:eastAsia="Calibri" w:hAnsi="PT Astra Serif"/>
          <w:bCs/>
          <w:color w:val="000000"/>
          <w:sz w:val="28"/>
          <w:szCs w:val="28"/>
        </w:rPr>
        <w:t>Уведомление о планируемом сносе объекта капитального строительства, уведомление о завершенном сносе объекта капитального строительства</w:t>
      </w:r>
      <w:r>
        <w:rPr>
          <w:rFonts w:ascii="PT Astra Serif" w:eastAsia="Calibri" w:hAnsi="PT Astra Serif"/>
          <w:bCs/>
          <w:sz w:val="28"/>
          <w:szCs w:val="28"/>
        </w:rPr>
        <w:t xml:space="preserve"> может быть направлено в электронной форме через ЕПГУ, РПГУ.</w:t>
      </w:r>
      <w:bookmarkStart w:id="5" w:name="sub_41"/>
      <w:bookmarkEnd w:id="5"/>
    </w:p>
    <w:p w:rsidR="00905727" w:rsidRDefault="00EA4823">
      <w:pPr>
        <w:spacing w:after="0" w:line="240" w:lineRule="auto"/>
        <w:ind w:firstLine="709"/>
        <w:jc w:val="both"/>
        <w:rPr>
          <w:rFonts w:ascii="PT Astra Serif" w:hAnsi="PT Astra Serif"/>
        </w:rPr>
      </w:pPr>
      <w:r>
        <w:rPr>
          <w:rFonts w:ascii="PT Astra Serif" w:eastAsiaTheme="minorHAnsi" w:hAnsi="PT Astra Serif" w:cs="Times New Roman"/>
          <w:bCs/>
          <w:iCs/>
          <w:sz w:val="28"/>
          <w:szCs w:val="28"/>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eastAsiaTheme="minorHAnsi" w:hAnsi="PT Astra Serif" w:cs="Times New Roman"/>
          <w:bCs/>
          <w:iCs/>
          <w:sz w:val="28"/>
          <w:szCs w:val="28"/>
          <w:lang w:eastAsia="en-US"/>
        </w:rPr>
        <w:t>.</w:t>
      </w:r>
    </w:p>
    <w:p w:rsidR="00905727" w:rsidRDefault="00EA4823">
      <w:pPr>
        <w:widowControl w:val="0"/>
        <w:spacing w:after="0" w:line="240" w:lineRule="auto"/>
        <w:ind w:firstLine="709"/>
        <w:jc w:val="both"/>
        <w:rPr>
          <w:rFonts w:ascii="PT Astra Serif" w:hAnsi="PT Astra Serif"/>
        </w:rPr>
      </w:pPr>
      <w:r>
        <w:rPr>
          <w:rFonts w:ascii="PT Astra Serif" w:hAnsi="PT Astra Serif" w:cs="Times New Roman"/>
          <w:sz w:val="28"/>
          <w:szCs w:val="28"/>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05727" w:rsidRDefault="00EA4823">
      <w:pPr>
        <w:widowControl w:val="0"/>
        <w:spacing w:after="0" w:line="240" w:lineRule="auto"/>
        <w:ind w:firstLine="709"/>
        <w:jc w:val="both"/>
        <w:rPr>
          <w:rFonts w:ascii="PT Astra Serif" w:hAnsi="PT Astra Serif"/>
        </w:rPr>
      </w:pPr>
      <w:r>
        <w:rPr>
          <w:rFonts w:ascii="PT Astra Serif" w:hAnsi="PT Astra Serif" w:cs="Times New Roman"/>
          <w:sz w:val="28"/>
          <w:szCs w:val="28"/>
        </w:rPr>
        <w:t>46. Заявителям обеспечивается возможность получения на ЕПГУ, РПГУ информации о ходе предоставления муниципальной услуги.</w:t>
      </w:r>
    </w:p>
    <w:p w:rsidR="00905727" w:rsidRDefault="00EA4823">
      <w:pPr>
        <w:widowControl w:val="0"/>
        <w:spacing w:after="0" w:line="240" w:lineRule="auto"/>
        <w:ind w:firstLine="709"/>
        <w:jc w:val="both"/>
        <w:rPr>
          <w:rFonts w:ascii="PT Astra Serif" w:hAnsi="PT Astra Serif"/>
        </w:rPr>
      </w:pPr>
      <w:r>
        <w:rPr>
          <w:rFonts w:ascii="PT Astra Serif" w:hAnsi="PT Astra Serif" w:cs="Times New Roman"/>
          <w:sz w:val="28"/>
          <w:szCs w:val="28"/>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905727" w:rsidRDefault="00905727">
      <w:pPr>
        <w:tabs>
          <w:tab w:val="left" w:pos="567"/>
          <w:tab w:val="left" w:pos="993"/>
        </w:tabs>
        <w:spacing w:after="0" w:line="240" w:lineRule="auto"/>
        <w:ind w:firstLine="709"/>
        <w:jc w:val="both"/>
        <w:rPr>
          <w:rFonts w:ascii="PT Astra Serif" w:hAnsi="PT Astra Serif" w:cs="Times New Roman"/>
          <w:sz w:val="28"/>
          <w:szCs w:val="28"/>
        </w:rPr>
      </w:pPr>
    </w:p>
    <w:p w:rsidR="00905727" w:rsidRDefault="00EA4823">
      <w:pPr>
        <w:pStyle w:val="ConsPlusNormal0"/>
        <w:ind w:firstLine="0"/>
        <w:jc w:val="center"/>
        <w:outlineLvl w:val="1"/>
        <w:rPr>
          <w:rFonts w:ascii="PT Astra Serif" w:hAnsi="PT Astra Serif"/>
        </w:rPr>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905727" w:rsidRDefault="00EA4823">
      <w:pPr>
        <w:pStyle w:val="ConsPlusNormal0"/>
        <w:ind w:firstLine="0"/>
        <w:jc w:val="center"/>
        <w:outlineLvl w:val="1"/>
        <w:rPr>
          <w:rFonts w:ascii="PT Astra Serif" w:hAnsi="PT Astra Serif"/>
        </w:rPr>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05727" w:rsidRDefault="00905727">
      <w:pPr>
        <w:pStyle w:val="ConsPlusNormal0"/>
        <w:ind w:firstLine="709"/>
        <w:outlineLvl w:val="1"/>
        <w:rPr>
          <w:rFonts w:ascii="PT Astra Serif" w:hAnsi="PT Astra Serif" w:cs="Times New Roman"/>
          <w:b/>
          <w:sz w:val="28"/>
          <w:szCs w:val="28"/>
        </w:rPr>
      </w:pPr>
    </w:p>
    <w:p w:rsidR="00905727" w:rsidRDefault="00B4722F">
      <w:pPr>
        <w:spacing w:after="0" w:line="240" w:lineRule="auto"/>
        <w:jc w:val="center"/>
        <w:rPr>
          <w:rFonts w:ascii="PT Astra Serif" w:hAnsi="PT Astra Serif"/>
        </w:rPr>
      </w:pPr>
      <w:r>
        <w:rPr>
          <w:rFonts w:ascii="PT Astra Serif" w:hAnsi="PT Astra Serif" w:cs="Times New Roman"/>
          <w:b/>
          <w:sz w:val="28"/>
          <w:szCs w:val="28"/>
        </w:rPr>
        <w:t xml:space="preserve">3.1. </w:t>
      </w:r>
      <w:r w:rsidR="00EA4823">
        <w:rPr>
          <w:rFonts w:ascii="PT Astra Serif" w:hAnsi="PT Astra Serif" w:cs="Times New Roman"/>
          <w:b/>
          <w:sz w:val="28"/>
          <w:szCs w:val="28"/>
        </w:rPr>
        <w:t>Перечень административных процедур</w:t>
      </w:r>
    </w:p>
    <w:p w:rsidR="00905727" w:rsidRDefault="00905727">
      <w:pPr>
        <w:spacing w:after="0" w:line="240" w:lineRule="auto"/>
        <w:ind w:firstLine="709"/>
        <w:jc w:val="center"/>
        <w:rPr>
          <w:rFonts w:ascii="PT Astra Serif" w:hAnsi="PT Astra Serif" w:cs="Times New Roman"/>
          <w:b/>
          <w:sz w:val="28"/>
          <w:szCs w:val="28"/>
        </w:rPr>
      </w:pPr>
    </w:p>
    <w:p w:rsidR="00905727" w:rsidRDefault="00EA4823">
      <w:pPr>
        <w:pStyle w:val="ConsPlusNormal0"/>
        <w:ind w:firstLine="709"/>
        <w:jc w:val="both"/>
        <w:rPr>
          <w:rFonts w:ascii="PT Astra Serif" w:hAnsi="PT Astra Serif"/>
        </w:rPr>
      </w:pPr>
      <w:r>
        <w:rPr>
          <w:rFonts w:ascii="PT Astra Serif" w:hAnsi="PT Astra Serif" w:cs="Times New Roman"/>
          <w:sz w:val="28"/>
          <w:szCs w:val="28"/>
        </w:rPr>
        <w:t>48. Предоставление муниципальной услуги включает в себя последовательность следующих административных процедур:</w:t>
      </w:r>
    </w:p>
    <w:p w:rsidR="00905727" w:rsidRDefault="00EA4823">
      <w:pPr>
        <w:pStyle w:val="ConsPlusNormal0"/>
        <w:ind w:firstLine="709"/>
        <w:jc w:val="both"/>
        <w:rPr>
          <w:rFonts w:ascii="PT Astra Serif" w:hAnsi="PT Astra Serif"/>
        </w:rPr>
      </w:pPr>
      <w:r>
        <w:rPr>
          <w:rFonts w:ascii="PT Astra Serif" w:hAnsi="PT Astra Serif" w:cs="Times New Roman"/>
          <w:sz w:val="28"/>
          <w:szCs w:val="28"/>
        </w:rPr>
        <w:t xml:space="preserve">1) прием и регистрация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необходимых для предоставления муниципальной услуги; </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2) рассмотрение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необходимых для предоставления муниципальной услуги;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3) </w:t>
      </w:r>
      <w:r>
        <w:rPr>
          <w:rFonts w:ascii="PT Astra Serif" w:eastAsiaTheme="minorHAnsi" w:hAnsi="PT Astra Serif"/>
          <w:color w:val="000000"/>
          <w:sz w:val="28"/>
          <w:szCs w:val="28"/>
          <w:lang w:eastAsia="en-US"/>
        </w:rPr>
        <w:t>выдача заявителю документов по результатам предоставления муниципальной услуги.</w:t>
      </w:r>
      <w:r>
        <w:rPr>
          <w:rFonts w:ascii="PT Astra Serif" w:eastAsia="Calibri" w:hAnsi="PT Astra Serif" w:cs="Times New Roman"/>
          <w:color w:val="000000"/>
          <w:sz w:val="28"/>
          <w:szCs w:val="28"/>
          <w:lang w:eastAsia="en-US"/>
        </w:rPr>
        <w:t xml:space="preserve">  </w:t>
      </w:r>
    </w:p>
    <w:p w:rsidR="00905727" w:rsidRDefault="00905727">
      <w:pPr>
        <w:spacing w:after="0" w:line="240" w:lineRule="auto"/>
        <w:ind w:firstLine="709"/>
        <w:jc w:val="both"/>
        <w:rPr>
          <w:rFonts w:ascii="PT Astra Serif" w:hAnsi="PT Astra Serif" w:cs="Times New Roman"/>
          <w:sz w:val="28"/>
          <w:szCs w:val="28"/>
        </w:rPr>
      </w:pPr>
    </w:p>
    <w:p w:rsidR="00905727" w:rsidRDefault="00B4722F">
      <w:pPr>
        <w:pStyle w:val="ConsPlusNormal0"/>
        <w:ind w:firstLine="0"/>
        <w:jc w:val="center"/>
        <w:outlineLvl w:val="2"/>
        <w:rPr>
          <w:rFonts w:ascii="PT Astra Serif" w:hAnsi="PT Astra Serif"/>
        </w:rPr>
      </w:pPr>
      <w:r>
        <w:rPr>
          <w:rFonts w:ascii="PT Astra Serif" w:hAnsi="PT Astra Serif" w:cs="Times New Roman"/>
          <w:b/>
          <w:sz w:val="28"/>
          <w:szCs w:val="28"/>
        </w:rPr>
        <w:t xml:space="preserve">3.2. </w:t>
      </w:r>
      <w:r w:rsidR="00EA4823">
        <w:rPr>
          <w:rFonts w:ascii="PT Astra Serif" w:hAnsi="PT Astra Serif" w:cs="Times New Roman"/>
          <w:b/>
          <w:sz w:val="28"/>
          <w:szCs w:val="28"/>
        </w:rPr>
        <w:t xml:space="preserve">Прием и регистрация </w:t>
      </w:r>
      <w:r w:rsidR="00EA4823">
        <w:rPr>
          <w:rFonts w:ascii="PT Astra Serif" w:hAnsi="PT Astra Serif" w:cs="Times New Roman"/>
          <w:b/>
          <w:color w:val="000000"/>
          <w:sz w:val="28"/>
          <w:szCs w:val="28"/>
        </w:rPr>
        <w:t>уведомления</w:t>
      </w:r>
      <w:r w:rsidR="00EA4823">
        <w:rPr>
          <w:rFonts w:ascii="PT Astra Serif" w:hAnsi="PT Astra Serif" w:cs="Times New Roman"/>
          <w:b/>
          <w:sz w:val="28"/>
          <w:szCs w:val="28"/>
        </w:rPr>
        <w:t xml:space="preserve"> и документов, необходимых</w:t>
      </w:r>
    </w:p>
    <w:p w:rsidR="00905727" w:rsidRDefault="00EA4823">
      <w:pPr>
        <w:pStyle w:val="ConsPlusNormal0"/>
        <w:ind w:firstLine="0"/>
        <w:jc w:val="center"/>
        <w:outlineLvl w:val="2"/>
        <w:rPr>
          <w:rFonts w:ascii="PT Astra Serif" w:hAnsi="PT Astra Serif"/>
        </w:rPr>
      </w:pPr>
      <w:r>
        <w:rPr>
          <w:rFonts w:ascii="PT Astra Serif" w:hAnsi="PT Astra Serif" w:cs="Times New Roman"/>
          <w:b/>
          <w:sz w:val="28"/>
          <w:szCs w:val="28"/>
        </w:rPr>
        <w:t>для предоставления муниципальной услуги</w:t>
      </w:r>
    </w:p>
    <w:p w:rsidR="00905727" w:rsidRDefault="00905727">
      <w:pPr>
        <w:pStyle w:val="ConsPlusNormal0"/>
        <w:ind w:firstLine="709"/>
        <w:jc w:val="center"/>
        <w:outlineLvl w:val="2"/>
        <w:rPr>
          <w:rFonts w:ascii="PT Astra Serif" w:hAnsi="PT Astra Serif" w:cs="Times New Roman"/>
          <w:b/>
          <w:bCs/>
          <w:sz w:val="28"/>
          <w:szCs w:val="28"/>
        </w:rPr>
      </w:pPr>
    </w:p>
    <w:p w:rsidR="00905727" w:rsidRDefault="00EA4823">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 xml:space="preserve">49. Основанием для начала административной процедуры является поступление в администрацию, МФЦ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905727" w:rsidRDefault="00EA4823">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 xml:space="preserve">50. Сотрудник администрации, МФЦ, ответственный за прием и регистрацию корреспонденции, обеспечивает прием и регистрацию </w:t>
      </w:r>
      <w:r>
        <w:rPr>
          <w:rFonts w:ascii="PT Astra Serif" w:hAnsi="PT Astra Serif" w:cs="Times New Roman"/>
          <w:color w:val="000000"/>
          <w:sz w:val="28"/>
          <w:szCs w:val="28"/>
        </w:rPr>
        <w:t xml:space="preserve">уведомления </w:t>
      </w:r>
      <w:r>
        <w:rPr>
          <w:rFonts w:ascii="PT Astra Serif" w:hAnsi="PT Astra Serif" w:cs="Times New Roman"/>
          <w:sz w:val="28"/>
          <w:szCs w:val="28"/>
        </w:rPr>
        <w:t>и документов в соответствии с правилами делопроизводства в день обращения заявителя.</w:t>
      </w:r>
    </w:p>
    <w:p w:rsidR="00905727" w:rsidRDefault="00EA4823">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 xml:space="preserve">51. Результатом административной процедуры является прием и регистрация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необходимых для предоставления муниципальной услуги.</w:t>
      </w:r>
    </w:p>
    <w:p w:rsidR="00905727" w:rsidRDefault="00EA4823">
      <w:pPr>
        <w:pStyle w:val="ConsPlusNormal0"/>
        <w:tabs>
          <w:tab w:val="left" w:pos="5387"/>
        </w:tabs>
        <w:ind w:firstLine="709"/>
        <w:jc w:val="both"/>
        <w:outlineLvl w:val="2"/>
        <w:rPr>
          <w:rFonts w:ascii="PT Astra Serif" w:hAnsi="PT Astra Serif"/>
        </w:rPr>
      </w:pPr>
      <w:r>
        <w:rPr>
          <w:rFonts w:ascii="PT Astra Serif" w:hAnsi="PT Astra Serif" w:cs="Times New Roman"/>
          <w:sz w:val="28"/>
          <w:szCs w:val="28"/>
        </w:rPr>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передает их сотруднику администрации, ответственному за предоставление муниципальной услуги.</w:t>
      </w:r>
    </w:p>
    <w:p w:rsidR="00905727" w:rsidRDefault="00905727">
      <w:pPr>
        <w:pStyle w:val="ConsPlusNormal0"/>
        <w:tabs>
          <w:tab w:val="left" w:pos="5387"/>
        </w:tabs>
        <w:ind w:firstLine="709"/>
        <w:jc w:val="both"/>
        <w:outlineLvl w:val="2"/>
        <w:rPr>
          <w:rFonts w:ascii="PT Astra Serif" w:hAnsi="PT Astra Serif" w:cs="Times New Roman"/>
          <w:sz w:val="28"/>
          <w:szCs w:val="28"/>
        </w:rPr>
      </w:pPr>
    </w:p>
    <w:p w:rsidR="00905727" w:rsidRDefault="00B4722F">
      <w:pPr>
        <w:pStyle w:val="ConsPlusNormal0"/>
        <w:ind w:firstLine="0"/>
        <w:jc w:val="center"/>
        <w:rPr>
          <w:rFonts w:ascii="PT Astra Serif" w:hAnsi="PT Astra Serif"/>
        </w:rPr>
      </w:pPr>
      <w:r>
        <w:rPr>
          <w:rFonts w:ascii="PT Astra Serif" w:hAnsi="PT Astra Serif" w:cs="Times New Roman"/>
          <w:b/>
          <w:sz w:val="28"/>
          <w:szCs w:val="28"/>
        </w:rPr>
        <w:t xml:space="preserve">3.3. </w:t>
      </w:r>
      <w:r w:rsidR="00EA4823">
        <w:rPr>
          <w:rFonts w:ascii="PT Astra Serif" w:hAnsi="PT Astra Serif" w:cs="Times New Roman"/>
          <w:b/>
          <w:sz w:val="28"/>
          <w:szCs w:val="28"/>
        </w:rPr>
        <w:t xml:space="preserve">Рассмотрение </w:t>
      </w:r>
      <w:r w:rsidR="00EA4823">
        <w:rPr>
          <w:rFonts w:ascii="PT Astra Serif" w:hAnsi="PT Astra Serif" w:cs="Times New Roman"/>
          <w:b/>
          <w:color w:val="000000"/>
          <w:sz w:val="28"/>
          <w:szCs w:val="28"/>
        </w:rPr>
        <w:t>уведомления</w:t>
      </w:r>
      <w:r w:rsidR="00EA4823">
        <w:rPr>
          <w:rFonts w:ascii="PT Astra Serif" w:hAnsi="PT Astra Serif" w:cs="Times New Roman"/>
          <w:b/>
          <w:sz w:val="28"/>
          <w:szCs w:val="28"/>
        </w:rPr>
        <w:t xml:space="preserve"> и документов, необходимых для предоставления муниципальной услуги</w:t>
      </w:r>
    </w:p>
    <w:p w:rsidR="00905727" w:rsidRDefault="00905727">
      <w:pPr>
        <w:pStyle w:val="ConsPlusNormal0"/>
        <w:jc w:val="both"/>
        <w:rPr>
          <w:rFonts w:ascii="PT Astra Serif" w:hAnsi="PT Astra Serif" w:cs="Times New Roman"/>
          <w:sz w:val="28"/>
          <w:szCs w:val="28"/>
        </w:rPr>
      </w:pPr>
    </w:p>
    <w:p w:rsidR="00905727" w:rsidRDefault="00EA4823">
      <w:pPr>
        <w:pStyle w:val="ConsPlusNormal0"/>
        <w:jc w:val="both"/>
        <w:rPr>
          <w:rFonts w:ascii="PT Astra Serif" w:hAnsi="PT Astra Serif"/>
        </w:rPr>
      </w:pPr>
      <w:r>
        <w:rPr>
          <w:rFonts w:ascii="PT Astra Serif" w:hAnsi="PT Astra Serif" w:cs="Times New Roman"/>
          <w:sz w:val="28"/>
          <w:szCs w:val="28"/>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w:t>
      </w:r>
    </w:p>
    <w:p w:rsidR="00905727" w:rsidRDefault="00EA4823">
      <w:pPr>
        <w:pStyle w:val="ConsPlusNormal0"/>
        <w:jc w:val="both"/>
        <w:rPr>
          <w:rFonts w:ascii="PT Astra Serif" w:hAnsi="PT Astra Serif"/>
        </w:rPr>
      </w:pPr>
      <w:r>
        <w:rPr>
          <w:rFonts w:ascii="PT Astra Serif" w:hAnsi="PT Astra Serif" w:cs="Times New Roman"/>
          <w:sz w:val="28"/>
          <w:szCs w:val="28"/>
        </w:rPr>
        <w:t xml:space="preserve">54.1. При поступлении уведомления о планируемом сносе объекта капитального строительства </w:t>
      </w:r>
      <w:r>
        <w:rPr>
          <w:rFonts w:ascii="PT Astra Serif" w:hAnsi="PT Astra Serif" w:cs="Times New Roman"/>
          <w:color w:val="000000"/>
          <w:sz w:val="28"/>
          <w:szCs w:val="28"/>
        </w:rPr>
        <w:t>с</w:t>
      </w:r>
      <w:r>
        <w:rPr>
          <w:rFonts w:ascii="PT Astra Serif" w:hAnsi="PT Astra Serif" w:cs="Times New Roman"/>
          <w:sz w:val="28"/>
          <w:szCs w:val="28"/>
        </w:rPr>
        <w:t xml:space="preserve">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с момента </w:t>
      </w:r>
      <w:r>
        <w:rPr>
          <w:rFonts w:ascii="PT Astra Serif" w:hAnsi="PT Astra Serif" w:cs="Times New Roman"/>
          <w:color w:val="000000"/>
          <w:sz w:val="28"/>
          <w:szCs w:val="28"/>
        </w:rPr>
        <w:t>получения</w:t>
      </w:r>
      <w:r>
        <w:rPr>
          <w:rFonts w:ascii="PT Astra Serif" w:hAnsi="PT Astra Serif" w:cs="Times New Roman"/>
          <w:sz w:val="28"/>
          <w:szCs w:val="28"/>
        </w:rPr>
        <w:t xml:space="preserve"> зарегистрированных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w:t>
      </w:r>
    </w:p>
    <w:p w:rsidR="00905727" w:rsidRDefault="00EA4823">
      <w:pPr>
        <w:pStyle w:val="ConsPlusNormal0"/>
        <w:jc w:val="both"/>
        <w:rPr>
          <w:rFonts w:ascii="PT Astra Serif" w:hAnsi="PT Astra Serif"/>
        </w:rPr>
      </w:pPr>
      <w:r>
        <w:rPr>
          <w:rFonts w:ascii="PT Astra Serif" w:hAnsi="PT Astra Serif" w:cs="Times New Roman"/>
          <w:sz w:val="28"/>
          <w:szCs w:val="28"/>
        </w:rPr>
        <w:t>54.1.1. проводит проверку на наличие полного пакета документов, указанных в п</w:t>
      </w:r>
      <w:r>
        <w:rPr>
          <w:rFonts w:ascii="PT Astra Serif" w:hAnsi="PT Astra Serif" w:cs="Times New Roman"/>
          <w:color w:val="000000"/>
          <w:sz w:val="28"/>
          <w:szCs w:val="28"/>
        </w:rPr>
        <w:t>ункте 17 настоящего административного регламента;</w:t>
      </w:r>
    </w:p>
    <w:p w:rsidR="00905727" w:rsidRDefault="00EA4823">
      <w:pPr>
        <w:pStyle w:val="ConsPlusNormal0"/>
        <w:jc w:val="both"/>
        <w:rPr>
          <w:rFonts w:ascii="PT Astra Serif" w:hAnsi="PT Astra Serif"/>
        </w:rPr>
      </w:pPr>
      <w:r>
        <w:rPr>
          <w:rFonts w:ascii="PT Astra Serif" w:hAnsi="PT Astra Serif" w:cs="Times New Roman"/>
          <w:color w:val="000000"/>
          <w:sz w:val="28"/>
          <w:szCs w:val="28"/>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905727" w:rsidRDefault="00EA4823">
      <w:pPr>
        <w:pStyle w:val="ConsPlusNormal0"/>
        <w:jc w:val="both"/>
        <w:rPr>
          <w:rFonts w:ascii="PT Astra Serif" w:hAnsi="PT Astra Serif"/>
        </w:rPr>
      </w:pPr>
      <w:r>
        <w:rPr>
          <w:rFonts w:ascii="PT Astra Serif" w:hAnsi="PT Astra Serif" w:cs="Times New Roman"/>
          <w:color w:val="000000"/>
          <w:sz w:val="28"/>
          <w:szCs w:val="28"/>
        </w:rPr>
        <w:t xml:space="preserve">54.1.3. </w:t>
      </w:r>
      <w:r>
        <w:rPr>
          <w:rFonts w:ascii="PT Astra Serif" w:hAnsi="PT Astra Serif" w:cs="Times New Roman"/>
          <w:sz w:val="28"/>
          <w:szCs w:val="28"/>
        </w:rPr>
        <w:t xml:space="preserve">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w:t>
      </w:r>
      <w:r>
        <w:rPr>
          <w:rFonts w:ascii="PT Astra Serif" w:hAnsi="PT Astra Serif" w:cs="Times New Roman"/>
          <w:sz w:val="28"/>
          <w:szCs w:val="28"/>
        </w:rPr>
        <w:lastRenderedPageBreak/>
        <w:t>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905727" w:rsidRDefault="00EA4823">
      <w:pPr>
        <w:pStyle w:val="ConsPlusNormal0"/>
        <w:jc w:val="both"/>
        <w:rPr>
          <w:rFonts w:ascii="PT Astra Serif" w:hAnsi="PT Astra Serif"/>
        </w:rPr>
      </w:pPr>
      <w:r>
        <w:rPr>
          <w:rFonts w:ascii="PT Astra Serif" w:hAnsi="PT Astra Serif" w:cs="Times New Roman"/>
          <w:color w:val="000000"/>
          <w:sz w:val="28"/>
          <w:szCs w:val="28"/>
        </w:rPr>
        <w:t>54.2</w:t>
      </w:r>
      <w:r>
        <w:rPr>
          <w:rFonts w:ascii="PT Astra Serif" w:hAnsi="PT Astra Serif" w:cs="Times New Roman"/>
          <w:sz w:val="28"/>
          <w:szCs w:val="28"/>
        </w:rPr>
        <w:t xml:space="preserve">.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w:t>
      </w:r>
      <w:r>
        <w:rPr>
          <w:rFonts w:ascii="PT Astra Serif" w:hAnsi="PT Astra Serif" w:cs="Times New Roman"/>
          <w:color w:val="000000"/>
          <w:sz w:val="28"/>
          <w:szCs w:val="28"/>
        </w:rPr>
        <w:t>с момента</w:t>
      </w:r>
      <w:r>
        <w:rPr>
          <w:rFonts w:ascii="PT Astra Serif" w:hAnsi="PT Astra Serif" w:cs="Times New Roman"/>
          <w:sz w:val="28"/>
          <w:szCs w:val="28"/>
        </w:rPr>
        <w:t xml:space="preserve"> получения ответов на запросы,</w:t>
      </w:r>
      <w:r>
        <w:rPr>
          <w:rFonts w:ascii="PT Astra Serif" w:hAnsi="PT Astra Serif" w:cs="Times New Roman"/>
          <w:color w:val="000000"/>
          <w:sz w:val="28"/>
          <w:szCs w:val="28"/>
        </w:rPr>
        <w:t xml:space="preserve"> направленных в соответствии с </w:t>
      </w:r>
      <w:r>
        <w:rPr>
          <w:rFonts w:ascii="PT Astra Serif" w:hAnsi="PT Astra Serif" w:cs="Times New Roman"/>
          <w:sz w:val="28"/>
          <w:szCs w:val="28"/>
        </w:rPr>
        <w:t xml:space="preserve">пунктами </w:t>
      </w:r>
      <w:r w:rsidR="00B4722F">
        <w:rPr>
          <w:rFonts w:ascii="PT Astra Serif" w:hAnsi="PT Astra Serif" w:cs="Times New Roman"/>
          <w:color w:val="000000"/>
          <w:sz w:val="28"/>
          <w:szCs w:val="28"/>
        </w:rPr>
        <w:t>54.1.2, 54.1.3</w:t>
      </w:r>
      <w:r>
        <w:rPr>
          <w:rFonts w:ascii="PT Astra Serif" w:hAnsi="PT Astra Serif" w:cs="Times New Roman"/>
          <w:sz w:val="28"/>
          <w:szCs w:val="28"/>
        </w:rPr>
        <w:t xml:space="preserve"> 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Pr>
          <w:rFonts w:ascii="PT Astra Serif" w:hAnsi="PT Astra Serif" w:cs="Times New Roman"/>
          <w:color w:val="000000"/>
          <w:sz w:val="28"/>
          <w:szCs w:val="28"/>
        </w:rPr>
        <w:t>4.1.</w:t>
      </w:r>
      <w:r>
        <w:rPr>
          <w:rFonts w:ascii="PT Astra Serif" w:hAnsi="PT Astra Serif" w:cs="Times New Roman"/>
          <w:sz w:val="28"/>
          <w:szCs w:val="28"/>
        </w:rPr>
        <w:t xml:space="preserve"> настоящего административного регламента.</w:t>
      </w:r>
    </w:p>
    <w:p w:rsidR="00905727" w:rsidRDefault="00EA4823">
      <w:pPr>
        <w:pStyle w:val="ConsPlusNormal0"/>
        <w:jc w:val="both"/>
        <w:rPr>
          <w:rFonts w:ascii="PT Astra Serif" w:hAnsi="PT Astra Serif"/>
        </w:rPr>
      </w:pPr>
      <w:r>
        <w:rPr>
          <w:rFonts w:ascii="PT Astra Serif" w:hAnsi="PT Astra Serif" w:cs="Times New Roman"/>
          <w:sz w:val="28"/>
          <w:szCs w:val="28"/>
        </w:rPr>
        <w:t xml:space="preserve">54.3. 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одного рабочего дня</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r>
        <w:rPr>
          <w:rFonts w:ascii="PT Astra Serif" w:hAnsi="PT Astra Serif" w:cs="Times New Roman"/>
          <w:sz w:val="28"/>
          <w:szCs w:val="28"/>
        </w:rPr>
        <w:t xml:space="preserve"> подготавливает заявителю проект мотивированного </w:t>
      </w:r>
      <w:r>
        <w:rPr>
          <w:rFonts w:ascii="PT Astra Serif" w:hAnsi="PT Astra Serif"/>
          <w:sz w:val="28"/>
          <w:szCs w:val="28"/>
        </w:rPr>
        <w:t xml:space="preserve">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Pr>
          <w:rFonts w:ascii="PT Astra Serif" w:hAnsi="PT Astra Serif"/>
          <w:sz w:val="28"/>
          <w:szCs w:val="28"/>
        </w:rPr>
        <w:t>.</w:t>
      </w:r>
    </w:p>
    <w:p w:rsidR="00905727" w:rsidRDefault="00EA4823">
      <w:pPr>
        <w:pStyle w:val="ConsPlusNormal0"/>
        <w:jc w:val="both"/>
        <w:rPr>
          <w:rFonts w:ascii="PT Astra Serif" w:hAnsi="PT Astra Serif"/>
        </w:rPr>
      </w:pPr>
      <w:r>
        <w:rPr>
          <w:rFonts w:ascii="PT Astra Serif" w:hAnsi="PT Astra Serif"/>
          <w:sz w:val="28"/>
          <w:szCs w:val="28"/>
        </w:rPr>
        <w:t xml:space="preserve">54.4. Результатом административного действия является мотивированный отказ в предоставлении муниципальной услуги, подписанный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w:t>
      </w:r>
    </w:p>
    <w:p w:rsidR="00905727" w:rsidRDefault="00EA4823">
      <w:pPr>
        <w:pStyle w:val="ConsPlusNormal0"/>
        <w:jc w:val="both"/>
        <w:rPr>
          <w:rFonts w:ascii="PT Astra Serif" w:hAnsi="PT Astra Serif"/>
        </w:rPr>
      </w:pPr>
      <w:r>
        <w:rPr>
          <w:rFonts w:ascii="PT Astra Serif" w:hAnsi="PT Astra Serif" w:cs="Times New Roman"/>
          <w:sz w:val="28"/>
          <w:szCs w:val="28"/>
        </w:rPr>
        <w:t xml:space="preserve">54.5. В случае </w:t>
      </w:r>
      <w:r>
        <w:rPr>
          <w:rFonts w:ascii="PT Astra Serif" w:hAnsi="PT Astra Serif" w:cs="Times New Roman"/>
          <w:color w:val="000000"/>
          <w:sz w:val="28"/>
          <w:szCs w:val="28"/>
        </w:rPr>
        <w:t>отсутствия</w:t>
      </w:r>
      <w:r>
        <w:rPr>
          <w:rFonts w:ascii="PT Astra Serif" w:hAnsi="PT Astra Serif" w:cs="Times New Roman"/>
          <w:sz w:val="28"/>
          <w:szCs w:val="28"/>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двух рабочих дней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r>
        <w:rPr>
          <w:rFonts w:ascii="PT Astra Serif" w:hAnsi="PT Astra Serif" w:cs="Times New Roman"/>
          <w:sz w:val="28"/>
          <w:szCs w:val="28"/>
        </w:rPr>
        <w:t>:</w:t>
      </w:r>
    </w:p>
    <w:p w:rsidR="00905727" w:rsidRDefault="00EA4823">
      <w:pPr>
        <w:pStyle w:val="ConsPlusNormal0"/>
        <w:jc w:val="both"/>
        <w:rPr>
          <w:rFonts w:ascii="PT Astra Serif" w:hAnsi="PT Astra Serif"/>
        </w:rPr>
      </w:pPr>
      <w:r>
        <w:rPr>
          <w:rFonts w:ascii="PT Astra Serif" w:hAnsi="PT Astra Serif" w:cs="Times New Roman"/>
          <w:sz w:val="28"/>
          <w:szCs w:val="28"/>
        </w:rPr>
        <w:t>54.5.1.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w:t>
      </w:r>
    </w:p>
    <w:p w:rsidR="00905727" w:rsidRDefault="00EA4823">
      <w:pPr>
        <w:pStyle w:val="ConsPlusNormal0"/>
        <w:jc w:val="both"/>
        <w:rPr>
          <w:rFonts w:ascii="PT Astra Serif" w:hAnsi="PT Astra Serif"/>
        </w:rPr>
      </w:pPr>
      <w:r>
        <w:rPr>
          <w:rFonts w:ascii="PT Astra Serif" w:hAnsi="PT Astra Serif" w:cs="Times New Roman"/>
          <w:sz w:val="28"/>
          <w:szCs w:val="28"/>
        </w:rPr>
        <w:t xml:space="preserve">54.5.2. осуществляет подготовку проекта уведомления о таком размещении в </w:t>
      </w:r>
      <w:r>
        <w:rPr>
          <w:rFonts w:ascii="PT Astra Serif" w:hAnsi="PT Astra Serif" w:cs="Times New Roman"/>
          <w:color w:val="000000"/>
          <w:sz w:val="28"/>
          <w:szCs w:val="28"/>
        </w:rPr>
        <w:t>инспекцию Тульской области по государственному архитектурно-строительному надзору и проект извещения</w:t>
      </w:r>
      <w:r>
        <w:rPr>
          <w:rFonts w:ascii="PT Astra Serif" w:eastAsiaTheme="minorEastAsia" w:hAnsi="PT Astra Serif" w:cs="Times New Roman"/>
          <w:sz w:val="28"/>
          <w:szCs w:val="28"/>
        </w:rPr>
        <w:t xml:space="preserve"> заявителя </w:t>
      </w:r>
      <w:r>
        <w:rPr>
          <w:rFonts w:ascii="PT Astra Serif" w:eastAsiaTheme="minorEastAsia" w:hAnsi="PT Astra Serif" w:cs="Times New Roman"/>
          <w:color w:val="000000"/>
          <w:sz w:val="28"/>
          <w:szCs w:val="28"/>
        </w:rPr>
        <w:t>о приеме уведомления</w:t>
      </w:r>
      <w:r>
        <w:rPr>
          <w:rFonts w:ascii="PT Astra Serif" w:eastAsiaTheme="minorEastAsia" w:hAnsi="PT Astra Serif" w:cs="Times New Roman"/>
          <w:sz w:val="28"/>
          <w:szCs w:val="28"/>
        </w:rPr>
        <w:t xml:space="preserve"> о планируемом сносе объекта капитального строительства и обеспечивает </w:t>
      </w:r>
      <w:r>
        <w:rPr>
          <w:rFonts w:ascii="PT Astra Serif" w:eastAsiaTheme="minorEastAsia" w:hAnsi="PT Astra Serif" w:cs="Times New Roman"/>
          <w:color w:val="000000"/>
          <w:sz w:val="28"/>
          <w:szCs w:val="28"/>
        </w:rPr>
        <w:t>их</w:t>
      </w:r>
      <w:r>
        <w:rPr>
          <w:rFonts w:ascii="PT Astra Serif" w:eastAsiaTheme="minorEastAsia" w:hAnsi="PT Astra Serif" w:cs="Times New Roman"/>
          <w:sz w:val="28"/>
          <w:szCs w:val="28"/>
        </w:rPr>
        <w:t xml:space="preserve">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cs="Times New Roman"/>
          <w:sz w:val="28"/>
          <w:szCs w:val="28"/>
        </w:rPr>
        <w:t xml:space="preserve"> администрации</w:t>
      </w:r>
      <w:r>
        <w:rPr>
          <w:rFonts w:ascii="PT Astra Serif" w:eastAsiaTheme="minorHAnsi" w:hAnsi="PT Astra Serif"/>
          <w:color w:val="000000"/>
          <w:sz w:val="28"/>
          <w:szCs w:val="28"/>
          <w:lang w:eastAsia="en-US"/>
        </w:rPr>
        <w:t>.</w:t>
      </w:r>
    </w:p>
    <w:p w:rsidR="00905727" w:rsidRDefault="00EA4823">
      <w:pPr>
        <w:pStyle w:val="ConsPlusNormal0"/>
        <w:jc w:val="both"/>
        <w:rPr>
          <w:rFonts w:ascii="PT Astra Serif" w:hAnsi="PT Astra Serif"/>
        </w:rPr>
      </w:pPr>
      <w:r>
        <w:rPr>
          <w:rFonts w:ascii="PT Astra Serif" w:eastAsiaTheme="minorHAnsi" w:hAnsi="PT Astra Serif"/>
          <w:color w:val="000000"/>
          <w:sz w:val="28"/>
          <w:szCs w:val="28"/>
          <w:lang w:eastAsia="en-US"/>
        </w:rPr>
        <w:t xml:space="preserve">54.6. Результатом административного действия являются </w:t>
      </w:r>
      <w:r>
        <w:rPr>
          <w:rFonts w:ascii="PT Astra Serif" w:eastAsia="Calibri" w:hAnsi="PT Astra Serif"/>
          <w:color w:val="000000"/>
          <w:sz w:val="28"/>
          <w:szCs w:val="28"/>
          <w:lang w:eastAsia="en-US"/>
        </w:rPr>
        <w:t xml:space="preserve">подписанные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eastAsia="Calibri" w:hAnsi="PT Astra Serif" w:cs="Times New Roman"/>
          <w:color w:val="000000"/>
          <w:sz w:val="28"/>
          <w:szCs w:val="28"/>
          <w:lang w:eastAsia="en-US"/>
        </w:rPr>
        <w:t xml:space="preserve">уведомление в </w:t>
      </w:r>
      <w:r>
        <w:rPr>
          <w:rFonts w:ascii="PT Astra Serif" w:hAnsi="PT Astra Serif" w:cs="Times New Roman"/>
          <w:color w:val="000000"/>
          <w:sz w:val="28"/>
          <w:szCs w:val="28"/>
        </w:rPr>
        <w:t>инспекцию Тульской области по государственному архитектурно-строительному надзору о размещении уведомления о планируемом сносе объекта капительного строительства и приложенных документов в информационной системе обеспечения градостроительной деятельности и извещение</w:t>
      </w:r>
      <w:r>
        <w:rPr>
          <w:rFonts w:ascii="PT Astra Serif" w:eastAsiaTheme="minorEastAsia" w:hAnsi="PT Astra Serif" w:cs="Times New Roman"/>
          <w:color w:val="000000"/>
          <w:sz w:val="28"/>
          <w:szCs w:val="28"/>
          <w:lang w:eastAsia="en-US"/>
        </w:rPr>
        <w:t xml:space="preserve"> </w:t>
      </w:r>
      <w:r>
        <w:rPr>
          <w:rFonts w:ascii="PT Astra Serif" w:eastAsiaTheme="minorEastAsia" w:hAnsi="PT Astra Serif" w:cs="Times New Roman"/>
          <w:color w:val="000000"/>
          <w:sz w:val="28"/>
          <w:szCs w:val="28"/>
        </w:rPr>
        <w:t>о приеме уведомления</w:t>
      </w:r>
      <w:r>
        <w:rPr>
          <w:rFonts w:ascii="PT Astra Serif" w:eastAsiaTheme="minorEastAsia" w:hAnsi="PT Astra Serif" w:cs="Times New Roman"/>
          <w:color w:val="000000"/>
          <w:sz w:val="28"/>
          <w:szCs w:val="28"/>
          <w:lang w:eastAsia="en-US"/>
        </w:rPr>
        <w:t xml:space="preserve"> о планируемом сносе объекта капитального строительства</w:t>
      </w:r>
      <w:r>
        <w:rPr>
          <w:rFonts w:ascii="PT Astra Serif" w:eastAsia="Calibri" w:hAnsi="PT Astra Serif"/>
          <w:color w:val="000000"/>
          <w:sz w:val="28"/>
          <w:szCs w:val="28"/>
          <w:lang w:eastAsia="en-US"/>
        </w:rPr>
        <w:t>.</w:t>
      </w:r>
    </w:p>
    <w:p w:rsidR="00905727" w:rsidRDefault="00EA4823">
      <w:pPr>
        <w:pStyle w:val="ConsPlusNormal0"/>
        <w:jc w:val="both"/>
        <w:rPr>
          <w:rFonts w:ascii="PT Astra Serif" w:hAnsi="PT Astra Serif"/>
        </w:rPr>
      </w:pPr>
      <w:r>
        <w:rPr>
          <w:rFonts w:ascii="PT Astra Serif" w:hAnsi="PT Astra Serif" w:cs="Times New Roman"/>
          <w:sz w:val="28"/>
          <w:szCs w:val="28"/>
        </w:rPr>
        <w:t xml:space="preserve">55.1. При поступлении уведомления о </w:t>
      </w:r>
      <w:r>
        <w:rPr>
          <w:rFonts w:ascii="PT Astra Serif" w:hAnsi="PT Astra Serif" w:cs="Times New Roman"/>
          <w:color w:val="000000"/>
          <w:sz w:val="28"/>
          <w:szCs w:val="28"/>
        </w:rPr>
        <w:t>завершении</w:t>
      </w:r>
      <w:r>
        <w:rPr>
          <w:rFonts w:ascii="PT Astra Serif" w:hAnsi="PT Astra Serif" w:cs="Times New Roman"/>
          <w:sz w:val="28"/>
          <w:szCs w:val="28"/>
        </w:rPr>
        <w:t xml:space="preserve"> сноса объекта капитального строительства </w:t>
      </w:r>
      <w:r>
        <w:rPr>
          <w:rFonts w:ascii="PT Astra Serif" w:hAnsi="PT Astra Serif" w:cs="Times New Roman"/>
          <w:color w:val="000000"/>
          <w:sz w:val="28"/>
          <w:szCs w:val="28"/>
        </w:rPr>
        <w:t>с</w:t>
      </w:r>
      <w:r>
        <w:rPr>
          <w:rFonts w:ascii="PT Astra Serif" w:hAnsi="PT Astra Serif" w:cs="Times New Roman"/>
          <w:sz w:val="28"/>
          <w:szCs w:val="28"/>
        </w:rPr>
        <w:t xml:space="preserve">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 xml:space="preserve">двух </w:t>
      </w:r>
      <w:r>
        <w:rPr>
          <w:rFonts w:ascii="PT Astra Serif" w:hAnsi="PT Astra Serif" w:cs="Times New Roman"/>
          <w:sz w:val="28"/>
          <w:szCs w:val="28"/>
        </w:rPr>
        <w:t xml:space="preserve">рабочих дней с </w:t>
      </w:r>
      <w:r>
        <w:rPr>
          <w:rFonts w:ascii="PT Astra Serif" w:hAnsi="PT Astra Serif" w:cs="Times New Roman"/>
          <w:sz w:val="28"/>
          <w:szCs w:val="28"/>
        </w:rPr>
        <w:lastRenderedPageBreak/>
        <w:t xml:space="preserve">момента </w:t>
      </w:r>
      <w:r>
        <w:rPr>
          <w:rFonts w:ascii="PT Astra Serif" w:hAnsi="PT Astra Serif" w:cs="Times New Roman"/>
          <w:color w:val="000000"/>
          <w:sz w:val="28"/>
          <w:szCs w:val="28"/>
        </w:rPr>
        <w:t>поступления</w:t>
      </w:r>
      <w:r>
        <w:rPr>
          <w:rFonts w:ascii="PT Astra Serif" w:hAnsi="PT Astra Serif" w:cs="Times New Roman"/>
          <w:sz w:val="28"/>
          <w:szCs w:val="28"/>
        </w:rPr>
        <w:t xml:space="preserve"> зарегистрированных </w:t>
      </w:r>
      <w:r>
        <w:rPr>
          <w:rFonts w:ascii="PT Astra Serif" w:hAnsi="PT Astra Serif" w:cs="Times New Roman"/>
          <w:color w:val="000000"/>
          <w:sz w:val="28"/>
          <w:szCs w:val="28"/>
        </w:rPr>
        <w:t>уведомления</w:t>
      </w:r>
      <w:r>
        <w:rPr>
          <w:rFonts w:ascii="PT Astra Serif" w:hAnsi="PT Astra Serif" w:cs="Times New Roman"/>
          <w:sz w:val="28"/>
          <w:szCs w:val="28"/>
        </w:rPr>
        <w:t xml:space="preserve"> и документов проводит их проверку на наличие оснований для отказа, предусмотренных пунктом 2</w:t>
      </w:r>
      <w:r>
        <w:rPr>
          <w:rFonts w:ascii="PT Astra Serif" w:hAnsi="PT Astra Serif" w:cs="Times New Roman"/>
          <w:color w:val="000000"/>
          <w:sz w:val="28"/>
          <w:szCs w:val="28"/>
        </w:rPr>
        <w:t>4.2.</w:t>
      </w:r>
      <w:r>
        <w:rPr>
          <w:rFonts w:ascii="PT Astra Serif" w:hAnsi="PT Astra Serif" w:cs="Times New Roman"/>
          <w:sz w:val="28"/>
          <w:szCs w:val="28"/>
        </w:rPr>
        <w:t xml:space="preserve"> настоящего административного регламента.</w:t>
      </w:r>
    </w:p>
    <w:p w:rsidR="00905727" w:rsidRDefault="00EA4823">
      <w:pPr>
        <w:pStyle w:val="ConsPlusNormal0"/>
        <w:jc w:val="both"/>
        <w:rPr>
          <w:rFonts w:ascii="PT Astra Serif" w:hAnsi="PT Astra Serif"/>
        </w:rPr>
      </w:pPr>
      <w:r>
        <w:rPr>
          <w:rFonts w:ascii="PT Astra Serif" w:hAnsi="PT Astra Serif" w:cs="Times New Roman"/>
          <w:sz w:val="28"/>
          <w:szCs w:val="28"/>
        </w:rPr>
        <w:t xml:space="preserve">55.2. В случае наличия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двух рабочих дней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r>
        <w:rPr>
          <w:rFonts w:ascii="PT Astra Serif" w:hAnsi="PT Astra Serif" w:cs="Times New Roman"/>
          <w:sz w:val="28"/>
          <w:szCs w:val="28"/>
        </w:rPr>
        <w:t xml:space="preserve"> </w:t>
      </w:r>
      <w:r>
        <w:rPr>
          <w:rFonts w:ascii="PT Astra Serif" w:hAnsi="PT Astra Serif" w:cs="Times New Roman"/>
          <w:color w:val="000000"/>
          <w:sz w:val="28"/>
          <w:szCs w:val="28"/>
        </w:rPr>
        <w:t>осуществляет подготовку</w:t>
      </w:r>
      <w:r>
        <w:rPr>
          <w:rFonts w:ascii="PT Astra Serif" w:hAnsi="PT Astra Serif" w:cs="Times New Roman"/>
          <w:sz w:val="28"/>
          <w:szCs w:val="28"/>
        </w:rPr>
        <w:t xml:space="preserve"> проекта мотивированного </w:t>
      </w:r>
      <w:r>
        <w:rPr>
          <w:rFonts w:ascii="PT Astra Serif" w:hAnsi="PT Astra Serif"/>
          <w:sz w:val="28"/>
          <w:szCs w:val="28"/>
        </w:rPr>
        <w:t xml:space="preserve">отказа в предоставлении муниципальной услуги и </w:t>
      </w:r>
      <w:r>
        <w:rPr>
          <w:rFonts w:ascii="PT Astra Serif" w:hAnsi="PT Astra Serif"/>
          <w:color w:val="000000"/>
          <w:sz w:val="28"/>
          <w:szCs w:val="28"/>
        </w:rPr>
        <w:t>обеспечивает его подписание уполномоченным должностным лицом администрации</w:t>
      </w:r>
      <w:r>
        <w:rPr>
          <w:rFonts w:ascii="PT Astra Serif" w:hAnsi="PT Astra Serif"/>
          <w:sz w:val="28"/>
          <w:szCs w:val="28"/>
        </w:rPr>
        <w:t>.</w:t>
      </w:r>
    </w:p>
    <w:p w:rsidR="00905727" w:rsidRDefault="00EA4823">
      <w:pPr>
        <w:pStyle w:val="ConsPlusNormal0"/>
        <w:jc w:val="both"/>
        <w:rPr>
          <w:rFonts w:ascii="PT Astra Serif" w:hAnsi="PT Astra Serif"/>
        </w:rPr>
      </w:pPr>
      <w:r>
        <w:rPr>
          <w:rFonts w:ascii="PT Astra Serif" w:hAnsi="PT Astra Serif"/>
          <w:sz w:val="28"/>
          <w:szCs w:val="28"/>
        </w:rPr>
        <w:t xml:space="preserve">55.3. Результатом административного действия является мотивированный отказ в предоставлении муниципальной услуги, подписанный </w:t>
      </w:r>
      <w:r>
        <w:rPr>
          <w:rFonts w:ascii="PT Astra Serif" w:hAnsi="PT Astra Serif"/>
          <w:color w:val="000000"/>
          <w:sz w:val="28"/>
          <w:szCs w:val="28"/>
        </w:rPr>
        <w:t>уполномоченным должностным лицом</w:t>
      </w:r>
      <w:r>
        <w:rPr>
          <w:rFonts w:ascii="PT Astra Serif" w:hAnsi="PT Astra Serif"/>
          <w:sz w:val="28"/>
          <w:szCs w:val="28"/>
        </w:rPr>
        <w:t xml:space="preserve"> администрации.</w:t>
      </w:r>
    </w:p>
    <w:p w:rsidR="00905727" w:rsidRDefault="00EA4823">
      <w:pPr>
        <w:pStyle w:val="ConsPlusNormal0"/>
        <w:jc w:val="both"/>
        <w:rPr>
          <w:rFonts w:ascii="PT Astra Serif" w:hAnsi="PT Astra Serif"/>
        </w:rPr>
      </w:pPr>
      <w:r>
        <w:rPr>
          <w:rFonts w:ascii="PT Astra Serif" w:hAnsi="PT Astra Serif" w:cs="Times New Roman"/>
          <w:sz w:val="28"/>
          <w:szCs w:val="28"/>
        </w:rPr>
        <w:t xml:space="preserve">55.4. В случае </w:t>
      </w:r>
      <w:r>
        <w:rPr>
          <w:rFonts w:ascii="PT Astra Serif" w:hAnsi="PT Astra Serif" w:cs="Times New Roman"/>
          <w:color w:val="000000"/>
          <w:sz w:val="28"/>
          <w:szCs w:val="28"/>
        </w:rPr>
        <w:t>отсутствия</w:t>
      </w:r>
      <w:r>
        <w:rPr>
          <w:rFonts w:ascii="PT Astra Serif" w:hAnsi="PT Astra Serif" w:cs="Times New Roman"/>
          <w:sz w:val="28"/>
          <w:szCs w:val="28"/>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трех рабочих дней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с момента окончания </w:t>
      </w:r>
      <w:r>
        <w:rPr>
          <w:rFonts w:ascii="PT Astra Serif" w:hAnsi="PT Astra Serif" w:cs="Times New Roman"/>
          <w:sz w:val="28"/>
          <w:szCs w:val="28"/>
        </w:rPr>
        <w:t xml:space="preserve">проверки </w:t>
      </w:r>
      <w:r>
        <w:rPr>
          <w:rFonts w:ascii="PT Astra Serif" w:hAnsi="PT Astra Serif" w:cs="Times New Roman"/>
          <w:color w:val="000000"/>
          <w:sz w:val="28"/>
          <w:szCs w:val="28"/>
        </w:rPr>
        <w:t>документов:</w:t>
      </w:r>
    </w:p>
    <w:p w:rsidR="00905727" w:rsidRDefault="00EA4823">
      <w:pPr>
        <w:pStyle w:val="ConsPlusNormal0"/>
        <w:jc w:val="both"/>
        <w:rPr>
          <w:rFonts w:ascii="PT Astra Serif" w:hAnsi="PT Astra Serif"/>
        </w:rPr>
      </w:pPr>
      <w:r>
        <w:rPr>
          <w:rFonts w:ascii="PT Astra Serif" w:hAnsi="PT Astra Serif" w:cs="Times New Roman"/>
          <w:color w:val="000000"/>
          <w:sz w:val="28"/>
          <w:szCs w:val="28"/>
        </w:rPr>
        <w:t>55.4.1.</w:t>
      </w:r>
      <w:r>
        <w:rPr>
          <w:rFonts w:ascii="PT Astra Serif" w:hAnsi="PT Astra Serif" w:cs="Times New Roman"/>
          <w:sz w:val="28"/>
          <w:szCs w:val="28"/>
        </w:rPr>
        <w:t xml:space="preserve">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905727" w:rsidRDefault="00EA4823">
      <w:pPr>
        <w:pStyle w:val="ConsPlusNormal0"/>
        <w:jc w:val="both"/>
        <w:rPr>
          <w:rFonts w:ascii="PT Astra Serif" w:hAnsi="PT Astra Serif"/>
        </w:rPr>
      </w:pPr>
      <w:r>
        <w:rPr>
          <w:rFonts w:ascii="PT Astra Serif" w:hAnsi="PT Astra Serif" w:cs="Times New Roman"/>
          <w:sz w:val="28"/>
          <w:szCs w:val="28"/>
        </w:rPr>
        <w:t xml:space="preserve">55.4.2. осуществляет подготовку проекта уведомления о таком размещении в </w:t>
      </w:r>
      <w:r>
        <w:rPr>
          <w:rFonts w:ascii="PT Astra Serif" w:hAnsi="PT Astra Serif" w:cs="Times New Roman"/>
          <w:color w:val="000000"/>
          <w:sz w:val="28"/>
          <w:szCs w:val="28"/>
        </w:rPr>
        <w:t>инспекцию Тульской области по государственному архитектурно-строительному надзору и</w:t>
      </w:r>
      <w:r>
        <w:rPr>
          <w:rFonts w:ascii="PT Astra Serif" w:hAnsi="PT Astra Serif" w:cs="Times New Roman"/>
          <w:sz w:val="28"/>
          <w:szCs w:val="28"/>
        </w:rPr>
        <w:t xml:space="preserve"> проекта извещения</w:t>
      </w:r>
      <w:r>
        <w:rPr>
          <w:rFonts w:ascii="PT Astra Serif" w:hAnsi="PT Astra Serif" w:cs="Times New Roman"/>
          <w:color w:val="000000"/>
          <w:sz w:val="28"/>
          <w:szCs w:val="28"/>
        </w:rPr>
        <w:t xml:space="preserve"> </w:t>
      </w:r>
      <w:r>
        <w:rPr>
          <w:rFonts w:ascii="PT Astra Serif" w:eastAsiaTheme="minorEastAsia" w:hAnsi="PT Astra Serif" w:cs="Times New Roman"/>
          <w:sz w:val="28"/>
          <w:szCs w:val="28"/>
        </w:rPr>
        <w:t xml:space="preserve">заявителя о </w:t>
      </w:r>
      <w:r>
        <w:rPr>
          <w:rFonts w:ascii="PT Astra Serif" w:eastAsiaTheme="minorEastAsia" w:hAnsi="PT Astra Serif" w:cs="Times New Roman"/>
          <w:color w:val="000000"/>
          <w:sz w:val="28"/>
          <w:szCs w:val="28"/>
        </w:rPr>
        <w:t xml:space="preserve">приеме уведомления о завершении сноса объекта капитального строительства и обеспечивает их подписание </w:t>
      </w:r>
      <w:r>
        <w:rPr>
          <w:rFonts w:ascii="PT Astra Serif" w:hAnsi="PT Astra Serif"/>
          <w:color w:val="000000"/>
          <w:sz w:val="28"/>
          <w:szCs w:val="28"/>
        </w:rPr>
        <w:t>уполномоченным должностным лицом</w:t>
      </w:r>
      <w:r>
        <w:rPr>
          <w:rFonts w:ascii="PT Astra Serif" w:eastAsiaTheme="minorEastAsia" w:hAnsi="PT Astra Serif" w:cs="Times New Roman"/>
          <w:color w:val="000000"/>
          <w:sz w:val="28"/>
          <w:szCs w:val="28"/>
        </w:rPr>
        <w:t xml:space="preserve"> администрации</w:t>
      </w:r>
      <w:r>
        <w:rPr>
          <w:rFonts w:ascii="PT Astra Serif" w:eastAsiaTheme="minorHAnsi" w:hAnsi="PT Astra Serif"/>
          <w:color w:val="000000"/>
          <w:sz w:val="28"/>
          <w:szCs w:val="28"/>
          <w:lang w:eastAsia="en-US"/>
        </w:rPr>
        <w:t>.</w:t>
      </w:r>
    </w:p>
    <w:p w:rsidR="00905727" w:rsidRDefault="00EA4823">
      <w:pPr>
        <w:pStyle w:val="ConsPlusNormal0"/>
        <w:jc w:val="both"/>
        <w:rPr>
          <w:rFonts w:ascii="PT Astra Serif" w:hAnsi="PT Astra Serif"/>
        </w:rPr>
      </w:pPr>
      <w:r>
        <w:rPr>
          <w:rFonts w:ascii="PT Astra Serif" w:eastAsiaTheme="minorHAnsi" w:hAnsi="PT Astra Serif"/>
          <w:color w:val="000000"/>
          <w:sz w:val="28"/>
          <w:szCs w:val="28"/>
          <w:lang w:eastAsia="en-US"/>
        </w:rPr>
        <w:t xml:space="preserve">55.5. Результатом административного действия являются </w:t>
      </w:r>
      <w:r>
        <w:rPr>
          <w:rFonts w:ascii="PT Astra Serif" w:eastAsia="Calibri" w:hAnsi="PT Astra Serif"/>
          <w:color w:val="000000"/>
          <w:sz w:val="28"/>
          <w:szCs w:val="28"/>
          <w:lang w:eastAsia="en-US"/>
        </w:rPr>
        <w:t xml:space="preserve">подписанные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eastAsia="Calibri" w:hAnsi="PT Astra Serif" w:cs="Times New Roman"/>
          <w:color w:val="000000"/>
          <w:sz w:val="28"/>
          <w:szCs w:val="28"/>
          <w:lang w:eastAsia="en-US"/>
        </w:rPr>
        <w:t xml:space="preserve">уведомление в </w:t>
      </w:r>
      <w:r>
        <w:rPr>
          <w:rFonts w:ascii="PT Astra Serif" w:hAnsi="PT Astra Serif" w:cs="Times New Roman"/>
          <w:color w:val="000000"/>
          <w:sz w:val="28"/>
          <w:szCs w:val="28"/>
        </w:rPr>
        <w:t>инспекцию Тульской области по государственному архитектурно-строительному надзору о размещении уведомления о завершении сноса объекта капитального строительства в информационной системе обеспечения градостроительной деятельности и извещение</w:t>
      </w:r>
      <w:r>
        <w:rPr>
          <w:rFonts w:ascii="PT Astra Serif" w:eastAsiaTheme="minorEastAsia" w:hAnsi="PT Astra Serif" w:cs="Times New Roman"/>
          <w:color w:val="000000"/>
          <w:sz w:val="28"/>
          <w:szCs w:val="28"/>
          <w:lang w:eastAsia="en-US"/>
        </w:rPr>
        <w:t xml:space="preserve"> </w:t>
      </w:r>
      <w:r>
        <w:rPr>
          <w:rFonts w:ascii="PT Astra Serif" w:eastAsiaTheme="minorEastAsia" w:hAnsi="PT Astra Serif" w:cs="Times New Roman"/>
          <w:color w:val="000000"/>
          <w:sz w:val="28"/>
          <w:szCs w:val="28"/>
        </w:rPr>
        <w:t>о приеме уведомления</w:t>
      </w:r>
      <w:r>
        <w:rPr>
          <w:rFonts w:ascii="PT Astra Serif" w:eastAsiaTheme="minorEastAsia" w:hAnsi="PT Astra Serif" w:cs="Times New Roman"/>
          <w:color w:val="000000"/>
          <w:sz w:val="28"/>
          <w:szCs w:val="28"/>
          <w:lang w:eastAsia="en-US"/>
        </w:rPr>
        <w:t xml:space="preserve"> о завершении сноса объекта капитального строительства</w:t>
      </w:r>
      <w:r>
        <w:rPr>
          <w:rFonts w:ascii="PT Astra Serif" w:eastAsia="Calibri" w:hAnsi="PT Astra Serif"/>
          <w:color w:val="000000"/>
          <w:sz w:val="28"/>
          <w:szCs w:val="28"/>
          <w:lang w:eastAsia="en-US"/>
        </w:rPr>
        <w:t>.</w:t>
      </w:r>
    </w:p>
    <w:p w:rsidR="00905727" w:rsidRDefault="00905727">
      <w:pPr>
        <w:pStyle w:val="ConsPlusNormal0"/>
        <w:jc w:val="both"/>
        <w:rPr>
          <w:rFonts w:ascii="PT Astra Serif" w:hAnsi="PT Astra Serif" w:cs="Times New Roman"/>
          <w:sz w:val="28"/>
          <w:szCs w:val="28"/>
        </w:rPr>
      </w:pPr>
    </w:p>
    <w:p w:rsidR="00905727" w:rsidRDefault="00B4722F">
      <w:pPr>
        <w:spacing w:after="0" w:line="240" w:lineRule="auto"/>
        <w:ind w:firstLine="709"/>
        <w:jc w:val="center"/>
        <w:rPr>
          <w:rFonts w:ascii="PT Astra Serif" w:hAnsi="PT Astra Serif"/>
        </w:rPr>
      </w:pPr>
      <w:r>
        <w:rPr>
          <w:rFonts w:ascii="PT Astra Serif" w:eastAsiaTheme="minorHAnsi" w:hAnsi="PT Astra Serif"/>
          <w:b/>
          <w:color w:val="000000"/>
          <w:sz w:val="28"/>
          <w:szCs w:val="28"/>
          <w:lang w:eastAsia="en-US"/>
        </w:rPr>
        <w:t xml:space="preserve">3.4. </w:t>
      </w:r>
      <w:r w:rsidR="00EA4823">
        <w:rPr>
          <w:rFonts w:ascii="PT Astra Serif" w:eastAsiaTheme="minorHAnsi" w:hAnsi="PT Astra Serif"/>
          <w:b/>
          <w:color w:val="000000"/>
          <w:sz w:val="28"/>
          <w:szCs w:val="28"/>
          <w:lang w:eastAsia="en-US"/>
        </w:rPr>
        <w:t>Выдача заявителю документов по результатам предоставления муниципальной услуги</w:t>
      </w:r>
    </w:p>
    <w:p w:rsidR="00905727" w:rsidRDefault="00905727">
      <w:pPr>
        <w:pStyle w:val="ConsPlusNormal0"/>
        <w:jc w:val="both"/>
        <w:rPr>
          <w:rFonts w:ascii="PT Astra Serif" w:hAnsi="PT Astra Serif" w:cs="Times New Roman"/>
          <w:sz w:val="28"/>
          <w:szCs w:val="28"/>
        </w:rPr>
      </w:pPr>
    </w:p>
    <w:p w:rsidR="00905727" w:rsidRDefault="00EA4823">
      <w:pPr>
        <w:pStyle w:val="ConsPlusNormal0"/>
        <w:jc w:val="both"/>
        <w:rPr>
          <w:rFonts w:ascii="PT Astra Serif" w:hAnsi="PT Astra Serif"/>
        </w:rPr>
      </w:pPr>
      <w:r>
        <w:rPr>
          <w:rFonts w:ascii="PT Astra Serif" w:hAnsi="PT Astra Serif" w:cs="Times New Roman"/>
          <w:color w:val="000000"/>
          <w:sz w:val="28"/>
          <w:szCs w:val="28"/>
        </w:rPr>
        <w:t>56</w:t>
      </w:r>
      <w:r>
        <w:rPr>
          <w:rFonts w:ascii="PT Astra Serif" w:hAnsi="PT Astra Serif" w:cs="Times New Roman"/>
          <w:sz w:val="28"/>
          <w:szCs w:val="28"/>
        </w:rPr>
        <w:t xml:space="preserve">. Основанием для начала административной процедуры является </w:t>
      </w:r>
      <w:r>
        <w:rPr>
          <w:rFonts w:ascii="PT Astra Serif" w:hAnsi="PT Astra Serif" w:cs="Times New Roman"/>
          <w:color w:val="000000"/>
          <w:sz w:val="28"/>
          <w:szCs w:val="28"/>
        </w:rPr>
        <w:t xml:space="preserve">поступление сотруднику администрации, ответственному за предоставление муниципальной услуги, </w:t>
      </w:r>
      <w:r>
        <w:rPr>
          <w:rFonts w:ascii="PT Astra Serif" w:eastAsia="Calibri" w:hAnsi="PT Astra Serif"/>
          <w:color w:val="000000"/>
          <w:sz w:val="28"/>
          <w:szCs w:val="28"/>
          <w:lang w:eastAsia="en-US"/>
        </w:rPr>
        <w:t xml:space="preserve">подписанных </w:t>
      </w:r>
      <w:r>
        <w:rPr>
          <w:rFonts w:ascii="PT Astra Serif" w:hAnsi="PT Astra Serif"/>
          <w:color w:val="000000"/>
          <w:sz w:val="28"/>
          <w:szCs w:val="28"/>
        </w:rPr>
        <w:t>уполномоченным должностным лицом</w:t>
      </w:r>
      <w:r>
        <w:rPr>
          <w:rFonts w:ascii="PT Astra Serif" w:eastAsia="Calibri" w:hAnsi="PT Astra Serif"/>
          <w:color w:val="000000"/>
          <w:sz w:val="28"/>
          <w:szCs w:val="28"/>
          <w:lang w:eastAsia="en-US"/>
        </w:rPr>
        <w:t xml:space="preserve"> администрации</w:t>
      </w:r>
      <w:r>
        <w:rPr>
          <w:rFonts w:ascii="PT Astra Serif" w:eastAsiaTheme="minorHAnsi" w:hAnsi="PT Astra Serif"/>
          <w:color w:val="000000"/>
          <w:sz w:val="28"/>
          <w:szCs w:val="28"/>
          <w:lang w:eastAsia="en-US"/>
        </w:rPr>
        <w:t xml:space="preserve"> </w:t>
      </w:r>
      <w:r>
        <w:rPr>
          <w:rFonts w:ascii="PT Astra Serif" w:eastAsia="Calibri" w:hAnsi="PT Astra Serif" w:cs="Times New Roman"/>
          <w:color w:val="000000"/>
          <w:sz w:val="28"/>
          <w:szCs w:val="28"/>
          <w:lang w:eastAsia="en-US"/>
        </w:rPr>
        <w:t xml:space="preserve">уведомления в </w:t>
      </w:r>
      <w:r>
        <w:rPr>
          <w:rFonts w:ascii="PT Astra Serif" w:hAnsi="PT Astra Serif" w:cs="Times New Roman"/>
          <w:color w:val="000000"/>
          <w:sz w:val="28"/>
          <w:szCs w:val="28"/>
        </w:rPr>
        <w:t>инспекцию Тульской области по государственному архитектурно-строительному надзору 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извещения</w:t>
      </w:r>
      <w:r>
        <w:rPr>
          <w:rFonts w:ascii="PT Astra Serif" w:eastAsiaTheme="minorEastAsia" w:hAnsi="PT Astra Serif" w:cs="Times New Roman"/>
          <w:color w:val="000000"/>
          <w:sz w:val="28"/>
          <w:szCs w:val="28"/>
          <w:lang w:eastAsia="en-US"/>
        </w:rPr>
        <w:t xml:space="preserve"> </w:t>
      </w:r>
      <w:r>
        <w:rPr>
          <w:rFonts w:ascii="PT Astra Serif" w:eastAsiaTheme="minorEastAsia" w:hAnsi="PT Astra Serif" w:cs="Times New Roman"/>
          <w:color w:val="000000"/>
          <w:sz w:val="28"/>
          <w:szCs w:val="28"/>
        </w:rPr>
        <w:t>о приеме уведомления</w:t>
      </w:r>
      <w:r>
        <w:rPr>
          <w:rFonts w:ascii="PT Astra Serif" w:eastAsiaTheme="minorEastAsia" w:hAnsi="PT Astra Serif" w:cs="Times New Roman"/>
          <w:color w:val="000000"/>
          <w:sz w:val="28"/>
          <w:szCs w:val="28"/>
          <w:lang w:eastAsia="en-US"/>
        </w:rPr>
        <w:t xml:space="preserve"> о планируемом сносе </w:t>
      </w:r>
      <w:r>
        <w:rPr>
          <w:rFonts w:ascii="PT Astra Serif" w:eastAsiaTheme="minorEastAsia" w:hAnsi="PT Astra Serif" w:cs="Times New Roman"/>
          <w:color w:val="000000"/>
          <w:sz w:val="28"/>
          <w:szCs w:val="28"/>
          <w:lang w:eastAsia="en-US"/>
        </w:rPr>
        <w:lastRenderedPageBreak/>
        <w:t>(завершении сноса) объекта капитального строительства</w:t>
      </w:r>
      <w:r>
        <w:rPr>
          <w:rFonts w:ascii="PT Astra Serif" w:eastAsia="Calibri" w:hAnsi="PT Astra Serif"/>
          <w:color w:val="000000"/>
          <w:sz w:val="28"/>
          <w:szCs w:val="28"/>
          <w:lang w:eastAsia="en-US"/>
        </w:rPr>
        <w:t xml:space="preserve"> или мотивированного отказа в предоставлении муниципальной услуги.</w:t>
      </w:r>
    </w:p>
    <w:p w:rsidR="00905727" w:rsidRDefault="00EA4823">
      <w:pPr>
        <w:pStyle w:val="ConsPlusNormal0"/>
        <w:jc w:val="both"/>
        <w:rPr>
          <w:rFonts w:ascii="PT Astra Serif" w:hAnsi="PT Astra Serif"/>
        </w:rPr>
      </w:pPr>
      <w:r>
        <w:rPr>
          <w:rFonts w:ascii="PT Astra Serif" w:hAnsi="PT Astra Serif" w:cs="Times New Roman"/>
          <w:color w:val="000000"/>
          <w:sz w:val="28"/>
          <w:szCs w:val="28"/>
        </w:rPr>
        <w:t>57</w:t>
      </w:r>
      <w:r>
        <w:rPr>
          <w:rFonts w:ascii="PT Astra Serif" w:hAnsi="PT Astra Serif" w:cs="Times New Roman"/>
          <w:sz w:val="28"/>
          <w:szCs w:val="28"/>
        </w:rPr>
        <w:t xml:space="preserve">.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 рабочего</w:t>
      </w:r>
      <w:r>
        <w:rPr>
          <w:rFonts w:ascii="PT Astra Serif" w:hAnsi="PT Astra Serif" w:cs="Times New Roman"/>
          <w:sz w:val="28"/>
          <w:szCs w:val="28"/>
        </w:rPr>
        <w:t xml:space="preserve"> дня с момента получения </w:t>
      </w:r>
      <w:r>
        <w:rPr>
          <w:rFonts w:ascii="PT Astra Serif" w:eastAsiaTheme="minorHAnsi" w:hAnsi="PT Astra Serif"/>
          <w:color w:val="000000"/>
          <w:sz w:val="28"/>
          <w:szCs w:val="28"/>
          <w:lang w:eastAsia="en-US"/>
        </w:rPr>
        <w:t>документов, указанных в пункте 56 настоящего административного регламента</w:t>
      </w:r>
      <w:r>
        <w:rPr>
          <w:rFonts w:ascii="PT Astra Serif" w:eastAsiaTheme="minorHAnsi" w:hAnsi="PT Astra Serif" w:cs="Times New Roman"/>
          <w:color w:val="000000"/>
          <w:sz w:val="28"/>
          <w:szCs w:val="28"/>
          <w:lang w:eastAsia="en-US"/>
        </w:rPr>
        <w:t xml:space="preserve">, направляет </w:t>
      </w:r>
      <w:r>
        <w:rPr>
          <w:rFonts w:ascii="PT Astra Serif" w:eastAsia="Calibri" w:hAnsi="PT Astra Serif" w:cs="Times New Roman"/>
          <w:color w:val="000000"/>
          <w:sz w:val="28"/>
          <w:szCs w:val="28"/>
          <w:lang w:eastAsia="en-US"/>
        </w:rPr>
        <w:t xml:space="preserve">уведомление в адрес </w:t>
      </w:r>
      <w:r>
        <w:rPr>
          <w:rFonts w:ascii="PT Astra Serif" w:hAnsi="PT Astra Serif" w:cs="Times New Roman"/>
          <w:color w:val="000000"/>
          <w:sz w:val="28"/>
          <w:szCs w:val="28"/>
        </w:rPr>
        <w:t>инспекции Тульской области по государственному архитектурно-строительному надзору</w:t>
      </w:r>
      <w:r>
        <w:rPr>
          <w:rFonts w:ascii="PT Astra Serif" w:eastAsia="Calibri" w:hAnsi="PT Astra Serif" w:cs="Times New Roman"/>
          <w:color w:val="000000"/>
          <w:sz w:val="28"/>
          <w:szCs w:val="28"/>
          <w:lang w:eastAsia="en-US"/>
        </w:rPr>
        <w:t xml:space="preserve"> </w:t>
      </w:r>
      <w:r>
        <w:rPr>
          <w:rFonts w:ascii="PT Astra Serif" w:hAnsi="PT Astra Serif" w:cs="Times New Roman"/>
          <w:color w:val="000000"/>
          <w:sz w:val="28"/>
          <w:szCs w:val="28"/>
        </w:rPr>
        <w:t>о размещении уведомления о планируемом сносе (о завершении сноса) объекта капитального строительства в информационной системе обеспечения градостроительной деятельности, а в адрес заявителя извещение</w:t>
      </w:r>
      <w:r>
        <w:rPr>
          <w:rFonts w:ascii="PT Astra Serif" w:eastAsiaTheme="minorEastAsia" w:hAnsi="PT Astra Serif" w:cs="Times New Roman"/>
          <w:color w:val="000000"/>
          <w:sz w:val="28"/>
          <w:szCs w:val="28"/>
          <w:lang w:eastAsia="en-US"/>
        </w:rPr>
        <w:t xml:space="preserve"> </w:t>
      </w:r>
      <w:r>
        <w:rPr>
          <w:rFonts w:ascii="PT Astra Serif" w:eastAsiaTheme="minorEastAsia" w:hAnsi="PT Astra Serif" w:cs="Times New Roman"/>
          <w:color w:val="000000"/>
          <w:sz w:val="28"/>
          <w:szCs w:val="28"/>
        </w:rPr>
        <w:t>о приеме уведомления</w:t>
      </w:r>
      <w:r>
        <w:rPr>
          <w:rFonts w:ascii="PT Astra Serif" w:eastAsiaTheme="minorEastAsia" w:hAnsi="PT Astra Serif" w:cs="Times New Roman"/>
          <w:color w:val="000000"/>
          <w:sz w:val="28"/>
          <w:szCs w:val="28"/>
          <w:lang w:eastAsia="en-US"/>
        </w:rPr>
        <w:t xml:space="preserve"> о планируемом сносе (о завершении сноса) объекта капитального строительства</w:t>
      </w:r>
      <w:r>
        <w:rPr>
          <w:rFonts w:ascii="PT Astra Serif" w:eastAsia="Calibri" w:hAnsi="PT Astra Serif"/>
          <w:color w:val="000000"/>
          <w:sz w:val="28"/>
          <w:szCs w:val="28"/>
          <w:lang w:eastAsia="en-US"/>
        </w:rPr>
        <w:t xml:space="preserve"> или мотивированный отказ в предоставлении муниципальной услуги.</w:t>
      </w:r>
      <w:r>
        <w:rPr>
          <w:rFonts w:ascii="PT Astra Serif" w:eastAsiaTheme="minorHAnsi" w:hAnsi="PT Astra Serif" w:cs="Times New Roman"/>
          <w:color w:val="000000"/>
          <w:sz w:val="28"/>
          <w:szCs w:val="28"/>
          <w:lang w:eastAsia="en-US"/>
        </w:rPr>
        <w:t xml:space="preserve"> </w:t>
      </w:r>
    </w:p>
    <w:p w:rsidR="00905727" w:rsidRDefault="00EA4823">
      <w:pPr>
        <w:pStyle w:val="ConsPlusNormal0"/>
        <w:jc w:val="both"/>
        <w:rPr>
          <w:rFonts w:ascii="PT Astra Serif" w:hAnsi="PT Astra Serif"/>
        </w:rPr>
      </w:pPr>
      <w:r>
        <w:rPr>
          <w:rFonts w:ascii="PT Astra Serif" w:hAnsi="PT Astra Serif" w:cs="Times New Roman"/>
          <w:color w:val="000000"/>
          <w:sz w:val="28"/>
          <w:szCs w:val="28"/>
        </w:rPr>
        <w:t>58</w:t>
      </w:r>
      <w:r>
        <w:rPr>
          <w:rFonts w:ascii="PT Astra Serif" w:hAnsi="PT Astra Serif" w:cs="Times New Roman"/>
          <w:sz w:val="28"/>
          <w:szCs w:val="28"/>
        </w:rPr>
        <w:t xml:space="preserve">. Результатом административной процедуры является </w:t>
      </w:r>
      <w:r w:rsidR="00B4722F">
        <w:rPr>
          <w:rFonts w:ascii="PT Astra Serif" w:hAnsi="PT Astra Serif" w:cs="Times New Roman"/>
          <w:sz w:val="28"/>
          <w:szCs w:val="28"/>
        </w:rPr>
        <w:t xml:space="preserve">направление </w:t>
      </w:r>
      <w:r w:rsidR="00B4722F">
        <w:rPr>
          <w:rFonts w:ascii="PT Astra Serif" w:hAnsi="PT Astra Serif" w:cs="Times New Roman"/>
          <w:color w:val="000000"/>
          <w:sz w:val="28"/>
          <w:szCs w:val="28"/>
        </w:rPr>
        <w:t>в</w:t>
      </w:r>
      <w:r>
        <w:rPr>
          <w:rFonts w:ascii="PT Astra Serif" w:eastAsia="Calibri" w:hAnsi="PT Astra Serif"/>
          <w:color w:val="000000"/>
          <w:sz w:val="28"/>
          <w:szCs w:val="28"/>
          <w:lang w:eastAsia="en-US"/>
        </w:rPr>
        <w:t xml:space="preserve"> адрес заявителя </w:t>
      </w:r>
      <w:r>
        <w:rPr>
          <w:rFonts w:ascii="PT Astra Serif" w:hAnsi="PT Astra Serif" w:cs="Times New Roman"/>
          <w:color w:val="000000"/>
          <w:sz w:val="28"/>
          <w:szCs w:val="28"/>
        </w:rPr>
        <w:t>извещения</w:t>
      </w:r>
      <w:r>
        <w:rPr>
          <w:rFonts w:ascii="PT Astra Serif" w:eastAsiaTheme="minorEastAsia" w:hAnsi="PT Astra Serif" w:cs="Times New Roman"/>
          <w:color w:val="000000"/>
          <w:sz w:val="28"/>
          <w:szCs w:val="28"/>
          <w:lang w:eastAsia="en-US"/>
        </w:rPr>
        <w:t xml:space="preserve"> </w:t>
      </w:r>
      <w:r>
        <w:rPr>
          <w:rFonts w:ascii="PT Astra Serif" w:eastAsiaTheme="minorEastAsia" w:hAnsi="PT Astra Serif" w:cs="Times New Roman"/>
          <w:color w:val="000000"/>
          <w:sz w:val="28"/>
          <w:szCs w:val="28"/>
        </w:rPr>
        <w:t>о приеме уведомления</w:t>
      </w:r>
      <w:r>
        <w:rPr>
          <w:rFonts w:ascii="PT Astra Serif" w:eastAsiaTheme="minorEastAsia" w:hAnsi="PT Astra Serif" w:cs="Times New Roman"/>
          <w:color w:val="000000"/>
          <w:sz w:val="28"/>
          <w:szCs w:val="28"/>
          <w:lang w:eastAsia="en-US"/>
        </w:rPr>
        <w:t xml:space="preserve"> о планируемом сносе (завершении сноса) объекта капитального строительства</w:t>
      </w:r>
      <w:r>
        <w:rPr>
          <w:rFonts w:ascii="PT Astra Serif" w:eastAsia="Calibri" w:hAnsi="PT Astra Serif"/>
          <w:color w:val="000000"/>
          <w:sz w:val="28"/>
          <w:szCs w:val="28"/>
          <w:lang w:eastAsia="en-US"/>
        </w:rPr>
        <w:t xml:space="preserve"> или мотивированного отказа в предоставлении муниципальной услуги способом, определенным им в уведомлении.</w:t>
      </w:r>
      <w:r>
        <w:rPr>
          <w:rFonts w:ascii="PT Astra Serif" w:eastAsiaTheme="minorHAnsi" w:hAnsi="PT Astra Serif" w:cs="Times New Roman"/>
          <w:color w:val="000000"/>
          <w:sz w:val="28"/>
          <w:szCs w:val="28"/>
          <w:lang w:eastAsia="en-US"/>
        </w:rPr>
        <w:t xml:space="preserve"> </w:t>
      </w:r>
    </w:p>
    <w:p w:rsidR="00905727" w:rsidRDefault="00905727">
      <w:pPr>
        <w:spacing w:after="0" w:line="240" w:lineRule="auto"/>
        <w:ind w:firstLine="709"/>
        <w:jc w:val="both"/>
        <w:rPr>
          <w:rFonts w:ascii="PT Astra Serif" w:hAnsi="PT Astra Serif" w:cs="Times New Roman"/>
          <w:sz w:val="28"/>
          <w:szCs w:val="28"/>
        </w:rPr>
      </w:pPr>
    </w:p>
    <w:p w:rsidR="00905727" w:rsidRDefault="00B4722F">
      <w:pPr>
        <w:spacing w:after="0" w:line="240" w:lineRule="auto"/>
        <w:jc w:val="center"/>
        <w:rPr>
          <w:rFonts w:ascii="PT Astra Serif" w:hAnsi="PT Astra Serif"/>
        </w:rPr>
      </w:pPr>
      <w:r>
        <w:rPr>
          <w:rFonts w:ascii="PT Astra Serif" w:hAnsi="PT Astra Serif" w:cs="Times New Roman"/>
          <w:b/>
          <w:sz w:val="28"/>
          <w:szCs w:val="28"/>
        </w:rPr>
        <w:t xml:space="preserve">3.5. </w:t>
      </w:r>
      <w:r w:rsidR="00EA4823">
        <w:rPr>
          <w:rFonts w:ascii="PT Astra Serif" w:hAnsi="PT Astra Serif" w:cs="Times New Roman"/>
          <w:b/>
          <w:sz w:val="28"/>
          <w:szCs w:val="28"/>
        </w:rPr>
        <w:t xml:space="preserve">Порядок осуществления в электронной форме, в том числе </w:t>
      </w:r>
    </w:p>
    <w:p w:rsidR="00905727" w:rsidRDefault="00EA4823">
      <w:pPr>
        <w:spacing w:after="0" w:line="240" w:lineRule="auto"/>
        <w:jc w:val="center"/>
        <w:rPr>
          <w:rFonts w:ascii="PT Astra Serif" w:hAnsi="PT Astra Serif"/>
        </w:rPr>
      </w:pPr>
      <w:r>
        <w:rPr>
          <w:rFonts w:ascii="PT Astra Serif" w:hAnsi="PT Astra Serif" w:cs="Times New Roman"/>
          <w:b/>
          <w:sz w:val="28"/>
          <w:szCs w:val="28"/>
        </w:rPr>
        <w:t>с использованием ЕПГУ, РПГУ административных процедур</w:t>
      </w:r>
    </w:p>
    <w:p w:rsidR="00905727" w:rsidRDefault="00905727">
      <w:pPr>
        <w:spacing w:after="0" w:line="240" w:lineRule="auto"/>
        <w:ind w:firstLine="709"/>
        <w:jc w:val="both"/>
        <w:rPr>
          <w:rFonts w:ascii="PT Astra Serif" w:hAnsi="PT Astra Serif" w:cs="Times New Roman"/>
          <w:sz w:val="28"/>
          <w:szCs w:val="28"/>
        </w:rPr>
      </w:pP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59.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60.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61.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62. При формировании запроса заявителю обеспечивается:</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в) возможность печати на бумажном носителе копии электронной формы запроса;</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Pr>
          <w:rFonts w:ascii="PT Astra Serif" w:hAnsi="PT Astra Serif" w:cs="Times New Roman"/>
          <w:sz w:val="28"/>
          <w:szCs w:val="28"/>
        </w:rPr>
        <w:lastRenderedPageBreak/>
        <w:t>ошибок ввода и возврате для повторного ввода значений в электронную форму запроса;</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63. Сформированный и подписанный запрос направляется в администрацию посредством ЕПГУ, РПГУ.</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64.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Срок административной процедуры: один рабочий день.</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65.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66.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67.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68.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69. Заявитель имеет возможность получения информации о ходе предоставления муниципальной услуги.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lastRenderedPageBreak/>
        <w:t>70.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71. Заявителям обеспечивается возможность оценить доступность и качество муниципальной услуги на ЕПГУ, РПГУ.</w:t>
      </w:r>
    </w:p>
    <w:p w:rsidR="00905727" w:rsidRDefault="00905727">
      <w:pPr>
        <w:spacing w:after="0" w:line="240" w:lineRule="auto"/>
        <w:ind w:firstLine="709"/>
        <w:jc w:val="both"/>
        <w:rPr>
          <w:rFonts w:ascii="PT Astra Serif" w:hAnsi="PT Astra Serif" w:cs="Times New Roman"/>
          <w:sz w:val="28"/>
          <w:szCs w:val="28"/>
        </w:rPr>
      </w:pPr>
    </w:p>
    <w:p w:rsidR="00905727" w:rsidRDefault="00B4722F">
      <w:pPr>
        <w:spacing w:after="0" w:line="240" w:lineRule="auto"/>
        <w:jc w:val="center"/>
        <w:rPr>
          <w:rFonts w:ascii="PT Astra Serif" w:hAnsi="PT Astra Serif"/>
        </w:rPr>
      </w:pPr>
      <w:r>
        <w:rPr>
          <w:rFonts w:ascii="PT Astra Serif" w:hAnsi="PT Astra Serif" w:cs="Times New Roman"/>
          <w:b/>
          <w:sz w:val="28"/>
          <w:szCs w:val="28"/>
        </w:rPr>
        <w:t xml:space="preserve">3.6. </w:t>
      </w:r>
      <w:r w:rsidR="00EA4823">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905727" w:rsidRDefault="00905727">
      <w:pPr>
        <w:spacing w:after="0" w:line="240" w:lineRule="auto"/>
        <w:jc w:val="center"/>
        <w:rPr>
          <w:rFonts w:ascii="PT Astra Serif" w:hAnsi="PT Astra Serif" w:cs="Times New Roman"/>
          <w:b/>
          <w:sz w:val="28"/>
          <w:szCs w:val="28"/>
        </w:rPr>
      </w:pP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72.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1).</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73. При обращении в администрацию за исправлением технической ошибки заявитель представляет:</w:t>
      </w:r>
    </w:p>
    <w:p w:rsidR="00905727" w:rsidRDefault="007D6928">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заявление об исправлении технической ошибки;</w:t>
      </w:r>
    </w:p>
    <w:p w:rsidR="00905727" w:rsidRDefault="007D6928">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905727" w:rsidRDefault="007D6928">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 xml:space="preserve">оригинал документа, выданного </w:t>
      </w:r>
      <w:r w:rsidR="00EA4823">
        <w:rPr>
          <w:rFonts w:ascii="PT Astra Serif" w:hAnsi="PT Astra Serif" w:cs="Times New Roman"/>
          <w:color w:val="000000"/>
          <w:sz w:val="28"/>
          <w:szCs w:val="28"/>
        </w:rPr>
        <w:t>в результате</w:t>
      </w:r>
      <w:r w:rsidR="00EA4823">
        <w:rPr>
          <w:rFonts w:ascii="PT Astra Serif" w:hAnsi="PT Astra Serif" w:cs="Times New Roman"/>
          <w:sz w:val="28"/>
          <w:szCs w:val="28"/>
        </w:rPr>
        <w:t xml:space="preserve"> предоставление муниципальной услуги, в котором содержится техническая ошибка.</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74.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75. Заявление об исправлении технической ошибки и документы, предусмотренные пунктом 7</w:t>
      </w:r>
      <w:r>
        <w:rPr>
          <w:rFonts w:ascii="PT Astra Serif" w:hAnsi="PT Astra Serif" w:cs="Times New Roman"/>
          <w:color w:val="000000"/>
          <w:sz w:val="28"/>
          <w:szCs w:val="28"/>
        </w:rPr>
        <w:t>3</w:t>
      </w:r>
      <w:r>
        <w:rPr>
          <w:rFonts w:ascii="PT Astra Serif" w:hAnsi="PT Astra Serif" w:cs="Times New Roman"/>
          <w:sz w:val="28"/>
          <w:szCs w:val="28"/>
        </w:rPr>
        <w:t xml:space="preserve"> настоящего административного регламента, регистрируются в администрации в день их поступления.</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76.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77. Результатом рассмотрения заявления об исправлении технической ошибки является направление заявителю исправленного документа, выданного </w:t>
      </w:r>
      <w:r>
        <w:rPr>
          <w:rFonts w:ascii="PT Astra Serif" w:hAnsi="PT Astra Serif" w:cs="Times New Roman"/>
          <w:color w:val="000000"/>
          <w:sz w:val="28"/>
          <w:szCs w:val="28"/>
        </w:rPr>
        <w:t>в результате</w:t>
      </w:r>
      <w:r>
        <w:rPr>
          <w:rFonts w:ascii="PT Astra Serif" w:hAnsi="PT Astra Serif" w:cs="Times New Roman"/>
          <w:sz w:val="28"/>
          <w:szCs w:val="28"/>
        </w:rPr>
        <w:t xml:space="preserve">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Оригинал документа, выданного </w:t>
      </w:r>
      <w:r>
        <w:rPr>
          <w:rFonts w:ascii="PT Astra Serif" w:hAnsi="PT Astra Serif" w:cs="Times New Roman"/>
          <w:color w:val="000000"/>
          <w:sz w:val="28"/>
          <w:szCs w:val="28"/>
        </w:rPr>
        <w:t>в результате</w:t>
      </w:r>
      <w:r>
        <w:rPr>
          <w:rFonts w:ascii="PT Astra Serif" w:hAnsi="PT Astra Serif" w:cs="Times New Roman"/>
          <w:sz w:val="28"/>
          <w:szCs w:val="28"/>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Pr>
          <w:rFonts w:ascii="PT Astra Serif" w:hAnsi="PT Astra Serif" w:cs="Times New Roman"/>
          <w:color w:val="000000"/>
          <w:sz w:val="28"/>
          <w:szCs w:val="28"/>
        </w:rPr>
        <w:t>в результате</w:t>
      </w:r>
      <w:r>
        <w:rPr>
          <w:rFonts w:ascii="PT Astra Serif" w:hAnsi="PT Astra Serif" w:cs="Times New Roman"/>
          <w:sz w:val="28"/>
          <w:szCs w:val="28"/>
        </w:rPr>
        <w:t xml:space="preserve"> предоставления муниципальной услуги, не возвращается. </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lastRenderedPageBreak/>
        <w:t xml:space="preserve">78. Основанием для получения дубликата документа, выданного </w:t>
      </w:r>
      <w:r>
        <w:rPr>
          <w:rFonts w:ascii="PT Astra Serif" w:eastAsia="Calibri" w:hAnsi="PT Astra Serif" w:cs="Times New Roman"/>
          <w:color w:val="000000"/>
          <w:sz w:val="28"/>
          <w:szCs w:val="28"/>
        </w:rPr>
        <w:t xml:space="preserve">по результатам предоставления </w:t>
      </w:r>
      <w:r>
        <w:rPr>
          <w:rFonts w:ascii="PT Astra Serif" w:hAnsi="PT Astra Serif" w:cs="Times New Roman"/>
          <w:sz w:val="28"/>
          <w:szCs w:val="28"/>
        </w:rPr>
        <w:t>муниципальной услуги, является поступление в администрацию соответствующего заявления (приложение 2).</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79.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80. Заявление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регистрируется в администрации в день его поступления.</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81. Рассмотрение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82. Результатом рассмотрения заявления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направление заявителю документа, выданного </w:t>
      </w:r>
      <w:r>
        <w:rPr>
          <w:rFonts w:ascii="PT Astra Serif" w:hAnsi="PT Astra Serif" w:cs="Times New Roman"/>
          <w:color w:val="000000"/>
          <w:sz w:val="28"/>
          <w:szCs w:val="28"/>
        </w:rPr>
        <w:t>по результатам</w:t>
      </w:r>
      <w:r>
        <w:rPr>
          <w:rFonts w:ascii="PT Astra Serif" w:hAnsi="PT Astra Serif" w:cs="Times New Roman"/>
          <w:sz w:val="28"/>
          <w:szCs w:val="28"/>
        </w:rPr>
        <w:t xml:space="preserve"> предоставлени</w:t>
      </w:r>
      <w:r>
        <w:rPr>
          <w:rFonts w:ascii="PT Astra Serif" w:hAnsi="PT Astra Serif" w:cs="Times New Roman"/>
          <w:color w:val="000000"/>
          <w:sz w:val="28"/>
          <w:szCs w:val="28"/>
        </w:rPr>
        <w:t>я</w:t>
      </w:r>
      <w:r>
        <w:rPr>
          <w:rFonts w:ascii="PT Astra Serif" w:hAnsi="PT Astra Serif" w:cs="Times New Roman"/>
          <w:sz w:val="28"/>
          <w:szCs w:val="28"/>
        </w:rPr>
        <w:t xml:space="preserve"> муниципальной услуги, с отметкой «дубликат» способом, определенным им в заявлении о выдаче дубликата </w:t>
      </w:r>
      <w:r>
        <w:rPr>
          <w:rFonts w:ascii="PT Astra Serif" w:eastAsia="Calibri"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в срок не превышающий пяти рабочих дней со дня поступления и регистрации соответствующего заявления.</w:t>
      </w:r>
    </w:p>
    <w:p w:rsidR="00905727" w:rsidRDefault="00905727">
      <w:pPr>
        <w:spacing w:after="0" w:line="240" w:lineRule="auto"/>
        <w:ind w:firstLine="709"/>
        <w:jc w:val="both"/>
        <w:rPr>
          <w:rFonts w:ascii="PT Astra Serif" w:hAnsi="PT Astra Serif" w:cs="Times New Roman"/>
          <w:sz w:val="28"/>
          <w:szCs w:val="28"/>
        </w:rPr>
      </w:pPr>
    </w:p>
    <w:p w:rsidR="00905727" w:rsidRDefault="00EA4823">
      <w:pPr>
        <w:spacing w:after="0" w:line="240" w:lineRule="auto"/>
        <w:jc w:val="center"/>
        <w:rPr>
          <w:rFonts w:ascii="PT Astra Serif" w:hAnsi="PT Astra Serif"/>
        </w:rPr>
      </w:pPr>
      <w:r>
        <w:rPr>
          <w:rFonts w:ascii="PT Astra Serif" w:hAnsi="PT Astra Serif" w:cs="Times New Roman"/>
          <w:b/>
          <w:sz w:val="28"/>
          <w:szCs w:val="28"/>
        </w:rPr>
        <w:t>IV. Формы контроля за исполнением административного регламента</w:t>
      </w:r>
    </w:p>
    <w:p w:rsidR="00905727" w:rsidRDefault="00905727">
      <w:pPr>
        <w:spacing w:after="0" w:line="240" w:lineRule="auto"/>
        <w:ind w:firstLine="709"/>
        <w:jc w:val="both"/>
        <w:rPr>
          <w:rFonts w:ascii="PT Astra Serif" w:hAnsi="PT Astra Serif" w:cs="Times New Roman"/>
          <w:sz w:val="28"/>
          <w:szCs w:val="28"/>
        </w:rPr>
      </w:pPr>
    </w:p>
    <w:p w:rsidR="00905727" w:rsidRDefault="00B4722F">
      <w:pPr>
        <w:spacing w:after="0" w:line="240" w:lineRule="auto"/>
        <w:jc w:val="center"/>
        <w:rPr>
          <w:rFonts w:ascii="PT Astra Serif" w:hAnsi="PT Astra Serif"/>
        </w:rPr>
      </w:pPr>
      <w:r>
        <w:rPr>
          <w:rFonts w:ascii="PT Astra Serif" w:hAnsi="PT Astra Serif" w:cs="Times New Roman"/>
          <w:b/>
          <w:sz w:val="28"/>
          <w:szCs w:val="28"/>
        </w:rPr>
        <w:t xml:space="preserve">4.1. </w:t>
      </w:r>
      <w:r w:rsidR="00EA4823">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05727" w:rsidRDefault="00905727">
      <w:pPr>
        <w:spacing w:after="0" w:line="240" w:lineRule="auto"/>
        <w:ind w:firstLine="709"/>
        <w:jc w:val="both"/>
        <w:rPr>
          <w:rFonts w:ascii="PT Astra Serif" w:hAnsi="PT Astra Serif" w:cs="Times New Roman"/>
          <w:sz w:val="28"/>
          <w:szCs w:val="28"/>
        </w:rPr>
      </w:pP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83.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84.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85.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905727" w:rsidRDefault="00905727">
      <w:pPr>
        <w:spacing w:after="0" w:line="240" w:lineRule="auto"/>
        <w:ind w:firstLine="709"/>
        <w:jc w:val="both"/>
        <w:rPr>
          <w:rFonts w:ascii="PT Astra Serif" w:hAnsi="PT Astra Serif" w:cs="Times New Roman"/>
          <w:sz w:val="28"/>
          <w:szCs w:val="28"/>
        </w:rPr>
      </w:pPr>
    </w:p>
    <w:p w:rsidR="00905727" w:rsidRDefault="00B4722F">
      <w:pPr>
        <w:spacing w:after="0" w:line="240" w:lineRule="auto"/>
        <w:jc w:val="center"/>
        <w:rPr>
          <w:rFonts w:ascii="PT Astra Serif" w:hAnsi="PT Astra Serif"/>
        </w:rPr>
      </w:pPr>
      <w:r>
        <w:rPr>
          <w:rFonts w:ascii="PT Astra Serif" w:hAnsi="PT Astra Serif" w:cs="Times New Roman"/>
          <w:b/>
          <w:sz w:val="28"/>
          <w:szCs w:val="28"/>
        </w:rPr>
        <w:t xml:space="preserve">4.2. </w:t>
      </w:r>
      <w:r w:rsidR="00EA4823">
        <w:rPr>
          <w:rFonts w:ascii="PT Astra Serif" w:hAnsi="PT Astra Serif" w:cs="Times New Roman"/>
          <w:b/>
          <w:sz w:val="28"/>
          <w:szCs w:val="28"/>
        </w:rPr>
        <w:t>Порядок и периодичность осуществления плановых и внеплановых</w:t>
      </w:r>
    </w:p>
    <w:p w:rsidR="00905727" w:rsidRDefault="00EA4823">
      <w:pPr>
        <w:spacing w:after="0" w:line="240" w:lineRule="auto"/>
        <w:jc w:val="center"/>
        <w:rPr>
          <w:rFonts w:ascii="PT Astra Serif" w:hAnsi="PT Astra Serif"/>
        </w:rP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муниципальной услуги</w:t>
      </w:r>
    </w:p>
    <w:p w:rsidR="00905727" w:rsidRDefault="00EA4823">
      <w:pPr>
        <w:spacing w:after="0" w:line="240" w:lineRule="auto"/>
        <w:jc w:val="center"/>
        <w:rPr>
          <w:rFonts w:ascii="PT Astra Serif" w:hAnsi="PT Astra Serif"/>
        </w:rPr>
      </w:pPr>
      <w:r>
        <w:rPr>
          <w:rFonts w:ascii="PT Astra Serif" w:hAnsi="PT Astra Serif" w:cs="Times New Roman"/>
          <w:b/>
          <w:sz w:val="28"/>
          <w:szCs w:val="28"/>
        </w:rPr>
        <w:t>услуги, в том числе порядок и формы контроля за полнотой и</w:t>
      </w:r>
    </w:p>
    <w:p w:rsidR="00905727" w:rsidRDefault="00EA4823">
      <w:pPr>
        <w:spacing w:after="0" w:line="240" w:lineRule="auto"/>
        <w:jc w:val="center"/>
        <w:rPr>
          <w:rFonts w:ascii="PT Astra Serif" w:hAnsi="PT Astra Serif"/>
        </w:rP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rsidR="00905727" w:rsidRDefault="00905727">
      <w:pPr>
        <w:spacing w:after="0" w:line="240" w:lineRule="auto"/>
        <w:ind w:firstLine="709"/>
        <w:jc w:val="both"/>
        <w:rPr>
          <w:rFonts w:ascii="PT Astra Serif" w:hAnsi="PT Astra Serif" w:cs="Times New Roman"/>
          <w:sz w:val="28"/>
          <w:szCs w:val="28"/>
        </w:rPr>
      </w:pP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86.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87.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88.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905727" w:rsidRDefault="00905727">
      <w:pPr>
        <w:spacing w:after="0" w:line="240" w:lineRule="auto"/>
        <w:ind w:firstLine="709"/>
        <w:jc w:val="both"/>
        <w:rPr>
          <w:rFonts w:ascii="PT Astra Serif" w:hAnsi="PT Astra Serif" w:cs="Times New Roman"/>
          <w:sz w:val="28"/>
          <w:szCs w:val="28"/>
        </w:rPr>
      </w:pPr>
    </w:p>
    <w:p w:rsidR="00905727" w:rsidRDefault="00B4722F">
      <w:pPr>
        <w:spacing w:after="0" w:line="240" w:lineRule="auto"/>
        <w:jc w:val="center"/>
        <w:rPr>
          <w:rFonts w:ascii="PT Astra Serif" w:hAnsi="PT Astra Serif"/>
        </w:rPr>
      </w:pPr>
      <w:r>
        <w:rPr>
          <w:rFonts w:ascii="PT Astra Serif" w:hAnsi="PT Astra Serif" w:cs="Times New Roman"/>
          <w:b/>
          <w:sz w:val="28"/>
          <w:szCs w:val="28"/>
        </w:rPr>
        <w:t xml:space="preserve">4.3. </w:t>
      </w:r>
      <w:r w:rsidR="00EA4823">
        <w:rPr>
          <w:rFonts w:ascii="PT Astra Serif" w:hAnsi="PT Astra Serif" w:cs="Times New Roman"/>
          <w:b/>
          <w:sz w:val="28"/>
          <w:szCs w:val="28"/>
        </w:rPr>
        <w:t xml:space="preserve">Ответственность должностных лиц за решения и действия </w:t>
      </w:r>
    </w:p>
    <w:p w:rsidR="00905727" w:rsidRDefault="00EA4823">
      <w:pPr>
        <w:spacing w:after="0" w:line="240" w:lineRule="auto"/>
        <w:jc w:val="center"/>
        <w:rPr>
          <w:rFonts w:ascii="PT Astra Serif" w:hAnsi="PT Astra Serif"/>
        </w:rPr>
      </w:pPr>
      <w:r>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905727" w:rsidRDefault="00905727">
      <w:pPr>
        <w:spacing w:after="0" w:line="240" w:lineRule="auto"/>
        <w:ind w:firstLine="709"/>
        <w:jc w:val="both"/>
        <w:rPr>
          <w:rFonts w:ascii="PT Astra Serif" w:hAnsi="PT Astra Serif" w:cs="Times New Roman"/>
          <w:sz w:val="28"/>
          <w:szCs w:val="28"/>
        </w:rPr>
      </w:pP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89.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90.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91.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905727" w:rsidRDefault="00905727">
      <w:pPr>
        <w:spacing w:after="0" w:line="240" w:lineRule="auto"/>
        <w:ind w:firstLine="709"/>
        <w:jc w:val="both"/>
        <w:rPr>
          <w:rFonts w:ascii="PT Astra Serif" w:hAnsi="PT Astra Serif" w:cs="Times New Roman"/>
          <w:sz w:val="28"/>
          <w:szCs w:val="28"/>
        </w:rPr>
      </w:pPr>
    </w:p>
    <w:p w:rsidR="00905727" w:rsidRDefault="00B4722F">
      <w:pPr>
        <w:spacing w:after="0" w:line="240" w:lineRule="auto"/>
        <w:jc w:val="center"/>
        <w:rPr>
          <w:rFonts w:ascii="PT Astra Serif" w:hAnsi="PT Astra Serif"/>
        </w:rPr>
      </w:pPr>
      <w:r>
        <w:rPr>
          <w:rFonts w:ascii="PT Astra Serif" w:hAnsi="PT Astra Serif" w:cs="Times New Roman"/>
          <w:b/>
          <w:sz w:val="28"/>
          <w:szCs w:val="28"/>
        </w:rPr>
        <w:t xml:space="preserve">4.4. </w:t>
      </w:r>
      <w:r w:rsidR="00EA4823">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05727" w:rsidRDefault="00905727">
      <w:pPr>
        <w:spacing w:after="0" w:line="240" w:lineRule="auto"/>
        <w:ind w:firstLine="709"/>
        <w:jc w:val="both"/>
        <w:rPr>
          <w:rFonts w:ascii="PT Astra Serif" w:hAnsi="PT Astra Serif" w:cs="Times New Roman"/>
          <w:sz w:val="28"/>
          <w:szCs w:val="28"/>
        </w:rPr>
      </w:pP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92.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93.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905727" w:rsidRDefault="00905727">
      <w:pPr>
        <w:spacing w:after="0" w:line="240" w:lineRule="auto"/>
        <w:ind w:firstLine="709"/>
        <w:jc w:val="center"/>
        <w:rPr>
          <w:rFonts w:ascii="PT Astra Serif" w:hAnsi="PT Astra Serif" w:cs="Times New Roman"/>
          <w:b/>
          <w:sz w:val="28"/>
          <w:szCs w:val="28"/>
        </w:rPr>
      </w:pPr>
    </w:p>
    <w:p w:rsidR="00905727" w:rsidRDefault="00EA4823">
      <w:pPr>
        <w:spacing w:after="0" w:line="240" w:lineRule="auto"/>
        <w:jc w:val="center"/>
        <w:rPr>
          <w:rFonts w:ascii="PT Astra Serif" w:hAnsi="PT Astra Serif"/>
        </w:rPr>
      </w:pPr>
      <w:r>
        <w:rPr>
          <w:rFonts w:ascii="PT Astra Serif" w:hAnsi="PT Astra Serif"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905727" w:rsidRDefault="00905727">
      <w:pPr>
        <w:spacing w:after="0" w:line="240" w:lineRule="auto"/>
        <w:ind w:firstLine="709"/>
        <w:jc w:val="both"/>
        <w:rPr>
          <w:rFonts w:ascii="PT Astra Serif" w:hAnsi="PT Astra Serif" w:cs="Times New Roman"/>
          <w:sz w:val="28"/>
          <w:szCs w:val="28"/>
        </w:rPr>
      </w:pPr>
    </w:p>
    <w:p w:rsidR="00905727" w:rsidRPr="00A75EDE" w:rsidRDefault="00EA4823" w:rsidP="00A75EDE">
      <w:pPr>
        <w:pStyle w:val="af5"/>
        <w:numPr>
          <w:ilvl w:val="1"/>
          <w:numId w:val="4"/>
        </w:numPr>
        <w:spacing w:after="0" w:line="240" w:lineRule="auto"/>
        <w:jc w:val="center"/>
        <w:rPr>
          <w:rFonts w:ascii="PT Astra Serif" w:hAnsi="PT Astra Serif"/>
        </w:rPr>
      </w:pPr>
      <w:r w:rsidRPr="00A75EDE">
        <w:rPr>
          <w:rFonts w:ascii="PT Astra Serif" w:hAnsi="PT Astra Serif" w:cs="Times New Roman"/>
          <w:b/>
          <w:sz w:val="28"/>
          <w:szCs w:val="28"/>
        </w:rPr>
        <w:t xml:space="preserve">Информация для заинтересованных лиц об их праве </w:t>
      </w:r>
    </w:p>
    <w:p w:rsidR="00905727" w:rsidRDefault="00EA4823">
      <w:pPr>
        <w:spacing w:after="0" w:line="240" w:lineRule="auto"/>
        <w:jc w:val="center"/>
        <w:rPr>
          <w:rFonts w:ascii="PT Astra Serif" w:hAnsi="PT Astra Serif"/>
        </w:rPr>
      </w:pPr>
      <w:r>
        <w:rPr>
          <w:rFonts w:ascii="PT Astra Serif" w:hAnsi="PT Astra Serif" w:cs="Times New Roman"/>
          <w:b/>
          <w:sz w:val="28"/>
          <w:szCs w:val="28"/>
        </w:rPr>
        <w:t xml:space="preserve">на досудебное (внесудебное) обжалование действий (бездействия) </w:t>
      </w:r>
    </w:p>
    <w:p w:rsidR="00905727" w:rsidRDefault="00EA4823">
      <w:pPr>
        <w:spacing w:after="0" w:line="240" w:lineRule="auto"/>
        <w:jc w:val="center"/>
        <w:rPr>
          <w:rFonts w:ascii="PT Astra Serif" w:hAnsi="PT Astra Serif"/>
        </w:rP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94.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905727" w:rsidRDefault="00905727">
      <w:pPr>
        <w:spacing w:after="0" w:line="240" w:lineRule="auto"/>
        <w:ind w:firstLine="709"/>
        <w:jc w:val="both"/>
        <w:rPr>
          <w:rFonts w:ascii="PT Astra Serif" w:hAnsi="PT Astra Serif" w:cs="Times New Roman"/>
          <w:sz w:val="28"/>
          <w:szCs w:val="28"/>
        </w:rPr>
      </w:pPr>
    </w:p>
    <w:p w:rsidR="00905727" w:rsidRPr="00A75EDE" w:rsidRDefault="00EA4823" w:rsidP="00D74E75">
      <w:pPr>
        <w:pStyle w:val="af5"/>
        <w:numPr>
          <w:ilvl w:val="1"/>
          <w:numId w:val="4"/>
        </w:numPr>
        <w:spacing w:after="0" w:line="240" w:lineRule="auto"/>
        <w:jc w:val="center"/>
        <w:rPr>
          <w:rFonts w:ascii="PT Astra Serif" w:hAnsi="PT Astra Serif"/>
        </w:rPr>
      </w:pPr>
      <w:r w:rsidRPr="00A75EDE">
        <w:rPr>
          <w:rFonts w:ascii="PT Astra Serif" w:hAnsi="PT Astra Serif" w:cs="Times New Roman"/>
          <w:b/>
          <w:sz w:val="28"/>
          <w:szCs w:val="28"/>
        </w:rPr>
        <w:t>Органы местного самоуправления, организации и уполномоченные</w:t>
      </w:r>
      <w:r w:rsidR="00A75EDE" w:rsidRPr="00A75EDE">
        <w:rPr>
          <w:rFonts w:ascii="PT Astra Serif" w:hAnsi="PT Astra Serif" w:cs="Times New Roman"/>
          <w:b/>
          <w:sz w:val="28"/>
          <w:szCs w:val="28"/>
        </w:rPr>
        <w:t xml:space="preserve"> </w:t>
      </w:r>
      <w:r w:rsidRPr="00A75EDE">
        <w:rPr>
          <w:rFonts w:ascii="PT Astra Serif" w:hAnsi="PT Astra Serif" w:cs="Times New Roman"/>
          <w:b/>
          <w:sz w:val="28"/>
          <w:szCs w:val="28"/>
        </w:rPr>
        <w:t>на рассмотрение жалобы лица, которым может быть направлена</w:t>
      </w:r>
      <w:r w:rsidR="00A75EDE" w:rsidRPr="00A75EDE">
        <w:rPr>
          <w:rFonts w:ascii="PT Astra Serif" w:hAnsi="PT Astra Serif" w:cs="Times New Roman"/>
          <w:b/>
          <w:sz w:val="28"/>
          <w:szCs w:val="28"/>
        </w:rPr>
        <w:t xml:space="preserve"> </w:t>
      </w:r>
      <w:r w:rsidRPr="00A75EDE">
        <w:rPr>
          <w:rFonts w:ascii="PT Astra Serif" w:hAnsi="PT Astra Serif" w:cs="Times New Roman"/>
          <w:b/>
          <w:sz w:val="28"/>
          <w:szCs w:val="28"/>
        </w:rPr>
        <w:t>жалоба заявителя в досудебном (внесудебном) порядке</w:t>
      </w:r>
    </w:p>
    <w:p w:rsidR="00905727" w:rsidRDefault="00905727">
      <w:pPr>
        <w:spacing w:after="0" w:line="240" w:lineRule="auto"/>
        <w:jc w:val="center"/>
        <w:rPr>
          <w:rFonts w:ascii="PT Astra Serif" w:hAnsi="PT Astra Serif" w:cs="Times New Roman"/>
          <w:b/>
          <w:sz w:val="28"/>
          <w:szCs w:val="28"/>
        </w:rPr>
      </w:pP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95. Органом местного самоуправления, в который может быть направлена жалоба, является администрация.</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96.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lastRenderedPageBreak/>
        <w:t>97. Жалоба на решение и действие (бездействие) заместителя главы администрации подается главе администрации.</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98.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905727" w:rsidRDefault="00905727">
      <w:pPr>
        <w:spacing w:after="0" w:line="240" w:lineRule="auto"/>
        <w:ind w:firstLine="709"/>
        <w:jc w:val="both"/>
        <w:rPr>
          <w:rFonts w:ascii="PT Astra Serif" w:hAnsi="PT Astra Serif" w:cs="Times New Roman"/>
          <w:sz w:val="28"/>
          <w:szCs w:val="28"/>
        </w:rPr>
      </w:pPr>
    </w:p>
    <w:p w:rsidR="00905727" w:rsidRPr="00A75EDE" w:rsidRDefault="00EA4823" w:rsidP="00A75EDE">
      <w:pPr>
        <w:pStyle w:val="af5"/>
        <w:numPr>
          <w:ilvl w:val="1"/>
          <w:numId w:val="4"/>
        </w:numPr>
        <w:spacing w:after="0" w:line="240" w:lineRule="auto"/>
        <w:jc w:val="center"/>
        <w:rPr>
          <w:rFonts w:ascii="PT Astra Serif" w:hAnsi="PT Astra Serif"/>
        </w:rPr>
      </w:pPr>
      <w:r w:rsidRPr="00A75EDE">
        <w:rPr>
          <w:rFonts w:ascii="PT Astra Serif" w:hAnsi="PT Astra Serif" w:cs="Times New Roman"/>
          <w:b/>
          <w:sz w:val="28"/>
          <w:szCs w:val="28"/>
        </w:rPr>
        <w:t>Способы информирования заявителей о порядке подачи и</w:t>
      </w:r>
    </w:p>
    <w:p w:rsidR="00905727" w:rsidRDefault="00EA4823">
      <w:pPr>
        <w:spacing w:after="0" w:line="240" w:lineRule="auto"/>
        <w:jc w:val="center"/>
        <w:rPr>
          <w:rFonts w:ascii="PT Astra Serif" w:hAnsi="PT Astra Serif"/>
        </w:rPr>
      </w:pPr>
      <w:r>
        <w:rPr>
          <w:rFonts w:ascii="PT Astra Serif" w:hAnsi="PT Astra Serif" w:cs="Times New Roman"/>
          <w:b/>
          <w:sz w:val="28"/>
          <w:szCs w:val="28"/>
        </w:rPr>
        <w:t>рассмотрения жалобы, в том числе с использованием ЕПГУ, РПГУ</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99.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905727" w:rsidRPr="00A75EDE" w:rsidRDefault="00EA4823" w:rsidP="00583020">
      <w:pPr>
        <w:pStyle w:val="af5"/>
        <w:numPr>
          <w:ilvl w:val="1"/>
          <w:numId w:val="4"/>
        </w:numPr>
        <w:spacing w:after="0" w:line="240" w:lineRule="auto"/>
        <w:jc w:val="center"/>
        <w:rPr>
          <w:rFonts w:ascii="PT Astra Serif" w:hAnsi="PT Astra Serif"/>
        </w:rPr>
      </w:pPr>
      <w:r w:rsidRPr="00A75EDE">
        <w:rPr>
          <w:rFonts w:ascii="PT Astra Serif" w:hAnsi="PT Astra Serif" w:cs="Times New Roman"/>
          <w:b/>
          <w:sz w:val="28"/>
          <w:szCs w:val="28"/>
        </w:rPr>
        <w:t>Перечень нормативных правовых актов, регулирующих порядок</w:t>
      </w:r>
      <w:r w:rsidR="00A75EDE" w:rsidRPr="00A75EDE">
        <w:rPr>
          <w:rFonts w:ascii="PT Astra Serif" w:hAnsi="PT Astra Serif" w:cs="Times New Roman"/>
          <w:b/>
          <w:sz w:val="28"/>
          <w:szCs w:val="28"/>
        </w:rPr>
        <w:t xml:space="preserve"> </w:t>
      </w:r>
      <w:r w:rsidRPr="00A75EDE">
        <w:rPr>
          <w:rFonts w:ascii="PT Astra Serif" w:hAnsi="PT Astra Serif" w:cs="Times New Roman"/>
          <w:b/>
          <w:sz w:val="28"/>
          <w:szCs w:val="28"/>
        </w:rPr>
        <w:t>досудебного (внесудебного) обжалования решений и действий</w:t>
      </w:r>
      <w:r w:rsidR="00A75EDE" w:rsidRPr="00A75EDE">
        <w:rPr>
          <w:rFonts w:ascii="PT Astra Serif" w:hAnsi="PT Astra Serif" w:cs="Times New Roman"/>
          <w:b/>
          <w:sz w:val="28"/>
          <w:szCs w:val="28"/>
        </w:rPr>
        <w:t xml:space="preserve"> </w:t>
      </w:r>
      <w:r w:rsidRPr="00A75EDE">
        <w:rPr>
          <w:rFonts w:ascii="PT Astra Serif" w:hAnsi="PT Astra Serif" w:cs="Times New Roman"/>
          <w:b/>
          <w:sz w:val="28"/>
          <w:szCs w:val="28"/>
        </w:rPr>
        <w:t>(бездействия) органа, предоставляющего муниципальную</w:t>
      </w:r>
      <w:r w:rsidR="00A75EDE" w:rsidRPr="00A75EDE">
        <w:rPr>
          <w:rFonts w:ascii="PT Astra Serif" w:hAnsi="PT Astra Serif" w:cs="Times New Roman"/>
          <w:b/>
          <w:sz w:val="28"/>
          <w:szCs w:val="28"/>
        </w:rPr>
        <w:t xml:space="preserve"> </w:t>
      </w:r>
      <w:r w:rsidRPr="00A75EDE">
        <w:rPr>
          <w:rFonts w:ascii="PT Astra Serif" w:hAnsi="PT Astra Serif" w:cs="Times New Roman"/>
          <w:b/>
          <w:sz w:val="28"/>
          <w:szCs w:val="28"/>
        </w:rPr>
        <w:t>услугу, а также его должностных лиц</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 xml:space="preserve"> </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100.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05727" w:rsidRDefault="00B4722F">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905727" w:rsidRDefault="00B4722F">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Федеральным законом от 26 июля 2006 года № 135-ФЗ «О защите конкуренции»;</w:t>
      </w:r>
    </w:p>
    <w:p w:rsidR="00905727" w:rsidRDefault="00B4722F">
      <w:pPr>
        <w:spacing w:after="0" w:line="240" w:lineRule="auto"/>
        <w:ind w:firstLine="709"/>
        <w:jc w:val="both"/>
        <w:rPr>
          <w:rFonts w:ascii="PT Astra Serif" w:hAnsi="PT Astra Serif"/>
        </w:rPr>
      </w:pPr>
      <w:r>
        <w:rPr>
          <w:rFonts w:ascii="PT Astra Serif" w:hAnsi="PT Astra Serif" w:cs="Times New Roman"/>
          <w:sz w:val="28"/>
          <w:szCs w:val="28"/>
        </w:rPr>
        <w:t xml:space="preserve">- </w:t>
      </w:r>
      <w:r w:rsidR="00EA4823">
        <w:rPr>
          <w:rFonts w:ascii="PT Astra Serif" w:hAnsi="PT Astra Serif" w:cs="Times New Roman"/>
          <w:sz w:val="28"/>
          <w:szCs w:val="28"/>
        </w:rPr>
        <w:t xml:space="preserve">постановлением </w:t>
      </w:r>
      <w:r w:rsidR="00EA4823">
        <w:rPr>
          <w:rFonts w:ascii="PT Astra Serif" w:hAnsi="PT Astra Serif" w:cs="Times New Roman"/>
          <w:color w:val="000000"/>
          <w:sz w:val="28"/>
          <w:szCs w:val="28"/>
        </w:rPr>
        <w:t>п</w:t>
      </w:r>
      <w:r w:rsidR="00EA4823">
        <w:rPr>
          <w:rFonts w:ascii="PT Astra Serif" w:hAnsi="PT Astra Serif" w:cs="Times New Roman"/>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905727" w:rsidRDefault="00EA4823">
      <w:pPr>
        <w:spacing w:after="0" w:line="240" w:lineRule="auto"/>
        <w:ind w:firstLine="709"/>
        <w:jc w:val="both"/>
        <w:rPr>
          <w:rFonts w:ascii="PT Astra Serif" w:hAnsi="PT Astra Serif"/>
        </w:rPr>
      </w:pPr>
      <w:r>
        <w:rPr>
          <w:rFonts w:ascii="PT Astra Serif" w:hAnsi="PT Astra Serif" w:cs="Times New Roman"/>
          <w:sz w:val="28"/>
          <w:szCs w:val="28"/>
        </w:rPr>
        <w:t>101. Информация, предусмотренная в настоящем разделе, подлежит обязательному размещению на ЕПГУ, РПГУ.</w:t>
      </w:r>
    </w:p>
    <w:p w:rsidR="00905727" w:rsidRDefault="00EA4823">
      <w:pPr>
        <w:spacing w:after="0" w:line="240" w:lineRule="auto"/>
        <w:ind w:firstLine="709"/>
        <w:jc w:val="both"/>
        <w:rPr>
          <w:rFonts w:ascii="PT Astra Serif" w:hAnsi="PT Astra Serif" w:cs="Times New Roman"/>
          <w:sz w:val="28"/>
          <w:szCs w:val="28"/>
        </w:rPr>
      </w:pPr>
      <w:r>
        <w:br w:type="page"/>
      </w:r>
    </w:p>
    <w:p w:rsidR="00905727" w:rsidRDefault="00905727">
      <w:pPr>
        <w:spacing w:after="0" w:line="240" w:lineRule="auto"/>
        <w:ind w:firstLine="709"/>
        <w:jc w:val="both"/>
        <w:rPr>
          <w:rFonts w:ascii="PT Astra Serif" w:hAnsi="PT Astra Serif" w:cs="Times New Roman"/>
        </w:rPr>
      </w:pPr>
    </w:p>
    <w:p w:rsidR="00905727" w:rsidRDefault="00EA4823">
      <w:pPr>
        <w:pStyle w:val="13"/>
        <w:spacing w:line="240" w:lineRule="auto"/>
        <w:ind w:left="3686"/>
        <w:jc w:val="center"/>
        <w:rPr>
          <w:rFonts w:ascii="PT Astra Serif" w:hAnsi="PT Astra Serif"/>
        </w:rPr>
      </w:pPr>
      <w:r>
        <w:rPr>
          <w:rFonts w:ascii="PT Astra Serif" w:eastAsia="Times New Roman" w:hAnsi="PT Astra Serif" w:cs="Arial"/>
          <w:sz w:val="20"/>
          <w:szCs w:val="20"/>
        </w:rPr>
        <w:t> </w:t>
      </w:r>
      <w:r>
        <w:rPr>
          <w:rFonts w:ascii="PT Astra Serif" w:hAnsi="PT Astra Serif" w:cs="Times New Roman"/>
          <w:sz w:val="20"/>
          <w:szCs w:val="20"/>
        </w:rPr>
        <w:t>Приложение 1</w:t>
      </w:r>
    </w:p>
    <w:p w:rsidR="00905727" w:rsidRDefault="00EA4823">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color w:val="000000"/>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0"/>
          <w:szCs w:val="20"/>
        </w:rPr>
        <w:t>»</w:t>
      </w:r>
    </w:p>
    <w:p w:rsidR="00905727" w:rsidRDefault="00905727">
      <w:pPr>
        <w:keepNext/>
        <w:keepLines/>
        <w:spacing w:after="0" w:line="240" w:lineRule="auto"/>
        <w:ind w:left="3261"/>
        <w:jc w:val="center"/>
        <w:outlineLvl w:val="2"/>
        <w:rPr>
          <w:rFonts w:ascii="PT Astra Serif" w:eastAsiaTheme="majorEastAsia" w:hAnsi="PT Astra Serif"/>
          <w:bCs/>
          <w:sz w:val="28"/>
          <w:szCs w:val="28"/>
          <w:lang w:eastAsia="en-US"/>
        </w:rPr>
      </w:pPr>
    </w:p>
    <w:p w:rsidR="00905727" w:rsidRDefault="00EA4823">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________________________________</w:t>
      </w:r>
    </w:p>
    <w:p w:rsidR="00905727" w:rsidRDefault="00EA4823">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905727" w:rsidRDefault="00EA4823">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905727" w:rsidRDefault="00EA4823">
      <w:pPr>
        <w:spacing w:after="0" w:line="240" w:lineRule="auto"/>
        <w:ind w:left="3261"/>
        <w:jc w:val="center"/>
        <w:rPr>
          <w:rFonts w:ascii="PT Astra Serif" w:hAnsi="PT Astra Serif"/>
        </w:rPr>
      </w:pPr>
      <w:r>
        <w:rPr>
          <w:rFonts w:ascii="PT Astra Serif" w:eastAsia="Times New Roman" w:hAnsi="PT Astra Serif" w:cs="Arial"/>
          <w:sz w:val="16"/>
          <w:szCs w:val="16"/>
        </w:rPr>
        <w:t>(фамилия, имя, отчество (при наличии) физического лица,</w:t>
      </w:r>
    </w:p>
    <w:p w:rsidR="00905727" w:rsidRDefault="00EA4823">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905727" w:rsidRDefault="00EA4823">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 либо наименование организации, </w:t>
      </w:r>
    </w:p>
    <w:p w:rsidR="00905727" w:rsidRDefault="00EA4823">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905727" w:rsidRDefault="00EA4823">
      <w:pPr>
        <w:spacing w:after="0" w:line="240" w:lineRule="auto"/>
        <w:ind w:left="3261"/>
        <w:jc w:val="center"/>
        <w:rPr>
          <w:rFonts w:ascii="PT Astra Serif" w:hAnsi="PT Astra Serif"/>
        </w:rPr>
      </w:pPr>
      <w:r>
        <w:rPr>
          <w:rFonts w:ascii="PT Astra Serif" w:eastAsia="Times New Roman" w:hAnsi="PT Astra Serif" w:cs="Arial"/>
          <w:sz w:val="16"/>
          <w:szCs w:val="16"/>
        </w:rPr>
        <w:t>почтовый адрес, телефон)</w:t>
      </w:r>
    </w:p>
    <w:p w:rsidR="00905727" w:rsidRDefault="00905727">
      <w:pPr>
        <w:keepNext/>
        <w:keepLines/>
        <w:spacing w:after="0" w:line="240" w:lineRule="auto"/>
        <w:ind w:left="3261"/>
        <w:jc w:val="center"/>
        <w:outlineLvl w:val="2"/>
        <w:rPr>
          <w:rFonts w:ascii="PT Astra Serif" w:eastAsiaTheme="majorEastAsia" w:hAnsi="PT Astra Serif"/>
          <w:bCs/>
          <w:sz w:val="28"/>
          <w:szCs w:val="28"/>
          <w:lang w:eastAsia="en-US"/>
        </w:rPr>
      </w:pPr>
    </w:p>
    <w:p w:rsidR="00905727" w:rsidRDefault="00905727">
      <w:pPr>
        <w:spacing w:after="0" w:line="240" w:lineRule="auto"/>
        <w:ind w:left="3261"/>
        <w:jc w:val="center"/>
        <w:outlineLvl w:val="2"/>
        <w:rPr>
          <w:rFonts w:ascii="PT Astra Serif" w:eastAsiaTheme="majorEastAsia" w:hAnsi="PT Astra Serif"/>
          <w:bCs/>
          <w:sz w:val="28"/>
          <w:szCs w:val="28"/>
          <w:lang w:eastAsia="en-US"/>
        </w:rPr>
      </w:pPr>
    </w:p>
    <w:tbl>
      <w:tblPr>
        <w:tblW w:w="9418"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905727">
        <w:tc>
          <w:tcPr>
            <w:tcW w:w="9417" w:type="dxa"/>
            <w:gridSpan w:val="2"/>
          </w:tcPr>
          <w:p w:rsidR="00905727" w:rsidRDefault="00EA482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905727" w:rsidRDefault="00EA482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905727">
        <w:tc>
          <w:tcPr>
            <w:tcW w:w="9417" w:type="dxa"/>
            <w:gridSpan w:val="2"/>
          </w:tcPr>
          <w:p w:rsidR="00905727" w:rsidRDefault="00EA4823">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Прошу исправить техническую ошибку в выданном документе</w:t>
            </w:r>
          </w:p>
          <w:p w:rsidR="00905727" w:rsidRDefault="00EA4823">
            <w:pPr>
              <w:widowControl w:val="0"/>
              <w:spacing w:after="0" w:line="240" w:lineRule="auto"/>
              <w:ind w:right="-466"/>
              <w:jc w:val="both"/>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w:t>
            </w:r>
          </w:p>
          <w:p w:rsidR="00905727" w:rsidRDefault="00EA4823">
            <w:pPr>
              <w:widowControl w:val="0"/>
              <w:spacing w:after="0" w:line="240" w:lineRule="auto"/>
              <w:jc w:val="center"/>
              <w:rPr>
                <w:rFonts w:ascii="PT Astra Serif" w:hAnsi="PT Astra Serif" w:cs="Times New Roman"/>
                <w:sz w:val="16"/>
                <w:szCs w:val="16"/>
              </w:rPr>
            </w:pPr>
            <w:r>
              <w:rPr>
                <w:rFonts w:ascii="PT Astra Serif" w:eastAsia="Times New Roman" w:hAnsi="PT Astra Serif" w:cs="Times New Roman"/>
                <w:sz w:val="16"/>
                <w:szCs w:val="16"/>
              </w:rPr>
              <w:t xml:space="preserve">(реквизиты документа, </w:t>
            </w:r>
            <w:r>
              <w:rPr>
                <w:rFonts w:ascii="PT Astra Serif" w:hAnsi="PT Astra Serif" w:cs="Times New Roman"/>
                <w:sz w:val="16"/>
                <w:szCs w:val="16"/>
              </w:rPr>
              <w:t xml:space="preserve">выданного </w:t>
            </w:r>
            <w:r>
              <w:rPr>
                <w:rFonts w:ascii="PT Astra Serif" w:hAnsi="PT Astra Serif" w:cs="Times New Roman"/>
                <w:color w:val="000000"/>
                <w:sz w:val="16"/>
                <w:szCs w:val="16"/>
              </w:rPr>
              <w:t>в результате</w:t>
            </w:r>
            <w:r>
              <w:rPr>
                <w:rFonts w:ascii="PT Astra Serif" w:hAnsi="PT Astra Serif" w:cs="Times New Roman"/>
                <w:sz w:val="16"/>
                <w:szCs w:val="16"/>
              </w:rPr>
              <w:t xml:space="preserve"> предоставления муниципальной услуги</w:t>
            </w:r>
            <w:r>
              <w:rPr>
                <w:rFonts w:ascii="PT Astra Serif" w:eastAsia="Times New Roman" w:hAnsi="PT Astra Serif" w:cs="Times New Roman"/>
                <w:sz w:val="16"/>
                <w:szCs w:val="16"/>
              </w:rPr>
              <w:t>)</w:t>
            </w:r>
          </w:p>
          <w:p w:rsidR="00905727" w:rsidRDefault="00905727">
            <w:pPr>
              <w:widowControl w:val="0"/>
              <w:spacing w:after="0" w:line="240" w:lineRule="auto"/>
              <w:jc w:val="center"/>
              <w:rPr>
                <w:rFonts w:ascii="PT Astra Serif" w:eastAsia="Times New Roman" w:hAnsi="PT Astra Serif" w:cs="Times New Roman"/>
                <w:sz w:val="20"/>
                <w:szCs w:val="20"/>
              </w:rPr>
            </w:pPr>
          </w:p>
          <w:p w:rsidR="00905727" w:rsidRDefault="00EA4823">
            <w:pPr>
              <w:pStyle w:val="ConsPlusNormal0"/>
              <w:widowControl w:val="0"/>
              <w:ind w:firstLine="709"/>
              <w:jc w:val="both"/>
              <w:rPr>
                <w:rFonts w:ascii="PT Astra Serif" w:hAnsi="PT Astra Serif"/>
              </w:rPr>
            </w:pPr>
            <w:r>
              <w:rPr>
                <w:rFonts w:ascii="PT Astra Serif" w:hAnsi="PT Astra Serif" w:cs="Times New Roman"/>
                <w:sz w:val="28"/>
                <w:szCs w:val="28"/>
              </w:rPr>
              <w:t>Исправленный документ прошу __</w:t>
            </w:r>
            <w:r>
              <w:rPr>
                <w:rFonts w:ascii="PT Astra Serif" w:hAnsi="PT Astra Serif" w:cs="Times New Roman"/>
                <w:sz w:val="26"/>
                <w:szCs w:val="26"/>
              </w:rPr>
              <w:t xml:space="preserve">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905727" w:rsidRDefault="00905727">
            <w:pPr>
              <w:widowControl w:val="0"/>
              <w:spacing w:after="0" w:line="240" w:lineRule="auto"/>
              <w:jc w:val="center"/>
              <w:rPr>
                <w:rFonts w:ascii="PT Astra Serif" w:eastAsia="Times New Roman" w:hAnsi="PT Astra Serif" w:cs="Times New Roman"/>
                <w:sz w:val="20"/>
                <w:szCs w:val="20"/>
              </w:rPr>
            </w:pPr>
          </w:p>
          <w:p w:rsidR="00905727" w:rsidRDefault="00905727">
            <w:pPr>
              <w:widowControl w:val="0"/>
              <w:spacing w:after="0" w:line="240" w:lineRule="auto"/>
              <w:jc w:val="center"/>
              <w:rPr>
                <w:rFonts w:ascii="PT Astra Serif" w:eastAsia="Times New Roman" w:hAnsi="PT Astra Serif" w:cs="Times New Roman"/>
                <w:sz w:val="20"/>
                <w:szCs w:val="20"/>
              </w:rPr>
            </w:pPr>
          </w:p>
          <w:p w:rsidR="00905727" w:rsidRDefault="00905727">
            <w:pPr>
              <w:widowControl w:val="0"/>
              <w:spacing w:after="0" w:line="240" w:lineRule="auto"/>
              <w:ind w:firstLine="720"/>
              <w:jc w:val="both"/>
              <w:rPr>
                <w:rFonts w:ascii="PT Astra Serif" w:eastAsia="Times New Roman" w:hAnsi="PT Astra Serif" w:cs="Arial"/>
                <w:sz w:val="28"/>
                <w:szCs w:val="28"/>
              </w:rPr>
            </w:pPr>
          </w:p>
          <w:p w:rsidR="00905727" w:rsidRDefault="00EA482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905727" w:rsidRDefault="00EA4823">
            <w:pPr>
              <w:widowControl w:val="0"/>
              <w:spacing w:after="0" w:line="240" w:lineRule="auto"/>
              <w:ind w:firstLine="720"/>
              <w:jc w:val="center"/>
              <w:rPr>
                <w:rFonts w:ascii="PT Astra Serif" w:eastAsia="Times New Roman" w:hAnsi="PT Astra Serif" w:cs="Arial"/>
                <w:sz w:val="16"/>
                <w:szCs w:val="16"/>
              </w:rPr>
            </w:pPr>
            <w:r>
              <w:rPr>
                <w:rFonts w:ascii="PT Astra Serif" w:eastAsia="Times New Roman" w:hAnsi="PT Astra Serif" w:cs="Arial"/>
                <w:sz w:val="16"/>
                <w:szCs w:val="16"/>
              </w:rPr>
              <w:t>(документы, свидетельствующие о наличии технической ошибки и содержащие правильные данные)</w:t>
            </w:r>
          </w:p>
          <w:p w:rsidR="00905727" w:rsidRDefault="00EA4823">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905727" w:rsidRDefault="00EA4823">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905727">
        <w:tc>
          <w:tcPr>
            <w:tcW w:w="4479" w:type="dxa"/>
          </w:tcPr>
          <w:p w:rsidR="00905727" w:rsidRDefault="00905727">
            <w:pPr>
              <w:widowControl w:val="0"/>
              <w:spacing w:after="0" w:line="240" w:lineRule="auto"/>
              <w:ind w:firstLine="720"/>
              <w:rPr>
                <w:rFonts w:ascii="PT Astra Serif" w:eastAsia="Times New Roman" w:hAnsi="PT Astra Serif" w:cs="Arial"/>
                <w:sz w:val="20"/>
                <w:szCs w:val="20"/>
              </w:rPr>
            </w:pPr>
          </w:p>
        </w:tc>
        <w:tc>
          <w:tcPr>
            <w:tcW w:w="4938" w:type="dxa"/>
          </w:tcPr>
          <w:p w:rsidR="00905727" w:rsidRDefault="00EA4823">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905727" w:rsidRDefault="00905727">
      <w:pPr>
        <w:tabs>
          <w:tab w:val="left" w:pos="400"/>
          <w:tab w:val="left" w:pos="567"/>
        </w:tabs>
        <w:spacing w:after="0" w:line="240" w:lineRule="auto"/>
        <w:ind w:left="4395"/>
        <w:jc w:val="center"/>
        <w:outlineLvl w:val="1"/>
        <w:rPr>
          <w:rFonts w:ascii="PT Astra Serif" w:hAnsi="PT Astra Serif" w:cs="Times New Roman"/>
          <w:bCs/>
          <w:sz w:val="28"/>
          <w:szCs w:val="28"/>
        </w:rPr>
      </w:pPr>
    </w:p>
    <w:p w:rsidR="00905727" w:rsidRDefault="00905727">
      <w:pPr>
        <w:tabs>
          <w:tab w:val="left" w:pos="400"/>
          <w:tab w:val="left" w:pos="567"/>
        </w:tabs>
        <w:spacing w:after="0" w:line="240" w:lineRule="auto"/>
        <w:ind w:left="4395"/>
        <w:jc w:val="center"/>
        <w:outlineLvl w:val="1"/>
        <w:rPr>
          <w:rFonts w:ascii="PT Astra Serif" w:hAnsi="PT Astra Serif" w:cs="Times New Roman"/>
          <w:bCs/>
          <w:sz w:val="28"/>
          <w:szCs w:val="28"/>
        </w:rPr>
      </w:pPr>
    </w:p>
    <w:p w:rsidR="00905727" w:rsidRDefault="00905727">
      <w:pPr>
        <w:tabs>
          <w:tab w:val="left" w:pos="400"/>
          <w:tab w:val="left" w:pos="567"/>
        </w:tabs>
        <w:spacing w:after="0" w:line="240" w:lineRule="auto"/>
        <w:ind w:left="4395"/>
        <w:jc w:val="center"/>
        <w:outlineLvl w:val="1"/>
        <w:rPr>
          <w:rFonts w:ascii="PT Astra Serif" w:hAnsi="PT Astra Serif" w:cs="Times New Roman"/>
          <w:bCs/>
          <w:sz w:val="28"/>
          <w:szCs w:val="28"/>
        </w:rPr>
      </w:pPr>
    </w:p>
    <w:p w:rsidR="00905727" w:rsidRDefault="00905727">
      <w:pPr>
        <w:tabs>
          <w:tab w:val="left" w:pos="400"/>
          <w:tab w:val="left" w:pos="567"/>
        </w:tabs>
        <w:spacing w:after="0" w:line="240" w:lineRule="auto"/>
        <w:ind w:left="4395"/>
        <w:jc w:val="center"/>
        <w:outlineLvl w:val="1"/>
        <w:rPr>
          <w:rFonts w:ascii="PT Astra Serif" w:hAnsi="PT Astra Serif" w:cs="Times New Roman"/>
          <w:bCs/>
          <w:sz w:val="28"/>
          <w:szCs w:val="28"/>
        </w:rPr>
      </w:pPr>
    </w:p>
    <w:p w:rsidR="00905727" w:rsidRDefault="00905727">
      <w:pPr>
        <w:tabs>
          <w:tab w:val="left" w:pos="400"/>
          <w:tab w:val="left" w:pos="567"/>
        </w:tabs>
        <w:spacing w:after="0" w:line="240" w:lineRule="auto"/>
        <w:ind w:left="4395"/>
        <w:jc w:val="center"/>
        <w:outlineLvl w:val="1"/>
        <w:rPr>
          <w:rFonts w:ascii="PT Astra Serif" w:hAnsi="PT Astra Serif" w:cs="Times New Roman"/>
          <w:bCs/>
          <w:sz w:val="28"/>
          <w:szCs w:val="28"/>
        </w:rPr>
      </w:pPr>
    </w:p>
    <w:p w:rsidR="00905727" w:rsidRDefault="00EA4823">
      <w:pPr>
        <w:tabs>
          <w:tab w:val="left" w:pos="400"/>
          <w:tab w:val="left" w:pos="567"/>
        </w:tabs>
        <w:spacing w:after="0" w:line="240" w:lineRule="auto"/>
        <w:ind w:left="4395"/>
        <w:jc w:val="center"/>
        <w:outlineLvl w:val="1"/>
        <w:rPr>
          <w:rFonts w:ascii="PT Astra Serif" w:hAnsi="PT Astra Serif" w:cs="Times New Roman"/>
          <w:bCs/>
          <w:sz w:val="28"/>
          <w:szCs w:val="28"/>
        </w:rPr>
      </w:pPr>
      <w:r>
        <w:br w:type="page"/>
      </w:r>
    </w:p>
    <w:p w:rsidR="00905727" w:rsidRDefault="00EA4823">
      <w:pPr>
        <w:pStyle w:val="13"/>
        <w:spacing w:line="240" w:lineRule="auto"/>
        <w:ind w:left="3686"/>
        <w:jc w:val="center"/>
        <w:rPr>
          <w:rFonts w:ascii="PT Astra Serif" w:hAnsi="PT Astra Serif"/>
        </w:rPr>
      </w:pPr>
      <w:r>
        <w:rPr>
          <w:rFonts w:ascii="PT Astra Serif" w:hAnsi="PT Astra Serif" w:cs="Times New Roman"/>
          <w:sz w:val="20"/>
          <w:szCs w:val="20"/>
        </w:rPr>
        <w:lastRenderedPageBreak/>
        <w:t>Приложение 2</w:t>
      </w:r>
    </w:p>
    <w:p w:rsidR="00905727" w:rsidRDefault="00EA4823">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color w:val="000000"/>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0"/>
          <w:szCs w:val="20"/>
        </w:rPr>
        <w:t>»</w:t>
      </w:r>
    </w:p>
    <w:p w:rsidR="00905727" w:rsidRDefault="00905727">
      <w:pPr>
        <w:pStyle w:val="13"/>
        <w:spacing w:line="240" w:lineRule="auto"/>
        <w:ind w:left="3686"/>
        <w:jc w:val="center"/>
        <w:rPr>
          <w:rFonts w:ascii="PT Astra Serif" w:hAnsi="PT Astra Serif"/>
          <w:bCs w:val="0"/>
        </w:rPr>
      </w:pPr>
    </w:p>
    <w:p w:rsidR="00905727" w:rsidRDefault="00EA4823">
      <w:pPr>
        <w:spacing w:after="0" w:line="240" w:lineRule="auto"/>
        <w:ind w:left="3261"/>
        <w:rPr>
          <w:rFonts w:ascii="PT Astra Serif" w:hAnsi="PT Astra Serif"/>
        </w:rPr>
      </w:pPr>
      <w:r>
        <w:rPr>
          <w:rFonts w:ascii="PT Astra Serif" w:eastAsia="Times New Roman" w:hAnsi="PT Astra Serif" w:cs="Arial"/>
          <w:sz w:val="28"/>
          <w:szCs w:val="28"/>
        </w:rPr>
        <w:t>Главе администрации муниципального образования _______________________________</w:t>
      </w:r>
    </w:p>
    <w:p w:rsidR="00905727" w:rsidRDefault="00EA4823">
      <w:pPr>
        <w:spacing w:after="0" w:line="240" w:lineRule="auto"/>
        <w:ind w:left="3261"/>
        <w:rPr>
          <w:rFonts w:ascii="PT Astra Serif" w:hAnsi="PT Astra Serif"/>
        </w:rPr>
      </w:pPr>
      <w:r>
        <w:rPr>
          <w:rFonts w:ascii="PT Astra Serif" w:eastAsia="Times New Roman" w:hAnsi="PT Astra Serif" w:cs="Arial"/>
          <w:sz w:val="28"/>
          <w:szCs w:val="28"/>
        </w:rPr>
        <w:t>___________________________________________</w:t>
      </w:r>
    </w:p>
    <w:p w:rsidR="00905727" w:rsidRDefault="00EA4823">
      <w:pPr>
        <w:spacing w:after="0" w:line="240" w:lineRule="auto"/>
        <w:ind w:left="3261"/>
        <w:rPr>
          <w:rFonts w:ascii="PT Astra Serif" w:hAnsi="PT Astra Serif"/>
        </w:rPr>
      </w:pPr>
      <w:r>
        <w:rPr>
          <w:rFonts w:ascii="PT Astra Serif" w:eastAsia="Times New Roman" w:hAnsi="PT Astra Serif" w:cs="Arial"/>
          <w:sz w:val="28"/>
          <w:szCs w:val="28"/>
        </w:rPr>
        <w:t>Заявитель __________________________________</w:t>
      </w:r>
    </w:p>
    <w:p w:rsidR="00905727" w:rsidRDefault="00EA4823">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(фамилия, имя, отчество (при наличии) физического лица, </w:t>
      </w:r>
    </w:p>
    <w:p w:rsidR="00905727" w:rsidRDefault="00EA4823">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____________________________________________________________</w:t>
      </w:r>
    </w:p>
    <w:p w:rsidR="00905727" w:rsidRDefault="00EA4823">
      <w:pPr>
        <w:spacing w:after="0" w:line="240" w:lineRule="auto"/>
        <w:ind w:left="3261"/>
        <w:jc w:val="center"/>
        <w:rPr>
          <w:rFonts w:ascii="PT Astra Serif" w:hAnsi="PT Astra Serif"/>
        </w:rPr>
      </w:pPr>
      <w:r>
        <w:rPr>
          <w:rFonts w:ascii="PT Astra Serif" w:eastAsia="Times New Roman" w:hAnsi="PT Astra Serif" w:cs="Arial"/>
          <w:sz w:val="16"/>
          <w:szCs w:val="16"/>
        </w:rPr>
        <w:t>либо наименование организации,</w:t>
      </w:r>
    </w:p>
    <w:p w:rsidR="00905727" w:rsidRDefault="00EA4823">
      <w:pPr>
        <w:spacing w:after="0" w:line="240" w:lineRule="auto"/>
        <w:ind w:left="3261"/>
        <w:jc w:val="both"/>
        <w:rPr>
          <w:rFonts w:ascii="PT Astra Serif" w:hAnsi="PT Astra Serif"/>
        </w:rPr>
      </w:pPr>
      <w:r>
        <w:rPr>
          <w:rFonts w:ascii="PT Astra Serif" w:eastAsia="Times New Roman" w:hAnsi="PT Astra Serif" w:cs="Arial"/>
          <w:sz w:val="20"/>
          <w:szCs w:val="20"/>
        </w:rPr>
        <w:t>___________________________________________________________</w:t>
      </w:r>
    </w:p>
    <w:p w:rsidR="00905727" w:rsidRDefault="00EA4823">
      <w:pPr>
        <w:spacing w:after="0" w:line="240" w:lineRule="auto"/>
        <w:ind w:left="3261"/>
        <w:jc w:val="center"/>
        <w:rPr>
          <w:rFonts w:ascii="PT Astra Serif" w:hAnsi="PT Astra Serif"/>
        </w:rPr>
      </w:pPr>
      <w:r>
        <w:rPr>
          <w:rFonts w:ascii="PT Astra Serif" w:eastAsia="Times New Roman" w:hAnsi="PT Astra Serif" w:cs="Arial"/>
          <w:sz w:val="16"/>
          <w:szCs w:val="16"/>
        </w:rPr>
        <w:t xml:space="preserve"> почтовый адрес, телефон)</w:t>
      </w:r>
    </w:p>
    <w:p w:rsidR="00905727" w:rsidRDefault="00905727">
      <w:pPr>
        <w:keepNext/>
        <w:keepLines/>
        <w:spacing w:after="0" w:line="240" w:lineRule="auto"/>
        <w:ind w:left="3261"/>
        <w:jc w:val="center"/>
        <w:outlineLvl w:val="2"/>
        <w:rPr>
          <w:rFonts w:ascii="PT Astra Serif" w:eastAsiaTheme="majorEastAsia" w:hAnsi="PT Astra Serif"/>
          <w:bCs/>
          <w:sz w:val="28"/>
          <w:szCs w:val="28"/>
          <w:lang w:eastAsia="en-US"/>
        </w:rPr>
      </w:pPr>
    </w:p>
    <w:tbl>
      <w:tblPr>
        <w:tblW w:w="9560" w:type="dxa"/>
        <w:tblInd w:w="62"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905727">
        <w:tc>
          <w:tcPr>
            <w:tcW w:w="9559" w:type="dxa"/>
            <w:gridSpan w:val="2"/>
          </w:tcPr>
          <w:p w:rsidR="00905727" w:rsidRDefault="00905727">
            <w:pPr>
              <w:widowControl w:val="0"/>
              <w:spacing w:after="0" w:line="240" w:lineRule="auto"/>
              <w:ind w:firstLine="720"/>
              <w:jc w:val="center"/>
              <w:rPr>
                <w:rFonts w:ascii="PT Astra Serif" w:eastAsia="Times New Roman" w:hAnsi="PT Astra Serif" w:cs="Arial"/>
                <w:sz w:val="20"/>
                <w:szCs w:val="20"/>
              </w:rPr>
            </w:pPr>
          </w:p>
          <w:p w:rsidR="00905727" w:rsidRDefault="00EA482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905727" w:rsidRDefault="00EA4823">
            <w:pPr>
              <w:widowControl w:val="0"/>
              <w:spacing w:after="0" w:line="240" w:lineRule="auto"/>
              <w:ind w:firstLine="720"/>
              <w:jc w:val="center"/>
              <w:rPr>
                <w:rFonts w:ascii="PT Astra Serif" w:hAnsi="PT Astra Serif"/>
                <w:sz w:val="28"/>
                <w:szCs w:val="28"/>
              </w:rPr>
            </w:pPr>
            <w:r>
              <w:rPr>
                <w:rFonts w:ascii="PT Astra Serif" w:eastAsia="Times New Roman" w:hAnsi="PT Astra Serif" w:cs="Arial"/>
                <w:sz w:val="28"/>
                <w:szCs w:val="28"/>
              </w:rPr>
              <w:t xml:space="preserve">о выдаче дубликата документа, </w:t>
            </w:r>
            <w:r>
              <w:rPr>
                <w:rFonts w:ascii="PT Astra Serif" w:hAnsi="PT Astra Serif" w:cs="Times New Roman"/>
                <w:sz w:val="28"/>
                <w:szCs w:val="28"/>
              </w:rPr>
              <w:t xml:space="preserve">выданного </w:t>
            </w:r>
            <w:r>
              <w:rPr>
                <w:rFonts w:ascii="PT Astra Serif" w:hAnsi="PT Astra Serif" w:cs="Times New Roman"/>
                <w:color w:val="000000"/>
                <w:sz w:val="28"/>
                <w:szCs w:val="28"/>
              </w:rPr>
              <w:t>по результатам</w:t>
            </w:r>
            <w:r>
              <w:rPr>
                <w:rFonts w:ascii="PT Astra Serif" w:hAnsi="PT Astra Serif" w:cs="Times New Roman"/>
                <w:sz w:val="28"/>
                <w:szCs w:val="28"/>
              </w:rPr>
              <w:t xml:space="preserve"> предоставления муниципальной услуги</w:t>
            </w:r>
          </w:p>
        </w:tc>
      </w:tr>
      <w:tr w:rsidR="00905727">
        <w:tc>
          <w:tcPr>
            <w:tcW w:w="9559" w:type="dxa"/>
            <w:gridSpan w:val="2"/>
          </w:tcPr>
          <w:p w:rsidR="00905727" w:rsidRDefault="00EA4823">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color w:val="000000"/>
                <w:sz w:val="28"/>
                <w:szCs w:val="28"/>
              </w:rPr>
              <w:t>Прошу выдать дубликат</w:t>
            </w:r>
            <w:r>
              <w:rPr>
                <w:rFonts w:ascii="PT Astra Serif" w:eastAsia="Times New Roman" w:hAnsi="PT Astra Serif" w:cs="Arial"/>
                <w:color w:val="000000"/>
                <w:sz w:val="20"/>
                <w:szCs w:val="20"/>
              </w:rPr>
              <w:t xml:space="preserve"> ________________________________________________________</w:t>
            </w:r>
          </w:p>
          <w:p w:rsidR="00905727" w:rsidRDefault="00905727">
            <w:pPr>
              <w:widowControl w:val="0"/>
              <w:spacing w:after="0" w:line="240" w:lineRule="auto"/>
              <w:ind w:firstLine="709"/>
              <w:jc w:val="both"/>
              <w:rPr>
                <w:rFonts w:ascii="PT Astra Serif" w:eastAsia="Times New Roman" w:hAnsi="PT Astra Serif" w:cs="Arial"/>
                <w:sz w:val="20"/>
                <w:szCs w:val="20"/>
              </w:rPr>
            </w:pPr>
          </w:p>
          <w:p w:rsidR="00905727" w:rsidRDefault="00EA4823">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color w:val="000000"/>
                <w:sz w:val="20"/>
                <w:szCs w:val="20"/>
              </w:rPr>
              <w:t xml:space="preserve">   _________________________________________________________________________________________</w:t>
            </w:r>
          </w:p>
          <w:p w:rsidR="00905727" w:rsidRDefault="00EA4823">
            <w:pPr>
              <w:widowControl w:val="0"/>
              <w:spacing w:after="0" w:line="240" w:lineRule="auto"/>
              <w:jc w:val="center"/>
              <w:rPr>
                <w:rFonts w:ascii="PT Astra Serif" w:eastAsia="Times New Roman" w:hAnsi="PT Astra Serif" w:cs="Times New Roman"/>
                <w:sz w:val="16"/>
                <w:szCs w:val="16"/>
              </w:rPr>
            </w:pPr>
            <w:r>
              <w:rPr>
                <w:rFonts w:ascii="PT Astra Serif" w:eastAsia="Times New Roman" w:hAnsi="PT Astra Serif" w:cs="Times New Roman"/>
                <w:color w:val="000000"/>
                <w:sz w:val="16"/>
                <w:szCs w:val="16"/>
              </w:rPr>
              <w:t>(реквизиты документа)</w:t>
            </w:r>
          </w:p>
          <w:p w:rsidR="00905727" w:rsidRDefault="00EA4823">
            <w:pPr>
              <w:pStyle w:val="ConsPlusNormal0"/>
              <w:widowControl w:val="0"/>
              <w:ind w:firstLine="709"/>
              <w:jc w:val="both"/>
              <w:rPr>
                <w:rFonts w:ascii="PT Astra Serif" w:hAnsi="PT Astra Serif"/>
                <w:color w:val="000000"/>
                <w:sz w:val="26"/>
                <w:szCs w:val="26"/>
              </w:rPr>
            </w:pPr>
            <w:r>
              <w:rPr>
                <w:rFonts w:ascii="PT Astra Serif" w:hAnsi="PT Astra Serif"/>
                <w:color w:val="000000"/>
                <w:sz w:val="26"/>
                <w:szCs w:val="26"/>
              </w:rPr>
              <w:t>Дубликат документа, выданного по результатам предоставления муниципальной услуги, прошу_____________________________________________</w:t>
            </w:r>
          </w:p>
          <w:p w:rsidR="00905727" w:rsidRDefault="00EA4823">
            <w:pPr>
              <w:pStyle w:val="ConsPlusNormal0"/>
              <w:widowControl w:val="0"/>
              <w:ind w:firstLine="709"/>
              <w:jc w:val="both"/>
              <w:rPr>
                <w:rFonts w:ascii="PT Astra Serif" w:hAnsi="PT Astra Serif"/>
                <w:color w:val="000000"/>
                <w:sz w:val="16"/>
                <w:szCs w:val="16"/>
              </w:rPr>
            </w:pPr>
            <w:r>
              <w:rPr>
                <w:rFonts w:ascii="PT Astra Serif" w:hAnsi="PT Astra Serif"/>
                <w:color w:val="000000"/>
                <w:sz w:val="16"/>
                <w:szCs w:val="16"/>
              </w:rPr>
              <w:t xml:space="preserve">(вручить лично, направить   по   месту   фактического   проживания (месту нахождения) по почте, </w:t>
            </w:r>
            <w:r>
              <w:rPr>
                <w:rFonts w:ascii="PT Astra Serif" w:hAnsi="PT Astra Serif"/>
                <w:color w:val="000000"/>
                <w:sz w:val="16"/>
                <w:szCs w:val="16"/>
                <w:lang w:eastAsia="ar-SA"/>
              </w:rPr>
              <w:t>представить через МФЦ)</w:t>
            </w:r>
          </w:p>
          <w:p w:rsidR="00905727" w:rsidRDefault="000E4CFE">
            <w:pPr>
              <w:widowControl w:val="0"/>
              <w:spacing w:after="0" w:line="240" w:lineRule="auto"/>
              <w:ind w:firstLine="720"/>
              <w:jc w:val="both"/>
            </w:pPr>
            <w:hyperlink r:id="rId10">
              <w:r w:rsidR="00EA4823">
                <w:rPr>
                  <w:rFonts w:ascii="PT Astra Serif" w:eastAsia="Times New Roman" w:hAnsi="PT Astra Serif" w:cs="Arial"/>
                  <w:color w:val="000000"/>
                  <w:sz w:val="28"/>
                  <w:szCs w:val="28"/>
                </w:rPr>
                <w:t xml:space="preserve">Заявитель </w:t>
              </w:r>
              <w:r w:rsidR="00EA4823">
                <w:rPr>
                  <w:rFonts w:ascii="PT Astra Serif" w:eastAsia="Times New Roman" w:hAnsi="PT Astra Serif" w:cs="Arial"/>
                  <w:color w:val="000000"/>
                  <w:sz w:val="20"/>
                  <w:szCs w:val="20"/>
                </w:rPr>
                <w:t>__________________________________________________________________________</w:t>
              </w:r>
            </w:hyperlink>
          </w:p>
          <w:p w:rsidR="00905727" w:rsidRDefault="000E4CFE">
            <w:pPr>
              <w:widowControl w:val="0"/>
              <w:spacing w:after="0" w:line="240" w:lineRule="auto"/>
              <w:ind w:firstLine="720"/>
              <w:jc w:val="center"/>
            </w:pPr>
            <w:hyperlink r:id="rId11">
              <w:r w:rsidR="00EA4823">
                <w:rPr>
                  <w:rFonts w:ascii="PT Astra Serif" w:eastAsia="Times New Roman" w:hAnsi="PT Astra Serif" w:cs="Arial"/>
                  <w:color w:val="000000"/>
                  <w:sz w:val="16"/>
                  <w:szCs w:val="16"/>
                </w:rPr>
                <w:t>(подпись, расшифровка подписи)</w:t>
              </w:r>
            </w:hyperlink>
          </w:p>
        </w:tc>
      </w:tr>
      <w:tr w:rsidR="00905727">
        <w:tc>
          <w:tcPr>
            <w:tcW w:w="9559" w:type="dxa"/>
            <w:gridSpan w:val="2"/>
          </w:tcPr>
          <w:p w:rsidR="00905727" w:rsidRDefault="00905727">
            <w:pPr>
              <w:widowControl w:val="0"/>
              <w:spacing w:after="0" w:line="240" w:lineRule="auto"/>
              <w:ind w:firstLine="709"/>
              <w:jc w:val="both"/>
              <w:rPr>
                <w:rFonts w:ascii="PT Astra Serif" w:eastAsia="Times New Roman" w:hAnsi="PT Astra Serif" w:cs="Arial"/>
                <w:sz w:val="28"/>
                <w:szCs w:val="28"/>
              </w:rPr>
            </w:pPr>
          </w:p>
        </w:tc>
      </w:tr>
      <w:tr w:rsidR="00905727">
        <w:tc>
          <w:tcPr>
            <w:tcW w:w="4478" w:type="dxa"/>
          </w:tcPr>
          <w:p w:rsidR="00905727" w:rsidRDefault="00905727">
            <w:pPr>
              <w:widowControl w:val="0"/>
              <w:spacing w:after="0" w:line="240" w:lineRule="auto"/>
              <w:ind w:firstLine="720"/>
              <w:rPr>
                <w:rFonts w:ascii="PT Astra Serif" w:eastAsia="Times New Roman" w:hAnsi="PT Astra Serif" w:cs="Arial"/>
                <w:sz w:val="20"/>
                <w:szCs w:val="20"/>
              </w:rPr>
            </w:pPr>
          </w:p>
        </w:tc>
        <w:tc>
          <w:tcPr>
            <w:tcW w:w="5081" w:type="dxa"/>
          </w:tcPr>
          <w:p w:rsidR="00905727" w:rsidRDefault="00EA4823">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905727" w:rsidRDefault="00905727">
      <w:pPr>
        <w:tabs>
          <w:tab w:val="left" w:pos="400"/>
          <w:tab w:val="left" w:pos="567"/>
        </w:tabs>
        <w:spacing w:after="0" w:line="240" w:lineRule="auto"/>
        <w:outlineLvl w:val="1"/>
        <w:rPr>
          <w:rFonts w:ascii="PT Astra Serif" w:hAnsi="PT Astra Serif"/>
        </w:rPr>
      </w:pPr>
    </w:p>
    <w:p w:rsidR="00905727" w:rsidRDefault="00905727">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Pr="0073622E" w:rsidRDefault="0073622E" w:rsidP="0073622E">
      <w:pPr>
        <w:pStyle w:val="13"/>
        <w:spacing w:line="240" w:lineRule="auto"/>
        <w:ind w:left="3686"/>
        <w:jc w:val="center"/>
        <w:rPr>
          <w:rFonts w:ascii="PT Astra Serif" w:hAnsi="PT Astra Serif"/>
          <w:sz w:val="20"/>
          <w:szCs w:val="20"/>
        </w:rPr>
      </w:pPr>
      <w:r w:rsidRPr="0073622E">
        <w:rPr>
          <w:rFonts w:ascii="PT Astra Serif" w:hAnsi="PT Astra Serif"/>
          <w:sz w:val="20"/>
          <w:szCs w:val="20"/>
        </w:rPr>
        <w:lastRenderedPageBreak/>
        <w:t>Приложение 3</w:t>
      </w:r>
    </w:p>
    <w:p w:rsidR="0073622E" w:rsidRDefault="0073622E" w:rsidP="0073622E">
      <w:pPr>
        <w:pStyle w:val="13"/>
        <w:spacing w:line="240" w:lineRule="auto"/>
        <w:ind w:left="3686"/>
        <w:jc w:val="center"/>
        <w:rPr>
          <w:rFonts w:ascii="PT Astra Serif" w:hAnsi="PT Astra Serif"/>
        </w:rPr>
      </w:pPr>
      <w:r>
        <w:rPr>
          <w:rFonts w:ascii="PT Astra Serif" w:hAnsi="PT Astra Serif"/>
          <w:sz w:val="20"/>
          <w:szCs w:val="20"/>
        </w:rPr>
        <w:t>к административному регламенту предоставления муниципальной услуги «</w:t>
      </w:r>
      <w:r>
        <w:rPr>
          <w:rFonts w:ascii="PT Astra Serif" w:hAnsi="PT Astra Serif"/>
          <w:color w:val="000000"/>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rFonts w:ascii="PT Astra Serif" w:hAnsi="PT Astra Serif"/>
          <w:sz w:val="20"/>
          <w:szCs w:val="20"/>
        </w:rPr>
        <w:t>»</w:t>
      </w:r>
    </w:p>
    <w:p w:rsidR="0073622E" w:rsidRDefault="0073622E">
      <w:pPr>
        <w:pStyle w:val="ConsPlusNormal0"/>
        <w:ind w:left="3261" w:firstLine="0"/>
        <w:rPr>
          <w:rFonts w:ascii="PT Astra Serif" w:hAnsi="PT Astra Serif"/>
        </w:rPr>
      </w:pPr>
    </w:p>
    <w:p w:rsidR="0073622E" w:rsidRDefault="0073622E">
      <w:pPr>
        <w:pStyle w:val="ConsPlusNormal0"/>
        <w:ind w:left="3261" w:firstLine="0"/>
        <w:rPr>
          <w:rFonts w:ascii="PT Astra Serif" w:hAnsi="PT Astra Serif"/>
        </w:rPr>
      </w:pPr>
    </w:p>
    <w:p w:rsidR="0073622E" w:rsidRPr="0073622E" w:rsidRDefault="0073622E" w:rsidP="0073622E">
      <w:pPr>
        <w:widowControl w:val="0"/>
        <w:suppressAutoHyphens w:val="0"/>
        <w:autoSpaceDE w:val="0"/>
        <w:autoSpaceDN w:val="0"/>
        <w:spacing w:after="0" w:line="240" w:lineRule="auto"/>
        <w:jc w:val="center"/>
        <w:rPr>
          <w:rFonts w:ascii="Times New Roman" w:eastAsia="Times New Roman" w:hAnsi="Times New Roman" w:cs="Times New Roman"/>
        </w:rPr>
      </w:pPr>
      <w:r w:rsidRPr="0073622E">
        <w:rPr>
          <w:rFonts w:ascii="Times New Roman" w:eastAsia="Times New Roman" w:hAnsi="Times New Roman" w:cs="Times New Roman"/>
        </w:rPr>
        <w:t>Уведомление о планируемом сносе объекта капитального строительства</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"__" _________ 20__ г.</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___________________________________________________________________________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___________________________________________________________________________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(наименование органа местного самоуправления поселения, городского округа</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по месту нахождения объекта капитального строительства или в случае, если</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объект капитального строительства расположен на межселенной территории,</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органа местного самоуправления муниципального района)</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1. Сведения о застройщике, техническом заказчике</w:t>
      </w:r>
    </w:p>
    <w:p w:rsidR="0073622E" w:rsidRPr="0073622E" w:rsidRDefault="0073622E" w:rsidP="0073622E">
      <w:pPr>
        <w:widowControl w:val="0"/>
        <w:suppressAutoHyphens w:val="0"/>
        <w:autoSpaceDE w:val="0"/>
        <w:autoSpaceDN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1.1.</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Сведения о физическом лице, в случае если застройщиком является физическое лицо:</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1.1.1.</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Фамилия, имя, отчество (при наличии)</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1.1.2.</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Место жительства</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1.1.3.</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Реквизиты документа, удостоверяющего личность</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1.2.</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1.2.1.</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Наименование</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1.2.2.</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Место нахождения</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1.2.3.</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1.2.4.</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bl>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2. Сведения о земельном участке</w:t>
      </w:r>
    </w:p>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2.1.</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Кадастровый номер земельного участка (при наличии)</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lastRenderedPageBreak/>
              <w:t>2.2.</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Адрес или описание местоположения земельного участка</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2.3.</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Сведения о праве застройщика на земельный участок (правоустанавливающие документы)</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2.4.</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Сведения о наличии прав иных лиц на земельный участок (при наличии таких лиц)</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bl>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3. Сведения об объекте капитального строительства, подлежащем сносу</w:t>
      </w:r>
    </w:p>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3.1.</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Кадастровый номер объекта капитального строительства (при наличии)</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3.2.</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Сведения о праве застройщика на объект капитального строительства (правоустанавливающие документы)</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3.3.</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Сведения о наличии прав иных лиц на объект капитального строительства (при наличии таких лиц)</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3.4.</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bl>
    <w:p w:rsidR="0073622E" w:rsidRPr="0073622E" w:rsidRDefault="0073622E" w:rsidP="0073622E">
      <w:pPr>
        <w:widowControl w:val="0"/>
        <w:suppressAutoHyphens w:val="0"/>
        <w:autoSpaceDE w:val="0"/>
        <w:autoSpaceDN w:val="0"/>
        <w:spacing w:after="0" w:line="240" w:lineRule="auto"/>
        <w:ind w:firstLine="540"/>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Почтовый адрес и (или) адрес электронной почты для связи: 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___________________________________________________________________________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Настоящим уведомлением я __________________________________________________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___________________________________________________________________________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(фамилия, имя, отчество (при наличии)</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roofErr w:type="gramStart"/>
      <w:r w:rsidRPr="0073622E">
        <w:rPr>
          <w:rFonts w:ascii="Times New Roman" w:eastAsia="Times New Roman" w:hAnsi="Times New Roman" w:cs="Times New Roman"/>
        </w:rPr>
        <w:t>даю  согласие</w:t>
      </w:r>
      <w:proofErr w:type="gramEnd"/>
      <w:r w:rsidRPr="0073622E">
        <w:rPr>
          <w:rFonts w:ascii="Times New Roman" w:eastAsia="Times New Roman" w:hAnsi="Times New Roman" w:cs="Times New Roman"/>
        </w:rPr>
        <w:t xml:space="preserve">  на обработку персональных данных (в случае если застройщиком</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является физическое лицо).</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________________________________  ___________  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(должность, в случае, если   </w:t>
      </w:r>
      <w:proofErr w:type="gramStart"/>
      <w:r w:rsidRPr="0073622E">
        <w:rPr>
          <w:rFonts w:ascii="Times New Roman" w:eastAsia="Times New Roman" w:hAnsi="Times New Roman" w:cs="Times New Roman"/>
        </w:rPr>
        <w:t xml:space="preserve">   (</w:t>
      </w:r>
      <w:proofErr w:type="gramEnd"/>
      <w:r w:rsidRPr="0073622E">
        <w:rPr>
          <w:rFonts w:ascii="Times New Roman" w:eastAsia="Times New Roman" w:hAnsi="Times New Roman" w:cs="Times New Roman"/>
        </w:rPr>
        <w:t>подпись)      (расшифровка подписи)</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застройщиком или техническим</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заказчиком является юридическое</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лицо)</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М.П.</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(при наличии)</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К настоящему уведомлению прилагаются: _____________________________________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___________________________________________________________________________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___________________________________________________________________________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(документы в соответствии с </w:t>
      </w:r>
      <w:hyperlink r:id="rId12" w:tooltip="&quot;Градостроительный кодекс Российской Федерации&quot; от 29.12.2004 N 190-ФЗ (ред. от 19.12.2022) ------------ Недействующая редакция {КонсультантПлюс}">
        <w:r w:rsidRPr="0073622E">
          <w:rPr>
            <w:rFonts w:ascii="Times New Roman" w:eastAsia="Times New Roman" w:hAnsi="Times New Roman" w:cs="Times New Roman"/>
            <w:color w:val="0000FF"/>
          </w:rPr>
          <w:t>частью 10 статьи 55.31</w:t>
        </w:r>
      </w:hyperlink>
      <w:r w:rsidRPr="0073622E">
        <w:rPr>
          <w:rFonts w:ascii="Times New Roman" w:eastAsia="Times New Roman" w:hAnsi="Times New Roman" w:cs="Times New Roman"/>
        </w:rPr>
        <w:t xml:space="preserve"> Градостроительного</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кодекса Российской Федерации (Собрание законодательства Российской</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Федерации, 2005, N 1, ст. 16; 2018, N 32, ст. 5133, 5135)</w:t>
      </w:r>
    </w:p>
    <w:p w:rsidR="0073622E" w:rsidRPr="0073622E" w:rsidRDefault="0073622E" w:rsidP="0073622E">
      <w:pPr>
        <w:widowControl w:val="0"/>
        <w:suppressAutoHyphens w:val="0"/>
        <w:autoSpaceDE w:val="0"/>
        <w:autoSpaceDN w:val="0"/>
        <w:spacing w:after="0" w:line="240" w:lineRule="auto"/>
        <w:ind w:firstLine="540"/>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ind w:firstLine="540"/>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ind w:firstLine="540"/>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ind w:firstLine="540"/>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ind w:firstLine="540"/>
        <w:jc w:val="both"/>
        <w:rPr>
          <w:rFonts w:ascii="Times New Roman" w:eastAsia="Times New Roman" w:hAnsi="Times New Roman" w:cs="Times New Roman"/>
        </w:rPr>
      </w:pPr>
    </w:p>
    <w:p w:rsidR="0073622E" w:rsidRPr="0073622E" w:rsidRDefault="0073622E" w:rsidP="0073622E">
      <w:pPr>
        <w:pStyle w:val="13"/>
        <w:spacing w:line="240" w:lineRule="auto"/>
        <w:ind w:left="3686"/>
        <w:jc w:val="center"/>
        <w:rPr>
          <w:rFonts w:ascii="Times New Roman" w:hAnsi="Times New Roman" w:cs="Times New Roman"/>
          <w:sz w:val="22"/>
          <w:szCs w:val="22"/>
        </w:rPr>
      </w:pPr>
      <w:r w:rsidRPr="0073622E">
        <w:rPr>
          <w:rFonts w:ascii="Times New Roman" w:hAnsi="Times New Roman" w:cs="Times New Roman"/>
          <w:sz w:val="22"/>
          <w:szCs w:val="22"/>
        </w:rPr>
        <w:t>Приложение 4</w:t>
      </w:r>
    </w:p>
    <w:p w:rsidR="0073622E" w:rsidRPr="0073622E" w:rsidRDefault="0073622E" w:rsidP="0073622E">
      <w:pPr>
        <w:pStyle w:val="13"/>
        <w:spacing w:line="240" w:lineRule="auto"/>
        <w:ind w:left="3686"/>
        <w:jc w:val="center"/>
        <w:rPr>
          <w:rFonts w:ascii="Times New Roman" w:hAnsi="Times New Roman" w:cs="Times New Roman"/>
          <w:sz w:val="22"/>
          <w:szCs w:val="22"/>
        </w:rPr>
      </w:pPr>
      <w:r w:rsidRPr="0073622E">
        <w:rPr>
          <w:rFonts w:ascii="Times New Roman" w:hAnsi="Times New Roman" w:cs="Times New Roman"/>
          <w:sz w:val="22"/>
          <w:szCs w:val="22"/>
        </w:rPr>
        <w:t>к административному регламенту предоставления муниципальной услуги «</w:t>
      </w:r>
      <w:r w:rsidRPr="0073622E">
        <w:rPr>
          <w:rFonts w:ascii="Times New Roman" w:hAnsi="Times New Roman" w:cs="Times New Roman"/>
          <w:color w:val="000000"/>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3622E">
        <w:rPr>
          <w:rFonts w:ascii="Times New Roman" w:hAnsi="Times New Roman" w:cs="Times New Roman"/>
          <w:sz w:val="22"/>
          <w:szCs w:val="22"/>
        </w:rPr>
        <w:t>»</w:t>
      </w:r>
    </w:p>
    <w:p w:rsidR="0073622E" w:rsidRPr="0073622E" w:rsidRDefault="0073622E" w:rsidP="0073622E">
      <w:pPr>
        <w:widowControl w:val="0"/>
        <w:suppressAutoHyphens w:val="0"/>
        <w:autoSpaceDE w:val="0"/>
        <w:autoSpaceDN w:val="0"/>
        <w:spacing w:after="0" w:line="240" w:lineRule="auto"/>
        <w:jc w:val="right"/>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ind w:firstLine="540"/>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center"/>
        <w:rPr>
          <w:rFonts w:ascii="Times New Roman" w:eastAsia="Times New Roman" w:hAnsi="Times New Roman" w:cs="Times New Roman"/>
        </w:rPr>
      </w:pPr>
      <w:bookmarkStart w:id="6" w:name="P143"/>
      <w:bookmarkEnd w:id="6"/>
      <w:r w:rsidRPr="0073622E">
        <w:rPr>
          <w:rFonts w:ascii="Times New Roman" w:eastAsia="Times New Roman" w:hAnsi="Times New Roman" w:cs="Times New Roman"/>
        </w:rPr>
        <w:t>Уведомление о завершении сноса объекта капитального строительства</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"__" _________ 20__ г.</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___________________________________________________________________________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___________________________________________________________________________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(наименование органа местного самоуправления поселения, городского округа</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по месту нахождения земельного участка, на котором располагался снесенный</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объект капитального строительства, или в случае, если такой земельный</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участок находится на межселенной территории, - наименование органа</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местного самоуправления муниципального района)</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1. Сведения о застройщике, техническом заказчике</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1.1.</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Сведения о физическом лице, в случае если застройщиком является физическое лицо:</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1.1.1.</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Фамилия, имя, отчество (при наличии)</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1.1.2.</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Место жительства</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1.1.3.</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Реквизиты документа, удостоверяющего личность</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1.2.</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1.2.1.</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Наименование</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1.2.2.</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Место нахождения</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1.2.3.</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1.2.4.</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bl>
    <w:p w:rsidR="0073622E" w:rsidRPr="0073622E" w:rsidRDefault="0073622E" w:rsidP="0073622E">
      <w:pPr>
        <w:widowControl w:val="0"/>
        <w:suppressAutoHyphens w:val="0"/>
        <w:autoSpaceDE w:val="0"/>
        <w:autoSpaceDN w:val="0"/>
        <w:spacing w:after="0" w:line="240" w:lineRule="auto"/>
        <w:jc w:val="center"/>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2. Сведения о земельном участке</w:t>
      </w:r>
    </w:p>
    <w:p w:rsidR="0073622E" w:rsidRPr="0073622E" w:rsidRDefault="0073622E" w:rsidP="0073622E">
      <w:pPr>
        <w:widowControl w:val="0"/>
        <w:suppressAutoHyphens w:val="0"/>
        <w:autoSpaceDE w:val="0"/>
        <w:autoSpaceDN w:val="0"/>
        <w:spacing w:after="0" w:line="240" w:lineRule="auto"/>
        <w:ind w:firstLine="540"/>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4099"/>
        <w:gridCol w:w="4139"/>
      </w:tblGrid>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2.1.</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Кадастровый номер земельного участка (при наличии)</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2.2.</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Адрес или описание местоположения земельного участка</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2.3.</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Сведения о праве застройщика на земельный участок (правоустанавливающие документы)</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r w:rsidR="0073622E" w:rsidRPr="0073622E" w:rsidTr="008D7494">
        <w:tc>
          <w:tcPr>
            <w:tcW w:w="826"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r w:rsidRPr="0073622E">
              <w:rPr>
                <w:rFonts w:ascii="Times New Roman" w:eastAsia="Times New Roman" w:hAnsi="Times New Roman" w:cs="Times New Roman"/>
              </w:rPr>
              <w:t>2.4.</w:t>
            </w:r>
          </w:p>
        </w:tc>
        <w:tc>
          <w:tcPr>
            <w:tcW w:w="4099" w:type="dxa"/>
          </w:tcPr>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Сведения о наличии прав иных лиц на земельный участок (при наличии таких лиц)</w:t>
            </w:r>
          </w:p>
        </w:tc>
        <w:tc>
          <w:tcPr>
            <w:tcW w:w="4139" w:type="dxa"/>
          </w:tcPr>
          <w:p w:rsidR="0073622E" w:rsidRPr="0073622E" w:rsidRDefault="0073622E" w:rsidP="0073622E">
            <w:pPr>
              <w:widowControl w:val="0"/>
              <w:suppressAutoHyphens w:val="0"/>
              <w:autoSpaceDE w:val="0"/>
              <w:autoSpaceDN w:val="0"/>
              <w:spacing w:after="0" w:line="240" w:lineRule="auto"/>
              <w:rPr>
                <w:rFonts w:ascii="Times New Roman" w:eastAsia="Times New Roman" w:hAnsi="Times New Roman" w:cs="Times New Roman"/>
              </w:rPr>
            </w:pPr>
          </w:p>
        </w:tc>
      </w:tr>
    </w:tbl>
    <w:p w:rsidR="0073622E" w:rsidRPr="0073622E" w:rsidRDefault="0073622E" w:rsidP="0073622E">
      <w:pPr>
        <w:widowControl w:val="0"/>
        <w:suppressAutoHyphens w:val="0"/>
        <w:autoSpaceDE w:val="0"/>
        <w:autoSpaceDN w:val="0"/>
        <w:spacing w:after="0" w:line="240" w:lineRule="auto"/>
        <w:jc w:val="center"/>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w:t>
      </w:r>
      <w:proofErr w:type="gramStart"/>
      <w:r w:rsidRPr="0073622E">
        <w:rPr>
          <w:rFonts w:ascii="Times New Roman" w:eastAsia="Times New Roman" w:hAnsi="Times New Roman" w:cs="Times New Roman"/>
        </w:rPr>
        <w:t>Настоящим  уведомляю</w:t>
      </w:r>
      <w:proofErr w:type="gramEnd"/>
      <w:r w:rsidRPr="0073622E">
        <w:rPr>
          <w:rFonts w:ascii="Times New Roman" w:eastAsia="Times New Roman" w:hAnsi="Times New Roman" w:cs="Times New Roman"/>
        </w:rPr>
        <w:t xml:space="preserve">   о  сносе   объекта   капитального  строительства</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_________________________________________________, указанного в уведомлении</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(кадастровый номер объекта капитального</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строительства (при наличии)</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о планируемом сносе объекта капитального строительства от "__" ____ 20__ г.</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(дата</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направления)</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Почтовый адрес и (или) адрес электронной почты для связи: 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___________________________________________________________________________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Настоящим уведомлением я __________________________________________________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___________________________________________________________________________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(фамилия, имя, отчество (при наличии)</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roofErr w:type="gramStart"/>
      <w:r w:rsidRPr="0073622E">
        <w:rPr>
          <w:rFonts w:ascii="Times New Roman" w:eastAsia="Times New Roman" w:hAnsi="Times New Roman" w:cs="Times New Roman"/>
        </w:rPr>
        <w:t>даю  согласие</w:t>
      </w:r>
      <w:proofErr w:type="gramEnd"/>
      <w:r w:rsidRPr="0073622E">
        <w:rPr>
          <w:rFonts w:ascii="Times New Roman" w:eastAsia="Times New Roman" w:hAnsi="Times New Roman" w:cs="Times New Roman"/>
        </w:rPr>
        <w:t xml:space="preserve">  на обработку персональных данных (в случае если застройщиком</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является физическое лицо).</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________________________________  ___________  ____________________________</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(должность, в случае, если   </w:t>
      </w:r>
      <w:proofErr w:type="gramStart"/>
      <w:r w:rsidRPr="0073622E">
        <w:rPr>
          <w:rFonts w:ascii="Times New Roman" w:eastAsia="Times New Roman" w:hAnsi="Times New Roman" w:cs="Times New Roman"/>
        </w:rPr>
        <w:t xml:space="preserve">   (</w:t>
      </w:r>
      <w:proofErr w:type="gramEnd"/>
      <w:r w:rsidRPr="0073622E">
        <w:rPr>
          <w:rFonts w:ascii="Times New Roman" w:eastAsia="Times New Roman" w:hAnsi="Times New Roman" w:cs="Times New Roman"/>
        </w:rPr>
        <w:t>подпись)      (расшифровка подписи)</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застройщиком или техническим</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заказчиком является юридическое</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лицо)</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М.П.</w:t>
      </w:r>
    </w:p>
    <w:p w:rsidR="0073622E" w:rsidRPr="0073622E" w:rsidRDefault="0073622E" w:rsidP="0073622E">
      <w:pPr>
        <w:widowControl w:val="0"/>
        <w:suppressAutoHyphens w:val="0"/>
        <w:autoSpaceDE w:val="0"/>
        <w:autoSpaceDN w:val="0"/>
        <w:spacing w:after="0" w:line="240" w:lineRule="auto"/>
        <w:jc w:val="both"/>
        <w:rPr>
          <w:rFonts w:ascii="Times New Roman" w:eastAsia="Times New Roman" w:hAnsi="Times New Roman" w:cs="Times New Roman"/>
        </w:rPr>
      </w:pPr>
      <w:r w:rsidRPr="0073622E">
        <w:rPr>
          <w:rFonts w:ascii="Times New Roman" w:eastAsia="Times New Roman" w:hAnsi="Times New Roman" w:cs="Times New Roman"/>
        </w:rPr>
        <w:t xml:space="preserve">    (при наличии)</w:t>
      </w:r>
    </w:p>
    <w:p w:rsidR="0073622E" w:rsidRPr="0073622E" w:rsidRDefault="0073622E">
      <w:pPr>
        <w:pStyle w:val="ConsPlusNormal0"/>
        <w:ind w:left="3261" w:firstLine="0"/>
        <w:rPr>
          <w:rFonts w:ascii="Times New Roman" w:hAnsi="Times New Roman" w:cs="Times New Roman"/>
          <w:sz w:val="22"/>
          <w:szCs w:val="22"/>
        </w:rPr>
      </w:pPr>
    </w:p>
    <w:sectPr w:rsidR="0073622E" w:rsidRPr="0073622E">
      <w:headerReference w:type="default" r:id="rId13"/>
      <w:footerReference w:type="default" r:id="rId14"/>
      <w:footerReference w:type="first" r:id="rId15"/>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CFE" w:rsidRDefault="000E4CFE">
      <w:pPr>
        <w:spacing w:after="0" w:line="240" w:lineRule="auto"/>
      </w:pPr>
      <w:r>
        <w:separator/>
      </w:r>
    </w:p>
  </w:endnote>
  <w:endnote w:type="continuationSeparator" w:id="0">
    <w:p w:rsidR="000E4CFE" w:rsidRDefault="000E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Noto Sans Devanaga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2F" w:rsidRDefault="00B4722F">
    <w:pPr>
      <w:pStyle w:val="afe"/>
      <w:jc w:val="right"/>
      <w:rPr>
        <w:sz w:val="16"/>
        <w:szCs w:val="16"/>
      </w:rPr>
    </w:pPr>
  </w:p>
  <w:p w:rsidR="00B4722F" w:rsidRDefault="00B4722F">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2F" w:rsidRDefault="00B4722F">
    <w:pPr>
      <w:pStyle w:val="afe"/>
      <w:jc w:val="right"/>
      <w:rPr>
        <w:sz w:val="16"/>
        <w:szCs w:val="16"/>
      </w:rPr>
    </w:pPr>
  </w:p>
  <w:p w:rsidR="00B4722F" w:rsidRDefault="00B4722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CFE" w:rsidRDefault="000E4CFE">
      <w:pPr>
        <w:spacing w:after="0" w:line="240" w:lineRule="auto"/>
      </w:pPr>
      <w:r>
        <w:separator/>
      </w:r>
    </w:p>
  </w:footnote>
  <w:footnote w:type="continuationSeparator" w:id="0">
    <w:p w:rsidR="000E4CFE" w:rsidRDefault="000E4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22F" w:rsidRDefault="00B4722F">
    <w:pPr>
      <w:pStyle w:val="afd"/>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B25452">
      <w:rPr>
        <w:rFonts w:ascii="Times New Roman" w:hAnsi="Times New Roman" w:cs="Times New Roman"/>
        <w:noProof/>
      </w:rPr>
      <w:t>2</w:t>
    </w:r>
    <w:r>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E7F83"/>
    <w:multiLevelType w:val="multilevel"/>
    <w:tmpl w:val="0FEEA05C"/>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 w15:restartNumberingAfterBreak="0">
    <w:nsid w:val="4BA422BF"/>
    <w:multiLevelType w:val="multilevel"/>
    <w:tmpl w:val="7AA23D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BEA21A7"/>
    <w:multiLevelType w:val="multilevel"/>
    <w:tmpl w:val="975AE09E"/>
    <w:lvl w:ilvl="0">
      <w:start w:val="1"/>
      <w:numFmt w:val="decimal"/>
      <w:lvlText w:val="%1."/>
      <w:lvlJc w:val="left"/>
      <w:pPr>
        <w:ind w:left="450" w:hanging="450"/>
      </w:pPr>
      <w:rPr>
        <w:rFonts w:cs="Times New Roman" w:hint="default"/>
        <w:b/>
        <w:sz w:val="28"/>
      </w:rPr>
    </w:lvl>
    <w:lvl w:ilvl="1">
      <w:start w:val="1"/>
      <w:numFmt w:val="decimal"/>
      <w:lvlText w:val="%1.%2."/>
      <w:lvlJc w:val="left"/>
      <w:pPr>
        <w:ind w:left="450" w:hanging="450"/>
      </w:pPr>
      <w:rPr>
        <w:rFonts w:cs="Times New Roman" w:hint="default"/>
        <w:b/>
        <w:sz w:val="28"/>
      </w:rPr>
    </w:lvl>
    <w:lvl w:ilvl="2">
      <w:start w:val="1"/>
      <w:numFmt w:val="decimal"/>
      <w:lvlText w:val="%1.%2.%3."/>
      <w:lvlJc w:val="left"/>
      <w:pPr>
        <w:ind w:left="720" w:hanging="720"/>
      </w:pPr>
      <w:rPr>
        <w:rFonts w:cs="Times New Roman" w:hint="default"/>
        <w:b/>
        <w:sz w:val="28"/>
      </w:rPr>
    </w:lvl>
    <w:lvl w:ilvl="3">
      <w:start w:val="1"/>
      <w:numFmt w:val="decimal"/>
      <w:lvlText w:val="%1.%2.%3.%4."/>
      <w:lvlJc w:val="left"/>
      <w:pPr>
        <w:ind w:left="720" w:hanging="720"/>
      </w:pPr>
      <w:rPr>
        <w:rFonts w:cs="Times New Roman" w:hint="default"/>
        <w:b/>
        <w:sz w:val="28"/>
      </w:rPr>
    </w:lvl>
    <w:lvl w:ilvl="4">
      <w:start w:val="1"/>
      <w:numFmt w:val="decimal"/>
      <w:lvlText w:val="%1.%2.%3.%4.%5."/>
      <w:lvlJc w:val="left"/>
      <w:pPr>
        <w:ind w:left="1080" w:hanging="1080"/>
      </w:pPr>
      <w:rPr>
        <w:rFonts w:cs="Times New Roman" w:hint="default"/>
        <w:b/>
        <w:sz w:val="28"/>
      </w:rPr>
    </w:lvl>
    <w:lvl w:ilvl="5">
      <w:start w:val="1"/>
      <w:numFmt w:val="decimal"/>
      <w:lvlText w:val="%1.%2.%3.%4.%5.%6."/>
      <w:lvlJc w:val="left"/>
      <w:pPr>
        <w:ind w:left="1080" w:hanging="1080"/>
      </w:pPr>
      <w:rPr>
        <w:rFonts w:cs="Times New Roman" w:hint="default"/>
        <w:b/>
        <w:sz w:val="28"/>
      </w:rPr>
    </w:lvl>
    <w:lvl w:ilvl="6">
      <w:start w:val="1"/>
      <w:numFmt w:val="decimal"/>
      <w:lvlText w:val="%1.%2.%3.%4.%5.%6.%7."/>
      <w:lvlJc w:val="left"/>
      <w:pPr>
        <w:ind w:left="1080" w:hanging="1080"/>
      </w:pPr>
      <w:rPr>
        <w:rFonts w:cs="Times New Roman" w:hint="default"/>
        <w:b/>
        <w:sz w:val="28"/>
      </w:rPr>
    </w:lvl>
    <w:lvl w:ilvl="7">
      <w:start w:val="1"/>
      <w:numFmt w:val="decimal"/>
      <w:lvlText w:val="%1.%2.%3.%4.%5.%6.%7.%8."/>
      <w:lvlJc w:val="left"/>
      <w:pPr>
        <w:ind w:left="1440" w:hanging="1440"/>
      </w:pPr>
      <w:rPr>
        <w:rFonts w:cs="Times New Roman" w:hint="default"/>
        <w:b/>
        <w:sz w:val="28"/>
      </w:rPr>
    </w:lvl>
    <w:lvl w:ilvl="8">
      <w:start w:val="1"/>
      <w:numFmt w:val="decimal"/>
      <w:lvlText w:val="%1.%2.%3.%4.%5.%6.%7.%8.%9."/>
      <w:lvlJc w:val="left"/>
      <w:pPr>
        <w:ind w:left="1440" w:hanging="1440"/>
      </w:pPr>
      <w:rPr>
        <w:rFonts w:cs="Times New Roman" w:hint="default"/>
        <w:b/>
        <w:sz w:val="28"/>
      </w:rPr>
    </w:lvl>
  </w:abstractNum>
  <w:abstractNum w:abstractNumId="3" w15:restartNumberingAfterBreak="0">
    <w:nsid w:val="5CB13232"/>
    <w:multiLevelType w:val="multilevel"/>
    <w:tmpl w:val="8B34C9D8"/>
    <w:lvl w:ilvl="0">
      <w:start w:val="1"/>
      <w:numFmt w:val="decimal"/>
      <w:lvlText w:val="%1."/>
      <w:lvlJc w:val="left"/>
      <w:pPr>
        <w:ind w:left="1368" w:hanging="660"/>
      </w:pPr>
      <w:rPr>
        <w:rFonts w:ascii="Times New Roman" w:eastAsia="Times New Roman" w:hAnsi="Times New Roman" w:cs="Times New Roman"/>
      </w:rPr>
    </w:lvl>
    <w:lvl w:ilvl="1">
      <w:start w:val="1"/>
      <w:numFmt w:val="decimal"/>
      <w:isLgl/>
      <w:lvlText w:val="%1.%2."/>
      <w:lvlJc w:val="left"/>
      <w:pPr>
        <w:ind w:left="1443" w:hanging="450"/>
      </w:pPr>
      <w:rPr>
        <w:rFonts w:ascii="PT Astra Serif" w:hAnsi="PT Astra Serif" w:cs="Times New Roman" w:hint="default"/>
        <w:b/>
        <w:sz w:val="28"/>
      </w:rPr>
    </w:lvl>
    <w:lvl w:ilvl="2">
      <w:start w:val="1"/>
      <w:numFmt w:val="decimal"/>
      <w:isLgl/>
      <w:lvlText w:val="%1.%2.%3."/>
      <w:lvlJc w:val="left"/>
      <w:pPr>
        <w:ind w:left="1428" w:hanging="720"/>
      </w:pPr>
      <w:rPr>
        <w:rFonts w:cs="Times New Roman" w:hint="default"/>
        <w:b/>
        <w:sz w:val="28"/>
      </w:rPr>
    </w:lvl>
    <w:lvl w:ilvl="3">
      <w:start w:val="1"/>
      <w:numFmt w:val="decimal"/>
      <w:isLgl/>
      <w:lvlText w:val="%1.%2.%3.%4."/>
      <w:lvlJc w:val="left"/>
      <w:pPr>
        <w:ind w:left="1428" w:hanging="720"/>
      </w:pPr>
      <w:rPr>
        <w:rFonts w:cs="Times New Roman" w:hint="default"/>
        <w:b/>
        <w:sz w:val="28"/>
      </w:rPr>
    </w:lvl>
    <w:lvl w:ilvl="4">
      <w:start w:val="1"/>
      <w:numFmt w:val="decimal"/>
      <w:isLgl/>
      <w:lvlText w:val="%1.%2.%3.%4.%5."/>
      <w:lvlJc w:val="left"/>
      <w:pPr>
        <w:ind w:left="1788" w:hanging="1080"/>
      </w:pPr>
      <w:rPr>
        <w:rFonts w:cs="Times New Roman" w:hint="default"/>
        <w:b/>
        <w:sz w:val="28"/>
      </w:rPr>
    </w:lvl>
    <w:lvl w:ilvl="5">
      <w:start w:val="1"/>
      <w:numFmt w:val="decimal"/>
      <w:isLgl/>
      <w:lvlText w:val="%1.%2.%3.%4.%5.%6."/>
      <w:lvlJc w:val="left"/>
      <w:pPr>
        <w:ind w:left="1788" w:hanging="1080"/>
      </w:pPr>
      <w:rPr>
        <w:rFonts w:cs="Times New Roman" w:hint="default"/>
        <w:b/>
        <w:sz w:val="28"/>
      </w:rPr>
    </w:lvl>
    <w:lvl w:ilvl="6">
      <w:start w:val="1"/>
      <w:numFmt w:val="decimal"/>
      <w:isLgl/>
      <w:lvlText w:val="%1.%2.%3.%4.%5.%6.%7."/>
      <w:lvlJc w:val="left"/>
      <w:pPr>
        <w:ind w:left="2148" w:hanging="1440"/>
      </w:pPr>
      <w:rPr>
        <w:rFonts w:cs="Times New Roman" w:hint="default"/>
        <w:b/>
        <w:sz w:val="28"/>
      </w:rPr>
    </w:lvl>
    <w:lvl w:ilvl="7">
      <w:start w:val="1"/>
      <w:numFmt w:val="decimal"/>
      <w:isLgl/>
      <w:lvlText w:val="%1.%2.%3.%4.%5.%6.%7.%8."/>
      <w:lvlJc w:val="left"/>
      <w:pPr>
        <w:ind w:left="2148" w:hanging="1440"/>
      </w:pPr>
      <w:rPr>
        <w:rFonts w:cs="Times New Roman" w:hint="default"/>
        <w:b/>
        <w:sz w:val="28"/>
      </w:rPr>
    </w:lvl>
    <w:lvl w:ilvl="8">
      <w:start w:val="1"/>
      <w:numFmt w:val="decimal"/>
      <w:isLgl/>
      <w:lvlText w:val="%1.%2.%3.%4.%5.%6.%7.%8.%9."/>
      <w:lvlJc w:val="left"/>
      <w:pPr>
        <w:ind w:left="2508" w:hanging="1800"/>
      </w:pPr>
      <w:rPr>
        <w:rFonts w:cs="Times New Roman" w:hint="default"/>
        <w:b/>
        <w:sz w:val="28"/>
      </w:rPr>
    </w:lvl>
  </w:abstractNum>
  <w:abstractNum w:abstractNumId="4" w15:restartNumberingAfterBreak="0">
    <w:nsid w:val="629D7E61"/>
    <w:multiLevelType w:val="multilevel"/>
    <w:tmpl w:val="252C9046"/>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27"/>
    <w:rsid w:val="000E4CFE"/>
    <w:rsid w:val="002C2CE0"/>
    <w:rsid w:val="004475DF"/>
    <w:rsid w:val="00684BAE"/>
    <w:rsid w:val="0073622E"/>
    <w:rsid w:val="007D6928"/>
    <w:rsid w:val="008077B0"/>
    <w:rsid w:val="00905727"/>
    <w:rsid w:val="00A75EDE"/>
    <w:rsid w:val="00AD56AE"/>
    <w:rsid w:val="00B25452"/>
    <w:rsid w:val="00B4722F"/>
    <w:rsid w:val="00EA4823"/>
    <w:rsid w:val="00F25FE4"/>
    <w:rsid w:val="00F7614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C86DF-9080-4776-94DE-2D7918A0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paragraph" w:styleId="1">
    <w:name w:val="heading 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1">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0">
    <w:name w:val="Основной текст с отступом 3 Знак"/>
    <w:basedOn w:val="a0"/>
    <w:link w:val="30"/>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
    <w:name w:val="Основной текст с отступом 3 Знак1"/>
    <w:basedOn w:val="a0"/>
    <w:link w:val="32"/>
    <w:uiPriority w:val="9"/>
    <w:qFormat/>
    <w:rsid w:val="00E22B27"/>
    <w:rPr>
      <w:rFonts w:asciiTheme="majorHAnsi" w:eastAsiaTheme="majorEastAsia" w:hAnsiTheme="majorHAnsi" w:cstheme="majorBidi"/>
      <w:b/>
      <w:bCs/>
      <w:color w:val="4F81BD" w:themeColor="accent1"/>
      <w:lang w:eastAsia="ru-RU"/>
    </w:rPr>
  </w:style>
  <w:style w:type="paragraph" w:customStyle="1" w:styleId="af0">
    <w:name w:val="Заголовок"/>
    <w:basedOn w:val="a"/>
    <w:next w:val="af1"/>
    <w:qFormat/>
    <w:pPr>
      <w:keepNext/>
      <w:spacing w:before="240" w:after="120"/>
    </w:pPr>
    <w:rPr>
      <w:rFonts w:ascii="Liberation Sans" w:eastAsia="Tahoma" w:hAnsi="Liberation Sans" w:cs="Noto Sans Devanagari"/>
      <w:sz w:val="28"/>
      <w:szCs w:val="28"/>
    </w:rPr>
  </w:style>
  <w:style w:type="paragraph" w:styleId="af1">
    <w:name w:val="Body Text"/>
    <w:basedOn w:val="a"/>
    <w:uiPriority w:val="99"/>
    <w:semiHidden/>
    <w:unhideWhenUsed/>
    <w:rsid w:val="009C72DF"/>
    <w:pPr>
      <w:spacing w:after="120"/>
    </w:pPr>
  </w:style>
  <w:style w:type="paragraph" w:styleId="af2">
    <w:name w:val="List"/>
    <w:basedOn w:val="af1"/>
    <w:rPr>
      <w:rFonts w:cs="Noto Sans Devanagari"/>
    </w:rPr>
  </w:style>
  <w:style w:type="paragraph" w:styleId="af3">
    <w:name w:val="caption"/>
    <w:basedOn w:val="a"/>
    <w:qFormat/>
    <w:pPr>
      <w:suppressLineNumbers/>
      <w:spacing w:before="120" w:after="120"/>
    </w:pPr>
    <w:rPr>
      <w:rFonts w:cs="Noto Sans Devanagari"/>
      <w:i/>
      <w:iCs/>
      <w:sz w:val="24"/>
      <w:szCs w:val="24"/>
    </w:rPr>
  </w:style>
  <w:style w:type="paragraph" w:styleId="af4">
    <w:name w:val="index heading"/>
    <w:basedOn w:val="a"/>
    <w:qFormat/>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5">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styleId="af6">
    <w:name w:val="footnote text"/>
    <w:basedOn w:val="a"/>
    <w:semiHidden/>
    <w:rsid w:val="00E81656"/>
    <w:pPr>
      <w:spacing w:after="0" w:line="240" w:lineRule="auto"/>
    </w:pPr>
    <w:rPr>
      <w:rFonts w:ascii="Times New Roman" w:eastAsia="Times New Roman" w:hAnsi="Times New Roman" w:cs="Times New Roman"/>
      <w:sz w:val="20"/>
      <w:szCs w:val="20"/>
    </w:rPr>
  </w:style>
  <w:style w:type="paragraph" w:styleId="af7">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8">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1"/>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9">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a">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b">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c">
    <w:name w:val="Верхний и нижний колонтитулы"/>
    <w:basedOn w:val="a"/>
    <w:qFormat/>
  </w:style>
  <w:style w:type="paragraph" w:styleId="afd">
    <w:name w:val="header"/>
    <w:basedOn w:val="a"/>
    <w:uiPriority w:val="99"/>
    <w:unhideWhenUsed/>
    <w:rsid w:val="00E81656"/>
    <w:pPr>
      <w:tabs>
        <w:tab w:val="center" w:pos="4677"/>
        <w:tab w:val="right" w:pos="9355"/>
      </w:tabs>
      <w:spacing w:after="0" w:line="240" w:lineRule="auto"/>
    </w:pPr>
  </w:style>
  <w:style w:type="paragraph" w:styleId="afe">
    <w:name w:val="footer"/>
    <w:basedOn w:val="a"/>
    <w:uiPriority w:val="99"/>
    <w:unhideWhenUsed/>
    <w:rsid w:val="00E81656"/>
    <w:pPr>
      <w:tabs>
        <w:tab w:val="center" w:pos="4677"/>
        <w:tab w:val="right" w:pos="9355"/>
      </w:tabs>
      <w:spacing w:after="0" w:line="240" w:lineRule="auto"/>
    </w:pPr>
  </w:style>
  <w:style w:type="paragraph" w:customStyle="1" w:styleId="aff">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0">
    <w:name w:val="Body Text Indent"/>
    <w:basedOn w:val="a"/>
    <w:uiPriority w:val="99"/>
    <w:unhideWhenUsed/>
    <w:rsid w:val="00E81656"/>
    <w:pPr>
      <w:spacing w:after="120"/>
      <w:ind w:left="283"/>
    </w:pPr>
  </w:style>
  <w:style w:type="paragraph" w:customStyle="1" w:styleId="-N">
    <w:name w:val="Список-N"/>
    <w:basedOn w:val="af5"/>
    <w:qFormat/>
    <w:rsid w:val="001B35A2"/>
    <w:pPr>
      <w:widowControl w:val="0"/>
      <w:numPr>
        <w:numId w:val="2"/>
      </w:numPr>
      <w:spacing w:after="0"/>
      <w:jc w:val="both"/>
    </w:pPr>
    <w:rPr>
      <w:rFonts w:eastAsiaTheme="minorHAnsi"/>
      <w:sz w:val="28"/>
      <w:szCs w:val="28"/>
      <w:lang w:eastAsia="en-US"/>
    </w:rPr>
  </w:style>
  <w:style w:type="paragraph" w:customStyle="1" w:styleId="13">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2">
    <w:name w:val="Body Text Indent 3"/>
    <w:basedOn w:val="a"/>
    <w:link w:val="31"/>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f1">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f2">
    <w:name w:val="No Spacing"/>
    <w:uiPriority w:val="1"/>
    <w:qFormat/>
    <w:rsid w:val="00E22B27"/>
    <w:rPr>
      <w:rFonts w:cs="Times New Roman"/>
    </w:rPr>
  </w:style>
  <w:style w:type="paragraph" w:customStyle="1" w:styleId="ConsPlusTextList">
    <w:name w:val="ConsPlusTextList"/>
    <w:qFormat/>
    <w:pPr>
      <w:widowControl w:val="0"/>
    </w:pPr>
    <w:rPr>
      <w:rFonts w:ascii="Times New Roman" w:eastAsia="Arial" w:hAnsi="Times New Roman" w:cs="Courier New"/>
      <w:kern w:val="2"/>
      <w:sz w:val="24"/>
      <w:szCs w:val="24"/>
      <w:lang w:eastAsia="zh-CN" w:bidi="hi-IN"/>
    </w:rPr>
  </w:style>
  <w:style w:type="paragraph" w:customStyle="1" w:styleId="ConsPlusJurTerm">
    <w:name w:val="ConsPlusJurTerm"/>
    <w:qFormat/>
    <w:pPr>
      <w:widowControl w:val="0"/>
    </w:pPr>
    <w:rPr>
      <w:rFonts w:ascii="Times New Roman" w:eastAsia="Arial" w:hAnsi="Times New Roman" w:cs="Courier New"/>
      <w:kern w:val="2"/>
      <w:sz w:val="24"/>
      <w:szCs w:val="24"/>
      <w:lang w:eastAsia="zh-CN" w:bidi="hi-IN"/>
    </w:rPr>
  </w:style>
  <w:style w:type="paragraph" w:customStyle="1" w:styleId="ConsPlusTitlePage">
    <w:name w:val="ConsPlusTitlePage"/>
    <w:qFormat/>
    <w:pPr>
      <w:widowControl w:val="0"/>
    </w:pPr>
    <w:rPr>
      <w:rFonts w:ascii="Tahoma" w:eastAsia="Arial" w:hAnsi="Tahoma" w:cs="Courier New"/>
      <w:kern w:val="2"/>
      <w:sz w:val="24"/>
      <w:szCs w:val="24"/>
      <w:lang w:eastAsia="zh-CN" w:bidi="hi-IN"/>
    </w:rPr>
  </w:style>
  <w:style w:type="paragraph" w:customStyle="1" w:styleId="ConsPlusDocList">
    <w:name w:val="ConsPlusDocList"/>
    <w:qFormat/>
    <w:pPr>
      <w:widowControl w:val="0"/>
    </w:pPr>
    <w:rPr>
      <w:rFonts w:ascii="Tahoma" w:eastAsia="Arial" w:hAnsi="Tahoma" w:cs="Courier New"/>
      <w:kern w:val="2"/>
      <w:sz w:val="18"/>
      <w:szCs w:val="24"/>
      <w:lang w:eastAsia="zh-CN" w:bidi="hi-IN"/>
    </w:rPr>
  </w:style>
  <w:style w:type="table" w:customStyle="1" w:styleId="14">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hern.tularegio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D56E9952CCC0264EDAF8D10F593CF39CBFD98CF19A6E017AE2C8B05F61A6E5EC6D9082BFA60A845AB681A099C9E090BB6EB89BCFE2q0k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3&amp;n=367946&amp;date=19.08.2022&amp;dst=100290&amp;field=1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RLAW073&amp;n=367946&amp;date=19.08.2022&amp;dst=100290&amp;field=134" TargetMode="Externa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5AF28-C0BF-4A5F-AFD4-7715FEB1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30</Pages>
  <Words>10064</Words>
  <Characters>57369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dc:description/>
  <cp:lastModifiedBy>RePack by Diakov</cp:lastModifiedBy>
  <cp:revision>9</cp:revision>
  <cp:lastPrinted>2023-01-18T11:42:00Z</cp:lastPrinted>
  <dcterms:created xsi:type="dcterms:W3CDTF">2022-12-28T12:25:00Z</dcterms:created>
  <dcterms:modified xsi:type="dcterms:W3CDTF">2023-01-26T09:36:00Z</dcterms:modified>
  <dc:language>ru-RU</dc:language>
</cp:coreProperties>
</file>