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81" w:rsidRPr="00C56381" w:rsidRDefault="00C56381" w:rsidP="00C56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56381" w:rsidRPr="00C56381" w:rsidRDefault="00C56381" w:rsidP="00C5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56381" w:rsidRPr="00C56381" w:rsidRDefault="00C56381" w:rsidP="00C5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C56381" w:rsidRPr="00C56381" w:rsidRDefault="00C56381" w:rsidP="00C5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C56381" w:rsidRPr="00C56381" w:rsidRDefault="00C56381" w:rsidP="00C5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56381" w:rsidRDefault="00C56381" w:rsidP="00C56381">
      <w:pPr>
        <w:spacing w:line="240" w:lineRule="auto"/>
        <w:jc w:val="center"/>
        <w:rPr>
          <w:b/>
          <w:sz w:val="28"/>
        </w:rPr>
      </w:pPr>
      <w:r w:rsidRPr="00C56381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F67510" w:rsidRDefault="00F67510" w:rsidP="00C56381">
      <w:pPr>
        <w:spacing w:line="240" w:lineRule="atLeast"/>
        <w:ind w:left="-170" w:right="-57"/>
        <w:jc w:val="center"/>
        <w:rPr>
          <w:rFonts w:ascii="Times New Roman" w:hAnsi="Times New Roman" w:cs="Times New Roman"/>
          <w:b/>
          <w:sz w:val="28"/>
        </w:rPr>
      </w:pPr>
    </w:p>
    <w:p w:rsidR="00993CD5" w:rsidRDefault="00F67510" w:rsidP="0024103B">
      <w:pPr>
        <w:spacing w:line="240" w:lineRule="atLeast"/>
        <w:ind w:left="-170" w:right="-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C56381" w:rsidRPr="0024103B" w:rsidRDefault="008C01DA" w:rsidP="0024103B">
      <w:pPr>
        <w:spacing w:line="240" w:lineRule="atLeast"/>
        <w:ind w:left="-170" w:right="-5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B52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результатам контрольного мероприятия</w:t>
      </w:r>
      <w:r w:rsidR="00CF6F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56381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«Проверка отдельных вопросов финансово-хозяйственной деятельности в муниципальном казенном учреждении «Единая дежурно-диспетчерская служба </w:t>
      </w:r>
      <w:proofErr w:type="spellStart"/>
      <w:r w:rsidR="00C56381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Чернского</w:t>
      </w:r>
      <w:proofErr w:type="spellEnd"/>
      <w:r w:rsidR="00C56381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района» за 2022 год в рамках реализации муниципальной программы «Защита населения и территории </w:t>
      </w:r>
      <w:proofErr w:type="spellStart"/>
      <w:r w:rsidR="00C56381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Чернского</w:t>
      </w:r>
      <w:proofErr w:type="spellEnd"/>
      <w:r w:rsidR="00C56381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от чрезвычайных ситуаций» включая отдельные вопросы аудита в сфере закупок»</w:t>
      </w:r>
    </w:p>
    <w:p w:rsidR="00C56381" w:rsidRDefault="00C56381" w:rsidP="00CF6FD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</w:t>
      </w:r>
    </w:p>
    <w:p w:rsidR="00AB63CF" w:rsidRPr="00F67510" w:rsidRDefault="00C56381" w:rsidP="001C0B3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="002945D4">
        <w:rPr>
          <w:rFonts w:ascii="Times New Roman" w:hAnsi="Times New Roman" w:cs="Times New Roman"/>
          <w:b/>
          <w:sz w:val="28"/>
        </w:rPr>
        <w:t>р.п</w:t>
      </w:r>
      <w:proofErr w:type="spellEnd"/>
      <w:r w:rsidR="002945D4">
        <w:rPr>
          <w:rFonts w:ascii="Times New Roman" w:hAnsi="Times New Roman" w:cs="Times New Roman"/>
          <w:b/>
          <w:sz w:val="28"/>
        </w:rPr>
        <w:t>. Чернь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 w:rsidR="002945D4">
        <w:rPr>
          <w:rFonts w:ascii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945D4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945D4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945D4" w:rsidRPr="002945D4">
        <w:rPr>
          <w:rFonts w:ascii="Times New Roman" w:hAnsi="Times New Roman" w:cs="Times New Roman"/>
          <w:b/>
          <w:sz w:val="28"/>
        </w:rPr>
        <w:t>01.11</w:t>
      </w:r>
      <w:r w:rsidR="00EE4F7A" w:rsidRPr="002945D4">
        <w:rPr>
          <w:rFonts w:ascii="Times New Roman" w:hAnsi="Times New Roman" w:cs="Times New Roman"/>
          <w:b/>
          <w:sz w:val="28"/>
        </w:rPr>
        <w:t>.2023</w:t>
      </w:r>
      <w:proofErr w:type="gramEnd"/>
      <w:r w:rsidR="00AB63CF" w:rsidRPr="002945D4">
        <w:rPr>
          <w:rFonts w:ascii="Times New Roman" w:hAnsi="Times New Roman" w:cs="Times New Roman"/>
          <w:b/>
          <w:sz w:val="28"/>
        </w:rPr>
        <w:t xml:space="preserve"> год</w:t>
      </w:r>
      <w:r w:rsidRPr="002945D4">
        <w:rPr>
          <w:rFonts w:ascii="Times New Roman" w:hAnsi="Times New Roman" w:cs="Times New Roman"/>
          <w:b/>
          <w:sz w:val="28"/>
        </w:rPr>
        <w:t>а</w:t>
      </w:r>
    </w:p>
    <w:p w:rsidR="00BA3360" w:rsidRDefault="00BA3360" w:rsidP="001C0B3E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97" w:rsidRPr="00586994" w:rsidRDefault="00096DE5" w:rsidP="006A0A9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1.</w:t>
      </w:r>
      <w:r w:rsidR="008F5C25">
        <w:rPr>
          <w:rFonts w:ascii="Times New Roman" w:hAnsi="Times New Roman" w:cs="Times New Roman"/>
          <w:b/>
          <w:sz w:val="28"/>
        </w:rPr>
        <w:t xml:space="preserve"> </w:t>
      </w:r>
      <w:r w:rsidR="00475302" w:rsidRPr="00475302">
        <w:rPr>
          <w:rFonts w:ascii="Times New Roman" w:hAnsi="Times New Roman" w:cs="Times New Roman"/>
          <w:b/>
          <w:sz w:val="28"/>
        </w:rPr>
        <w:t xml:space="preserve">Основание проведения контрольно-аналитического мероприятия: </w:t>
      </w:r>
      <w:r w:rsidR="00475302">
        <w:rPr>
          <w:rFonts w:ascii="Times New Roman" w:hAnsi="Times New Roman" w:cs="Times New Roman"/>
          <w:sz w:val="28"/>
        </w:rPr>
        <w:t>пункт 2.3</w:t>
      </w:r>
      <w:r w:rsidR="00475302" w:rsidRPr="00475302">
        <w:rPr>
          <w:rFonts w:ascii="Times New Roman" w:hAnsi="Times New Roman" w:cs="Times New Roman"/>
          <w:sz w:val="28"/>
        </w:rPr>
        <w:t>. плана работы Ревизионной комиссии  муниципального образования Чернский район (далее-РК МО Чернский район) на 2023 год</w:t>
      </w:r>
      <w:r w:rsidR="00475302" w:rsidRPr="00475302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 председателя </w:t>
      </w:r>
      <w:r w:rsidR="009467B4" w:rsidRPr="00475302">
        <w:rPr>
          <w:rFonts w:ascii="Times New Roman" w:hAnsi="Times New Roman" w:cs="Times New Roman"/>
          <w:sz w:val="28"/>
        </w:rPr>
        <w:t>РК МО Чернский район</w:t>
      </w:r>
      <w:r w:rsidR="009467B4" w:rsidRPr="00475302">
        <w:rPr>
          <w:rFonts w:ascii="Times New Roman" w:hAnsi="Times New Roman" w:cs="Times New Roman"/>
          <w:sz w:val="28"/>
          <w:szCs w:val="28"/>
        </w:rPr>
        <w:t xml:space="preserve"> </w:t>
      </w:r>
      <w:r w:rsidR="00475302" w:rsidRPr="00475302">
        <w:rPr>
          <w:rFonts w:ascii="Times New Roman" w:hAnsi="Times New Roman" w:cs="Times New Roman"/>
          <w:sz w:val="28"/>
          <w:szCs w:val="28"/>
        </w:rPr>
        <w:t xml:space="preserve">28.12.2022 года №166-р, </w:t>
      </w:r>
      <w:r w:rsidR="006A0A97" w:rsidRPr="00E94F60">
        <w:rPr>
          <w:rFonts w:ascii="Times New Roman" w:hAnsi="Times New Roman" w:cs="Times New Roman"/>
          <w:sz w:val="28"/>
          <w:szCs w:val="28"/>
        </w:rPr>
        <w:t>п</w:t>
      </w:r>
      <w:r w:rsidR="006A0A97">
        <w:rPr>
          <w:rFonts w:ascii="Times New Roman" w:hAnsi="Times New Roman" w:cs="Times New Roman"/>
          <w:sz w:val="28"/>
          <w:szCs w:val="28"/>
        </w:rPr>
        <w:t>ункт</w:t>
      </w:r>
      <w:r w:rsidR="00586994">
        <w:rPr>
          <w:rFonts w:ascii="Times New Roman" w:hAnsi="Times New Roman" w:cs="Times New Roman"/>
          <w:sz w:val="28"/>
          <w:szCs w:val="28"/>
        </w:rPr>
        <w:t>ы</w:t>
      </w:r>
      <w:r w:rsidR="006A0A97" w:rsidRPr="00E94F60">
        <w:rPr>
          <w:rFonts w:ascii="Times New Roman" w:hAnsi="Times New Roman" w:cs="Times New Roman"/>
          <w:sz w:val="28"/>
          <w:szCs w:val="28"/>
        </w:rPr>
        <w:t xml:space="preserve"> </w:t>
      </w:r>
      <w:r w:rsidR="00586994">
        <w:rPr>
          <w:rFonts w:ascii="Times New Roman" w:hAnsi="Times New Roman" w:cs="Times New Roman"/>
          <w:sz w:val="28"/>
          <w:szCs w:val="28"/>
        </w:rPr>
        <w:t xml:space="preserve">1, </w:t>
      </w:r>
      <w:r w:rsidR="006A0A97">
        <w:rPr>
          <w:rFonts w:ascii="Times New Roman" w:hAnsi="Times New Roman" w:cs="Times New Roman"/>
          <w:sz w:val="28"/>
          <w:szCs w:val="28"/>
        </w:rPr>
        <w:t>4</w:t>
      </w:r>
      <w:r w:rsidR="006A0A97" w:rsidRPr="00E94F60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6A0A97">
        <w:rPr>
          <w:rFonts w:ascii="Times New Roman" w:hAnsi="Times New Roman" w:cs="Times New Roman"/>
          <w:sz w:val="28"/>
          <w:szCs w:val="28"/>
        </w:rPr>
        <w:t>9</w:t>
      </w:r>
      <w:r w:rsidR="006A0A97" w:rsidRPr="00E94F60">
        <w:rPr>
          <w:rFonts w:ascii="Times New Roman" w:hAnsi="Times New Roman" w:cs="Times New Roman"/>
          <w:sz w:val="28"/>
          <w:szCs w:val="28"/>
        </w:rPr>
        <w:t xml:space="preserve"> Положения о Ревизионной комиссии муниципального образования Чернский район утвержденного Собранием представителей муниципального образования Чернский район от 30 июня 2010 года №13-89 «Об утверждении Положения о Ревизионной комиссии муниципального образования Чернский район» </w:t>
      </w:r>
      <w:r w:rsidR="006A0A97" w:rsidRPr="006A0A97">
        <w:rPr>
          <w:rFonts w:ascii="Times New Roman" w:hAnsi="Times New Roman" w:cs="Times New Roman"/>
          <w:i/>
          <w:sz w:val="28"/>
          <w:szCs w:val="28"/>
        </w:rPr>
        <w:t>(с учетом изменений),</w:t>
      </w:r>
      <w:r w:rsidR="006A0A97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6A0A97" w:rsidRPr="00E94F60">
        <w:rPr>
          <w:rFonts w:ascii="Times New Roman" w:hAnsi="Times New Roman" w:cs="Times New Roman"/>
          <w:sz w:val="28"/>
          <w:szCs w:val="28"/>
        </w:rPr>
        <w:t xml:space="preserve"> 98 Федерального закона от 05.04.2013 №44 ФЗ «О контрактной системе в сфере закупок товаров,  работ и услуг для государственных и муниципальных нужд»</w:t>
      </w:r>
      <w:r w:rsidR="00586994">
        <w:rPr>
          <w:rFonts w:ascii="Times New Roman" w:hAnsi="Times New Roman" w:cs="Times New Roman"/>
          <w:sz w:val="28"/>
          <w:szCs w:val="28"/>
        </w:rPr>
        <w:t xml:space="preserve">, </w:t>
      </w:r>
      <w:r w:rsidR="00586994" w:rsidRPr="00586994">
        <w:rPr>
          <w:rFonts w:ascii="Times New Roman" w:hAnsi="Times New Roman" w:cs="Times New Roman"/>
          <w:spacing w:val="-2"/>
          <w:sz w:val="28"/>
          <w:szCs w:val="28"/>
        </w:rPr>
        <w:t xml:space="preserve">распоряжение председателя Ревизионной комиссии муниципального образования Чернский район от </w:t>
      </w:r>
      <w:r w:rsidR="00586994">
        <w:rPr>
          <w:rFonts w:ascii="Times New Roman" w:hAnsi="Times New Roman" w:cs="Times New Roman"/>
          <w:spacing w:val="-2"/>
          <w:sz w:val="28"/>
          <w:szCs w:val="28"/>
        </w:rPr>
        <w:t>19 сентября 2023 года №103</w:t>
      </w:r>
      <w:r w:rsidR="00586994" w:rsidRPr="00586994">
        <w:rPr>
          <w:rFonts w:ascii="Times New Roman" w:hAnsi="Times New Roman" w:cs="Times New Roman"/>
          <w:spacing w:val="-2"/>
          <w:sz w:val="28"/>
          <w:szCs w:val="28"/>
        </w:rPr>
        <w:t>-р</w:t>
      </w:r>
      <w:r w:rsidR="005502E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502EE" w:rsidRDefault="00096DE5" w:rsidP="005502E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2.</w:t>
      </w:r>
      <w:r w:rsidR="008C01DA" w:rsidRPr="00D243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</w:t>
      </w:r>
      <w:r w:rsidR="00E93CF6" w:rsidRPr="00D243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</w:t>
      </w:r>
      <w:r w:rsidR="008C01DA" w:rsidRPr="00D243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контрольного мероприятия</w:t>
      </w:r>
      <w:r w:rsidR="00E93CF6" w:rsidRPr="00D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F6" w:rsidRPr="00D24328">
        <w:rPr>
          <w:rFonts w:ascii="Times New Roman" w:hAnsi="Times New Roman" w:cs="Times New Roman"/>
          <w:b/>
          <w:sz w:val="28"/>
          <w:szCs w:val="24"/>
        </w:rPr>
        <w:t>является:</w:t>
      </w:r>
      <w:r w:rsidR="00E93CF6" w:rsidRPr="00E93CF6">
        <w:rPr>
          <w:rFonts w:ascii="Times New Roman" w:hAnsi="Times New Roman" w:cs="Times New Roman"/>
          <w:sz w:val="28"/>
          <w:szCs w:val="24"/>
        </w:rPr>
        <w:t xml:space="preserve"> </w:t>
      </w:r>
      <w:r w:rsidR="00315F99">
        <w:rPr>
          <w:rFonts w:ascii="Times New Roman" w:hAnsi="Times New Roman" w:cs="Times New Roman"/>
          <w:sz w:val="28"/>
          <w:szCs w:val="28"/>
        </w:rPr>
        <w:t>н</w:t>
      </w:r>
      <w:r w:rsidR="00315F99" w:rsidRPr="006B7E3F">
        <w:rPr>
          <w:rFonts w:ascii="Times New Roman" w:hAnsi="Times New Roman" w:cs="Times New Roman"/>
          <w:sz w:val="28"/>
          <w:szCs w:val="28"/>
        </w:rPr>
        <w:t xml:space="preserve">ормативно-правовые акты, распорядительные, финансовые документы, бухгалтерская отчетность, первичные и иные документы, </w:t>
      </w:r>
      <w:r w:rsidR="001057BA">
        <w:rPr>
          <w:rFonts w:ascii="Times New Roman" w:hAnsi="Times New Roman" w:cs="Times New Roman"/>
          <w:sz w:val="28"/>
          <w:szCs w:val="28"/>
        </w:rPr>
        <w:t>относящиеся к осуществлению финансово-хозяйственной деятельности учреждения</w:t>
      </w:r>
      <w:r w:rsidR="00E93CF6">
        <w:rPr>
          <w:rFonts w:ascii="Times New Roman" w:hAnsi="Times New Roman" w:cs="Times New Roman"/>
          <w:sz w:val="28"/>
          <w:szCs w:val="24"/>
        </w:rPr>
        <w:t>.</w:t>
      </w:r>
      <w:r w:rsidR="00E93CF6" w:rsidRPr="00E93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387E" w:rsidRDefault="00096DE5" w:rsidP="00CC387E">
      <w:pPr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3.</w:t>
      </w:r>
      <w:r w:rsidRPr="00B512BC">
        <w:rPr>
          <w:rFonts w:ascii="Times New Roman" w:hAnsi="Times New Roman" w:cs="Times New Roman"/>
          <w:b/>
          <w:sz w:val="28"/>
        </w:rPr>
        <w:t>Объект проведения контрольно-аналитического мероприятия</w:t>
      </w:r>
      <w:r w:rsidRPr="00B512BC">
        <w:rPr>
          <w:rFonts w:ascii="Times New Roman" w:hAnsi="Times New Roman" w:cs="Times New Roman"/>
          <w:sz w:val="28"/>
        </w:rPr>
        <w:t>:</w:t>
      </w:r>
      <w:r w:rsidRPr="00B512BC">
        <w:rPr>
          <w:rFonts w:ascii="Times New Roman" w:hAnsi="Times New Roman" w:cs="Times New Roman"/>
          <w:sz w:val="28"/>
          <w:szCs w:val="28"/>
        </w:rPr>
        <w:t xml:space="preserve"> </w:t>
      </w:r>
      <w:r w:rsidRPr="003133C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3C7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3C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3C7">
        <w:rPr>
          <w:rFonts w:ascii="Times New Roman" w:hAnsi="Times New Roman" w:cs="Times New Roman"/>
          <w:sz w:val="28"/>
          <w:szCs w:val="28"/>
        </w:rPr>
        <w:t xml:space="preserve"> «</w:t>
      </w:r>
      <w:r w:rsidRPr="003133C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Единая дежурно-диспетчерская служба </w:t>
      </w:r>
      <w:proofErr w:type="spellStart"/>
      <w:r w:rsidRPr="003133C7">
        <w:rPr>
          <w:rFonts w:ascii="Times New Roman" w:hAnsi="Times New Roman" w:cs="Times New Roman"/>
          <w:color w:val="000000"/>
          <w:spacing w:val="13"/>
          <w:sz w:val="28"/>
          <w:szCs w:val="28"/>
        </w:rPr>
        <w:t>Чернского</w:t>
      </w:r>
      <w:proofErr w:type="spellEnd"/>
      <w:r w:rsidRPr="003133C7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.</w:t>
      </w:r>
    </w:p>
    <w:p w:rsidR="00096DE5" w:rsidRPr="00E94F60" w:rsidRDefault="00096DE5" w:rsidP="00CC387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4.</w:t>
      </w:r>
      <w:r w:rsidRPr="003F6934">
        <w:rPr>
          <w:rFonts w:ascii="Times New Roman" w:hAnsi="Times New Roman" w:cs="Times New Roman"/>
          <w:b/>
          <w:sz w:val="28"/>
          <w:szCs w:val="28"/>
          <w:lang w:eastAsia="ru-RU"/>
        </w:rPr>
        <w:t>Срок проведения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:</w:t>
      </w:r>
      <w:r w:rsidRPr="00E94F6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20 сентября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20 октября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E94F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5C25" w:rsidRDefault="00096DE5" w:rsidP="008F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5.</w:t>
      </w:r>
      <w:r w:rsidR="001057BA" w:rsidRPr="001057BA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="001057BA">
        <w:rPr>
          <w:rFonts w:ascii="Times New Roman" w:hAnsi="Times New Roman" w:cs="Times New Roman"/>
          <w:sz w:val="28"/>
          <w:szCs w:val="28"/>
        </w:rPr>
        <w:t xml:space="preserve"> </w:t>
      </w:r>
      <w:r w:rsidR="005502EE" w:rsidRPr="008F5C25">
        <w:rPr>
          <w:rFonts w:ascii="Times New Roman" w:hAnsi="Times New Roman" w:cs="Times New Roman"/>
          <w:sz w:val="28"/>
          <w:szCs w:val="28"/>
        </w:rPr>
        <w:t>п</w:t>
      </w:r>
      <w:r w:rsidR="008F5C25">
        <w:rPr>
          <w:rFonts w:ascii="Times New Roman" w:hAnsi="Times New Roman" w:cs="Times New Roman"/>
          <w:sz w:val="28"/>
          <w:szCs w:val="28"/>
        </w:rPr>
        <w:t>роверка целевого</w:t>
      </w:r>
      <w:r w:rsidR="005502EE" w:rsidRPr="008F5C25">
        <w:rPr>
          <w:rFonts w:ascii="Times New Roman" w:hAnsi="Times New Roman" w:cs="Times New Roman"/>
          <w:sz w:val="28"/>
          <w:szCs w:val="28"/>
        </w:rPr>
        <w:t xml:space="preserve">, результативного (эффективного и экономного) использования средств бюджета муниципального образования Чернский район, выделенных в проверяемом периоде на содержание муниципального казенного </w:t>
      </w:r>
      <w:proofErr w:type="gramStart"/>
      <w:r w:rsidR="005502EE" w:rsidRPr="008F5C25">
        <w:rPr>
          <w:rFonts w:ascii="Times New Roman" w:hAnsi="Times New Roman" w:cs="Times New Roman"/>
          <w:sz w:val="28"/>
          <w:szCs w:val="28"/>
        </w:rPr>
        <w:t>учреждения</w:t>
      </w:r>
      <w:r w:rsidR="005502EE" w:rsidRPr="008F5C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759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502EE" w:rsidRPr="008F5C25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="005502EE" w:rsidRPr="008F5C2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5502EE" w:rsidRPr="008F5C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759F">
        <w:rPr>
          <w:rFonts w:ascii="Times New Roman" w:hAnsi="Times New Roman" w:cs="Times New Roman"/>
          <w:sz w:val="28"/>
          <w:szCs w:val="28"/>
        </w:rPr>
        <w:t>»</w:t>
      </w:r>
      <w:r w:rsidR="005502EE" w:rsidRPr="008F5C25">
        <w:rPr>
          <w:rFonts w:ascii="Times New Roman" w:hAnsi="Times New Roman" w:cs="Times New Roman"/>
          <w:sz w:val="28"/>
          <w:szCs w:val="28"/>
        </w:rPr>
        <w:t xml:space="preserve"> за  2022 год в рамках реализации муниципальной программы </w:t>
      </w:r>
      <w:r w:rsidR="008F5C25" w:rsidRPr="008F5C2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proofErr w:type="spellStart"/>
      <w:r w:rsidR="008F5C25" w:rsidRPr="008F5C2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8F5C25" w:rsidRPr="008F5C25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</w:t>
      </w:r>
      <w:r w:rsidR="005502EE" w:rsidRPr="008F5C25">
        <w:rPr>
          <w:rFonts w:ascii="Times New Roman" w:hAnsi="Times New Roman" w:cs="Times New Roman"/>
          <w:sz w:val="28"/>
          <w:szCs w:val="28"/>
        </w:rPr>
        <w:t>;</w:t>
      </w:r>
    </w:p>
    <w:p w:rsidR="005502EE" w:rsidRPr="008F5C25" w:rsidRDefault="005502EE" w:rsidP="008F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C25">
        <w:rPr>
          <w:rFonts w:ascii="Times New Roman" w:hAnsi="Times New Roman" w:cs="Times New Roman"/>
          <w:b/>
          <w:sz w:val="28"/>
          <w:szCs w:val="28"/>
        </w:rPr>
        <w:t>-</w:t>
      </w:r>
      <w:r w:rsidRPr="008F5C25">
        <w:rPr>
          <w:rFonts w:ascii="Times New Roman" w:hAnsi="Times New Roman" w:cs="Times New Roman"/>
          <w:sz w:val="28"/>
          <w:szCs w:val="28"/>
        </w:rPr>
        <w:t xml:space="preserve"> осуществление контроля по соблюдению законодательства Российской Федерации и иных но</w:t>
      </w:r>
      <w:r w:rsidR="009467B4">
        <w:rPr>
          <w:rFonts w:ascii="Times New Roman" w:hAnsi="Times New Roman" w:cs="Times New Roman"/>
          <w:sz w:val="28"/>
          <w:szCs w:val="28"/>
        </w:rPr>
        <w:t>рмативных актов в сфере закупок;</w:t>
      </w:r>
    </w:p>
    <w:p w:rsidR="00B512BC" w:rsidRDefault="00096DE5" w:rsidP="00B512B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6.</w:t>
      </w:r>
      <w:r w:rsidR="00B512BC" w:rsidRPr="003F6934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 w:rsidR="00B51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512BC" w:rsidRPr="003133C7">
        <w:rPr>
          <w:rFonts w:ascii="Times New Roman" w:hAnsi="Times New Roman" w:cs="Times New Roman"/>
          <w:sz w:val="28"/>
          <w:szCs w:val="28"/>
          <w:lang w:eastAsia="ru-RU"/>
        </w:rPr>
        <w:t>2022 год, в ходе контрольного мероприятия по мере необходимости могут быть проведены контрольные действия за иной период и затронуты иные вопросы, имеющие отношение к теме проверки.</w:t>
      </w:r>
      <w:r w:rsidR="00B512BC" w:rsidRPr="00E94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387E" w:rsidRDefault="00096DE5" w:rsidP="00CC387E">
      <w:pPr>
        <w:tabs>
          <w:tab w:val="left" w:pos="1950"/>
        </w:tabs>
        <w:spacing w:line="240" w:lineRule="atLeast"/>
        <w:ind w:left="-1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Краткая информация об объекте контрольного мероприятия:</w:t>
      </w:r>
    </w:p>
    <w:p w:rsidR="00C143A8" w:rsidRDefault="00C143A8" w:rsidP="00CC387E">
      <w:pPr>
        <w:tabs>
          <w:tab w:val="left" w:pos="1950"/>
        </w:tabs>
        <w:spacing w:line="240" w:lineRule="atLeast"/>
        <w:ind w:left="-1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       Муниципальное казенное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5C25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Pr="008F5C2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8F5C2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</w:t>
      </w:r>
      <w:r w:rsidRPr="0058047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0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, Учреждение) создано на основании Постановления администрации МО Чернский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район  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26.10.2012г. №872 </w:t>
      </w:r>
      <w:r w:rsidRPr="00D71FF5">
        <w:rPr>
          <w:rFonts w:ascii="Times New Roman" w:hAnsi="Times New Roman" w:cs="Times New Roman"/>
          <w:sz w:val="28"/>
          <w:szCs w:val="24"/>
        </w:rPr>
        <w:t xml:space="preserve">«О </w:t>
      </w:r>
      <w:r>
        <w:rPr>
          <w:rFonts w:ascii="Times New Roman" w:hAnsi="Times New Roman" w:cs="Times New Roman"/>
          <w:sz w:val="28"/>
          <w:szCs w:val="24"/>
        </w:rPr>
        <w:t xml:space="preserve">создании муниципального казенного учреждения «Единая дежурно-диспетчерская служба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района», этим же постановлением утвержден  Устав  Учреждения.     Согласно Уставу,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(система 112).</w:t>
      </w:r>
    </w:p>
    <w:p w:rsidR="00C143A8" w:rsidRDefault="00C143A8" w:rsidP="00C143A8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Местонахождение Учреждения: (</w:t>
      </w:r>
      <w:r w:rsidRPr="00C41230">
        <w:rPr>
          <w:rFonts w:ascii="Times New Roman" w:hAnsi="Times New Roman" w:cs="Times New Roman"/>
          <w:i/>
          <w:sz w:val="28"/>
          <w:szCs w:val="24"/>
        </w:rPr>
        <w:t xml:space="preserve">юридический адрес совпадает с фактическим адресом): </w:t>
      </w:r>
      <w:r w:rsidRPr="0078478E">
        <w:rPr>
          <w:rFonts w:ascii="Times New Roman" w:hAnsi="Times New Roman" w:cs="Times New Roman"/>
          <w:sz w:val="28"/>
          <w:szCs w:val="24"/>
        </w:rPr>
        <w:t xml:space="preserve">301090, </w:t>
      </w:r>
      <w:r>
        <w:rPr>
          <w:rFonts w:ascii="Times New Roman" w:hAnsi="Times New Roman" w:cs="Times New Roman"/>
          <w:sz w:val="28"/>
          <w:szCs w:val="24"/>
        </w:rPr>
        <w:t xml:space="preserve">Тульская область, Чернский район, п. Чернь, ул. </w:t>
      </w:r>
      <w:proofErr w:type="spellStart"/>
      <w:r>
        <w:rPr>
          <w:rFonts w:ascii="Times New Roman" w:hAnsi="Times New Roman" w:cs="Times New Roman"/>
          <w:sz w:val="28"/>
          <w:szCs w:val="24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4"/>
        </w:rPr>
        <w:t>, д.31.</w:t>
      </w:r>
    </w:p>
    <w:p w:rsidR="00C143A8" w:rsidRDefault="00C143A8" w:rsidP="00C143A8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Свидетельство о государственной регистрации юридического лица от 30.01.2013 г №1137154003183.</w:t>
      </w:r>
    </w:p>
    <w:p w:rsidR="00C143A8" w:rsidRDefault="00C143A8" w:rsidP="00C143A8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Полное наименование </w:t>
      </w:r>
      <w:proofErr w:type="gramStart"/>
      <w:r>
        <w:rPr>
          <w:rFonts w:ascii="Times New Roman" w:hAnsi="Times New Roman" w:cs="Times New Roman"/>
          <w:sz w:val="28"/>
          <w:szCs w:val="24"/>
        </w:rPr>
        <w:t>учреждения:</w:t>
      </w:r>
      <w:r>
        <w:rPr>
          <w:rFonts w:ascii="Times New Roman" w:hAnsi="Times New Roman" w:cs="Times New Roman"/>
          <w:sz w:val="28"/>
          <w:szCs w:val="20"/>
        </w:rPr>
        <w:t xml:space="preserve">  муниципальное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казенное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5C25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Pr="008F5C2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8F5C2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43A8" w:rsidRDefault="00C143A8" w:rsidP="00C143A8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Сокращенное: МКУ «ЕДДС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70246551000; ОКТМО 70646151; ОКОГУ 4210007; ОКФС 14; ОКОПФ 20904.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Свидетельство о постановке на учет в налоговом органе от 30.01.2013: ИНН/</w:t>
      </w:r>
      <w:proofErr w:type="gramStart"/>
      <w:r>
        <w:rPr>
          <w:rFonts w:ascii="Times New Roman" w:hAnsi="Times New Roman" w:cs="Times New Roman"/>
          <w:sz w:val="28"/>
          <w:szCs w:val="28"/>
        </w:rPr>
        <w:t>КПП  7135500794</w:t>
      </w:r>
      <w:proofErr w:type="gramEnd"/>
      <w:r>
        <w:rPr>
          <w:rFonts w:ascii="Times New Roman" w:hAnsi="Times New Roman" w:cs="Times New Roman"/>
          <w:sz w:val="28"/>
          <w:szCs w:val="28"/>
        </w:rPr>
        <w:t>/ 713501001, ОГРН 1137154003183.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Извещение о регистрации в качестве страхователя от 30.01.2013г. (</w:t>
      </w:r>
      <w:r w:rsidRPr="00B53566">
        <w:rPr>
          <w:rFonts w:ascii="Times New Roman" w:hAnsi="Times New Roman" w:cs="Times New Roman"/>
          <w:i/>
          <w:sz w:val="28"/>
          <w:szCs w:val="28"/>
        </w:rPr>
        <w:t>регистрационный номер страхователя 7100033889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Руководителем Учреждения в проверяемом периоде являлась  </w:t>
      </w:r>
      <w:r w:rsidR="00611157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А.А. </w:t>
      </w:r>
      <w:r w:rsidRPr="00C34939">
        <w:rPr>
          <w:rFonts w:ascii="Times New Roman" w:hAnsi="Times New Roman" w:cs="Times New Roman"/>
          <w:i/>
          <w:sz w:val="28"/>
          <w:szCs w:val="24"/>
        </w:rPr>
        <w:t>(постановлением администрации МО Чернский район от 24.12.2</w:t>
      </w:r>
      <w:r w:rsidR="00611157">
        <w:rPr>
          <w:rFonts w:ascii="Times New Roman" w:hAnsi="Times New Roman" w:cs="Times New Roman"/>
          <w:i/>
          <w:sz w:val="28"/>
          <w:szCs w:val="24"/>
        </w:rPr>
        <w:t>019 №873 «О назначении В.</w:t>
      </w:r>
      <w:r w:rsidRPr="00C34939">
        <w:rPr>
          <w:rFonts w:ascii="Times New Roman" w:hAnsi="Times New Roman" w:cs="Times New Roman"/>
          <w:i/>
          <w:sz w:val="28"/>
          <w:szCs w:val="24"/>
        </w:rPr>
        <w:t xml:space="preserve">А.А.» на должность начальника муниципального казенного </w:t>
      </w:r>
      <w:r w:rsidRPr="00C34939">
        <w:rPr>
          <w:rFonts w:ascii="Times New Roman" w:hAnsi="Times New Roman" w:cs="Times New Roman"/>
          <w:i/>
          <w:sz w:val="28"/>
          <w:szCs w:val="24"/>
        </w:rPr>
        <w:lastRenderedPageBreak/>
        <w:t>учреждения «</w:t>
      </w:r>
      <w:r w:rsidRPr="00C34939">
        <w:rPr>
          <w:rFonts w:ascii="Times New Roman" w:hAnsi="Times New Roman" w:cs="Times New Roman"/>
          <w:i/>
          <w:sz w:val="28"/>
          <w:szCs w:val="28"/>
        </w:rPr>
        <w:t xml:space="preserve">Единая дежурно-диспетчерская служба </w:t>
      </w:r>
      <w:proofErr w:type="spellStart"/>
      <w:r w:rsidRPr="00C34939">
        <w:rPr>
          <w:rFonts w:ascii="Times New Roman" w:hAnsi="Times New Roman" w:cs="Times New Roman"/>
          <w:i/>
          <w:sz w:val="28"/>
          <w:szCs w:val="28"/>
        </w:rPr>
        <w:t>Чернского</w:t>
      </w:r>
      <w:proofErr w:type="spellEnd"/>
      <w:r w:rsidRPr="00C34939">
        <w:rPr>
          <w:rFonts w:ascii="Times New Roman" w:hAnsi="Times New Roman" w:cs="Times New Roman"/>
          <w:i/>
          <w:sz w:val="28"/>
          <w:szCs w:val="28"/>
        </w:rPr>
        <w:t xml:space="preserve"> района» назначена </w:t>
      </w:r>
      <w:r w:rsidR="00611157">
        <w:rPr>
          <w:rFonts w:ascii="Times New Roman" w:hAnsi="Times New Roman" w:cs="Times New Roman"/>
          <w:i/>
          <w:sz w:val="28"/>
          <w:szCs w:val="28"/>
        </w:rPr>
        <w:t>В.А.А.</w:t>
      </w:r>
      <w:r w:rsidRPr="00C34939">
        <w:rPr>
          <w:rFonts w:ascii="Times New Roman" w:hAnsi="Times New Roman" w:cs="Times New Roman"/>
          <w:i/>
          <w:sz w:val="28"/>
          <w:szCs w:val="28"/>
        </w:rPr>
        <w:t xml:space="preserve"> с 24.12.2019 года с испытательным сроком на шесть месяцев)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478E">
        <w:rPr>
          <w:rFonts w:ascii="Times New Roman" w:hAnsi="Times New Roman" w:cs="Times New Roman"/>
          <w:sz w:val="28"/>
          <w:szCs w:val="28"/>
        </w:rPr>
        <w:t>с которой расторгнут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и она была уволена 09 февраля 2023   </w:t>
      </w:r>
      <w:r w:rsidRPr="00C34939">
        <w:rPr>
          <w:rFonts w:ascii="Times New Roman" w:hAnsi="Times New Roman" w:cs="Times New Roman"/>
          <w:i/>
          <w:sz w:val="28"/>
          <w:szCs w:val="24"/>
        </w:rPr>
        <w:t>(постановлением администрации МО Ч</w:t>
      </w:r>
      <w:r>
        <w:rPr>
          <w:rFonts w:ascii="Times New Roman" w:hAnsi="Times New Roman" w:cs="Times New Roman"/>
          <w:i/>
          <w:sz w:val="28"/>
          <w:szCs w:val="24"/>
        </w:rPr>
        <w:t>ернский район от 09.02.2023</w:t>
      </w:r>
      <w:r w:rsidRPr="00C34939">
        <w:rPr>
          <w:rFonts w:ascii="Times New Roman" w:hAnsi="Times New Roman" w:cs="Times New Roman"/>
          <w:i/>
          <w:sz w:val="28"/>
          <w:szCs w:val="24"/>
        </w:rPr>
        <w:t xml:space="preserve"> №</w:t>
      </w:r>
      <w:r>
        <w:rPr>
          <w:rFonts w:ascii="Times New Roman" w:hAnsi="Times New Roman" w:cs="Times New Roman"/>
          <w:i/>
          <w:sz w:val="28"/>
          <w:szCs w:val="24"/>
        </w:rPr>
        <w:t>98</w:t>
      </w:r>
      <w:r w:rsidRPr="00C34939">
        <w:rPr>
          <w:rFonts w:ascii="Times New Roman" w:hAnsi="Times New Roman" w:cs="Times New Roman"/>
          <w:i/>
          <w:sz w:val="28"/>
          <w:szCs w:val="24"/>
        </w:rPr>
        <w:t xml:space="preserve"> «О</w:t>
      </w:r>
      <w:r>
        <w:rPr>
          <w:rFonts w:ascii="Times New Roman" w:hAnsi="Times New Roman" w:cs="Times New Roman"/>
          <w:i/>
          <w:sz w:val="28"/>
          <w:szCs w:val="24"/>
        </w:rPr>
        <w:t xml:space="preserve"> расторжении трудового договора с </w:t>
      </w:r>
      <w:r w:rsidR="00611157">
        <w:rPr>
          <w:rFonts w:ascii="Times New Roman" w:hAnsi="Times New Roman" w:cs="Times New Roman"/>
          <w:i/>
          <w:sz w:val="28"/>
          <w:szCs w:val="24"/>
        </w:rPr>
        <w:t xml:space="preserve"> В.</w:t>
      </w:r>
      <w:r w:rsidRPr="00C34939">
        <w:rPr>
          <w:rFonts w:ascii="Times New Roman" w:hAnsi="Times New Roman" w:cs="Times New Roman"/>
          <w:i/>
          <w:sz w:val="28"/>
          <w:szCs w:val="24"/>
        </w:rPr>
        <w:t>А.А.</w:t>
      </w:r>
      <w:r>
        <w:rPr>
          <w:rFonts w:ascii="Times New Roman" w:hAnsi="Times New Roman" w:cs="Times New Roman"/>
          <w:i/>
          <w:sz w:val="28"/>
          <w:szCs w:val="24"/>
        </w:rPr>
        <w:t xml:space="preserve"> и увольнении</w:t>
      </w:r>
      <w:r w:rsidRPr="00C34939">
        <w:rPr>
          <w:rFonts w:ascii="Times New Roman" w:hAnsi="Times New Roman" w:cs="Times New Roman"/>
          <w:i/>
          <w:sz w:val="28"/>
          <w:szCs w:val="24"/>
        </w:rPr>
        <w:t>»</w:t>
      </w:r>
      <w:r>
        <w:rPr>
          <w:rFonts w:ascii="Times New Roman" w:hAnsi="Times New Roman" w:cs="Times New Roman"/>
          <w:i/>
          <w:sz w:val="28"/>
          <w:szCs w:val="24"/>
        </w:rPr>
        <w:t>).</w:t>
      </w:r>
    </w:p>
    <w:p w:rsidR="00CC387E" w:rsidRDefault="00CC387E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</w:t>
      </w:r>
      <w:r w:rsidR="00C143A8" w:rsidRPr="006F5B48">
        <w:rPr>
          <w:rFonts w:ascii="Times New Roman" w:hAnsi="Times New Roman" w:cs="Times New Roman"/>
          <w:sz w:val="28"/>
          <w:szCs w:val="24"/>
        </w:rPr>
        <w:t>На день проверки (</w:t>
      </w:r>
      <w:r w:rsidR="00C143A8">
        <w:rPr>
          <w:rFonts w:ascii="Times New Roman" w:hAnsi="Times New Roman" w:cs="Times New Roman"/>
          <w:i/>
          <w:sz w:val="28"/>
          <w:szCs w:val="24"/>
        </w:rPr>
        <w:t>20.09.2023</w:t>
      </w:r>
      <w:r w:rsidR="00C143A8" w:rsidRPr="00FE2E7C">
        <w:rPr>
          <w:rFonts w:ascii="Times New Roman" w:hAnsi="Times New Roman" w:cs="Times New Roman"/>
          <w:i/>
          <w:sz w:val="28"/>
          <w:szCs w:val="24"/>
        </w:rPr>
        <w:t>г</w:t>
      </w:r>
      <w:r w:rsidR="00C143A8" w:rsidRPr="006F5B48">
        <w:rPr>
          <w:rFonts w:ascii="Times New Roman" w:hAnsi="Times New Roman" w:cs="Times New Roman"/>
          <w:sz w:val="28"/>
          <w:szCs w:val="24"/>
        </w:rPr>
        <w:t>)</w:t>
      </w:r>
      <w:r w:rsidR="00C143A8">
        <w:rPr>
          <w:rFonts w:ascii="Times New Roman" w:hAnsi="Times New Roman" w:cs="Times New Roman"/>
          <w:sz w:val="28"/>
          <w:szCs w:val="24"/>
        </w:rPr>
        <w:t xml:space="preserve"> исполнение</w:t>
      </w:r>
      <w:r w:rsidR="00C143A8" w:rsidRPr="006F5B48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C143A8">
        <w:rPr>
          <w:rFonts w:ascii="Times New Roman" w:hAnsi="Times New Roman" w:cs="Times New Roman"/>
          <w:sz w:val="28"/>
          <w:szCs w:val="24"/>
        </w:rPr>
        <w:t xml:space="preserve">обязанностей </w:t>
      </w:r>
      <w:r w:rsidR="00C143A8" w:rsidRPr="006F5B48">
        <w:rPr>
          <w:rFonts w:ascii="Times New Roman" w:hAnsi="Times New Roman" w:cs="Times New Roman"/>
          <w:sz w:val="28"/>
          <w:szCs w:val="24"/>
        </w:rPr>
        <w:t xml:space="preserve"> начальника</w:t>
      </w:r>
      <w:proofErr w:type="gramEnd"/>
      <w:r w:rsidR="00C143A8" w:rsidRPr="006F5B48">
        <w:rPr>
          <w:rFonts w:ascii="Times New Roman" w:hAnsi="Times New Roman" w:cs="Times New Roman"/>
          <w:sz w:val="28"/>
          <w:szCs w:val="24"/>
        </w:rPr>
        <w:t xml:space="preserve"> </w:t>
      </w:r>
      <w:r w:rsidR="00C143A8">
        <w:rPr>
          <w:rFonts w:ascii="Times New Roman" w:hAnsi="Times New Roman" w:cs="Times New Roman"/>
          <w:sz w:val="28"/>
          <w:szCs w:val="24"/>
        </w:rPr>
        <w:t xml:space="preserve">Учреждения </w:t>
      </w:r>
      <w:r w:rsidR="00C143A8">
        <w:rPr>
          <w:rFonts w:ascii="Times New Roman" w:hAnsi="Times New Roman" w:cs="Times New Roman"/>
          <w:sz w:val="28"/>
          <w:szCs w:val="28"/>
        </w:rPr>
        <w:t xml:space="preserve"> возложены в порядке совмещения должностей на  заместителя начальника Учреждения </w:t>
      </w:r>
      <w:r w:rsidR="00611157">
        <w:rPr>
          <w:rFonts w:ascii="Times New Roman" w:hAnsi="Times New Roman" w:cs="Times New Roman"/>
          <w:sz w:val="28"/>
          <w:szCs w:val="28"/>
        </w:rPr>
        <w:t>И.И.В.</w:t>
      </w:r>
      <w:r w:rsidR="00C143A8">
        <w:rPr>
          <w:rFonts w:ascii="Times New Roman" w:hAnsi="Times New Roman" w:cs="Times New Roman"/>
          <w:sz w:val="28"/>
          <w:szCs w:val="28"/>
        </w:rPr>
        <w:t xml:space="preserve"> с его согласия без освобождения его от работы, определенной трудовым договором </w:t>
      </w:r>
      <w:r w:rsidR="00C143A8" w:rsidRPr="00A56A56">
        <w:rPr>
          <w:rFonts w:ascii="Times New Roman" w:hAnsi="Times New Roman" w:cs="Times New Roman"/>
          <w:i/>
          <w:sz w:val="28"/>
          <w:szCs w:val="28"/>
        </w:rPr>
        <w:t>(Распоряжение администрации МО Чернский район от 13.02.2023 №19-р «О во</w:t>
      </w:r>
      <w:r w:rsidR="00611157">
        <w:rPr>
          <w:rFonts w:ascii="Times New Roman" w:hAnsi="Times New Roman" w:cs="Times New Roman"/>
          <w:i/>
          <w:sz w:val="28"/>
          <w:szCs w:val="28"/>
        </w:rPr>
        <w:t>зложении обязанностей на И.</w:t>
      </w:r>
      <w:r w:rsidR="00C143A8" w:rsidRPr="00A56A56">
        <w:rPr>
          <w:rFonts w:ascii="Times New Roman" w:hAnsi="Times New Roman" w:cs="Times New Roman"/>
          <w:i/>
          <w:sz w:val="28"/>
          <w:szCs w:val="28"/>
        </w:rPr>
        <w:t>И.В.).</w:t>
      </w:r>
      <w:r w:rsidR="00C143A8">
        <w:rPr>
          <w:rFonts w:ascii="Times New Roman" w:hAnsi="Times New Roman" w:cs="Times New Roman"/>
          <w:i/>
          <w:sz w:val="28"/>
          <w:szCs w:val="24"/>
        </w:rPr>
        <w:t xml:space="preserve">      </w:t>
      </w:r>
      <w:r w:rsidR="00C143A8">
        <w:rPr>
          <w:rFonts w:ascii="Times New Roman" w:hAnsi="Times New Roman" w:cs="Times New Roman"/>
          <w:sz w:val="28"/>
          <w:szCs w:val="28"/>
        </w:rPr>
        <w:t>Учреждением</w:t>
      </w:r>
      <w:r w:rsidR="00C143A8" w:rsidRPr="00A4101E">
        <w:rPr>
          <w:rFonts w:ascii="Times New Roman" w:hAnsi="Times New Roman" w:cs="Times New Roman"/>
          <w:sz w:val="28"/>
          <w:szCs w:val="28"/>
        </w:rPr>
        <w:t xml:space="preserve"> заключен договор с МКУ «ЦБ МО Чернский район» (</w:t>
      </w:r>
      <w:r w:rsidR="00C143A8" w:rsidRPr="00FE2E7C">
        <w:rPr>
          <w:rFonts w:ascii="Times New Roman" w:hAnsi="Times New Roman" w:cs="Times New Roman"/>
          <w:i/>
          <w:sz w:val="28"/>
          <w:szCs w:val="28"/>
        </w:rPr>
        <w:t>далее- Централизованная бухгалтерия</w:t>
      </w:r>
      <w:r w:rsidR="00C143A8" w:rsidRPr="00A4101E">
        <w:rPr>
          <w:rFonts w:ascii="Times New Roman" w:hAnsi="Times New Roman" w:cs="Times New Roman"/>
          <w:sz w:val="28"/>
          <w:szCs w:val="28"/>
        </w:rPr>
        <w:t xml:space="preserve">) о </w:t>
      </w:r>
      <w:r w:rsidR="00C143A8">
        <w:rPr>
          <w:rFonts w:ascii="Times New Roman" w:hAnsi="Times New Roman" w:cs="Times New Roman"/>
          <w:sz w:val="28"/>
          <w:szCs w:val="28"/>
        </w:rPr>
        <w:t>бухгалтерском обслуживании от 25 декабря 2019</w:t>
      </w:r>
      <w:r w:rsidR="00C143A8" w:rsidRPr="00A4101E">
        <w:rPr>
          <w:rFonts w:ascii="Times New Roman" w:hAnsi="Times New Roman" w:cs="Times New Roman"/>
          <w:sz w:val="28"/>
          <w:szCs w:val="28"/>
        </w:rPr>
        <w:t xml:space="preserve"> года без номера, согласно которого Учреждение передает полномочия по ведению бухгалтерского учета</w:t>
      </w:r>
      <w:r w:rsidR="00C143A8" w:rsidRPr="00A41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3A8" w:rsidRPr="00121215">
        <w:rPr>
          <w:rFonts w:ascii="Times New Roman" w:hAnsi="Times New Roman" w:cs="Times New Roman"/>
          <w:sz w:val="28"/>
          <w:szCs w:val="28"/>
        </w:rPr>
        <w:t>исполнения плановых назначений, утвержденных бюджетной сметой</w:t>
      </w:r>
      <w:r w:rsidR="00C143A8" w:rsidRPr="00A4101E">
        <w:rPr>
          <w:rFonts w:ascii="Times New Roman" w:hAnsi="Times New Roman" w:cs="Times New Roman"/>
          <w:sz w:val="28"/>
          <w:szCs w:val="28"/>
        </w:rPr>
        <w:t xml:space="preserve"> Учреждения по бюджетным средствам и средствам полученным из внебюджетных источников, в том числе имущества Учреждения, его финансовых обязательств и их движения, а также хозяйственных операций, осуществляемых учреждением в процессе организации всех видов деятельности, предусмотренных уставом Учреждения. 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5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156C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В проверяемом периоде право подписи денежных и расчетных </w:t>
      </w:r>
      <w:proofErr w:type="gramStart"/>
      <w:r w:rsidRPr="0007156C">
        <w:rPr>
          <w:rFonts w:ascii="Times New Roman" w:hAnsi="Times New Roman" w:cs="Times New Roman"/>
          <w:bCs/>
          <w:sz w:val="28"/>
          <w:szCs w:val="28"/>
        </w:rPr>
        <w:t>документов  имели</w:t>
      </w:r>
      <w:proofErr w:type="gramEnd"/>
      <w:r w:rsidRPr="0007156C">
        <w:rPr>
          <w:rFonts w:ascii="Times New Roman" w:hAnsi="Times New Roman" w:cs="Times New Roman"/>
          <w:bCs/>
          <w:sz w:val="28"/>
          <w:szCs w:val="28"/>
        </w:rPr>
        <w:t>: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56C">
        <w:rPr>
          <w:rFonts w:ascii="Times New Roman" w:hAnsi="Times New Roman" w:cs="Times New Roman"/>
          <w:sz w:val="28"/>
          <w:szCs w:val="28"/>
        </w:rPr>
        <w:t>-</w:t>
      </w:r>
      <w:r w:rsidRPr="0007156C">
        <w:rPr>
          <w:rStyle w:val="extrafieldsnam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56C">
        <w:rPr>
          <w:rStyle w:val="extrafieldsvalue"/>
          <w:rFonts w:ascii="Times New Roman" w:hAnsi="Times New Roman" w:cs="Times New Roman"/>
          <w:sz w:val="28"/>
          <w:szCs w:val="28"/>
        </w:rPr>
        <w:t xml:space="preserve">начальник  </w:t>
      </w:r>
      <w:r w:rsidRPr="0007156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7156C">
        <w:rPr>
          <w:rFonts w:ascii="Times New Roman" w:hAnsi="Times New Roman" w:cs="Times New Roman"/>
          <w:sz w:val="28"/>
          <w:szCs w:val="28"/>
        </w:rPr>
        <w:t xml:space="preserve"> –</w:t>
      </w:r>
      <w:r w:rsidR="00611157">
        <w:rPr>
          <w:rFonts w:ascii="Times New Roman" w:hAnsi="Times New Roman" w:cs="Times New Roman"/>
          <w:i/>
          <w:sz w:val="28"/>
          <w:szCs w:val="28"/>
        </w:rPr>
        <w:t xml:space="preserve"> В. А. А.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(постановление администрации МО Чернский район от </w:t>
      </w:r>
      <w:r w:rsidRPr="00C34939">
        <w:rPr>
          <w:rFonts w:ascii="Times New Roman" w:hAnsi="Times New Roman" w:cs="Times New Roman"/>
          <w:i/>
          <w:sz w:val="28"/>
          <w:szCs w:val="24"/>
        </w:rPr>
        <w:t>24.12.2019 №</w:t>
      </w:r>
      <w:r w:rsidR="00611157">
        <w:rPr>
          <w:rFonts w:ascii="Times New Roman" w:hAnsi="Times New Roman" w:cs="Times New Roman"/>
          <w:i/>
          <w:sz w:val="28"/>
          <w:szCs w:val="24"/>
        </w:rPr>
        <w:t>873 «О назначении В.</w:t>
      </w:r>
      <w:r w:rsidRPr="00C34939">
        <w:rPr>
          <w:rFonts w:ascii="Times New Roman" w:hAnsi="Times New Roman" w:cs="Times New Roman"/>
          <w:i/>
          <w:sz w:val="28"/>
          <w:szCs w:val="24"/>
        </w:rPr>
        <w:t>А.А.»</w:t>
      </w:r>
      <w:r>
        <w:rPr>
          <w:rFonts w:ascii="Times New Roman" w:hAnsi="Times New Roman" w:cs="Times New Roman"/>
          <w:i/>
          <w:sz w:val="28"/>
          <w:szCs w:val="24"/>
        </w:rPr>
        <w:t>)</w:t>
      </w:r>
      <w:r w:rsidRPr="0007156C">
        <w:rPr>
          <w:rFonts w:ascii="Times New Roman" w:hAnsi="Times New Roman" w:cs="Times New Roman"/>
          <w:i/>
          <w:sz w:val="28"/>
          <w:szCs w:val="28"/>
        </w:rPr>
        <w:t>;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07156C">
        <w:rPr>
          <w:rFonts w:ascii="Times New Roman" w:hAnsi="Times New Roman" w:cs="Times New Roman"/>
          <w:sz w:val="28"/>
          <w:szCs w:val="28"/>
        </w:rPr>
        <w:t xml:space="preserve"> - право второй подписи всех бухгалтерских документов, связанных с исполнением бюджетной сметы Учреждения в проверяемом периоде и на</w:t>
      </w:r>
      <w:r w:rsidRPr="00EA138B">
        <w:rPr>
          <w:sz w:val="28"/>
          <w:szCs w:val="28"/>
        </w:rPr>
        <w:t xml:space="preserve"> </w:t>
      </w:r>
      <w:r w:rsidRPr="0007156C">
        <w:rPr>
          <w:rFonts w:ascii="Times New Roman" w:hAnsi="Times New Roman" w:cs="Times New Roman"/>
          <w:sz w:val="28"/>
          <w:szCs w:val="28"/>
        </w:rPr>
        <w:t xml:space="preserve">момент проверки имел: главный бухгалтер МКУ «ЦБ МО Чернский район» - </w:t>
      </w:r>
      <w:r w:rsidR="00611157">
        <w:rPr>
          <w:rFonts w:ascii="Times New Roman" w:hAnsi="Times New Roman" w:cs="Times New Roman"/>
          <w:sz w:val="28"/>
          <w:szCs w:val="28"/>
        </w:rPr>
        <w:t>Ш.Т.Е.</w:t>
      </w:r>
      <w:r w:rsidRPr="000715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156C">
        <w:rPr>
          <w:rFonts w:ascii="Times New Roman" w:hAnsi="Times New Roman" w:cs="Times New Roman"/>
          <w:i/>
          <w:sz w:val="28"/>
          <w:szCs w:val="28"/>
        </w:rPr>
        <w:t>приказ  по</w:t>
      </w:r>
      <w:proofErr w:type="gramEnd"/>
      <w:r w:rsidRPr="0007156C">
        <w:rPr>
          <w:rFonts w:ascii="Times New Roman" w:hAnsi="Times New Roman" w:cs="Times New Roman"/>
          <w:i/>
          <w:sz w:val="28"/>
          <w:szCs w:val="28"/>
        </w:rPr>
        <w:t xml:space="preserve"> МКУ «Централизованная бухгалтерия муниципального образования Чернский район» №8 от 02.03.2017 г. «О приеме работника на работу»</w:t>
      </w:r>
      <w:r w:rsidRPr="0007156C">
        <w:rPr>
          <w:rFonts w:ascii="Times New Roman" w:hAnsi="Times New Roman" w:cs="Times New Roman"/>
          <w:sz w:val="28"/>
          <w:szCs w:val="28"/>
        </w:rPr>
        <w:t xml:space="preserve">), пункт 1.3. Договора о </w:t>
      </w:r>
      <w:r>
        <w:rPr>
          <w:rFonts w:ascii="Times New Roman" w:hAnsi="Times New Roman" w:cs="Times New Roman"/>
          <w:sz w:val="28"/>
          <w:szCs w:val="28"/>
        </w:rPr>
        <w:t>бухгалтерском обслуживании от 25.12.2019</w:t>
      </w:r>
      <w:r w:rsidR="00CC38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12600F">
        <w:rPr>
          <w:rFonts w:ascii="Times New Roman" w:hAnsi="Times New Roman" w:cs="Times New Roman"/>
          <w:sz w:val="28"/>
          <w:szCs w:val="28"/>
        </w:rPr>
        <w:t xml:space="preserve">      Для осуществления денежных операций в </w:t>
      </w:r>
      <w:proofErr w:type="gramStart"/>
      <w:r w:rsidRPr="0012600F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имеет  лицевой счет № 851020031 открытый</w:t>
      </w:r>
      <w:r w:rsidRPr="0012600F">
        <w:rPr>
          <w:rFonts w:ascii="Times New Roman" w:hAnsi="Times New Roman" w:cs="Times New Roman"/>
          <w:sz w:val="28"/>
          <w:szCs w:val="28"/>
        </w:rPr>
        <w:t xml:space="preserve"> в Финансовом управлении администрации МО Чернский район: 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1E7EC6">
        <w:rPr>
          <w:rFonts w:ascii="Times New Roman" w:hAnsi="Times New Roman" w:cs="Times New Roman"/>
          <w:sz w:val="28"/>
          <w:szCs w:val="28"/>
        </w:rPr>
        <w:t>Р/счет: 03231643706460006600</w:t>
      </w:r>
    </w:p>
    <w:p w:rsidR="00CC387E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1E7EC6">
        <w:rPr>
          <w:rFonts w:ascii="Times New Roman" w:hAnsi="Times New Roman" w:cs="Times New Roman"/>
          <w:sz w:val="28"/>
          <w:szCs w:val="28"/>
        </w:rPr>
        <w:t>Банк плательщика: Отделение Тула Банка России//УФК по Тульской области г. Тула</w:t>
      </w:r>
    </w:p>
    <w:p w:rsidR="00C143A8" w:rsidRDefault="00C143A8" w:rsidP="00CC387E">
      <w:pPr>
        <w:tabs>
          <w:tab w:val="left" w:pos="1950"/>
        </w:tabs>
        <w:spacing w:after="0" w:line="240" w:lineRule="atLeast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1E7EC6">
        <w:rPr>
          <w:rFonts w:ascii="Times New Roman" w:hAnsi="Times New Roman" w:cs="Times New Roman"/>
          <w:sz w:val="28"/>
          <w:szCs w:val="28"/>
        </w:rPr>
        <w:t>Кор. счет 40102810445370000059.</w:t>
      </w:r>
    </w:p>
    <w:p w:rsidR="00611157" w:rsidRDefault="00C143A8" w:rsidP="00C143A8">
      <w:pPr>
        <w:tabs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43A8" w:rsidRPr="00611157" w:rsidRDefault="00C143A8" w:rsidP="00C143A8">
      <w:pPr>
        <w:tabs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57" w:rsidRPr="00611157">
        <w:rPr>
          <w:rFonts w:ascii="Times New Roman" w:hAnsi="Times New Roman" w:cs="Times New Roman"/>
          <w:b/>
          <w:sz w:val="28"/>
          <w:szCs w:val="28"/>
        </w:rPr>
        <w:t>8.</w:t>
      </w:r>
      <w:r w:rsidR="00611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57" w:rsidRPr="00611157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636234" w:rsidRPr="00636234" w:rsidRDefault="00636234" w:rsidP="00636234">
      <w:pPr>
        <w:tabs>
          <w:tab w:val="left" w:pos="195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CC387E" w:rsidRPr="00CC387E" w:rsidRDefault="00611157" w:rsidP="00CC387E">
      <w:pPr>
        <w:pStyle w:val="ab"/>
        <w:numPr>
          <w:ilvl w:val="0"/>
          <w:numId w:val="7"/>
        </w:numPr>
        <w:tabs>
          <w:tab w:val="left" w:pos="195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CC387E">
        <w:rPr>
          <w:rFonts w:ascii="Times New Roman" w:hAnsi="Times New Roman" w:cs="Times New Roman"/>
          <w:b/>
          <w:i/>
          <w:sz w:val="28"/>
          <w:u w:val="single"/>
        </w:rPr>
        <w:t xml:space="preserve">Изучение форм и содержания регистрационных, учредительных, нормативных правовых документов </w:t>
      </w:r>
    </w:p>
    <w:p w:rsidR="0009673B" w:rsidRPr="00CC387E" w:rsidRDefault="00CC387E" w:rsidP="00CC387E">
      <w:pPr>
        <w:tabs>
          <w:tab w:val="left" w:pos="195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09673B" w:rsidRPr="00CC387E">
        <w:rPr>
          <w:rFonts w:ascii="Times New Roman" w:hAnsi="Times New Roman" w:cs="Times New Roman"/>
          <w:sz w:val="28"/>
          <w:szCs w:val="24"/>
        </w:rPr>
        <w:t xml:space="preserve">В пункте 1.7. Устава </w:t>
      </w:r>
      <w:proofErr w:type="gramStart"/>
      <w:r w:rsidR="0009673B" w:rsidRPr="00CC387E">
        <w:rPr>
          <w:rFonts w:ascii="Times New Roman" w:hAnsi="Times New Roman" w:cs="Times New Roman"/>
          <w:sz w:val="28"/>
          <w:szCs w:val="24"/>
        </w:rPr>
        <w:t>Учреждения,  не</w:t>
      </w:r>
      <w:proofErr w:type="gramEnd"/>
      <w:r w:rsidR="0009673B" w:rsidRPr="00CC387E">
        <w:rPr>
          <w:rFonts w:ascii="Times New Roman" w:hAnsi="Times New Roman" w:cs="Times New Roman"/>
          <w:sz w:val="28"/>
          <w:szCs w:val="24"/>
        </w:rPr>
        <w:t xml:space="preserve"> указано, кем осуществляются функции  и полномочия учредителя</w:t>
      </w:r>
      <w:r w:rsidR="00166825" w:rsidRPr="00CC387E">
        <w:rPr>
          <w:rFonts w:ascii="Times New Roman" w:hAnsi="Times New Roman" w:cs="Times New Roman"/>
          <w:sz w:val="28"/>
          <w:szCs w:val="24"/>
        </w:rPr>
        <w:t>, что является нарушением пункта 3 статьи 9.1. ФЗ №7 «О некоммерческих организациях» от 12.01.1996г.</w:t>
      </w:r>
    </w:p>
    <w:p w:rsidR="0009673B" w:rsidRPr="00CC387E" w:rsidRDefault="00636234" w:rsidP="0009673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9673B" w:rsidRPr="00CC387E">
        <w:rPr>
          <w:rFonts w:ascii="Times New Roman" w:hAnsi="Times New Roman" w:cs="Times New Roman"/>
          <w:sz w:val="28"/>
          <w:szCs w:val="24"/>
        </w:rPr>
        <w:t>В Уставе не указан тип Учреждения, что является нарушением пункта 3.1. статьи 14 ФЗ №7</w:t>
      </w:r>
      <w:r w:rsidR="00426CD3" w:rsidRPr="00CC387E">
        <w:rPr>
          <w:rFonts w:ascii="Times New Roman" w:hAnsi="Times New Roman" w:cs="Times New Roman"/>
          <w:sz w:val="28"/>
          <w:szCs w:val="24"/>
        </w:rPr>
        <w:t>«О некоммерческих организациях»</w:t>
      </w:r>
      <w:r w:rsidR="0009673B" w:rsidRPr="00CC387E">
        <w:rPr>
          <w:rFonts w:ascii="Times New Roman" w:hAnsi="Times New Roman" w:cs="Times New Roman"/>
          <w:sz w:val="28"/>
          <w:szCs w:val="24"/>
        </w:rPr>
        <w:t xml:space="preserve"> от 12.01.1996г.</w:t>
      </w:r>
    </w:p>
    <w:p w:rsidR="0009673B" w:rsidRPr="00CC387E" w:rsidRDefault="00051794" w:rsidP="0009673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4"/>
        </w:rPr>
        <w:t>пункте  1.8.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Устава</w:t>
      </w:r>
      <w:r w:rsidR="0009673B" w:rsidRPr="00CC387E">
        <w:rPr>
          <w:rFonts w:ascii="Times New Roman" w:hAnsi="Times New Roman" w:cs="Times New Roman"/>
          <w:sz w:val="28"/>
          <w:szCs w:val="24"/>
        </w:rPr>
        <w:t xml:space="preserve"> МКУ «ЕДДС </w:t>
      </w:r>
      <w:proofErr w:type="spellStart"/>
      <w:r w:rsidR="0009673B" w:rsidRPr="00CC387E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09673B" w:rsidRPr="00CC38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673B" w:rsidRPr="00CC387E">
        <w:rPr>
          <w:rFonts w:ascii="Times New Roman" w:hAnsi="Times New Roman" w:cs="Times New Roman"/>
          <w:sz w:val="28"/>
          <w:szCs w:val="24"/>
        </w:rPr>
        <w:t>» н</w:t>
      </w:r>
      <w:r w:rsidR="00451A26" w:rsidRPr="00CC387E">
        <w:rPr>
          <w:rFonts w:ascii="Times New Roman" w:hAnsi="Times New Roman" w:cs="Times New Roman"/>
          <w:sz w:val="28"/>
          <w:szCs w:val="24"/>
        </w:rPr>
        <w:t>е правильно указан</w:t>
      </w:r>
      <w:r w:rsidR="0009673B" w:rsidRPr="00CC387E">
        <w:rPr>
          <w:rFonts w:ascii="Times New Roman" w:hAnsi="Times New Roman" w:cs="Times New Roman"/>
          <w:sz w:val="28"/>
          <w:szCs w:val="24"/>
        </w:rPr>
        <w:t xml:space="preserve"> </w:t>
      </w:r>
      <w:r w:rsidR="00451A26" w:rsidRPr="00CC387E">
        <w:rPr>
          <w:rFonts w:ascii="Times New Roman" w:hAnsi="Times New Roman" w:cs="Times New Roman"/>
          <w:sz w:val="28"/>
          <w:szCs w:val="24"/>
        </w:rPr>
        <w:t>орган</w:t>
      </w:r>
      <w:r>
        <w:rPr>
          <w:rFonts w:ascii="Times New Roman" w:hAnsi="Times New Roman" w:cs="Times New Roman"/>
          <w:sz w:val="28"/>
          <w:szCs w:val="24"/>
        </w:rPr>
        <w:t>, в котором</w:t>
      </w:r>
      <w:r w:rsidR="0009673B" w:rsidRPr="00CC387E">
        <w:rPr>
          <w:rFonts w:ascii="Times New Roman" w:hAnsi="Times New Roman" w:cs="Times New Roman"/>
          <w:sz w:val="28"/>
          <w:szCs w:val="24"/>
        </w:rPr>
        <w:t xml:space="preserve"> открыт  лицевой счет (следовало указать «в Финансовом управлении администрации муниципального образования Чернский район»). </w:t>
      </w:r>
    </w:p>
    <w:p w:rsidR="0009673B" w:rsidRPr="00CC387E" w:rsidRDefault="0009673B" w:rsidP="00166825">
      <w:pPr>
        <w:tabs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4"/>
        </w:rPr>
        <w:t xml:space="preserve">        </w:t>
      </w:r>
      <w:r w:rsidR="00451A26" w:rsidRPr="00CC387E">
        <w:rPr>
          <w:rFonts w:ascii="Times New Roman" w:hAnsi="Times New Roman" w:cs="Times New Roman"/>
          <w:sz w:val="28"/>
          <w:szCs w:val="28"/>
        </w:rPr>
        <w:t>В пункте 3.9. (абзац 1) Устава не правильно указан орган, осуществляющий контроль за  использованием по назначению и сохранности имущества, закрепленного за Учреждением на праве оперативного управления, что противоречит пункту 4.1.7 Положения</w:t>
      </w:r>
      <w:r w:rsidR="00451A2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комитете по управлению муниципальным имуществом администрации МО Чернский район утвержденного решением Собрания представителей МО Чернский район от 24.03.2014 №57-313</w:t>
      </w:r>
      <w:r w:rsidR="00196F9A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Комитет по управлению имуществом администрации МО Чернский район) </w:t>
      </w:r>
      <w:r w:rsidR="00451A26" w:rsidRPr="00CC387E">
        <w:rPr>
          <w:rFonts w:ascii="Times New Roman" w:hAnsi="Times New Roman" w:cs="Times New Roman"/>
          <w:sz w:val="28"/>
          <w:szCs w:val="28"/>
        </w:rPr>
        <w:t xml:space="preserve">(следовало указать - администрация муниципального образования Чернский район в лице Комитета </w:t>
      </w:r>
      <w:r w:rsidR="00451A2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управлению муниципальным имуществом администрации МО Чернский район)</w:t>
      </w:r>
      <w:r w:rsidR="00426CD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234" w:rsidRDefault="00636234" w:rsidP="00611157">
      <w:pPr>
        <w:tabs>
          <w:tab w:val="left" w:pos="1950"/>
        </w:tabs>
        <w:spacing w:line="240" w:lineRule="atLeast"/>
        <w:ind w:left="-17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C92806" w:rsidRPr="00A87836" w:rsidRDefault="00A87836" w:rsidP="00611157">
      <w:pPr>
        <w:tabs>
          <w:tab w:val="left" w:pos="1950"/>
        </w:tabs>
        <w:spacing w:line="240" w:lineRule="atLeast"/>
        <w:ind w:left="-17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A87836">
        <w:rPr>
          <w:rFonts w:ascii="Times New Roman" w:hAnsi="Times New Roman" w:cs="Times New Roman"/>
          <w:b/>
          <w:i/>
          <w:sz w:val="28"/>
          <w:u w:val="single"/>
        </w:rPr>
        <w:t xml:space="preserve">2) </w:t>
      </w:r>
      <w:proofErr w:type="gramStart"/>
      <w:r w:rsidR="006A318D" w:rsidRPr="00A87836">
        <w:rPr>
          <w:rFonts w:ascii="Times New Roman" w:hAnsi="Times New Roman" w:cs="Times New Roman"/>
          <w:b/>
          <w:i/>
          <w:sz w:val="28"/>
          <w:u w:val="single"/>
        </w:rPr>
        <w:t xml:space="preserve">Реализация  </w:t>
      </w:r>
      <w:r w:rsidR="006A318D" w:rsidRPr="00A8783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муниципальной</w:t>
      </w:r>
      <w:proofErr w:type="gramEnd"/>
      <w:r w:rsidR="006A318D" w:rsidRPr="00A8783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программы «Защита населения и территории </w:t>
      </w:r>
      <w:proofErr w:type="spellStart"/>
      <w:r w:rsidR="006A318D" w:rsidRPr="00A8783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Чернского</w:t>
      </w:r>
      <w:proofErr w:type="spellEnd"/>
      <w:r w:rsidR="006A318D" w:rsidRPr="00A8783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района от чрезвычайных ситуаций»</w:t>
      </w:r>
    </w:p>
    <w:p w:rsidR="000F65CD" w:rsidRPr="00A87836" w:rsidRDefault="000F65CD" w:rsidP="00F6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36">
        <w:rPr>
          <w:rFonts w:ascii="Times New Roman" w:hAnsi="Times New Roman" w:cs="Times New Roman"/>
          <w:b/>
          <w:sz w:val="28"/>
        </w:rPr>
        <w:t xml:space="preserve">       </w:t>
      </w:r>
      <w:r w:rsidR="003038A7" w:rsidRPr="00A87836">
        <w:rPr>
          <w:rFonts w:ascii="Times New Roman" w:hAnsi="Times New Roman" w:cs="Times New Roman"/>
          <w:b/>
          <w:sz w:val="28"/>
        </w:rPr>
        <w:t xml:space="preserve"> </w:t>
      </w:r>
    </w:p>
    <w:p w:rsidR="0012600F" w:rsidRPr="0058047C" w:rsidRDefault="0058047C" w:rsidP="00C35322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sz w:val="28"/>
          <w:szCs w:val="28"/>
        </w:rPr>
        <w:t xml:space="preserve">      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«Защита населения и территории </w:t>
      </w:r>
      <w:proofErr w:type="spellStart"/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чрезвычайных ситуаций»</w:t>
      </w:r>
      <w:r w:rsidR="00E775E6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51794">
        <w:rPr>
          <w:rFonts w:ascii="Times New Roman" w:hAnsi="Times New Roman" w:cs="Times New Roman"/>
          <w:sz w:val="28"/>
          <w:szCs w:val="28"/>
        </w:rPr>
        <w:t>у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тверждена постановлением администрации МО </w:t>
      </w:r>
      <w:r w:rsidR="00E775E6">
        <w:rPr>
          <w:rFonts w:ascii="Times New Roman" w:hAnsi="Times New Roman" w:cs="Times New Roman"/>
          <w:sz w:val="28"/>
          <w:szCs w:val="28"/>
        </w:rPr>
        <w:t xml:space="preserve">Чернский </w:t>
      </w:r>
      <w:proofErr w:type="gramStart"/>
      <w:r w:rsidR="00E775E6">
        <w:rPr>
          <w:rFonts w:ascii="Times New Roman" w:hAnsi="Times New Roman" w:cs="Times New Roman"/>
          <w:sz w:val="28"/>
          <w:szCs w:val="28"/>
        </w:rPr>
        <w:t>район  от</w:t>
      </w:r>
      <w:proofErr w:type="gramEnd"/>
      <w:r w:rsidR="00E775E6">
        <w:rPr>
          <w:rFonts w:ascii="Times New Roman" w:hAnsi="Times New Roman" w:cs="Times New Roman"/>
          <w:sz w:val="28"/>
          <w:szCs w:val="28"/>
        </w:rPr>
        <w:t xml:space="preserve"> 24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марта 2022 года № </w:t>
      </w:r>
      <w:r w:rsidR="00E775E6">
        <w:rPr>
          <w:rFonts w:ascii="Times New Roman" w:hAnsi="Times New Roman" w:cs="Times New Roman"/>
          <w:sz w:val="28"/>
          <w:szCs w:val="28"/>
        </w:rPr>
        <w:t>223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МО Чернский район </w:t>
      </w:r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«Защита населения и территории </w:t>
      </w:r>
      <w:proofErr w:type="spellStart"/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="00E775E6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чрезвычайных ситуаций»</w:t>
      </w:r>
      <w:r w:rsidR="00E775E6" w:rsidRPr="00C563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2600F" w:rsidRPr="0058047C">
        <w:rPr>
          <w:rFonts w:ascii="Times New Roman" w:hAnsi="Times New Roman" w:cs="Times New Roman"/>
          <w:sz w:val="28"/>
          <w:szCs w:val="28"/>
        </w:rPr>
        <w:t>(</w:t>
      </w:r>
      <w:r w:rsidR="0012600F" w:rsidRPr="000F65CD">
        <w:rPr>
          <w:rFonts w:ascii="Times New Roman" w:hAnsi="Times New Roman" w:cs="Times New Roman"/>
          <w:i/>
          <w:sz w:val="28"/>
          <w:szCs w:val="28"/>
        </w:rPr>
        <w:t>далее - Муниципальная программ</w:t>
      </w:r>
      <w:r w:rsidR="00E775E6" w:rsidRPr="000F65CD">
        <w:rPr>
          <w:rFonts w:ascii="Times New Roman" w:hAnsi="Times New Roman" w:cs="Times New Roman"/>
          <w:i/>
          <w:sz w:val="28"/>
          <w:szCs w:val="28"/>
        </w:rPr>
        <w:t>а в редакции Постановления от 24.03.2022 №223</w:t>
      </w:r>
      <w:r w:rsidR="0012600F" w:rsidRPr="000F65CD">
        <w:rPr>
          <w:rFonts w:ascii="Times New Roman" w:hAnsi="Times New Roman" w:cs="Times New Roman"/>
          <w:i/>
          <w:sz w:val="28"/>
          <w:szCs w:val="28"/>
        </w:rPr>
        <w:t>).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0F" w:rsidRPr="002619C7" w:rsidRDefault="0012600F" w:rsidP="00051794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sz w:val="28"/>
          <w:szCs w:val="28"/>
        </w:rPr>
        <w:t xml:space="preserve">     </w:t>
      </w:r>
      <w:r w:rsidR="00C35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47C">
        <w:rPr>
          <w:rFonts w:ascii="Times New Roman" w:hAnsi="Times New Roman" w:cs="Times New Roman"/>
          <w:color w:val="000000"/>
          <w:sz w:val="28"/>
          <w:szCs w:val="28"/>
        </w:rPr>
        <w:t>Программа реализуется в один этап с 2022 г по 2026 годы.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 xml:space="preserve"> Объем ресурсного обеспечения муниципальной программы предусмотрен за счет средств бюджета МО Чернский район всего в сумме 12653,7 тыс. рублей в том числе на 2022 год в сумме 4217,9 тыс. рублей.</w:t>
      </w:r>
      <w:r w:rsidRPr="002619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600F" w:rsidRPr="0058047C" w:rsidRDefault="0012600F" w:rsidP="002619C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sz w:val="28"/>
          <w:szCs w:val="28"/>
        </w:rPr>
        <w:t xml:space="preserve">       </w:t>
      </w:r>
      <w:r w:rsidR="002619C7">
        <w:rPr>
          <w:rFonts w:ascii="Times New Roman" w:hAnsi="Times New Roman" w:cs="Times New Roman"/>
          <w:sz w:val="28"/>
          <w:szCs w:val="28"/>
        </w:rPr>
        <w:t>Источником</w:t>
      </w:r>
      <w:r w:rsidR="00376FFE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Pr="0058047C">
        <w:rPr>
          <w:rFonts w:ascii="Times New Roman" w:hAnsi="Times New Roman" w:cs="Times New Roman"/>
          <w:sz w:val="28"/>
          <w:szCs w:val="28"/>
        </w:rPr>
        <w:t xml:space="preserve"> комплексов процессных мероприятий </w:t>
      </w:r>
      <w:r w:rsidR="001212AF">
        <w:rPr>
          <w:rFonts w:ascii="Times New Roman" w:hAnsi="Times New Roman" w:cs="Times New Roman"/>
          <w:sz w:val="28"/>
          <w:szCs w:val="28"/>
        </w:rPr>
        <w:t xml:space="preserve">(далее - КПМ) муниципальной программы </w:t>
      </w:r>
      <w:r w:rsidRPr="0058047C">
        <w:rPr>
          <w:rFonts w:ascii="Times New Roman" w:hAnsi="Times New Roman" w:cs="Times New Roman"/>
          <w:sz w:val="28"/>
          <w:szCs w:val="28"/>
        </w:rPr>
        <w:t>на</w:t>
      </w:r>
      <w:r w:rsidRPr="0058047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8047C">
        <w:rPr>
          <w:rFonts w:ascii="Times New Roman" w:hAnsi="Times New Roman" w:cs="Times New Roman"/>
          <w:sz w:val="28"/>
          <w:szCs w:val="28"/>
        </w:rPr>
        <w:t xml:space="preserve">2022 </w:t>
      </w:r>
      <w:r w:rsidR="00C801C1">
        <w:rPr>
          <w:rFonts w:ascii="Times New Roman" w:hAnsi="Times New Roman" w:cs="Times New Roman"/>
          <w:sz w:val="28"/>
          <w:szCs w:val="28"/>
        </w:rPr>
        <w:t>-2024 годы</w:t>
      </w:r>
      <w:r w:rsidRPr="0058047C">
        <w:rPr>
          <w:rFonts w:ascii="Times New Roman" w:hAnsi="Times New Roman" w:cs="Times New Roman"/>
          <w:sz w:val="28"/>
          <w:szCs w:val="28"/>
        </w:rPr>
        <w:t xml:space="preserve"> </w:t>
      </w:r>
      <w:r w:rsidRPr="002619C7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администрации МО Чернский район </w:t>
      </w:r>
      <w:r w:rsidR="002619C7" w:rsidRPr="002619C7">
        <w:rPr>
          <w:rFonts w:ascii="Times New Roman" w:hAnsi="Times New Roman" w:cs="Times New Roman"/>
          <w:i/>
          <w:sz w:val="28"/>
          <w:szCs w:val="28"/>
        </w:rPr>
        <w:t>от 24.03.2022 №223</w:t>
      </w:r>
      <w:r w:rsidR="002619C7">
        <w:rPr>
          <w:rFonts w:ascii="Times New Roman" w:hAnsi="Times New Roman" w:cs="Times New Roman"/>
          <w:sz w:val="28"/>
          <w:szCs w:val="28"/>
        </w:rPr>
        <w:t>) определены средства бюджета МО Чернский район в том числе:</w:t>
      </w:r>
    </w:p>
    <w:p w:rsidR="0012600F" w:rsidRPr="0058047C" w:rsidRDefault="0012600F" w:rsidP="0012600F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sz w:val="28"/>
          <w:szCs w:val="28"/>
        </w:rPr>
        <w:t xml:space="preserve">- </w:t>
      </w:r>
      <w:r w:rsidR="002619C7">
        <w:rPr>
          <w:rFonts w:ascii="Times New Roman" w:hAnsi="Times New Roman" w:cs="Times New Roman"/>
          <w:color w:val="000000"/>
          <w:sz w:val="28"/>
          <w:szCs w:val="28"/>
        </w:rPr>
        <w:t xml:space="preserve">КПМ «Снижение рисков и смягчение последствий чрезвычайных ситуаций природного и техногенного характера» в сумме 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>529,5 тыс. рублей в т</w:t>
      </w:r>
      <w:r w:rsidR="002B79FD">
        <w:rPr>
          <w:rFonts w:ascii="Times New Roman" w:hAnsi="Times New Roman" w:cs="Times New Roman"/>
          <w:color w:val="000000"/>
          <w:sz w:val="28"/>
          <w:szCs w:val="28"/>
        </w:rPr>
        <w:t xml:space="preserve">ом числе </w:t>
      </w:r>
      <w:r w:rsidR="002B79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2022 год в сумме </w:t>
      </w:r>
      <w:r w:rsidR="00AE4304">
        <w:rPr>
          <w:rFonts w:ascii="Times New Roman" w:hAnsi="Times New Roman" w:cs="Times New Roman"/>
          <w:color w:val="000000"/>
          <w:sz w:val="28"/>
          <w:szCs w:val="28"/>
        </w:rPr>
        <w:t>176,5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801C1">
        <w:rPr>
          <w:rFonts w:ascii="Times New Roman" w:hAnsi="Times New Roman" w:cs="Times New Roman"/>
          <w:color w:val="000000"/>
          <w:sz w:val="28"/>
          <w:szCs w:val="28"/>
        </w:rPr>
        <w:t xml:space="preserve"> и на 2023 год -2024 годы по 176,5 тыс. рублей</w:t>
      </w:r>
      <w:r w:rsidR="00AE4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1C1">
        <w:rPr>
          <w:rFonts w:ascii="Times New Roman" w:hAnsi="Times New Roman" w:cs="Times New Roman"/>
          <w:color w:val="000000"/>
          <w:sz w:val="28"/>
          <w:szCs w:val="28"/>
        </w:rPr>
        <w:t xml:space="preserve">на каждый год </w:t>
      </w:r>
      <w:r w:rsidR="00AE4304" w:rsidRPr="006D1D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E4304" w:rsidRPr="006D1D26">
        <w:rPr>
          <w:rFonts w:ascii="Times New Roman" w:hAnsi="Times New Roman" w:cs="Times New Roman"/>
          <w:i/>
          <w:color w:val="000000"/>
          <w:sz w:val="28"/>
          <w:szCs w:val="28"/>
        </w:rPr>
        <w:t>в паспорте КПМ допущена ошибка, следовало указать суммы: всего 502,5 тыс. рублей в том</w:t>
      </w:r>
      <w:r w:rsidR="00AE4304" w:rsidRPr="006D1D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304" w:rsidRPr="006D1D26">
        <w:rPr>
          <w:rFonts w:ascii="Times New Roman" w:hAnsi="Times New Roman" w:cs="Times New Roman"/>
          <w:i/>
          <w:color w:val="000000"/>
          <w:sz w:val="28"/>
          <w:szCs w:val="28"/>
        </w:rPr>
        <w:t>числе на 2022 г -167,5 тыс. рублей, на 2023 г – 167,5 тыс. рублей, на 2024 г – 167,5 тыс</w:t>
      </w:r>
      <w:r w:rsidR="00AE4304" w:rsidRPr="00793F4E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AE4304" w:rsidRPr="00AE43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</w:t>
      </w:r>
      <w:r w:rsidR="00C801C1">
        <w:rPr>
          <w:rFonts w:ascii="Times New Roman" w:hAnsi="Times New Roman" w:cs="Times New Roman"/>
          <w:i/>
          <w:color w:val="000000"/>
          <w:sz w:val="28"/>
          <w:szCs w:val="28"/>
        </w:rPr>
        <w:t>, данная ошибка не повлияла на суммы, указанные в Паспорте программы и в других приложениях к Программе</w:t>
      </w:r>
      <w:r w:rsidR="00AE430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2600F" w:rsidRPr="0058047C" w:rsidRDefault="0012600F" w:rsidP="0012600F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sz w:val="28"/>
          <w:szCs w:val="28"/>
        </w:rPr>
        <w:t xml:space="preserve">- </w:t>
      </w:r>
      <w:r w:rsidR="002619C7">
        <w:rPr>
          <w:rFonts w:ascii="Times New Roman" w:hAnsi="Times New Roman" w:cs="Times New Roman"/>
          <w:color w:val="000000"/>
          <w:sz w:val="28"/>
          <w:szCs w:val="28"/>
        </w:rPr>
        <w:t>КПМ «Обеспечение реализации муниципальной программы»</w:t>
      </w:r>
      <w:r w:rsidR="005275AE" w:rsidRPr="0052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357784">
        <w:rPr>
          <w:rFonts w:ascii="Times New Roman" w:hAnsi="Times New Roman" w:cs="Times New Roman"/>
          <w:color w:val="000000"/>
          <w:sz w:val="28"/>
          <w:szCs w:val="28"/>
        </w:rPr>
        <w:t>12151,2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том числе</w:t>
      </w:r>
      <w:r w:rsidR="00357784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в сумме </w:t>
      </w:r>
      <w:r w:rsidR="00C801C1">
        <w:rPr>
          <w:rFonts w:ascii="Times New Roman" w:hAnsi="Times New Roman" w:cs="Times New Roman"/>
          <w:color w:val="000000"/>
          <w:sz w:val="28"/>
          <w:szCs w:val="28"/>
        </w:rPr>
        <w:t>4050,4</w:t>
      </w:r>
      <w:r w:rsidR="005275A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801C1">
        <w:rPr>
          <w:rFonts w:ascii="Times New Roman" w:hAnsi="Times New Roman" w:cs="Times New Roman"/>
          <w:color w:val="000000"/>
          <w:sz w:val="28"/>
          <w:szCs w:val="28"/>
        </w:rPr>
        <w:t xml:space="preserve"> на 2023 и 2024 годы по 4050,4 тыс. рублей на каждый </w:t>
      </w:r>
      <w:r w:rsidR="00B018E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</w:t>
      </w:r>
      <w:r w:rsidR="00C801C1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80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6F2" w:rsidRDefault="0012600F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sz w:val="28"/>
          <w:szCs w:val="28"/>
        </w:rPr>
        <w:t xml:space="preserve">      </w:t>
      </w:r>
      <w:r w:rsidR="004336F2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376FFE">
        <w:rPr>
          <w:rFonts w:ascii="Times New Roman" w:hAnsi="Times New Roman" w:cs="Times New Roman"/>
          <w:sz w:val="28"/>
          <w:szCs w:val="28"/>
        </w:rPr>
        <w:t>ресурсного обеспечения</w:t>
      </w:r>
      <w:r w:rsidR="004336F2">
        <w:rPr>
          <w:rFonts w:ascii="Times New Roman" w:hAnsi="Times New Roman" w:cs="Times New Roman"/>
          <w:sz w:val="28"/>
          <w:szCs w:val="28"/>
        </w:rPr>
        <w:t xml:space="preserve"> </w:t>
      </w:r>
      <w:r w:rsidR="00376F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336F2">
        <w:rPr>
          <w:rFonts w:ascii="Times New Roman" w:hAnsi="Times New Roman" w:cs="Times New Roman"/>
          <w:sz w:val="28"/>
          <w:szCs w:val="28"/>
        </w:rPr>
        <w:t>муниципальной программы соответствуют общему объему</w:t>
      </w:r>
      <w:r w:rsidR="00376FFE">
        <w:rPr>
          <w:rFonts w:ascii="Times New Roman" w:hAnsi="Times New Roman" w:cs="Times New Roman"/>
          <w:sz w:val="28"/>
          <w:szCs w:val="28"/>
        </w:rPr>
        <w:t xml:space="preserve"> средств, предусмотренных</w:t>
      </w:r>
      <w:r w:rsidR="004336F2">
        <w:rPr>
          <w:rFonts w:ascii="Times New Roman" w:hAnsi="Times New Roman" w:cs="Times New Roman"/>
          <w:sz w:val="28"/>
          <w:szCs w:val="28"/>
        </w:rPr>
        <w:t xml:space="preserve"> в бюджете МО Чернский район на 2022 год и плановый период 2023 и 2024 годов утвержденном р</w:t>
      </w:r>
      <w:r w:rsidRPr="0058047C">
        <w:rPr>
          <w:rFonts w:ascii="Times New Roman" w:hAnsi="Times New Roman" w:cs="Times New Roman"/>
          <w:sz w:val="28"/>
          <w:szCs w:val="28"/>
        </w:rPr>
        <w:t>ешением Собрания представителей МО Чернский район от 24.12.2021 №40-157 "О бюджете МО Чернский район на 2022 г и на плановый период 2023-2024 годов"</w:t>
      </w:r>
      <w:r w:rsidR="00D33C2F">
        <w:rPr>
          <w:rFonts w:ascii="Times New Roman" w:hAnsi="Times New Roman" w:cs="Times New Roman"/>
          <w:sz w:val="28"/>
          <w:szCs w:val="28"/>
        </w:rPr>
        <w:t xml:space="preserve"> (далее - Решение </w:t>
      </w:r>
      <w:r w:rsidR="00D33C2F" w:rsidRPr="0058047C">
        <w:rPr>
          <w:rFonts w:ascii="Times New Roman" w:hAnsi="Times New Roman" w:cs="Times New Roman"/>
          <w:sz w:val="28"/>
          <w:szCs w:val="28"/>
        </w:rPr>
        <w:t>от 24.12.2021 №40-157</w:t>
      </w:r>
      <w:r w:rsidR="00D33C2F">
        <w:rPr>
          <w:rFonts w:ascii="Times New Roman" w:hAnsi="Times New Roman" w:cs="Times New Roman"/>
          <w:sz w:val="28"/>
          <w:szCs w:val="28"/>
        </w:rPr>
        <w:t>)</w:t>
      </w:r>
      <w:r w:rsidR="00D45338">
        <w:rPr>
          <w:rFonts w:ascii="Times New Roman" w:hAnsi="Times New Roman" w:cs="Times New Roman"/>
          <w:sz w:val="28"/>
          <w:szCs w:val="28"/>
        </w:rPr>
        <w:t>.</w:t>
      </w:r>
    </w:p>
    <w:p w:rsidR="00D33C2F" w:rsidRPr="00AB271D" w:rsidRDefault="00376FFE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1D">
        <w:rPr>
          <w:rFonts w:ascii="Times New Roman" w:hAnsi="Times New Roman" w:cs="Times New Roman"/>
          <w:sz w:val="28"/>
          <w:szCs w:val="28"/>
        </w:rPr>
        <w:t>В течение</w:t>
      </w:r>
      <w:r w:rsidR="00D33C2F" w:rsidRPr="00AB271D">
        <w:rPr>
          <w:rFonts w:ascii="Times New Roman" w:hAnsi="Times New Roman" w:cs="Times New Roman"/>
          <w:sz w:val="28"/>
          <w:szCs w:val="28"/>
        </w:rPr>
        <w:t xml:space="preserve"> 2022 года в расходы бюджета МО Чернский район на 2022 год, предусмотренные Решением от 24.12.2021 №40-157</w:t>
      </w:r>
      <w:r w:rsidR="00793F4E">
        <w:rPr>
          <w:rFonts w:ascii="Times New Roman" w:hAnsi="Times New Roman" w:cs="Times New Roman"/>
          <w:sz w:val="28"/>
          <w:szCs w:val="28"/>
        </w:rPr>
        <w:t>,</w:t>
      </w:r>
      <w:r w:rsidR="00AB271D" w:rsidRPr="00AB271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33C2F" w:rsidRPr="00AB271D">
        <w:rPr>
          <w:rFonts w:ascii="Times New Roman" w:hAnsi="Times New Roman" w:cs="Times New Roman"/>
          <w:sz w:val="28"/>
          <w:szCs w:val="28"/>
        </w:rPr>
        <w:t xml:space="preserve">на исполнение муниципальной Программы вносились изменения </w:t>
      </w:r>
      <w:r w:rsidR="00AB271D" w:rsidRPr="00AB271D">
        <w:rPr>
          <w:rFonts w:ascii="Times New Roman" w:hAnsi="Times New Roman" w:cs="Times New Roman"/>
          <w:sz w:val="28"/>
          <w:szCs w:val="28"/>
        </w:rPr>
        <w:t>четыре раза (</w:t>
      </w:r>
      <w:r w:rsidR="00AB271D" w:rsidRPr="00AB271D">
        <w:rPr>
          <w:rFonts w:ascii="Times New Roman" w:hAnsi="Times New Roman" w:cs="Times New Roman"/>
          <w:i/>
          <w:sz w:val="28"/>
          <w:szCs w:val="28"/>
        </w:rPr>
        <w:t>увеличивались расходы</w:t>
      </w:r>
      <w:r w:rsidR="00AB271D" w:rsidRPr="00AB271D">
        <w:rPr>
          <w:rFonts w:ascii="Times New Roman" w:hAnsi="Times New Roman" w:cs="Times New Roman"/>
          <w:sz w:val="28"/>
          <w:szCs w:val="28"/>
        </w:rPr>
        <w:t>)</w:t>
      </w:r>
      <w:r w:rsidR="00793F4E">
        <w:rPr>
          <w:rFonts w:ascii="Times New Roman" w:hAnsi="Times New Roman" w:cs="Times New Roman"/>
          <w:sz w:val="28"/>
          <w:szCs w:val="28"/>
        </w:rPr>
        <w:t>,</w:t>
      </w:r>
      <w:r w:rsidR="00AB271D" w:rsidRPr="00AB271D">
        <w:rPr>
          <w:rFonts w:ascii="Times New Roman" w:hAnsi="Times New Roman" w:cs="Times New Roman"/>
          <w:sz w:val="28"/>
          <w:szCs w:val="28"/>
        </w:rPr>
        <w:t xml:space="preserve"> </w:t>
      </w:r>
      <w:r w:rsidR="00D33C2F" w:rsidRPr="00AB271D">
        <w:rPr>
          <w:rFonts w:ascii="Times New Roman" w:hAnsi="Times New Roman" w:cs="Times New Roman"/>
          <w:sz w:val="28"/>
          <w:szCs w:val="28"/>
        </w:rPr>
        <w:t>в том числе</w:t>
      </w:r>
      <w:r w:rsidR="00AB271D" w:rsidRPr="00AB271D">
        <w:rPr>
          <w:rFonts w:ascii="Times New Roman" w:hAnsi="Times New Roman" w:cs="Times New Roman"/>
          <w:sz w:val="28"/>
          <w:szCs w:val="28"/>
        </w:rPr>
        <w:t xml:space="preserve"> </w:t>
      </w:r>
      <w:r w:rsidR="00D33C2F" w:rsidRPr="00AB271D">
        <w:rPr>
          <w:rFonts w:ascii="Times New Roman" w:hAnsi="Times New Roman" w:cs="Times New Roman"/>
          <w:sz w:val="28"/>
          <w:szCs w:val="28"/>
        </w:rPr>
        <w:t>Р</w:t>
      </w:r>
      <w:r w:rsidR="00AB271D" w:rsidRPr="00AB271D">
        <w:rPr>
          <w:rFonts w:ascii="Times New Roman" w:hAnsi="Times New Roman" w:cs="Times New Roman"/>
          <w:sz w:val="28"/>
          <w:szCs w:val="28"/>
        </w:rPr>
        <w:t>ешениями</w:t>
      </w:r>
      <w:r w:rsidR="00D33C2F" w:rsidRPr="00AB271D">
        <w:rPr>
          <w:rFonts w:ascii="Times New Roman" w:hAnsi="Times New Roman" w:cs="Times New Roman"/>
          <w:sz w:val="28"/>
          <w:szCs w:val="28"/>
        </w:rPr>
        <w:t xml:space="preserve"> Собрания представителей МО Чернский район</w:t>
      </w:r>
      <w:r w:rsidR="00AB271D" w:rsidRPr="00AB271D">
        <w:rPr>
          <w:rFonts w:ascii="Times New Roman" w:hAnsi="Times New Roman" w:cs="Times New Roman"/>
          <w:sz w:val="28"/>
          <w:szCs w:val="28"/>
        </w:rPr>
        <w:t>:</w:t>
      </w:r>
    </w:p>
    <w:p w:rsidR="00AB271D" w:rsidRPr="00AB271D" w:rsidRDefault="00AB271D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1D">
        <w:rPr>
          <w:rFonts w:ascii="Times New Roman" w:hAnsi="Times New Roman" w:cs="Times New Roman"/>
          <w:sz w:val="28"/>
          <w:szCs w:val="28"/>
        </w:rPr>
        <w:t>-от 30.03.2022 г №41-167 –на 60,0 тыс. рублей;</w:t>
      </w:r>
    </w:p>
    <w:p w:rsidR="00AB271D" w:rsidRPr="00AB271D" w:rsidRDefault="00AB271D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1D">
        <w:rPr>
          <w:rFonts w:ascii="Times New Roman" w:hAnsi="Times New Roman" w:cs="Times New Roman"/>
          <w:sz w:val="28"/>
          <w:szCs w:val="28"/>
        </w:rPr>
        <w:t>-от 05.08.2022 г №44-188 – на 230,5 тыс. рублей;</w:t>
      </w:r>
    </w:p>
    <w:p w:rsidR="00AB271D" w:rsidRPr="00AB271D" w:rsidRDefault="00AB271D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1D">
        <w:rPr>
          <w:rFonts w:ascii="Times New Roman" w:hAnsi="Times New Roman" w:cs="Times New Roman"/>
          <w:sz w:val="28"/>
          <w:szCs w:val="28"/>
        </w:rPr>
        <w:t>-от 14.11.2022 г №45-189 – на 839,7 тыс. рублей;</w:t>
      </w:r>
    </w:p>
    <w:p w:rsidR="00AB271D" w:rsidRPr="00AB271D" w:rsidRDefault="00AB271D" w:rsidP="004336F2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71D">
        <w:rPr>
          <w:rFonts w:ascii="Times New Roman" w:hAnsi="Times New Roman" w:cs="Times New Roman"/>
          <w:sz w:val="28"/>
          <w:szCs w:val="28"/>
        </w:rPr>
        <w:t>-от 23.12.2022 г №46-197 – на 53,5 тыс. рублей.</w:t>
      </w:r>
    </w:p>
    <w:p w:rsidR="0012600F" w:rsidRPr="0058047C" w:rsidRDefault="00AB271D" w:rsidP="00F33FE0">
      <w:pPr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212AF">
        <w:rPr>
          <w:rFonts w:ascii="Times New Roman" w:hAnsi="Times New Roman" w:cs="Times New Roman"/>
          <w:sz w:val="28"/>
          <w:szCs w:val="28"/>
        </w:rPr>
        <w:t>,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в </w:t>
      </w:r>
      <w:r w:rsidR="002E4BC7">
        <w:rPr>
          <w:rFonts w:ascii="Times New Roman" w:hAnsi="Times New Roman" w:cs="Times New Roman"/>
          <w:sz w:val="28"/>
          <w:szCs w:val="28"/>
        </w:rPr>
        <w:t>объемы ресурсного обеспечения муниципальной Программы</w:t>
      </w:r>
      <w:r w:rsidR="002E4BC7" w:rsidRPr="002E4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4BC7" w:rsidRPr="002E4BC7">
        <w:rPr>
          <w:rFonts w:ascii="Times New Roman" w:hAnsi="Times New Roman" w:cs="Times New Roman"/>
          <w:sz w:val="28"/>
          <w:szCs w:val="28"/>
        </w:rPr>
        <w:t>в редакции Постановления от 24.03.2022 №223</w:t>
      </w:r>
      <w:r w:rsidR="0012600F" w:rsidRPr="0058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не </w:t>
      </w:r>
      <w:r w:rsidR="00F33FE0">
        <w:rPr>
          <w:rFonts w:ascii="Times New Roman" w:hAnsi="Times New Roman" w:cs="Times New Roman"/>
          <w:sz w:val="28"/>
          <w:szCs w:val="28"/>
        </w:rPr>
        <w:t xml:space="preserve">вносились, что является </w:t>
      </w:r>
      <w:r w:rsidR="00F33F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3FE0" w:rsidRPr="006D1D26">
        <w:rPr>
          <w:rFonts w:ascii="Times New Roman" w:hAnsi="Times New Roman" w:cs="Times New Roman"/>
          <w:sz w:val="28"/>
          <w:szCs w:val="28"/>
        </w:rPr>
        <w:t>нарушением</w:t>
      </w:r>
      <w:r w:rsidR="00B168D9" w:rsidRPr="006D1D26">
        <w:rPr>
          <w:rFonts w:ascii="Times New Roman" w:hAnsi="Times New Roman" w:cs="Times New Roman"/>
          <w:sz w:val="28"/>
          <w:szCs w:val="28"/>
        </w:rPr>
        <w:t xml:space="preserve"> </w:t>
      </w:r>
      <w:r w:rsidR="0012600F" w:rsidRPr="006D1D26">
        <w:rPr>
          <w:rFonts w:ascii="Times New Roman" w:hAnsi="Times New Roman" w:cs="Times New Roman"/>
          <w:sz w:val="28"/>
          <w:szCs w:val="28"/>
        </w:rPr>
        <w:t xml:space="preserve"> статьи 179 Бюджетного Кодекса Российской Федерации, подпункт</w:t>
      </w:r>
      <w:r w:rsidR="00F33FE0" w:rsidRPr="006D1D26">
        <w:rPr>
          <w:rFonts w:ascii="Times New Roman" w:hAnsi="Times New Roman" w:cs="Times New Roman"/>
          <w:sz w:val="28"/>
          <w:szCs w:val="28"/>
        </w:rPr>
        <w:t>а</w:t>
      </w:r>
      <w:r w:rsidR="0012600F" w:rsidRPr="006D1D26">
        <w:rPr>
          <w:rFonts w:ascii="Times New Roman" w:hAnsi="Times New Roman" w:cs="Times New Roman"/>
          <w:sz w:val="28"/>
          <w:szCs w:val="28"/>
        </w:rPr>
        <w:t xml:space="preserve"> 4 пункта 4.1. и пункт</w:t>
      </w:r>
      <w:r w:rsidR="00A87836" w:rsidRPr="006D1D26">
        <w:rPr>
          <w:rFonts w:ascii="Times New Roman" w:hAnsi="Times New Roman" w:cs="Times New Roman"/>
          <w:sz w:val="28"/>
          <w:szCs w:val="28"/>
        </w:rPr>
        <w:t>а</w:t>
      </w:r>
      <w:r w:rsidR="0012600F" w:rsidRPr="006D1D26">
        <w:rPr>
          <w:rFonts w:ascii="Times New Roman" w:hAnsi="Times New Roman" w:cs="Times New Roman"/>
          <w:sz w:val="28"/>
          <w:szCs w:val="28"/>
        </w:rPr>
        <w:t xml:space="preserve"> 4.5  Постановления администрации МО Чернский район от 14.02.2022 №95 «Об утверждении порядка разработки, реализации и оценки эффективности муниципальных программ МО Чернский район, МО </w:t>
      </w:r>
      <w:proofErr w:type="spellStart"/>
      <w:r w:rsidR="0012600F" w:rsidRPr="006D1D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2600F" w:rsidRPr="006D1D26">
        <w:rPr>
          <w:rFonts w:ascii="Times New Roman" w:hAnsi="Times New Roman" w:cs="Times New Roman"/>
          <w:sz w:val="28"/>
          <w:szCs w:val="28"/>
        </w:rPr>
        <w:t xml:space="preserve">. Чернь </w:t>
      </w:r>
      <w:proofErr w:type="spellStart"/>
      <w:r w:rsidR="0012600F" w:rsidRPr="006D1D26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12600F" w:rsidRPr="006D1D26">
        <w:rPr>
          <w:rFonts w:ascii="Times New Roman" w:hAnsi="Times New Roman" w:cs="Times New Roman"/>
          <w:sz w:val="28"/>
          <w:szCs w:val="28"/>
        </w:rPr>
        <w:t xml:space="preserve"> района» в части нарушения сроков привидения муниципальной Программы в со</w:t>
      </w:r>
      <w:r w:rsidR="00F33FE0" w:rsidRPr="006D1D26">
        <w:rPr>
          <w:rFonts w:ascii="Times New Roman" w:hAnsi="Times New Roman" w:cs="Times New Roman"/>
          <w:sz w:val="28"/>
          <w:szCs w:val="28"/>
        </w:rPr>
        <w:t>ответствие с Решением о бюджете.</w:t>
      </w:r>
      <w:r w:rsidR="0012600F" w:rsidRPr="00580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600F" w:rsidRPr="0058047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A2DF5" w:rsidRDefault="00A87836" w:rsidP="002E4BC7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2DF5">
        <w:rPr>
          <w:rFonts w:ascii="Times New Roman" w:hAnsi="Times New Roman" w:cs="Times New Roman"/>
          <w:sz w:val="28"/>
          <w:szCs w:val="28"/>
        </w:rPr>
        <w:t xml:space="preserve">По итогам 2022 года, расходы бюджета МО Чернский район на реализацию муниципальной программы </w:t>
      </w:r>
      <w:r w:rsidR="00DA2DF5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«Защита населения и территории </w:t>
      </w:r>
      <w:proofErr w:type="spellStart"/>
      <w:r w:rsidR="00DA2DF5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="00DA2DF5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чрезвычайных ситуаций»</w:t>
      </w:r>
      <w:r w:rsidR="00DA2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составили 5266,9 тыс. рублей или </w:t>
      </w:r>
      <w:r w:rsidR="00314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97,5% от годового </w:t>
      </w:r>
      <w:proofErr w:type="gramStart"/>
      <w:r w:rsidR="00314291">
        <w:rPr>
          <w:rFonts w:ascii="Times New Roman" w:eastAsia="Calibri" w:hAnsi="Times New Roman" w:cs="Times New Roman"/>
          <w:sz w:val="28"/>
          <w:szCs w:val="28"/>
          <w:lang w:eastAsia="ru-RU"/>
        </w:rPr>
        <w:t>плана  5401</w:t>
      </w:r>
      <w:proofErr w:type="gramEnd"/>
      <w:r w:rsidR="00314291">
        <w:rPr>
          <w:rFonts w:ascii="Times New Roman" w:eastAsia="Calibri" w:hAnsi="Times New Roman" w:cs="Times New Roman"/>
          <w:sz w:val="28"/>
          <w:szCs w:val="28"/>
          <w:lang w:eastAsia="ru-RU"/>
        </w:rPr>
        <w:t>,6 тыс. рублей в том числе по КПМ:</w:t>
      </w:r>
    </w:p>
    <w:p w:rsidR="00314291" w:rsidRDefault="00314291" w:rsidP="002E4BC7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 в сумме 208,0 тыс. рублей или 100% к годовому плану;</w:t>
      </w:r>
    </w:p>
    <w:p w:rsidR="00314291" w:rsidRDefault="00314291" w:rsidP="002E4BC7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14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«Обеспечение реализации муниципальной программы»</w:t>
      </w:r>
      <w:r w:rsidRPr="0052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5058,9 тыс. рублей или 97,4% от годового плана 5193,6 тыс. рублей.</w:t>
      </w:r>
    </w:p>
    <w:p w:rsidR="00EF17B4" w:rsidRPr="00376325" w:rsidRDefault="00A87836" w:rsidP="002E4BC7">
      <w:pPr>
        <w:spacing w:after="0" w:line="240" w:lineRule="atLeast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B4">
        <w:rPr>
          <w:rFonts w:ascii="Times New Roman" w:hAnsi="Times New Roman" w:cs="Times New Roman"/>
          <w:color w:val="000000"/>
          <w:sz w:val="28"/>
          <w:szCs w:val="28"/>
        </w:rPr>
        <w:t xml:space="preserve">      Согласно </w:t>
      </w:r>
      <w:proofErr w:type="gramStart"/>
      <w:r w:rsidR="00EF17B4">
        <w:rPr>
          <w:rFonts w:ascii="Times New Roman" w:hAnsi="Times New Roman" w:cs="Times New Roman"/>
          <w:color w:val="000000"/>
          <w:sz w:val="28"/>
          <w:szCs w:val="28"/>
        </w:rPr>
        <w:t xml:space="preserve">сводного </w:t>
      </w:r>
      <w:r w:rsidR="00EF17B4">
        <w:rPr>
          <w:rFonts w:ascii="Times New Roman" w:hAnsi="Times New Roman" w:cs="Times New Roman"/>
          <w:sz w:val="28"/>
          <w:szCs w:val="28"/>
        </w:rPr>
        <w:t xml:space="preserve"> годового</w:t>
      </w:r>
      <w:proofErr w:type="gramEnd"/>
      <w:r w:rsidR="00EF17B4" w:rsidRPr="00EF17B4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F17B4">
        <w:rPr>
          <w:rFonts w:ascii="Times New Roman" w:hAnsi="Times New Roman" w:cs="Times New Roman"/>
          <w:sz w:val="28"/>
          <w:szCs w:val="28"/>
        </w:rPr>
        <w:t xml:space="preserve">а за 2022 год администрации МО Чернский район </w:t>
      </w:r>
      <w:r w:rsidR="00EF17B4" w:rsidRPr="00EF17B4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муниципальных </w:t>
      </w:r>
      <w:r w:rsidR="00EF17B4" w:rsidRPr="00EF17B4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EF17B4">
        <w:rPr>
          <w:rFonts w:ascii="Times New Roman" w:hAnsi="Times New Roman" w:cs="Times New Roman"/>
          <w:sz w:val="28"/>
          <w:szCs w:val="28"/>
        </w:rPr>
        <w:t xml:space="preserve"> </w:t>
      </w:r>
      <w:r w:rsidR="00EF17B4" w:rsidRPr="00EF17B4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="00EF17B4">
        <w:rPr>
          <w:rFonts w:ascii="Times New Roman" w:hAnsi="Times New Roman" w:cs="Times New Roman"/>
          <w:sz w:val="28"/>
          <w:szCs w:val="28"/>
        </w:rPr>
        <w:t xml:space="preserve"> </w:t>
      </w:r>
      <w:r w:rsidR="00B252FD">
        <w:rPr>
          <w:rFonts w:ascii="Times New Roman" w:hAnsi="Times New Roman" w:cs="Times New Roman"/>
          <w:sz w:val="28"/>
          <w:szCs w:val="28"/>
        </w:rPr>
        <w:t>оценка исполнения</w:t>
      </w:r>
      <w:r w:rsidR="00EF17B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F17B4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«Защита населения и территории </w:t>
      </w:r>
      <w:proofErr w:type="spellStart"/>
      <w:r w:rsidR="00EF17B4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="00EF17B4" w:rsidRPr="00E77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чрезвычайных ситуаций»</w:t>
      </w:r>
      <w:r w:rsidR="00B252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2022 год признана высокой, </w:t>
      </w:r>
      <w:r w:rsidR="00EF17B4" w:rsidRPr="00376325">
        <w:rPr>
          <w:rFonts w:ascii="PT Astra Serif" w:eastAsia="Calibri" w:hAnsi="PT Astra Serif" w:cs="Times New Roman"/>
          <w:sz w:val="28"/>
          <w:szCs w:val="28"/>
        </w:rPr>
        <w:t xml:space="preserve">так как индекс результативности и эффективности реализации муниципальной программы составляет </w:t>
      </w:r>
      <w:r w:rsidR="00B252FD">
        <w:rPr>
          <w:rFonts w:ascii="PT Astra Serif" w:eastAsia="Calibri" w:hAnsi="PT Astra Serif" w:cs="Times New Roman"/>
          <w:sz w:val="28"/>
          <w:szCs w:val="28"/>
        </w:rPr>
        <w:t>1,28</w:t>
      </w:r>
      <w:r w:rsidR="00755B93">
        <w:rPr>
          <w:rFonts w:ascii="PT Astra Serif" w:eastAsia="Calibri" w:hAnsi="PT Astra Serif" w:cs="Times New Roman"/>
          <w:sz w:val="28"/>
          <w:szCs w:val="28"/>
        </w:rPr>
        <w:t xml:space="preserve"> (</w:t>
      </w:r>
      <w:r w:rsidR="00755B93" w:rsidRPr="00755B93">
        <w:rPr>
          <w:rFonts w:ascii="PT Astra Serif" w:eastAsia="Calibri" w:hAnsi="PT Astra Serif" w:cs="Times New Roman"/>
          <w:i/>
          <w:sz w:val="28"/>
          <w:szCs w:val="28"/>
        </w:rPr>
        <w:t>более чем 0,9</w:t>
      </w:r>
      <w:r w:rsidR="00755B93">
        <w:rPr>
          <w:rFonts w:ascii="PT Astra Serif" w:eastAsia="Calibri" w:hAnsi="PT Astra Serif" w:cs="Times New Roman"/>
          <w:sz w:val="28"/>
          <w:szCs w:val="28"/>
        </w:rPr>
        <w:t>)</w:t>
      </w:r>
      <w:r w:rsidR="00B252FD">
        <w:rPr>
          <w:rFonts w:ascii="PT Astra Serif" w:eastAsia="Calibri" w:hAnsi="PT Astra Serif" w:cs="Times New Roman"/>
          <w:sz w:val="28"/>
          <w:szCs w:val="28"/>
        </w:rPr>
        <w:t>.</w:t>
      </w:r>
    </w:p>
    <w:p w:rsidR="0012600F" w:rsidRPr="0058047C" w:rsidRDefault="0012600F" w:rsidP="0012600F">
      <w:pPr>
        <w:spacing w:after="25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47C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8047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gramStart"/>
      <w:r w:rsidRPr="0058047C">
        <w:rPr>
          <w:rFonts w:ascii="Times New Roman" w:hAnsi="Times New Roman" w:cs="Times New Roman"/>
          <w:sz w:val="28"/>
          <w:szCs w:val="28"/>
        </w:rPr>
        <w:t>комплексов  процессных</w:t>
      </w:r>
      <w:proofErr w:type="gramEnd"/>
      <w:r w:rsidRPr="0058047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B79FD">
        <w:rPr>
          <w:rFonts w:ascii="Times New Roman" w:hAnsi="Times New Roman" w:cs="Times New Roman"/>
          <w:color w:val="000000"/>
          <w:sz w:val="28"/>
          <w:szCs w:val="28"/>
        </w:rPr>
        <w:t xml:space="preserve">КПМ «Снижение рисков и смягчение последствий чрезвычайных ситуаций природного и техногенного характера» </w:t>
      </w:r>
      <w:r w:rsidRPr="0058047C">
        <w:rPr>
          <w:rFonts w:ascii="Times New Roman" w:hAnsi="Times New Roman" w:cs="Times New Roman"/>
          <w:sz w:val="28"/>
          <w:szCs w:val="28"/>
        </w:rPr>
        <w:t xml:space="preserve">и </w:t>
      </w:r>
      <w:r w:rsidR="002B79FD">
        <w:rPr>
          <w:rFonts w:ascii="Times New Roman" w:hAnsi="Times New Roman" w:cs="Times New Roman"/>
          <w:color w:val="000000"/>
          <w:sz w:val="28"/>
          <w:szCs w:val="28"/>
        </w:rPr>
        <w:t>«Обеспечение реализации муниципальной программы»</w:t>
      </w:r>
      <w:r w:rsidR="002B79FD" w:rsidRPr="0052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47C">
        <w:rPr>
          <w:rFonts w:ascii="Times New Roman" w:hAnsi="Times New Roman" w:cs="Times New Roman"/>
          <w:sz w:val="28"/>
          <w:szCs w:val="28"/>
        </w:rPr>
        <w:t xml:space="preserve"> осуществлялось финансирование</w:t>
      </w:r>
      <w:r w:rsidRPr="00580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79FD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2B79FD">
        <w:rPr>
          <w:rFonts w:ascii="Times New Roman" w:hAnsi="Times New Roman" w:cs="Times New Roman"/>
          <w:sz w:val="28"/>
          <w:szCs w:val="28"/>
        </w:rPr>
        <w:t>Чер</w:t>
      </w:r>
      <w:r w:rsidR="002B79FD" w:rsidRPr="0058047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B7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79FD" w:rsidRPr="0058047C">
        <w:rPr>
          <w:rFonts w:ascii="Times New Roman" w:hAnsi="Times New Roman" w:cs="Times New Roman"/>
          <w:sz w:val="28"/>
          <w:szCs w:val="28"/>
        </w:rPr>
        <w:t>»</w:t>
      </w:r>
      <w:r w:rsidR="002B79FD">
        <w:rPr>
          <w:rFonts w:ascii="Times New Roman" w:hAnsi="Times New Roman" w:cs="Times New Roman"/>
          <w:sz w:val="28"/>
          <w:szCs w:val="28"/>
        </w:rPr>
        <w:t>.</w:t>
      </w:r>
    </w:p>
    <w:p w:rsidR="00A871B2" w:rsidRDefault="006A4734" w:rsidP="006A473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0"/>
        </w:rPr>
        <w:t xml:space="preserve">       </w:t>
      </w:r>
    </w:p>
    <w:p w:rsidR="001E7EC6" w:rsidRPr="00196F9A" w:rsidRDefault="00A87836" w:rsidP="00A878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6F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3) </w:t>
      </w:r>
      <w:r w:rsidR="001E7EC6" w:rsidRPr="00196F9A">
        <w:rPr>
          <w:rFonts w:ascii="Times New Roman" w:hAnsi="Times New Roman" w:cs="Times New Roman"/>
          <w:b/>
          <w:i/>
          <w:sz w:val="28"/>
          <w:szCs w:val="28"/>
          <w:u w:val="single"/>
        </w:rPr>
        <w:t>Имущество Учреждения</w:t>
      </w:r>
    </w:p>
    <w:p w:rsidR="00231105" w:rsidRPr="00A87836" w:rsidRDefault="00F16E7D" w:rsidP="00231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36">
        <w:rPr>
          <w:rFonts w:ascii="Times New Roman" w:hAnsi="Times New Roman" w:cs="Times New Roman"/>
          <w:b/>
          <w:sz w:val="28"/>
          <w:szCs w:val="28"/>
        </w:rPr>
        <w:tab/>
      </w:r>
    </w:p>
    <w:p w:rsidR="00892DFF" w:rsidRDefault="00F16E7D" w:rsidP="0038775F">
      <w:pPr>
        <w:tabs>
          <w:tab w:val="left" w:pos="390"/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</w:t>
      </w:r>
      <w:r w:rsidR="00892DFF">
        <w:rPr>
          <w:rFonts w:ascii="Times New Roman" w:hAnsi="Times New Roman" w:cs="Times New Roman"/>
          <w:sz w:val="28"/>
          <w:szCs w:val="28"/>
        </w:rPr>
        <w:t>Устава Учреждения:</w:t>
      </w:r>
    </w:p>
    <w:p w:rsidR="00892DFF" w:rsidRDefault="00892DFF" w:rsidP="0038775F">
      <w:pPr>
        <w:tabs>
          <w:tab w:val="left" w:pos="390"/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6E7D">
        <w:rPr>
          <w:rFonts w:ascii="Times New Roman" w:hAnsi="Times New Roman" w:cs="Times New Roman"/>
          <w:sz w:val="28"/>
          <w:szCs w:val="28"/>
        </w:rPr>
        <w:t xml:space="preserve"> имущество Учреждения находится в муниципальной собственности МО Чернский район и закрепляется за ним на праве оперативного управления Учредителем</w:t>
      </w:r>
      <w:r w:rsidR="006F28A1">
        <w:rPr>
          <w:rFonts w:ascii="Times New Roman" w:hAnsi="Times New Roman" w:cs="Times New Roman"/>
          <w:sz w:val="28"/>
          <w:szCs w:val="28"/>
        </w:rPr>
        <w:t xml:space="preserve"> (п. 3.1.)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F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FF" w:rsidRDefault="00892DFF" w:rsidP="0038775F">
      <w:pPr>
        <w:tabs>
          <w:tab w:val="left" w:pos="390"/>
          <w:tab w:val="left" w:pos="93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387">
        <w:rPr>
          <w:rFonts w:ascii="Times New Roman" w:hAnsi="Times New Roman" w:cs="Times New Roman"/>
          <w:sz w:val="28"/>
          <w:szCs w:val="28"/>
        </w:rPr>
        <w:t xml:space="preserve">администрация МО Чернский район закрепляет за </w:t>
      </w:r>
      <w:proofErr w:type="gramStart"/>
      <w:r w:rsidR="00FA3387">
        <w:rPr>
          <w:rFonts w:ascii="Times New Roman" w:hAnsi="Times New Roman" w:cs="Times New Roman"/>
          <w:sz w:val="28"/>
          <w:szCs w:val="28"/>
        </w:rPr>
        <w:t>Учреждением  на</w:t>
      </w:r>
      <w:proofErr w:type="gramEnd"/>
      <w:r w:rsidR="00FA3387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 имущество согласно акту приема-передачи</w:t>
      </w:r>
      <w:r w:rsidR="0038775F">
        <w:rPr>
          <w:rFonts w:ascii="Times New Roman" w:hAnsi="Times New Roman" w:cs="Times New Roman"/>
          <w:sz w:val="28"/>
          <w:szCs w:val="28"/>
        </w:rPr>
        <w:t xml:space="preserve"> и Д</w:t>
      </w:r>
      <w:r w:rsidR="00F4239E">
        <w:rPr>
          <w:rFonts w:ascii="Times New Roman" w:hAnsi="Times New Roman" w:cs="Times New Roman"/>
          <w:sz w:val="28"/>
          <w:szCs w:val="28"/>
        </w:rPr>
        <w:t>оговору</w:t>
      </w:r>
      <w:r w:rsidR="0038775F">
        <w:rPr>
          <w:rFonts w:ascii="Times New Roman" w:hAnsi="Times New Roman" w:cs="Times New Roman"/>
          <w:sz w:val="28"/>
          <w:szCs w:val="28"/>
        </w:rPr>
        <w:t xml:space="preserve"> о закреплении имущества (п.3.10)</w:t>
      </w:r>
      <w:r w:rsidR="00196F9A">
        <w:rPr>
          <w:rFonts w:ascii="Times New Roman" w:hAnsi="Times New Roman" w:cs="Times New Roman"/>
          <w:sz w:val="28"/>
          <w:szCs w:val="28"/>
        </w:rPr>
        <w:t>.</w:t>
      </w:r>
    </w:p>
    <w:p w:rsidR="00FC068D" w:rsidRPr="00F33162" w:rsidRDefault="00826770" w:rsidP="00FC068D">
      <w:pPr>
        <w:tabs>
          <w:tab w:val="left" w:pos="93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нарушение </w:t>
      </w:r>
      <w:r w:rsidR="007E2A79">
        <w:rPr>
          <w:rFonts w:ascii="Times New Roman" w:hAnsi="Times New Roman" w:cs="Times New Roman"/>
          <w:sz w:val="28"/>
          <w:szCs w:val="28"/>
        </w:rPr>
        <w:t>п.1 статьи 296 ГК РФ,</w:t>
      </w:r>
      <w:r w:rsidR="00500369">
        <w:rPr>
          <w:rFonts w:ascii="Times New Roman" w:hAnsi="Times New Roman" w:cs="Times New Roman"/>
          <w:sz w:val="28"/>
          <w:szCs w:val="28"/>
        </w:rPr>
        <w:t xml:space="preserve"> </w:t>
      </w:r>
      <w:r w:rsidR="00FC068D">
        <w:rPr>
          <w:rFonts w:ascii="Times New Roman" w:hAnsi="Times New Roman" w:cs="Times New Roman"/>
          <w:sz w:val="28"/>
          <w:szCs w:val="28"/>
        </w:rPr>
        <w:t xml:space="preserve">пункта 2 статьи 27 Устава МО Чернский район, </w:t>
      </w:r>
      <w:r w:rsidR="0037579C">
        <w:rPr>
          <w:rFonts w:ascii="Times New Roman" w:hAnsi="Times New Roman" w:cs="Times New Roman"/>
          <w:sz w:val="28"/>
          <w:szCs w:val="28"/>
        </w:rPr>
        <w:t xml:space="preserve">пункта 4.1.12. </w:t>
      </w:r>
      <w:r w:rsidR="0037579C" w:rsidRPr="0037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Комитете</w:t>
      </w:r>
      <w:r w:rsidR="0019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управлению муниципальным имуществом администрации МО Чернский район</w:t>
      </w:r>
      <w:r w:rsidR="0037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579C" w:rsidRPr="0037579C">
        <w:rPr>
          <w:rFonts w:ascii="Times New Roman" w:hAnsi="Times New Roman" w:cs="Times New Roman"/>
          <w:sz w:val="28"/>
          <w:szCs w:val="28"/>
        </w:rPr>
        <w:t xml:space="preserve"> </w:t>
      </w:r>
      <w:r w:rsidR="00500369">
        <w:rPr>
          <w:rFonts w:ascii="Times New Roman" w:hAnsi="Times New Roman" w:cs="Times New Roman"/>
          <w:sz w:val="28"/>
          <w:szCs w:val="28"/>
        </w:rPr>
        <w:t>пунктов 3.1.-3.2., 3.10 Устава Учреждения</w:t>
      </w:r>
      <w:r w:rsidR="0037579C">
        <w:rPr>
          <w:rFonts w:ascii="Times New Roman" w:hAnsi="Times New Roman" w:cs="Times New Roman"/>
          <w:sz w:val="28"/>
          <w:szCs w:val="28"/>
        </w:rPr>
        <w:t xml:space="preserve"> </w:t>
      </w:r>
      <w:r w:rsidR="00FC068D">
        <w:rPr>
          <w:rFonts w:ascii="Times New Roman" w:hAnsi="Times New Roman" w:cs="Times New Roman"/>
          <w:sz w:val="28"/>
          <w:szCs w:val="28"/>
        </w:rPr>
        <w:t>–</w:t>
      </w:r>
      <w:r w:rsidR="00FC068D" w:rsidRPr="00FC068D">
        <w:rPr>
          <w:rFonts w:ascii="Times New Roman" w:hAnsi="Times New Roman" w:cs="Times New Roman"/>
          <w:sz w:val="28"/>
          <w:szCs w:val="28"/>
        </w:rPr>
        <w:t xml:space="preserve"> </w:t>
      </w:r>
      <w:r w:rsidR="00FC068D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FC068D">
        <w:rPr>
          <w:rFonts w:ascii="Times New Roman" w:hAnsi="Times New Roman" w:cs="Times New Roman"/>
          <w:sz w:val="28"/>
          <w:szCs w:val="28"/>
        </w:rPr>
        <w:t>Чер</w:t>
      </w:r>
      <w:r w:rsidR="00FC068D" w:rsidRPr="0058047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C06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068D" w:rsidRPr="0058047C">
        <w:rPr>
          <w:rFonts w:ascii="Times New Roman" w:hAnsi="Times New Roman" w:cs="Times New Roman"/>
          <w:sz w:val="28"/>
          <w:szCs w:val="28"/>
        </w:rPr>
        <w:t>»</w:t>
      </w:r>
      <w:r w:rsidR="00DC2067">
        <w:rPr>
          <w:rFonts w:ascii="Times New Roman" w:hAnsi="Times New Roman" w:cs="Times New Roman"/>
          <w:sz w:val="28"/>
          <w:szCs w:val="28"/>
        </w:rPr>
        <w:t xml:space="preserve"> администрацией МО Чернский район в лице</w:t>
      </w:r>
      <w:r w:rsidR="00DC2067" w:rsidRPr="00D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r w:rsidR="00DC2067" w:rsidRPr="008D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управлению муниципальным имуществом администрации МО Чернский район</w:t>
      </w:r>
      <w:r w:rsidR="00DC2067">
        <w:rPr>
          <w:rFonts w:ascii="Times New Roman" w:hAnsi="Times New Roman" w:cs="Times New Roman"/>
          <w:sz w:val="28"/>
          <w:szCs w:val="28"/>
        </w:rPr>
        <w:t xml:space="preserve"> </w:t>
      </w:r>
      <w:r w:rsidR="00FC068D">
        <w:rPr>
          <w:rFonts w:ascii="Times New Roman" w:hAnsi="Times New Roman" w:cs="Times New Roman"/>
          <w:sz w:val="28"/>
          <w:szCs w:val="28"/>
        </w:rPr>
        <w:t xml:space="preserve"> не передано в оперативное управление МКУ «ЕДДС </w:t>
      </w:r>
      <w:proofErr w:type="spellStart"/>
      <w:r w:rsidR="00FC068D">
        <w:rPr>
          <w:rFonts w:ascii="Times New Roman" w:hAnsi="Times New Roman" w:cs="Times New Roman"/>
          <w:sz w:val="28"/>
          <w:szCs w:val="28"/>
        </w:rPr>
        <w:t>Чер</w:t>
      </w:r>
      <w:r w:rsidR="00FC068D" w:rsidRPr="0058047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C06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068D" w:rsidRPr="0058047C">
        <w:rPr>
          <w:rFonts w:ascii="Times New Roman" w:hAnsi="Times New Roman" w:cs="Times New Roman"/>
          <w:sz w:val="28"/>
          <w:szCs w:val="28"/>
        </w:rPr>
        <w:t>»</w:t>
      </w:r>
      <w:r w:rsidR="00FC068D">
        <w:rPr>
          <w:rFonts w:ascii="Times New Roman" w:hAnsi="Times New Roman" w:cs="Times New Roman"/>
          <w:sz w:val="28"/>
          <w:szCs w:val="28"/>
        </w:rPr>
        <w:t xml:space="preserve"> </w:t>
      </w:r>
      <w:r w:rsidR="00DC2067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FC068D">
        <w:rPr>
          <w:rFonts w:ascii="Times New Roman" w:hAnsi="Times New Roman" w:cs="Times New Roman"/>
          <w:sz w:val="28"/>
          <w:szCs w:val="28"/>
        </w:rPr>
        <w:t>необходимое для  о</w:t>
      </w:r>
      <w:r w:rsidR="00DC2067">
        <w:rPr>
          <w:rFonts w:ascii="Times New Roman" w:hAnsi="Times New Roman" w:cs="Times New Roman"/>
          <w:sz w:val="28"/>
          <w:szCs w:val="28"/>
        </w:rPr>
        <w:t>беспечения  выполнения задач и функций и видов деятельности  определенных Уставом Учреждения.</w:t>
      </w:r>
      <w:r w:rsidR="008D2C3B">
        <w:rPr>
          <w:rFonts w:ascii="Times New Roman" w:hAnsi="Times New Roman" w:cs="Times New Roman"/>
          <w:sz w:val="28"/>
          <w:szCs w:val="28"/>
        </w:rPr>
        <w:t xml:space="preserve"> </w:t>
      </w:r>
      <w:r w:rsidR="008D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ходе проверки, вышеназванное нарушение было устранено - постановлением администрации МО Ч</w:t>
      </w:r>
      <w:r w:rsidR="003E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ернский район от 18.10.2023 №715</w:t>
      </w:r>
      <w:r w:rsidR="008D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исключении из состава муниципальной казны муниципального имущества МО Чернский район и о его закреплении на праве оперативного управления</w:t>
      </w:r>
      <w:r w:rsidR="00F8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муниципальным казенным учреждением «ЕДДС Чернский район»</w:t>
      </w:r>
      <w:r w:rsidR="0019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Учреждением закреплено на праве оперативного управления движимое имущество на сумму 380 925,16 рублей, согласно перечня, указанного в приложении к вышеназванному постановлению. </w:t>
      </w:r>
      <w:r w:rsidR="00F33162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управлению муниципальным имуществом администрации МО Чернский район з</w:t>
      </w:r>
      <w:r w:rsidR="003E0A8C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 договор от 18 </w:t>
      </w:r>
      <w:r w:rsidR="00F81CC2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2023 года </w:t>
      </w:r>
      <w:r w:rsidR="003E0A8C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>№б/н</w:t>
      </w:r>
      <w:r w:rsidR="00F81CC2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МКУ «ЕДДС Чернский район» о закреплении имущества на праве </w:t>
      </w:r>
      <w:r w:rsidR="00F33162" w:rsidRPr="003E0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управления.</w:t>
      </w:r>
    </w:p>
    <w:p w:rsidR="00636234" w:rsidRDefault="00636234" w:rsidP="00196F9A">
      <w:pPr>
        <w:tabs>
          <w:tab w:val="left" w:pos="930"/>
        </w:tabs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6BD5" w:rsidRPr="00196F9A" w:rsidRDefault="00196F9A" w:rsidP="00196F9A">
      <w:pPr>
        <w:tabs>
          <w:tab w:val="left" w:pos="930"/>
        </w:tabs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6F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4) </w:t>
      </w:r>
      <w:r w:rsidR="00DB6BD5" w:rsidRPr="00196F9A">
        <w:rPr>
          <w:rFonts w:ascii="Times New Roman" w:hAnsi="Times New Roman" w:cs="Times New Roman"/>
          <w:b/>
          <w:i/>
          <w:sz w:val="28"/>
          <w:szCs w:val="28"/>
          <w:u w:val="single"/>
        </w:rPr>
        <w:t>Обеспечение ведения бухгалтерского учета</w:t>
      </w:r>
    </w:p>
    <w:p w:rsidR="00FE2E7C" w:rsidRDefault="00FE2E7C" w:rsidP="00196F9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234" w:rsidRPr="00FC6D8C" w:rsidRDefault="00636234" w:rsidP="00636234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8C">
        <w:rPr>
          <w:rFonts w:ascii="Times New Roman" w:hAnsi="Times New Roman" w:cs="Times New Roman"/>
          <w:b/>
          <w:sz w:val="28"/>
          <w:szCs w:val="28"/>
        </w:rPr>
        <w:t>Проверка правильности составления и утверждения учетной политики учреждения, а также своевременное внесение изменений в нее.</w:t>
      </w:r>
    </w:p>
    <w:p w:rsidR="00636234" w:rsidRPr="006D1D26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1D26">
        <w:rPr>
          <w:rFonts w:ascii="Times New Roman" w:hAnsi="Times New Roman" w:cs="Times New Roman"/>
          <w:sz w:val="28"/>
          <w:szCs w:val="28"/>
        </w:rPr>
        <w:t xml:space="preserve">В нарушение пункта 2 статьи 8 Федерального закона 402-ФЗ, пункта 6 Приложения № 2 к Инструкции 157н МКУ ЕДДС </w:t>
      </w:r>
      <w:proofErr w:type="spellStart"/>
      <w:r w:rsidRPr="006D1D26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6D1D26">
        <w:rPr>
          <w:rFonts w:ascii="Times New Roman" w:hAnsi="Times New Roman" w:cs="Times New Roman"/>
          <w:sz w:val="28"/>
          <w:szCs w:val="28"/>
        </w:rPr>
        <w:t xml:space="preserve"> района, как экономическим субъектом   на 2022 год не сформирована своя учетная политика. </w:t>
      </w:r>
      <w:r w:rsidRPr="006D1D2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6234" w:rsidRPr="006D1D26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D1D26">
        <w:rPr>
          <w:rFonts w:ascii="Times New Roman" w:hAnsi="Times New Roman" w:cs="Times New Roman"/>
          <w:sz w:val="28"/>
          <w:szCs w:val="28"/>
        </w:rPr>
        <w:t xml:space="preserve">        Главный бухгалтер, сотрудники муниципального казенного учреждения «</w:t>
      </w:r>
      <w:r w:rsidRPr="006D1D26">
        <w:rPr>
          <w:rFonts w:ascii="Times New Roman" w:hAnsi="Times New Roman" w:cs="Times New Roman"/>
          <w:color w:val="000000"/>
          <w:spacing w:val="13"/>
          <w:sz w:val="28"/>
          <w:szCs w:val="28"/>
        </w:rPr>
        <w:t>Централизованная бухгалтерия МО Чернский район</w:t>
      </w:r>
      <w:r w:rsidRPr="006D1D26">
        <w:rPr>
          <w:rFonts w:ascii="Times New Roman" w:hAnsi="Times New Roman" w:cs="Times New Roman"/>
          <w:sz w:val="28"/>
          <w:szCs w:val="28"/>
        </w:rPr>
        <w:t xml:space="preserve">», руководствовались в своей деятельности в 2022 году Единой Учетной политикой МКУ «ЦБ МО Чернский район», утвержденной приказом от 30.12.2020 №60, и введенной в действие для всех обслуживаемых учреждений. </w:t>
      </w:r>
    </w:p>
    <w:p w:rsidR="00636234" w:rsidRPr="00187873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187873">
        <w:rPr>
          <w:rFonts w:ascii="Times New Roman" w:hAnsi="Times New Roman" w:cs="Times New Roman"/>
          <w:sz w:val="28"/>
          <w:szCs w:val="28"/>
        </w:rPr>
        <w:t xml:space="preserve">В нарушение Федерального </w:t>
      </w:r>
      <w:hyperlink r:id="rId8">
        <w:r w:rsidRPr="00187873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187873">
        <w:rPr>
          <w:rFonts w:ascii="Times New Roman" w:hAnsi="Times New Roman" w:cs="Times New Roman"/>
          <w:sz w:val="28"/>
          <w:szCs w:val="28"/>
        </w:rPr>
        <w:t>а</w:t>
      </w:r>
      <w:hyperlink r:id="rId9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>бухгалтерского учета государственных финансов «Нематериальные активы», утвержденного Приказом Минфина России от 15.11.2019 № 181н в учетной политике (пункт 3 приложения №7) не отражен порядок учета операций, связанных с предоставлением (получением) прав пользования результатов интеллектуальной деятельности или средств индивидуализации, которые осуществляются на основании лицензионных договоров, договоров коммерческой концессии и других договоров.</w:t>
      </w:r>
    </w:p>
    <w:p w:rsidR="00636234" w:rsidRPr="00187873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7873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0">
        <w:r w:rsidRPr="00187873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hyperlink r:id="rId11">
        <w:r w:rsidRPr="00187873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187873">
          <w:rPr>
            <w:rFonts w:ascii="Times New Roman" w:hAnsi="Times New Roman" w:cs="Times New Roman"/>
            <w:sz w:val="28"/>
            <w:szCs w:val="28"/>
          </w:rPr>
          <w:t>28,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187873">
          <w:rPr>
            <w:rFonts w:ascii="Times New Roman" w:hAnsi="Times New Roman" w:cs="Times New Roman"/>
            <w:sz w:val="28"/>
            <w:szCs w:val="28"/>
          </w:rPr>
          <w:t>40,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187873">
          <w:rPr>
            <w:rFonts w:ascii="Times New Roman" w:hAnsi="Times New Roman" w:cs="Times New Roman"/>
            <w:sz w:val="28"/>
            <w:szCs w:val="28"/>
          </w:rPr>
          <w:t>54</w:t>
        </w:r>
      </w:hyperlink>
      <w:hyperlink r:id="rId15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6">
        <w:r w:rsidRPr="00187873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187873">
        <w:rPr>
          <w:rFonts w:ascii="Times New Roman" w:hAnsi="Times New Roman" w:cs="Times New Roman"/>
          <w:sz w:val="28"/>
          <w:szCs w:val="28"/>
        </w:rPr>
        <w:t>а</w:t>
      </w:r>
      <w:hyperlink r:id="rId17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бухгалтерского учета для организаций государственного сектора «Доходы», утвержденного Приказом Минфина России от 27.02.2018 № 32н, </w:t>
      </w:r>
      <w:hyperlink r:id="rId18">
        <w:r w:rsidRPr="00187873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hyperlink r:id="rId19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0">
        <w:r w:rsidRPr="00187873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187873">
        <w:rPr>
          <w:rFonts w:ascii="Times New Roman" w:hAnsi="Times New Roman" w:cs="Times New Roman"/>
          <w:sz w:val="28"/>
          <w:szCs w:val="28"/>
        </w:rPr>
        <w:t>а</w:t>
      </w:r>
      <w:hyperlink r:id="rId21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бухгалтерского учета для организаций государственного сектора «Долгосрочные договоры», утвержденного Приказом Минфина России от 29.06.2018 № 145н, </w:t>
      </w:r>
      <w:hyperlink r:id="rId22">
        <w:r w:rsidRPr="00187873">
          <w:rPr>
            <w:rFonts w:ascii="Times New Roman" w:hAnsi="Times New Roman" w:cs="Times New Roman"/>
            <w:sz w:val="28"/>
            <w:szCs w:val="28"/>
          </w:rPr>
          <w:t>пункта 301</w:t>
        </w:r>
      </w:hyperlink>
      <w:hyperlink r:id="rId23">
        <w:r w:rsidRPr="0018787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87873">
        <w:rPr>
          <w:rFonts w:ascii="Times New Roman" w:hAnsi="Times New Roman" w:cs="Times New Roman"/>
          <w:sz w:val="28"/>
          <w:szCs w:val="28"/>
        </w:rPr>
        <w:t xml:space="preserve">Инструкции № 157н  в учетной политике (пункт 3 приложения №7) не прописан учет доходов будущих периодов, в том числе доходы по долгосрочным договорам подряда (за исключением строительного), возмездного оказания услуг, доходы от безвозмездных поступлений денежных средств (включая субсидии и гранты), субсидии на выполнение государственного (муниципального) задания на дату возникновения права на их получение, доходы по договорам (соглашениям) о предоставлении грантов, доходы от операций с объектами аренды (от предоставления права пользования активом) и </w:t>
      </w:r>
      <w:r w:rsidRPr="00187873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 от предоставления дотаций, субсидий, субвенций и иных межбюджетных трансфертов из других бюджетов бюджетной системы Российской Федерации, а также возврат неиспользованных межбюджетных трансфертов</w:t>
      </w:r>
      <w:r w:rsidRPr="00187873">
        <w:rPr>
          <w:rFonts w:ascii="Times New Roman" w:hAnsi="Times New Roman" w:cs="Times New Roman"/>
          <w:sz w:val="28"/>
          <w:szCs w:val="28"/>
        </w:rPr>
        <w:t>.</w:t>
      </w:r>
    </w:p>
    <w:p w:rsidR="00636234" w:rsidRPr="000A5DAA" w:rsidRDefault="00636234" w:rsidP="00636234">
      <w:pPr>
        <w:spacing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0A5D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36234" w:rsidRPr="0075589E" w:rsidRDefault="00636234" w:rsidP="0063623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8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Проверка ведения бухгалтерского (бюджетного) учета и составления отчетности</w:t>
      </w:r>
    </w:p>
    <w:p w:rsidR="00636234" w:rsidRPr="0075589E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558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t xml:space="preserve">       </w:t>
      </w:r>
      <w:r w:rsidRPr="008E2679">
        <w:rPr>
          <w:rFonts w:ascii="Times New Roman" w:hAnsi="Times New Roman" w:cs="Times New Roman"/>
          <w:sz w:val="28"/>
          <w:szCs w:val="28"/>
        </w:rPr>
        <w:t>Б</w:t>
      </w:r>
      <w:r w:rsidRPr="008E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ухгалтерский учет</w:t>
      </w:r>
      <w:r w:rsidRPr="008E2679">
        <w:rPr>
          <w:rFonts w:ascii="Times New Roman" w:hAnsi="Times New Roman" w:cs="Times New Roman"/>
          <w:sz w:val="28"/>
          <w:szCs w:val="28"/>
        </w:rPr>
        <w:t xml:space="preserve"> в МКУ «ЕДДС </w:t>
      </w:r>
      <w:proofErr w:type="spellStart"/>
      <w:r w:rsidRPr="008E2679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8E267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8E2679">
        <w:rPr>
          <w:rStyle w:val="FontStyle38"/>
          <w:b/>
          <w:sz w:val="28"/>
          <w:szCs w:val="28"/>
        </w:rPr>
        <w:t xml:space="preserve"> </w:t>
      </w:r>
      <w:r w:rsidRPr="00916FC8">
        <w:rPr>
          <w:rStyle w:val="FontStyle38"/>
          <w:sz w:val="28"/>
          <w:szCs w:val="28"/>
        </w:rPr>
        <w:t>ведется в</w:t>
      </w:r>
      <w:r w:rsidRPr="008E2679">
        <w:rPr>
          <w:rFonts w:ascii="Times New Roman" w:hAnsi="Times New Roman" w:cs="Times New Roman"/>
          <w:sz w:val="28"/>
          <w:szCs w:val="28"/>
        </w:rPr>
        <w:t xml:space="preserve"> нарушение требований статей 9-10 </w:t>
      </w:r>
      <w:r w:rsidRPr="008E2679">
        <w:rPr>
          <w:rFonts w:ascii="Times New Roman" w:hAnsi="Times New Roman" w:cs="Times New Roman"/>
          <w:spacing w:val="4"/>
          <w:sz w:val="28"/>
          <w:szCs w:val="28"/>
        </w:rPr>
        <w:t xml:space="preserve">Федерального закона от 06.12.2011 года N 402-ФЗ. 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79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     </w:t>
      </w:r>
      <w:r w:rsidRPr="008E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пункта 11 раздела 1 приложения 2 </w:t>
      </w:r>
      <w:r w:rsidRPr="008E2679">
        <w:rPr>
          <w:rFonts w:ascii="Times New Roman" w:hAnsi="Times New Roman" w:cs="Times New Roman"/>
          <w:sz w:val="28"/>
          <w:szCs w:val="28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(далее- Инструкция №157н) в </w:t>
      </w:r>
      <w:r w:rsidRPr="008E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сформированных регистрах бухгалтерского учета (Журналы операций) в учреждении отсутствует количество приложений.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E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нарушение пункта 11 раздела 1 приложения 2 </w:t>
      </w:r>
      <w:r w:rsidRPr="008E2679">
        <w:rPr>
          <w:rFonts w:ascii="Times New Roman" w:hAnsi="Times New Roman" w:cs="Times New Roman"/>
          <w:sz w:val="28"/>
          <w:szCs w:val="28"/>
        </w:rPr>
        <w:t xml:space="preserve">Инструкции №157н и </w:t>
      </w:r>
      <w:r w:rsidRPr="008E2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 </w:t>
      </w:r>
      <w:r w:rsidRPr="008E2679">
        <w:rPr>
          <w:rFonts w:ascii="Times New Roman" w:hAnsi="Times New Roman" w:cs="Times New Roman"/>
          <w:spacing w:val="4"/>
          <w:sz w:val="28"/>
          <w:szCs w:val="28"/>
        </w:rPr>
        <w:t xml:space="preserve">приложения №5 </w:t>
      </w:r>
      <w:r w:rsidRPr="008E2679">
        <w:rPr>
          <w:rFonts w:ascii="Times New Roman" w:hAnsi="Times New Roman" w:cs="Times New Roman"/>
          <w:bCs/>
          <w:sz w:val="28"/>
          <w:szCs w:val="28"/>
          <w:u w:color="FFFFFF" w:themeColor="background1"/>
          <w:shd w:val="clear" w:color="auto" w:fill="FFFFFF" w:themeFill="background1"/>
        </w:rPr>
        <w:t xml:space="preserve">Приказа Минфина РФ </w:t>
      </w:r>
      <w:r w:rsidRPr="008E2679">
        <w:rPr>
          <w:rFonts w:ascii="Times New Roman" w:hAnsi="Times New Roman" w:cs="Times New Roman"/>
          <w:sz w:val="28"/>
          <w:szCs w:val="28"/>
        </w:rPr>
        <w:t xml:space="preserve">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(далее- 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Минфина России от 30.03.2015 г. N 52н) </w:t>
      </w:r>
      <w:r w:rsidRPr="008E2679">
        <w:rPr>
          <w:rFonts w:ascii="Times New Roman" w:hAnsi="Times New Roman" w:cs="Times New Roman"/>
          <w:sz w:val="28"/>
          <w:szCs w:val="28"/>
        </w:rPr>
        <w:t xml:space="preserve">по учреждению ежемесячно не формируются регистры бюджетного учета по унифицированной форме ОКУД 0504071 журналы операций №1, 3, 5, 9 </w:t>
      </w:r>
      <w:r w:rsidRPr="008E2679">
        <w:rPr>
          <w:rFonts w:ascii="Times New Roman" w:hAnsi="Times New Roman" w:cs="Times New Roman"/>
          <w:i/>
          <w:sz w:val="28"/>
          <w:szCs w:val="28"/>
        </w:rPr>
        <w:t>(сформированы за 2022 год</w:t>
      </w:r>
      <w:r w:rsidRPr="008E2679">
        <w:rPr>
          <w:rFonts w:ascii="Times New Roman" w:hAnsi="Times New Roman" w:cs="Times New Roman"/>
          <w:sz w:val="28"/>
          <w:szCs w:val="28"/>
        </w:rPr>
        <w:t>)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26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подпункта 7 пункта 2 статьи 9 </w:t>
      </w:r>
      <w:r w:rsidRPr="008E2679">
        <w:rPr>
          <w:rFonts w:ascii="Times New Roman" w:hAnsi="Times New Roman" w:cs="Times New Roman"/>
          <w:spacing w:val="4"/>
          <w:sz w:val="28"/>
          <w:szCs w:val="28"/>
        </w:rPr>
        <w:t>Федерального закона от 06.12.2011 года N 402-ФЗ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платежные поручения и реестры на зачисления заработной платы не подписаны ответственными лицами, не стоит печать.  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E2679">
        <w:rPr>
          <w:rFonts w:ascii="Times New Roman" w:hAnsi="Times New Roman" w:cs="Times New Roman"/>
          <w:sz w:val="28"/>
          <w:szCs w:val="28"/>
        </w:rPr>
        <w:t>В нарушение подпункта 1.6 пункта 1 приложения 1 Учетной политики на счетах, счетах-фактурах и актах, служащих основанием для формирования платежного поручения, не стоит распорядительная надпись руководителя учреждения на оплату.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E2679">
        <w:rPr>
          <w:rFonts w:ascii="Times New Roman" w:hAnsi="Times New Roman" w:cs="Times New Roman"/>
          <w:spacing w:val="4"/>
          <w:sz w:val="28"/>
          <w:szCs w:val="28"/>
        </w:rPr>
        <w:t xml:space="preserve">    В нарушении приложения №3 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Минфина РФ № 52н, </w:t>
      </w:r>
      <w:r w:rsidRPr="008E2679">
        <w:rPr>
          <w:rFonts w:ascii="Times New Roman" w:hAnsi="Times New Roman" w:cs="Times New Roman"/>
          <w:spacing w:val="4"/>
          <w:sz w:val="28"/>
          <w:szCs w:val="28"/>
        </w:rPr>
        <w:t>приложения №2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Учетной политики</w:t>
      </w:r>
      <w:r w:rsidRPr="008E2679">
        <w:rPr>
          <w:rFonts w:ascii="Times New Roman" w:hAnsi="Times New Roman" w:cs="Times New Roman"/>
          <w:spacing w:val="4"/>
          <w:sz w:val="28"/>
          <w:szCs w:val="28"/>
        </w:rPr>
        <w:t xml:space="preserve"> Журнал-операций №6 имеет неправильное название (журнал по оплате труда), а должен называться </w:t>
      </w:r>
      <w:r w:rsidRPr="008E2679">
        <w:rPr>
          <w:rFonts w:ascii="Times New Roman" w:hAnsi="Times New Roman" w:cs="Times New Roman"/>
          <w:sz w:val="28"/>
          <w:szCs w:val="28"/>
        </w:rPr>
        <w:t xml:space="preserve">Журнал операций расчетов по заработной плате, денежному довольствию и стипендиям. </w:t>
      </w:r>
      <w:bookmarkStart w:id="1" w:name="105659"/>
      <w:bookmarkEnd w:id="1"/>
    </w:p>
    <w:p w:rsidR="00636234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737BA">
        <w:rPr>
          <w:rFonts w:ascii="Times New Roman" w:hAnsi="Times New Roman" w:cs="Times New Roman"/>
          <w:sz w:val="28"/>
          <w:szCs w:val="28"/>
        </w:rPr>
        <w:t xml:space="preserve">Бухгалтерская (финансовая) отчетность за 2022 год по МКУ «ЕДДС </w:t>
      </w:r>
      <w:proofErr w:type="spellStart"/>
      <w:r w:rsidRPr="00C737BA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C737BA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 сброшю</w:t>
      </w:r>
      <w:r w:rsidRPr="00C737BA">
        <w:rPr>
          <w:rFonts w:ascii="Times New Roman" w:hAnsi="Times New Roman" w:cs="Times New Roman"/>
          <w:sz w:val="28"/>
          <w:szCs w:val="28"/>
        </w:rPr>
        <w:t>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7BA">
        <w:rPr>
          <w:rFonts w:ascii="Times New Roman" w:hAnsi="Times New Roman" w:cs="Times New Roman"/>
          <w:sz w:val="28"/>
          <w:szCs w:val="28"/>
        </w:rPr>
        <w:t>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BA">
        <w:rPr>
          <w:rFonts w:ascii="Times New Roman" w:hAnsi="Times New Roman" w:cs="Times New Roman"/>
          <w:sz w:val="28"/>
          <w:szCs w:val="28"/>
        </w:rPr>
        <w:t>пронумерован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7BA">
        <w:rPr>
          <w:rFonts w:ascii="Times New Roman" w:hAnsi="Times New Roman" w:cs="Times New Roman"/>
          <w:sz w:val="28"/>
          <w:szCs w:val="28"/>
        </w:rPr>
        <w:t>ой и скреплен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7BA">
        <w:rPr>
          <w:rFonts w:ascii="Times New Roman" w:hAnsi="Times New Roman" w:cs="Times New Roman"/>
          <w:sz w:val="28"/>
          <w:szCs w:val="28"/>
        </w:rPr>
        <w:t>ой печатью папке в количестве 47 листов. Г</w:t>
      </w:r>
      <w:r w:rsidRPr="00C737BA">
        <w:rPr>
          <w:rFonts w:ascii="Times New Roman" w:hAnsi="Times New Roman" w:cs="Times New Roman"/>
          <w:spacing w:val="1"/>
          <w:sz w:val="28"/>
          <w:szCs w:val="28"/>
        </w:rPr>
        <w:t>одовой отчет</w:t>
      </w:r>
      <w:r w:rsidRPr="00C737BA">
        <w:rPr>
          <w:rFonts w:ascii="Times New Roman" w:hAnsi="Times New Roman" w:cs="Times New Roman"/>
          <w:sz w:val="28"/>
          <w:szCs w:val="28"/>
        </w:rPr>
        <w:t xml:space="preserve"> МКУ «ЕДДС </w:t>
      </w:r>
      <w:proofErr w:type="spellStart"/>
      <w:r w:rsidRPr="00C737BA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C737BA">
        <w:rPr>
          <w:rFonts w:ascii="Times New Roman" w:hAnsi="Times New Roman" w:cs="Times New Roman"/>
          <w:sz w:val="28"/>
          <w:szCs w:val="28"/>
        </w:rPr>
        <w:t xml:space="preserve"> района» за 2022 год включает все формы годовой отчетности, предусмотренные </w:t>
      </w:r>
      <w:r w:rsidRPr="00C737BA">
        <w:rPr>
          <w:rFonts w:ascii="Times New Roman" w:hAnsi="Times New Roman" w:cs="Times New Roman"/>
          <w:color w:val="22272F"/>
          <w:sz w:val="28"/>
          <w:szCs w:val="28"/>
        </w:rPr>
        <w:t xml:space="preserve">Приказом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</w:r>
      <w:r w:rsidRPr="00C737BA">
        <w:rPr>
          <w:rFonts w:ascii="Times New Roman" w:hAnsi="Times New Roman" w:cs="Times New Roman"/>
          <w:sz w:val="28"/>
          <w:szCs w:val="28"/>
        </w:rPr>
        <w:t>(далее — Инструкция № 191н), кроме форм 0503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737BA">
        <w:rPr>
          <w:rFonts w:ascii="Times New Roman" w:hAnsi="Times New Roman" w:cs="Times New Roman"/>
          <w:sz w:val="28"/>
          <w:szCs w:val="28"/>
        </w:rPr>
        <w:t>8-НП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37BA">
        <w:rPr>
          <w:rFonts w:ascii="Times New Roman" w:hAnsi="Times New Roman" w:cs="Times New Roman"/>
          <w:sz w:val="28"/>
          <w:szCs w:val="28"/>
        </w:rPr>
        <w:t xml:space="preserve"> 0503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37BA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79">
        <w:rPr>
          <w:rFonts w:ascii="Times New Roman" w:hAnsi="Times New Roman" w:cs="Times New Roman"/>
          <w:sz w:val="28"/>
          <w:szCs w:val="28"/>
        </w:rPr>
        <w:t xml:space="preserve">       В нарушение пунктов 8, 152 Инструкции №191н, в текстовой части Пояснительной записки ф.0503160 не отражена информация о причинах отсутствия в составе бюджетной отчетности </w:t>
      </w:r>
      <w:r w:rsidRPr="008E2679">
        <w:rPr>
          <w:rStyle w:val="ad"/>
          <w:rFonts w:ascii="Times New Roman" w:hAnsi="Times New Roman" w:cs="Times New Roman"/>
          <w:b w:val="0"/>
          <w:sz w:val="28"/>
          <w:szCs w:val="28"/>
        </w:rPr>
        <w:t>ф. 0503128-НП</w:t>
      </w:r>
      <w:r w:rsidRPr="008E267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8E2679">
        <w:rPr>
          <w:rFonts w:ascii="Times New Roman" w:eastAsia="Calibri" w:hAnsi="Times New Roman" w:cs="Times New Roman"/>
          <w:sz w:val="28"/>
          <w:szCs w:val="28"/>
        </w:rPr>
        <w:t>О</w:t>
      </w:r>
      <w:r w:rsidRPr="008E2679">
        <w:rPr>
          <w:rStyle w:val="ad"/>
          <w:rFonts w:ascii="Times New Roman" w:hAnsi="Times New Roman" w:cs="Times New Roman"/>
          <w:b w:val="0"/>
          <w:sz w:val="28"/>
          <w:szCs w:val="28"/>
        </w:rPr>
        <w:t>тчет о бюджетных обязательствах по национальным проектам» и</w:t>
      </w:r>
      <w:r w:rsidRPr="008E2679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>ф. 0503166 «Сведения об исполнении мероприятий в рамках целевых программ»</w:t>
      </w:r>
      <w:r w:rsidRPr="008E26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6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E2679">
        <w:rPr>
          <w:rFonts w:ascii="Times New Roman" w:hAnsi="Times New Roman" w:cs="Times New Roman"/>
          <w:sz w:val="28"/>
          <w:szCs w:val="28"/>
        </w:rPr>
        <w:t>В нарушение пункта 150 Инструкции №191н в</w:t>
      </w:r>
      <w:r w:rsidRPr="008E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графе 5 раздела 1 "Поступления", раздела 2 "Выбытия" и раздела 3 "Изменение остатков средств" ф. 0503123 «Отчет о движении денежных средств» не отражены сопоставимые показатели движения денежных средств за аналогичный период прошлого года.</w:t>
      </w:r>
      <w:bookmarkStart w:id="2" w:name="l7549"/>
      <w:bookmarkEnd w:id="2"/>
      <w:r w:rsidRPr="008E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36234" w:rsidRPr="00E05805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805">
        <w:rPr>
          <w:rFonts w:ascii="Times New Roman" w:hAnsi="Times New Roman" w:cs="Times New Roman"/>
          <w:sz w:val="28"/>
          <w:szCs w:val="28"/>
        </w:rPr>
        <w:t>В соответствии со статьей 160.2-1 БК РФ,</w:t>
      </w:r>
      <w:r w:rsidRPr="00E0580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05805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аудита, установленными Министерством финансов РФ и приказом МКУ «ЕДДС </w:t>
      </w:r>
      <w:proofErr w:type="spellStart"/>
      <w:r w:rsidRPr="00E0580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E05805">
        <w:rPr>
          <w:rFonts w:ascii="Times New Roman" w:hAnsi="Times New Roman" w:cs="Times New Roman"/>
          <w:sz w:val="28"/>
          <w:szCs w:val="28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058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5805">
        <w:rPr>
          <w:rFonts w:ascii="Times New Roman" w:hAnsi="Times New Roman" w:cs="Times New Roman"/>
          <w:sz w:val="28"/>
          <w:szCs w:val="28"/>
        </w:rPr>
        <w:t>.2023 года № 1-а утверждены план и комиссия по проведению мероприятий по внутреннему финансовому аудиту.</w:t>
      </w:r>
    </w:p>
    <w:p w:rsidR="00636234" w:rsidRPr="002A6FEA" w:rsidRDefault="00636234" w:rsidP="00636234">
      <w:pPr>
        <w:pStyle w:val="ac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058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5"/>
          <w:sz w:val="28"/>
          <w:szCs w:val="28"/>
        </w:rPr>
        <w:t>Согласно</w:t>
      </w:r>
      <w:r w:rsidRPr="00E05805">
        <w:rPr>
          <w:rFonts w:ascii="Times New Roman" w:hAnsi="Times New Roman" w:cs="Times New Roman"/>
          <w:spacing w:val="5"/>
          <w:sz w:val="28"/>
          <w:szCs w:val="28"/>
        </w:rPr>
        <w:t xml:space="preserve"> заключения о результатах осуществления </w:t>
      </w:r>
      <w:r w:rsidRPr="00E05805">
        <w:rPr>
          <w:rFonts w:ascii="Times New Roman" w:hAnsi="Times New Roman" w:cs="Times New Roman"/>
          <w:sz w:val="28"/>
          <w:szCs w:val="28"/>
        </w:rPr>
        <w:t>внутреннего финансового аудита годовой бюджетной отчетности</w:t>
      </w:r>
      <w:r>
        <w:rPr>
          <w:rFonts w:ascii="Times New Roman" w:hAnsi="Times New Roman" w:cs="Times New Roman"/>
          <w:spacing w:val="5"/>
          <w:sz w:val="28"/>
          <w:szCs w:val="28"/>
        </w:rPr>
        <w:t>, составленного</w:t>
      </w:r>
      <w:r w:rsidRPr="00E05805">
        <w:rPr>
          <w:rFonts w:ascii="Times New Roman" w:hAnsi="Times New Roman" w:cs="Times New Roman"/>
          <w:spacing w:val="5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pacing w:val="5"/>
          <w:sz w:val="28"/>
          <w:szCs w:val="28"/>
        </w:rPr>
        <w:t>03</w:t>
      </w:r>
      <w:r w:rsidRPr="00E05805">
        <w:rPr>
          <w:rFonts w:ascii="Times New Roman" w:hAnsi="Times New Roman" w:cs="Times New Roman"/>
          <w:spacing w:val="5"/>
          <w:sz w:val="28"/>
          <w:szCs w:val="28"/>
        </w:rPr>
        <w:t>.02.2023 года, бюджетна</w:t>
      </w:r>
      <w:r w:rsidRPr="00E05805">
        <w:rPr>
          <w:rFonts w:ascii="Times New Roman" w:hAnsi="Times New Roman" w:cs="Times New Roman"/>
          <w:sz w:val="28"/>
          <w:szCs w:val="28"/>
        </w:rPr>
        <w:t xml:space="preserve">я отчетность МКУ «ЕДДС </w:t>
      </w:r>
      <w:proofErr w:type="spellStart"/>
      <w:r w:rsidRPr="00E05805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E0580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E05805">
        <w:rPr>
          <w:rFonts w:ascii="Times New Roman" w:hAnsi="Times New Roman" w:cs="Times New Roman"/>
          <w:spacing w:val="5"/>
          <w:sz w:val="28"/>
          <w:szCs w:val="28"/>
        </w:rPr>
        <w:t xml:space="preserve">за 2022 год </w:t>
      </w:r>
      <w:r w:rsidRPr="00E05805">
        <w:rPr>
          <w:rFonts w:ascii="Times New Roman" w:hAnsi="Times New Roman" w:cs="Times New Roman"/>
          <w:sz w:val="28"/>
          <w:szCs w:val="28"/>
        </w:rPr>
        <w:t>признается достоверной и соответствует порядку ведения бюджетного учета,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Федерации.</w:t>
      </w:r>
    </w:p>
    <w:p w:rsidR="00636234" w:rsidRPr="008E2679" w:rsidRDefault="00636234" w:rsidP="0063623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02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8E2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E2679">
        <w:rPr>
          <w:rFonts w:ascii="Times New Roman" w:hAnsi="Times New Roman" w:cs="Times New Roman"/>
          <w:sz w:val="28"/>
          <w:szCs w:val="28"/>
        </w:rPr>
        <w:t xml:space="preserve">нарушение части 1 статьи 11 ФЗ № 402 «О бухгалтерском учете», пункта 7 Инструкции № 191н и пункта 1.5 Приказа Минфина РФ от 13 июня 1995 г. N 49 "Об утверждении методических указаний по инвентаризации имущества и финансовых обязательств" установлено, что обязательная инвентаризация </w:t>
      </w:r>
      <w:r w:rsidRPr="008E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составлением годовой бухгалтерской отчетности в </w:t>
      </w:r>
      <w:r w:rsidRPr="008E2679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8E2679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8E2679">
        <w:rPr>
          <w:rFonts w:ascii="Times New Roman" w:hAnsi="Times New Roman" w:cs="Times New Roman"/>
          <w:sz w:val="28"/>
          <w:szCs w:val="28"/>
        </w:rPr>
        <w:t xml:space="preserve"> района» не проводилась. </w:t>
      </w:r>
    </w:p>
    <w:p w:rsidR="00636234" w:rsidRDefault="0063623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4F7A" w:rsidRPr="00C660EF" w:rsidRDefault="00C660EF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60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EE4F7A" w:rsidRPr="00C660EF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Составление, утверждение и ведение бюджетной сметы, бюджетные ассигнования</w:t>
      </w:r>
    </w:p>
    <w:p w:rsidR="00C77860" w:rsidRPr="00F42478" w:rsidRDefault="00D77783" w:rsidP="00453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860">
        <w:rPr>
          <w:rFonts w:ascii="Times New Roman" w:hAnsi="Times New Roman" w:cs="Times New Roman"/>
          <w:sz w:val="28"/>
          <w:szCs w:val="28"/>
        </w:rPr>
        <w:t xml:space="preserve"> </w:t>
      </w:r>
      <w:r w:rsidR="00C77860" w:rsidRPr="00F42478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(</w:t>
      </w:r>
      <w:r w:rsidR="00C77860" w:rsidRPr="00265411">
        <w:rPr>
          <w:rFonts w:ascii="Times New Roman" w:hAnsi="Times New Roman" w:cs="Times New Roman"/>
          <w:i/>
          <w:sz w:val="28"/>
          <w:szCs w:val="28"/>
        </w:rPr>
        <w:t>ст.161 БК РФ</w:t>
      </w:r>
      <w:r w:rsidR="00C77860" w:rsidRPr="00F42478">
        <w:rPr>
          <w:rFonts w:ascii="Times New Roman" w:hAnsi="Times New Roman" w:cs="Times New Roman"/>
          <w:sz w:val="28"/>
          <w:szCs w:val="28"/>
        </w:rPr>
        <w:t xml:space="preserve">) </w:t>
      </w:r>
      <w:r w:rsidR="00C77860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C7786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C77860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77860" w:rsidRPr="00F42478">
        <w:rPr>
          <w:rFonts w:ascii="Times New Roman" w:hAnsi="Times New Roman" w:cs="Times New Roman"/>
          <w:sz w:val="28"/>
          <w:szCs w:val="28"/>
        </w:rPr>
        <w:t xml:space="preserve">является получателем бюджетных средств и находится в </w:t>
      </w:r>
      <w:proofErr w:type="gramStart"/>
      <w:r w:rsidR="00C77860" w:rsidRPr="00F42478">
        <w:rPr>
          <w:rFonts w:ascii="Times New Roman" w:hAnsi="Times New Roman" w:cs="Times New Roman"/>
          <w:sz w:val="28"/>
          <w:szCs w:val="28"/>
        </w:rPr>
        <w:t>ведении  Администрации</w:t>
      </w:r>
      <w:proofErr w:type="gramEnd"/>
      <w:r w:rsidR="00C77860" w:rsidRPr="00F42478">
        <w:rPr>
          <w:rFonts w:ascii="Times New Roman" w:hAnsi="Times New Roman" w:cs="Times New Roman"/>
          <w:sz w:val="28"/>
          <w:szCs w:val="28"/>
        </w:rPr>
        <w:t xml:space="preserve"> </w:t>
      </w:r>
      <w:r w:rsidR="00C77860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="00C77860" w:rsidRPr="00F42478">
        <w:rPr>
          <w:rFonts w:ascii="Times New Roman" w:hAnsi="Times New Roman" w:cs="Times New Roman"/>
          <w:sz w:val="28"/>
          <w:szCs w:val="28"/>
        </w:rPr>
        <w:t xml:space="preserve"> – ГРБС, полномочия которого определены ст.</w:t>
      </w:r>
      <w:r w:rsidR="00C77860">
        <w:rPr>
          <w:rFonts w:ascii="Times New Roman" w:hAnsi="Times New Roman" w:cs="Times New Roman"/>
          <w:sz w:val="28"/>
          <w:szCs w:val="28"/>
        </w:rPr>
        <w:t>158</w:t>
      </w:r>
      <w:r w:rsidR="00C77860" w:rsidRPr="00F42478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4463A0" w:rsidRDefault="00964AA3" w:rsidP="009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78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64D49" w:rsidRPr="00F44B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44BDA" w:rsidRPr="00F44BDA">
        <w:rPr>
          <w:rFonts w:ascii="Times New Roman" w:hAnsi="Times New Roman" w:cs="Times New Roman"/>
          <w:sz w:val="28"/>
          <w:szCs w:val="28"/>
        </w:rPr>
        <w:t>МО Чернский район от 26.03</w:t>
      </w:r>
      <w:r w:rsidR="00F64D49" w:rsidRPr="00F44BDA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="00F44BDA" w:rsidRPr="00F44BDA">
        <w:rPr>
          <w:rFonts w:ascii="Times New Roman" w:hAnsi="Times New Roman" w:cs="Times New Roman"/>
          <w:sz w:val="28"/>
          <w:szCs w:val="28"/>
        </w:rPr>
        <w:t xml:space="preserve">168 </w:t>
      </w:r>
      <w:proofErr w:type="gramStart"/>
      <w:r w:rsidR="00F44BDA" w:rsidRPr="00F44BDA">
        <w:rPr>
          <w:rFonts w:ascii="Times New Roman" w:hAnsi="Times New Roman" w:cs="Times New Roman"/>
          <w:sz w:val="28"/>
          <w:szCs w:val="28"/>
        </w:rPr>
        <w:t xml:space="preserve">утвержден  </w:t>
      </w:r>
      <w:r w:rsidR="00F64D49" w:rsidRPr="00F44BDA">
        <w:rPr>
          <w:rStyle w:val="normaltextrun"/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F64D49" w:rsidRPr="00F44BDA">
        <w:rPr>
          <w:rStyle w:val="normaltextrun"/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муниципальных казенных учреждений </w:t>
      </w:r>
      <w:r w:rsidR="00F44BDA" w:rsidRPr="00F44BDA">
        <w:rPr>
          <w:rStyle w:val="normaltextrun"/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="00EE4F7A" w:rsidRPr="00F44BDA">
        <w:rPr>
          <w:rFonts w:ascii="Times New Roman" w:hAnsi="Times New Roman" w:cs="Times New Roman"/>
          <w:sz w:val="28"/>
          <w:szCs w:val="28"/>
        </w:rPr>
        <w:t xml:space="preserve"> (</w:t>
      </w:r>
      <w:r w:rsidR="00EE4F7A" w:rsidRPr="00F44BDA">
        <w:rPr>
          <w:rFonts w:ascii="Times New Roman" w:hAnsi="Times New Roman" w:cs="Times New Roman"/>
          <w:i/>
          <w:sz w:val="28"/>
          <w:szCs w:val="28"/>
        </w:rPr>
        <w:t>далее Порядок ведения бюджетной сметы</w:t>
      </w:r>
      <w:r w:rsidR="00EE4F7A" w:rsidRPr="00F44BDA">
        <w:rPr>
          <w:rFonts w:ascii="Times New Roman" w:hAnsi="Times New Roman" w:cs="Times New Roman"/>
          <w:sz w:val="28"/>
          <w:szCs w:val="28"/>
        </w:rPr>
        <w:t>), что соответству</w:t>
      </w:r>
      <w:r w:rsidR="006D3066">
        <w:rPr>
          <w:rFonts w:ascii="Times New Roman" w:hAnsi="Times New Roman" w:cs="Times New Roman"/>
          <w:sz w:val="28"/>
          <w:szCs w:val="28"/>
        </w:rPr>
        <w:t xml:space="preserve">ет требованиям статьи 221 БК РФ. В пункте </w:t>
      </w:r>
      <w:proofErr w:type="gramStart"/>
      <w:r w:rsidR="006D3066">
        <w:rPr>
          <w:rFonts w:ascii="Times New Roman" w:hAnsi="Times New Roman" w:cs="Times New Roman"/>
          <w:sz w:val="28"/>
          <w:szCs w:val="28"/>
        </w:rPr>
        <w:t>5  Поряд</w:t>
      </w:r>
      <w:r w:rsidR="006D3066" w:rsidRPr="006D3066">
        <w:rPr>
          <w:rFonts w:ascii="Times New Roman" w:hAnsi="Times New Roman" w:cs="Times New Roman"/>
          <w:sz w:val="28"/>
          <w:szCs w:val="28"/>
        </w:rPr>
        <w:t>к</w:t>
      </w:r>
      <w:r w:rsidR="006D30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3066" w:rsidRPr="006D3066">
        <w:rPr>
          <w:rFonts w:ascii="Times New Roman" w:hAnsi="Times New Roman" w:cs="Times New Roman"/>
          <w:sz w:val="28"/>
          <w:szCs w:val="28"/>
        </w:rPr>
        <w:t xml:space="preserve"> ведения бюджетной сметы</w:t>
      </w:r>
      <w:r w:rsidR="006D3066">
        <w:rPr>
          <w:rFonts w:ascii="Times New Roman" w:hAnsi="Times New Roman" w:cs="Times New Roman"/>
          <w:sz w:val="28"/>
          <w:szCs w:val="28"/>
        </w:rPr>
        <w:t xml:space="preserve"> указано, что смета составляется на основании обоснований (расчетов) плановых сметных показателей, являющихся неотъемлемой частью сметы однако в  </w:t>
      </w:r>
      <w:r w:rsidR="0060175A" w:rsidRPr="00CC387E">
        <w:rPr>
          <w:rFonts w:ascii="Times New Roman" w:hAnsi="Times New Roman" w:cs="Times New Roman"/>
          <w:sz w:val="28"/>
          <w:szCs w:val="28"/>
        </w:rPr>
        <w:t xml:space="preserve">настоящем порядке </w:t>
      </w:r>
      <w:r w:rsidR="006D3066" w:rsidRPr="00CC387E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60175A" w:rsidRPr="00CC387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16FC8">
        <w:rPr>
          <w:rFonts w:ascii="Times New Roman" w:hAnsi="Times New Roman" w:cs="Times New Roman"/>
          <w:sz w:val="28"/>
          <w:szCs w:val="28"/>
        </w:rPr>
        <w:t>порядке</w:t>
      </w:r>
      <w:r w:rsidR="006D3066" w:rsidRPr="00CC387E">
        <w:rPr>
          <w:rFonts w:ascii="Times New Roman" w:hAnsi="Times New Roman" w:cs="Times New Roman"/>
          <w:sz w:val="28"/>
          <w:szCs w:val="28"/>
        </w:rPr>
        <w:t xml:space="preserve"> формирования и ведения обоснований (расчетов) плановых сметных показателей</w:t>
      </w:r>
      <w:r w:rsidR="0060175A" w:rsidRPr="00CC387E">
        <w:rPr>
          <w:rFonts w:ascii="Times New Roman" w:hAnsi="Times New Roman" w:cs="Times New Roman"/>
          <w:sz w:val="28"/>
          <w:szCs w:val="28"/>
        </w:rPr>
        <w:t>, не приложены формы обоснований.</w:t>
      </w:r>
      <w:r w:rsidR="00D77783" w:rsidRPr="009A1E78">
        <w:rPr>
          <w:rFonts w:ascii="Times New Roman" w:hAnsi="Times New Roman" w:cs="Times New Roman"/>
          <w:sz w:val="28"/>
          <w:szCs w:val="28"/>
        </w:rPr>
        <w:t xml:space="preserve"> </w:t>
      </w:r>
      <w:r w:rsidR="00D77783" w:rsidRPr="009A1E78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C77860" w:rsidRDefault="00916FC8" w:rsidP="0091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860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5 п.1 статьи 158 БК РФ, ГРБС составляет, утверждает и ведет бюджетную роспись, распределяет бюджетные </w:t>
      </w:r>
      <w:r w:rsidR="00C77860">
        <w:rPr>
          <w:rFonts w:ascii="Times New Roman" w:hAnsi="Times New Roman" w:cs="Times New Roman"/>
          <w:sz w:val="28"/>
          <w:szCs w:val="28"/>
        </w:rPr>
        <w:lastRenderedPageBreak/>
        <w:t>ассигнования, лимиты бюджетных обязательств по подведомственным распорядителям и получателям бюджетных средств и исполняе</w:t>
      </w:r>
      <w:r w:rsidR="008B62E7">
        <w:rPr>
          <w:rFonts w:ascii="Times New Roman" w:hAnsi="Times New Roman" w:cs="Times New Roman"/>
          <w:sz w:val="28"/>
          <w:szCs w:val="28"/>
        </w:rPr>
        <w:t>т соответствующую часть бюджета.</w:t>
      </w:r>
    </w:p>
    <w:p w:rsidR="00EE4F7A" w:rsidRPr="00D77783" w:rsidRDefault="008B62E7" w:rsidP="00C7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7D29">
        <w:rPr>
          <w:rFonts w:ascii="Times New Roman" w:hAnsi="Times New Roman" w:cs="Times New Roman"/>
          <w:sz w:val="28"/>
          <w:szCs w:val="28"/>
        </w:rPr>
        <w:t xml:space="preserve">ГРБС доведены до Учреждения </w:t>
      </w:r>
      <w:r w:rsidR="00F44BDA">
        <w:rPr>
          <w:rFonts w:ascii="Times New Roman" w:hAnsi="Times New Roman" w:cs="Times New Roman"/>
          <w:sz w:val="28"/>
          <w:szCs w:val="28"/>
        </w:rPr>
        <w:t xml:space="preserve">Уведомления о бюджетных ассигнованиях и лимитах бюджетных обязательств из бюджета МО Чернский </w:t>
      </w:r>
      <w:proofErr w:type="gramStart"/>
      <w:r w:rsidR="00F44BD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27D29">
        <w:rPr>
          <w:rFonts w:ascii="Times New Roman" w:hAnsi="Times New Roman" w:cs="Times New Roman"/>
          <w:sz w:val="28"/>
          <w:szCs w:val="28"/>
        </w:rPr>
        <w:t xml:space="preserve"> 24.12.2021</w:t>
      </w:r>
      <w:proofErr w:type="gramEnd"/>
      <w:r w:rsidR="00527D29">
        <w:rPr>
          <w:rFonts w:ascii="Times New Roman" w:hAnsi="Times New Roman" w:cs="Times New Roman"/>
          <w:sz w:val="28"/>
          <w:szCs w:val="28"/>
        </w:rPr>
        <w:t xml:space="preserve">  </w:t>
      </w:r>
      <w:r w:rsidR="00527D29" w:rsidRPr="00527D29">
        <w:rPr>
          <w:rFonts w:ascii="Times New Roman" w:hAnsi="Times New Roman" w:cs="Times New Roman"/>
          <w:i/>
          <w:sz w:val="28"/>
          <w:szCs w:val="28"/>
        </w:rPr>
        <w:t>(исх. № 4990</w:t>
      </w:r>
      <w:r w:rsidR="00527D29">
        <w:rPr>
          <w:rFonts w:ascii="Times New Roman" w:hAnsi="Times New Roman" w:cs="Times New Roman"/>
          <w:sz w:val="28"/>
          <w:szCs w:val="28"/>
        </w:rPr>
        <w:t xml:space="preserve">) на 2022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D77783">
        <w:rPr>
          <w:rFonts w:ascii="Times New Roman" w:hAnsi="Times New Roman" w:cs="Times New Roman"/>
          <w:sz w:val="28"/>
          <w:szCs w:val="28"/>
        </w:rPr>
        <w:t>4 050 400 рублей</w:t>
      </w:r>
      <w:r>
        <w:rPr>
          <w:rFonts w:ascii="Times New Roman" w:hAnsi="Times New Roman" w:cs="Times New Roman"/>
          <w:sz w:val="28"/>
          <w:szCs w:val="28"/>
        </w:rPr>
        <w:t>, на 2023 год -</w:t>
      </w:r>
      <w:r w:rsidRPr="00D77783">
        <w:rPr>
          <w:rFonts w:ascii="Times New Roman" w:hAnsi="Times New Roman" w:cs="Times New Roman"/>
          <w:sz w:val="28"/>
          <w:szCs w:val="28"/>
        </w:rPr>
        <w:t>4 050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7783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рублей, на 2024 год-</w:t>
      </w:r>
      <w:r w:rsidRPr="00D77783">
        <w:rPr>
          <w:rFonts w:ascii="Times New Roman" w:hAnsi="Times New Roman" w:cs="Times New Roman"/>
          <w:sz w:val="28"/>
          <w:szCs w:val="28"/>
        </w:rPr>
        <w:t>4 050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7783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соответствует суммам, предусмотренным в бюджете МО Чернский район на 2023 год и пла</w:t>
      </w:r>
      <w:r w:rsidR="00265411">
        <w:rPr>
          <w:rFonts w:ascii="Times New Roman" w:hAnsi="Times New Roman" w:cs="Times New Roman"/>
          <w:sz w:val="28"/>
          <w:szCs w:val="28"/>
        </w:rPr>
        <w:t xml:space="preserve">новый период 2023 и 2024 годов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</w:t>
      </w:r>
      <w:r w:rsidR="00307356">
        <w:rPr>
          <w:rFonts w:ascii="Times New Roman" w:hAnsi="Times New Roman" w:cs="Times New Roman"/>
          <w:sz w:val="28"/>
          <w:szCs w:val="28"/>
        </w:rPr>
        <w:t xml:space="preserve"> Собрания представителей МО Чернский район  </w:t>
      </w:r>
      <w:r w:rsidR="00307356" w:rsidRPr="0058047C">
        <w:rPr>
          <w:rFonts w:ascii="Times New Roman" w:hAnsi="Times New Roman" w:cs="Times New Roman"/>
          <w:sz w:val="28"/>
          <w:szCs w:val="28"/>
        </w:rPr>
        <w:t>от 24.12.2021 №40-157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7A" w:rsidRPr="00CC387E" w:rsidRDefault="00A32C7D" w:rsidP="008B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62E7">
        <w:rPr>
          <w:rFonts w:ascii="Times New Roman" w:hAnsi="Times New Roman" w:cs="Times New Roman"/>
          <w:sz w:val="28"/>
          <w:szCs w:val="28"/>
        </w:rPr>
        <w:t xml:space="preserve">      </w:t>
      </w:r>
      <w:r w:rsidR="00EE4F7A" w:rsidRPr="00F64D49">
        <w:rPr>
          <w:rFonts w:ascii="Times New Roman" w:hAnsi="Times New Roman" w:cs="Times New Roman"/>
          <w:sz w:val="28"/>
          <w:szCs w:val="28"/>
        </w:rPr>
        <w:t>В</w:t>
      </w:r>
      <w:r w:rsidR="00A96014">
        <w:rPr>
          <w:rFonts w:ascii="Times New Roman" w:hAnsi="Times New Roman" w:cs="Times New Roman"/>
          <w:sz w:val="28"/>
          <w:szCs w:val="28"/>
        </w:rPr>
        <w:t>о</w:t>
      </w:r>
      <w:r w:rsidR="00EE4F7A" w:rsidRPr="00F64D49">
        <w:rPr>
          <w:rFonts w:ascii="Times New Roman" w:hAnsi="Times New Roman" w:cs="Times New Roman"/>
          <w:sz w:val="28"/>
          <w:szCs w:val="28"/>
        </w:rPr>
        <w:t xml:space="preserve"> ис</w:t>
      </w:r>
      <w:r w:rsidR="00A96014">
        <w:rPr>
          <w:rFonts w:ascii="Times New Roman" w:hAnsi="Times New Roman" w:cs="Times New Roman"/>
          <w:sz w:val="28"/>
          <w:szCs w:val="28"/>
        </w:rPr>
        <w:t>полнение</w:t>
      </w:r>
      <w:r w:rsidR="0052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221</w:t>
      </w:r>
      <w:r w:rsidR="00527D29">
        <w:rPr>
          <w:rFonts w:ascii="Times New Roman" w:hAnsi="Times New Roman" w:cs="Times New Roman"/>
          <w:sz w:val="28"/>
          <w:szCs w:val="28"/>
        </w:rPr>
        <w:t xml:space="preserve"> БК РФ, </w:t>
      </w:r>
      <w:r w:rsidR="00527D29" w:rsidRPr="00527D29">
        <w:rPr>
          <w:rFonts w:ascii="Times New Roman" w:hAnsi="Times New Roman" w:cs="Times New Roman"/>
          <w:sz w:val="28"/>
          <w:szCs w:val="28"/>
        </w:rPr>
        <w:t>Порядка ведения бюджетной сметы</w:t>
      </w:r>
      <w:r w:rsidR="00527D29" w:rsidRPr="00F64D49">
        <w:rPr>
          <w:rFonts w:ascii="Times New Roman" w:hAnsi="Times New Roman" w:cs="Times New Roman"/>
          <w:sz w:val="28"/>
          <w:szCs w:val="28"/>
        </w:rPr>
        <w:t xml:space="preserve"> </w:t>
      </w:r>
      <w:r w:rsidR="00527D29">
        <w:rPr>
          <w:rFonts w:ascii="Times New Roman" w:hAnsi="Times New Roman" w:cs="Times New Roman"/>
          <w:sz w:val="28"/>
          <w:szCs w:val="28"/>
        </w:rPr>
        <w:t xml:space="preserve">и </w:t>
      </w:r>
      <w:r w:rsidR="00EE4F7A" w:rsidRPr="00F64D49">
        <w:rPr>
          <w:rFonts w:ascii="Times New Roman" w:hAnsi="Times New Roman" w:cs="Times New Roman"/>
          <w:sz w:val="28"/>
          <w:szCs w:val="28"/>
        </w:rPr>
        <w:t>на основании предусмотренных бюджетных ассигнований</w:t>
      </w:r>
      <w:r w:rsidR="00F64D49" w:rsidRPr="00F64D49">
        <w:rPr>
          <w:rFonts w:ascii="Times New Roman" w:hAnsi="Times New Roman" w:cs="Times New Roman"/>
          <w:sz w:val="28"/>
          <w:szCs w:val="28"/>
        </w:rPr>
        <w:t xml:space="preserve"> составлена бюджетная смета </w:t>
      </w:r>
      <w:r w:rsidR="00307356">
        <w:rPr>
          <w:rFonts w:ascii="Times New Roman" w:hAnsi="Times New Roman" w:cs="Times New Roman"/>
          <w:sz w:val="28"/>
          <w:szCs w:val="28"/>
        </w:rPr>
        <w:t>Учреждения</w:t>
      </w:r>
      <w:r w:rsidR="00EE4F7A" w:rsidRPr="00F64D49">
        <w:rPr>
          <w:rFonts w:ascii="Times New Roman" w:hAnsi="Times New Roman" w:cs="Times New Roman"/>
          <w:sz w:val="28"/>
          <w:szCs w:val="28"/>
        </w:rPr>
        <w:t xml:space="preserve">. Бюджетная смета утверждена </w:t>
      </w:r>
      <w:r w:rsidR="00307356">
        <w:rPr>
          <w:rFonts w:ascii="Times New Roman" w:hAnsi="Times New Roman" w:cs="Times New Roman"/>
          <w:sz w:val="28"/>
          <w:szCs w:val="28"/>
        </w:rPr>
        <w:t>начальником Учреждения 11 января 2022 года</w:t>
      </w:r>
      <w:r w:rsidR="00527D29">
        <w:rPr>
          <w:rFonts w:ascii="Times New Roman" w:hAnsi="Times New Roman" w:cs="Times New Roman"/>
          <w:sz w:val="28"/>
          <w:szCs w:val="28"/>
        </w:rPr>
        <w:t xml:space="preserve">, в срок, и по форме </w:t>
      </w:r>
      <w:proofErr w:type="gramStart"/>
      <w:r w:rsidR="00527D29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527D29" w:rsidRPr="00527D29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27D29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527D29" w:rsidRPr="00527D29">
        <w:rPr>
          <w:rFonts w:ascii="Times New Roman" w:hAnsi="Times New Roman" w:cs="Times New Roman"/>
          <w:sz w:val="28"/>
          <w:szCs w:val="28"/>
        </w:rPr>
        <w:t xml:space="preserve"> ведения бюджетной сметы</w:t>
      </w:r>
      <w:r w:rsidR="00527D29">
        <w:rPr>
          <w:rFonts w:ascii="Times New Roman" w:hAnsi="Times New Roman" w:cs="Times New Roman"/>
          <w:sz w:val="28"/>
          <w:szCs w:val="28"/>
        </w:rPr>
        <w:t>.</w:t>
      </w:r>
      <w:r w:rsidR="00C41536">
        <w:rPr>
          <w:rFonts w:ascii="Times New Roman" w:hAnsi="Times New Roman" w:cs="Times New Roman"/>
          <w:sz w:val="28"/>
          <w:szCs w:val="28"/>
        </w:rPr>
        <w:t xml:space="preserve"> К смете приложены </w:t>
      </w:r>
      <w:r w:rsidR="00C41536" w:rsidRPr="00CC387E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показателей, являющиеся неотъемлемой частью сметы, составленные по формам, утвержденным приказом Минфина России от 17.06.2021 N 86н.</w:t>
      </w:r>
    </w:p>
    <w:p w:rsidR="006B5C1C" w:rsidRDefault="00D628AF" w:rsidP="00D62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5C1C" w:rsidRPr="002C56F3">
        <w:rPr>
          <w:rFonts w:ascii="Times New Roman" w:hAnsi="Times New Roman" w:cs="Times New Roman"/>
          <w:sz w:val="28"/>
          <w:szCs w:val="28"/>
        </w:rPr>
        <w:t xml:space="preserve">В </w:t>
      </w:r>
      <w:r w:rsidR="007B24E1">
        <w:rPr>
          <w:rFonts w:ascii="Times New Roman" w:hAnsi="Times New Roman" w:cs="Times New Roman"/>
          <w:sz w:val="28"/>
          <w:szCs w:val="28"/>
        </w:rPr>
        <w:t>течение 2022 года</w:t>
      </w:r>
      <w:r w:rsidR="006B5C1C" w:rsidRPr="002C56F3">
        <w:rPr>
          <w:rFonts w:ascii="Times New Roman" w:hAnsi="Times New Roman" w:cs="Times New Roman"/>
          <w:sz w:val="28"/>
          <w:szCs w:val="28"/>
        </w:rPr>
        <w:t xml:space="preserve"> 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в плановые назначения </w:t>
      </w:r>
      <w:r>
        <w:rPr>
          <w:rFonts w:ascii="Times New Roman" w:hAnsi="Times New Roman" w:cs="Times New Roman"/>
          <w:sz w:val="28"/>
          <w:szCs w:val="28"/>
        </w:rPr>
        <w:t xml:space="preserve">бюджетной сметы Учреждения 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вносились изменения на основании решений </w:t>
      </w:r>
      <w:r w:rsidR="00A32C7D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представителей МО Чернский район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, в результате чего уточненные показатели </w:t>
      </w:r>
      <w:r w:rsidR="00A32C7D">
        <w:rPr>
          <w:rFonts w:ascii="Times New Roman" w:hAnsi="Times New Roman" w:cs="Times New Roman"/>
          <w:sz w:val="28"/>
          <w:szCs w:val="28"/>
        </w:rPr>
        <w:t xml:space="preserve">сметы </w:t>
      </w:r>
      <w:r w:rsidR="006B5C1C" w:rsidRPr="006B5C1C">
        <w:rPr>
          <w:rFonts w:ascii="Times New Roman" w:hAnsi="Times New Roman" w:cs="Times New Roman"/>
          <w:sz w:val="28"/>
          <w:szCs w:val="28"/>
        </w:rPr>
        <w:t>на 31.12.20</w:t>
      </w:r>
      <w:r w:rsidR="002C56F3">
        <w:rPr>
          <w:rFonts w:ascii="Times New Roman" w:hAnsi="Times New Roman" w:cs="Times New Roman"/>
          <w:sz w:val="28"/>
          <w:szCs w:val="28"/>
        </w:rPr>
        <w:t>22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5C1C" w:rsidRPr="002C56F3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5 193 592,20</w:t>
      </w:r>
      <w:r w:rsidR="002C56F3" w:rsidRPr="002C56F3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6B5C1C" w:rsidRPr="002C5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45D">
        <w:rPr>
          <w:rFonts w:ascii="Times New Roman" w:hAnsi="Times New Roman" w:cs="Times New Roman"/>
          <w:sz w:val="28"/>
          <w:szCs w:val="28"/>
        </w:rPr>
        <w:t xml:space="preserve">Уточнения  </w:t>
      </w:r>
      <w:r w:rsidR="0016345D" w:rsidRPr="006B5C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345D" w:rsidRPr="006B5C1C">
        <w:rPr>
          <w:rFonts w:ascii="Times New Roman" w:hAnsi="Times New Roman" w:cs="Times New Roman"/>
          <w:sz w:val="28"/>
          <w:szCs w:val="28"/>
        </w:rPr>
        <w:t xml:space="preserve"> плановые назначения </w:t>
      </w:r>
      <w:r w:rsidR="0016345D">
        <w:rPr>
          <w:rFonts w:ascii="Times New Roman" w:hAnsi="Times New Roman" w:cs="Times New Roman"/>
          <w:sz w:val="28"/>
          <w:szCs w:val="28"/>
        </w:rPr>
        <w:t>бюджетной сметы Учреждения вносились своевременно</w:t>
      </w:r>
      <w:r w:rsidR="00651AC0">
        <w:rPr>
          <w:rFonts w:ascii="Times New Roman" w:hAnsi="Times New Roman" w:cs="Times New Roman"/>
          <w:sz w:val="28"/>
          <w:szCs w:val="28"/>
        </w:rPr>
        <w:t xml:space="preserve"> (</w:t>
      </w:r>
      <w:r w:rsidR="00651AC0" w:rsidRPr="00651AC0">
        <w:rPr>
          <w:rFonts w:ascii="Times New Roman" w:hAnsi="Times New Roman" w:cs="Times New Roman"/>
          <w:i/>
          <w:sz w:val="28"/>
          <w:szCs w:val="28"/>
        </w:rPr>
        <w:t>всего</w:t>
      </w:r>
      <w:r w:rsidR="00651AC0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651AC0" w:rsidRPr="00651AC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51AC0">
        <w:rPr>
          <w:rFonts w:ascii="Times New Roman" w:hAnsi="Times New Roman" w:cs="Times New Roman"/>
          <w:i/>
          <w:sz w:val="28"/>
          <w:szCs w:val="28"/>
        </w:rPr>
        <w:t>а</w:t>
      </w:r>
      <w:r w:rsidR="00651AC0" w:rsidRPr="00651AC0">
        <w:rPr>
          <w:rFonts w:ascii="Times New Roman" w:hAnsi="Times New Roman" w:cs="Times New Roman"/>
          <w:i/>
          <w:sz w:val="28"/>
          <w:szCs w:val="28"/>
        </w:rPr>
        <w:t>, при уточнении бюджета МО Чернский район),</w:t>
      </w:r>
      <w:r w:rsidR="00651AC0">
        <w:rPr>
          <w:rFonts w:ascii="Times New Roman" w:hAnsi="Times New Roman" w:cs="Times New Roman"/>
          <w:sz w:val="28"/>
          <w:szCs w:val="28"/>
        </w:rPr>
        <w:t xml:space="preserve"> на основании доведенных ГРБС лимитов бюджетных обязательств. </w:t>
      </w:r>
      <w:r w:rsidR="006B5C1C" w:rsidRPr="002C56F3">
        <w:rPr>
          <w:rFonts w:ascii="Times New Roman" w:hAnsi="Times New Roman" w:cs="Times New Roman"/>
          <w:sz w:val="28"/>
          <w:szCs w:val="28"/>
        </w:rPr>
        <w:t xml:space="preserve"> </w:t>
      </w:r>
      <w:r w:rsidR="006B5C1C" w:rsidRPr="006B5C1C">
        <w:rPr>
          <w:rFonts w:ascii="Times New Roman" w:hAnsi="Times New Roman" w:cs="Times New Roman"/>
          <w:sz w:val="28"/>
          <w:szCs w:val="28"/>
        </w:rPr>
        <w:t>По данным годового бухгалтерского отчета ф.0503127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1C" w:rsidRPr="00D628AF">
        <w:rPr>
          <w:rFonts w:ascii="Times New Roman" w:hAnsi="Times New Roman" w:cs="Times New Roman"/>
          <w:i/>
          <w:sz w:val="28"/>
          <w:szCs w:val="28"/>
        </w:rPr>
        <w:t>(отчет об исполнении бюджета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) утвержденные </w:t>
      </w:r>
      <w:r w:rsidR="00265411">
        <w:rPr>
          <w:rFonts w:ascii="Times New Roman" w:hAnsi="Times New Roman" w:cs="Times New Roman"/>
          <w:sz w:val="28"/>
          <w:szCs w:val="28"/>
        </w:rPr>
        <w:t>(</w:t>
      </w:r>
      <w:r w:rsidR="00265411" w:rsidRPr="00265411">
        <w:rPr>
          <w:rFonts w:ascii="Times New Roman" w:hAnsi="Times New Roman" w:cs="Times New Roman"/>
          <w:i/>
          <w:sz w:val="28"/>
          <w:szCs w:val="28"/>
        </w:rPr>
        <w:t>уточненные)</w:t>
      </w:r>
      <w:r w:rsidR="00265411">
        <w:rPr>
          <w:rFonts w:ascii="Times New Roman" w:hAnsi="Times New Roman" w:cs="Times New Roman"/>
          <w:sz w:val="28"/>
          <w:szCs w:val="28"/>
        </w:rPr>
        <w:t xml:space="preserve"> </w:t>
      </w:r>
      <w:r w:rsidR="006B5C1C" w:rsidRPr="006B5C1C">
        <w:rPr>
          <w:rFonts w:ascii="Times New Roman" w:hAnsi="Times New Roman" w:cs="Times New Roman"/>
          <w:sz w:val="28"/>
          <w:szCs w:val="28"/>
        </w:rPr>
        <w:t>бюджетные</w:t>
      </w:r>
      <w:r w:rsidR="003B3A1A">
        <w:rPr>
          <w:rFonts w:ascii="Times New Roman" w:hAnsi="Times New Roman" w:cs="Times New Roman"/>
          <w:sz w:val="28"/>
          <w:szCs w:val="28"/>
        </w:rPr>
        <w:t xml:space="preserve"> назначения на 2022</w:t>
      </w:r>
      <w:r w:rsidR="006B5C1C" w:rsidRPr="006B5C1C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B5C1C" w:rsidRPr="003B3A1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5 193 592,20</w:t>
      </w:r>
      <w:r w:rsidRPr="002C56F3">
        <w:rPr>
          <w:rFonts w:ascii="Times New Roman" w:hAnsi="Times New Roman" w:cs="Times New Roman"/>
          <w:sz w:val="28"/>
          <w:szCs w:val="28"/>
        </w:rPr>
        <w:t xml:space="preserve"> </w:t>
      </w:r>
      <w:r w:rsidR="003B3A1A" w:rsidRPr="003B3A1A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65411">
        <w:rPr>
          <w:rFonts w:ascii="Times New Roman" w:hAnsi="Times New Roman" w:cs="Times New Roman"/>
          <w:sz w:val="28"/>
          <w:szCs w:val="28"/>
        </w:rPr>
        <w:t>, к</w:t>
      </w:r>
      <w:r w:rsidR="006B5C1C" w:rsidRPr="003B3A1A">
        <w:rPr>
          <w:rFonts w:ascii="Times New Roman" w:hAnsi="Times New Roman" w:cs="Times New Roman"/>
          <w:sz w:val="28"/>
          <w:szCs w:val="28"/>
        </w:rPr>
        <w:t xml:space="preserve">ассовые </w:t>
      </w:r>
      <w:proofErr w:type="gramStart"/>
      <w:r w:rsidR="006B5C1C" w:rsidRPr="003B3A1A">
        <w:rPr>
          <w:rFonts w:ascii="Times New Roman" w:hAnsi="Times New Roman" w:cs="Times New Roman"/>
          <w:sz w:val="28"/>
          <w:szCs w:val="28"/>
        </w:rPr>
        <w:t>расходы  произведены</w:t>
      </w:r>
      <w:proofErr w:type="gramEnd"/>
      <w:r w:rsidR="006B5C1C" w:rsidRPr="003B3A1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71E13">
        <w:rPr>
          <w:rFonts w:ascii="Times New Roman" w:hAnsi="Times New Roman" w:cs="Times New Roman"/>
          <w:sz w:val="28"/>
          <w:szCs w:val="28"/>
        </w:rPr>
        <w:t>5</w:t>
      </w:r>
      <w:r w:rsidR="00A32C7D">
        <w:rPr>
          <w:rFonts w:ascii="Times New Roman" w:hAnsi="Times New Roman" w:cs="Times New Roman"/>
          <w:sz w:val="28"/>
          <w:szCs w:val="28"/>
        </w:rPr>
        <w:t xml:space="preserve"> </w:t>
      </w:r>
      <w:r w:rsidR="00C71E13">
        <w:rPr>
          <w:rFonts w:ascii="Times New Roman" w:hAnsi="Times New Roman" w:cs="Times New Roman"/>
          <w:sz w:val="28"/>
          <w:szCs w:val="28"/>
        </w:rPr>
        <w:t>058</w:t>
      </w:r>
      <w:r w:rsidR="00A32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895,50</w:t>
      </w:r>
      <w:r w:rsidR="003B3A1A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265411">
        <w:rPr>
          <w:rFonts w:ascii="Times New Roman" w:hAnsi="Times New Roman" w:cs="Times New Roman"/>
          <w:sz w:val="28"/>
          <w:szCs w:val="28"/>
        </w:rPr>
        <w:t xml:space="preserve"> или 97,4% от уточненного плана.</w:t>
      </w:r>
    </w:p>
    <w:p w:rsidR="00DB753A" w:rsidRPr="00BC4636" w:rsidRDefault="00832E28" w:rsidP="00832E28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1536">
        <w:rPr>
          <w:rFonts w:ascii="Times New Roman" w:hAnsi="Times New Roman" w:cs="Times New Roman"/>
          <w:sz w:val="28"/>
          <w:szCs w:val="28"/>
        </w:rPr>
        <w:t>Неисполненные назначения по бюджетным ассигнованиям составили: в 2022 году – 134 696,70 рублей (2,6%).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C387E">
        <w:rPr>
          <w:rFonts w:ascii="Times New Roman" w:hAnsi="Times New Roman" w:cs="Times New Roman"/>
          <w:sz w:val="28"/>
          <w:szCs w:val="28"/>
        </w:rPr>
        <w:t>Установлено не эффективное расходование бюджетных средств в сумме 500 рублей</w:t>
      </w:r>
      <w:r w:rsidR="00C71E13" w:rsidRPr="00CC387E">
        <w:rPr>
          <w:rFonts w:ascii="Times New Roman" w:hAnsi="Times New Roman" w:cs="Times New Roman"/>
          <w:sz w:val="28"/>
          <w:szCs w:val="28"/>
        </w:rPr>
        <w:t>,</w:t>
      </w:r>
      <w:r w:rsidRPr="00CC387E">
        <w:rPr>
          <w:rFonts w:ascii="Times New Roman" w:hAnsi="Times New Roman" w:cs="Times New Roman"/>
          <w:sz w:val="28"/>
          <w:szCs w:val="28"/>
        </w:rPr>
        <w:t xml:space="preserve"> н</w:t>
      </w:r>
      <w:r w:rsidRPr="00BC4636">
        <w:rPr>
          <w:rFonts w:ascii="Times New Roman" w:hAnsi="Times New Roman" w:cs="Times New Roman"/>
          <w:sz w:val="28"/>
          <w:szCs w:val="28"/>
        </w:rPr>
        <w:t xml:space="preserve">аправленных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BC4636">
        <w:rPr>
          <w:rFonts w:ascii="Times New Roman" w:hAnsi="Times New Roman" w:cs="Times New Roman"/>
          <w:sz w:val="28"/>
          <w:szCs w:val="28"/>
        </w:rPr>
        <w:t xml:space="preserve"> на оплату штрафов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C4636">
        <w:rPr>
          <w:rFonts w:ascii="Times New Roman" w:hAnsi="Times New Roman" w:cs="Times New Roman"/>
          <w:sz w:val="28"/>
          <w:szCs w:val="28"/>
        </w:rPr>
        <w:t>за нарушение законодательства о налогах и сборах, законодательства о страховых платежах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F7A" w:rsidRPr="006B5C1C" w:rsidRDefault="00636234" w:rsidP="00D777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E4F7A" w:rsidRPr="006B5C1C">
        <w:rPr>
          <w:rFonts w:ascii="Times New Roman" w:hAnsi="Times New Roman" w:cs="Times New Roman"/>
          <w:b/>
          <w:i/>
          <w:sz w:val="28"/>
          <w:szCs w:val="28"/>
        </w:rPr>
        <w:t>нализ ис</w:t>
      </w:r>
      <w:r w:rsidR="00D628AF">
        <w:rPr>
          <w:rFonts w:ascii="Times New Roman" w:hAnsi="Times New Roman" w:cs="Times New Roman"/>
          <w:b/>
          <w:i/>
          <w:sz w:val="28"/>
          <w:szCs w:val="28"/>
        </w:rPr>
        <w:t>полнения бюджетной сметы за 2022</w:t>
      </w:r>
      <w:r w:rsidR="00EE4F7A" w:rsidRPr="006B5C1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2140"/>
        <w:gridCol w:w="1564"/>
        <w:gridCol w:w="1617"/>
        <w:gridCol w:w="1482"/>
        <w:gridCol w:w="1070"/>
        <w:gridCol w:w="1205"/>
      </w:tblGrid>
      <w:tr w:rsidR="0059286B" w:rsidRPr="00C86CD0" w:rsidTr="00C86CD0">
        <w:trPr>
          <w:trHeight w:val="1468"/>
        </w:trPr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наименование</w:t>
            </w:r>
          </w:p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кодов КОСГУ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объем ассигнований (план), руб.</w:t>
            </w:r>
          </w:p>
        </w:tc>
        <w:tc>
          <w:tcPr>
            <w:tcW w:w="1617" w:type="dxa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объем ассигнований (уточненный план), руб.</w:t>
            </w:r>
          </w:p>
        </w:tc>
        <w:tc>
          <w:tcPr>
            <w:tcW w:w="1482" w:type="dxa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факт исполнения, руб.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6CD0">
              <w:rPr>
                <w:rFonts w:ascii="Times New Roman" w:hAnsi="Times New Roman" w:cs="Times New Roman"/>
              </w:rPr>
              <w:t>исполне-ние</w:t>
            </w:r>
            <w:proofErr w:type="spellEnd"/>
            <w:proofErr w:type="gramEnd"/>
          </w:p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CD0">
              <w:rPr>
                <w:rFonts w:ascii="Times New Roman" w:hAnsi="Times New Roman" w:cs="Times New Roman"/>
              </w:rPr>
              <w:t>удель-ный</w:t>
            </w:r>
            <w:proofErr w:type="spellEnd"/>
            <w:r w:rsidRPr="00C86CD0">
              <w:rPr>
                <w:rFonts w:ascii="Times New Roman" w:hAnsi="Times New Roman" w:cs="Times New Roman"/>
              </w:rPr>
              <w:t xml:space="preserve"> вес в общих расходах, %</w:t>
            </w:r>
          </w:p>
        </w:tc>
      </w:tr>
      <w:tr w:rsidR="0059286B" w:rsidRPr="00C86CD0" w:rsidTr="00C86CD0">
        <w:trPr>
          <w:trHeight w:val="246"/>
        </w:trPr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617" w:type="dxa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82" w:type="dxa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6 = 5 : 4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C86CD0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59286B" w:rsidRPr="00C86CD0" w:rsidTr="00C86CD0">
        <w:trPr>
          <w:trHeight w:val="591"/>
        </w:trPr>
        <w:tc>
          <w:tcPr>
            <w:tcW w:w="0" w:type="auto"/>
          </w:tcPr>
          <w:p w:rsidR="00EE4F7A" w:rsidRPr="00C86CD0" w:rsidRDefault="007D6EF6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Заработная плата (ст. 211)</w:t>
            </w:r>
          </w:p>
        </w:tc>
        <w:tc>
          <w:tcPr>
            <w:tcW w:w="0" w:type="auto"/>
          </w:tcPr>
          <w:p w:rsidR="00EE4F7A" w:rsidRPr="00C86CD0" w:rsidRDefault="00D628A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</w:t>
            </w:r>
            <w:r w:rsidR="008E035F">
              <w:rPr>
                <w:rFonts w:ascii="Times New Roman" w:hAnsi="Times New Roman" w:cs="Times New Roman"/>
              </w:rPr>
              <w:t xml:space="preserve"> 375 000,00</w:t>
            </w:r>
          </w:p>
        </w:tc>
        <w:tc>
          <w:tcPr>
            <w:tcW w:w="1617" w:type="dxa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3 881 376,23</w:t>
            </w:r>
          </w:p>
        </w:tc>
        <w:tc>
          <w:tcPr>
            <w:tcW w:w="1482" w:type="dxa"/>
          </w:tcPr>
          <w:p w:rsidR="00EE4F7A" w:rsidRPr="00C86CD0" w:rsidRDefault="00D628A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3 830 117,33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</w:tr>
      <w:tr w:rsidR="0059286B" w:rsidRPr="00C86CD0" w:rsidTr="00C86CD0">
        <w:tc>
          <w:tcPr>
            <w:tcW w:w="0" w:type="auto"/>
          </w:tcPr>
          <w:p w:rsidR="00EE4F7A" w:rsidRPr="00C86CD0" w:rsidRDefault="00D628A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E4F7A" w:rsidRPr="00C86CD0" w:rsidRDefault="00EE4F7A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Начисления на выплаты по оплате труда (ст. 213)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660 400,00</w:t>
            </w:r>
          </w:p>
        </w:tc>
        <w:tc>
          <w:tcPr>
            <w:tcW w:w="1617" w:type="dxa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1 217 900,00</w:t>
            </w:r>
          </w:p>
        </w:tc>
        <w:tc>
          <w:tcPr>
            <w:tcW w:w="1482" w:type="dxa"/>
          </w:tcPr>
          <w:p w:rsidR="00EE4F7A" w:rsidRPr="00C86CD0" w:rsidRDefault="00D628A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1 141 013,59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59286B" w:rsidRPr="00C86CD0" w:rsidTr="00C86CD0">
        <w:tc>
          <w:tcPr>
            <w:tcW w:w="0" w:type="auto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(ст. 266</w:t>
            </w:r>
            <w:r w:rsidR="00EE4F7A" w:rsidRPr="00C86C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617" w:type="dxa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34 315,97</w:t>
            </w:r>
          </w:p>
        </w:tc>
        <w:tc>
          <w:tcPr>
            <w:tcW w:w="1482" w:type="dxa"/>
          </w:tcPr>
          <w:p w:rsidR="00EE4F7A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33 794,58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0" w:type="auto"/>
          </w:tcPr>
          <w:p w:rsidR="00EE4F7A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7D6EF6" w:rsidRPr="00C86CD0" w:rsidTr="00C86CD0">
        <w:tc>
          <w:tcPr>
            <w:tcW w:w="0" w:type="auto"/>
          </w:tcPr>
          <w:p w:rsidR="00DC0EB6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D6EF6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 xml:space="preserve">Штрафы за нарушение законодательства о налогах и сборах, законодательства о страховых платежах </w:t>
            </w:r>
          </w:p>
          <w:p w:rsidR="00DC0EB6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(ст. 29</w:t>
            </w:r>
            <w:r w:rsidR="00DC0EB6" w:rsidRPr="00C86CD0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0" w:type="auto"/>
          </w:tcPr>
          <w:p w:rsidR="00DC0EB6" w:rsidRPr="00C86CD0" w:rsidRDefault="0059286B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0</w:t>
            </w:r>
            <w:r w:rsidR="008E03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7" w:type="dxa"/>
          </w:tcPr>
          <w:p w:rsidR="00DC0EB6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500</w:t>
            </w:r>
            <w:r w:rsidR="00DC0EB6" w:rsidRPr="00C86CD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2" w:type="dxa"/>
          </w:tcPr>
          <w:p w:rsidR="00DC0EB6" w:rsidRPr="00C86CD0" w:rsidRDefault="00C86CD0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0" w:type="auto"/>
          </w:tcPr>
          <w:p w:rsidR="00DC0EB6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0" w:type="auto"/>
          </w:tcPr>
          <w:p w:rsidR="00DC0EB6" w:rsidRPr="00C86CD0" w:rsidRDefault="008E035F" w:rsidP="00D777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86CD0" w:rsidRPr="00C86CD0" w:rsidTr="00C86C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C86CD0" w:rsidP="00DC0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D0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9286B" w:rsidRPr="00C86CD0" w:rsidTr="00C86C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EE4F7A" w:rsidP="00DC0E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Увеличение</w:t>
            </w:r>
            <w:r w:rsidR="00DC0EB6" w:rsidRPr="00C86CD0">
              <w:rPr>
                <w:rFonts w:ascii="Times New Roman" w:hAnsi="Times New Roman" w:cs="Times New Roman"/>
              </w:rPr>
              <w:t xml:space="preserve"> стоимости материальных запасов </w:t>
            </w:r>
            <w:r w:rsidRPr="00C86CD0">
              <w:rPr>
                <w:rFonts w:ascii="Times New Roman" w:hAnsi="Times New Roman" w:cs="Times New Roman"/>
              </w:rPr>
              <w:t>(ст.</w:t>
            </w:r>
            <w:r w:rsidR="00DC0EB6" w:rsidRPr="00C86CD0">
              <w:rPr>
                <w:rFonts w:ascii="Times New Roman" w:hAnsi="Times New Roman" w:cs="Times New Roman"/>
              </w:rPr>
              <w:t>346</w:t>
            </w:r>
            <w:r w:rsidRPr="00C86CD0">
              <w:rPr>
                <w:rFonts w:ascii="Times New Roman" w:hAnsi="Times New Roman" w:cs="Times New Roman"/>
              </w:rPr>
              <w:t>)</w:t>
            </w:r>
          </w:p>
          <w:p w:rsidR="007D6EF6" w:rsidRPr="00C86CD0" w:rsidRDefault="007D6EF6" w:rsidP="00DC0EB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53 500,00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86CD0">
              <w:rPr>
                <w:rFonts w:ascii="Times New Roman" w:hAnsi="Times New Roman" w:cs="Times New Roman"/>
              </w:rPr>
              <w:t>53 470,00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7D6EF6" w:rsidRPr="00C86CD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59286B" w:rsidRPr="00C86CD0" w:rsidTr="00C86C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EE4F7A" w:rsidP="00B646C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EE4F7A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86CD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4 050 400,00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86CD0">
              <w:rPr>
                <w:rFonts w:ascii="Times New Roman" w:hAnsi="Times New Roman" w:cs="Times New Roman"/>
                <w:b/>
              </w:rPr>
              <w:t>5 193 592,20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C86CD0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86CD0">
              <w:rPr>
                <w:rFonts w:ascii="Times New Roman" w:hAnsi="Times New Roman" w:cs="Times New Roman"/>
                <w:b/>
              </w:rPr>
              <w:t>5 058 895,50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8E035F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</w:t>
            </w:r>
            <w:r w:rsidR="007D6EF6" w:rsidRPr="00C86CD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A" w:rsidRPr="00C86CD0" w:rsidRDefault="008117C4" w:rsidP="00B64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86CD0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CC387E" w:rsidRDefault="00CC387E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4F7A" w:rsidRDefault="00F54F5B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 </w:t>
      </w:r>
      <w:r w:rsidR="00EE4F7A" w:rsidRPr="00F660EE">
        <w:rPr>
          <w:rFonts w:ascii="Times New Roman" w:hAnsi="Times New Roman" w:cs="Times New Roman"/>
          <w:b/>
          <w:i/>
          <w:sz w:val="28"/>
          <w:szCs w:val="28"/>
          <w:u w:val="single"/>
        </w:rPr>
        <w:t>Оплата труда</w:t>
      </w:r>
    </w:p>
    <w:p w:rsidR="004B6894" w:rsidRPr="004B6894" w:rsidRDefault="00F53DAB" w:rsidP="004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14A" w:rsidRPr="00FC6CA7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A8214A" w:rsidRPr="00FC6CA7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A8214A" w:rsidRPr="00FC6CA7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A8214A" w:rsidRPr="00FC6C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функционирует круглосуточно.</w:t>
      </w:r>
      <w:r w:rsidR="00FC6CA7" w:rsidRPr="00FC6C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B6894" w:rsidRPr="004B6894">
        <w:rPr>
          <w:rFonts w:ascii="Times New Roman" w:hAnsi="Times New Roman" w:cs="Times New Roman"/>
          <w:sz w:val="28"/>
          <w:szCs w:val="28"/>
        </w:rPr>
        <w:t xml:space="preserve">Приказом МКУ «ЕДДС </w:t>
      </w:r>
      <w:proofErr w:type="spellStart"/>
      <w:r w:rsidR="004B6894" w:rsidRPr="004B6894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4B6894" w:rsidRPr="004B6894">
        <w:rPr>
          <w:rFonts w:ascii="Times New Roman" w:hAnsi="Times New Roman" w:cs="Times New Roman"/>
          <w:sz w:val="28"/>
          <w:szCs w:val="28"/>
        </w:rPr>
        <w:t xml:space="preserve"> района» от 07.09.2021 года №43 утверждено штатное расписание Учреждения на 2022 год в количестве 13 штатных единиц</w:t>
      </w:r>
      <w:r w:rsidR="004B6894" w:rsidRPr="004B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A7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(начальник -1 ед., заместитель начальника -1 </w:t>
      </w:r>
      <w:r w:rsidR="00630340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ед.</w:t>
      </w:r>
      <w:r w:rsidR="00FC6CA7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0340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оперативный дежурный -10 ед.</w:t>
      </w:r>
      <w:r w:rsidR="00FC6CA7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системный администратор -1 </w:t>
      </w:r>
      <w:proofErr w:type="spellStart"/>
      <w:r w:rsidR="00FC6CA7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</w:t>
      </w:r>
      <w:proofErr w:type="spellEnd"/>
      <w:r w:rsidR="004B6894" w:rsidRPr="004B68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B6894" w:rsidRPr="004B6894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согласовано с главой администрации МО </w:t>
      </w:r>
      <w:proofErr w:type="spellStart"/>
      <w:r w:rsidR="004B6894" w:rsidRPr="004B6894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4B6894" w:rsidRPr="004B6894">
        <w:rPr>
          <w:rFonts w:ascii="Times New Roman" w:hAnsi="Times New Roman" w:cs="Times New Roman"/>
          <w:sz w:val="28"/>
          <w:szCs w:val="28"/>
        </w:rPr>
        <w:t xml:space="preserve"> района. В соответствии с постановлением администрации МО </w:t>
      </w:r>
      <w:proofErr w:type="spellStart"/>
      <w:r w:rsidR="004B6894" w:rsidRPr="004B6894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4B6894" w:rsidRPr="004B6894">
        <w:rPr>
          <w:rFonts w:ascii="Times New Roman" w:hAnsi="Times New Roman" w:cs="Times New Roman"/>
          <w:sz w:val="28"/>
          <w:szCs w:val="28"/>
        </w:rPr>
        <w:t xml:space="preserve"> района от 15.07.2022 №504, должностные оклады работников Учреждения в 2022 году проиндексированы с 01.10.2022 года, соответственно внесены изменения в штатное расписание Учреждения.</w:t>
      </w:r>
    </w:p>
    <w:p w:rsidR="001418AC" w:rsidRPr="002673E9" w:rsidRDefault="00FC6CA7" w:rsidP="00C71E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418AC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lastRenderedPageBreak/>
        <w:t xml:space="preserve">       В соответствии с </w:t>
      </w:r>
      <w:r w:rsidR="001418AC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t>Методическими рекомендациями</w:t>
      </w:r>
      <w:r w:rsidRPr="001418AC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t xml:space="preserve"> по совершенствованию и развитию единых дежурно-диспетчерских служб муниципальных образований субъектов Российской Федерации" (утв. ФГБУ ВНИИ ГОЧС (ФЦ))</w:t>
      </w:r>
      <w:r w:rsidR="001418AC" w:rsidRPr="001418A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F53DAB" w:rsidRPr="00F53D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F53D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далее М</w:t>
      </w:r>
      <w:r w:rsidR="00F53DAB" w:rsidRPr="00F53D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етодические указания)</w:t>
      </w:r>
      <w:r w:rsidR="00F53DA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1418AC" w:rsidRPr="00141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составе дежурно-диспетчерского персонала ЕДДС должны быть предусмотрены оперативные дежурные смены из расчета несения круглосуточного де</w:t>
      </w:r>
      <w:r w:rsidR="005053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</w:t>
      </w:r>
      <w:r w:rsidR="001418AC" w:rsidRPr="00141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урства.</w:t>
      </w:r>
    </w:p>
    <w:p w:rsidR="001418AC" w:rsidRPr="001418AC" w:rsidRDefault="001418AC" w:rsidP="00505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Д</w:t>
      </w:r>
      <w:r w:rsidRPr="001418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 ЕДДС муниципального района - общая численность сотрудников ЕДДС 11 человек: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4333"/>
        <w:gridCol w:w="1231"/>
        <w:gridCol w:w="3301"/>
      </w:tblGrid>
      <w:tr w:rsidR="001418AC" w:rsidRPr="002673E9" w:rsidTr="00DB6B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2673E9" w:rsidRDefault="001418AC" w:rsidP="00DB6B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" w:name="100100"/>
            <w:bookmarkEnd w:id="3"/>
            <w:r w:rsidRPr="002673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4" w:name="100101"/>
            <w:bookmarkEnd w:id="4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5" w:name="100102"/>
            <w:bookmarkEnd w:id="5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</w:t>
            </w:r>
          </w:p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" w:name="100103"/>
            <w:bookmarkEnd w:id="6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Численность дежурной смены (суточный режим)</w:t>
            </w:r>
          </w:p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(чел.)</w:t>
            </w:r>
          </w:p>
        </w:tc>
      </w:tr>
      <w:tr w:rsidR="001418AC" w:rsidRPr="002673E9" w:rsidTr="00DB6B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2673E9" w:rsidRDefault="001418AC" w:rsidP="00DB6B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" w:name="100104"/>
            <w:bookmarkEnd w:id="7"/>
            <w:r w:rsidRPr="002673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8" w:name="100105"/>
            <w:bookmarkEnd w:id="8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Начальник ЕДДС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9" w:name="100106"/>
            <w:bookmarkEnd w:id="9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0" w:name="100107"/>
            <w:bookmarkEnd w:id="10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1418AC" w:rsidRPr="002673E9" w:rsidTr="00DB6B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2673E9" w:rsidRDefault="001418AC" w:rsidP="00DB6B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108"/>
            <w:bookmarkEnd w:id="11"/>
            <w:r w:rsidRPr="002673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2" w:name="100109"/>
            <w:bookmarkEnd w:id="12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начальника ЕДДС - Старший оперативный дежурный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3" w:name="100110"/>
            <w:bookmarkEnd w:id="13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418AC" w:rsidRPr="002673E9" w:rsidTr="00DB6B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2673E9" w:rsidRDefault="001418AC" w:rsidP="00DB6B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111"/>
            <w:bookmarkEnd w:id="14"/>
            <w:r w:rsidRPr="002673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5" w:name="100112"/>
            <w:bookmarkEnd w:id="15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6" w:name="100113"/>
            <w:bookmarkEnd w:id="16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418AC" w:rsidRPr="002673E9" w:rsidTr="00DB6B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2673E9" w:rsidRDefault="001418AC" w:rsidP="00DB6BD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" w:name="100114"/>
            <w:bookmarkEnd w:id="17"/>
            <w:r w:rsidRPr="002673E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8" w:name="100115"/>
            <w:bookmarkEnd w:id="18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Помощник оперативного дежурного - оператор 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9" w:name="100116"/>
            <w:bookmarkEnd w:id="19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1418AC" w:rsidRPr="002673E9" w:rsidTr="00DB6BD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0" w:name="100117"/>
            <w:bookmarkEnd w:id="20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1" w:name="100118"/>
            <w:bookmarkEnd w:id="21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18AC" w:rsidRPr="00832E28" w:rsidRDefault="001418AC" w:rsidP="00DB6B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2" w:name="100119"/>
            <w:bookmarkEnd w:id="22"/>
            <w:r w:rsidRPr="00832E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</w:tbl>
    <w:p w:rsidR="00F53DAB" w:rsidRDefault="00895E6B" w:rsidP="00F53D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численности оперативных дежурных для обеспечения круглосуточного функционирования Учреждения: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1940"/>
        <w:gridCol w:w="1920"/>
        <w:gridCol w:w="2060"/>
        <w:gridCol w:w="1960"/>
      </w:tblGrid>
      <w:tr w:rsidR="00671B34" w:rsidRPr="00671B34" w:rsidTr="00A32C7D">
        <w:trPr>
          <w:trHeight w:val="13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часов в год всего (365 дней*24 часа)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40 -часовой неделе рабочее время в год (часов) на 1 работающего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дежурной смены (суточный режим)</w:t>
            </w: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(чел.)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оперативных дежурных </w:t>
            </w:r>
            <w:r w:rsidR="004A1F9A"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нормативу </w:t>
            </w: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</w:tr>
      <w:tr w:rsidR="00671B34" w:rsidRPr="00671B34" w:rsidTr="00671B34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A32C7D" w:rsidRDefault="00671B34" w:rsidP="0067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C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(1/2*3)</w:t>
            </w:r>
          </w:p>
        </w:tc>
      </w:tr>
      <w:tr w:rsidR="00671B34" w:rsidRPr="00671B34" w:rsidTr="00671B34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D20F3D" w:rsidRDefault="00671B34" w:rsidP="0067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D20F3D" w:rsidRDefault="00671B34" w:rsidP="0067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D20F3D" w:rsidRDefault="00671B34" w:rsidP="0067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B34" w:rsidRPr="00D20F3D" w:rsidRDefault="00671B34" w:rsidP="0067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</w:tbl>
    <w:p w:rsidR="00D20F3D" w:rsidRDefault="00D20F3D" w:rsidP="005053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10C" w:rsidRPr="00CC387E" w:rsidRDefault="00F53DAB" w:rsidP="005053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387E">
        <w:rPr>
          <w:rFonts w:ascii="Times New Roman" w:hAnsi="Times New Roman" w:cs="Times New Roman"/>
          <w:sz w:val="28"/>
          <w:szCs w:val="28"/>
        </w:rPr>
        <w:t>штатном  расписании</w:t>
      </w:r>
      <w:proofErr w:type="gramEnd"/>
      <w:r w:rsidRPr="00CC387E">
        <w:rPr>
          <w:rFonts w:ascii="Times New Roman" w:hAnsi="Times New Roman" w:cs="Times New Roman"/>
          <w:sz w:val="28"/>
          <w:szCs w:val="28"/>
        </w:rPr>
        <w:t xml:space="preserve"> МКУ «ЕДДС </w:t>
      </w:r>
      <w:proofErr w:type="spellStart"/>
      <w:r w:rsidRPr="00CC387E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CC387E">
        <w:rPr>
          <w:rFonts w:ascii="Times New Roman" w:hAnsi="Times New Roman" w:cs="Times New Roman"/>
          <w:sz w:val="28"/>
          <w:szCs w:val="28"/>
        </w:rPr>
        <w:t xml:space="preserve"> района» предусмотрено оперативных дежурных на одну </w:t>
      </w:r>
      <w:r w:rsidR="00403632" w:rsidRPr="00CC387E"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CC387E">
        <w:rPr>
          <w:rFonts w:ascii="Times New Roman" w:hAnsi="Times New Roman" w:cs="Times New Roman"/>
          <w:sz w:val="28"/>
          <w:szCs w:val="28"/>
        </w:rPr>
        <w:t>единицу больше, чем предусмотрено М</w:t>
      </w:r>
      <w:r w:rsidR="00403632" w:rsidRPr="00CC387E">
        <w:rPr>
          <w:rFonts w:ascii="Times New Roman" w:hAnsi="Times New Roman" w:cs="Times New Roman"/>
          <w:sz w:val="28"/>
          <w:szCs w:val="28"/>
        </w:rPr>
        <w:t xml:space="preserve">етодическими указаниями и приведенным выше расчетом. </w:t>
      </w:r>
      <w:r w:rsidR="00630340" w:rsidRPr="00CC387E">
        <w:rPr>
          <w:rFonts w:ascii="Times New Roman" w:hAnsi="Times New Roman" w:cs="Times New Roman"/>
          <w:sz w:val="28"/>
          <w:szCs w:val="28"/>
        </w:rPr>
        <w:t>В штатном расписании Учреждения указано наименование должности –</w:t>
      </w:r>
      <w:r w:rsidR="00AA510C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630340" w:rsidRPr="00CC387E">
        <w:rPr>
          <w:rFonts w:ascii="Times New Roman" w:hAnsi="Times New Roman" w:cs="Times New Roman"/>
          <w:sz w:val="28"/>
          <w:szCs w:val="28"/>
        </w:rPr>
        <w:t>заместитель начальника, а следовало указать -</w:t>
      </w:r>
      <w:r w:rsidR="00630340" w:rsidRPr="00CC387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630340" w:rsidRPr="00CC38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Заместитель начальника -</w:t>
      </w:r>
      <w:r w:rsidR="00AA510C" w:rsidRPr="00CC38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30340" w:rsidRPr="00CC38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старший оперативный дежурный. </w:t>
      </w:r>
    </w:p>
    <w:p w:rsidR="002D2D32" w:rsidRPr="00CC387E" w:rsidRDefault="00F43852" w:rsidP="00505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оплате труда работников муниципального казенного учреждения «Единая дежурно-диспетчерская служба </w:t>
      </w:r>
      <w:proofErr w:type="spellStart"/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Чернского</w:t>
      </w:r>
      <w:proofErr w:type="spellEnd"/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утверждено постановлением администрации МО Чернский район от 23.12.2015 №1209</w:t>
      </w:r>
      <w:r w:rsidR="009D4DBD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вносимых изменений</w:t>
      </w:r>
      <w:r w:rsidR="00FB11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183" w:rsidRPr="00D2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(далее Положение по оплате труда №1209</w:t>
      </w:r>
      <w:r w:rsidR="00187683" w:rsidRPr="00D2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23.12.2015г</w:t>
      </w:r>
      <w:r w:rsidR="00FB1183" w:rsidRPr="00D2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 w:rsidR="00FB11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является нарушением </w:t>
      </w:r>
      <w:r w:rsidR="00FB1183" w:rsidRPr="00CC387E">
        <w:rPr>
          <w:rFonts w:ascii="Times New Roman" w:hAnsi="Times New Roman" w:cs="Times New Roman"/>
          <w:sz w:val="28"/>
          <w:szCs w:val="28"/>
        </w:rPr>
        <w:t xml:space="preserve">подпункта 12 </w:t>
      </w:r>
      <w:proofErr w:type="gramStart"/>
      <w:r w:rsidR="00FB1183" w:rsidRPr="00CC387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B1183" w:rsidRPr="00CC387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B1183" w:rsidRPr="00CC387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B1183" w:rsidRPr="00CC387E">
        <w:rPr>
          <w:rFonts w:ascii="Times New Roman" w:hAnsi="Times New Roman" w:cs="Times New Roman"/>
          <w:sz w:val="28"/>
          <w:szCs w:val="28"/>
        </w:rPr>
        <w:t xml:space="preserve"> статьи 23 Устава МО Чернский район.</w:t>
      </w:r>
      <w:r w:rsidR="00FB11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03E9" w:rsidRPr="00CC387E" w:rsidRDefault="00C660EF" w:rsidP="00C6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</w:t>
      </w:r>
      <w:r w:rsidR="00A3289A" w:rsidRPr="00CC387E">
        <w:rPr>
          <w:rFonts w:ascii="Times New Roman" w:hAnsi="Times New Roman" w:cs="Times New Roman"/>
          <w:sz w:val="28"/>
          <w:szCs w:val="28"/>
        </w:rPr>
        <w:t xml:space="preserve">      </w:t>
      </w:r>
      <w:r w:rsidR="00585F6B" w:rsidRPr="00CC387E">
        <w:rPr>
          <w:rFonts w:ascii="Times New Roman" w:hAnsi="Times New Roman" w:cs="Times New Roman"/>
          <w:sz w:val="28"/>
          <w:szCs w:val="28"/>
        </w:rPr>
        <w:t>Пунктом 8.1. раздела 8 Положения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оплате труда №1209 от 23.12.2015г</w:t>
      </w:r>
      <w:r w:rsidR="00585F6B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A3289A" w:rsidRPr="00CC387E">
        <w:rPr>
          <w:rFonts w:ascii="Times New Roman" w:hAnsi="Times New Roman" w:cs="Times New Roman"/>
          <w:sz w:val="28"/>
          <w:szCs w:val="28"/>
        </w:rPr>
        <w:t>определен размер</w:t>
      </w:r>
      <w:r w:rsidR="00585F6B" w:rsidRPr="00CC387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01F2C" w:rsidRPr="00CC387E">
        <w:rPr>
          <w:rFonts w:ascii="Times New Roman" w:hAnsi="Times New Roman" w:cs="Times New Roman"/>
          <w:sz w:val="28"/>
          <w:szCs w:val="28"/>
        </w:rPr>
        <w:t>фонда оплаты</w:t>
      </w:r>
      <w:r w:rsidR="00585F6B" w:rsidRPr="00CC387E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B01F2C" w:rsidRPr="00CC387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85F6B" w:rsidRPr="00CC387E">
        <w:rPr>
          <w:rFonts w:ascii="Times New Roman" w:hAnsi="Times New Roman" w:cs="Times New Roman"/>
          <w:sz w:val="28"/>
          <w:szCs w:val="28"/>
        </w:rPr>
        <w:t>из расчета 45,5</w:t>
      </w:r>
      <w:r w:rsidR="00A3289A" w:rsidRPr="00CC387E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585F6B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D20F3D">
        <w:rPr>
          <w:rFonts w:ascii="Times New Roman" w:hAnsi="Times New Roman" w:cs="Times New Roman"/>
          <w:sz w:val="28"/>
          <w:szCs w:val="28"/>
        </w:rPr>
        <w:t>в год, однако</w:t>
      </w:r>
      <w:r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размере не предусмотрены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компенсационные выплаты за работу в праздничные дни и ночное время. Исходя из </w:t>
      </w:r>
      <w:r w:rsidR="00D2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 произведенных компенсационных выплат работникам учреждения за 2022 год </w:t>
      </w:r>
      <w:r w:rsidRPr="00C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(выплаты производились за счет экономии ФОТ),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компенсационные выплаты необходимо предусматривать 2 должностных оклада в год</w:t>
      </w:r>
      <w:r w:rsidR="004B689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3E9" w:rsidRPr="00CC387E" w:rsidRDefault="001D1190" w:rsidP="001D11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Работа оперативных дежурных (</w:t>
      </w:r>
      <w:r w:rsidRPr="00CC387E">
        <w:rPr>
          <w:rFonts w:ascii="Times New Roman" w:hAnsi="Times New Roman" w:cs="Times New Roman"/>
          <w:i/>
          <w:sz w:val="28"/>
          <w:szCs w:val="28"/>
        </w:rPr>
        <w:t>в соответствии с трудовым договором</w:t>
      </w:r>
      <w:r w:rsidRPr="00CC387E">
        <w:rPr>
          <w:rFonts w:ascii="Times New Roman" w:hAnsi="Times New Roman" w:cs="Times New Roman"/>
          <w:sz w:val="28"/>
          <w:szCs w:val="28"/>
        </w:rPr>
        <w:t xml:space="preserve">) проходит по сменному графику, 24 часа в сутки и предусматривает работу в ночное время и праздничные дни. В соответствии со статьями 153-154 ТК РФ за работу в ночное время и праздничные дни должны производиться компенсационные выплаты, и соответственно должны быть предусмотрены средства в смете бюджетного Учреждения на оплату компенсационных </w:t>
      </w:r>
      <w:proofErr w:type="gramStart"/>
      <w:r w:rsidRPr="00CC387E">
        <w:rPr>
          <w:rFonts w:ascii="Times New Roman" w:hAnsi="Times New Roman" w:cs="Times New Roman"/>
          <w:sz w:val="28"/>
          <w:szCs w:val="28"/>
        </w:rPr>
        <w:t>выплат</w:t>
      </w:r>
      <w:r w:rsidR="00A3289A" w:rsidRPr="00CC387E">
        <w:rPr>
          <w:rFonts w:ascii="Times New Roman" w:hAnsi="Times New Roman" w:cs="Times New Roman"/>
          <w:sz w:val="28"/>
          <w:szCs w:val="28"/>
        </w:rPr>
        <w:t>.</w:t>
      </w:r>
      <w:r w:rsidR="00774AB9" w:rsidRPr="00C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FA5CAD" w:rsidRPr="00CC387E" w:rsidRDefault="00FA5CAD" w:rsidP="00FA5C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>В Положении</w:t>
      </w:r>
      <w:r w:rsidRPr="00CC3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оплате труда №1209 от 23.12.2015г имеется несоответствие в названии выплаты: в разделе 6 Положения указана премия за выполнение отдельных заданий, а в разделе 8 Положения указана премия за выполнение особо важных и сложных заданий.</w:t>
      </w:r>
    </w:p>
    <w:p w:rsidR="00A51DF6" w:rsidRPr="00CC387E" w:rsidRDefault="00D93773" w:rsidP="00D93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187683" w:rsidRPr="00CC387E">
        <w:rPr>
          <w:rFonts w:ascii="Times New Roman" w:hAnsi="Times New Roman" w:cs="Times New Roman"/>
          <w:sz w:val="28"/>
          <w:szCs w:val="28"/>
        </w:rPr>
        <w:t xml:space="preserve">       </w:t>
      </w:r>
      <w:r w:rsidR="007B5F10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E1133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</w:t>
      </w:r>
      <w:proofErr w:type="gramStart"/>
      <w:r w:rsidR="00E1133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D6420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E1133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Положения</w:t>
      </w:r>
      <w:proofErr w:type="gramEnd"/>
      <w:r w:rsidR="00A51DF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оплате труда №1209</w:t>
      </w:r>
      <w:r w:rsidR="001876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23.12.2015г</w:t>
      </w:r>
      <w:r w:rsidR="00E1133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предусмотрена ежемесячная надбавка к должностному окладу за сложность, напряженность выполняемой работы, которая устанавливается дифференцированно до 80 процентов должностного оклада и выплачивается в пределах годового фонда оплаты труда. </w:t>
      </w:r>
      <w:r w:rsidR="001D6420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пункта 4.4. Положения по оплате труда №1209 </w:t>
      </w:r>
      <w:r w:rsidR="001876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420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23.12.2015г </w:t>
      </w:r>
      <w:r w:rsidR="001D6420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штатном расписании Учреждения, оперативным дежурным предусмотрена ежемесячная надбавка за сложность и напряженность, в размере 90 процентов.</w:t>
      </w:r>
      <w:r w:rsidR="00E1133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9E9" w:rsidRPr="00CC387E" w:rsidRDefault="00FA29E9" w:rsidP="00EA61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Однако, при формировании фонда оплаты труда</w:t>
      </w:r>
      <w:r w:rsidR="001017CC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п. 8 Положения по оплате труда №1209, предусмотрено в год на выплату ежемесячной надбавки за сложность и напряженность в разм</w:t>
      </w:r>
      <w:r w:rsidR="008038E9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11 должностных окладов, что составляет </w:t>
      </w:r>
      <w:r w:rsidR="00832E28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91,66 процентов в месяц (</w:t>
      </w:r>
      <w:r w:rsidR="00832E28" w:rsidRPr="00C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следовало внести изменения в пункт 4.4. Положения по оплате труда №</w:t>
      </w:r>
      <w:proofErr w:type="gramStart"/>
      <w:r w:rsidR="00832E28" w:rsidRPr="00C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1209</w:t>
      </w:r>
      <w:r w:rsidR="00832E28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proofErr w:type="gramEnd"/>
      <w:r w:rsidR="00187683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23.12.2015г</w:t>
      </w:r>
      <w:r w:rsidR="00832E28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7CC" w:rsidRPr="00CC38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изменив размер надбавки к должностному окладу за сложность, напряженность выполняемой работы с 80 процентов на больший процент но не ниже 90 процентов</w:t>
      </w:r>
      <w:r w:rsidR="001017CC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07DC" w:rsidRPr="00CC387E" w:rsidRDefault="001017CC" w:rsidP="00880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       В </w:t>
      </w:r>
      <w:r w:rsidR="00863E86" w:rsidRPr="00CC387E">
        <w:rPr>
          <w:rFonts w:ascii="Times New Roman" w:hAnsi="Times New Roman" w:cs="Times New Roman"/>
          <w:sz w:val="28"/>
          <w:szCs w:val="28"/>
        </w:rPr>
        <w:t xml:space="preserve">нарушение статьи 154 ТК РФ в </w:t>
      </w:r>
      <w:r w:rsidR="008807DC" w:rsidRPr="00CC387E">
        <w:rPr>
          <w:rFonts w:ascii="Times New Roman" w:hAnsi="Times New Roman" w:cs="Times New Roman"/>
          <w:sz w:val="28"/>
          <w:szCs w:val="28"/>
        </w:rPr>
        <w:t>Учреждении отсутствует</w:t>
      </w:r>
      <w:r w:rsidR="00E3249D">
        <w:rPr>
          <w:rFonts w:ascii="Times New Roman" w:hAnsi="Times New Roman" w:cs="Times New Roman"/>
          <w:sz w:val="28"/>
          <w:szCs w:val="28"/>
        </w:rPr>
        <w:t xml:space="preserve"> нормативный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E3249D" w:rsidRPr="00E3249D">
        <w:rPr>
          <w:rFonts w:ascii="Times New Roman" w:hAnsi="Times New Roman" w:cs="Times New Roman"/>
          <w:i/>
          <w:sz w:val="28"/>
          <w:szCs w:val="28"/>
        </w:rPr>
        <w:t>(</w:t>
      </w:r>
      <w:r w:rsidR="008807DC" w:rsidRPr="00E3249D">
        <w:rPr>
          <w:rFonts w:ascii="Times New Roman" w:hAnsi="Times New Roman" w:cs="Times New Roman"/>
          <w:i/>
          <w:sz w:val="28"/>
          <w:szCs w:val="28"/>
        </w:rPr>
        <w:t>локальный</w:t>
      </w:r>
      <w:r w:rsidR="00E3249D">
        <w:rPr>
          <w:rFonts w:ascii="Times New Roman" w:hAnsi="Times New Roman" w:cs="Times New Roman"/>
          <w:sz w:val="28"/>
          <w:szCs w:val="28"/>
        </w:rPr>
        <w:t>)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 акт устанавливающий конкретные размеры повышения оплаты труда </w:t>
      </w:r>
      <w:r w:rsidR="006238EE" w:rsidRPr="00CC387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за работу в ночное время. В </w:t>
      </w:r>
      <w:r w:rsidR="00863E86" w:rsidRPr="00CC387E">
        <w:rPr>
          <w:rFonts w:ascii="Times New Roman" w:hAnsi="Times New Roman" w:cs="Times New Roman"/>
          <w:sz w:val="28"/>
          <w:szCs w:val="28"/>
        </w:rPr>
        <w:t>трудовых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863E86" w:rsidRPr="00CC387E">
        <w:rPr>
          <w:rFonts w:ascii="Times New Roman" w:hAnsi="Times New Roman" w:cs="Times New Roman"/>
          <w:sz w:val="28"/>
          <w:szCs w:val="28"/>
        </w:rPr>
        <w:t>договорах</w:t>
      </w:r>
      <w:r w:rsidR="008807DC" w:rsidRPr="00CC387E">
        <w:rPr>
          <w:rFonts w:ascii="Times New Roman" w:hAnsi="Times New Roman" w:cs="Times New Roman"/>
          <w:sz w:val="28"/>
          <w:szCs w:val="28"/>
        </w:rPr>
        <w:t xml:space="preserve"> работников Учреждения также не указан размер </w:t>
      </w:r>
      <w:r w:rsidR="006238EE" w:rsidRPr="00CC387E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8807DC" w:rsidRPr="00CC387E">
        <w:rPr>
          <w:rFonts w:ascii="Times New Roman" w:hAnsi="Times New Roman" w:cs="Times New Roman"/>
          <w:sz w:val="28"/>
          <w:szCs w:val="28"/>
        </w:rPr>
        <w:t>за работу в ночное время</w:t>
      </w:r>
      <w:r w:rsidR="006238EE" w:rsidRPr="00CC387E">
        <w:rPr>
          <w:rFonts w:ascii="Times New Roman" w:hAnsi="Times New Roman" w:cs="Times New Roman"/>
          <w:sz w:val="28"/>
          <w:szCs w:val="28"/>
        </w:rPr>
        <w:t>.</w:t>
      </w:r>
    </w:p>
    <w:p w:rsidR="001017CC" w:rsidRPr="00CC387E" w:rsidRDefault="001017CC" w:rsidP="0050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Минимальный размер повышения оплаты труда за работу в ночное время в соответствии со статьей 154 ТК РФ установлен постановлением Правительства Российской Федерации от 22.07.2008 №554 в размере 20 процентов часовой тарифной ставки (оклада (должностного оклада), рассчитанного за час работы) за каждый час работы в ночное время (с 22 часов до 6 часов).</w:t>
      </w:r>
    </w:p>
    <w:p w:rsidR="00EA6104" w:rsidRPr="00CC387E" w:rsidRDefault="00187EB6" w:rsidP="00505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lastRenderedPageBreak/>
        <w:t xml:space="preserve">       Фактически, в проверяемом периоде</w:t>
      </w:r>
      <w:r w:rsidR="00E04CCD" w:rsidRPr="00CC387E">
        <w:rPr>
          <w:rFonts w:ascii="Times New Roman" w:hAnsi="Times New Roman" w:cs="Times New Roman"/>
          <w:sz w:val="28"/>
          <w:szCs w:val="28"/>
        </w:rPr>
        <w:t>,</w:t>
      </w:r>
      <w:r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E04CCD" w:rsidRPr="00CC387E">
        <w:rPr>
          <w:rFonts w:ascii="Times New Roman" w:hAnsi="Times New Roman" w:cs="Times New Roman"/>
          <w:sz w:val="28"/>
          <w:szCs w:val="28"/>
        </w:rPr>
        <w:t xml:space="preserve">сотрудникам Учреждения </w:t>
      </w:r>
      <w:r w:rsidRPr="00CC387E">
        <w:rPr>
          <w:rFonts w:ascii="Times New Roman" w:hAnsi="Times New Roman" w:cs="Times New Roman"/>
          <w:sz w:val="28"/>
          <w:szCs w:val="28"/>
        </w:rPr>
        <w:t xml:space="preserve">производилась </w:t>
      </w:r>
      <w:r w:rsidR="00A35CD4" w:rsidRPr="00CC387E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CC387E">
        <w:rPr>
          <w:rFonts w:ascii="Times New Roman" w:hAnsi="Times New Roman" w:cs="Times New Roman"/>
          <w:sz w:val="28"/>
          <w:szCs w:val="28"/>
        </w:rPr>
        <w:t>труда за работу в ночное время в размере 30 процентов</w:t>
      </w:r>
      <w:r w:rsidR="00E04CCD" w:rsidRPr="00CC387E">
        <w:rPr>
          <w:rFonts w:ascii="Times New Roman" w:hAnsi="Times New Roman" w:cs="Times New Roman"/>
          <w:sz w:val="28"/>
          <w:szCs w:val="28"/>
        </w:rPr>
        <w:t xml:space="preserve">, что на 10 процентов </w:t>
      </w:r>
      <w:r w:rsidR="00A35CD4" w:rsidRPr="00CC387E">
        <w:rPr>
          <w:rFonts w:ascii="Times New Roman" w:hAnsi="Times New Roman" w:cs="Times New Roman"/>
          <w:sz w:val="28"/>
          <w:szCs w:val="28"/>
        </w:rPr>
        <w:t>выше</w:t>
      </w:r>
      <w:r w:rsidR="00E04CCD" w:rsidRPr="00CC387E">
        <w:rPr>
          <w:rFonts w:ascii="Times New Roman" w:hAnsi="Times New Roman" w:cs="Times New Roman"/>
          <w:sz w:val="28"/>
          <w:szCs w:val="28"/>
        </w:rPr>
        <w:t>,</w:t>
      </w:r>
      <w:r w:rsidR="00A35CD4" w:rsidRPr="00CC387E">
        <w:rPr>
          <w:rFonts w:ascii="Times New Roman" w:hAnsi="Times New Roman" w:cs="Times New Roman"/>
          <w:sz w:val="28"/>
          <w:szCs w:val="28"/>
        </w:rPr>
        <w:t xml:space="preserve"> чем установлено постановлением Правительства Российской Федерации от 22.07.2008 №</w:t>
      </w:r>
      <w:proofErr w:type="gramStart"/>
      <w:r w:rsidR="00A35CD4" w:rsidRPr="00CC387E">
        <w:rPr>
          <w:rFonts w:ascii="Times New Roman" w:hAnsi="Times New Roman" w:cs="Times New Roman"/>
          <w:sz w:val="28"/>
          <w:szCs w:val="28"/>
        </w:rPr>
        <w:t>554</w:t>
      </w:r>
      <w:r w:rsidR="00BD2B62" w:rsidRPr="00CC387E">
        <w:rPr>
          <w:rFonts w:ascii="Times New Roman" w:hAnsi="Times New Roman" w:cs="Times New Roman"/>
          <w:sz w:val="28"/>
          <w:szCs w:val="28"/>
        </w:rPr>
        <w:t>,  н</w:t>
      </w:r>
      <w:r w:rsidR="00A52BC5" w:rsidRPr="00CC387E">
        <w:rPr>
          <w:rFonts w:ascii="Times New Roman" w:hAnsi="Times New Roman" w:cs="Times New Roman"/>
          <w:sz w:val="28"/>
          <w:szCs w:val="28"/>
        </w:rPr>
        <w:t>еобоснован</w:t>
      </w:r>
      <w:r w:rsidR="00BD2B62" w:rsidRPr="00CC387E">
        <w:rPr>
          <w:rFonts w:ascii="Times New Roman" w:hAnsi="Times New Roman" w:cs="Times New Roman"/>
          <w:sz w:val="28"/>
          <w:szCs w:val="28"/>
        </w:rPr>
        <w:t>н</w:t>
      </w:r>
      <w:r w:rsidR="00A52BC5" w:rsidRPr="00CC38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52BC5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2462E3" w:rsidRPr="00CC387E">
        <w:rPr>
          <w:rFonts w:ascii="Times New Roman" w:hAnsi="Times New Roman" w:cs="Times New Roman"/>
          <w:sz w:val="28"/>
          <w:szCs w:val="28"/>
        </w:rPr>
        <w:t>начислено</w:t>
      </w:r>
      <w:r w:rsidR="00BD2B62" w:rsidRPr="00CC387E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E04CCD" w:rsidRPr="00CC387E">
        <w:rPr>
          <w:rFonts w:ascii="Times New Roman" w:hAnsi="Times New Roman" w:cs="Times New Roman"/>
          <w:sz w:val="28"/>
          <w:szCs w:val="28"/>
        </w:rPr>
        <w:t xml:space="preserve"> в 2022 году -</w:t>
      </w:r>
      <w:r w:rsidR="002462E3" w:rsidRPr="00CC387E">
        <w:rPr>
          <w:rFonts w:ascii="Times New Roman" w:hAnsi="Times New Roman" w:cs="Times New Roman"/>
          <w:sz w:val="28"/>
          <w:szCs w:val="28"/>
        </w:rPr>
        <w:t xml:space="preserve"> 22403,41 рублей </w:t>
      </w:r>
      <w:r w:rsidR="00BD2B62" w:rsidRPr="00CC387E">
        <w:rPr>
          <w:rFonts w:ascii="Times New Roman" w:hAnsi="Times New Roman" w:cs="Times New Roman"/>
          <w:sz w:val="28"/>
          <w:szCs w:val="28"/>
        </w:rPr>
        <w:t>в том числе:</w:t>
      </w:r>
    </w:p>
    <w:p w:rsidR="00D965CF" w:rsidRPr="00CC387E" w:rsidRDefault="007A5CCE" w:rsidP="0050539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7E">
        <w:rPr>
          <w:rFonts w:ascii="Times New Roman" w:hAnsi="Times New Roman" w:cs="Times New Roman"/>
          <w:sz w:val="28"/>
          <w:szCs w:val="28"/>
        </w:rPr>
        <w:tab/>
      </w:r>
      <w:r w:rsidR="00E04CCD" w:rsidRPr="00CC387E">
        <w:rPr>
          <w:rFonts w:ascii="Times New Roman" w:hAnsi="Times New Roman" w:cs="Times New Roman"/>
          <w:sz w:val="28"/>
          <w:szCs w:val="28"/>
        </w:rPr>
        <w:t xml:space="preserve">     </w:t>
      </w:r>
      <w:r w:rsidR="00DB753A" w:rsidRPr="00CC387E">
        <w:rPr>
          <w:rFonts w:ascii="Times New Roman" w:hAnsi="Times New Roman" w:cs="Times New Roman"/>
          <w:sz w:val="24"/>
          <w:szCs w:val="24"/>
        </w:rPr>
        <w:t>(рублей)</w:t>
      </w:r>
      <w:r w:rsidR="00E04CCD" w:rsidRPr="00CC3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B753A" w:rsidRPr="00CC387E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8206" w:type="dxa"/>
        <w:tblLook w:val="04A0" w:firstRow="1" w:lastRow="0" w:firstColumn="1" w:lastColumn="0" w:noHBand="0" w:noVBand="1"/>
      </w:tblPr>
      <w:tblGrid>
        <w:gridCol w:w="723"/>
        <w:gridCol w:w="2391"/>
        <w:gridCol w:w="1701"/>
        <w:gridCol w:w="1559"/>
        <w:gridCol w:w="1832"/>
      </w:tblGrid>
      <w:tr w:rsidR="00636234" w:rsidRPr="00636234" w:rsidTr="00636234">
        <w:trPr>
          <w:trHeight w:val="13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работу в ночное время (30%)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следовало начислить (20%)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необоснованно начислено за работу в ночное время</w:t>
            </w:r>
          </w:p>
        </w:tc>
      </w:tr>
      <w:tr w:rsidR="00636234" w:rsidRPr="00636234" w:rsidTr="00636234">
        <w:trPr>
          <w:trHeight w:val="29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Б.Е.Н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6 257,49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4 171,66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2 085,83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З.В.А.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7 087,76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4 725,17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2 362,59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И.И.В.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1 105,97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737,31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368,66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К.О.И.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6 894,28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4 596,19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2 298,09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К.Н.И.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6 909,12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4 606,08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2 303,04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К.М.С.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1 258,52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839,01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419,51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М.Е.Н.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6 909,69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4 606,46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2 303,23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М.Г.И.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7 135,42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4 756,95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2 378,47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М.И.Ю.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6 533,46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4 355,64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2 177,82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Н.С.С.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6 663,59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4 442,39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2 221,20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О.В.А.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4 100,51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2 733,67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1 366,84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Ч.Н.Н.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6 354,42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4 236,28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2 118,14</w:t>
            </w:r>
          </w:p>
        </w:tc>
      </w:tr>
      <w:tr w:rsidR="00636234" w:rsidRPr="00636234" w:rsidTr="004E299A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67 210,23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44 806,82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234" w:rsidRPr="00E3249D" w:rsidRDefault="00636234" w:rsidP="0063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9D">
              <w:rPr>
                <w:rFonts w:ascii="Times New Roman" w:hAnsi="Times New Roman" w:cs="Times New Roman"/>
                <w:sz w:val="20"/>
                <w:szCs w:val="20"/>
              </w:rPr>
              <w:t>22 403,41</w:t>
            </w:r>
          </w:p>
        </w:tc>
      </w:tr>
    </w:tbl>
    <w:p w:rsidR="001904E7" w:rsidRPr="00CC387E" w:rsidRDefault="001904E7" w:rsidP="001904E7">
      <w:pPr>
        <w:pStyle w:val="ac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CC387E">
        <w:rPr>
          <w:rStyle w:val="af"/>
          <w:rFonts w:ascii="Times New Roman" w:hAnsi="Times New Roman" w:cs="Times New Roman"/>
          <w:sz w:val="28"/>
          <w:szCs w:val="28"/>
        </w:rPr>
        <w:t xml:space="preserve">       Сроки выплаты заработной платы определены трудовыми договорами (выплаты заработной платы за первую половину месяца – 18 числа, за вторую половину месяца 03 числа следующего за отчетным).</w:t>
      </w:r>
    </w:p>
    <w:p w:rsidR="001904E7" w:rsidRPr="00CC387E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Аналитический учет расчетов по заработной плате ведется в Журнале операций №6 расчетов по оплате труда.</w:t>
      </w:r>
    </w:p>
    <w:p w:rsidR="001904E7" w:rsidRPr="00CC387E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Финансирование казенного учреждения в проверяемом периоде осуществлялось за счет средств бюджета МО </w:t>
      </w:r>
      <w:proofErr w:type="spellStart"/>
      <w:r w:rsidRPr="00CC387E">
        <w:rPr>
          <w:rFonts w:ascii="Times New Roman" w:hAnsi="Times New Roman" w:cs="Times New Roman"/>
          <w:color w:val="333333"/>
          <w:sz w:val="28"/>
          <w:szCs w:val="28"/>
        </w:rPr>
        <w:t>Чернского</w:t>
      </w:r>
      <w:proofErr w:type="spellEnd"/>
      <w:r w:rsidRPr="00CC387E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Pr="00CC387E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:rsidR="001904E7" w:rsidRPr="00CC387E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В соответствии с действующим законодательством заработная плата выдается два раза в месяц. Выдача заработной платы осуществляется зачислением денежных средств на счета банковских карт работников Учреждения. </w:t>
      </w:r>
    </w:p>
    <w:p w:rsidR="001904E7" w:rsidRPr="00DE0745" w:rsidRDefault="001904E7" w:rsidP="001904E7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745">
        <w:rPr>
          <w:rFonts w:ascii="Times New Roman" w:hAnsi="Times New Roman" w:cs="Times New Roman"/>
          <w:b/>
          <w:sz w:val="28"/>
          <w:szCs w:val="28"/>
        </w:rPr>
        <w:t xml:space="preserve">      Расчет заработной платы в Учреждении в проверяемом периоде велся вручную без использования программных продуктов.</w:t>
      </w:r>
    </w:p>
    <w:p w:rsidR="001904E7" w:rsidRPr="00CC387E" w:rsidRDefault="00585F6B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Плановый фонд заработной платы работников Учреждения в 2022 году </w:t>
      </w:r>
      <w:r w:rsidR="001904E7" w:rsidRPr="00CC387E">
        <w:rPr>
          <w:rFonts w:ascii="Times New Roman" w:hAnsi="Times New Roman" w:cs="Times New Roman"/>
          <w:bCs/>
          <w:sz w:val="28"/>
          <w:szCs w:val="28"/>
        </w:rPr>
        <w:t>составил сумму 3 915 692,20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рублей (при расчете по нормативу плановый фонд должен </w:t>
      </w:r>
      <w:r w:rsidR="001479CE" w:rsidRPr="00CC387E">
        <w:rPr>
          <w:rFonts w:ascii="Times New Roman" w:hAnsi="Times New Roman" w:cs="Times New Roman"/>
          <w:sz w:val="28"/>
          <w:szCs w:val="28"/>
        </w:rPr>
        <w:t>составлять 3 911 840,00 рублей).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      Заработная плата работникам начислялась на основа</w:t>
      </w:r>
      <w:r w:rsidR="00D93773" w:rsidRPr="00CC387E">
        <w:rPr>
          <w:rFonts w:ascii="Times New Roman" w:hAnsi="Times New Roman" w:cs="Times New Roman"/>
          <w:sz w:val="28"/>
          <w:szCs w:val="28"/>
        </w:rPr>
        <w:t>нии штатного расписания, табеля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учета использования рабочего времени, приказа директора Учреждения о принятии, увольнении работников, листков временной нетрудоспособности.</w:t>
      </w:r>
    </w:p>
    <w:p w:rsidR="001904E7" w:rsidRPr="00CC387E" w:rsidRDefault="001904E7" w:rsidP="001904E7">
      <w:pPr>
        <w:pStyle w:val="ac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C387E">
        <w:rPr>
          <w:rFonts w:ascii="Times New Roman" w:eastAsia="Calibri" w:hAnsi="Times New Roman" w:cs="Times New Roman"/>
          <w:sz w:val="28"/>
          <w:szCs w:val="28"/>
        </w:rPr>
        <w:t xml:space="preserve">       За 2022 год начислена и выплачена заработная плата работникам Учреждения согласно расчетным ведомостям в сумме 3 863 911,91 рублей, что не превышает установленный фонд оплаты труда по нормативу.</w:t>
      </w:r>
      <w:r w:rsidRPr="00CC387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1904E7" w:rsidRPr="00CC387E" w:rsidRDefault="001904E7" w:rsidP="00190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Учреждении табель учета рабочего времени составляется директором по форме 0504421 и подписывается директором. </w:t>
      </w:r>
    </w:p>
    <w:p w:rsidR="00083CD5" w:rsidRPr="00CC387E" w:rsidRDefault="001904E7" w:rsidP="007B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C3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1 статьи 9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 № 402-ФЗ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87E">
        <w:rPr>
          <w:rFonts w:ascii="Times New Roman" w:hAnsi="Times New Roman" w:cs="Times New Roman"/>
          <w:sz w:val="28"/>
          <w:szCs w:val="28"/>
        </w:rPr>
        <w:t>табел</w:t>
      </w:r>
      <w:r w:rsidR="00DE0745">
        <w:rPr>
          <w:rFonts w:ascii="Times New Roman" w:hAnsi="Times New Roman" w:cs="Times New Roman"/>
          <w:sz w:val="28"/>
          <w:szCs w:val="28"/>
        </w:rPr>
        <w:t>я</w:t>
      </w:r>
      <w:r w:rsidRPr="00CC387E">
        <w:rPr>
          <w:rFonts w:ascii="Times New Roman" w:hAnsi="Times New Roman" w:cs="Times New Roman"/>
          <w:sz w:val="28"/>
          <w:szCs w:val="28"/>
        </w:rPr>
        <w:t xml:space="preserve"> учета рабочего времени формы 0504421 (</w:t>
      </w:r>
      <w:r w:rsidR="00E631C4" w:rsidRPr="00CC387E">
        <w:rPr>
          <w:rFonts w:ascii="Times New Roman" w:hAnsi="Times New Roman" w:cs="Times New Roman"/>
          <w:i/>
          <w:sz w:val="28"/>
          <w:szCs w:val="28"/>
        </w:rPr>
        <w:t>январь, февраль, май, ноябрь</w:t>
      </w:r>
      <w:r w:rsidRPr="00CC387E">
        <w:rPr>
          <w:rFonts w:ascii="Times New Roman" w:hAnsi="Times New Roman" w:cs="Times New Roman"/>
          <w:i/>
          <w:sz w:val="28"/>
          <w:szCs w:val="28"/>
        </w:rPr>
        <w:t xml:space="preserve"> 2022 год</w:t>
      </w:r>
      <w:r w:rsidR="00E631C4" w:rsidRPr="00CC387E">
        <w:rPr>
          <w:rFonts w:ascii="Times New Roman" w:hAnsi="Times New Roman" w:cs="Times New Roman"/>
          <w:i/>
          <w:sz w:val="28"/>
          <w:szCs w:val="28"/>
        </w:rPr>
        <w:t>а</w:t>
      </w:r>
      <w:r w:rsidRPr="00CC387E">
        <w:rPr>
          <w:rFonts w:ascii="Times New Roman" w:hAnsi="Times New Roman" w:cs="Times New Roman"/>
          <w:sz w:val="28"/>
          <w:szCs w:val="28"/>
        </w:rPr>
        <w:t xml:space="preserve">) приняты к бухгалтерскому учету, но составлены и утверждены по фактам, содержащим не достоверную информацию </w:t>
      </w:r>
      <w:r w:rsidRPr="00CC387E">
        <w:rPr>
          <w:rFonts w:ascii="Times New Roman" w:hAnsi="Times New Roman" w:cs="Times New Roman"/>
          <w:i/>
          <w:sz w:val="28"/>
          <w:szCs w:val="28"/>
        </w:rPr>
        <w:t>(</w:t>
      </w:r>
      <w:r w:rsidR="00E631C4" w:rsidRPr="00CC387E">
        <w:rPr>
          <w:rFonts w:ascii="Times New Roman" w:hAnsi="Times New Roman" w:cs="Times New Roman"/>
          <w:i/>
          <w:sz w:val="28"/>
          <w:szCs w:val="28"/>
        </w:rPr>
        <w:t xml:space="preserve">завышено </w:t>
      </w:r>
      <w:r w:rsidRPr="00CC387E">
        <w:rPr>
          <w:rFonts w:ascii="Times New Roman" w:hAnsi="Times New Roman" w:cs="Times New Roman"/>
          <w:i/>
          <w:sz w:val="28"/>
          <w:szCs w:val="28"/>
        </w:rPr>
        <w:t>количество праздничных часов</w:t>
      </w:r>
      <w:r w:rsidR="00E631C4" w:rsidRPr="00CC387E">
        <w:rPr>
          <w:rFonts w:ascii="Times New Roman" w:hAnsi="Times New Roman" w:cs="Times New Roman"/>
          <w:i/>
          <w:sz w:val="28"/>
          <w:szCs w:val="28"/>
        </w:rPr>
        <w:t xml:space="preserve"> на 207 часов</w:t>
      </w:r>
      <w:r w:rsidRPr="00CC387E">
        <w:rPr>
          <w:rFonts w:ascii="Times New Roman" w:hAnsi="Times New Roman" w:cs="Times New Roman"/>
          <w:i/>
          <w:sz w:val="28"/>
          <w:szCs w:val="28"/>
        </w:rPr>
        <w:t>).</w:t>
      </w: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539F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B7C" w:rsidRPr="00CC387E" w:rsidRDefault="00083CD5" w:rsidP="001904E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631C4" w:rsidRPr="00CC3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1 статьи 9 </w:t>
      </w:r>
      <w:r w:rsidR="00E631C4" w:rsidRPr="00CC3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 № 402-ФЗ</w:t>
      </w:r>
      <w:r w:rsidR="00E631C4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B7C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631C4" w:rsidRPr="00CC387E">
        <w:rPr>
          <w:rFonts w:ascii="Times New Roman" w:hAnsi="Times New Roman" w:cs="Times New Roman"/>
          <w:sz w:val="28"/>
          <w:szCs w:val="28"/>
        </w:rPr>
        <w:t>табел</w:t>
      </w:r>
      <w:r w:rsidR="009F3B7C" w:rsidRPr="00CC387E">
        <w:rPr>
          <w:rFonts w:ascii="Times New Roman" w:hAnsi="Times New Roman" w:cs="Times New Roman"/>
          <w:sz w:val="28"/>
          <w:szCs w:val="28"/>
        </w:rPr>
        <w:t>е</w:t>
      </w:r>
      <w:r w:rsidR="00E631C4" w:rsidRPr="00CC387E">
        <w:rPr>
          <w:rFonts w:ascii="Times New Roman" w:hAnsi="Times New Roman" w:cs="Times New Roman"/>
          <w:sz w:val="28"/>
          <w:szCs w:val="28"/>
        </w:rPr>
        <w:t xml:space="preserve"> учета рабочего времени формы 0504421 (</w:t>
      </w:r>
      <w:r w:rsidR="00E631C4" w:rsidRPr="00CC387E">
        <w:rPr>
          <w:rFonts w:ascii="Times New Roman" w:hAnsi="Times New Roman" w:cs="Times New Roman"/>
          <w:i/>
          <w:sz w:val="28"/>
          <w:szCs w:val="28"/>
        </w:rPr>
        <w:t xml:space="preserve">в каждом месяце 2022 года кроме января, </w:t>
      </w:r>
      <w:r w:rsidR="009F3B7C" w:rsidRPr="00CC387E">
        <w:rPr>
          <w:rFonts w:ascii="Times New Roman" w:hAnsi="Times New Roman" w:cs="Times New Roman"/>
          <w:i/>
          <w:sz w:val="28"/>
          <w:szCs w:val="28"/>
        </w:rPr>
        <w:t>февраля, мая)</w:t>
      </w:r>
      <w:r w:rsidR="009F3B7C" w:rsidRPr="00CC387E">
        <w:rPr>
          <w:rFonts w:ascii="Times New Roman" w:hAnsi="Times New Roman" w:cs="Times New Roman"/>
          <w:sz w:val="28"/>
          <w:szCs w:val="28"/>
        </w:rPr>
        <w:t xml:space="preserve"> проставлялась недостоверная информация по отработке ночных часов (</w:t>
      </w:r>
      <w:r w:rsidR="009F3B7C" w:rsidRPr="00CC387E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proofErr w:type="gramStart"/>
      <w:r w:rsidR="009F3B7C" w:rsidRPr="00CC387E">
        <w:rPr>
          <w:rFonts w:ascii="Times New Roman" w:hAnsi="Times New Roman" w:cs="Times New Roman"/>
          <w:i/>
          <w:sz w:val="28"/>
          <w:szCs w:val="28"/>
        </w:rPr>
        <w:t>отработанных  ночных</w:t>
      </w:r>
      <w:proofErr w:type="gramEnd"/>
      <w:r w:rsidR="009F3B7C" w:rsidRPr="00CC387E">
        <w:rPr>
          <w:rFonts w:ascii="Times New Roman" w:hAnsi="Times New Roman" w:cs="Times New Roman"/>
          <w:i/>
          <w:sz w:val="28"/>
          <w:szCs w:val="28"/>
        </w:rPr>
        <w:t xml:space="preserve"> часов либо завышалось, либо занижалось, в результате, завышено в целом за 2022 год отработанных ночных часов на 71 час).</w:t>
      </w:r>
    </w:p>
    <w:p w:rsidR="001904E7" w:rsidRPr="00CC387E" w:rsidRDefault="008D3386" w:rsidP="001904E7">
      <w:pPr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В ходе выборочной проверки</w:t>
      </w:r>
      <w:r w:rsidRPr="00CC387E">
        <w:rPr>
          <w:rFonts w:ascii="Times New Roman" w:hAnsi="Times New Roman" w:cs="Times New Roman"/>
          <w:sz w:val="28"/>
          <w:szCs w:val="28"/>
        </w:rPr>
        <w:t xml:space="preserve"> начисления и выплаты заработной платы работникам Учреждения </w:t>
      </w:r>
      <w:r w:rsidR="001904E7" w:rsidRPr="00CC387E">
        <w:rPr>
          <w:rFonts w:ascii="Times New Roman" w:hAnsi="Times New Roman" w:cs="Times New Roman"/>
          <w:sz w:val="28"/>
          <w:szCs w:val="28"/>
        </w:rPr>
        <w:t>был</w:t>
      </w:r>
      <w:r w:rsidRPr="00CC387E">
        <w:rPr>
          <w:rFonts w:ascii="Times New Roman" w:hAnsi="Times New Roman" w:cs="Times New Roman"/>
          <w:sz w:val="28"/>
          <w:szCs w:val="28"/>
        </w:rPr>
        <w:t>о установлено:</w:t>
      </w:r>
    </w:p>
    <w:p w:rsidR="001904E7" w:rsidRPr="00CC387E" w:rsidRDefault="00D93773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53A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3.2 пункта 3 </w:t>
      </w:r>
      <w:r w:rsidR="001904E7" w:rsidRPr="00CC38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Положения </w:t>
      </w:r>
      <w:r w:rsidR="001904E7" w:rsidRPr="00CC387E">
        <w:rPr>
          <w:rFonts w:ascii="Times New Roman" w:hAnsi="Times New Roman" w:cs="Times New Roman"/>
          <w:sz w:val="28"/>
          <w:szCs w:val="28"/>
        </w:rPr>
        <w:t>об оплате труда неправильно определен стаж работы 1 год 07 мес.02 дня (</w:t>
      </w:r>
      <w:r w:rsidR="001904E7" w:rsidRPr="00CC387E">
        <w:rPr>
          <w:rFonts w:ascii="Times New Roman" w:hAnsi="Times New Roman" w:cs="Times New Roman"/>
          <w:i/>
          <w:sz w:val="28"/>
          <w:szCs w:val="28"/>
        </w:rPr>
        <w:t>правильно 0 год</w:t>
      </w:r>
      <w:r w:rsidR="001904E7" w:rsidRPr="00CC387E">
        <w:rPr>
          <w:rFonts w:ascii="Times New Roman" w:hAnsi="Times New Roman" w:cs="Times New Roman"/>
          <w:sz w:val="28"/>
          <w:szCs w:val="28"/>
        </w:rPr>
        <w:t>), дающий право на получение надбавки за выс</w:t>
      </w:r>
      <w:r w:rsidR="00086CC7" w:rsidRPr="00CC387E">
        <w:rPr>
          <w:rFonts w:ascii="Times New Roman" w:hAnsi="Times New Roman" w:cs="Times New Roman"/>
          <w:sz w:val="28"/>
          <w:szCs w:val="28"/>
        </w:rPr>
        <w:t>лугу лет работнику К.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М.С </w:t>
      </w:r>
      <w:r w:rsidR="001904E7" w:rsidRPr="00CC387E">
        <w:rPr>
          <w:rFonts w:ascii="Times New Roman" w:hAnsi="Times New Roman" w:cs="Times New Roman"/>
          <w:i/>
          <w:sz w:val="28"/>
          <w:szCs w:val="28"/>
        </w:rPr>
        <w:t>(приказ от 18.10.2022 г. №60 об установлении должностного оклада и ежемесячных надбавок),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переплата составила 1 554,73 рубля. </w:t>
      </w:r>
    </w:p>
    <w:p w:rsidR="001904E7" w:rsidRPr="00CC387E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 xml:space="preserve">       В ходе проверки данное нарушение устранено: приказ от 16.10.2023 года №45 </w:t>
      </w:r>
      <w:r w:rsidRPr="00CC387E">
        <w:rPr>
          <w:rFonts w:ascii="Times New Roman" w:hAnsi="Times New Roman" w:cs="Times New Roman"/>
          <w:i/>
          <w:sz w:val="28"/>
          <w:szCs w:val="28"/>
        </w:rPr>
        <w:t xml:space="preserve">(о внесении изменений в приказ от 18.10.2022 года №60 «Об установлении должностного </w:t>
      </w:r>
      <w:r w:rsidR="0039020B" w:rsidRPr="00CC387E">
        <w:rPr>
          <w:rFonts w:ascii="Times New Roman" w:hAnsi="Times New Roman" w:cs="Times New Roman"/>
          <w:i/>
          <w:sz w:val="28"/>
          <w:szCs w:val="28"/>
        </w:rPr>
        <w:t>оклада и ежемесячных надбавок К.</w:t>
      </w:r>
      <w:r w:rsidRPr="00CC387E">
        <w:rPr>
          <w:rFonts w:ascii="Times New Roman" w:hAnsi="Times New Roman" w:cs="Times New Roman"/>
          <w:i/>
          <w:sz w:val="28"/>
          <w:szCs w:val="28"/>
        </w:rPr>
        <w:t>М.С</w:t>
      </w:r>
      <w:r w:rsidRPr="00CC387E">
        <w:rPr>
          <w:rFonts w:ascii="Times New Roman" w:hAnsi="Times New Roman" w:cs="Times New Roman"/>
          <w:sz w:val="28"/>
          <w:szCs w:val="28"/>
        </w:rPr>
        <w:t>.</w:t>
      </w:r>
      <w:r w:rsidR="008D3386" w:rsidRPr="00CC387E">
        <w:rPr>
          <w:rFonts w:ascii="Times New Roman" w:hAnsi="Times New Roman" w:cs="Times New Roman"/>
          <w:sz w:val="28"/>
          <w:szCs w:val="28"/>
        </w:rPr>
        <w:t xml:space="preserve">- </w:t>
      </w:r>
      <w:r w:rsidR="008D3386" w:rsidRPr="00CC387E">
        <w:rPr>
          <w:rFonts w:ascii="Times New Roman" w:hAnsi="Times New Roman" w:cs="Times New Roman"/>
          <w:i/>
          <w:sz w:val="28"/>
          <w:szCs w:val="28"/>
        </w:rPr>
        <w:t>надбавка за выслугу лет отменена</w:t>
      </w:r>
      <w:r w:rsidRPr="00CC387E">
        <w:rPr>
          <w:rFonts w:ascii="Times New Roman" w:hAnsi="Times New Roman" w:cs="Times New Roman"/>
          <w:sz w:val="28"/>
          <w:szCs w:val="28"/>
        </w:rPr>
        <w:t>).</w:t>
      </w:r>
    </w:p>
    <w:p w:rsidR="001904E7" w:rsidRPr="00CC387E" w:rsidRDefault="00D93773" w:rsidP="001904E7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87E">
        <w:rPr>
          <w:rFonts w:ascii="Times New Roman" w:hAnsi="Times New Roman" w:cs="Times New Roman"/>
          <w:sz w:val="28"/>
          <w:szCs w:val="28"/>
        </w:rPr>
        <w:t>2</w:t>
      </w:r>
      <w:r w:rsidR="001904E7" w:rsidRPr="00CC387E">
        <w:rPr>
          <w:rFonts w:ascii="Times New Roman" w:hAnsi="Times New Roman" w:cs="Times New Roman"/>
          <w:sz w:val="28"/>
          <w:szCs w:val="28"/>
        </w:rPr>
        <w:t>.</w:t>
      </w:r>
      <w:r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39020B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ЕДДС </w:t>
      </w:r>
      <w:r w:rsidR="0039020B" w:rsidRPr="00CC3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(И. И.В.)</w:t>
      </w:r>
      <w:r w:rsidR="0039020B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 05.09.2022 года по 18.09.2022 года на 14 календарных дней и с 19.09.2022 года по 25.09.2022 года на 7 календарных дней (</w:t>
      </w:r>
      <w:r w:rsidR="001904E7" w:rsidRPr="00CC38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№36 от 25.08.2022г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находился в очередном оплачиваемом отпуске и в отпуске по ЧАЭС, во время которого заболел с 15.09.2022 года по 22.09.2022 года (</w:t>
      </w:r>
      <w:r w:rsidR="001904E7"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подтвержденный листок нетрудоспособности)</w:t>
      </w:r>
      <w:r w:rsidR="001904E7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753A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</w:t>
      </w:r>
      <w:r w:rsidR="001904E7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4E7"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1 статьи 124 ТК РФ, </w:t>
      </w:r>
      <w:r w:rsidR="001904E7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отпуска (1 день) в связи с больничным листом не был оформлен в виде приказа на основании письменного или устного заявления, полученного от заболевшего сотрудника. </w:t>
      </w:r>
    </w:p>
    <w:p w:rsidR="001904E7" w:rsidRPr="00CC387E" w:rsidRDefault="001904E7" w:rsidP="003902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Трудовым договором от 01.11.2021 года №2 </w:t>
      </w:r>
      <w:r w:rsidR="00B54680"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заключенным 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начальника ЕДДС </w:t>
      </w:r>
      <w:r w:rsidR="0039020B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20B" w:rsidRPr="00CC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</w:t>
      </w:r>
      <w:r w:rsidRPr="00CC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И.В.</w:t>
      </w:r>
      <w:r w:rsidR="0039020B" w:rsidRPr="00CC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определено рабочее время и время отдыха (</w:t>
      </w:r>
      <w:r w:rsidRPr="00CC38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нормированный учет или сменный учет рабочего времени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3833D0"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387E">
        <w:rPr>
          <w:rFonts w:ascii="Times New Roman" w:hAnsi="Times New Roman" w:cs="Times New Roman"/>
          <w:sz w:val="28"/>
          <w:szCs w:val="28"/>
        </w:rPr>
        <w:t xml:space="preserve">      </w:t>
      </w:r>
      <w:r w:rsidR="00DB753A" w:rsidRPr="00CC387E">
        <w:rPr>
          <w:rFonts w:ascii="Times New Roman" w:hAnsi="Times New Roman" w:cs="Times New Roman"/>
          <w:sz w:val="28"/>
          <w:szCs w:val="28"/>
        </w:rPr>
        <w:t>В нарушение</w:t>
      </w:r>
      <w:r w:rsidRPr="00CC387E">
        <w:rPr>
          <w:rFonts w:ascii="Times New Roman" w:hAnsi="Times New Roman" w:cs="Times New Roman"/>
          <w:sz w:val="28"/>
          <w:szCs w:val="28"/>
        </w:rPr>
        <w:t xml:space="preserve"> статьи 113 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>ТК РФ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</w:t>
      </w: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ЕДДС </w:t>
      </w:r>
      <w:r w:rsidR="0039020B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020B"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</w:t>
      </w:r>
      <w:r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И.В.</w:t>
      </w:r>
      <w:r w:rsidR="0039020B"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работе в выходные дни производилось без письменного распоряжения работодателя.</w:t>
      </w:r>
      <w:r w:rsidRPr="00CC387E">
        <w:rPr>
          <w:rFonts w:ascii="Times New Roman" w:hAnsi="Times New Roman" w:cs="Times New Roman"/>
          <w:sz w:val="28"/>
          <w:szCs w:val="28"/>
        </w:rPr>
        <w:t xml:space="preserve">      </w:t>
      </w:r>
      <w:r w:rsidR="00DB753A" w:rsidRPr="00CC387E">
        <w:rPr>
          <w:rFonts w:ascii="Times New Roman" w:hAnsi="Times New Roman" w:cs="Times New Roman"/>
          <w:sz w:val="28"/>
          <w:szCs w:val="28"/>
        </w:rPr>
        <w:t>В нарушение</w:t>
      </w:r>
      <w:r w:rsidRPr="00CC387E">
        <w:rPr>
          <w:rFonts w:ascii="Times New Roman" w:hAnsi="Times New Roman" w:cs="Times New Roman"/>
          <w:sz w:val="28"/>
          <w:szCs w:val="28"/>
        </w:rPr>
        <w:t xml:space="preserve"> статьи 153 </w:t>
      </w:r>
      <w:r w:rsidRPr="00CC387E">
        <w:rPr>
          <w:rFonts w:ascii="Times New Roman" w:hAnsi="Times New Roman" w:cs="Times New Roman"/>
          <w:sz w:val="28"/>
          <w:szCs w:val="28"/>
          <w:shd w:val="clear" w:color="auto" w:fill="FFFFFF"/>
        </w:rPr>
        <w:t>ТК РФ р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в выходной день оплачивала</w:t>
      </w:r>
      <w:r w:rsidR="0039020B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="0039020B"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начальника ЕДДС</w:t>
      </w:r>
      <w:r w:rsidR="0039020B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020B"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(И.</w:t>
      </w:r>
      <w:r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И.В.</w:t>
      </w:r>
      <w:r w:rsidR="0039020B" w:rsidRPr="00CC38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чем в двойном размере – недоплата </w:t>
      </w:r>
      <w:r w:rsidR="0039020B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заработной платы 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составила 17 446,25 рублей. </w:t>
      </w:r>
    </w:p>
    <w:p w:rsidR="001904E7" w:rsidRPr="00CC387E" w:rsidRDefault="00D93773" w:rsidP="0019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hAnsi="Times New Roman" w:cs="Times New Roman"/>
          <w:sz w:val="28"/>
          <w:szCs w:val="28"/>
        </w:rPr>
        <w:t>3</w:t>
      </w:r>
      <w:r w:rsidR="001904E7" w:rsidRPr="00CC387E">
        <w:rPr>
          <w:rFonts w:ascii="Times New Roman" w:hAnsi="Times New Roman" w:cs="Times New Roman"/>
          <w:sz w:val="28"/>
          <w:szCs w:val="28"/>
        </w:rPr>
        <w:t>. В 2022 году в ходе проверки выявлены арифметические ошибки в составлении табеля учета рабочего времени формы 0504421, что привело к неправильному начислению заработной п</w:t>
      </w:r>
      <w:r w:rsidR="00882ADC" w:rsidRPr="00CC387E">
        <w:rPr>
          <w:rFonts w:ascii="Times New Roman" w:hAnsi="Times New Roman" w:cs="Times New Roman"/>
          <w:sz w:val="28"/>
          <w:szCs w:val="28"/>
        </w:rPr>
        <w:t>латы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882ADC" w:rsidRPr="00CC387E">
        <w:rPr>
          <w:rFonts w:ascii="Times New Roman" w:hAnsi="Times New Roman" w:cs="Times New Roman"/>
          <w:sz w:val="28"/>
          <w:szCs w:val="28"/>
        </w:rPr>
        <w:t>(</w:t>
      </w:r>
      <w:r w:rsidR="004039BD" w:rsidRPr="00CC387E">
        <w:rPr>
          <w:rFonts w:ascii="Times New Roman" w:hAnsi="Times New Roman" w:cs="Times New Roman"/>
          <w:sz w:val="28"/>
          <w:szCs w:val="28"/>
        </w:rPr>
        <w:t>излишне начислено   заработной платы</w:t>
      </w:r>
      <w:r w:rsidR="00882ADC" w:rsidRPr="00CC387E">
        <w:rPr>
          <w:rFonts w:ascii="Times New Roman" w:hAnsi="Times New Roman" w:cs="Times New Roman"/>
          <w:sz w:val="28"/>
          <w:szCs w:val="28"/>
        </w:rPr>
        <w:t>)</w:t>
      </w:r>
      <w:r w:rsidR="004039BD" w:rsidRPr="00CC387E">
        <w:rPr>
          <w:rFonts w:ascii="Times New Roman" w:hAnsi="Times New Roman" w:cs="Times New Roman"/>
          <w:sz w:val="28"/>
          <w:szCs w:val="28"/>
        </w:rPr>
        <w:t xml:space="preserve"> работникам Учреждения в сумме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 44 996,19 </w:t>
      </w:r>
      <w:r w:rsidR="004039BD" w:rsidRPr="00CC387E">
        <w:rPr>
          <w:rFonts w:ascii="Times New Roman" w:hAnsi="Times New Roman" w:cs="Times New Roman"/>
          <w:sz w:val="28"/>
          <w:szCs w:val="28"/>
        </w:rPr>
        <w:t>р</w:t>
      </w:r>
      <w:r w:rsidR="001904E7" w:rsidRPr="00CC387E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1904E7" w:rsidRPr="00CC387E" w:rsidRDefault="001904E7" w:rsidP="00190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753A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</w:t>
      </w:r>
      <w:r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9 З</w:t>
      </w:r>
      <w:r w:rsidRPr="00CC387E">
        <w:rPr>
          <w:rFonts w:ascii="Times New Roman" w:hAnsi="Times New Roman" w:cs="Times New Roman"/>
          <w:spacing w:val="4"/>
          <w:sz w:val="28"/>
          <w:szCs w:val="28"/>
        </w:rPr>
        <w:t xml:space="preserve">акона N 402-ФЗ </w:t>
      </w:r>
      <w:r w:rsidR="004039BD" w:rsidRPr="00CC387E">
        <w:rPr>
          <w:rFonts w:ascii="Times New Roman" w:hAnsi="Times New Roman" w:cs="Times New Roman"/>
          <w:spacing w:val="4"/>
          <w:sz w:val="28"/>
          <w:szCs w:val="28"/>
        </w:rPr>
        <w:t xml:space="preserve">и п.2.2.7 Договора о бухгалтерском обслуживании </w:t>
      </w:r>
      <w:r w:rsidR="004039BD" w:rsidRPr="00CC387E">
        <w:rPr>
          <w:rFonts w:ascii="Times New Roman" w:hAnsi="Times New Roman" w:cs="Times New Roman"/>
          <w:sz w:val="28"/>
          <w:szCs w:val="28"/>
        </w:rPr>
        <w:t xml:space="preserve">МКУ «ЦБ МО Чернский район» </w:t>
      </w:r>
      <w:r w:rsidRPr="00CC387E">
        <w:rPr>
          <w:rFonts w:ascii="Times New Roman" w:hAnsi="Times New Roman" w:cs="Times New Roman"/>
          <w:spacing w:val="4"/>
          <w:sz w:val="28"/>
          <w:szCs w:val="28"/>
        </w:rPr>
        <w:t xml:space="preserve">начальник </w:t>
      </w:r>
      <w:r w:rsidRPr="00CC387E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CC387E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CC387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CC387E">
        <w:rPr>
          <w:rFonts w:ascii="Times New Roman" w:hAnsi="Times New Roman" w:cs="Times New Roman"/>
          <w:spacing w:val="4"/>
          <w:sz w:val="28"/>
          <w:szCs w:val="28"/>
        </w:rPr>
        <w:t xml:space="preserve"> составлял, а бухгалтер </w:t>
      </w:r>
      <w:r w:rsidRPr="00CC387E">
        <w:rPr>
          <w:rFonts w:ascii="Times New Roman" w:hAnsi="Times New Roman" w:cs="Times New Roman"/>
          <w:sz w:val="28"/>
          <w:szCs w:val="28"/>
        </w:rPr>
        <w:t>МКУ «ЦБ МО Чернский район» принимал к учету табель учета рабочего времени формы 0504421 с арифметическими ошибками, что привело к неправильному начислению заработной платы.</w:t>
      </w:r>
    </w:p>
    <w:p w:rsidR="001904E7" w:rsidRDefault="00D93773" w:rsidP="00190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87E">
        <w:rPr>
          <w:rFonts w:ascii="Times New Roman" w:hAnsi="Times New Roman" w:cs="Times New Roman"/>
          <w:sz w:val="28"/>
          <w:szCs w:val="28"/>
        </w:rPr>
        <w:t>4</w:t>
      </w:r>
      <w:r w:rsidR="001904E7" w:rsidRPr="00CC387E">
        <w:rPr>
          <w:rFonts w:ascii="Times New Roman" w:hAnsi="Times New Roman" w:cs="Times New Roman"/>
          <w:sz w:val="28"/>
          <w:szCs w:val="28"/>
        </w:rPr>
        <w:t>.</w:t>
      </w:r>
      <w:bookmarkStart w:id="23" w:name="dst101200"/>
      <w:bookmarkEnd w:id="23"/>
      <w:r w:rsidR="001904E7" w:rsidRPr="00CC387E">
        <w:rPr>
          <w:rFonts w:ascii="Times New Roman" w:hAnsi="Times New Roman" w:cs="Times New Roman"/>
          <w:sz w:val="28"/>
          <w:szCs w:val="28"/>
        </w:rPr>
        <w:t xml:space="preserve"> </w:t>
      </w:r>
      <w:r w:rsidR="00DB753A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</w:t>
      </w:r>
      <w:r w:rsidR="001904E7"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9 статьи 136 ТК РФ оплата отпуска в 2022 году у следующих работников произведена позднее, чем за три дня до его начала:</w:t>
      </w:r>
    </w:p>
    <w:p w:rsidR="00CE72C0" w:rsidRPr="00CC387E" w:rsidRDefault="00CE72C0" w:rsidP="001904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"/>
        <w:gridCol w:w="2123"/>
        <w:gridCol w:w="3374"/>
        <w:gridCol w:w="3005"/>
      </w:tblGrid>
      <w:tr w:rsidR="00B54680" w:rsidRPr="00CE72C0" w:rsidTr="00B54680">
        <w:trPr>
          <w:trHeight w:val="6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сотрудника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отпуска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выплаты отпускных</w:t>
            </w:r>
          </w:p>
        </w:tc>
      </w:tr>
      <w:tr w:rsidR="00B54680" w:rsidRPr="00CE72C0" w:rsidTr="00B54680">
        <w:trPr>
          <w:trHeight w:val="4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680" w:rsidRPr="00CE72C0" w:rsidRDefault="005E4701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</w:t>
            </w:r>
            <w:r w:rsidR="00B54680"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12.10.2022 по 25.10.2022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2273 от 10.10.2022</w:t>
            </w:r>
          </w:p>
        </w:tc>
      </w:tr>
      <w:tr w:rsidR="00B54680" w:rsidRPr="00CE72C0" w:rsidTr="00B54680">
        <w:trPr>
          <w:trHeight w:val="4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680" w:rsidRPr="00CE72C0" w:rsidRDefault="005E4701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="00B54680"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Г.И.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12.10.2022 по 25.10.2022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2273 от 10.10.2022</w:t>
            </w:r>
          </w:p>
        </w:tc>
      </w:tr>
      <w:tr w:rsidR="00B54680" w:rsidRPr="00CE72C0" w:rsidTr="00B54680">
        <w:trPr>
          <w:trHeight w:val="3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680" w:rsidRPr="00CE72C0" w:rsidRDefault="005E4701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  <w:r w:rsidR="00B54680"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05.09.2022 по 18.09.2022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lang w:eastAsia="ru-RU"/>
              </w:rPr>
              <w:t>п/п 2000 от 02.09.2022</w:t>
            </w:r>
          </w:p>
        </w:tc>
      </w:tr>
      <w:tr w:rsidR="00B54680" w:rsidRPr="00CE72C0" w:rsidTr="00B54680">
        <w:trPr>
          <w:trHeight w:val="341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4680" w:rsidRPr="00CE72C0" w:rsidRDefault="00B54680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01.08.2022 по 14.08.2022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80" w:rsidRPr="00CE72C0" w:rsidRDefault="007974F9" w:rsidP="00A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54680" w:rsidRPr="00CE72C0">
              <w:rPr>
                <w:rFonts w:ascii="Times New Roman" w:eastAsia="Times New Roman" w:hAnsi="Times New Roman" w:cs="Times New Roman"/>
                <w:lang w:eastAsia="ru-RU"/>
              </w:rPr>
              <w:t>п/п 1658 от 29.07.2022</w:t>
            </w:r>
          </w:p>
        </w:tc>
      </w:tr>
      <w:tr w:rsidR="00B54680" w:rsidRPr="00CE72C0" w:rsidTr="007974F9">
        <w:trPr>
          <w:trHeight w:val="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680" w:rsidRPr="00CE72C0" w:rsidRDefault="005E4701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</w:t>
            </w:r>
            <w:r w:rsidR="00B54680"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15.05.2022 по 28.05.2022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934 от 16.05.2022</w:t>
            </w:r>
          </w:p>
        </w:tc>
      </w:tr>
      <w:tr w:rsidR="00B54680" w:rsidRPr="00CE72C0" w:rsidTr="00B54680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4680" w:rsidRPr="00CE72C0" w:rsidRDefault="005E4701" w:rsidP="00A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="00B54680"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И.Ю.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15.05.2022 по 28.05.2022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80" w:rsidRPr="00CE72C0" w:rsidRDefault="00B54680" w:rsidP="00A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 934 от 16.05.2022</w:t>
            </w:r>
          </w:p>
        </w:tc>
      </w:tr>
    </w:tbl>
    <w:p w:rsidR="001904E7" w:rsidRPr="00CE72C0" w:rsidRDefault="001904E7" w:rsidP="001904E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643DB" w:rsidRPr="00021CD0" w:rsidRDefault="00021CD0" w:rsidP="0056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D93773"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B753A"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нарушение</w:t>
      </w:r>
      <w:r w:rsidR="001904E7" w:rsidRP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9 З</w:t>
      </w:r>
      <w:r w:rsidR="001904E7" w:rsidRPr="00021CD0">
        <w:rPr>
          <w:rFonts w:ascii="Times New Roman" w:hAnsi="Times New Roman" w:cs="Times New Roman"/>
          <w:spacing w:val="4"/>
          <w:sz w:val="28"/>
          <w:szCs w:val="28"/>
        </w:rPr>
        <w:t xml:space="preserve">акона N 402-ФЗ, пункта 1 приложения №5 </w:t>
      </w:r>
      <w:r w:rsidR="001904E7" w:rsidRPr="00021CD0">
        <w:rPr>
          <w:rFonts w:ascii="Times New Roman" w:hAnsi="Times New Roman" w:cs="Times New Roman"/>
          <w:bCs/>
          <w:sz w:val="28"/>
          <w:szCs w:val="28"/>
          <w:u w:color="FFFFFF" w:themeColor="background1"/>
          <w:shd w:val="clear" w:color="auto" w:fill="FFFFFF" w:themeFill="background1"/>
        </w:rPr>
        <w:t xml:space="preserve">Приказа Минфина РФ </w:t>
      </w:r>
      <w:r w:rsidR="001904E7" w:rsidRPr="00021CD0">
        <w:rPr>
          <w:rFonts w:ascii="Times New Roman" w:hAnsi="Times New Roman" w:cs="Times New Roman"/>
          <w:color w:val="22272F"/>
          <w:sz w:val="28"/>
          <w:szCs w:val="28"/>
        </w:rPr>
        <w:t xml:space="preserve">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</w:t>
      </w:r>
      <w:r w:rsidR="001904E7" w:rsidRPr="00021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Минфина России от 30.03.2015 г. N 52н) </w:t>
      </w:r>
      <w:r w:rsidR="001904E7" w:rsidRPr="00021CD0">
        <w:rPr>
          <w:rFonts w:ascii="Times New Roman" w:hAnsi="Times New Roman" w:cs="Times New Roman"/>
          <w:sz w:val="28"/>
          <w:szCs w:val="28"/>
        </w:rPr>
        <w:t xml:space="preserve">    первичные учетные документы и регистры бухгалтерского учета приняты к учету с не зап</w:t>
      </w:r>
      <w:r w:rsidR="00882ADC" w:rsidRPr="00021CD0">
        <w:rPr>
          <w:rFonts w:ascii="Times New Roman" w:hAnsi="Times New Roman" w:cs="Times New Roman"/>
          <w:sz w:val="28"/>
          <w:szCs w:val="28"/>
        </w:rPr>
        <w:t>олненными реквизитами.</w:t>
      </w:r>
    </w:p>
    <w:p w:rsidR="00A228BE" w:rsidRPr="00021CD0" w:rsidRDefault="001904E7" w:rsidP="00A228B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21CD0">
        <w:rPr>
          <w:rFonts w:ascii="Times New Roman" w:hAnsi="Times New Roman" w:cs="Times New Roman"/>
          <w:sz w:val="28"/>
          <w:szCs w:val="28"/>
        </w:rPr>
        <w:t xml:space="preserve">    </w:t>
      </w:r>
      <w:r w:rsidR="00DB753A" w:rsidRPr="0002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</w:t>
      </w:r>
      <w:r w:rsidR="00A228BE" w:rsidRPr="0002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статей 100 и 103 ТК РФ график дежурств диспетчеров </w:t>
      </w:r>
      <w:r w:rsidR="00A228BE" w:rsidRPr="00021CD0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A228BE" w:rsidRPr="00021CD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A228BE" w:rsidRPr="00021CD0">
        <w:rPr>
          <w:rFonts w:ascii="Times New Roman" w:hAnsi="Times New Roman" w:cs="Times New Roman"/>
          <w:sz w:val="28"/>
          <w:szCs w:val="28"/>
        </w:rPr>
        <w:t xml:space="preserve"> района» за 2022 год </w:t>
      </w:r>
      <w:r w:rsidR="00DE0745">
        <w:rPr>
          <w:rFonts w:ascii="Times New Roman" w:hAnsi="Times New Roman" w:cs="Times New Roman"/>
          <w:sz w:val="28"/>
          <w:szCs w:val="28"/>
        </w:rPr>
        <w:t>составлял</w:t>
      </w:r>
      <w:r w:rsidR="00882ADC" w:rsidRPr="00021CD0">
        <w:rPr>
          <w:rFonts w:ascii="Times New Roman" w:hAnsi="Times New Roman" w:cs="Times New Roman"/>
          <w:sz w:val="28"/>
          <w:szCs w:val="28"/>
        </w:rPr>
        <w:t xml:space="preserve">ся не верно. </w:t>
      </w:r>
    </w:p>
    <w:p w:rsidR="00A228BE" w:rsidRPr="00021CD0" w:rsidRDefault="00A228BE" w:rsidP="00A228B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904E7" w:rsidRPr="00021CD0" w:rsidRDefault="001904E7" w:rsidP="00A228BE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21C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54F5B" w:rsidRPr="00021CD0">
        <w:rPr>
          <w:rFonts w:ascii="Times New Roman" w:hAnsi="Times New Roman" w:cs="Times New Roman"/>
          <w:b/>
          <w:sz w:val="28"/>
          <w:szCs w:val="28"/>
        </w:rPr>
        <w:t>7.</w:t>
      </w:r>
      <w:r w:rsidR="00F54F5B" w:rsidRPr="00021CD0">
        <w:rPr>
          <w:rFonts w:ascii="Times New Roman" w:hAnsi="Times New Roman" w:cs="Times New Roman"/>
          <w:sz w:val="28"/>
          <w:szCs w:val="28"/>
        </w:rPr>
        <w:t xml:space="preserve"> </w:t>
      </w:r>
      <w:r w:rsidRPr="00021CD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Проверка использования средств на закупку товаров, работ, услуг для обеспечения государственных (муниципальных) нужд.</w:t>
      </w:r>
    </w:p>
    <w:p w:rsidR="001904E7" w:rsidRPr="00021CD0" w:rsidRDefault="001904E7" w:rsidP="001904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CD0">
        <w:rPr>
          <w:rStyle w:val="FontStyle38"/>
          <w:sz w:val="28"/>
          <w:szCs w:val="28"/>
        </w:rPr>
        <w:t xml:space="preserve">Приказ о назначении контрактного управляющего, </w:t>
      </w:r>
      <w:r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организации деятельности контрактного управляющего и Положение о приемочной комиссии и проведении экспертизы за 2022 год </w:t>
      </w:r>
      <w:r w:rsidRPr="00021CD0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021CD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021CD0">
        <w:rPr>
          <w:rFonts w:ascii="Times New Roman" w:hAnsi="Times New Roman" w:cs="Times New Roman"/>
          <w:sz w:val="28"/>
          <w:szCs w:val="28"/>
        </w:rPr>
        <w:t xml:space="preserve"> района» не предоставило</w:t>
      </w:r>
      <w:r w:rsidRPr="00021C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04E7" w:rsidRPr="00021CD0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21CD0">
        <w:rPr>
          <w:rFonts w:ascii="Times New Roman" w:hAnsi="Times New Roman" w:cs="Times New Roman"/>
          <w:sz w:val="28"/>
          <w:szCs w:val="28"/>
        </w:rPr>
        <w:t xml:space="preserve">В соответствии с бюджетной сметой учреждения по состоянию на 01.01.2022 года, совокупный годовой объем закупок (СГОЗ) в 2022 году составлял 0,00 рублей. </w:t>
      </w:r>
      <w:r w:rsidR="003F07B3" w:rsidRPr="00021CD0">
        <w:rPr>
          <w:rFonts w:ascii="Times New Roman" w:hAnsi="Times New Roman" w:cs="Times New Roman"/>
          <w:sz w:val="28"/>
          <w:szCs w:val="28"/>
        </w:rPr>
        <w:t xml:space="preserve">В течение года в бюджетную смету внесены изменения, СГОЗ </w:t>
      </w:r>
      <w:r w:rsidR="003225F2" w:rsidRPr="00021CD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A2458" w:rsidRPr="00021CD0">
        <w:rPr>
          <w:rFonts w:ascii="Times New Roman" w:hAnsi="Times New Roman" w:cs="Times New Roman"/>
          <w:sz w:val="28"/>
          <w:szCs w:val="28"/>
        </w:rPr>
        <w:t>59500,00 рублей.</w:t>
      </w:r>
    </w:p>
    <w:p w:rsidR="003F07B3" w:rsidRPr="00021CD0" w:rsidRDefault="001904E7" w:rsidP="003F07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21CD0">
        <w:rPr>
          <w:rFonts w:ascii="Times New Roman" w:hAnsi="Times New Roman" w:cs="Times New Roman"/>
          <w:sz w:val="28"/>
          <w:szCs w:val="28"/>
        </w:rPr>
        <w:t xml:space="preserve">      В ходе проверки было установлено, что Заказчик осуществил за 2022 год -3 закупки </w:t>
      </w:r>
      <w:r w:rsidR="005E4701" w:rsidRPr="00021CD0">
        <w:rPr>
          <w:rFonts w:ascii="Times New Roman" w:hAnsi="Times New Roman" w:cs="Times New Roman"/>
          <w:sz w:val="28"/>
          <w:szCs w:val="28"/>
        </w:rPr>
        <w:t>(</w:t>
      </w:r>
      <w:r w:rsidR="005E4701" w:rsidRPr="00021CD0">
        <w:rPr>
          <w:rFonts w:ascii="Times New Roman" w:hAnsi="Times New Roman" w:cs="Times New Roman"/>
          <w:bCs/>
          <w:i/>
          <w:sz w:val="28"/>
          <w:szCs w:val="28"/>
        </w:rPr>
        <w:t xml:space="preserve">у единственного поставщика по основаниям 4 части 1 статьи 93 </w:t>
      </w:r>
      <w:r w:rsidR="005E4701" w:rsidRPr="00021CD0">
        <w:rPr>
          <w:rFonts w:ascii="Times New Roman" w:hAnsi="Times New Roman" w:cs="Times New Roman"/>
          <w:i/>
          <w:sz w:val="28"/>
          <w:szCs w:val="28"/>
          <w:lang w:eastAsia="ru-RU"/>
        </w:rPr>
        <w:t>Федерального закона №44-ФЗ</w:t>
      </w:r>
      <w:r w:rsidR="005E4701" w:rsidRPr="00021CD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21CD0">
        <w:rPr>
          <w:rFonts w:ascii="Times New Roman" w:hAnsi="Times New Roman" w:cs="Times New Roman"/>
          <w:sz w:val="28"/>
          <w:szCs w:val="28"/>
        </w:rPr>
        <w:t>на сумму 53 470,00 рублей.</w:t>
      </w:r>
    </w:p>
    <w:p w:rsidR="001904E7" w:rsidRPr="00021CD0" w:rsidRDefault="005E4701" w:rsidP="005E470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1CD0">
        <w:rPr>
          <w:rFonts w:ascii="Times New Roman" w:hAnsi="Times New Roman" w:cs="Times New Roman"/>
          <w:sz w:val="28"/>
          <w:szCs w:val="28"/>
        </w:rPr>
        <w:t xml:space="preserve">   </w:t>
      </w:r>
      <w:r w:rsidR="001904E7" w:rsidRPr="00021CD0">
        <w:rPr>
          <w:rFonts w:ascii="Times New Roman" w:hAnsi="Times New Roman" w:cs="Times New Roman"/>
          <w:sz w:val="28"/>
          <w:szCs w:val="28"/>
        </w:rPr>
        <w:t xml:space="preserve">    </w:t>
      </w:r>
      <w:r w:rsidR="00882ADC" w:rsidRPr="00021CD0">
        <w:rPr>
          <w:rFonts w:ascii="Times New Roman" w:hAnsi="Times New Roman" w:cs="Times New Roman"/>
          <w:sz w:val="28"/>
          <w:szCs w:val="28"/>
        </w:rPr>
        <w:t>У</w:t>
      </w:r>
      <w:r w:rsidR="001904E7" w:rsidRPr="00021CD0">
        <w:rPr>
          <w:rFonts w:ascii="Times New Roman" w:hAnsi="Times New Roman" w:cs="Times New Roman"/>
          <w:sz w:val="28"/>
          <w:szCs w:val="28"/>
        </w:rPr>
        <w:t>чреждением не превышен максимальный лимит закупок у единственного поставщика (подрядчика, исполнителя).</w:t>
      </w:r>
      <w:r w:rsidR="001904E7" w:rsidRPr="00021CD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904E7" w:rsidRPr="00021CD0" w:rsidRDefault="001904E7" w:rsidP="001904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E4701"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  Расчеты за поставленный товар, выполненные работы, оказанные услуги </w:t>
      </w:r>
      <w:proofErr w:type="gramStart"/>
      <w:r w:rsidR="005E4701"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5E4701" w:rsidRPr="00021CD0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производились Учреждением своевременно </w:t>
      </w:r>
      <w:r w:rsidRPr="00021CD0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условиями контрактов.</w:t>
      </w:r>
      <w:r w:rsidRPr="00021CD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904E7" w:rsidRPr="00021CD0" w:rsidRDefault="001904E7" w:rsidP="001904E7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CD0">
        <w:rPr>
          <w:rFonts w:ascii="Times New Roman" w:hAnsi="Times New Roman" w:cs="Times New Roman"/>
          <w:sz w:val="28"/>
          <w:szCs w:val="28"/>
        </w:rPr>
        <w:t xml:space="preserve">     </w:t>
      </w:r>
      <w:r w:rsidRPr="00021C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21CD0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В 2022 году Учреждение заключило контракт с ИП Евстигнеев Илья Владимирович от 31.10.2022 года №4 на поставку оборудования</w:t>
      </w:r>
      <w:r w:rsidRPr="00021CD0">
        <w:rPr>
          <w:rStyle w:val="af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CD0">
        <w:rPr>
          <w:rStyle w:val="af1"/>
          <w:rFonts w:ascii="Times New Roman" w:hAnsi="Times New Roman" w:cs="Times New Roman"/>
          <w:i w:val="0"/>
          <w:sz w:val="28"/>
          <w:szCs w:val="28"/>
        </w:rPr>
        <w:t>системы записи телефонных разговоров на компьютер для аналоговых линий с дополнительными функциями-</w:t>
      </w:r>
      <w:r w:rsidRPr="00021CD0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021CD0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Система </w:t>
      </w:r>
      <w:proofErr w:type="spellStart"/>
      <w:r w:rsidRPr="00021CD0">
        <w:rPr>
          <w:rStyle w:val="af1"/>
          <w:rFonts w:ascii="Times New Roman" w:hAnsi="Times New Roman" w:cs="Times New Roman"/>
          <w:i w:val="0"/>
          <w:sz w:val="28"/>
          <w:szCs w:val="28"/>
        </w:rPr>
        <w:t>SpRecord</w:t>
      </w:r>
      <w:proofErr w:type="spellEnd"/>
      <w:r w:rsidRPr="00021CD0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AT1»</w:t>
      </w:r>
      <w:r w:rsidRPr="00021CD0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 </w:t>
      </w:r>
      <w:r w:rsidRPr="00021CD0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на сумму 14 490,00 рублей.</w:t>
      </w:r>
      <w:r w:rsidRPr="00021CD0">
        <w:rPr>
          <w:rStyle w:val="af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бюджетной сметой 2022 года учреждением </w:t>
      </w:r>
      <w:r w:rsidRPr="00021CD0">
        <w:rPr>
          <w:rStyle w:val="af2"/>
          <w:rFonts w:ascii="Times New Roman" w:hAnsi="Times New Roman" w:cs="Times New Roman"/>
          <w:sz w:val="28"/>
          <w:szCs w:val="28"/>
        </w:rPr>
        <w:t>«</w:t>
      </w:r>
      <w:r w:rsidRPr="00021CD0">
        <w:rPr>
          <w:rStyle w:val="af1"/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021CD0">
        <w:rPr>
          <w:rStyle w:val="af1"/>
          <w:rFonts w:ascii="Times New Roman" w:hAnsi="Times New Roman" w:cs="Times New Roman"/>
          <w:sz w:val="28"/>
          <w:szCs w:val="28"/>
        </w:rPr>
        <w:t>SpRecord</w:t>
      </w:r>
      <w:proofErr w:type="spellEnd"/>
      <w:r w:rsidRPr="00021CD0">
        <w:rPr>
          <w:rStyle w:val="af1"/>
          <w:rFonts w:ascii="Times New Roman" w:hAnsi="Times New Roman" w:cs="Times New Roman"/>
          <w:sz w:val="28"/>
          <w:szCs w:val="28"/>
        </w:rPr>
        <w:t xml:space="preserve"> AT1»</w:t>
      </w:r>
      <w:r w:rsidRPr="00021CD0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02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приобретена</w:t>
      </w:r>
      <w:r w:rsidRPr="00021CD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2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оприходована </w:t>
      </w:r>
      <w:r w:rsidRP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105.36 Прочие материальные запасы</w:t>
      </w:r>
      <w:r w:rsidRPr="00021CD0">
        <w:rPr>
          <w:rFonts w:ascii="Times New Roman" w:hAnsi="Times New Roman" w:cs="Times New Roman"/>
          <w:bCs/>
          <w:sz w:val="28"/>
          <w:szCs w:val="28"/>
        </w:rPr>
        <w:t xml:space="preserve"> по КОСГУ 346 Увеличение стоимости прочих материальных запасов</w:t>
      </w:r>
      <w:r w:rsidRPr="0002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:rsidR="001904E7" w:rsidRPr="00760D14" w:rsidRDefault="001904E7" w:rsidP="001904E7">
      <w:pPr>
        <w:pStyle w:val="ac"/>
        <w:jc w:val="both"/>
      </w:pPr>
      <w:r w:rsidRPr="00CE72C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C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7E36" w:rsidRPr="00CC387E">
        <w:rPr>
          <w:rFonts w:ascii="Times New Roman" w:hAnsi="Times New Roman" w:cs="Times New Roman"/>
          <w:sz w:val="28"/>
          <w:szCs w:val="28"/>
          <w:lang w:eastAsia="ru-RU"/>
        </w:rPr>
        <w:t>В нарушение</w:t>
      </w:r>
      <w:r w:rsidRPr="00CC38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39 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№ 157н и в соответствии с положениями федерального стандарта бухгалтерского учета для организаций государственного сектора "Основные средства",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C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утвержденного </w:t>
      </w:r>
      <w:r w:rsidRPr="00CC387E">
        <w:rPr>
          <w:rFonts w:ascii="Times New Roman" w:hAnsi="Times New Roman" w:cs="Times New Roman"/>
          <w:color w:val="22272F"/>
          <w:sz w:val="28"/>
          <w:szCs w:val="28"/>
        </w:rPr>
        <w:t>Приказом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>«</w:t>
      </w:r>
      <w:r w:rsidRPr="00760D14">
        <w:rPr>
          <w:rStyle w:val="af1"/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760D14">
        <w:rPr>
          <w:rStyle w:val="af1"/>
          <w:rFonts w:ascii="Times New Roman" w:hAnsi="Times New Roman" w:cs="Times New Roman"/>
          <w:sz w:val="28"/>
          <w:szCs w:val="28"/>
        </w:rPr>
        <w:t>SpRecord</w:t>
      </w:r>
      <w:proofErr w:type="spellEnd"/>
      <w:r w:rsidRPr="00760D14">
        <w:rPr>
          <w:rStyle w:val="af1"/>
          <w:rFonts w:ascii="Times New Roman" w:hAnsi="Times New Roman" w:cs="Times New Roman"/>
          <w:sz w:val="28"/>
          <w:szCs w:val="28"/>
        </w:rPr>
        <w:t xml:space="preserve"> AT1</w:t>
      </w:r>
      <w:r>
        <w:rPr>
          <w:rStyle w:val="af1"/>
          <w:rFonts w:ascii="Times New Roman" w:hAnsi="Times New Roman" w:cs="Times New Roman"/>
          <w:sz w:val="28"/>
          <w:szCs w:val="28"/>
        </w:rPr>
        <w:t>»</w:t>
      </w:r>
      <w:r w:rsidRPr="00760D14">
        <w:rPr>
          <w:sz w:val="25"/>
          <w:szCs w:val="25"/>
          <w:shd w:val="clear" w:color="auto" w:fill="F5F5F5"/>
        </w:rPr>
        <w:t> 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итс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 основным средствам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на прио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ретение должны были быть отнесены на статью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средства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указанное оборудование 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учет в качестве отдельн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351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6C47C3" w:rsidRDefault="006C47C3" w:rsidP="006C47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C3" w:rsidRPr="006C47C3" w:rsidRDefault="006C47C3" w:rsidP="006C47C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47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47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Возражения или замечания </w:t>
      </w:r>
      <w:proofErr w:type="gramStart"/>
      <w:r w:rsidRPr="006C47C3"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руководителей</w:t>
      </w:r>
      <w:proofErr w:type="gramEnd"/>
      <w:r w:rsidRPr="006C47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иных уполномоченных должностных лиц объектов контрольного мероприятия на результаты контрольного мероприятия:</w:t>
      </w:r>
    </w:p>
    <w:p w:rsidR="006C47C3" w:rsidRPr="006C47C3" w:rsidRDefault="006C47C3" w:rsidP="006C47C3">
      <w:pPr>
        <w:spacing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47C3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«Проверка отдельных вопросов финансово-хозяйственной деятельности в муниципальном казенном учреждении «Единая дежурно-диспетчерская служба </w:t>
      </w:r>
      <w:proofErr w:type="spellStart"/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района» за 2022 </w:t>
      </w:r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год в рамках реализации муниципальной программы «Защита населения и территории </w:t>
      </w:r>
      <w:proofErr w:type="spellStart"/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t>Чернского</w:t>
      </w:r>
      <w:proofErr w:type="spellEnd"/>
      <w:r w:rsidRPr="006C47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чрезвычайных ситуаций» включая отдельные вопросы аудита в сфере закупок»</w:t>
      </w:r>
      <w:r w:rsidRPr="006C47C3">
        <w:rPr>
          <w:rFonts w:ascii="Times New Roman" w:hAnsi="Times New Roman" w:cs="Times New Roman"/>
          <w:sz w:val="28"/>
          <w:szCs w:val="28"/>
        </w:rPr>
        <w:t xml:space="preserve"> Ревизионной комиссией МО Чернский район </w:t>
      </w:r>
      <w:r>
        <w:rPr>
          <w:rFonts w:ascii="Times New Roman" w:hAnsi="Times New Roman" w:cs="Times New Roman"/>
          <w:sz w:val="28"/>
          <w:szCs w:val="28"/>
        </w:rPr>
        <w:t>составлен Акт от 19.10.2023 года на 3</w:t>
      </w:r>
      <w:r w:rsidRPr="006C47C3">
        <w:rPr>
          <w:rFonts w:ascii="Times New Roman" w:hAnsi="Times New Roman" w:cs="Times New Roman"/>
          <w:sz w:val="28"/>
          <w:szCs w:val="28"/>
        </w:rPr>
        <w:t>0 страницах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 к Акту на 2</w:t>
      </w:r>
      <w:r w:rsidRPr="006C47C3">
        <w:rPr>
          <w:rFonts w:ascii="Times New Roman" w:hAnsi="Times New Roman" w:cs="Times New Roman"/>
          <w:sz w:val="28"/>
          <w:szCs w:val="28"/>
        </w:rPr>
        <w:t xml:space="preserve"> страницах. </w:t>
      </w:r>
      <w:r w:rsidRPr="006C47C3">
        <w:rPr>
          <w:rFonts w:ascii="Times New Roman" w:hAnsi="Times New Roman" w:cs="Times New Roman"/>
          <w:b/>
          <w:sz w:val="28"/>
          <w:szCs w:val="28"/>
        </w:rPr>
        <w:t>Возражений</w:t>
      </w:r>
      <w:r w:rsidRPr="006C47C3">
        <w:rPr>
          <w:rFonts w:ascii="Times New Roman" w:hAnsi="Times New Roman" w:cs="Times New Roman"/>
          <w:sz w:val="28"/>
          <w:szCs w:val="28"/>
        </w:rPr>
        <w:t xml:space="preserve"> </w:t>
      </w:r>
      <w:r w:rsidRPr="006C47C3">
        <w:rPr>
          <w:rFonts w:ascii="Times New Roman" w:hAnsi="Times New Roman" w:cs="Times New Roman"/>
          <w:b/>
          <w:sz w:val="28"/>
          <w:szCs w:val="28"/>
        </w:rPr>
        <w:t>или замечаний руководителей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C47C3">
        <w:rPr>
          <w:rFonts w:ascii="Times New Roman" w:hAnsi="Times New Roman" w:cs="Times New Roman"/>
          <w:b/>
          <w:sz w:val="28"/>
          <w:szCs w:val="28"/>
        </w:rPr>
        <w:t xml:space="preserve"> подписавших Акт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C47C3">
        <w:rPr>
          <w:rFonts w:ascii="Times New Roman" w:hAnsi="Times New Roman" w:cs="Times New Roman"/>
          <w:b/>
          <w:sz w:val="28"/>
          <w:szCs w:val="28"/>
        </w:rPr>
        <w:t xml:space="preserve"> в адрес Ревизионной комиссии не поступало.</w:t>
      </w:r>
    </w:p>
    <w:p w:rsidR="00021CD0" w:rsidRDefault="00021CD0" w:rsidP="00021C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3B70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Выводы, нарушения и замечания, которые сделаны по результатам проверки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spacing w:after="25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Учетная политика в учреждении отсутствует, что является нарушением ст.8 Федерального закона от 06.12.2011г. N 402-ФЗ.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spacing w:after="255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</w:t>
      </w:r>
      <w:r w:rsidRPr="00B70890">
        <w:rPr>
          <w:rFonts w:ascii="Times New Roman" w:hAnsi="Times New Roman" w:cs="Times New Roman"/>
          <w:i/>
          <w:sz w:val="28"/>
          <w:szCs w:val="28"/>
        </w:rPr>
        <w:t>программы (сектор по ГО и ЧС, охране окружающей среды администрации муниципального образования Чернский район)</w:t>
      </w:r>
      <w:r w:rsidRPr="00B70890">
        <w:rPr>
          <w:rFonts w:ascii="Times New Roman" w:hAnsi="Times New Roman" w:cs="Times New Roman"/>
          <w:sz w:val="28"/>
          <w:szCs w:val="28"/>
        </w:rPr>
        <w:t xml:space="preserve"> нарушались статья 179 БК РФ, пункты 2.6.,  4.1.,  4.5 Постановления администрации МО Чернский район от 14.02.2022 №95 «Об утверждении порядка разработки, реализации и оценки эффективности муниципальных программ МО Чернский район, МО </w:t>
      </w:r>
      <w:proofErr w:type="spellStart"/>
      <w:r w:rsidRPr="00B7089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70890">
        <w:rPr>
          <w:rFonts w:ascii="Times New Roman" w:hAnsi="Times New Roman" w:cs="Times New Roman"/>
          <w:sz w:val="28"/>
          <w:szCs w:val="28"/>
        </w:rPr>
        <w:t xml:space="preserve">. Чернь </w:t>
      </w:r>
      <w:proofErr w:type="spellStart"/>
      <w:r w:rsidRPr="00B7089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B70890">
        <w:rPr>
          <w:rFonts w:ascii="Times New Roman" w:hAnsi="Times New Roman" w:cs="Times New Roman"/>
          <w:sz w:val="28"/>
          <w:szCs w:val="28"/>
        </w:rPr>
        <w:t xml:space="preserve"> района» в части   нарушения сроков привидения муниципальной Программы в соответствие с Решением о бюджете.   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B70890">
        <w:rPr>
          <w:rFonts w:ascii="Times New Roman" w:hAnsi="Times New Roman" w:cs="Times New Roman"/>
          <w:sz w:val="28"/>
          <w:szCs w:val="24"/>
        </w:rPr>
        <w:t xml:space="preserve">статей 9.1. </w:t>
      </w:r>
      <w:proofErr w:type="gramStart"/>
      <w:r w:rsidRPr="00B70890">
        <w:rPr>
          <w:rFonts w:ascii="Times New Roman" w:hAnsi="Times New Roman" w:cs="Times New Roman"/>
          <w:sz w:val="28"/>
          <w:szCs w:val="24"/>
        </w:rPr>
        <w:t>и  14</w:t>
      </w:r>
      <w:proofErr w:type="gramEnd"/>
      <w:r w:rsidRPr="00B70890">
        <w:rPr>
          <w:rFonts w:ascii="Times New Roman" w:hAnsi="Times New Roman" w:cs="Times New Roman"/>
          <w:sz w:val="28"/>
          <w:szCs w:val="24"/>
        </w:rPr>
        <w:t xml:space="preserve"> ФЗ №7 «О некоммерческих организациях» от 12.01.1996г. в Уставе Учреждения не указаны тип Учреждения  и кто исполняет функции и полномочия Учредителя.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В Уставе Учреждения имеются неточности:</w:t>
      </w:r>
    </w:p>
    <w:p w:rsidR="00021CD0" w:rsidRPr="00B70890" w:rsidRDefault="00021CD0" w:rsidP="00021CD0">
      <w:pPr>
        <w:pStyle w:val="ab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 xml:space="preserve">-в п.1.8. неправильно указан орган администрации МО Чернский </w:t>
      </w:r>
      <w:proofErr w:type="gramStart"/>
      <w:r w:rsidRPr="00B70890">
        <w:rPr>
          <w:rFonts w:ascii="Times New Roman" w:hAnsi="Times New Roman" w:cs="Times New Roman"/>
          <w:sz w:val="28"/>
          <w:szCs w:val="28"/>
        </w:rPr>
        <w:t>район  в</w:t>
      </w:r>
      <w:proofErr w:type="gramEnd"/>
      <w:r w:rsidRPr="00B70890">
        <w:rPr>
          <w:rFonts w:ascii="Times New Roman" w:hAnsi="Times New Roman" w:cs="Times New Roman"/>
          <w:sz w:val="28"/>
          <w:szCs w:val="28"/>
        </w:rPr>
        <w:t xml:space="preserve"> котором открыт лицевой счет Учреждения;</w:t>
      </w:r>
    </w:p>
    <w:p w:rsidR="00021CD0" w:rsidRDefault="00021CD0" w:rsidP="00021CD0">
      <w:pPr>
        <w:pStyle w:val="ab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п.3.9.</w:t>
      </w:r>
      <w:r w:rsidRPr="0062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неправильно указан орган администрации МО Чернский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 наделенный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полномочиями по контролю за использованием и сохранностью муниципального имущества, переданного в оперативное управление Учреждению.</w:t>
      </w:r>
    </w:p>
    <w:p w:rsidR="00021CD0" w:rsidRPr="00A849C5" w:rsidRDefault="00021CD0" w:rsidP="00021CD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9C5">
        <w:rPr>
          <w:rFonts w:ascii="Times New Roman" w:hAnsi="Times New Roman" w:cs="Times New Roman"/>
          <w:sz w:val="28"/>
          <w:szCs w:val="28"/>
        </w:rPr>
        <w:t xml:space="preserve">В нарушение статьи 221 БК РФ, пункта </w:t>
      </w:r>
      <w:proofErr w:type="gramStart"/>
      <w:r w:rsidRPr="00A849C5">
        <w:rPr>
          <w:rFonts w:ascii="Times New Roman" w:hAnsi="Times New Roman" w:cs="Times New Roman"/>
          <w:sz w:val="28"/>
          <w:szCs w:val="28"/>
        </w:rPr>
        <w:t xml:space="preserve">5  </w:t>
      </w:r>
      <w:r w:rsidRPr="00A849C5">
        <w:rPr>
          <w:rStyle w:val="normaltextrun"/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A849C5">
        <w:rPr>
          <w:rStyle w:val="normaltextrun"/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муниципальных казенных учреждений муниципального образования Чернский район</w:t>
      </w:r>
      <w:r w:rsidRPr="00A849C5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МО Чернский район от 26.03.2019 года № 168,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A849C5">
        <w:rPr>
          <w:rFonts w:ascii="Times New Roman" w:hAnsi="Times New Roman" w:cs="Times New Roman"/>
          <w:sz w:val="28"/>
          <w:szCs w:val="28"/>
        </w:rPr>
        <w:t xml:space="preserve">Порядке отсутствует информация о порядке формирования и ведения обоснований (расчетов) плановых сметных показателей, не приложены формы обоснований. </w:t>
      </w:r>
      <w:r w:rsidRPr="00A849C5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90">
        <w:rPr>
          <w:rFonts w:ascii="Times New Roman" w:hAnsi="Times New Roman" w:cs="Times New Roman"/>
          <w:sz w:val="28"/>
          <w:szCs w:val="28"/>
        </w:rPr>
        <w:t>Установлено не эффективное расходование бюджетных средств в сумме 500 рублей, направленных Учреждением на оплату штрафов</w:t>
      </w:r>
      <w:r w:rsidRPr="00B708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70890">
        <w:rPr>
          <w:rFonts w:ascii="Times New Roman" w:hAnsi="Times New Roman" w:cs="Times New Roman"/>
          <w:sz w:val="28"/>
          <w:szCs w:val="28"/>
        </w:rPr>
        <w:t>за нарушение законодательства о налогах и сборах, законодательства о страховых платежах, что является нарушением статьи 34 БК РФ.</w:t>
      </w:r>
    </w:p>
    <w:p w:rsidR="00021CD0" w:rsidRPr="00B70890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оплате труда работников муниципального казенного учреждения «Единая дежурно-диспетчерская служба </w:t>
      </w:r>
      <w:proofErr w:type="spellStart"/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Чернского</w:t>
      </w:r>
      <w:proofErr w:type="spellEnd"/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</w:t>
      </w:r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 постановлением администрации</w:t>
      </w:r>
      <w:r w:rsidRPr="00B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Чернский</w:t>
      </w:r>
      <w:r w:rsidRPr="00B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 от 23.12.2015 №1209, что является нарушением </w:t>
      </w:r>
      <w:r w:rsidRPr="00B70890">
        <w:rPr>
          <w:rFonts w:ascii="Times New Roman" w:hAnsi="Times New Roman" w:cs="Times New Roman"/>
          <w:sz w:val="28"/>
          <w:szCs w:val="28"/>
        </w:rPr>
        <w:t>статьи 23 Устава МО Чернский район.</w:t>
      </w:r>
      <w:r w:rsidRPr="00B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1CD0" w:rsidRPr="006801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8 Положения по оплате труда №1209 от 23.12.2015г в размерах формирования расходов на оплату труда работникам Учреждения не предусмотрены компенсационные выплаты за работу в праздничные дни и ночное время</w:t>
      </w:r>
      <w:r w:rsidRPr="006801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21CD0" w:rsidRPr="006801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0F">
        <w:rPr>
          <w:rFonts w:ascii="Times New Roman" w:hAnsi="Times New Roman" w:cs="Times New Roman"/>
          <w:sz w:val="28"/>
          <w:szCs w:val="28"/>
        </w:rPr>
        <w:t>В Положении</w:t>
      </w:r>
      <w:r w:rsidRPr="006801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оплате труда №1209 от 23.12.2015г имеется несоответствие в названии выплаты: в разделе 6 Положения указана премия за выполнение отдельных заданий, а в разделе 8 Положения указана премия за выполнение особо важных и сложных заданий.</w:t>
      </w:r>
    </w:p>
    <w:p w:rsidR="00021CD0" w:rsidRPr="006801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пункта 4.4. Положения по оплате труда №1209   от 23.12.2015г в штатном расписании Учреждения, оперативному </w:t>
      </w:r>
      <w:proofErr w:type="gramStart"/>
      <w:r w:rsidRPr="006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дежурному  предусмотрена</w:t>
      </w:r>
      <w:proofErr w:type="gramEnd"/>
      <w:r w:rsidRPr="006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ежемесячная надбавка за сложность и напряженность, в размере 90 процентов, тогда как в Положении указано до 80 процентов.</w:t>
      </w:r>
    </w:p>
    <w:p w:rsidR="00021CD0" w:rsidRPr="006801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010F">
        <w:rPr>
          <w:rFonts w:ascii="Times New Roman" w:hAnsi="Times New Roman" w:cs="Times New Roman"/>
          <w:sz w:val="28"/>
          <w:szCs w:val="28"/>
        </w:rPr>
        <w:t>штатном  расписании</w:t>
      </w:r>
      <w:proofErr w:type="gramEnd"/>
      <w:r w:rsidRPr="0068010F">
        <w:rPr>
          <w:rFonts w:ascii="Times New Roman" w:hAnsi="Times New Roman" w:cs="Times New Roman"/>
          <w:sz w:val="28"/>
          <w:szCs w:val="28"/>
        </w:rPr>
        <w:t xml:space="preserve"> МКУ «ЕДДС </w:t>
      </w:r>
      <w:proofErr w:type="spellStart"/>
      <w:r w:rsidRPr="0068010F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68010F">
        <w:rPr>
          <w:rFonts w:ascii="Times New Roman" w:hAnsi="Times New Roman" w:cs="Times New Roman"/>
          <w:sz w:val="28"/>
          <w:szCs w:val="28"/>
        </w:rPr>
        <w:t xml:space="preserve"> района» предусмотрено оперативных дежурных на одну штатную единицу больше, чем предусмотрено Методическими рекомендациями</w:t>
      </w:r>
      <w:r w:rsidRPr="00680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10F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t>по совершенствованию и развитию единых дежурно-диспетчерских служб муниципальных образований субъектов Российской Федерации" (утв. ФГБУ ВНИИ ГОЧС (ФЦ))</w:t>
      </w:r>
      <w:r w:rsidRPr="00680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010F">
        <w:rPr>
          <w:rFonts w:ascii="Times New Roman" w:hAnsi="Times New Roman" w:cs="Times New Roman"/>
          <w:sz w:val="28"/>
          <w:szCs w:val="28"/>
        </w:rPr>
        <w:t>В штатном расписании Учреждения указано наименование должности – заместитель начальника, а следовало указать -</w:t>
      </w:r>
      <w:r w:rsidRPr="0068010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6801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Заместитель начальника - старший оперативный дежурный. </w:t>
      </w:r>
    </w:p>
    <w:p w:rsidR="00021CD0" w:rsidRPr="006801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0F">
        <w:rPr>
          <w:rFonts w:ascii="Times New Roman" w:hAnsi="Times New Roman" w:cs="Times New Roman"/>
          <w:sz w:val="28"/>
          <w:szCs w:val="28"/>
        </w:rPr>
        <w:t>В нарушение статьи 154 ТК РФ в Учреждении отсутствует локальный акт устанавливающий конкретные размеры повышения оплаты труда работникам за работу в ночное время. В трудовых договорах работников Учреждения также не указан размер оплаты за работу в ночное время, в результате необоснованно начислено за работу в ночное время в 2022 году - 22403,41 рублей.</w:t>
      </w:r>
    </w:p>
    <w:p w:rsidR="00021CD0" w:rsidRPr="008A3040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пункта 1 статьи 9 </w:t>
      </w:r>
      <w:r w:rsidRPr="008A3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 № 402-ФЗ</w:t>
      </w:r>
      <w:r w:rsidRPr="008A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387">
        <w:rPr>
          <w:rFonts w:ascii="Times New Roman" w:hAnsi="Times New Roman" w:cs="Times New Roman"/>
          <w:sz w:val="28"/>
          <w:szCs w:val="28"/>
        </w:rPr>
        <w:t>табеля</w:t>
      </w:r>
      <w:r w:rsidRPr="008A3040">
        <w:rPr>
          <w:rFonts w:ascii="Times New Roman" w:hAnsi="Times New Roman" w:cs="Times New Roman"/>
          <w:sz w:val="28"/>
          <w:szCs w:val="28"/>
        </w:rPr>
        <w:t xml:space="preserve"> учета рабочего времени формы 0504421 приняты к бухгалтерскому учету, но составлены и утверждены по фактам, содержащим не достоверную информацию (</w:t>
      </w:r>
      <w:r w:rsidRPr="008A3040">
        <w:rPr>
          <w:rFonts w:ascii="Times New Roman" w:hAnsi="Times New Roman" w:cs="Times New Roman"/>
          <w:i/>
          <w:sz w:val="28"/>
          <w:szCs w:val="28"/>
        </w:rPr>
        <w:t xml:space="preserve">завышено количество праздничных часов на 207 часов, количество </w:t>
      </w:r>
      <w:proofErr w:type="gramStart"/>
      <w:r w:rsidRPr="008A3040">
        <w:rPr>
          <w:rFonts w:ascii="Times New Roman" w:hAnsi="Times New Roman" w:cs="Times New Roman"/>
          <w:i/>
          <w:sz w:val="28"/>
          <w:szCs w:val="28"/>
        </w:rPr>
        <w:t>отработанных  ночных</w:t>
      </w:r>
      <w:proofErr w:type="gramEnd"/>
      <w:r w:rsidRPr="008A3040">
        <w:rPr>
          <w:rFonts w:ascii="Times New Roman" w:hAnsi="Times New Roman" w:cs="Times New Roman"/>
          <w:i/>
          <w:sz w:val="28"/>
          <w:szCs w:val="28"/>
        </w:rPr>
        <w:t xml:space="preserve"> часов либо завышалось, либо занижалось, в результате, завышено в целом за 2022 год отработанных ночных часов на 71 час).</w:t>
      </w:r>
    </w:p>
    <w:p w:rsidR="00021CD0" w:rsidRPr="00923BE3" w:rsidRDefault="00021CD0" w:rsidP="0020742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DE07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1 статьи 124 ТК РФ, </w:t>
      </w:r>
      <w:r w:rsidRPr="00DE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перенос отпуска (1 день) в связи с больничным листом </w:t>
      </w:r>
      <w:r w:rsidR="00DB7C80" w:rsidRPr="00DE07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(заместителя </w:t>
      </w:r>
      <w:proofErr w:type="gramStart"/>
      <w:r w:rsidR="00DB7C80" w:rsidRPr="00DE07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ЕДДС  И.</w:t>
      </w:r>
      <w:proofErr w:type="gramEnd"/>
      <w:r w:rsidRPr="00DE07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И.В.)</w:t>
      </w:r>
      <w:r w:rsidRPr="00DE0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 оформлен в виде приказа на основании письменного или устного заявления, полученного от заболевшего сотрудника</w:t>
      </w:r>
      <w:r w:rsidRPr="0092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21CD0" w:rsidRPr="00923BE3" w:rsidRDefault="00021CD0" w:rsidP="00021CD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</w:t>
      </w:r>
      <w:proofErr w:type="gramEnd"/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57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3B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трудовым договором от 01.11.2021 года №2 заключенным с </w:t>
      </w:r>
      <w:r w:rsidRPr="009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начальника ЕДДС </w:t>
      </w:r>
      <w:r w:rsidR="00DB7C80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И.В., не определено рабочее время и время отдыха (</w:t>
      </w:r>
      <w:r w:rsidRPr="00923B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нормированный учет или сменный учет рабочего времени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21CD0" w:rsidRPr="00923BE3" w:rsidRDefault="00021CD0" w:rsidP="00021CD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</w:t>
      </w:r>
      <w:r w:rsidRPr="00923BE3">
        <w:rPr>
          <w:rFonts w:ascii="Times New Roman" w:hAnsi="Times New Roman" w:cs="Times New Roman"/>
          <w:sz w:val="28"/>
          <w:szCs w:val="28"/>
        </w:rPr>
        <w:t xml:space="preserve"> статьи 113 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>ТК РФ</w:t>
      </w:r>
      <w:r w:rsidRPr="0092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</w:t>
      </w:r>
      <w:r w:rsidRPr="0092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ЕДДС </w:t>
      </w:r>
      <w:r w:rsidR="00DB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Pr="0092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 к работе в выходные дни производилось без письменного распоряжения работодателя.</w:t>
      </w:r>
    </w:p>
    <w:p w:rsidR="00021CD0" w:rsidRPr="0034120F" w:rsidRDefault="00021CD0" w:rsidP="00021CD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E3">
        <w:rPr>
          <w:rFonts w:ascii="Times New Roman" w:hAnsi="Times New Roman" w:cs="Times New Roman"/>
          <w:sz w:val="28"/>
          <w:szCs w:val="28"/>
        </w:rPr>
        <w:t xml:space="preserve">В нарушении статьи 153 </w:t>
      </w:r>
      <w:r w:rsidRPr="00923BE3">
        <w:rPr>
          <w:rFonts w:ascii="Times New Roman" w:hAnsi="Times New Roman" w:cs="Times New Roman"/>
          <w:sz w:val="28"/>
          <w:szCs w:val="28"/>
          <w:shd w:val="clear" w:color="auto" w:fill="FFFFFF"/>
        </w:rPr>
        <w:t>ТК РФ р</w:t>
      </w:r>
      <w:r w:rsidRPr="0092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в вы</w:t>
      </w:r>
      <w:r w:rsidR="00DB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ходной день оплачивалась И.</w:t>
      </w:r>
      <w:r w:rsidRPr="0092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 менее чем в двойном размере – недоплата составила 17 446,25 рублей.</w:t>
      </w:r>
    </w:p>
    <w:p w:rsidR="00021CD0" w:rsidRPr="0034120F" w:rsidRDefault="00021CD0" w:rsidP="00021CD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</w:t>
      </w:r>
      <w:r w:rsidRPr="00341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9 З</w:t>
      </w:r>
      <w:r w:rsidRPr="0034120F">
        <w:rPr>
          <w:rFonts w:ascii="Times New Roman" w:hAnsi="Times New Roman" w:cs="Times New Roman"/>
          <w:spacing w:val="4"/>
          <w:sz w:val="28"/>
          <w:szCs w:val="28"/>
        </w:rPr>
        <w:t xml:space="preserve">акона N 402-ФЗ и п.2.2.7 Договора о бухгалтерском обслуживании </w:t>
      </w:r>
      <w:r w:rsidRPr="0034120F">
        <w:rPr>
          <w:rFonts w:ascii="Times New Roman" w:hAnsi="Times New Roman" w:cs="Times New Roman"/>
          <w:sz w:val="28"/>
          <w:szCs w:val="28"/>
        </w:rPr>
        <w:t xml:space="preserve">МКУ «ЦБ МО Чернский район» </w:t>
      </w:r>
      <w:r w:rsidRPr="0034120F">
        <w:rPr>
          <w:rFonts w:ascii="Times New Roman" w:hAnsi="Times New Roman" w:cs="Times New Roman"/>
          <w:spacing w:val="4"/>
          <w:sz w:val="28"/>
          <w:szCs w:val="28"/>
        </w:rPr>
        <w:t xml:space="preserve">начальник </w:t>
      </w:r>
      <w:r w:rsidRPr="0034120F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34120F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34120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34120F">
        <w:rPr>
          <w:rFonts w:ascii="Times New Roman" w:hAnsi="Times New Roman" w:cs="Times New Roman"/>
          <w:spacing w:val="4"/>
          <w:sz w:val="28"/>
          <w:szCs w:val="28"/>
        </w:rPr>
        <w:t xml:space="preserve"> составлял, а бухгалтер </w:t>
      </w:r>
      <w:r w:rsidRPr="0034120F">
        <w:rPr>
          <w:rFonts w:ascii="Times New Roman" w:hAnsi="Times New Roman" w:cs="Times New Roman"/>
          <w:sz w:val="28"/>
          <w:szCs w:val="28"/>
        </w:rPr>
        <w:t>МКУ «ЦБ МО Чернски</w:t>
      </w:r>
      <w:r w:rsidR="001C1387">
        <w:rPr>
          <w:rFonts w:ascii="Times New Roman" w:hAnsi="Times New Roman" w:cs="Times New Roman"/>
          <w:sz w:val="28"/>
          <w:szCs w:val="28"/>
        </w:rPr>
        <w:t>й район» принимал к учету табеля</w:t>
      </w:r>
      <w:r w:rsidRPr="0034120F">
        <w:rPr>
          <w:rFonts w:ascii="Times New Roman" w:hAnsi="Times New Roman" w:cs="Times New Roman"/>
          <w:sz w:val="28"/>
          <w:szCs w:val="28"/>
        </w:rPr>
        <w:t xml:space="preserve"> учета рабочего времени формы 0504421 с арифметическими ошибками, что привело к </w:t>
      </w:r>
      <w:r>
        <w:rPr>
          <w:rFonts w:ascii="Times New Roman" w:hAnsi="Times New Roman" w:cs="Times New Roman"/>
          <w:sz w:val="28"/>
          <w:szCs w:val="28"/>
        </w:rPr>
        <w:t>излишнему</w:t>
      </w:r>
      <w:r w:rsidRPr="0034120F">
        <w:rPr>
          <w:rFonts w:ascii="Times New Roman" w:hAnsi="Times New Roman" w:cs="Times New Roman"/>
          <w:sz w:val="28"/>
          <w:szCs w:val="28"/>
        </w:rPr>
        <w:t xml:space="preserve"> начислению заработной </w:t>
      </w:r>
      <w:proofErr w:type="gramStart"/>
      <w:r w:rsidRPr="0034120F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44996,19 рублей. Выплаты произведены в пределах предусмотренного на 2022 год фонда оплаты труда Учреждения.</w:t>
      </w:r>
    </w:p>
    <w:p w:rsidR="00021CD0" w:rsidRDefault="00021CD0" w:rsidP="00021CD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</w:t>
      </w:r>
      <w:r w:rsidRPr="003943EB">
        <w:rPr>
          <w:rFonts w:ascii="Times New Roman" w:hAnsi="Times New Roman" w:cs="Times New Roman"/>
          <w:sz w:val="28"/>
          <w:szCs w:val="28"/>
        </w:rPr>
        <w:t xml:space="preserve">ыплата отпускных работникам </w:t>
      </w:r>
      <w:r w:rsidR="008C33A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чем за три дня до начала отпуска, что</w:t>
      </w:r>
      <w:r w:rsidRPr="0039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943EB">
        <w:rPr>
          <w:rFonts w:ascii="Times New Roman" w:hAnsi="Times New Roman" w:cs="Times New Roman"/>
          <w:sz w:val="28"/>
          <w:szCs w:val="28"/>
        </w:rPr>
        <w:t>нарушением ч.9 ст.136 ТК РФ.</w:t>
      </w:r>
    </w:p>
    <w:p w:rsidR="004E299A" w:rsidRPr="004E299A" w:rsidRDefault="00021CD0" w:rsidP="004E299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статьи 9 З</w:t>
      </w:r>
      <w:r w:rsidRPr="004E299A">
        <w:rPr>
          <w:rFonts w:ascii="Times New Roman" w:hAnsi="Times New Roman" w:cs="Times New Roman"/>
          <w:spacing w:val="4"/>
          <w:sz w:val="28"/>
          <w:szCs w:val="28"/>
        </w:rPr>
        <w:t>акона N 402-ФЗ</w:t>
      </w:r>
      <w:r w:rsidRPr="004E299A">
        <w:rPr>
          <w:spacing w:val="4"/>
          <w:sz w:val="28"/>
          <w:szCs w:val="28"/>
        </w:rPr>
        <w:t xml:space="preserve">, </w:t>
      </w:r>
      <w:r w:rsidRPr="004E299A">
        <w:rPr>
          <w:rFonts w:ascii="Times New Roman" w:hAnsi="Times New Roman" w:cs="Times New Roman"/>
          <w:spacing w:val="4"/>
          <w:sz w:val="28"/>
          <w:szCs w:val="28"/>
        </w:rPr>
        <w:t>пункта 1</w:t>
      </w:r>
      <w:r w:rsidRPr="004E299A">
        <w:rPr>
          <w:spacing w:val="4"/>
          <w:sz w:val="28"/>
          <w:szCs w:val="28"/>
        </w:rPr>
        <w:t xml:space="preserve"> </w:t>
      </w:r>
      <w:r w:rsidRPr="004E299A">
        <w:rPr>
          <w:rFonts w:ascii="Times New Roman" w:hAnsi="Times New Roman" w:cs="Times New Roman"/>
          <w:spacing w:val="4"/>
          <w:sz w:val="28"/>
          <w:szCs w:val="28"/>
        </w:rPr>
        <w:t xml:space="preserve">приложения №5 </w:t>
      </w:r>
      <w:r w:rsidRPr="004E299A">
        <w:rPr>
          <w:rFonts w:ascii="Times New Roman" w:hAnsi="Times New Roman" w:cs="Times New Roman"/>
          <w:bCs/>
          <w:sz w:val="28"/>
          <w:szCs w:val="28"/>
          <w:u w:color="FFFFFF" w:themeColor="background1"/>
          <w:shd w:val="clear" w:color="auto" w:fill="FFFFFF" w:themeFill="background1"/>
        </w:rPr>
        <w:t xml:space="preserve">Приказа Минфина РФ </w:t>
      </w:r>
      <w:r w:rsidRPr="004E299A">
        <w:rPr>
          <w:rFonts w:ascii="Times New Roman" w:hAnsi="Times New Roman" w:cs="Times New Roman"/>
          <w:color w:val="22272F"/>
          <w:sz w:val="28"/>
          <w:szCs w:val="28"/>
        </w:rPr>
        <w:t xml:space="preserve">от 30 марта 2015 г. N 52н </w:t>
      </w:r>
      <w:r w:rsidRPr="004E299A">
        <w:rPr>
          <w:rFonts w:ascii="Times New Roman" w:hAnsi="Times New Roman" w:cs="Times New Roman"/>
          <w:sz w:val="28"/>
          <w:szCs w:val="28"/>
        </w:rPr>
        <w:t>первичные учетные документы и регистры бухгалтерского учета принимаются к учету с не заполненными реквизитами.</w:t>
      </w:r>
    </w:p>
    <w:p w:rsidR="004E299A" w:rsidRPr="004E299A" w:rsidRDefault="00021CD0" w:rsidP="004E299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99A">
        <w:rPr>
          <w:rFonts w:ascii="Times New Roman" w:hAnsi="Times New Roman" w:cs="Times New Roman"/>
          <w:sz w:val="28"/>
          <w:szCs w:val="28"/>
        </w:rPr>
        <w:t xml:space="preserve">В нарушение пункта 2 статьи 8 Федерального закона 402-ФЗ, пункта 6 Приложения № 2 к Инструкции 157н МКУ ЕДДС </w:t>
      </w:r>
      <w:proofErr w:type="spellStart"/>
      <w:r w:rsidRPr="004E299A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4E299A">
        <w:rPr>
          <w:rFonts w:ascii="Times New Roman" w:hAnsi="Times New Roman" w:cs="Times New Roman"/>
          <w:sz w:val="28"/>
          <w:szCs w:val="28"/>
        </w:rPr>
        <w:t xml:space="preserve"> района, как экономическим субъектом   на 2022 год не сформирована своя учетная политика. </w:t>
      </w:r>
    </w:p>
    <w:p w:rsidR="00BC6287" w:rsidRPr="00BC6287" w:rsidRDefault="00DB7C80" w:rsidP="00051794">
      <w:pPr>
        <w:pStyle w:val="ab"/>
        <w:numPr>
          <w:ilvl w:val="0"/>
          <w:numId w:val="2"/>
        </w:num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87">
        <w:rPr>
          <w:rFonts w:ascii="Times New Roman" w:hAnsi="Times New Roman" w:cs="Times New Roman"/>
          <w:sz w:val="28"/>
          <w:szCs w:val="28"/>
        </w:rPr>
        <w:t xml:space="preserve">   Единая Учетная политика МКУ «ЦБ МО Чернский район», утвержденная приказом от 30.12.2020 №60, и введенная в действие для всех обслуживаемых учреждений</w:t>
      </w:r>
      <w:r w:rsidR="00021CD0" w:rsidRPr="00BC6287">
        <w:rPr>
          <w:rFonts w:ascii="Times New Roman" w:hAnsi="Times New Roman" w:cs="Times New Roman"/>
          <w:sz w:val="28"/>
          <w:szCs w:val="28"/>
        </w:rPr>
        <w:tab/>
      </w:r>
      <w:r w:rsidRPr="00BC6287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требованиям: Федеральных </w:t>
      </w:r>
      <w:hyperlink r:id="rId24">
        <w:r w:rsidRPr="00BC6287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BC6287">
        <w:rPr>
          <w:rFonts w:ascii="Times New Roman" w:hAnsi="Times New Roman" w:cs="Times New Roman"/>
          <w:sz w:val="28"/>
          <w:szCs w:val="28"/>
        </w:rPr>
        <w:t>ов:</w:t>
      </w:r>
      <w:hyperlink r:id="rId25">
        <w:r w:rsidRPr="00BC628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BC6287">
        <w:rPr>
          <w:rFonts w:ascii="Times New Roman" w:hAnsi="Times New Roman" w:cs="Times New Roman"/>
          <w:sz w:val="28"/>
          <w:szCs w:val="28"/>
        </w:rPr>
        <w:t>бухгалтерского учета государственных финансов «Нематериальные активы», утвержденного Приказом Минфина России от 15.11.2019 № 181н, бухгалтерского учета для организаций государственного сектора «Доходы», утвержденного Приказом Минфина России от 27.02.2018 № 32н, бухгалтерского учета для организаций государственного сектора «Долгосрочные договоры», утвержденного Приказом Минфина России от 29.06.2018 № 145н.</w:t>
      </w:r>
    </w:p>
    <w:p w:rsidR="00BC6287" w:rsidRPr="00BC6287" w:rsidRDefault="004E299A" w:rsidP="00051794">
      <w:pPr>
        <w:pStyle w:val="ab"/>
        <w:numPr>
          <w:ilvl w:val="0"/>
          <w:numId w:val="2"/>
        </w:num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87">
        <w:rPr>
          <w:rFonts w:ascii="Times New Roman" w:hAnsi="Times New Roman" w:cs="Times New Roman"/>
          <w:sz w:val="28"/>
          <w:szCs w:val="28"/>
        </w:rPr>
        <w:t>Б</w:t>
      </w:r>
      <w:r w:rsidRPr="00BC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ухгалтерский учет</w:t>
      </w:r>
      <w:r w:rsidRPr="00BC6287">
        <w:rPr>
          <w:rFonts w:ascii="Times New Roman" w:hAnsi="Times New Roman" w:cs="Times New Roman"/>
          <w:sz w:val="28"/>
          <w:szCs w:val="28"/>
        </w:rPr>
        <w:t xml:space="preserve"> в МКУ «ЕДДС </w:t>
      </w:r>
      <w:proofErr w:type="spellStart"/>
      <w:r w:rsidRPr="00BC6287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BC628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BC6287">
        <w:rPr>
          <w:rStyle w:val="FontStyle38"/>
          <w:b/>
          <w:sz w:val="28"/>
          <w:szCs w:val="28"/>
        </w:rPr>
        <w:t xml:space="preserve"> </w:t>
      </w:r>
      <w:r w:rsidRPr="00207420">
        <w:rPr>
          <w:rStyle w:val="FontStyle38"/>
          <w:sz w:val="28"/>
          <w:szCs w:val="28"/>
        </w:rPr>
        <w:t>ведется в</w:t>
      </w:r>
      <w:r w:rsidRPr="00BC6287">
        <w:rPr>
          <w:rFonts w:ascii="Times New Roman" w:hAnsi="Times New Roman" w:cs="Times New Roman"/>
          <w:sz w:val="28"/>
          <w:szCs w:val="28"/>
        </w:rPr>
        <w:t xml:space="preserve"> нарушение требований статей 9-10 </w:t>
      </w:r>
      <w:r w:rsidRPr="00BC6287">
        <w:rPr>
          <w:rFonts w:ascii="Times New Roman" w:hAnsi="Times New Roman" w:cs="Times New Roman"/>
          <w:spacing w:val="4"/>
          <w:sz w:val="28"/>
          <w:szCs w:val="28"/>
        </w:rPr>
        <w:t xml:space="preserve">Федерального закона от 06.12.2011 года N 402-ФЗ, </w:t>
      </w:r>
      <w:proofErr w:type="gramStart"/>
      <w:r w:rsidRPr="00BC6287">
        <w:rPr>
          <w:rFonts w:ascii="Times New Roman" w:hAnsi="Times New Roman" w:cs="Times New Roman"/>
          <w:spacing w:val="4"/>
          <w:sz w:val="28"/>
          <w:szCs w:val="28"/>
        </w:rPr>
        <w:t>инструкции</w:t>
      </w:r>
      <w:r w:rsidRPr="00BC6287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BC6287">
        <w:rPr>
          <w:rFonts w:ascii="Times New Roman" w:hAnsi="Times New Roman" w:cs="Times New Roman"/>
          <w:sz w:val="28"/>
          <w:szCs w:val="28"/>
        </w:rPr>
        <w:t>157н,</w:t>
      </w:r>
      <w:r w:rsidRPr="00BC6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Приказа Минфина России от 30.03.2015 г. N 52н.</w:t>
      </w:r>
    </w:p>
    <w:p w:rsidR="00BC6287" w:rsidRPr="00BC6287" w:rsidRDefault="004E299A" w:rsidP="00051794">
      <w:pPr>
        <w:pStyle w:val="ab"/>
        <w:numPr>
          <w:ilvl w:val="0"/>
          <w:numId w:val="2"/>
        </w:num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87">
        <w:rPr>
          <w:rFonts w:ascii="Times New Roman" w:hAnsi="Times New Roman" w:cs="Times New Roman"/>
          <w:sz w:val="28"/>
          <w:szCs w:val="28"/>
        </w:rPr>
        <w:t xml:space="preserve"> Годовая Бухгалтерская (финансовая) отчетность за 2022 год по МКУ «ЕДДС </w:t>
      </w:r>
      <w:proofErr w:type="spellStart"/>
      <w:r w:rsidRPr="00BC6287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BC6287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BC6287">
        <w:rPr>
          <w:rFonts w:ascii="Times New Roman" w:hAnsi="Times New Roman" w:cs="Times New Roman"/>
          <w:sz w:val="28"/>
          <w:szCs w:val="28"/>
        </w:rPr>
        <w:t>составлена  с</w:t>
      </w:r>
      <w:proofErr w:type="gramEnd"/>
      <w:r w:rsidRPr="00BC6287">
        <w:rPr>
          <w:rFonts w:ascii="Times New Roman" w:hAnsi="Times New Roman" w:cs="Times New Roman"/>
          <w:sz w:val="28"/>
          <w:szCs w:val="28"/>
        </w:rPr>
        <w:t xml:space="preserve"> нарушениями Инструкция № 191н.</w:t>
      </w:r>
    </w:p>
    <w:p w:rsidR="00384621" w:rsidRPr="00BC6287" w:rsidRDefault="00384621" w:rsidP="00051794">
      <w:pPr>
        <w:pStyle w:val="ab"/>
        <w:numPr>
          <w:ilvl w:val="0"/>
          <w:numId w:val="2"/>
        </w:num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C6287">
        <w:rPr>
          <w:rFonts w:ascii="Times New Roman" w:hAnsi="Times New Roman" w:cs="Times New Roman"/>
          <w:sz w:val="28"/>
          <w:szCs w:val="28"/>
        </w:rPr>
        <w:t xml:space="preserve">нарушение части 1 статьи 11 ФЗ № 402 «О бухгалтерском учете», пункта 7 Инструкции № 191н и пункта 1.5 Приказа Минфина РФ от 13 июня 1995 г. N 49 "Об утверждении методических указаний по инвентаризации имущества и финансовых обязательств" установлено, что обязательная </w:t>
      </w:r>
      <w:r w:rsidRPr="00BC6287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инвентаризация </w:t>
      </w:r>
      <w:r w:rsidRPr="00BC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составлением годовой бухгалтерской отчетности в </w:t>
      </w:r>
      <w:r w:rsidRPr="00BC6287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BC6287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BC6287">
        <w:rPr>
          <w:rFonts w:ascii="Times New Roman" w:hAnsi="Times New Roman" w:cs="Times New Roman"/>
          <w:sz w:val="28"/>
          <w:szCs w:val="28"/>
        </w:rPr>
        <w:t xml:space="preserve"> района» не проводилась.</w:t>
      </w:r>
    </w:p>
    <w:p w:rsidR="00DC0CC1" w:rsidRDefault="00DC0CC1" w:rsidP="00FC00D0">
      <w:pPr>
        <w:tabs>
          <w:tab w:val="left" w:pos="2625"/>
        </w:tabs>
        <w:spacing w:after="0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AFE" w:rsidRDefault="00D43AFE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3AFE" w:rsidRDefault="00D43AFE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3AFE" w:rsidRDefault="00D43AFE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52B5" w:rsidRDefault="00CF52B5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ПРЕДЛОЖЕНИЯ</w:t>
      </w:r>
      <w:r w:rsidRPr="00766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C1387" w:rsidRDefault="001C1387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1387" w:rsidRPr="00766D5F" w:rsidRDefault="001C1387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 МО Чернский район</w:t>
      </w:r>
      <w:r w:rsidR="00073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CF52B5" w:rsidRDefault="000739ED" w:rsidP="000739ED">
      <w:pPr>
        <w:tabs>
          <w:tab w:val="left" w:pos="26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1.Разработать порядок формирования и ведения обоснований (расчетов) плановых сметных показателей муниципальных казенных учреждений МО Чернский район.</w:t>
      </w:r>
    </w:p>
    <w:p w:rsidR="000739ED" w:rsidRDefault="000739ED" w:rsidP="000739ED">
      <w:pPr>
        <w:tabs>
          <w:tab w:val="left" w:pos="26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Не нарушать статью 179 БК РФ</w:t>
      </w:r>
      <w:r w:rsidR="001E6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соблюдения сроков приведения муниципальных программ МО Чернский район в соответствие с Решением о бюджете.</w:t>
      </w:r>
    </w:p>
    <w:p w:rsidR="00536956" w:rsidRDefault="002221F4" w:rsidP="00CF52B5">
      <w:pPr>
        <w:tabs>
          <w:tab w:val="left" w:pos="262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160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C3D" w:rsidRPr="00766D5F">
        <w:rPr>
          <w:rFonts w:ascii="Times New Roman" w:hAnsi="Times New Roman" w:cs="Times New Roman"/>
          <w:sz w:val="28"/>
          <w:szCs w:val="28"/>
        </w:rPr>
        <w:t xml:space="preserve">Привести в соответствие с действующим законодательством </w:t>
      </w:r>
      <w:r w:rsidR="0016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53695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труда работников муниципального казенного учреждения «Единая дежурно-диспетчерская служба </w:t>
      </w:r>
      <w:proofErr w:type="spellStart"/>
      <w:r w:rsidR="0053695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Чернского</w:t>
      </w:r>
      <w:proofErr w:type="spellEnd"/>
      <w:r w:rsidR="0053695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утвержден</w:t>
      </w:r>
      <w:r w:rsidR="0016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695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6956" w:rsidRPr="00CC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МО Чернский район от 23.12.2015 №1209</w:t>
      </w:r>
      <w:r w:rsidR="0016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2B5" w:rsidRPr="00D43AFE" w:rsidRDefault="00CF52B5" w:rsidP="00CF52B5">
      <w:pPr>
        <w:tabs>
          <w:tab w:val="left" w:pos="26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r w:rsidRPr="00D43AFE">
        <w:rPr>
          <w:rFonts w:ascii="Times New Roman" w:hAnsi="Times New Roman" w:cs="Times New Roman"/>
          <w:b/>
          <w:sz w:val="28"/>
          <w:szCs w:val="28"/>
        </w:rPr>
        <w:t xml:space="preserve">МКУ «ЕДДС </w:t>
      </w:r>
      <w:proofErr w:type="spellStart"/>
      <w:r w:rsidRPr="00D43AFE">
        <w:rPr>
          <w:rFonts w:ascii="Times New Roman" w:hAnsi="Times New Roman" w:cs="Times New Roman"/>
          <w:b/>
          <w:sz w:val="28"/>
          <w:szCs w:val="28"/>
        </w:rPr>
        <w:t>Чернского</w:t>
      </w:r>
      <w:proofErr w:type="spellEnd"/>
      <w:r w:rsidRPr="00D43AF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D43AFE">
        <w:rPr>
          <w:rFonts w:ascii="Times New Roman" w:hAnsi="Times New Roman" w:cs="Times New Roman"/>
          <w:b/>
          <w:sz w:val="28"/>
        </w:rPr>
        <w:t>: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t xml:space="preserve"> 1. </w:t>
      </w:r>
      <w:r w:rsidRPr="00D43AFE">
        <w:rPr>
          <w:rFonts w:ascii="Times New Roman" w:hAnsi="Times New Roman" w:cs="Times New Roman"/>
          <w:sz w:val="28"/>
          <w:szCs w:val="28"/>
        </w:rPr>
        <w:t>Привести в соответствие с действующим законодательством учредительные и нормативно-пра</w:t>
      </w:r>
      <w:r w:rsidR="004D6001" w:rsidRPr="00D43AFE">
        <w:rPr>
          <w:rFonts w:ascii="Times New Roman" w:hAnsi="Times New Roman" w:cs="Times New Roman"/>
          <w:sz w:val="28"/>
          <w:szCs w:val="28"/>
        </w:rPr>
        <w:t>вовые документы</w:t>
      </w:r>
      <w:r w:rsidRPr="00D43AFE">
        <w:rPr>
          <w:rFonts w:ascii="Times New Roman" w:hAnsi="Times New Roman" w:cs="Times New Roman"/>
          <w:sz w:val="28"/>
          <w:szCs w:val="28"/>
        </w:rPr>
        <w:t>: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- Устав; 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>-Учетную политику;</w:t>
      </w:r>
    </w:p>
    <w:p w:rsidR="00CF52B5" w:rsidRPr="00D43AFE" w:rsidRDefault="00B46F82" w:rsidP="00CF52B5">
      <w:pPr>
        <w:pStyle w:val="ac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3AFE">
        <w:rPr>
          <w:rFonts w:ascii="Times New Roman" w:hAnsi="Times New Roman" w:cs="Times New Roman"/>
          <w:sz w:val="28"/>
          <w:szCs w:val="28"/>
        </w:rPr>
        <w:t>-П</w:t>
      </w:r>
      <w:r w:rsidR="00CF52B5" w:rsidRPr="00D43AFE">
        <w:rPr>
          <w:rFonts w:ascii="Times New Roman" w:hAnsi="Times New Roman" w:cs="Times New Roman"/>
          <w:sz w:val="28"/>
          <w:szCs w:val="28"/>
        </w:rPr>
        <w:t>оложение по оплате труда.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2. </w:t>
      </w:r>
      <w:r w:rsidR="004D6001" w:rsidRPr="00D43AFE">
        <w:rPr>
          <w:rFonts w:ascii="Times New Roman" w:hAnsi="Times New Roman" w:cs="Times New Roman"/>
          <w:sz w:val="28"/>
          <w:szCs w:val="28"/>
        </w:rPr>
        <w:t xml:space="preserve">Штатную численность ЕДДС привести в соответствие Методическим рекомендациями </w:t>
      </w:r>
      <w:r w:rsidR="004D6001" w:rsidRPr="00D43AFE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t>по совершенствованию и развитию единых дежурно-диспетчерских служб муниципальных образований субъектов Российской Федерации" (утв. ФГБУ ВНИИ ГОЧС (ФЦ))</w:t>
      </w:r>
      <w:r w:rsidR="00B46F82" w:rsidRPr="00D43AFE">
        <w:rPr>
          <w:rFonts w:ascii="Montserrat" w:eastAsia="Times New Roman" w:hAnsi="Montserrat" w:cs="Times New Roman"/>
          <w:bCs/>
          <w:kern w:val="36"/>
          <w:sz w:val="28"/>
          <w:szCs w:val="28"/>
          <w:lang w:eastAsia="ru-RU"/>
        </w:rPr>
        <w:t>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3. Организовать ведение бухгалтерского учета в строгом соответствии с Федеральным законом от 06.12.2011 № 402-ФЗ «О бухгалтерском учете» и </w:t>
      </w:r>
      <w:r w:rsidRPr="00D43AF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Минфина РФ от 1 декабря 2010 г. N </w:t>
      </w:r>
      <w:r w:rsidRPr="00D43A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157н.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>4. Не нарушать статью 91 ТК РФ, в части ведения табеля учета рабочего времени работников Учреждения.</w:t>
      </w:r>
    </w:p>
    <w:p w:rsidR="00CF52B5" w:rsidRPr="00D43AFE" w:rsidRDefault="00B46F82" w:rsidP="00CF52B5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AFE">
        <w:rPr>
          <w:rFonts w:ascii="Times New Roman" w:hAnsi="Times New Roman" w:cs="Times New Roman"/>
          <w:sz w:val="28"/>
          <w:szCs w:val="28"/>
        </w:rPr>
        <w:t>5. Г</w:t>
      </w:r>
      <w:r w:rsidR="00CF52B5" w:rsidRPr="00D43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рафик дежурств диспетчеров </w:t>
      </w:r>
      <w:r w:rsidR="00CF52B5" w:rsidRPr="00D43AFE">
        <w:rPr>
          <w:rFonts w:ascii="Times New Roman" w:hAnsi="Times New Roman" w:cs="Times New Roman"/>
          <w:sz w:val="28"/>
          <w:szCs w:val="28"/>
        </w:rPr>
        <w:t xml:space="preserve">МКУ «ЕДДС </w:t>
      </w:r>
      <w:proofErr w:type="spellStart"/>
      <w:r w:rsidR="00CF52B5" w:rsidRPr="00D43AFE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CF52B5" w:rsidRPr="00D43AFE">
        <w:rPr>
          <w:rFonts w:ascii="Times New Roman" w:hAnsi="Times New Roman" w:cs="Times New Roman"/>
          <w:sz w:val="28"/>
          <w:szCs w:val="28"/>
        </w:rPr>
        <w:t xml:space="preserve"> района» привести в соответствие со статьями </w:t>
      </w:r>
      <w:r w:rsidR="00CF52B5" w:rsidRPr="00D43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и 103 ТК РФ.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FE">
        <w:rPr>
          <w:rFonts w:ascii="Times New Roman" w:hAnsi="Times New Roman" w:cs="Times New Roman"/>
          <w:b/>
          <w:sz w:val="28"/>
          <w:szCs w:val="28"/>
        </w:rPr>
        <w:t>МКУ «ЦБ МО Чернский район»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Обеспечить: 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lastRenderedPageBreak/>
        <w:t xml:space="preserve">1.Ведение бухгалтерского учета в соответствии с требованиями Федерального закона от 6 декабря 2011 г. № 402-ФЗ "О бухгалтерском учете", </w:t>
      </w:r>
      <w:r w:rsidRPr="00D43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Министерства финансов Российской Федерации от 1 декабря 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</w:t>
      </w:r>
      <w:r w:rsidRPr="00D43AFE">
        <w:rPr>
          <w:rFonts w:ascii="Times New Roman" w:hAnsi="Times New Roman" w:cs="Times New Roman"/>
          <w:bCs/>
          <w:sz w:val="28"/>
          <w:szCs w:val="28"/>
          <w:u w:color="FFFFFF" w:themeColor="background1"/>
          <w:shd w:val="clear" w:color="auto" w:fill="FFFFFF" w:themeFill="background1"/>
        </w:rPr>
        <w:t xml:space="preserve">Приказа Минфина РФ </w:t>
      </w:r>
      <w:r w:rsidRPr="00D43AFE">
        <w:rPr>
          <w:rFonts w:ascii="Times New Roman" w:hAnsi="Times New Roman" w:cs="Times New Roman"/>
          <w:color w:val="22272F"/>
          <w:sz w:val="28"/>
          <w:szCs w:val="28"/>
        </w:rPr>
        <w:t>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Pr="00D43AFE">
        <w:rPr>
          <w:rFonts w:ascii="Times New Roman" w:hAnsi="Times New Roman" w:cs="Times New Roman"/>
          <w:sz w:val="28"/>
          <w:szCs w:val="28"/>
        </w:rPr>
        <w:t>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>2.</w:t>
      </w:r>
      <w:r w:rsidRPr="00D43AFE">
        <w:rPr>
          <w:rFonts w:ascii="Times New Roman" w:hAnsi="Times New Roman" w:cs="Times New Roman"/>
          <w:color w:val="333333"/>
          <w:sz w:val="28"/>
          <w:szCs w:val="28"/>
        </w:rPr>
        <w:t xml:space="preserve"> Изменения в </w:t>
      </w:r>
      <w:r w:rsidRPr="00D43AFE">
        <w:rPr>
          <w:rFonts w:ascii="Times New Roman" w:hAnsi="Times New Roman" w:cs="Times New Roman"/>
          <w:sz w:val="28"/>
          <w:szCs w:val="28"/>
        </w:rPr>
        <w:t>единую учетную политику централизованного бухгалтерского учета</w:t>
      </w:r>
      <w:r w:rsidRPr="00D43AFE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</w:t>
      </w:r>
      <w:r w:rsidRPr="00D43AF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бухгалтерском учете и в связи с внедрением Федеральных Стандартов.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3. Ежегодное проведение инвентаризации перед составлением годовой отчетности. 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4. Составление бухгалтерской отчетности в соответствии с </w:t>
      </w:r>
      <w:r w:rsidRPr="00D43AFE">
        <w:rPr>
          <w:rFonts w:ascii="Times New Roman" w:hAnsi="Times New Roman" w:cs="Times New Roman"/>
          <w:color w:val="22272F"/>
          <w:sz w:val="28"/>
          <w:szCs w:val="28"/>
        </w:rPr>
        <w:t>Приказом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D43AF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Pr="00D43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>5. Эффективное использование Учреждением бюджетных средств.</w:t>
      </w:r>
    </w:p>
    <w:p w:rsidR="00CF52B5" w:rsidRPr="00D43AFE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>6. Не допускать необоснованной выплаты заработной платы сотрудникам Учреждения.</w:t>
      </w:r>
    </w:p>
    <w:p w:rsidR="00CF52B5" w:rsidRPr="009C3997" w:rsidRDefault="00CF52B5" w:rsidP="00CF52B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43AFE">
        <w:rPr>
          <w:rFonts w:ascii="Times New Roman" w:hAnsi="Times New Roman" w:cs="Times New Roman"/>
          <w:sz w:val="28"/>
          <w:szCs w:val="28"/>
        </w:rPr>
        <w:t xml:space="preserve">7. Недоплату заработной платы в сумме </w:t>
      </w:r>
      <w:r w:rsidRPr="00D43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17 446,25 </w:t>
      </w:r>
      <w:r w:rsidRPr="00D43AFE">
        <w:rPr>
          <w:rFonts w:ascii="Times New Roman" w:hAnsi="Times New Roman" w:cs="Times New Roman"/>
          <w:sz w:val="28"/>
          <w:szCs w:val="28"/>
        </w:rPr>
        <w:t>рублей доплатить</w:t>
      </w:r>
      <w:r w:rsidRPr="00D43A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Излишне начисленные и выплаченные сотрудникам денежные средства в сумме </w:t>
      </w:r>
      <w:r w:rsidR="00C54438" w:rsidRPr="00D43AFE">
        <w:rPr>
          <w:rFonts w:ascii="Times New Roman" w:hAnsi="Times New Roman" w:cs="Times New Roman"/>
          <w:sz w:val="28"/>
          <w:szCs w:val="28"/>
        </w:rPr>
        <w:t>68954,33</w:t>
      </w:r>
      <w:r w:rsidRPr="00D43AF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54438" w:rsidRPr="00D43A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удержать (1554</w:t>
      </w:r>
      <w:r w:rsidR="00C5443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,73 руб.+44996,19 руб.+22403,41 руб.).</w:t>
      </w:r>
    </w:p>
    <w:p w:rsidR="00CF52B5" w:rsidRDefault="00CF52B5" w:rsidP="00CF52B5">
      <w:pPr>
        <w:pStyle w:val="ac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0D0" w:rsidRPr="00A414EB" w:rsidRDefault="00FC00D0" w:rsidP="00FC00D0">
      <w:pPr>
        <w:tabs>
          <w:tab w:val="left" w:pos="262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4EB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FC00D0" w:rsidRDefault="00FC00D0" w:rsidP="00FC00D0">
      <w:pPr>
        <w:pStyle w:val="ab"/>
        <w:numPr>
          <w:ilvl w:val="0"/>
          <w:numId w:val="6"/>
        </w:numPr>
        <w:tabs>
          <w:tab w:val="left" w:pos="930"/>
        </w:tabs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70">
        <w:rPr>
          <w:rFonts w:ascii="Times New Roman" w:hAnsi="Times New Roman" w:cs="Times New Roman"/>
          <w:sz w:val="28"/>
          <w:szCs w:val="28"/>
        </w:rPr>
        <w:t xml:space="preserve">Перечень законов и иных нормативных правовых актов Российской Федерации, Тульской области, </w:t>
      </w:r>
      <w:proofErr w:type="spellStart"/>
      <w:r w:rsidRPr="00584C7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584C70">
        <w:rPr>
          <w:rFonts w:ascii="Times New Roman" w:hAnsi="Times New Roman" w:cs="Times New Roman"/>
          <w:sz w:val="28"/>
          <w:szCs w:val="28"/>
        </w:rPr>
        <w:t xml:space="preserve"> района, исполнение которых проверено в хо</w:t>
      </w:r>
      <w:r w:rsidR="006210AB">
        <w:rPr>
          <w:rFonts w:ascii="Times New Roman" w:hAnsi="Times New Roman" w:cs="Times New Roman"/>
          <w:sz w:val="28"/>
          <w:szCs w:val="28"/>
        </w:rPr>
        <w:t xml:space="preserve">де контрольного мероприятия на </w:t>
      </w:r>
      <w:r w:rsidR="00BC6287" w:rsidRPr="00BC6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FC00D0" w:rsidRPr="00A414EB" w:rsidRDefault="00FC00D0" w:rsidP="00A414EB">
      <w:pPr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4EB">
        <w:rPr>
          <w:rFonts w:ascii="Times New Roman" w:hAnsi="Times New Roman" w:cs="Times New Roman"/>
          <w:b/>
          <w:sz w:val="28"/>
          <w:szCs w:val="28"/>
        </w:rPr>
        <w:t>Председатель Ревизионной комиссии</w:t>
      </w:r>
    </w:p>
    <w:p w:rsidR="00FC00D0" w:rsidRPr="00A414EB" w:rsidRDefault="00A414EB" w:rsidP="00A414EB">
      <w:pPr>
        <w:tabs>
          <w:tab w:val="left" w:pos="192"/>
          <w:tab w:val="left" w:pos="77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Чернский район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Т.В.Ковтун</w:t>
      </w:r>
      <w:proofErr w:type="spellEnd"/>
    </w:p>
    <w:p w:rsidR="00FC00D0" w:rsidRPr="00A414EB" w:rsidRDefault="00FC00D0" w:rsidP="00A414EB">
      <w:pPr>
        <w:tabs>
          <w:tab w:val="left" w:pos="192"/>
          <w:tab w:val="left" w:pos="77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364" w:rsidRDefault="00A23364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2579" w:rsidRDefault="00102579" w:rsidP="002C56F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05AC" w:rsidRPr="00AC0BEE" w:rsidRDefault="001405AC" w:rsidP="00AC0BEE"/>
    <w:sectPr w:rsidR="001405AC" w:rsidRPr="00AC0BEE" w:rsidSect="00D13095">
      <w:footerReference w:type="default" r:id="rId2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86" w:rsidRDefault="005D5986" w:rsidP="00ED496A">
      <w:pPr>
        <w:spacing w:after="0" w:line="240" w:lineRule="auto"/>
      </w:pPr>
      <w:r>
        <w:separator/>
      </w:r>
    </w:p>
  </w:endnote>
  <w:endnote w:type="continuationSeparator" w:id="0">
    <w:p w:rsidR="005D5986" w:rsidRDefault="005D5986" w:rsidP="00ED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058182"/>
      <w:docPartObj>
        <w:docPartGallery w:val="Page Numbers (Bottom of Page)"/>
        <w:docPartUnique/>
      </w:docPartObj>
    </w:sdtPr>
    <w:sdtEndPr/>
    <w:sdtContent>
      <w:p w:rsidR="00051794" w:rsidRDefault="000517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CD5">
          <w:rPr>
            <w:noProof/>
          </w:rPr>
          <w:t>23</w:t>
        </w:r>
        <w:r>
          <w:fldChar w:fldCharType="end"/>
        </w:r>
      </w:p>
    </w:sdtContent>
  </w:sdt>
  <w:p w:rsidR="00051794" w:rsidRDefault="000517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86" w:rsidRDefault="005D5986" w:rsidP="00ED496A">
      <w:pPr>
        <w:spacing w:after="0" w:line="240" w:lineRule="auto"/>
      </w:pPr>
      <w:r>
        <w:separator/>
      </w:r>
    </w:p>
  </w:footnote>
  <w:footnote w:type="continuationSeparator" w:id="0">
    <w:p w:rsidR="005D5986" w:rsidRDefault="005D5986" w:rsidP="00ED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AAF"/>
    <w:multiLevelType w:val="hybridMultilevel"/>
    <w:tmpl w:val="3AF428C0"/>
    <w:lvl w:ilvl="0" w:tplc="B19EB0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02E7272"/>
    <w:multiLevelType w:val="hybridMultilevel"/>
    <w:tmpl w:val="FBEEA050"/>
    <w:lvl w:ilvl="0" w:tplc="B22846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1578"/>
    <w:multiLevelType w:val="hybridMultilevel"/>
    <w:tmpl w:val="CB7A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485F"/>
    <w:multiLevelType w:val="hybridMultilevel"/>
    <w:tmpl w:val="4DFAD18E"/>
    <w:lvl w:ilvl="0" w:tplc="578CE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015FB"/>
    <w:multiLevelType w:val="hybridMultilevel"/>
    <w:tmpl w:val="F9DA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2E06"/>
    <w:multiLevelType w:val="multilevel"/>
    <w:tmpl w:val="8EA02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12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72" w:hanging="12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sz w:val="24"/>
      </w:rPr>
    </w:lvl>
  </w:abstractNum>
  <w:abstractNum w:abstractNumId="6" w15:restartNumberingAfterBreak="0">
    <w:nsid w:val="4B0B2422"/>
    <w:multiLevelType w:val="hybridMultilevel"/>
    <w:tmpl w:val="B5728CFC"/>
    <w:lvl w:ilvl="0" w:tplc="354650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C7F18F7"/>
    <w:multiLevelType w:val="hybridMultilevel"/>
    <w:tmpl w:val="B6161792"/>
    <w:lvl w:ilvl="0" w:tplc="8E4809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B7E8B"/>
    <w:multiLevelType w:val="multilevel"/>
    <w:tmpl w:val="D998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A"/>
    <w:rsid w:val="00006B8B"/>
    <w:rsid w:val="00021CD0"/>
    <w:rsid w:val="000257ED"/>
    <w:rsid w:val="00025893"/>
    <w:rsid w:val="00026360"/>
    <w:rsid w:val="0003021D"/>
    <w:rsid w:val="000335B2"/>
    <w:rsid w:val="00035C63"/>
    <w:rsid w:val="00037DCA"/>
    <w:rsid w:val="00042566"/>
    <w:rsid w:val="00051794"/>
    <w:rsid w:val="00062E8D"/>
    <w:rsid w:val="00064176"/>
    <w:rsid w:val="00065D53"/>
    <w:rsid w:val="00070044"/>
    <w:rsid w:val="0007156C"/>
    <w:rsid w:val="000739ED"/>
    <w:rsid w:val="00075B12"/>
    <w:rsid w:val="000807E4"/>
    <w:rsid w:val="000815DB"/>
    <w:rsid w:val="00083CD5"/>
    <w:rsid w:val="00086CC7"/>
    <w:rsid w:val="00086ED9"/>
    <w:rsid w:val="00090672"/>
    <w:rsid w:val="0009673B"/>
    <w:rsid w:val="00096DE5"/>
    <w:rsid w:val="000A1272"/>
    <w:rsid w:val="000B017B"/>
    <w:rsid w:val="000B6D68"/>
    <w:rsid w:val="000C06F2"/>
    <w:rsid w:val="000D30BC"/>
    <w:rsid w:val="000D7DA6"/>
    <w:rsid w:val="000E1967"/>
    <w:rsid w:val="000E21CC"/>
    <w:rsid w:val="000E2386"/>
    <w:rsid w:val="000E4555"/>
    <w:rsid w:val="000E648A"/>
    <w:rsid w:val="000F0591"/>
    <w:rsid w:val="000F5016"/>
    <w:rsid w:val="000F65CD"/>
    <w:rsid w:val="000F7427"/>
    <w:rsid w:val="000F76CE"/>
    <w:rsid w:val="000F7923"/>
    <w:rsid w:val="001017CC"/>
    <w:rsid w:val="00102579"/>
    <w:rsid w:val="00104886"/>
    <w:rsid w:val="00105713"/>
    <w:rsid w:val="001057BA"/>
    <w:rsid w:val="00112F59"/>
    <w:rsid w:val="00116DA4"/>
    <w:rsid w:val="00121215"/>
    <w:rsid w:val="001212AF"/>
    <w:rsid w:val="00122242"/>
    <w:rsid w:val="001222F8"/>
    <w:rsid w:val="0012600F"/>
    <w:rsid w:val="001303E9"/>
    <w:rsid w:val="001339ED"/>
    <w:rsid w:val="00134E3C"/>
    <w:rsid w:val="0013759F"/>
    <w:rsid w:val="001405AC"/>
    <w:rsid w:val="001418AC"/>
    <w:rsid w:val="001428D5"/>
    <w:rsid w:val="00144471"/>
    <w:rsid w:val="0014448F"/>
    <w:rsid w:val="0014548A"/>
    <w:rsid w:val="001479CE"/>
    <w:rsid w:val="00160C3D"/>
    <w:rsid w:val="001616D6"/>
    <w:rsid w:val="0016345D"/>
    <w:rsid w:val="00164F60"/>
    <w:rsid w:val="00166825"/>
    <w:rsid w:val="00166EA5"/>
    <w:rsid w:val="00171396"/>
    <w:rsid w:val="0017382D"/>
    <w:rsid w:val="00173B47"/>
    <w:rsid w:val="00177646"/>
    <w:rsid w:val="00181F95"/>
    <w:rsid w:val="00187683"/>
    <w:rsid w:val="00187EB6"/>
    <w:rsid w:val="001904E7"/>
    <w:rsid w:val="00193752"/>
    <w:rsid w:val="00196F9A"/>
    <w:rsid w:val="001A2228"/>
    <w:rsid w:val="001A34C7"/>
    <w:rsid w:val="001B1A41"/>
    <w:rsid w:val="001B272E"/>
    <w:rsid w:val="001C0B3E"/>
    <w:rsid w:val="001C1387"/>
    <w:rsid w:val="001C6028"/>
    <w:rsid w:val="001D0A70"/>
    <w:rsid w:val="001D1190"/>
    <w:rsid w:val="001D31C8"/>
    <w:rsid w:val="001D6420"/>
    <w:rsid w:val="001D78E5"/>
    <w:rsid w:val="001E0067"/>
    <w:rsid w:val="001E2037"/>
    <w:rsid w:val="001E35BD"/>
    <w:rsid w:val="001E4E75"/>
    <w:rsid w:val="001E6DC0"/>
    <w:rsid w:val="001E7EC6"/>
    <w:rsid w:val="001F22E7"/>
    <w:rsid w:val="001F3681"/>
    <w:rsid w:val="001F5A85"/>
    <w:rsid w:val="00202949"/>
    <w:rsid w:val="0020318B"/>
    <w:rsid w:val="00207420"/>
    <w:rsid w:val="00207687"/>
    <w:rsid w:val="00207BA2"/>
    <w:rsid w:val="0021379B"/>
    <w:rsid w:val="002139F4"/>
    <w:rsid w:val="002171AD"/>
    <w:rsid w:val="002173AD"/>
    <w:rsid w:val="002221F4"/>
    <w:rsid w:val="00231105"/>
    <w:rsid w:val="00233869"/>
    <w:rsid w:val="002342C2"/>
    <w:rsid w:val="0024103B"/>
    <w:rsid w:val="0024340D"/>
    <w:rsid w:val="002462E3"/>
    <w:rsid w:val="002543DB"/>
    <w:rsid w:val="002551C0"/>
    <w:rsid w:val="00255E49"/>
    <w:rsid w:val="00257B24"/>
    <w:rsid w:val="002619C7"/>
    <w:rsid w:val="0026268F"/>
    <w:rsid w:val="00263031"/>
    <w:rsid w:val="00265411"/>
    <w:rsid w:val="00267CB4"/>
    <w:rsid w:val="00271F50"/>
    <w:rsid w:val="0027290A"/>
    <w:rsid w:val="00275717"/>
    <w:rsid w:val="00280D3C"/>
    <w:rsid w:val="00280F9C"/>
    <w:rsid w:val="00282BDB"/>
    <w:rsid w:val="00286FC8"/>
    <w:rsid w:val="002920EF"/>
    <w:rsid w:val="00292229"/>
    <w:rsid w:val="002926E6"/>
    <w:rsid w:val="002945D4"/>
    <w:rsid w:val="00294A11"/>
    <w:rsid w:val="00294F98"/>
    <w:rsid w:val="002951FD"/>
    <w:rsid w:val="002970BB"/>
    <w:rsid w:val="002977EA"/>
    <w:rsid w:val="002A2458"/>
    <w:rsid w:val="002A3E76"/>
    <w:rsid w:val="002A5325"/>
    <w:rsid w:val="002A5E54"/>
    <w:rsid w:val="002B5475"/>
    <w:rsid w:val="002B79FD"/>
    <w:rsid w:val="002C2C78"/>
    <w:rsid w:val="002C56F3"/>
    <w:rsid w:val="002D02AB"/>
    <w:rsid w:val="002D2634"/>
    <w:rsid w:val="002D2D32"/>
    <w:rsid w:val="002D365C"/>
    <w:rsid w:val="002D38B6"/>
    <w:rsid w:val="002D43C8"/>
    <w:rsid w:val="002D48BA"/>
    <w:rsid w:val="002E311A"/>
    <w:rsid w:val="002E3A27"/>
    <w:rsid w:val="002E4BC7"/>
    <w:rsid w:val="002E5171"/>
    <w:rsid w:val="002F09EB"/>
    <w:rsid w:val="002F366B"/>
    <w:rsid w:val="002F3DD4"/>
    <w:rsid w:val="003001D8"/>
    <w:rsid w:val="003038A7"/>
    <w:rsid w:val="00304752"/>
    <w:rsid w:val="00307356"/>
    <w:rsid w:val="00314291"/>
    <w:rsid w:val="00315F99"/>
    <w:rsid w:val="00321762"/>
    <w:rsid w:val="003225F2"/>
    <w:rsid w:val="003239FE"/>
    <w:rsid w:val="003268A0"/>
    <w:rsid w:val="00326C05"/>
    <w:rsid w:val="00331A15"/>
    <w:rsid w:val="00331BE6"/>
    <w:rsid w:val="00331DF9"/>
    <w:rsid w:val="00332082"/>
    <w:rsid w:val="00335AC4"/>
    <w:rsid w:val="00340615"/>
    <w:rsid w:val="0034120F"/>
    <w:rsid w:val="0034322C"/>
    <w:rsid w:val="00344BE9"/>
    <w:rsid w:val="00346FBB"/>
    <w:rsid w:val="00351C44"/>
    <w:rsid w:val="00351D5A"/>
    <w:rsid w:val="00357784"/>
    <w:rsid w:val="00357B9C"/>
    <w:rsid w:val="0036423E"/>
    <w:rsid w:val="003664B6"/>
    <w:rsid w:val="003664C0"/>
    <w:rsid w:val="003727D8"/>
    <w:rsid w:val="0037579C"/>
    <w:rsid w:val="00375998"/>
    <w:rsid w:val="0037608A"/>
    <w:rsid w:val="00376275"/>
    <w:rsid w:val="00376FFE"/>
    <w:rsid w:val="003833D0"/>
    <w:rsid w:val="00384621"/>
    <w:rsid w:val="0038775F"/>
    <w:rsid w:val="00387E95"/>
    <w:rsid w:val="0039020B"/>
    <w:rsid w:val="003943EB"/>
    <w:rsid w:val="00395017"/>
    <w:rsid w:val="003B3A1A"/>
    <w:rsid w:val="003B63DB"/>
    <w:rsid w:val="003C3605"/>
    <w:rsid w:val="003C5760"/>
    <w:rsid w:val="003C60BB"/>
    <w:rsid w:val="003D4A43"/>
    <w:rsid w:val="003E0A8C"/>
    <w:rsid w:val="003E1C8E"/>
    <w:rsid w:val="003E2480"/>
    <w:rsid w:val="003E68A9"/>
    <w:rsid w:val="003E6966"/>
    <w:rsid w:val="003F07B3"/>
    <w:rsid w:val="003F7991"/>
    <w:rsid w:val="00403632"/>
    <w:rsid w:val="004039BD"/>
    <w:rsid w:val="0040464E"/>
    <w:rsid w:val="00417652"/>
    <w:rsid w:val="00426CD3"/>
    <w:rsid w:val="004336F2"/>
    <w:rsid w:val="00433782"/>
    <w:rsid w:val="00434BDF"/>
    <w:rsid w:val="00437CD4"/>
    <w:rsid w:val="00441500"/>
    <w:rsid w:val="00442D9A"/>
    <w:rsid w:val="00444C0C"/>
    <w:rsid w:val="004463A0"/>
    <w:rsid w:val="00451A26"/>
    <w:rsid w:val="004527E4"/>
    <w:rsid w:val="00453685"/>
    <w:rsid w:val="004536F1"/>
    <w:rsid w:val="00453E66"/>
    <w:rsid w:val="00455B85"/>
    <w:rsid w:val="00463B79"/>
    <w:rsid w:val="00473D76"/>
    <w:rsid w:val="00475302"/>
    <w:rsid w:val="004864F9"/>
    <w:rsid w:val="004902CC"/>
    <w:rsid w:val="00492617"/>
    <w:rsid w:val="00493502"/>
    <w:rsid w:val="004A1F9A"/>
    <w:rsid w:val="004A5423"/>
    <w:rsid w:val="004B20C2"/>
    <w:rsid w:val="004B2394"/>
    <w:rsid w:val="004B6894"/>
    <w:rsid w:val="004C137D"/>
    <w:rsid w:val="004C4014"/>
    <w:rsid w:val="004C7732"/>
    <w:rsid w:val="004D2F6C"/>
    <w:rsid w:val="004D6001"/>
    <w:rsid w:val="004E16B2"/>
    <w:rsid w:val="004E21AA"/>
    <w:rsid w:val="004E299A"/>
    <w:rsid w:val="004E74FF"/>
    <w:rsid w:val="004F7415"/>
    <w:rsid w:val="00500369"/>
    <w:rsid w:val="00500833"/>
    <w:rsid w:val="00503F34"/>
    <w:rsid w:val="0050539F"/>
    <w:rsid w:val="00514CAE"/>
    <w:rsid w:val="00520CEB"/>
    <w:rsid w:val="00521388"/>
    <w:rsid w:val="0052624A"/>
    <w:rsid w:val="005275AE"/>
    <w:rsid w:val="00527D29"/>
    <w:rsid w:val="005309E2"/>
    <w:rsid w:val="00533907"/>
    <w:rsid w:val="00533BC4"/>
    <w:rsid w:val="00533FFF"/>
    <w:rsid w:val="00535747"/>
    <w:rsid w:val="00536956"/>
    <w:rsid w:val="0054304E"/>
    <w:rsid w:val="00543050"/>
    <w:rsid w:val="005502EE"/>
    <w:rsid w:val="005610AD"/>
    <w:rsid w:val="005634B1"/>
    <w:rsid w:val="00563C97"/>
    <w:rsid w:val="005643DB"/>
    <w:rsid w:val="0058047C"/>
    <w:rsid w:val="0058165C"/>
    <w:rsid w:val="005833F2"/>
    <w:rsid w:val="00584DC8"/>
    <w:rsid w:val="0058534C"/>
    <w:rsid w:val="00585F6B"/>
    <w:rsid w:val="00586994"/>
    <w:rsid w:val="0059008D"/>
    <w:rsid w:val="00590D01"/>
    <w:rsid w:val="0059286B"/>
    <w:rsid w:val="005A03D7"/>
    <w:rsid w:val="005A1737"/>
    <w:rsid w:val="005A1C0A"/>
    <w:rsid w:val="005A23E3"/>
    <w:rsid w:val="005A3163"/>
    <w:rsid w:val="005A6E09"/>
    <w:rsid w:val="005B4F38"/>
    <w:rsid w:val="005B7D5D"/>
    <w:rsid w:val="005C0580"/>
    <w:rsid w:val="005C088D"/>
    <w:rsid w:val="005C0EC7"/>
    <w:rsid w:val="005C444C"/>
    <w:rsid w:val="005D5986"/>
    <w:rsid w:val="005D791B"/>
    <w:rsid w:val="005E4701"/>
    <w:rsid w:val="005E4E94"/>
    <w:rsid w:val="005F54B5"/>
    <w:rsid w:val="006010F3"/>
    <w:rsid w:val="0060175A"/>
    <w:rsid w:val="0060461F"/>
    <w:rsid w:val="00610CCC"/>
    <w:rsid w:val="00611157"/>
    <w:rsid w:val="0061587E"/>
    <w:rsid w:val="00615EAC"/>
    <w:rsid w:val="006210AB"/>
    <w:rsid w:val="00621244"/>
    <w:rsid w:val="006229EE"/>
    <w:rsid w:val="006238EE"/>
    <w:rsid w:val="006239E7"/>
    <w:rsid w:val="006270F3"/>
    <w:rsid w:val="00630340"/>
    <w:rsid w:val="00636234"/>
    <w:rsid w:val="00637189"/>
    <w:rsid w:val="00640937"/>
    <w:rsid w:val="006438A2"/>
    <w:rsid w:val="00650859"/>
    <w:rsid w:val="00650D81"/>
    <w:rsid w:val="00651AC0"/>
    <w:rsid w:val="0066121D"/>
    <w:rsid w:val="00665D2A"/>
    <w:rsid w:val="00666A78"/>
    <w:rsid w:val="0067123C"/>
    <w:rsid w:val="00671B34"/>
    <w:rsid w:val="0067274A"/>
    <w:rsid w:val="00674F0C"/>
    <w:rsid w:val="0067584F"/>
    <w:rsid w:val="00675BAC"/>
    <w:rsid w:val="00675DD6"/>
    <w:rsid w:val="0068010F"/>
    <w:rsid w:val="00682FCC"/>
    <w:rsid w:val="00697C36"/>
    <w:rsid w:val="006A0A97"/>
    <w:rsid w:val="006A318D"/>
    <w:rsid w:val="006A4734"/>
    <w:rsid w:val="006B1350"/>
    <w:rsid w:val="006B5C1C"/>
    <w:rsid w:val="006B7BA0"/>
    <w:rsid w:val="006B7F6B"/>
    <w:rsid w:val="006C09F0"/>
    <w:rsid w:val="006C2DC4"/>
    <w:rsid w:val="006C47C3"/>
    <w:rsid w:val="006C6D90"/>
    <w:rsid w:val="006D1D26"/>
    <w:rsid w:val="006D3066"/>
    <w:rsid w:val="006D3985"/>
    <w:rsid w:val="006D40AD"/>
    <w:rsid w:val="006E3663"/>
    <w:rsid w:val="006E5E48"/>
    <w:rsid w:val="006E6B02"/>
    <w:rsid w:val="006E6C9C"/>
    <w:rsid w:val="006F09B8"/>
    <w:rsid w:val="006F28A1"/>
    <w:rsid w:val="006F5B48"/>
    <w:rsid w:val="007015FA"/>
    <w:rsid w:val="007101AB"/>
    <w:rsid w:val="0071524A"/>
    <w:rsid w:val="0071650E"/>
    <w:rsid w:val="00721117"/>
    <w:rsid w:val="0072234F"/>
    <w:rsid w:val="00724165"/>
    <w:rsid w:val="0073284B"/>
    <w:rsid w:val="00732BCC"/>
    <w:rsid w:val="00742008"/>
    <w:rsid w:val="00742E79"/>
    <w:rsid w:val="00743FE8"/>
    <w:rsid w:val="00753E27"/>
    <w:rsid w:val="00755B93"/>
    <w:rsid w:val="007560B8"/>
    <w:rsid w:val="007565F1"/>
    <w:rsid w:val="0076419A"/>
    <w:rsid w:val="00764292"/>
    <w:rsid w:val="00770B50"/>
    <w:rsid w:val="00774AB9"/>
    <w:rsid w:val="007757B5"/>
    <w:rsid w:val="0078478E"/>
    <w:rsid w:val="00784CC9"/>
    <w:rsid w:val="00784D70"/>
    <w:rsid w:val="00785CCA"/>
    <w:rsid w:val="007874DA"/>
    <w:rsid w:val="00793D6B"/>
    <w:rsid w:val="00793F4E"/>
    <w:rsid w:val="007968C1"/>
    <w:rsid w:val="007974F9"/>
    <w:rsid w:val="007A1AD5"/>
    <w:rsid w:val="007A2886"/>
    <w:rsid w:val="007A2C21"/>
    <w:rsid w:val="007A5CCE"/>
    <w:rsid w:val="007A6F1B"/>
    <w:rsid w:val="007A72BF"/>
    <w:rsid w:val="007B1379"/>
    <w:rsid w:val="007B1EFF"/>
    <w:rsid w:val="007B24E1"/>
    <w:rsid w:val="007B3F4C"/>
    <w:rsid w:val="007B5F10"/>
    <w:rsid w:val="007C690F"/>
    <w:rsid w:val="007C7283"/>
    <w:rsid w:val="007D1343"/>
    <w:rsid w:val="007D3970"/>
    <w:rsid w:val="007D42ED"/>
    <w:rsid w:val="007D4882"/>
    <w:rsid w:val="007D6EF6"/>
    <w:rsid w:val="007E24ED"/>
    <w:rsid w:val="007E2A79"/>
    <w:rsid w:val="007E2A8E"/>
    <w:rsid w:val="007E5A0E"/>
    <w:rsid w:val="007E7778"/>
    <w:rsid w:val="007F0965"/>
    <w:rsid w:val="007F387E"/>
    <w:rsid w:val="007F5C5C"/>
    <w:rsid w:val="007F67F3"/>
    <w:rsid w:val="00802716"/>
    <w:rsid w:val="008038E9"/>
    <w:rsid w:val="008043DE"/>
    <w:rsid w:val="00806460"/>
    <w:rsid w:val="00807CAC"/>
    <w:rsid w:val="008117C4"/>
    <w:rsid w:val="00820B78"/>
    <w:rsid w:val="008248EF"/>
    <w:rsid w:val="00826770"/>
    <w:rsid w:val="008301D9"/>
    <w:rsid w:val="00830404"/>
    <w:rsid w:val="00832074"/>
    <w:rsid w:val="00832E28"/>
    <w:rsid w:val="008353C2"/>
    <w:rsid w:val="00843426"/>
    <w:rsid w:val="00845E1F"/>
    <w:rsid w:val="00854FCC"/>
    <w:rsid w:val="0085712D"/>
    <w:rsid w:val="0085742C"/>
    <w:rsid w:val="008579F1"/>
    <w:rsid w:val="00862D65"/>
    <w:rsid w:val="00863E86"/>
    <w:rsid w:val="00865819"/>
    <w:rsid w:val="00871F61"/>
    <w:rsid w:val="008742EC"/>
    <w:rsid w:val="0087575A"/>
    <w:rsid w:val="008804CB"/>
    <w:rsid w:val="008807DC"/>
    <w:rsid w:val="00882ADC"/>
    <w:rsid w:val="00885B61"/>
    <w:rsid w:val="00892DFF"/>
    <w:rsid w:val="0089455C"/>
    <w:rsid w:val="00895E6B"/>
    <w:rsid w:val="00896F47"/>
    <w:rsid w:val="008A3040"/>
    <w:rsid w:val="008A3866"/>
    <w:rsid w:val="008A4CCF"/>
    <w:rsid w:val="008B0DC7"/>
    <w:rsid w:val="008B62E7"/>
    <w:rsid w:val="008C01DA"/>
    <w:rsid w:val="008C2EBE"/>
    <w:rsid w:val="008C33AE"/>
    <w:rsid w:val="008C3B33"/>
    <w:rsid w:val="008C448B"/>
    <w:rsid w:val="008D2321"/>
    <w:rsid w:val="008D267A"/>
    <w:rsid w:val="008D2C3B"/>
    <w:rsid w:val="008D3386"/>
    <w:rsid w:val="008D3C83"/>
    <w:rsid w:val="008D590F"/>
    <w:rsid w:val="008D5D7E"/>
    <w:rsid w:val="008E035F"/>
    <w:rsid w:val="008E3B70"/>
    <w:rsid w:val="008F1A66"/>
    <w:rsid w:val="008F52D7"/>
    <w:rsid w:val="008F5C25"/>
    <w:rsid w:val="008F63D0"/>
    <w:rsid w:val="008F7014"/>
    <w:rsid w:val="00901A7E"/>
    <w:rsid w:val="00901E38"/>
    <w:rsid w:val="00902F63"/>
    <w:rsid w:val="00905484"/>
    <w:rsid w:val="00910ACF"/>
    <w:rsid w:val="00916FC8"/>
    <w:rsid w:val="009238B6"/>
    <w:rsid w:val="00923BE3"/>
    <w:rsid w:val="00926022"/>
    <w:rsid w:val="00930809"/>
    <w:rsid w:val="009313F3"/>
    <w:rsid w:val="00935B9D"/>
    <w:rsid w:val="0094135E"/>
    <w:rsid w:val="00942C17"/>
    <w:rsid w:val="00946755"/>
    <w:rsid w:val="009467B4"/>
    <w:rsid w:val="0096020F"/>
    <w:rsid w:val="00960575"/>
    <w:rsid w:val="009621A1"/>
    <w:rsid w:val="00964AA3"/>
    <w:rsid w:val="009666A1"/>
    <w:rsid w:val="00967948"/>
    <w:rsid w:val="00971106"/>
    <w:rsid w:val="009723A0"/>
    <w:rsid w:val="009731C2"/>
    <w:rsid w:val="00986A12"/>
    <w:rsid w:val="00992F7B"/>
    <w:rsid w:val="00993CD5"/>
    <w:rsid w:val="009A1E78"/>
    <w:rsid w:val="009A503F"/>
    <w:rsid w:val="009B250B"/>
    <w:rsid w:val="009B38B7"/>
    <w:rsid w:val="009D4DBD"/>
    <w:rsid w:val="009D5037"/>
    <w:rsid w:val="009F0978"/>
    <w:rsid w:val="009F0E83"/>
    <w:rsid w:val="009F3B7C"/>
    <w:rsid w:val="009F7FBF"/>
    <w:rsid w:val="00A0062C"/>
    <w:rsid w:val="00A06994"/>
    <w:rsid w:val="00A12AA4"/>
    <w:rsid w:val="00A1684E"/>
    <w:rsid w:val="00A20CA9"/>
    <w:rsid w:val="00A21138"/>
    <w:rsid w:val="00A21F1B"/>
    <w:rsid w:val="00A228BE"/>
    <w:rsid w:val="00A23364"/>
    <w:rsid w:val="00A24F7C"/>
    <w:rsid w:val="00A3289A"/>
    <w:rsid w:val="00A32C7D"/>
    <w:rsid w:val="00A34DC5"/>
    <w:rsid w:val="00A34E7E"/>
    <w:rsid w:val="00A35CD4"/>
    <w:rsid w:val="00A3719A"/>
    <w:rsid w:val="00A414EB"/>
    <w:rsid w:val="00A421FA"/>
    <w:rsid w:val="00A43EA7"/>
    <w:rsid w:val="00A51DF6"/>
    <w:rsid w:val="00A52BC5"/>
    <w:rsid w:val="00A546DB"/>
    <w:rsid w:val="00A5543A"/>
    <w:rsid w:val="00A56A56"/>
    <w:rsid w:val="00A60DD4"/>
    <w:rsid w:val="00A66AF0"/>
    <w:rsid w:val="00A747C6"/>
    <w:rsid w:val="00A8214A"/>
    <w:rsid w:val="00A849C5"/>
    <w:rsid w:val="00A871B2"/>
    <w:rsid w:val="00A87836"/>
    <w:rsid w:val="00A94BE6"/>
    <w:rsid w:val="00A96014"/>
    <w:rsid w:val="00A970E5"/>
    <w:rsid w:val="00A9734E"/>
    <w:rsid w:val="00AA510C"/>
    <w:rsid w:val="00AA79FC"/>
    <w:rsid w:val="00AA7B38"/>
    <w:rsid w:val="00AB271D"/>
    <w:rsid w:val="00AB2D66"/>
    <w:rsid w:val="00AB4AA9"/>
    <w:rsid w:val="00AB5288"/>
    <w:rsid w:val="00AB63CF"/>
    <w:rsid w:val="00AC0BEE"/>
    <w:rsid w:val="00AC3911"/>
    <w:rsid w:val="00AC3951"/>
    <w:rsid w:val="00AC53A4"/>
    <w:rsid w:val="00AD0CD4"/>
    <w:rsid w:val="00AD662E"/>
    <w:rsid w:val="00AE3873"/>
    <w:rsid w:val="00AE4304"/>
    <w:rsid w:val="00AE6220"/>
    <w:rsid w:val="00AE65B8"/>
    <w:rsid w:val="00AE6A5E"/>
    <w:rsid w:val="00AE7B64"/>
    <w:rsid w:val="00AF0E79"/>
    <w:rsid w:val="00AF547F"/>
    <w:rsid w:val="00AF78F8"/>
    <w:rsid w:val="00B018E2"/>
    <w:rsid w:val="00B01F2C"/>
    <w:rsid w:val="00B053B0"/>
    <w:rsid w:val="00B07C5B"/>
    <w:rsid w:val="00B07DD3"/>
    <w:rsid w:val="00B1124F"/>
    <w:rsid w:val="00B12EF0"/>
    <w:rsid w:val="00B148C2"/>
    <w:rsid w:val="00B168D9"/>
    <w:rsid w:val="00B2168B"/>
    <w:rsid w:val="00B22506"/>
    <w:rsid w:val="00B252FD"/>
    <w:rsid w:val="00B30726"/>
    <w:rsid w:val="00B31445"/>
    <w:rsid w:val="00B34BE8"/>
    <w:rsid w:val="00B42513"/>
    <w:rsid w:val="00B465BF"/>
    <w:rsid w:val="00B46F82"/>
    <w:rsid w:val="00B47797"/>
    <w:rsid w:val="00B512BC"/>
    <w:rsid w:val="00B51E20"/>
    <w:rsid w:val="00B53566"/>
    <w:rsid w:val="00B53BA3"/>
    <w:rsid w:val="00B54680"/>
    <w:rsid w:val="00B60933"/>
    <w:rsid w:val="00B60F47"/>
    <w:rsid w:val="00B646C9"/>
    <w:rsid w:val="00B70890"/>
    <w:rsid w:val="00B70BDE"/>
    <w:rsid w:val="00B71757"/>
    <w:rsid w:val="00B73311"/>
    <w:rsid w:val="00B74661"/>
    <w:rsid w:val="00B80E64"/>
    <w:rsid w:val="00B815F9"/>
    <w:rsid w:val="00B92B13"/>
    <w:rsid w:val="00B94A3B"/>
    <w:rsid w:val="00B9552D"/>
    <w:rsid w:val="00BA110D"/>
    <w:rsid w:val="00BA3360"/>
    <w:rsid w:val="00BA6AA7"/>
    <w:rsid w:val="00BB176D"/>
    <w:rsid w:val="00BB1B05"/>
    <w:rsid w:val="00BB1FEE"/>
    <w:rsid w:val="00BB5A8A"/>
    <w:rsid w:val="00BC4636"/>
    <w:rsid w:val="00BC6287"/>
    <w:rsid w:val="00BC72B9"/>
    <w:rsid w:val="00BC7E36"/>
    <w:rsid w:val="00BD2B62"/>
    <w:rsid w:val="00BD5A2A"/>
    <w:rsid w:val="00BD6E1D"/>
    <w:rsid w:val="00BE0E4A"/>
    <w:rsid w:val="00BE4580"/>
    <w:rsid w:val="00BE4F54"/>
    <w:rsid w:val="00BF0740"/>
    <w:rsid w:val="00BF1150"/>
    <w:rsid w:val="00BF3068"/>
    <w:rsid w:val="00C03FFC"/>
    <w:rsid w:val="00C04508"/>
    <w:rsid w:val="00C10AD1"/>
    <w:rsid w:val="00C11893"/>
    <w:rsid w:val="00C11BFE"/>
    <w:rsid w:val="00C12686"/>
    <w:rsid w:val="00C12C80"/>
    <w:rsid w:val="00C143A8"/>
    <w:rsid w:val="00C265A1"/>
    <w:rsid w:val="00C26894"/>
    <w:rsid w:val="00C26FBC"/>
    <w:rsid w:val="00C34812"/>
    <w:rsid w:val="00C34939"/>
    <w:rsid w:val="00C34D37"/>
    <w:rsid w:val="00C35322"/>
    <w:rsid w:val="00C36F55"/>
    <w:rsid w:val="00C41230"/>
    <w:rsid w:val="00C41536"/>
    <w:rsid w:val="00C449F4"/>
    <w:rsid w:val="00C46E93"/>
    <w:rsid w:val="00C52B08"/>
    <w:rsid w:val="00C54438"/>
    <w:rsid w:val="00C54D2E"/>
    <w:rsid w:val="00C56381"/>
    <w:rsid w:val="00C60E25"/>
    <w:rsid w:val="00C62C24"/>
    <w:rsid w:val="00C660EF"/>
    <w:rsid w:val="00C71280"/>
    <w:rsid w:val="00C71E13"/>
    <w:rsid w:val="00C73816"/>
    <w:rsid w:val="00C77860"/>
    <w:rsid w:val="00C801C1"/>
    <w:rsid w:val="00C8147D"/>
    <w:rsid w:val="00C82369"/>
    <w:rsid w:val="00C84166"/>
    <w:rsid w:val="00C8508F"/>
    <w:rsid w:val="00C86CD0"/>
    <w:rsid w:val="00C91A89"/>
    <w:rsid w:val="00C92806"/>
    <w:rsid w:val="00CA67B2"/>
    <w:rsid w:val="00CB0E23"/>
    <w:rsid w:val="00CB4BC0"/>
    <w:rsid w:val="00CB5C7E"/>
    <w:rsid w:val="00CC0068"/>
    <w:rsid w:val="00CC07A0"/>
    <w:rsid w:val="00CC251B"/>
    <w:rsid w:val="00CC387E"/>
    <w:rsid w:val="00CC3916"/>
    <w:rsid w:val="00CC4725"/>
    <w:rsid w:val="00CC5BE3"/>
    <w:rsid w:val="00CC7272"/>
    <w:rsid w:val="00CC78DF"/>
    <w:rsid w:val="00CD1014"/>
    <w:rsid w:val="00CD2EDB"/>
    <w:rsid w:val="00CE72C0"/>
    <w:rsid w:val="00CE7CB2"/>
    <w:rsid w:val="00CF097B"/>
    <w:rsid w:val="00CF52B5"/>
    <w:rsid w:val="00CF5A05"/>
    <w:rsid w:val="00CF6FD7"/>
    <w:rsid w:val="00D00951"/>
    <w:rsid w:val="00D01470"/>
    <w:rsid w:val="00D038EC"/>
    <w:rsid w:val="00D05DEA"/>
    <w:rsid w:val="00D13095"/>
    <w:rsid w:val="00D20F3D"/>
    <w:rsid w:val="00D24328"/>
    <w:rsid w:val="00D24782"/>
    <w:rsid w:val="00D24EE2"/>
    <w:rsid w:val="00D30841"/>
    <w:rsid w:val="00D33B56"/>
    <w:rsid w:val="00D33C2F"/>
    <w:rsid w:val="00D37ABC"/>
    <w:rsid w:val="00D43AFE"/>
    <w:rsid w:val="00D43E04"/>
    <w:rsid w:val="00D45338"/>
    <w:rsid w:val="00D5771B"/>
    <w:rsid w:val="00D60190"/>
    <w:rsid w:val="00D628AF"/>
    <w:rsid w:val="00D634B8"/>
    <w:rsid w:val="00D64FFA"/>
    <w:rsid w:val="00D71FF5"/>
    <w:rsid w:val="00D77530"/>
    <w:rsid w:val="00D77783"/>
    <w:rsid w:val="00D8020A"/>
    <w:rsid w:val="00D8321A"/>
    <w:rsid w:val="00D93773"/>
    <w:rsid w:val="00D94816"/>
    <w:rsid w:val="00D95A2F"/>
    <w:rsid w:val="00D965CF"/>
    <w:rsid w:val="00D9739B"/>
    <w:rsid w:val="00D97E2B"/>
    <w:rsid w:val="00D97EFC"/>
    <w:rsid w:val="00DA1BCB"/>
    <w:rsid w:val="00DA2DF5"/>
    <w:rsid w:val="00DA62A6"/>
    <w:rsid w:val="00DA7093"/>
    <w:rsid w:val="00DB27AA"/>
    <w:rsid w:val="00DB56DD"/>
    <w:rsid w:val="00DB6BD5"/>
    <w:rsid w:val="00DB753A"/>
    <w:rsid w:val="00DB7C80"/>
    <w:rsid w:val="00DC07A8"/>
    <w:rsid w:val="00DC0CC1"/>
    <w:rsid w:val="00DC0EB6"/>
    <w:rsid w:val="00DC2067"/>
    <w:rsid w:val="00DC2BCA"/>
    <w:rsid w:val="00DC327F"/>
    <w:rsid w:val="00DD68CE"/>
    <w:rsid w:val="00DE0745"/>
    <w:rsid w:val="00DE2735"/>
    <w:rsid w:val="00DE7C40"/>
    <w:rsid w:val="00DF4517"/>
    <w:rsid w:val="00DF7F34"/>
    <w:rsid w:val="00E04CCD"/>
    <w:rsid w:val="00E04FB3"/>
    <w:rsid w:val="00E059BC"/>
    <w:rsid w:val="00E10A16"/>
    <w:rsid w:val="00E11334"/>
    <w:rsid w:val="00E12424"/>
    <w:rsid w:val="00E155D3"/>
    <w:rsid w:val="00E17C97"/>
    <w:rsid w:val="00E2135C"/>
    <w:rsid w:val="00E27E9E"/>
    <w:rsid w:val="00E312BF"/>
    <w:rsid w:val="00E3249D"/>
    <w:rsid w:val="00E34028"/>
    <w:rsid w:val="00E45C42"/>
    <w:rsid w:val="00E46951"/>
    <w:rsid w:val="00E47C39"/>
    <w:rsid w:val="00E50C68"/>
    <w:rsid w:val="00E52021"/>
    <w:rsid w:val="00E62590"/>
    <w:rsid w:val="00E631C4"/>
    <w:rsid w:val="00E65D1F"/>
    <w:rsid w:val="00E75122"/>
    <w:rsid w:val="00E7571E"/>
    <w:rsid w:val="00E775E6"/>
    <w:rsid w:val="00E809E0"/>
    <w:rsid w:val="00E87BC0"/>
    <w:rsid w:val="00E913BC"/>
    <w:rsid w:val="00E93CF6"/>
    <w:rsid w:val="00E958C5"/>
    <w:rsid w:val="00E96B28"/>
    <w:rsid w:val="00E97CA3"/>
    <w:rsid w:val="00EA02E7"/>
    <w:rsid w:val="00EA34CF"/>
    <w:rsid w:val="00EA567F"/>
    <w:rsid w:val="00EA6104"/>
    <w:rsid w:val="00EA6A4F"/>
    <w:rsid w:val="00EB1A20"/>
    <w:rsid w:val="00EC1D41"/>
    <w:rsid w:val="00EC289F"/>
    <w:rsid w:val="00ED1E99"/>
    <w:rsid w:val="00ED22ED"/>
    <w:rsid w:val="00ED41C5"/>
    <w:rsid w:val="00ED496A"/>
    <w:rsid w:val="00EE4F7A"/>
    <w:rsid w:val="00EF0114"/>
    <w:rsid w:val="00EF17B4"/>
    <w:rsid w:val="00F015F4"/>
    <w:rsid w:val="00F06154"/>
    <w:rsid w:val="00F07DC1"/>
    <w:rsid w:val="00F11CDF"/>
    <w:rsid w:val="00F11FB5"/>
    <w:rsid w:val="00F12998"/>
    <w:rsid w:val="00F13E0F"/>
    <w:rsid w:val="00F1452A"/>
    <w:rsid w:val="00F15EA1"/>
    <w:rsid w:val="00F15F42"/>
    <w:rsid w:val="00F16E7D"/>
    <w:rsid w:val="00F24186"/>
    <w:rsid w:val="00F26FD8"/>
    <w:rsid w:val="00F3027F"/>
    <w:rsid w:val="00F33162"/>
    <w:rsid w:val="00F33FE0"/>
    <w:rsid w:val="00F34BD1"/>
    <w:rsid w:val="00F3584E"/>
    <w:rsid w:val="00F37B17"/>
    <w:rsid w:val="00F405F8"/>
    <w:rsid w:val="00F4239E"/>
    <w:rsid w:val="00F42478"/>
    <w:rsid w:val="00F42DBD"/>
    <w:rsid w:val="00F43852"/>
    <w:rsid w:val="00F44BDA"/>
    <w:rsid w:val="00F468CD"/>
    <w:rsid w:val="00F51681"/>
    <w:rsid w:val="00F53DAB"/>
    <w:rsid w:val="00F54F5B"/>
    <w:rsid w:val="00F610BC"/>
    <w:rsid w:val="00F63D3F"/>
    <w:rsid w:val="00F64D49"/>
    <w:rsid w:val="00F660EE"/>
    <w:rsid w:val="00F67510"/>
    <w:rsid w:val="00F70F6A"/>
    <w:rsid w:val="00F71ABF"/>
    <w:rsid w:val="00F73DD1"/>
    <w:rsid w:val="00F7638D"/>
    <w:rsid w:val="00F76606"/>
    <w:rsid w:val="00F80009"/>
    <w:rsid w:val="00F80D83"/>
    <w:rsid w:val="00F81CC2"/>
    <w:rsid w:val="00F9143C"/>
    <w:rsid w:val="00F91CCB"/>
    <w:rsid w:val="00F92E99"/>
    <w:rsid w:val="00F93BE1"/>
    <w:rsid w:val="00F963BE"/>
    <w:rsid w:val="00FA0A03"/>
    <w:rsid w:val="00FA29E9"/>
    <w:rsid w:val="00FA3387"/>
    <w:rsid w:val="00FA52A0"/>
    <w:rsid w:val="00FA5CAD"/>
    <w:rsid w:val="00FB03DC"/>
    <w:rsid w:val="00FB03E3"/>
    <w:rsid w:val="00FB1183"/>
    <w:rsid w:val="00FB24F5"/>
    <w:rsid w:val="00FB31CC"/>
    <w:rsid w:val="00FB34B1"/>
    <w:rsid w:val="00FB6023"/>
    <w:rsid w:val="00FC00D0"/>
    <w:rsid w:val="00FC068D"/>
    <w:rsid w:val="00FC294B"/>
    <w:rsid w:val="00FC428F"/>
    <w:rsid w:val="00FC66CD"/>
    <w:rsid w:val="00FC6CA7"/>
    <w:rsid w:val="00FD0F10"/>
    <w:rsid w:val="00FD503A"/>
    <w:rsid w:val="00FD5A2D"/>
    <w:rsid w:val="00FE1F7E"/>
    <w:rsid w:val="00FE2E7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EB3"/>
  <w15:docId w15:val="{A8D4A6E7-CCC1-41C7-A691-8BAF94FA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DA"/>
  </w:style>
  <w:style w:type="paragraph" w:styleId="1">
    <w:name w:val="heading 1"/>
    <w:basedOn w:val="a"/>
    <w:next w:val="a"/>
    <w:link w:val="10"/>
    <w:uiPriority w:val="9"/>
    <w:qFormat/>
    <w:rsid w:val="000715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D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C01DA"/>
  </w:style>
  <w:style w:type="paragraph" w:styleId="a5">
    <w:name w:val="Balloon Text"/>
    <w:basedOn w:val="a"/>
    <w:link w:val="a6"/>
    <w:uiPriority w:val="99"/>
    <w:semiHidden/>
    <w:unhideWhenUsed/>
    <w:rsid w:val="008C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1D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D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96A"/>
  </w:style>
  <w:style w:type="character" w:styleId="a9">
    <w:name w:val="Hyperlink"/>
    <w:basedOn w:val="a0"/>
    <w:uiPriority w:val="99"/>
    <w:semiHidden/>
    <w:unhideWhenUsed/>
    <w:rsid w:val="00AA79FC"/>
    <w:rPr>
      <w:color w:val="0000FF"/>
      <w:u w:val="single"/>
    </w:rPr>
  </w:style>
  <w:style w:type="table" w:styleId="aa">
    <w:name w:val="Table Grid"/>
    <w:basedOn w:val="a1"/>
    <w:uiPriority w:val="59"/>
    <w:rsid w:val="00B4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20CA9"/>
    <w:pPr>
      <w:ind w:left="720"/>
      <w:contextualSpacing/>
    </w:pPr>
  </w:style>
  <w:style w:type="character" w:customStyle="1" w:styleId="normaltextrun">
    <w:name w:val="normaltextrun"/>
    <w:basedOn w:val="a0"/>
    <w:rsid w:val="00F64D49"/>
  </w:style>
  <w:style w:type="character" w:customStyle="1" w:styleId="20">
    <w:name w:val="Заголовок 2 Знак"/>
    <w:basedOn w:val="a0"/>
    <w:link w:val="2"/>
    <w:uiPriority w:val="9"/>
    <w:rsid w:val="007D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qFormat/>
    <w:rsid w:val="006A0A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15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extrafieldsname">
    <w:name w:val="extra_fields_name"/>
    <w:basedOn w:val="a0"/>
    <w:rsid w:val="0007156C"/>
  </w:style>
  <w:style w:type="character" w:customStyle="1" w:styleId="extrafieldsvalue">
    <w:name w:val="extra_fields_value"/>
    <w:basedOn w:val="a0"/>
    <w:rsid w:val="0007156C"/>
  </w:style>
  <w:style w:type="character" w:customStyle="1" w:styleId="FontStyle38">
    <w:name w:val="Font Style38"/>
    <w:uiPriority w:val="99"/>
    <w:rsid w:val="00DB6BD5"/>
    <w:rPr>
      <w:rFonts w:ascii="Times New Roman" w:hAnsi="Times New Roman" w:cs="Times New Roman"/>
      <w:color w:val="000000"/>
      <w:sz w:val="22"/>
      <w:szCs w:val="22"/>
    </w:rPr>
  </w:style>
  <w:style w:type="character" w:styleId="ad">
    <w:name w:val="Strong"/>
    <w:basedOn w:val="a0"/>
    <w:uiPriority w:val="22"/>
    <w:qFormat/>
    <w:rsid w:val="00DB6BD5"/>
    <w:rPr>
      <w:b/>
      <w:bCs/>
    </w:rPr>
  </w:style>
  <w:style w:type="paragraph" w:styleId="ae">
    <w:name w:val="Normal (Web)"/>
    <w:basedOn w:val="a"/>
    <w:uiPriority w:val="99"/>
    <w:unhideWhenUsed/>
    <w:rsid w:val="0019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904E7"/>
    <w:rPr>
      <w:i/>
      <w:iCs/>
    </w:rPr>
  </w:style>
  <w:style w:type="character" w:customStyle="1" w:styleId="af0">
    <w:name w:val="Гипертекстовая ссылка"/>
    <w:basedOn w:val="a0"/>
    <w:uiPriority w:val="99"/>
    <w:rsid w:val="001904E7"/>
    <w:rPr>
      <w:rFonts w:cs="Times New Roman"/>
      <w:color w:val="106BBE"/>
    </w:rPr>
  </w:style>
  <w:style w:type="character" w:styleId="af1">
    <w:name w:val="Subtle Emphasis"/>
    <w:basedOn w:val="a0"/>
    <w:uiPriority w:val="19"/>
    <w:qFormat/>
    <w:rsid w:val="001904E7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1904E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13" Type="http://schemas.openxmlformats.org/officeDocument/2006/relationships/hyperlink" Target="https://login.consultant.ru/link/?rnd=0C223D90A26E987D95B1383B91987408&amp;req=doc&amp;base=LAW&amp;n=344165&amp;dst=100106&amp;fld=134&amp;REFFIELD=134&amp;REFDST=100006&amp;REFDOC=34589&amp;REFBASE=PKBO&amp;stat=refcode%3D10881%3Bdstident%3D100106%3Bindex%3D13&amp;date=09.04.2021" TargetMode="External"/><Relationship Id="rId18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C223D90A26E987D95B1383B91987408&amp;req=doc&amp;base=LAW&amp;n=344165&amp;dst=100087&amp;fld=134&amp;REFFIELD=134&amp;REFDST=100006&amp;REFDOC=34589&amp;REFBASE=PKBO&amp;stat=refcode%3D10881%3Bdstident%3D100087%3Bindex%3D13&amp;date=09.04.2021" TargetMode="External"/><Relationship Id="rId17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25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20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24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23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19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14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22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B124-5750-4FF7-B97E-B60B565B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8391</Words>
  <Characters>47830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Пешков Д.А.</dc:creator>
  <cp:lastModifiedBy>Пользователь Windows</cp:lastModifiedBy>
  <cp:revision>44</cp:revision>
  <cp:lastPrinted>2023-11-09T09:17:00Z</cp:lastPrinted>
  <dcterms:created xsi:type="dcterms:W3CDTF">2023-11-03T08:44:00Z</dcterms:created>
  <dcterms:modified xsi:type="dcterms:W3CDTF">2023-11-10T06:39:00Z</dcterms:modified>
</cp:coreProperties>
</file>