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4A0" w:firstRow="1" w:lastRow="0" w:firstColumn="1" w:lastColumn="0" w:noHBand="0" w:noVBand="1"/>
      </w:tblPr>
      <w:tblGrid>
        <w:gridCol w:w="4678"/>
        <w:gridCol w:w="4536"/>
      </w:tblGrid>
      <w:tr w:rsidR="009C3375" w:rsidTr="001323CC">
        <w:trPr>
          <w:trHeight w:val="400"/>
        </w:trPr>
        <w:tc>
          <w:tcPr>
            <w:tcW w:w="9214" w:type="dxa"/>
            <w:gridSpan w:val="2"/>
            <w:hideMark/>
          </w:tcPr>
          <w:p w:rsidR="009C3375" w:rsidRDefault="009C3375" w:rsidP="001323CC">
            <w:pPr>
              <w:jc w:val="center"/>
              <w:rPr>
                <w:b/>
                <w:sz w:val="28"/>
                <w:szCs w:val="28"/>
              </w:rPr>
            </w:pPr>
            <w:r>
              <w:rPr>
                <w:b/>
                <w:sz w:val="28"/>
                <w:szCs w:val="28"/>
              </w:rPr>
              <w:t>Тульская область</w:t>
            </w:r>
          </w:p>
        </w:tc>
      </w:tr>
      <w:tr w:rsidR="009C3375" w:rsidTr="001323CC">
        <w:tc>
          <w:tcPr>
            <w:tcW w:w="9214" w:type="dxa"/>
            <w:gridSpan w:val="2"/>
            <w:hideMark/>
          </w:tcPr>
          <w:p w:rsidR="009C3375" w:rsidRDefault="009C3375" w:rsidP="001323CC">
            <w:pPr>
              <w:jc w:val="center"/>
              <w:rPr>
                <w:b/>
                <w:sz w:val="28"/>
                <w:szCs w:val="28"/>
              </w:rPr>
            </w:pPr>
            <w:r>
              <w:rPr>
                <w:b/>
                <w:sz w:val="28"/>
                <w:szCs w:val="28"/>
              </w:rPr>
              <w:t>Муниципальное образование Чернский район</w:t>
            </w:r>
          </w:p>
        </w:tc>
      </w:tr>
      <w:tr w:rsidR="009C3375" w:rsidTr="001323CC">
        <w:tc>
          <w:tcPr>
            <w:tcW w:w="9214" w:type="dxa"/>
            <w:gridSpan w:val="2"/>
          </w:tcPr>
          <w:p w:rsidR="009C3375" w:rsidRDefault="009C3375" w:rsidP="001323CC">
            <w:pPr>
              <w:jc w:val="center"/>
              <w:rPr>
                <w:b/>
                <w:sz w:val="28"/>
                <w:szCs w:val="28"/>
              </w:rPr>
            </w:pPr>
            <w:r>
              <w:rPr>
                <w:b/>
                <w:sz w:val="28"/>
                <w:szCs w:val="28"/>
              </w:rPr>
              <w:t>Администрация</w:t>
            </w:r>
          </w:p>
          <w:p w:rsidR="009C3375" w:rsidRDefault="009C3375" w:rsidP="001323CC">
            <w:pPr>
              <w:rPr>
                <w:b/>
                <w:sz w:val="28"/>
                <w:szCs w:val="28"/>
              </w:rPr>
            </w:pPr>
          </w:p>
        </w:tc>
      </w:tr>
      <w:tr w:rsidR="009C3375" w:rsidTr="001323CC">
        <w:tc>
          <w:tcPr>
            <w:tcW w:w="9214" w:type="dxa"/>
            <w:gridSpan w:val="2"/>
            <w:hideMark/>
          </w:tcPr>
          <w:p w:rsidR="009C3375" w:rsidRDefault="009C3375" w:rsidP="001323CC">
            <w:pPr>
              <w:jc w:val="center"/>
              <w:rPr>
                <w:b/>
                <w:sz w:val="28"/>
                <w:szCs w:val="28"/>
              </w:rPr>
            </w:pPr>
            <w:r>
              <w:rPr>
                <w:b/>
                <w:sz w:val="28"/>
                <w:szCs w:val="28"/>
              </w:rPr>
              <w:t>Постановление</w:t>
            </w:r>
          </w:p>
        </w:tc>
      </w:tr>
      <w:tr w:rsidR="009C3375" w:rsidTr="001323CC">
        <w:tc>
          <w:tcPr>
            <w:tcW w:w="9214" w:type="dxa"/>
            <w:gridSpan w:val="2"/>
          </w:tcPr>
          <w:p w:rsidR="009C3375" w:rsidRDefault="009C3375" w:rsidP="001323CC">
            <w:pPr>
              <w:jc w:val="center"/>
              <w:rPr>
                <w:b/>
                <w:sz w:val="28"/>
                <w:szCs w:val="28"/>
              </w:rPr>
            </w:pPr>
          </w:p>
        </w:tc>
      </w:tr>
      <w:tr w:rsidR="009C3375" w:rsidTr="001323CC">
        <w:tc>
          <w:tcPr>
            <w:tcW w:w="4678" w:type="dxa"/>
            <w:hideMark/>
          </w:tcPr>
          <w:p w:rsidR="009C3375" w:rsidRDefault="009C3375" w:rsidP="001323CC">
            <w:pPr>
              <w:ind w:hanging="108"/>
              <w:jc w:val="center"/>
              <w:rPr>
                <w:b/>
                <w:sz w:val="28"/>
                <w:szCs w:val="28"/>
              </w:rPr>
            </w:pPr>
            <w:r>
              <w:rPr>
                <w:b/>
                <w:sz w:val="28"/>
                <w:szCs w:val="28"/>
              </w:rPr>
              <w:t>от 27.09.2021</w:t>
            </w:r>
            <w:bookmarkStart w:id="0" w:name="_GoBack"/>
            <w:bookmarkEnd w:id="0"/>
          </w:p>
        </w:tc>
        <w:tc>
          <w:tcPr>
            <w:tcW w:w="4536" w:type="dxa"/>
            <w:hideMark/>
          </w:tcPr>
          <w:p w:rsidR="009C3375" w:rsidRDefault="009C3375" w:rsidP="001323CC">
            <w:pPr>
              <w:jc w:val="center"/>
              <w:rPr>
                <w:b/>
                <w:sz w:val="28"/>
                <w:szCs w:val="28"/>
              </w:rPr>
            </w:pPr>
            <w:r>
              <w:rPr>
                <w:b/>
                <w:sz w:val="28"/>
                <w:szCs w:val="28"/>
              </w:rPr>
              <w:t xml:space="preserve">                                                 № 679</w:t>
            </w:r>
          </w:p>
        </w:tc>
      </w:tr>
    </w:tbl>
    <w:p w:rsidR="00A52485" w:rsidRDefault="00A52485" w:rsidP="009C3375">
      <w:pPr>
        <w:rPr>
          <w:rFonts w:ascii="Times New Roman" w:hAnsi="Times New Roman" w:cs="Times New Roman"/>
          <w:b/>
          <w:sz w:val="28"/>
          <w:szCs w:val="28"/>
        </w:rPr>
      </w:pPr>
    </w:p>
    <w:p w:rsidR="00291A46" w:rsidRDefault="003240B7" w:rsidP="00291A46">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A731A3">
        <w:rPr>
          <w:rFonts w:ascii="Times New Roman" w:hAnsi="Times New Roman" w:cs="Times New Roman"/>
          <w:b/>
          <w:sz w:val="28"/>
          <w:szCs w:val="28"/>
        </w:rPr>
        <w:t>Принятие на учет граждан в качестве нуждающихся в жилых помещениях</w:t>
      </w:r>
      <w:r w:rsidR="0084759A">
        <w:rPr>
          <w:rFonts w:ascii="Times New Roman" w:hAnsi="Times New Roman" w:cs="Times New Roman"/>
          <w:b/>
          <w:sz w:val="28"/>
          <w:szCs w:val="28"/>
        </w:rPr>
        <w:t>»</w:t>
      </w:r>
      <w:r w:rsidR="002B3E04">
        <w:rPr>
          <w:rFonts w:ascii="Times New Roman" w:hAnsi="Times New Roman" w:cs="Times New Roman"/>
          <w:b/>
          <w:sz w:val="28"/>
          <w:szCs w:val="28"/>
        </w:rPr>
        <w:t xml:space="preserve">  </w:t>
      </w:r>
    </w:p>
    <w:p w:rsidR="00291A46" w:rsidRDefault="0084759A" w:rsidP="00291A46">
      <w:pPr>
        <w:jc w:val="both"/>
        <w:rPr>
          <w:rFonts w:ascii="Times New Roman" w:hAnsi="Times New Roman" w:cs="Times New Roman"/>
          <w:b/>
          <w:sz w:val="28"/>
          <w:szCs w:val="28"/>
        </w:rPr>
      </w:pPr>
      <w:r>
        <w:rPr>
          <w:rFonts w:ascii="Times New Roman" w:hAnsi="Times New Roman" w:cs="Times New Roman"/>
          <w:sz w:val="28"/>
          <w:szCs w:val="28"/>
        </w:rPr>
        <w:t xml:space="preserve">   </w:t>
      </w:r>
      <w:r w:rsidR="00291A46">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Чернский район, администрация муниципального образования Чернский район  </w:t>
      </w:r>
      <w:r w:rsidR="00291A46">
        <w:rPr>
          <w:rFonts w:ascii="Times New Roman" w:hAnsi="Times New Roman" w:cs="Times New Roman"/>
          <w:b/>
          <w:sz w:val="28"/>
          <w:szCs w:val="28"/>
        </w:rPr>
        <w:t>ПОСТАНОВЛЯЕТ:</w:t>
      </w:r>
    </w:p>
    <w:p w:rsidR="00291A46" w:rsidRPr="00A731A3" w:rsidRDefault="00291A46" w:rsidP="00A731A3">
      <w:pPr>
        <w:pStyle w:val="ac"/>
        <w:jc w:val="both"/>
        <w:rPr>
          <w:rFonts w:ascii="Times New Roman" w:hAnsi="Times New Roman" w:cs="Times New Roman"/>
          <w:sz w:val="28"/>
          <w:szCs w:val="28"/>
        </w:rPr>
      </w:pPr>
      <w:r w:rsidRPr="00A731A3">
        <w:rPr>
          <w:rFonts w:ascii="Times New Roman" w:hAnsi="Times New Roman" w:cs="Times New Roman"/>
          <w:sz w:val="28"/>
          <w:szCs w:val="28"/>
        </w:rPr>
        <w:t xml:space="preserve">  </w:t>
      </w:r>
      <w:r w:rsidR="0084759A" w:rsidRPr="00A731A3">
        <w:rPr>
          <w:rFonts w:ascii="Times New Roman" w:hAnsi="Times New Roman" w:cs="Times New Roman"/>
          <w:sz w:val="28"/>
          <w:szCs w:val="28"/>
        </w:rPr>
        <w:t xml:space="preserve">    </w:t>
      </w:r>
      <w:r w:rsidRPr="00A731A3">
        <w:rPr>
          <w:rFonts w:ascii="Times New Roman" w:hAnsi="Times New Roman" w:cs="Times New Roman"/>
          <w:sz w:val="28"/>
          <w:szCs w:val="28"/>
        </w:rPr>
        <w:t xml:space="preserve">   1.</w:t>
      </w:r>
      <w:r w:rsidR="00A731A3" w:rsidRPr="00A731A3">
        <w:rPr>
          <w:rFonts w:ascii="Times New Roman" w:hAnsi="Times New Roman" w:cs="Times New Roman"/>
          <w:sz w:val="28"/>
          <w:szCs w:val="28"/>
        </w:rPr>
        <w:t xml:space="preserve">Утвердить административный регламент по предоставлению муниципальной услуги «Принятие на учет граждан в качестве нуждающихся в жилых помещениях» (приложение).  </w:t>
      </w:r>
    </w:p>
    <w:p w:rsidR="00A731A3" w:rsidRPr="00A731A3" w:rsidRDefault="00C62F65" w:rsidP="00A731A3">
      <w:pPr>
        <w:pStyle w:val="ac"/>
        <w:jc w:val="both"/>
        <w:rPr>
          <w:rFonts w:ascii="Times New Roman" w:hAnsi="Times New Roman" w:cs="Times New Roman"/>
          <w:sz w:val="28"/>
          <w:szCs w:val="28"/>
        </w:rPr>
      </w:pPr>
      <w:r w:rsidRPr="00A731A3">
        <w:rPr>
          <w:rFonts w:ascii="Times New Roman" w:hAnsi="Times New Roman" w:cs="Times New Roman"/>
          <w:sz w:val="28"/>
          <w:szCs w:val="28"/>
        </w:rPr>
        <w:t xml:space="preserve">       </w:t>
      </w:r>
      <w:r w:rsidR="00A731A3" w:rsidRPr="00A731A3">
        <w:rPr>
          <w:rFonts w:ascii="Times New Roman" w:hAnsi="Times New Roman" w:cs="Times New Roman"/>
          <w:sz w:val="28"/>
          <w:szCs w:val="28"/>
        </w:rPr>
        <w:t xml:space="preserve">2. Признать утратившим силу постановление администрации МО Чернский район от 30.08.2018 №711 «Об утверждении административного регламента по предоставлению муниципальной услуги «Прием заявлений, документов, а также постановка на учет в качестве нуждающихся в жилых помещениях»  </w:t>
      </w:r>
    </w:p>
    <w:p w:rsidR="00ED174D" w:rsidRPr="00A731A3" w:rsidRDefault="005F436C" w:rsidP="00A731A3">
      <w:pPr>
        <w:pStyle w:val="ac"/>
        <w:jc w:val="both"/>
        <w:rPr>
          <w:rFonts w:ascii="Times New Roman" w:hAnsi="Times New Roman" w:cs="Times New Roman"/>
          <w:sz w:val="28"/>
          <w:szCs w:val="28"/>
          <w:lang w:eastAsia="ru-RU"/>
        </w:rPr>
      </w:pPr>
      <w:r w:rsidRPr="00A731A3">
        <w:rPr>
          <w:rFonts w:ascii="Times New Roman" w:hAnsi="Times New Roman" w:cs="Times New Roman"/>
          <w:sz w:val="28"/>
          <w:szCs w:val="28"/>
          <w:lang w:eastAsia="ru-RU"/>
        </w:rPr>
        <w:t xml:space="preserve">      </w:t>
      </w:r>
      <w:r w:rsidR="00ED174D" w:rsidRPr="00A731A3">
        <w:rPr>
          <w:rFonts w:ascii="Times New Roman" w:hAnsi="Times New Roman" w:cs="Times New Roman"/>
          <w:sz w:val="28"/>
          <w:szCs w:val="28"/>
          <w:lang w:eastAsia="ru-RU"/>
        </w:rPr>
        <w:t xml:space="preserve"> </w:t>
      </w:r>
      <w:r w:rsidR="00A731A3" w:rsidRPr="00A731A3">
        <w:rPr>
          <w:rFonts w:ascii="Times New Roman" w:hAnsi="Times New Roman" w:cs="Times New Roman"/>
          <w:sz w:val="28"/>
          <w:szCs w:val="28"/>
          <w:lang w:eastAsia="ru-RU"/>
        </w:rPr>
        <w:t>3</w:t>
      </w:r>
      <w:r w:rsidR="00ED174D" w:rsidRPr="00A731A3">
        <w:rPr>
          <w:rFonts w:ascii="Times New Roman" w:hAnsi="Times New Roman" w:cs="Times New Roman"/>
          <w:sz w:val="28"/>
          <w:szCs w:val="28"/>
          <w:lang w:eastAsia="ru-RU"/>
        </w:rPr>
        <w:t xml:space="preserve">. Сектору муниципальных услуг и информационных технологий администрации муниципального образования Чернский район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 </w:t>
      </w:r>
      <w:hyperlink r:id="rId8" w:history="1">
        <w:r w:rsidR="00ED174D" w:rsidRPr="00A731A3">
          <w:rPr>
            <w:rStyle w:val="a5"/>
            <w:rFonts w:ascii="Times New Roman" w:hAnsi="Times New Roman" w:cs="Times New Roman"/>
            <w:sz w:val="28"/>
            <w:szCs w:val="28"/>
            <w:lang w:val="en-US" w:eastAsia="ru-RU"/>
          </w:rPr>
          <w:t>www</w:t>
        </w:r>
        <w:r w:rsidR="00ED174D" w:rsidRPr="00A731A3">
          <w:rPr>
            <w:rStyle w:val="a5"/>
            <w:rFonts w:ascii="Times New Roman" w:hAnsi="Times New Roman" w:cs="Times New Roman"/>
            <w:sz w:val="28"/>
            <w:szCs w:val="28"/>
            <w:lang w:eastAsia="ru-RU"/>
          </w:rPr>
          <w:t>.</w:t>
        </w:r>
        <w:r w:rsidR="00ED174D" w:rsidRPr="00A731A3">
          <w:rPr>
            <w:rStyle w:val="a5"/>
            <w:rFonts w:ascii="Times New Roman" w:hAnsi="Times New Roman" w:cs="Times New Roman"/>
            <w:sz w:val="28"/>
            <w:szCs w:val="28"/>
            <w:lang w:val="en-US" w:eastAsia="ru-RU"/>
          </w:rPr>
          <w:t>chern</w:t>
        </w:r>
        <w:r w:rsidR="00ED174D" w:rsidRPr="00A731A3">
          <w:rPr>
            <w:rStyle w:val="a5"/>
            <w:rFonts w:ascii="Times New Roman" w:hAnsi="Times New Roman" w:cs="Times New Roman"/>
            <w:sz w:val="28"/>
            <w:szCs w:val="28"/>
            <w:lang w:eastAsia="ru-RU"/>
          </w:rPr>
          <w:t>.</w:t>
        </w:r>
        <w:r w:rsidR="00ED174D" w:rsidRPr="00A731A3">
          <w:rPr>
            <w:rStyle w:val="a5"/>
            <w:rFonts w:ascii="Times New Roman" w:hAnsi="Times New Roman" w:cs="Times New Roman"/>
            <w:sz w:val="28"/>
            <w:szCs w:val="28"/>
            <w:lang w:val="en-US" w:eastAsia="ru-RU"/>
          </w:rPr>
          <w:t>tularegion</w:t>
        </w:r>
        <w:r w:rsidR="00ED174D" w:rsidRPr="00A731A3">
          <w:rPr>
            <w:rStyle w:val="a5"/>
            <w:rFonts w:ascii="Times New Roman" w:hAnsi="Times New Roman" w:cs="Times New Roman"/>
            <w:sz w:val="28"/>
            <w:szCs w:val="28"/>
            <w:lang w:eastAsia="ru-RU"/>
          </w:rPr>
          <w:t>.</w:t>
        </w:r>
        <w:r w:rsidR="00ED174D" w:rsidRPr="00A731A3">
          <w:rPr>
            <w:rStyle w:val="a5"/>
            <w:rFonts w:ascii="Times New Roman" w:hAnsi="Times New Roman" w:cs="Times New Roman"/>
            <w:sz w:val="28"/>
            <w:szCs w:val="28"/>
            <w:lang w:val="en-US" w:eastAsia="ru-RU"/>
          </w:rPr>
          <w:t>ru</w:t>
        </w:r>
      </w:hyperlink>
      <w:r w:rsidR="00ED174D" w:rsidRPr="00A731A3">
        <w:rPr>
          <w:rStyle w:val="a5"/>
          <w:rFonts w:ascii="Times New Roman" w:hAnsi="Times New Roman" w:cs="Times New Roman"/>
          <w:sz w:val="28"/>
          <w:szCs w:val="28"/>
          <w:lang w:eastAsia="ru-RU"/>
        </w:rPr>
        <w:t>.</w:t>
      </w:r>
      <w:r w:rsidR="00ED174D" w:rsidRPr="00A731A3">
        <w:rPr>
          <w:rFonts w:ascii="Times New Roman" w:hAnsi="Times New Roman" w:cs="Times New Roman"/>
          <w:sz w:val="28"/>
          <w:szCs w:val="28"/>
          <w:u w:val="single"/>
          <w:lang w:eastAsia="ru-RU"/>
        </w:rPr>
        <w:t xml:space="preserve"> </w:t>
      </w:r>
    </w:p>
    <w:p w:rsidR="00ED174D" w:rsidRPr="00A731A3" w:rsidRDefault="00ED174D" w:rsidP="00A731A3">
      <w:pPr>
        <w:pStyle w:val="ac"/>
        <w:jc w:val="both"/>
        <w:rPr>
          <w:rFonts w:ascii="Times New Roman" w:hAnsi="Times New Roman" w:cs="Times New Roman"/>
          <w:sz w:val="28"/>
          <w:szCs w:val="28"/>
          <w:lang w:eastAsia="ru-RU"/>
        </w:rPr>
      </w:pPr>
      <w:r w:rsidRPr="00A731A3">
        <w:rPr>
          <w:rFonts w:ascii="Times New Roman" w:hAnsi="Times New Roman" w:cs="Times New Roman"/>
          <w:sz w:val="28"/>
          <w:szCs w:val="28"/>
          <w:lang w:eastAsia="ru-RU"/>
        </w:rPr>
        <w:t xml:space="preserve">      </w:t>
      </w:r>
      <w:r w:rsidR="00A731A3" w:rsidRPr="00A731A3">
        <w:rPr>
          <w:rFonts w:ascii="Times New Roman" w:hAnsi="Times New Roman" w:cs="Times New Roman"/>
          <w:sz w:val="28"/>
          <w:szCs w:val="28"/>
          <w:lang w:eastAsia="ru-RU"/>
        </w:rPr>
        <w:t>4</w:t>
      </w:r>
      <w:r w:rsidRPr="00A731A3">
        <w:rPr>
          <w:rFonts w:ascii="Times New Roman" w:hAnsi="Times New Roman" w:cs="Times New Roman"/>
          <w:sz w:val="28"/>
          <w:szCs w:val="28"/>
          <w:lang w:eastAsia="ru-RU"/>
        </w:rPr>
        <w:t>.  Обнародовать настоящее постановление в установленном порядке.</w:t>
      </w:r>
    </w:p>
    <w:p w:rsidR="00ED174D" w:rsidRPr="00FA42E5" w:rsidRDefault="00ED174D" w:rsidP="00A731A3">
      <w:pPr>
        <w:pStyle w:val="ac"/>
        <w:jc w:val="both"/>
        <w:rPr>
          <w:lang w:eastAsia="ru-RU"/>
        </w:rPr>
      </w:pPr>
      <w:r w:rsidRPr="00A731A3">
        <w:rPr>
          <w:rFonts w:ascii="Times New Roman" w:hAnsi="Times New Roman" w:cs="Times New Roman"/>
          <w:sz w:val="28"/>
          <w:szCs w:val="28"/>
          <w:lang w:eastAsia="ru-RU"/>
        </w:rPr>
        <w:t xml:space="preserve">   </w:t>
      </w:r>
      <w:r w:rsidR="000002D7" w:rsidRPr="00A731A3">
        <w:rPr>
          <w:rFonts w:ascii="Times New Roman" w:hAnsi="Times New Roman" w:cs="Times New Roman"/>
          <w:sz w:val="28"/>
          <w:szCs w:val="28"/>
          <w:lang w:eastAsia="ru-RU"/>
        </w:rPr>
        <w:t xml:space="preserve"> </w:t>
      </w:r>
      <w:r w:rsidRPr="00A731A3">
        <w:rPr>
          <w:rFonts w:ascii="Times New Roman" w:hAnsi="Times New Roman" w:cs="Times New Roman"/>
          <w:sz w:val="28"/>
          <w:szCs w:val="28"/>
          <w:lang w:eastAsia="ru-RU"/>
        </w:rPr>
        <w:t xml:space="preserve">  </w:t>
      </w:r>
      <w:r w:rsidR="00A731A3" w:rsidRPr="00A731A3">
        <w:rPr>
          <w:rFonts w:ascii="Times New Roman" w:hAnsi="Times New Roman" w:cs="Times New Roman"/>
          <w:sz w:val="28"/>
          <w:szCs w:val="28"/>
          <w:lang w:eastAsia="ru-RU"/>
        </w:rPr>
        <w:t>5</w:t>
      </w:r>
      <w:r w:rsidRPr="00A731A3">
        <w:rPr>
          <w:rFonts w:ascii="Times New Roman" w:hAnsi="Times New Roman" w:cs="Times New Roman"/>
          <w:sz w:val="28"/>
          <w:szCs w:val="28"/>
          <w:lang w:eastAsia="ru-RU"/>
        </w:rPr>
        <w:t>.  Постановление вступает в силу со дня обнародования</w:t>
      </w:r>
      <w:r w:rsidRPr="00FA42E5">
        <w:rPr>
          <w:lang w:eastAsia="ru-RU"/>
        </w:rPr>
        <w:t>.</w:t>
      </w:r>
    </w:p>
    <w:p w:rsidR="00827A5F" w:rsidRDefault="00827A5F" w:rsidP="00ED174D">
      <w:pPr>
        <w:widowControl w:val="0"/>
        <w:spacing w:after="0" w:line="240" w:lineRule="auto"/>
        <w:rPr>
          <w:rFonts w:ascii="Times New Roman" w:hAnsi="Times New Roman" w:cs="Times New Roman"/>
          <w:b/>
          <w:snapToGrid w:val="0"/>
          <w:sz w:val="28"/>
          <w:szCs w:val="28"/>
          <w:lang w:eastAsia="ru-RU"/>
        </w:rPr>
      </w:pPr>
    </w:p>
    <w:p w:rsidR="00ED174D" w:rsidRPr="00FA42E5" w:rsidRDefault="00827A5F" w:rsidP="00ED174D">
      <w:pPr>
        <w:widowControl w:val="0"/>
        <w:spacing w:after="0" w:line="240" w:lineRule="auto"/>
        <w:rPr>
          <w:rFonts w:ascii="Times New Roman" w:hAnsi="Times New Roman" w:cs="Times New Roman"/>
          <w:b/>
          <w:snapToGrid w:val="0"/>
          <w:sz w:val="28"/>
          <w:szCs w:val="28"/>
          <w:lang w:eastAsia="ru-RU"/>
        </w:rPr>
      </w:pPr>
      <w:r>
        <w:rPr>
          <w:rFonts w:ascii="Times New Roman" w:hAnsi="Times New Roman" w:cs="Times New Roman"/>
          <w:b/>
          <w:snapToGrid w:val="0"/>
          <w:sz w:val="28"/>
          <w:szCs w:val="28"/>
          <w:lang w:eastAsia="ru-RU"/>
        </w:rPr>
        <w:t>Заместитель главы</w:t>
      </w:r>
      <w:r w:rsidR="00ED174D" w:rsidRPr="00FA42E5">
        <w:rPr>
          <w:rFonts w:ascii="Times New Roman" w:hAnsi="Times New Roman" w:cs="Times New Roman"/>
          <w:b/>
          <w:snapToGrid w:val="0"/>
          <w:sz w:val="28"/>
          <w:szCs w:val="28"/>
          <w:lang w:eastAsia="ru-RU"/>
        </w:rPr>
        <w:t xml:space="preserve"> администрации</w:t>
      </w:r>
    </w:p>
    <w:p w:rsidR="00ED174D" w:rsidRPr="00FA42E5" w:rsidRDefault="00ED174D" w:rsidP="00ED174D">
      <w:pPr>
        <w:widowControl w:val="0"/>
        <w:spacing w:after="0" w:line="240" w:lineRule="auto"/>
        <w:rPr>
          <w:rFonts w:ascii="Times New Roman" w:hAnsi="Times New Roman" w:cs="Times New Roman"/>
          <w:b/>
          <w:snapToGrid w:val="0"/>
          <w:sz w:val="28"/>
          <w:szCs w:val="28"/>
          <w:lang w:eastAsia="ru-RU"/>
        </w:rPr>
      </w:pPr>
      <w:r w:rsidRPr="00FA42E5">
        <w:rPr>
          <w:rFonts w:ascii="Times New Roman" w:hAnsi="Times New Roman" w:cs="Times New Roman"/>
          <w:b/>
          <w:snapToGrid w:val="0"/>
          <w:sz w:val="28"/>
          <w:szCs w:val="28"/>
          <w:lang w:eastAsia="ru-RU"/>
        </w:rPr>
        <w:t>муниципального образования</w:t>
      </w:r>
    </w:p>
    <w:p w:rsidR="00ED174D" w:rsidRPr="001B3A98" w:rsidRDefault="00ED174D" w:rsidP="00ED174D">
      <w:pPr>
        <w:widowControl w:val="0"/>
        <w:spacing w:after="0" w:line="240" w:lineRule="auto"/>
        <w:rPr>
          <w:rFonts w:ascii="Times New Roman" w:hAnsi="Times New Roman" w:cs="Times New Roman"/>
          <w:b/>
          <w:snapToGrid w:val="0"/>
          <w:sz w:val="28"/>
          <w:szCs w:val="28"/>
          <w:lang w:eastAsia="ru-RU"/>
        </w:rPr>
      </w:pPr>
      <w:r w:rsidRPr="00FA42E5">
        <w:rPr>
          <w:rFonts w:ascii="Times New Roman" w:hAnsi="Times New Roman" w:cs="Times New Roman"/>
          <w:b/>
          <w:snapToGrid w:val="0"/>
          <w:sz w:val="28"/>
          <w:szCs w:val="28"/>
          <w:lang w:eastAsia="ru-RU"/>
        </w:rPr>
        <w:t xml:space="preserve">Чернский район                                                           </w:t>
      </w:r>
      <w:r w:rsidR="00827A5F">
        <w:rPr>
          <w:rFonts w:ascii="Times New Roman" w:hAnsi="Times New Roman" w:cs="Times New Roman"/>
          <w:b/>
          <w:snapToGrid w:val="0"/>
          <w:sz w:val="28"/>
          <w:szCs w:val="28"/>
          <w:lang w:eastAsia="ru-RU"/>
        </w:rPr>
        <w:t xml:space="preserve">       </w:t>
      </w:r>
      <w:r w:rsidRPr="00FA42E5">
        <w:rPr>
          <w:rFonts w:ascii="Times New Roman" w:hAnsi="Times New Roman" w:cs="Times New Roman"/>
          <w:b/>
          <w:snapToGrid w:val="0"/>
          <w:sz w:val="28"/>
          <w:szCs w:val="28"/>
          <w:lang w:eastAsia="ru-RU"/>
        </w:rPr>
        <w:t xml:space="preserve">         </w:t>
      </w:r>
      <w:r w:rsidR="00827A5F">
        <w:rPr>
          <w:rFonts w:ascii="Times New Roman" w:hAnsi="Times New Roman" w:cs="Times New Roman"/>
          <w:b/>
          <w:snapToGrid w:val="0"/>
          <w:sz w:val="28"/>
          <w:szCs w:val="28"/>
          <w:lang w:eastAsia="ru-RU"/>
        </w:rPr>
        <w:t xml:space="preserve">Л.И. Астахова </w:t>
      </w:r>
    </w:p>
    <w:p w:rsidR="00ED174D" w:rsidRPr="001B3A98" w:rsidRDefault="00ED174D" w:rsidP="00ED174D">
      <w:pPr>
        <w:widowControl w:val="0"/>
        <w:spacing w:after="0" w:line="240" w:lineRule="auto"/>
        <w:rPr>
          <w:rFonts w:ascii="Times New Roman" w:hAnsi="Times New Roman" w:cs="Times New Roman"/>
          <w:snapToGrid w:val="0"/>
          <w:sz w:val="20"/>
          <w:szCs w:val="20"/>
          <w:lang w:eastAsia="ru-RU"/>
        </w:rPr>
      </w:pPr>
    </w:p>
    <w:p w:rsidR="00ED174D" w:rsidRDefault="00A52485" w:rsidP="00ED174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w:t>
      </w:r>
      <w:r w:rsidR="00ED174D" w:rsidRPr="001B3A98">
        <w:rPr>
          <w:rFonts w:ascii="Times New Roman" w:hAnsi="Times New Roman" w:cs="Times New Roman"/>
          <w:color w:val="000000"/>
          <w:sz w:val="24"/>
          <w:szCs w:val="24"/>
          <w:lang w:eastAsia="ru-RU"/>
        </w:rPr>
        <w:t>сп.</w:t>
      </w:r>
      <w:r w:rsidR="005F436C">
        <w:rPr>
          <w:rFonts w:ascii="Times New Roman" w:hAnsi="Times New Roman" w:cs="Times New Roman"/>
          <w:color w:val="000000"/>
          <w:sz w:val="24"/>
          <w:szCs w:val="24"/>
          <w:lang w:eastAsia="ru-RU"/>
        </w:rPr>
        <w:t xml:space="preserve"> </w:t>
      </w:r>
      <w:r w:rsidR="001E446D">
        <w:rPr>
          <w:rFonts w:ascii="Times New Roman" w:hAnsi="Times New Roman" w:cs="Times New Roman"/>
          <w:color w:val="000000"/>
          <w:sz w:val="24"/>
          <w:szCs w:val="24"/>
          <w:lang w:eastAsia="ru-RU"/>
        </w:rPr>
        <w:t>Сухоруков В</w:t>
      </w:r>
      <w:r w:rsidR="00DB4A7D">
        <w:rPr>
          <w:rFonts w:ascii="Times New Roman" w:hAnsi="Times New Roman" w:cs="Times New Roman"/>
          <w:color w:val="000000"/>
          <w:sz w:val="24"/>
          <w:szCs w:val="24"/>
          <w:lang w:eastAsia="ru-RU"/>
        </w:rPr>
        <w:t xml:space="preserve">ладимир </w:t>
      </w:r>
      <w:r w:rsidR="001E446D">
        <w:rPr>
          <w:rFonts w:ascii="Times New Roman" w:hAnsi="Times New Roman" w:cs="Times New Roman"/>
          <w:color w:val="000000"/>
          <w:sz w:val="24"/>
          <w:szCs w:val="24"/>
          <w:lang w:eastAsia="ru-RU"/>
        </w:rPr>
        <w:t>В</w:t>
      </w:r>
      <w:r w:rsidR="00DB4A7D">
        <w:rPr>
          <w:rFonts w:ascii="Times New Roman" w:hAnsi="Times New Roman" w:cs="Times New Roman"/>
          <w:color w:val="000000"/>
          <w:sz w:val="24"/>
          <w:szCs w:val="24"/>
          <w:lang w:eastAsia="ru-RU"/>
        </w:rPr>
        <w:t>ладимирович</w:t>
      </w:r>
      <w:r>
        <w:rPr>
          <w:rFonts w:ascii="Times New Roman" w:hAnsi="Times New Roman" w:cs="Times New Roman"/>
          <w:color w:val="000000"/>
          <w:sz w:val="24"/>
          <w:szCs w:val="24"/>
          <w:lang w:eastAsia="ru-RU"/>
        </w:rPr>
        <w:t>, тел. 2-12-63</w:t>
      </w:r>
    </w:p>
    <w:p w:rsidR="00161AE4" w:rsidRDefault="00161AE4" w:rsidP="00161AE4">
      <w:pPr>
        <w:pStyle w:val="aff5"/>
        <w:tabs>
          <w:tab w:val="left" w:pos="7020"/>
        </w:tabs>
        <w:spacing w:before="0"/>
        <w:ind w:firstLine="709"/>
        <w:jc w:val="right"/>
        <w:rPr>
          <w:sz w:val="24"/>
        </w:rPr>
      </w:pPr>
    </w:p>
    <w:p w:rsidR="00161AE4" w:rsidRDefault="00161AE4" w:rsidP="00161AE4">
      <w:pPr>
        <w:pStyle w:val="aff5"/>
        <w:tabs>
          <w:tab w:val="left" w:pos="7020"/>
        </w:tabs>
        <w:spacing w:before="0"/>
        <w:ind w:firstLine="709"/>
        <w:jc w:val="right"/>
        <w:rPr>
          <w:sz w:val="24"/>
        </w:rPr>
      </w:pPr>
    </w:p>
    <w:p w:rsidR="00161AE4" w:rsidRDefault="00161AE4" w:rsidP="00161AE4">
      <w:pPr>
        <w:pStyle w:val="aff5"/>
        <w:tabs>
          <w:tab w:val="left" w:pos="7020"/>
        </w:tabs>
        <w:spacing w:before="0"/>
        <w:ind w:firstLine="709"/>
        <w:jc w:val="right"/>
        <w:rPr>
          <w:sz w:val="24"/>
        </w:rPr>
      </w:pPr>
    </w:p>
    <w:p w:rsidR="00161AE4" w:rsidRDefault="00161AE4" w:rsidP="00161AE4">
      <w:pPr>
        <w:pStyle w:val="aff5"/>
        <w:tabs>
          <w:tab w:val="left" w:pos="7020"/>
        </w:tabs>
        <w:spacing w:before="0"/>
        <w:ind w:firstLine="709"/>
        <w:jc w:val="right"/>
        <w:rPr>
          <w:sz w:val="24"/>
        </w:rPr>
      </w:pPr>
    </w:p>
    <w:p w:rsidR="00161AE4" w:rsidRDefault="00161AE4" w:rsidP="00161AE4">
      <w:pPr>
        <w:pStyle w:val="aff5"/>
        <w:tabs>
          <w:tab w:val="left" w:pos="7020"/>
        </w:tabs>
        <w:spacing w:before="0"/>
        <w:ind w:firstLine="709"/>
        <w:jc w:val="right"/>
        <w:rPr>
          <w:sz w:val="24"/>
        </w:rPr>
      </w:pPr>
    </w:p>
    <w:p w:rsidR="00161AE4" w:rsidRDefault="00161AE4" w:rsidP="00161AE4">
      <w:pPr>
        <w:pStyle w:val="aff5"/>
        <w:tabs>
          <w:tab w:val="left" w:pos="7020"/>
        </w:tabs>
        <w:spacing w:before="0"/>
        <w:ind w:firstLine="709"/>
        <w:jc w:val="right"/>
        <w:rPr>
          <w:sz w:val="24"/>
        </w:rPr>
      </w:pPr>
    </w:p>
    <w:p w:rsidR="00161AE4" w:rsidRPr="00DB5C4D" w:rsidRDefault="00161AE4" w:rsidP="00161AE4">
      <w:pPr>
        <w:pStyle w:val="aff5"/>
        <w:tabs>
          <w:tab w:val="left" w:pos="7020"/>
        </w:tabs>
        <w:spacing w:before="0"/>
        <w:ind w:firstLine="709"/>
        <w:jc w:val="right"/>
        <w:rPr>
          <w:sz w:val="24"/>
        </w:rPr>
      </w:pPr>
      <w:r w:rsidRPr="00DB5C4D">
        <w:rPr>
          <w:sz w:val="24"/>
        </w:rPr>
        <w:t xml:space="preserve">Приложение </w:t>
      </w:r>
    </w:p>
    <w:p w:rsidR="00161AE4" w:rsidRPr="00DB5C4D" w:rsidRDefault="00161AE4" w:rsidP="00161AE4">
      <w:pPr>
        <w:pStyle w:val="aff5"/>
        <w:tabs>
          <w:tab w:val="left" w:pos="7020"/>
        </w:tabs>
        <w:spacing w:before="0"/>
        <w:ind w:firstLine="709"/>
        <w:jc w:val="right"/>
        <w:rPr>
          <w:sz w:val="24"/>
        </w:rPr>
      </w:pPr>
      <w:r w:rsidRPr="00DB5C4D">
        <w:rPr>
          <w:sz w:val="24"/>
        </w:rPr>
        <w:t xml:space="preserve">к постановлению администрации </w:t>
      </w:r>
    </w:p>
    <w:p w:rsidR="00161AE4" w:rsidRPr="00DB5C4D" w:rsidRDefault="00161AE4" w:rsidP="00161AE4">
      <w:pPr>
        <w:pStyle w:val="aff5"/>
        <w:tabs>
          <w:tab w:val="left" w:pos="7020"/>
        </w:tabs>
        <w:spacing w:before="0"/>
        <w:ind w:firstLine="709"/>
        <w:jc w:val="right"/>
        <w:rPr>
          <w:sz w:val="24"/>
        </w:rPr>
      </w:pPr>
      <w:r w:rsidRPr="00DB5C4D">
        <w:rPr>
          <w:sz w:val="24"/>
        </w:rPr>
        <w:t xml:space="preserve">муниципального образования </w:t>
      </w:r>
    </w:p>
    <w:p w:rsidR="00161AE4" w:rsidRPr="00DB5C4D" w:rsidRDefault="00161AE4" w:rsidP="00161AE4">
      <w:pPr>
        <w:pStyle w:val="aff5"/>
        <w:tabs>
          <w:tab w:val="left" w:pos="7020"/>
        </w:tabs>
        <w:spacing w:before="0"/>
        <w:ind w:firstLine="709"/>
        <w:jc w:val="right"/>
        <w:rPr>
          <w:sz w:val="24"/>
        </w:rPr>
      </w:pPr>
      <w:r w:rsidRPr="00DB5C4D">
        <w:rPr>
          <w:sz w:val="24"/>
        </w:rPr>
        <w:t xml:space="preserve">Чернский район </w:t>
      </w:r>
    </w:p>
    <w:p w:rsidR="00161AE4" w:rsidRPr="00DB5C4D" w:rsidRDefault="00161AE4" w:rsidP="00161AE4">
      <w:pPr>
        <w:pStyle w:val="aff5"/>
        <w:tabs>
          <w:tab w:val="left" w:pos="7020"/>
        </w:tabs>
        <w:spacing w:before="0"/>
        <w:ind w:firstLine="709"/>
        <w:jc w:val="right"/>
        <w:rPr>
          <w:sz w:val="24"/>
        </w:rPr>
      </w:pPr>
      <w:r w:rsidRPr="00DB5C4D">
        <w:rPr>
          <w:sz w:val="24"/>
        </w:rPr>
        <w:t xml:space="preserve">от_____________№_________ </w:t>
      </w:r>
    </w:p>
    <w:p w:rsidR="00161AE4" w:rsidRPr="00DB5C4D" w:rsidRDefault="00161AE4" w:rsidP="00161AE4">
      <w:pPr>
        <w:pStyle w:val="aff5"/>
        <w:tabs>
          <w:tab w:val="left" w:pos="7020"/>
        </w:tabs>
        <w:spacing w:before="0"/>
        <w:ind w:firstLine="709"/>
        <w:jc w:val="right"/>
        <w:rPr>
          <w:sz w:val="28"/>
          <w:szCs w:val="28"/>
        </w:rPr>
      </w:pPr>
    </w:p>
    <w:p w:rsidR="00161AE4" w:rsidRPr="00DB5C4D" w:rsidRDefault="00161AE4" w:rsidP="00161AE4">
      <w:pPr>
        <w:pStyle w:val="aff5"/>
        <w:tabs>
          <w:tab w:val="left" w:pos="7020"/>
        </w:tabs>
        <w:spacing w:before="0"/>
        <w:ind w:firstLine="709"/>
        <w:jc w:val="right"/>
        <w:rPr>
          <w:sz w:val="28"/>
          <w:szCs w:val="28"/>
        </w:rPr>
      </w:pPr>
    </w:p>
    <w:p w:rsidR="00161AE4" w:rsidRPr="00DB5C4D" w:rsidRDefault="00161AE4" w:rsidP="00161AE4">
      <w:pPr>
        <w:pStyle w:val="aff5"/>
        <w:tabs>
          <w:tab w:val="left" w:pos="7020"/>
        </w:tabs>
        <w:spacing w:before="0"/>
        <w:ind w:firstLine="709"/>
        <w:jc w:val="right"/>
        <w:rPr>
          <w:b/>
          <w:sz w:val="28"/>
          <w:szCs w:val="28"/>
        </w:rPr>
      </w:pPr>
    </w:p>
    <w:p w:rsidR="00161AE4" w:rsidRPr="00DB5C4D" w:rsidRDefault="00161AE4" w:rsidP="00161AE4">
      <w:pPr>
        <w:spacing w:after="0" w:line="240" w:lineRule="auto"/>
        <w:ind w:firstLine="567"/>
        <w:jc w:val="right"/>
        <w:rPr>
          <w:rFonts w:ascii="Times New Roman" w:hAnsi="Times New Roman" w:cs="Times New Roman"/>
          <w:sz w:val="28"/>
          <w:szCs w:val="28"/>
        </w:rPr>
      </w:pPr>
    </w:p>
    <w:p w:rsidR="00161AE4" w:rsidRPr="00DB5C4D" w:rsidRDefault="00161AE4" w:rsidP="00161AE4">
      <w:pPr>
        <w:spacing w:after="0" w:line="240" w:lineRule="auto"/>
        <w:ind w:firstLine="567"/>
        <w:jc w:val="center"/>
        <w:rPr>
          <w:rFonts w:ascii="Times New Roman" w:hAnsi="Times New Roman" w:cs="Times New Roman"/>
          <w:sz w:val="28"/>
          <w:szCs w:val="28"/>
        </w:rPr>
      </w:pPr>
      <w:r w:rsidRPr="00DB5C4D">
        <w:rPr>
          <w:rFonts w:ascii="Times New Roman" w:hAnsi="Times New Roman" w:cs="Times New Roman"/>
          <w:b/>
          <w:sz w:val="28"/>
          <w:szCs w:val="28"/>
        </w:rPr>
        <w:t>Административный регламент</w:t>
      </w:r>
    </w:p>
    <w:p w:rsidR="00161AE4" w:rsidRPr="00DB5C4D" w:rsidRDefault="00161AE4" w:rsidP="00161AE4">
      <w:pPr>
        <w:spacing w:after="0" w:line="240" w:lineRule="auto"/>
        <w:ind w:firstLine="567"/>
        <w:jc w:val="center"/>
        <w:rPr>
          <w:rFonts w:ascii="Times New Roman" w:hAnsi="Times New Roman" w:cs="Times New Roman"/>
          <w:sz w:val="28"/>
          <w:szCs w:val="28"/>
        </w:rPr>
      </w:pPr>
      <w:r w:rsidRPr="00DB5C4D">
        <w:rPr>
          <w:rFonts w:ascii="Times New Roman" w:hAnsi="Times New Roman" w:cs="Times New Roman"/>
          <w:b/>
          <w:sz w:val="28"/>
          <w:szCs w:val="28"/>
        </w:rPr>
        <w:t xml:space="preserve">предоставления муниципальной услуги </w:t>
      </w:r>
    </w:p>
    <w:p w:rsidR="00161AE4" w:rsidRPr="00DB5C4D" w:rsidRDefault="00161AE4" w:rsidP="00161AE4">
      <w:pPr>
        <w:spacing w:after="0" w:line="240" w:lineRule="auto"/>
        <w:ind w:firstLine="567"/>
        <w:jc w:val="center"/>
        <w:rPr>
          <w:rFonts w:ascii="Times New Roman" w:hAnsi="Times New Roman" w:cs="Times New Roman"/>
          <w:sz w:val="28"/>
          <w:szCs w:val="28"/>
        </w:rPr>
      </w:pPr>
      <w:r w:rsidRPr="00DB5C4D">
        <w:rPr>
          <w:rFonts w:ascii="Times New Roman" w:hAnsi="Times New Roman" w:cs="Times New Roman"/>
          <w:b/>
          <w:sz w:val="28"/>
          <w:szCs w:val="28"/>
        </w:rPr>
        <w:t>«Принятие на учет граждан в качестве нуждающихся в жилых помещениях»</w:t>
      </w:r>
    </w:p>
    <w:p w:rsidR="00161AE4" w:rsidRPr="00DB5C4D" w:rsidRDefault="00161AE4" w:rsidP="00161AE4">
      <w:pPr>
        <w:spacing w:after="0" w:line="240" w:lineRule="auto"/>
        <w:ind w:firstLine="567"/>
        <w:jc w:val="center"/>
        <w:rPr>
          <w:rFonts w:ascii="Times New Roman" w:hAnsi="Times New Roman" w:cs="Times New Roman"/>
          <w:b/>
          <w:sz w:val="28"/>
          <w:szCs w:val="28"/>
        </w:rPr>
      </w:pPr>
    </w:p>
    <w:p w:rsidR="00161AE4" w:rsidRPr="00DB5C4D" w:rsidRDefault="00161AE4" w:rsidP="00161AE4">
      <w:pPr>
        <w:widowControl w:val="0"/>
        <w:ind w:firstLine="720"/>
        <w:jc w:val="center"/>
        <w:rPr>
          <w:rFonts w:ascii="Times New Roman" w:hAnsi="Times New Roman" w:cs="Times New Roman"/>
          <w:b/>
          <w:bCs/>
          <w:sz w:val="28"/>
          <w:szCs w:val="28"/>
        </w:rPr>
      </w:pPr>
      <w:r w:rsidRPr="00DB5C4D">
        <w:rPr>
          <w:rFonts w:ascii="Times New Roman" w:hAnsi="Times New Roman" w:cs="Times New Roman"/>
          <w:b/>
          <w:bCs/>
          <w:sz w:val="28"/>
          <w:szCs w:val="28"/>
          <w:lang w:val="en-US"/>
        </w:rPr>
        <w:t>I</w:t>
      </w:r>
      <w:r w:rsidRPr="00DB5C4D">
        <w:rPr>
          <w:rFonts w:ascii="Times New Roman" w:hAnsi="Times New Roman" w:cs="Times New Roman"/>
          <w:b/>
          <w:bCs/>
          <w:sz w:val="28"/>
          <w:szCs w:val="28"/>
        </w:rPr>
        <w:t>. Общие положения</w:t>
      </w:r>
    </w:p>
    <w:p w:rsidR="00161AE4" w:rsidRPr="00DB5C4D" w:rsidRDefault="00161AE4" w:rsidP="00161AE4">
      <w:pPr>
        <w:widowControl w:val="0"/>
        <w:ind w:firstLine="720"/>
        <w:jc w:val="center"/>
        <w:rPr>
          <w:rFonts w:ascii="Times New Roman" w:hAnsi="Times New Roman" w:cs="Times New Roman"/>
          <w:b/>
          <w:bCs/>
          <w:sz w:val="28"/>
          <w:szCs w:val="28"/>
        </w:rPr>
      </w:pPr>
      <w:r w:rsidRPr="00DB5C4D">
        <w:rPr>
          <w:rFonts w:ascii="Times New Roman" w:hAnsi="Times New Roman" w:cs="Times New Roman"/>
          <w:b/>
          <w:bCs/>
          <w:sz w:val="28"/>
          <w:szCs w:val="28"/>
        </w:rPr>
        <w:t>Предмет регулирования административного регламента</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1. 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161AE4" w:rsidRPr="00DB5C4D" w:rsidRDefault="00161AE4" w:rsidP="00161AE4">
      <w:pPr>
        <w:pStyle w:val="22"/>
        <w:shd w:val="clear" w:color="auto" w:fill="auto"/>
        <w:spacing w:line="240" w:lineRule="auto"/>
      </w:pPr>
      <w:r w:rsidRPr="00DB5C4D">
        <w:tab/>
        <w:t>Услуга включает в себя следующие цели обращения:</w:t>
      </w:r>
    </w:p>
    <w:p w:rsidR="00161AE4" w:rsidRPr="00DB5C4D" w:rsidRDefault="00161AE4" w:rsidP="00161AE4">
      <w:pPr>
        <w:pStyle w:val="22"/>
        <w:shd w:val="clear" w:color="auto" w:fill="auto"/>
        <w:tabs>
          <w:tab w:val="left" w:pos="1376"/>
        </w:tabs>
        <w:spacing w:line="240" w:lineRule="auto"/>
        <w:ind w:left="720"/>
      </w:pPr>
      <w:r w:rsidRPr="00DB5C4D">
        <w:t>1) постановка на учет граждан в  качестве нуждающихся в жилых помещениях;</w:t>
      </w:r>
    </w:p>
    <w:p w:rsidR="00161AE4" w:rsidRPr="00DB5C4D" w:rsidRDefault="00161AE4" w:rsidP="00161AE4">
      <w:pPr>
        <w:pStyle w:val="22"/>
        <w:shd w:val="clear" w:color="auto" w:fill="auto"/>
        <w:tabs>
          <w:tab w:val="left" w:pos="1376"/>
        </w:tabs>
        <w:spacing w:line="240" w:lineRule="auto"/>
        <w:ind w:firstLine="720"/>
      </w:pPr>
      <w:r w:rsidRPr="00DB5C4D">
        <w:t>2) внесение изменений в сведения о гражданах, нуждающихся в предоставлении жилого помещения;</w:t>
      </w:r>
    </w:p>
    <w:p w:rsidR="00161AE4" w:rsidRPr="00DB5C4D" w:rsidRDefault="00161AE4" w:rsidP="00161AE4">
      <w:pPr>
        <w:pStyle w:val="22"/>
        <w:shd w:val="clear" w:color="auto" w:fill="auto"/>
        <w:tabs>
          <w:tab w:val="left" w:pos="1376"/>
        </w:tabs>
        <w:spacing w:line="240" w:lineRule="auto"/>
        <w:ind w:firstLine="720"/>
      </w:pPr>
      <w:r w:rsidRPr="00DB5C4D">
        <w:t>3) предоставление информации о движении в очереди граждан, нуждающихся в предоставлении жилого помещения;</w:t>
      </w:r>
    </w:p>
    <w:p w:rsidR="00161AE4" w:rsidRPr="00DB5C4D" w:rsidRDefault="00161AE4" w:rsidP="00161AE4">
      <w:pPr>
        <w:pStyle w:val="22"/>
        <w:shd w:val="clear" w:color="auto" w:fill="auto"/>
        <w:tabs>
          <w:tab w:val="left" w:pos="1376"/>
        </w:tabs>
        <w:spacing w:line="240" w:lineRule="auto"/>
        <w:ind w:left="720"/>
      </w:pPr>
      <w:r w:rsidRPr="00DB5C4D">
        <w:t>4) снятие с учета граждан, нуждающихся в предоставлении жилого помещения.</w:t>
      </w:r>
    </w:p>
    <w:p w:rsidR="00161AE4" w:rsidRPr="00DB5C4D" w:rsidRDefault="00161AE4" w:rsidP="00161AE4">
      <w:pPr>
        <w:pStyle w:val="22"/>
        <w:shd w:val="clear" w:color="auto" w:fill="auto"/>
        <w:spacing w:line="240" w:lineRule="auto"/>
      </w:pPr>
      <w:r w:rsidRPr="00DB5C4D">
        <w:tab/>
        <w:t xml:space="preserve">2. Административный регламент устанавливает порядок взаимодействия администрации МО Чернский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 </w:t>
      </w:r>
    </w:p>
    <w:p w:rsidR="00161AE4" w:rsidRPr="00DB5C4D" w:rsidRDefault="00161AE4" w:rsidP="00161AE4">
      <w:pPr>
        <w:pStyle w:val="22"/>
        <w:shd w:val="clear" w:color="auto" w:fill="auto"/>
        <w:spacing w:line="240" w:lineRule="auto"/>
      </w:pPr>
    </w:p>
    <w:p w:rsidR="00161AE4" w:rsidRPr="00DB5C4D" w:rsidRDefault="00161AE4" w:rsidP="00161AE4">
      <w:pPr>
        <w:widowControl w:val="0"/>
        <w:spacing w:after="0"/>
        <w:ind w:firstLine="720"/>
        <w:jc w:val="center"/>
        <w:rPr>
          <w:rFonts w:ascii="Times New Roman" w:hAnsi="Times New Roman" w:cs="Times New Roman"/>
          <w:b/>
          <w:bCs/>
          <w:sz w:val="28"/>
          <w:szCs w:val="28"/>
        </w:rPr>
      </w:pPr>
      <w:r w:rsidRPr="00DB5C4D">
        <w:rPr>
          <w:rFonts w:ascii="Times New Roman" w:hAnsi="Times New Roman" w:cs="Times New Roman"/>
          <w:b/>
          <w:bCs/>
          <w:sz w:val="28"/>
          <w:szCs w:val="28"/>
        </w:rPr>
        <w:t>Круг заявителей</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 xml:space="preserve">3. </w:t>
      </w:r>
      <w:r w:rsidRPr="00DB5C4D">
        <w:rPr>
          <w:rFonts w:ascii="Times New Roman" w:eastAsia="PT Astra Serif" w:hAnsi="Times New Roman" w:cs="Times New Roman"/>
          <w:sz w:val="28"/>
          <w:szCs w:val="28"/>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 xml:space="preserve">С заявлением вправе обратиться представитель заявителя, действующий на основании доверенности, оформленной в соответствии с законодательством </w:t>
      </w:r>
      <w:r w:rsidRPr="00DB5C4D">
        <w:rPr>
          <w:rFonts w:ascii="Times New Roman" w:hAnsi="Times New Roman" w:cs="Times New Roman"/>
          <w:sz w:val="28"/>
          <w:szCs w:val="28"/>
        </w:rPr>
        <w:lastRenderedPageBreak/>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161AE4" w:rsidRPr="00DB5C4D" w:rsidRDefault="00161AE4" w:rsidP="00161AE4">
      <w:pPr>
        <w:spacing w:after="0" w:line="240" w:lineRule="auto"/>
        <w:ind w:firstLine="567"/>
        <w:jc w:val="both"/>
        <w:rPr>
          <w:rFonts w:ascii="Times New Roman" w:hAnsi="Times New Roman" w:cs="Times New Roman"/>
        </w:rPr>
      </w:pPr>
    </w:p>
    <w:p w:rsidR="00161AE4" w:rsidRPr="00DB5C4D" w:rsidRDefault="00161AE4" w:rsidP="00161AE4">
      <w:pPr>
        <w:widowControl w:val="0"/>
        <w:spacing w:after="0" w:line="240" w:lineRule="auto"/>
        <w:ind w:firstLine="720"/>
        <w:jc w:val="center"/>
        <w:rPr>
          <w:rFonts w:ascii="Times New Roman" w:hAnsi="Times New Roman" w:cs="Times New Roman"/>
          <w:b/>
          <w:bCs/>
        </w:rPr>
      </w:pPr>
      <w:r w:rsidRPr="00DB5C4D">
        <w:rPr>
          <w:rFonts w:ascii="Times New Roman" w:hAnsi="Times New Roman" w:cs="Times New Roman"/>
          <w:b/>
          <w:bCs/>
          <w:sz w:val="28"/>
          <w:szCs w:val="28"/>
        </w:rPr>
        <w:t>Требования к информированию о порядке предоставлении муниципальной услуги</w:t>
      </w:r>
    </w:p>
    <w:p w:rsidR="00161AE4" w:rsidRPr="00DB5C4D" w:rsidRDefault="00161AE4" w:rsidP="00161AE4">
      <w:pPr>
        <w:widowControl w:val="0"/>
        <w:spacing w:after="0" w:line="240" w:lineRule="auto"/>
        <w:ind w:firstLine="720"/>
        <w:jc w:val="center"/>
        <w:rPr>
          <w:rFonts w:ascii="Times New Roman" w:hAnsi="Times New Roman" w:cs="Times New Roman"/>
          <w:sz w:val="28"/>
          <w:szCs w:val="28"/>
        </w:rPr>
      </w:pPr>
    </w:p>
    <w:p w:rsidR="00161AE4" w:rsidRPr="00DB5C4D" w:rsidRDefault="00161AE4" w:rsidP="00161AE4">
      <w:pPr>
        <w:widowControl w:val="0"/>
        <w:spacing w:after="0" w:line="240" w:lineRule="auto"/>
        <w:ind w:firstLine="720"/>
        <w:jc w:val="both"/>
        <w:rPr>
          <w:rFonts w:ascii="Times New Roman" w:hAnsi="Times New Roman" w:cs="Times New Roman"/>
        </w:rPr>
      </w:pPr>
      <w:r w:rsidRPr="00DB5C4D">
        <w:rPr>
          <w:rFonts w:ascii="Times New Roman" w:hAnsi="Times New Roman" w:cs="Times New Roman"/>
          <w:sz w:val="28"/>
          <w:szCs w:val="28"/>
        </w:rPr>
        <w:t>4. Муниципальная услуга предоставляется сектором правовой работы администрации администрацией МО Чернский район от имени администрации МО Чернский район</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Место нахождения: Тульская область, п.Чернь, ул.Карла Маркса д.31.</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Почтовый адрес: 301090, Тульская область, п.Чернь, ул.Карла Маркса д.31.</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График работы: понедельник – четверг с 9.00 до 18.00, пятница с 9.00 до 17.00, перерыв с 13.00 до 13.48, выходной день: суббота, воскресенье.</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Справочные телефоны: 8(48756) 2-12-63, 2-12-06.</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 xml:space="preserve">       Адрес электронной почты: </w:t>
      </w:r>
      <w:hyperlink r:id="rId9" w:history="1">
        <w:r w:rsidRPr="00DB5C4D">
          <w:rPr>
            <w:rStyle w:val="a5"/>
            <w:rFonts w:ascii="Times New Roman" w:hAnsi="Times New Roman" w:cs="Times New Roman"/>
            <w:sz w:val="28"/>
            <w:szCs w:val="28"/>
            <w:lang w:val="en-US"/>
          </w:rPr>
          <w:t>pravo</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chern</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tularegion</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ru</w:t>
        </w:r>
      </w:hyperlink>
      <w:r w:rsidRPr="00DB5C4D">
        <w:rPr>
          <w:rFonts w:ascii="Times New Roman" w:hAnsi="Times New Roman" w:cs="Times New Roman"/>
          <w:sz w:val="28"/>
          <w:szCs w:val="28"/>
        </w:rPr>
        <w:t>.</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 xml:space="preserve">       Адрес официального сайта МО Чернский район:</w:t>
      </w:r>
      <w:r w:rsidRPr="00DB5C4D">
        <w:rPr>
          <w:rFonts w:ascii="Times New Roman" w:hAnsi="Times New Roman" w:cs="Times New Roman"/>
          <w:sz w:val="28"/>
          <w:szCs w:val="28"/>
          <w:lang w:val="en-US"/>
        </w:rPr>
        <w:t>ased</w:t>
      </w:r>
      <w:r w:rsidRPr="00DB5C4D">
        <w:rPr>
          <w:rFonts w:ascii="Times New Roman" w:hAnsi="Times New Roman" w:cs="Times New Roman"/>
          <w:sz w:val="28"/>
          <w:szCs w:val="28"/>
        </w:rPr>
        <w:t>_</w:t>
      </w:r>
      <w:r w:rsidRPr="00DB5C4D">
        <w:rPr>
          <w:rFonts w:ascii="Times New Roman" w:hAnsi="Times New Roman" w:cs="Times New Roman"/>
          <w:sz w:val="28"/>
          <w:szCs w:val="28"/>
          <w:lang w:val="en-US"/>
        </w:rPr>
        <w:t>mo</w:t>
      </w:r>
      <w:r w:rsidRPr="00DB5C4D">
        <w:rPr>
          <w:rFonts w:ascii="Times New Roman" w:hAnsi="Times New Roman" w:cs="Times New Roman"/>
          <w:sz w:val="28"/>
          <w:szCs w:val="28"/>
        </w:rPr>
        <w:t>_</w:t>
      </w:r>
      <w:r w:rsidRPr="00DB5C4D">
        <w:rPr>
          <w:rFonts w:ascii="Times New Roman" w:hAnsi="Times New Roman" w:cs="Times New Roman"/>
          <w:sz w:val="28"/>
          <w:szCs w:val="28"/>
          <w:lang w:val="en-US"/>
        </w:rPr>
        <w:t>chern</w:t>
      </w:r>
      <w:r w:rsidRPr="00DB5C4D">
        <w:rPr>
          <w:rFonts w:ascii="Times New Roman" w:hAnsi="Times New Roman" w:cs="Times New Roman"/>
          <w:sz w:val="28"/>
          <w:szCs w:val="28"/>
        </w:rPr>
        <w:t>@</w:t>
      </w:r>
      <w:r w:rsidRPr="00DB5C4D">
        <w:rPr>
          <w:rFonts w:ascii="Times New Roman" w:hAnsi="Times New Roman" w:cs="Times New Roman"/>
          <w:sz w:val="28"/>
          <w:szCs w:val="28"/>
          <w:lang w:val="en-US"/>
        </w:rPr>
        <w:t>tularegion</w:t>
      </w:r>
      <w:r w:rsidRPr="00DB5C4D">
        <w:rPr>
          <w:rFonts w:ascii="Times New Roman" w:hAnsi="Times New Roman" w:cs="Times New Roman"/>
          <w:sz w:val="28"/>
          <w:szCs w:val="28"/>
        </w:rPr>
        <w:t>.</w:t>
      </w:r>
      <w:r w:rsidRPr="00DB5C4D">
        <w:rPr>
          <w:rFonts w:ascii="Times New Roman" w:hAnsi="Times New Roman" w:cs="Times New Roman"/>
          <w:sz w:val="28"/>
          <w:szCs w:val="28"/>
          <w:lang w:val="en-US"/>
        </w:rPr>
        <w:t>ru</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5. Муниципальная услуга можно получить в многофункциональном центре предоставления государственных и муниципальных услуг, отделение №27 в п.Чернь (далее – многофункциональный центр, МФЦ).</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Местонахождение: 301090 Тульская область, п.Чернь, ул.Карла Маркса, д.31.</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График работы МФЦ: </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понедельник, среда, пятница с 8.00 до 18.00</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вторник, четверг с 8.00 до 20.00</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суббота с 9.00 до 16.00</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без перерыва</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выходной день - воскресенье       </w:t>
      </w:r>
    </w:p>
    <w:p w:rsidR="00161AE4" w:rsidRPr="00DB5C4D" w:rsidRDefault="00161AE4" w:rsidP="00161AE4">
      <w:pPr>
        <w:spacing w:after="0" w:line="240" w:lineRule="auto"/>
        <w:ind w:firstLine="332"/>
        <w:jc w:val="both"/>
        <w:rPr>
          <w:rFonts w:ascii="Times New Roman" w:hAnsi="Times New Roman" w:cs="Times New Roman"/>
          <w:sz w:val="28"/>
          <w:szCs w:val="28"/>
        </w:rPr>
      </w:pPr>
      <w:r w:rsidRPr="00DB5C4D">
        <w:rPr>
          <w:rFonts w:ascii="Times New Roman" w:hAnsi="Times New Roman" w:cs="Times New Roman"/>
          <w:sz w:val="28"/>
          <w:szCs w:val="28"/>
        </w:rPr>
        <w:t xml:space="preserve">   Справочные телефоны:8-910-075-58-20.</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 xml:space="preserve">Адрес электронной почты МФЦ: </w:t>
      </w:r>
      <w:hyperlink r:id="rId10" w:history="1">
        <w:r w:rsidRPr="00DB5C4D">
          <w:rPr>
            <w:rStyle w:val="a5"/>
            <w:rFonts w:ascii="Times New Roman" w:hAnsi="Times New Roman" w:cs="Times New Roman"/>
            <w:sz w:val="28"/>
            <w:szCs w:val="28"/>
            <w:lang w:val="en-US"/>
          </w:rPr>
          <w:t>mfc</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chern</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tularegion</w:t>
        </w:r>
        <w:r w:rsidRPr="00DB5C4D">
          <w:rPr>
            <w:rStyle w:val="a5"/>
            <w:rFonts w:ascii="Times New Roman" w:hAnsi="Times New Roman" w:cs="Times New Roman"/>
            <w:sz w:val="28"/>
            <w:szCs w:val="28"/>
          </w:rPr>
          <w:t>.</w:t>
        </w:r>
        <w:r w:rsidRPr="00DB5C4D">
          <w:rPr>
            <w:rStyle w:val="a5"/>
            <w:rFonts w:ascii="Times New Roman" w:hAnsi="Times New Roman" w:cs="Times New Roman"/>
            <w:sz w:val="28"/>
            <w:szCs w:val="28"/>
            <w:lang w:val="en-US"/>
          </w:rPr>
          <w:t>ru</w:t>
        </w:r>
      </w:hyperlink>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Официальный сайт МФЦ: https://mfc71.ru</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 xml:space="preserve">       Информация о филиале многофункционального центра размещена на сайте многофункционального центра.</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6. Муниципальная услуга предоставляется также в электроннй форме посредством федеральной государственной информационной системы «Единый портал государственных и муниципальных услуг (функций)» http://www.gosuslugi.ru (далее — ЕПГУ).</w:t>
      </w:r>
    </w:p>
    <w:p w:rsidR="00161AE4" w:rsidRPr="00DB5C4D" w:rsidRDefault="00161AE4" w:rsidP="00161AE4">
      <w:pPr>
        <w:widowControl w:val="0"/>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7. Информирование о порядке предоставления муниципальной услуги осуществляется:</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1) при обращении заинтересованных лиц в ОМСУ лично или посредством телефонной связи с учетом графика работы;</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2) в письменной и электронной форме в случае поступления соответствующего запроса в ОМСУ, в том числе посредством электронной почты;</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 xml:space="preserve">3) посредством размещения информации в информационно-телекоммуникационной сети «Интернет»  на официальном сайте </w:t>
      </w:r>
      <w:r w:rsidRPr="00DB5C4D">
        <w:rPr>
          <w:rFonts w:ascii="Times New Roman" w:eastAsia="Times New Roman" w:hAnsi="Times New Roman" w:cs="Times New Roman"/>
          <w:sz w:val="28"/>
          <w:szCs w:val="28"/>
          <w:lang w:eastAsia="ru-RU"/>
        </w:rPr>
        <w:t xml:space="preserve">ОМСУ, </w:t>
      </w:r>
      <w:r w:rsidRPr="00DB5C4D">
        <w:rPr>
          <w:rFonts w:ascii="Times New Roman" w:hAnsi="Times New Roman" w:cs="Times New Roman"/>
          <w:sz w:val="28"/>
          <w:szCs w:val="28"/>
        </w:rPr>
        <w:t xml:space="preserve"> на ЕПГУ, </w:t>
      </w:r>
      <w:r w:rsidRPr="00DB5C4D">
        <w:rPr>
          <w:rFonts w:ascii="Times New Roman" w:hAnsi="Times New Roman" w:cs="Times New Roman"/>
          <w:sz w:val="28"/>
          <w:szCs w:val="28"/>
        </w:rPr>
        <w:lastRenderedPageBreak/>
        <w:t>портале государственных и муниципальных услуг (функций) Тульской области http://www.gosuslugi71.ru (РПГУ);</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4)  через многофункциональный центр.</w:t>
      </w:r>
    </w:p>
    <w:p w:rsidR="00161AE4" w:rsidRPr="00DB5C4D" w:rsidRDefault="00161AE4" w:rsidP="00161AE4">
      <w:pPr>
        <w:spacing w:after="0" w:line="240" w:lineRule="auto"/>
        <w:ind w:firstLine="708"/>
        <w:jc w:val="both"/>
        <w:rPr>
          <w:rFonts w:ascii="Times New Roman" w:hAnsi="Times New Roman" w:cs="Times New Roman"/>
          <w:sz w:val="28"/>
          <w:szCs w:val="28"/>
        </w:rPr>
      </w:pPr>
      <w:r w:rsidRPr="00DB5C4D">
        <w:rPr>
          <w:rFonts w:ascii="Times New Roman" w:hAnsi="Times New Roman" w:cs="Times New Roman"/>
          <w:sz w:val="28"/>
          <w:szCs w:val="28"/>
        </w:rPr>
        <w:t xml:space="preserve"> Обращение в письменной и электронной форме за информацией о порядке предоставления муниципальной услуги должно быть рассмотрено не позднее 30 дней со дня регистрации запроса</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8. Должностные лица  ОМСУ осуществляют консультирование заинтересованных лиц по вопросам предоставления муниципальной услуги:</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1) при личном обращении в соответствии с режимом приема;</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2) при письменном обращении (в том числе посредством электронной почты);</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3) по телефону.</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Заявитель во время консультации может получить информацию по следующим вопросам:</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1) о порядке предоставления муниципальной услуги;</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2) сведения о нормативных актах, регулирующих предоставление муниципальной услуги;</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3) справочную информацию по вопросам предоставления муниципальной услуги;</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4) о поступлении запроса заявителя в управление;</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5) о ходе рассмотрения запроса;</w:t>
      </w:r>
    </w:p>
    <w:p w:rsidR="00161AE4" w:rsidRPr="00DB5C4D" w:rsidRDefault="00161AE4" w:rsidP="00161AE4">
      <w:pPr>
        <w:widowControl w:val="0"/>
        <w:spacing w:after="0"/>
        <w:ind w:firstLine="720"/>
        <w:jc w:val="both"/>
        <w:rPr>
          <w:rFonts w:ascii="Times New Roman" w:hAnsi="Times New Roman" w:cs="Times New Roman"/>
        </w:rPr>
      </w:pPr>
      <w:r w:rsidRPr="00DB5C4D">
        <w:rPr>
          <w:rFonts w:ascii="Times New Roman" w:hAnsi="Times New Roman" w:cs="Times New Roman"/>
          <w:sz w:val="28"/>
          <w:szCs w:val="28"/>
        </w:rPr>
        <w:t>6) о результатах рассмотрения запроса заявителя.</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9. На информационных стендах в ОМСУ и МФЦ размещается следующая информация:</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1) место нахождения, график работы, контактные телефоны, адрес официального веб-сайта и электронной почты ОМСУ;</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2) место нахождения, график работы, контактные телефоны, адрес официального веб-сайта и электронной почты МФЦ;</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3) способы получения муниципальной услуги;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4) перечень лиц, имеющих право на получение муниципальной услуги;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5) порядок и сроки предоставления муниципальной услуги;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6) перечень документов, необходимых для предоставления муниципальной услуги;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7) формы и образцы документов для заполнения;</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8) блок-схема предоставления муниципальной услуги.</w:t>
      </w:r>
    </w:p>
    <w:p w:rsidR="00161AE4" w:rsidRPr="00DB5C4D" w:rsidRDefault="00161AE4" w:rsidP="00161AE4">
      <w:pPr>
        <w:spacing w:after="0"/>
        <w:jc w:val="both"/>
        <w:rPr>
          <w:rFonts w:ascii="Times New Roman" w:hAnsi="Times New Roman" w:cs="Times New Roman"/>
        </w:rPr>
      </w:pPr>
      <w:r w:rsidRPr="00DB5C4D">
        <w:rPr>
          <w:rFonts w:ascii="Times New Roman" w:hAnsi="Times New Roman" w:cs="Times New Roman"/>
          <w:sz w:val="28"/>
          <w:szCs w:val="28"/>
        </w:rPr>
        <w:tab/>
        <w:t xml:space="preserve">10. При обращении на ЕПГУ заявитель авторизуется в системе и с помощью меню выбирает муниципальную услугу, реализованную в электронном виде. </w:t>
      </w:r>
      <w:r w:rsidRPr="00DB5C4D">
        <w:rPr>
          <w:rFonts w:ascii="Times New Roman" w:hAnsi="Times New Roman" w:cs="Times New Roman"/>
          <w:sz w:val="28"/>
          <w:szCs w:val="28"/>
        </w:rPr>
        <w:lastRenderedPageBreak/>
        <w:t>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ab/>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ЕПГУ/РПГУ без необходимости обязательной авторизации.</w:t>
      </w: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 xml:space="preserve"> </w:t>
      </w:r>
    </w:p>
    <w:p w:rsidR="00161AE4" w:rsidRPr="00DB5C4D" w:rsidRDefault="00161AE4" w:rsidP="00161AE4">
      <w:pPr>
        <w:widowControl w:val="0"/>
        <w:ind w:firstLine="720"/>
        <w:jc w:val="center"/>
        <w:rPr>
          <w:rFonts w:ascii="Times New Roman" w:hAnsi="Times New Roman" w:cs="Times New Roman"/>
          <w:b/>
          <w:bCs/>
        </w:rPr>
      </w:pPr>
      <w:r w:rsidRPr="00DB5C4D">
        <w:rPr>
          <w:rFonts w:ascii="Times New Roman" w:hAnsi="Times New Roman" w:cs="Times New Roman"/>
          <w:b/>
          <w:bCs/>
          <w:sz w:val="28"/>
          <w:szCs w:val="28"/>
          <w:lang w:val="en-US"/>
        </w:rPr>
        <w:t>II</w:t>
      </w:r>
      <w:r w:rsidRPr="00DB5C4D">
        <w:rPr>
          <w:rFonts w:ascii="Times New Roman" w:hAnsi="Times New Roman" w:cs="Times New Roman"/>
          <w:b/>
          <w:bCs/>
          <w:sz w:val="28"/>
          <w:szCs w:val="28"/>
        </w:rPr>
        <w:t>. Стандарт предоставления муниципальной услуги</w:t>
      </w:r>
    </w:p>
    <w:p w:rsidR="00161AE4" w:rsidRPr="00DB5C4D" w:rsidRDefault="00161AE4" w:rsidP="00161AE4">
      <w:pPr>
        <w:widowControl w:val="0"/>
        <w:ind w:firstLine="720"/>
        <w:jc w:val="center"/>
        <w:rPr>
          <w:rFonts w:ascii="Times New Roman" w:hAnsi="Times New Roman" w:cs="Times New Roman"/>
          <w:b/>
          <w:bCs/>
        </w:rPr>
      </w:pPr>
      <w:r w:rsidRPr="00DB5C4D">
        <w:rPr>
          <w:rFonts w:ascii="Times New Roman" w:hAnsi="Times New Roman" w:cs="Times New Roman"/>
          <w:b/>
          <w:bCs/>
          <w:sz w:val="28"/>
          <w:szCs w:val="28"/>
        </w:rPr>
        <w:t>Наименование муниципальной услуги</w:t>
      </w:r>
    </w:p>
    <w:p w:rsidR="00161AE4" w:rsidRPr="00DB5C4D" w:rsidRDefault="00161AE4" w:rsidP="00161AE4">
      <w:pPr>
        <w:widowControl w:val="0"/>
        <w:spacing w:after="0"/>
        <w:ind w:firstLine="720"/>
        <w:jc w:val="both"/>
        <w:rPr>
          <w:rFonts w:ascii="Times New Roman" w:hAnsi="Times New Roman" w:cs="Times New Roman"/>
          <w:sz w:val="28"/>
          <w:szCs w:val="28"/>
        </w:rPr>
      </w:pPr>
      <w:r w:rsidRPr="00DB5C4D">
        <w:rPr>
          <w:rFonts w:ascii="Times New Roman" w:hAnsi="Times New Roman" w:cs="Times New Roman"/>
          <w:sz w:val="28"/>
          <w:szCs w:val="28"/>
        </w:rPr>
        <w:t>11. Наименование муниципальной услуги – «Принятие на учет граждан в качестве нуждающихся в жилых помещениях».</w:t>
      </w:r>
    </w:p>
    <w:p w:rsidR="00161AE4" w:rsidRPr="00DB5C4D" w:rsidRDefault="00161AE4" w:rsidP="00161AE4">
      <w:pPr>
        <w:spacing w:after="0"/>
        <w:jc w:val="both"/>
        <w:rPr>
          <w:rFonts w:ascii="Times New Roman" w:hAnsi="Times New Roman" w:cs="Times New Roman"/>
        </w:rPr>
      </w:pPr>
      <w:r w:rsidRPr="00DB5C4D">
        <w:rPr>
          <w:rFonts w:ascii="Times New Roman" w:hAnsi="Times New Roman" w:cs="Times New Roman"/>
          <w:sz w:val="28"/>
          <w:szCs w:val="28"/>
        </w:rPr>
        <w:tab/>
        <w:t>Муниципальная услуга «Принятие на учет граждан в качестве нуждающихся в жилых помещениях» включает в себя следующие цели обращения:</w:t>
      </w:r>
    </w:p>
    <w:p w:rsidR="00161AE4" w:rsidRPr="00DB5C4D" w:rsidRDefault="00161AE4" w:rsidP="00161AE4">
      <w:pPr>
        <w:pStyle w:val="ac"/>
        <w:jc w:val="both"/>
        <w:rPr>
          <w:rFonts w:ascii="Times New Roman" w:hAnsi="Times New Roman" w:cs="Times New Roman"/>
        </w:rPr>
      </w:pPr>
      <w:r w:rsidRPr="00DB5C4D">
        <w:rPr>
          <w:rFonts w:ascii="Times New Roman" w:eastAsia="PT Astra Serif" w:hAnsi="Times New Roman" w:cs="Times New Roman"/>
          <w:sz w:val="28"/>
          <w:szCs w:val="28"/>
        </w:rPr>
        <w:tab/>
        <w:t>- «Постановка на учет граждан, нуждающихся в предоставлении жилого помещения;</w:t>
      </w:r>
    </w:p>
    <w:p w:rsidR="00161AE4" w:rsidRPr="00DB5C4D" w:rsidRDefault="00161AE4" w:rsidP="00161AE4">
      <w:pPr>
        <w:pStyle w:val="ac"/>
        <w:jc w:val="both"/>
        <w:rPr>
          <w:rFonts w:ascii="Times New Roman" w:hAnsi="Times New Roman" w:cs="Times New Roman"/>
        </w:rPr>
      </w:pPr>
      <w:r w:rsidRPr="00DB5C4D">
        <w:rPr>
          <w:rFonts w:ascii="Times New Roman" w:eastAsia="PT Astra Serif" w:hAnsi="Times New Roman" w:cs="Times New Roman"/>
          <w:sz w:val="28"/>
          <w:szCs w:val="28"/>
        </w:rPr>
        <w:tab/>
        <w:t>- «Внесение изменений в сведения о гражданах, нуждающихся в предоставлении жилого помещения»;</w:t>
      </w:r>
    </w:p>
    <w:p w:rsidR="00161AE4" w:rsidRPr="00DB5C4D" w:rsidRDefault="00161AE4" w:rsidP="00161AE4">
      <w:pPr>
        <w:widowControl w:val="0"/>
        <w:tabs>
          <w:tab w:val="left" w:pos="567"/>
          <w:tab w:val="left" w:pos="993"/>
          <w:tab w:val="left" w:pos="1190"/>
          <w:tab w:val="left" w:pos="8647"/>
        </w:tabs>
        <w:spacing w:after="0" w:line="240" w:lineRule="auto"/>
        <w:ind w:right="-2" w:firstLine="709"/>
        <w:jc w:val="both"/>
        <w:rPr>
          <w:rFonts w:ascii="Times New Roman" w:hAnsi="Times New Roman" w:cs="Times New Roman"/>
        </w:rPr>
      </w:pPr>
      <w:r w:rsidRPr="00DB5C4D">
        <w:rPr>
          <w:rFonts w:ascii="Times New Roman" w:eastAsia="PT Astra Serif" w:hAnsi="Times New Roman" w:cs="Times New Roman"/>
          <w:sz w:val="28"/>
          <w:szCs w:val="28"/>
        </w:rPr>
        <w:t>- «Предоставление информации о движении в очереди граждан, нуждающихся в предоставлении жилого помещения»;</w:t>
      </w:r>
    </w:p>
    <w:p w:rsidR="00161AE4" w:rsidRPr="00DB5C4D" w:rsidRDefault="00161AE4" w:rsidP="00161AE4">
      <w:pPr>
        <w:widowControl w:val="0"/>
        <w:tabs>
          <w:tab w:val="left" w:pos="567"/>
          <w:tab w:val="left" w:pos="993"/>
          <w:tab w:val="left" w:pos="1190"/>
          <w:tab w:val="left" w:pos="8647"/>
        </w:tabs>
        <w:spacing w:after="0" w:line="240" w:lineRule="auto"/>
        <w:ind w:right="-2" w:firstLine="709"/>
        <w:jc w:val="both"/>
        <w:rPr>
          <w:rFonts w:ascii="Times New Roman" w:hAnsi="Times New Roman" w:cs="Times New Roman"/>
        </w:rPr>
      </w:pPr>
      <w:r w:rsidRPr="00DB5C4D">
        <w:rPr>
          <w:rFonts w:ascii="Times New Roman" w:eastAsia="PT Astra Serif" w:hAnsi="Times New Roman" w:cs="Times New Roman"/>
          <w:sz w:val="28"/>
          <w:szCs w:val="28"/>
        </w:rPr>
        <w:t>- «Снятие с учета граждан, нуждающихся в предоставлении жилого помещения».</w:t>
      </w:r>
    </w:p>
    <w:p w:rsidR="00161AE4" w:rsidRPr="00DB5C4D" w:rsidRDefault="00161AE4" w:rsidP="00161AE4">
      <w:pPr>
        <w:pStyle w:val="ac"/>
        <w:widowControl w:val="0"/>
        <w:spacing w:line="276" w:lineRule="auto"/>
        <w:ind w:firstLine="720"/>
        <w:jc w:val="both"/>
        <w:rPr>
          <w:rFonts w:ascii="Times New Roman" w:hAnsi="Times New Roman" w:cs="Times New Roman"/>
          <w:sz w:val="28"/>
          <w:szCs w:val="28"/>
        </w:rPr>
      </w:pPr>
    </w:p>
    <w:p w:rsidR="00161AE4" w:rsidRPr="00DB5C4D" w:rsidRDefault="00161AE4" w:rsidP="00161AE4">
      <w:pPr>
        <w:widowControl w:val="0"/>
        <w:spacing w:after="0"/>
        <w:ind w:firstLine="720"/>
        <w:jc w:val="center"/>
        <w:rPr>
          <w:rFonts w:ascii="Times New Roman" w:hAnsi="Times New Roman" w:cs="Times New Roman"/>
          <w:b/>
          <w:bCs/>
        </w:rPr>
      </w:pPr>
      <w:r w:rsidRPr="00DB5C4D">
        <w:rPr>
          <w:rFonts w:ascii="Times New Roman" w:hAnsi="Times New Roman" w:cs="Times New Roman"/>
          <w:b/>
          <w:bCs/>
          <w:sz w:val="28"/>
          <w:szCs w:val="28"/>
        </w:rPr>
        <w:t>Наименование органа, предоставляющего муниципальную услугу</w:t>
      </w:r>
    </w:p>
    <w:p w:rsidR="00161AE4" w:rsidRPr="00DB5C4D" w:rsidRDefault="00161AE4" w:rsidP="00161AE4">
      <w:pPr>
        <w:widowControl w:val="0"/>
        <w:spacing w:after="0"/>
        <w:ind w:firstLine="720"/>
        <w:jc w:val="both"/>
        <w:rPr>
          <w:rFonts w:ascii="Times New Roman" w:hAnsi="Times New Roman" w:cs="Times New Roman"/>
          <w:sz w:val="28"/>
          <w:szCs w:val="28"/>
        </w:rPr>
      </w:pPr>
      <w:r w:rsidRPr="00DB5C4D">
        <w:rPr>
          <w:rFonts w:ascii="Times New Roman" w:hAnsi="Times New Roman" w:cs="Times New Roman"/>
          <w:sz w:val="28"/>
          <w:szCs w:val="28"/>
        </w:rPr>
        <w:t>12. Наименование органа, предоставляющего муниципальную услугу –       сектор правовой работы администрации МО Чернский район_.</w:t>
      </w:r>
    </w:p>
    <w:p w:rsidR="00161AE4" w:rsidRPr="00DB5C4D" w:rsidRDefault="00161AE4" w:rsidP="00161AE4">
      <w:pPr>
        <w:pStyle w:val="ac"/>
        <w:jc w:val="center"/>
        <w:rPr>
          <w:rFonts w:ascii="Times New Roman" w:hAnsi="Times New Roman" w:cs="Times New Roman"/>
          <w:b/>
          <w:bCs/>
        </w:rPr>
      </w:pPr>
      <w:r w:rsidRPr="00DB5C4D">
        <w:rPr>
          <w:rFonts w:ascii="Times New Roman" w:hAnsi="Times New Roman" w:cs="Times New Roman"/>
          <w:b/>
          <w:bCs/>
          <w:sz w:val="28"/>
          <w:szCs w:val="28"/>
        </w:rPr>
        <w:t>Результат предоставления муниципальной услуги</w:t>
      </w:r>
    </w:p>
    <w:p w:rsidR="00161AE4" w:rsidRPr="00DB5C4D" w:rsidRDefault="00161AE4" w:rsidP="00161AE4">
      <w:pPr>
        <w:pStyle w:val="ac"/>
        <w:jc w:val="center"/>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 xml:space="preserve">13. </w:t>
      </w:r>
      <w:r w:rsidRPr="00DB5C4D">
        <w:rPr>
          <w:rFonts w:ascii="Times New Roman" w:eastAsia="PT Astra Serif" w:hAnsi="Times New Roman" w:cs="Times New Roman"/>
          <w:sz w:val="28"/>
          <w:szCs w:val="28"/>
        </w:rPr>
        <w:t>Результатами предоставления</w:t>
      </w:r>
      <w:r w:rsidRPr="00DB5C4D">
        <w:rPr>
          <w:rFonts w:ascii="Times New Roman" w:eastAsia="PT Astra Serif" w:hAnsi="Times New Roman" w:cs="Times New Roman"/>
          <w:b/>
          <w:sz w:val="28"/>
          <w:szCs w:val="28"/>
        </w:rPr>
        <w:t xml:space="preserve"> </w:t>
      </w:r>
      <w:r w:rsidRPr="00DB5C4D">
        <w:rPr>
          <w:rFonts w:ascii="Times New Roman" w:eastAsia="PT Astra Serif" w:hAnsi="Times New Roman" w:cs="Times New Roman"/>
          <w:sz w:val="28"/>
          <w:szCs w:val="28"/>
        </w:rPr>
        <w:t>муниципальной услуги являются:</w:t>
      </w:r>
    </w:p>
    <w:p w:rsidR="00161AE4" w:rsidRPr="00DB5C4D" w:rsidRDefault="00161AE4" w:rsidP="00161AE4">
      <w:pPr>
        <w:spacing w:after="0" w:line="240" w:lineRule="auto"/>
        <w:ind w:right="142"/>
        <w:jc w:val="both"/>
        <w:rPr>
          <w:rFonts w:ascii="Times New Roman" w:hAnsi="Times New Roman" w:cs="Times New Roman"/>
        </w:rPr>
      </w:pPr>
      <w:r w:rsidRPr="00DB5C4D">
        <w:rPr>
          <w:rFonts w:ascii="Times New Roman" w:eastAsia="PT Astra Serif" w:hAnsi="Times New Roman" w:cs="Times New Roman"/>
          <w:sz w:val="28"/>
          <w:szCs w:val="28"/>
        </w:rPr>
        <w:tab/>
        <w:t>1) решение о принятии на учет граждан, нуждающихся в предоставлении жилого помещения (приложение № 3);</w:t>
      </w:r>
    </w:p>
    <w:p w:rsidR="00161AE4" w:rsidRPr="00DB5C4D" w:rsidRDefault="00161AE4" w:rsidP="00161AE4">
      <w:pPr>
        <w:spacing w:after="0" w:line="240" w:lineRule="auto"/>
        <w:ind w:right="142"/>
        <w:jc w:val="both"/>
        <w:rPr>
          <w:rFonts w:ascii="Times New Roman" w:hAnsi="Times New Roman" w:cs="Times New Roman"/>
        </w:rPr>
      </w:pPr>
      <w:r w:rsidRPr="00DB5C4D">
        <w:rPr>
          <w:rFonts w:ascii="Times New Roman" w:eastAsia="PT Astra Serif" w:hAnsi="Times New Roman" w:cs="Times New Roman"/>
          <w:sz w:val="28"/>
          <w:szCs w:val="28"/>
        </w:rPr>
        <w:tab/>
        <w:t>2) уведомление об учете граждан, нуждающихся в предоставлении жилого помещения (приложение № 4);</w:t>
      </w:r>
    </w:p>
    <w:p w:rsidR="00161AE4" w:rsidRPr="00DB5C4D" w:rsidRDefault="00161AE4" w:rsidP="00161AE4">
      <w:pPr>
        <w:spacing w:after="0" w:line="240" w:lineRule="auto"/>
        <w:ind w:right="142"/>
        <w:jc w:val="both"/>
        <w:rPr>
          <w:rFonts w:ascii="Times New Roman" w:hAnsi="Times New Roman" w:cs="Times New Roman"/>
        </w:rPr>
      </w:pPr>
      <w:r w:rsidRPr="00DB5C4D">
        <w:rPr>
          <w:rFonts w:ascii="Times New Roman" w:eastAsia="PT Astra Serif" w:hAnsi="Times New Roman" w:cs="Times New Roman"/>
          <w:sz w:val="28"/>
          <w:szCs w:val="28"/>
        </w:rPr>
        <w:tab/>
        <w:t>3) уведомление о снятии с учета граждан, нуждающихся в предоставлении жилого помещения (приложение № 5);</w:t>
      </w:r>
    </w:p>
    <w:p w:rsidR="00161AE4" w:rsidRPr="00DB5C4D" w:rsidRDefault="00161AE4" w:rsidP="00161AE4">
      <w:pPr>
        <w:spacing w:after="0" w:line="240" w:lineRule="auto"/>
        <w:ind w:right="142"/>
        <w:jc w:val="both"/>
        <w:rPr>
          <w:rFonts w:ascii="Times New Roman" w:hAnsi="Times New Roman" w:cs="Times New Roman"/>
        </w:rPr>
      </w:pPr>
      <w:r w:rsidRPr="00DB5C4D">
        <w:rPr>
          <w:rFonts w:ascii="Times New Roman" w:eastAsia="PT Astra Serif" w:hAnsi="Times New Roman" w:cs="Times New Roman"/>
          <w:sz w:val="28"/>
          <w:szCs w:val="28"/>
        </w:rPr>
        <w:tab/>
        <w:t>4) решения об отказе в приеме документов, необходимых для предоставления услуги / об отказе в предоставлении услуги (приложение № 6).</w:t>
      </w:r>
    </w:p>
    <w:p w:rsidR="00161AE4" w:rsidRPr="00DB5C4D" w:rsidRDefault="00161AE4" w:rsidP="00161AE4">
      <w:pPr>
        <w:spacing w:after="0" w:line="240" w:lineRule="auto"/>
        <w:ind w:right="142"/>
        <w:jc w:val="both"/>
        <w:rPr>
          <w:rFonts w:ascii="Times New Roman" w:hAnsi="Times New Roman" w:cs="Times New Roman"/>
        </w:rPr>
      </w:pPr>
      <w:bookmarkStart w:id="1" w:name="_gjdgxs"/>
      <w:bookmarkEnd w:id="1"/>
      <w:r w:rsidRPr="00DB5C4D">
        <w:rPr>
          <w:rFonts w:ascii="Times New Roman" w:eastAsia="PT Astra Serif" w:hAnsi="Times New Roman" w:cs="Times New Roman"/>
          <w:sz w:val="28"/>
          <w:szCs w:val="28"/>
        </w:rPr>
        <w:tab/>
        <w:t xml:space="preserve">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w:t>
      </w:r>
      <w:r w:rsidRPr="00DB5C4D">
        <w:rPr>
          <w:rFonts w:ascii="Times New Roman" w:eastAsia="PT Astra Serif" w:hAnsi="Times New Roman" w:cs="Times New Roman"/>
          <w:sz w:val="28"/>
          <w:szCs w:val="28"/>
        </w:rPr>
        <w:lastRenderedPageBreak/>
        <w:t>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161AE4" w:rsidRPr="00DB5C4D" w:rsidRDefault="00161AE4" w:rsidP="00161AE4">
      <w:pPr>
        <w:widowControl w:val="0"/>
        <w:spacing w:after="0" w:line="240" w:lineRule="auto"/>
        <w:ind w:right="142" w:firstLine="851"/>
        <w:jc w:val="both"/>
        <w:rPr>
          <w:rFonts w:ascii="Times New Roman" w:eastAsia="PT Astra Serif" w:hAnsi="Times New Roman" w:cs="Times New Roman"/>
          <w:sz w:val="28"/>
          <w:szCs w:val="28"/>
        </w:rPr>
      </w:pPr>
    </w:p>
    <w:p w:rsidR="00161AE4" w:rsidRPr="00DB5C4D" w:rsidRDefault="00161AE4" w:rsidP="00161AE4">
      <w:pPr>
        <w:pStyle w:val="ac"/>
        <w:jc w:val="center"/>
        <w:rPr>
          <w:rFonts w:ascii="Times New Roman" w:hAnsi="Times New Roman" w:cs="Times New Roman"/>
          <w:b/>
          <w:bCs/>
        </w:rPr>
      </w:pPr>
      <w:r w:rsidRPr="00DB5C4D">
        <w:rPr>
          <w:rFonts w:ascii="Times New Roman" w:hAnsi="Times New Roman" w:cs="Times New Roman"/>
          <w:b/>
          <w:bCs/>
          <w:sz w:val="28"/>
          <w:szCs w:val="28"/>
        </w:rPr>
        <w:t>Срок предоставления муниципальной услуги</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14. Максимальный срок предоставления муниципальной услуги:</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ab/>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25 рабочих дней; </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ConsPlusNormal0"/>
        <w:ind w:firstLine="567"/>
        <w:contextualSpacing/>
        <w:jc w:val="center"/>
        <w:outlineLvl w:val="2"/>
        <w:rPr>
          <w:rFonts w:ascii="Times New Roman" w:hAnsi="Times New Roman" w:cs="Times New Roman"/>
        </w:rPr>
      </w:pPr>
      <w:r w:rsidRPr="00DB5C4D">
        <w:rPr>
          <w:rFonts w:ascii="Times New Roman" w:hAnsi="Times New Roman" w:cs="Times New Roman"/>
          <w:b/>
          <w:sz w:val="28"/>
          <w:szCs w:val="28"/>
        </w:rPr>
        <w:t xml:space="preserve">Перечень нормативных правовых актов, </w:t>
      </w:r>
      <w:r w:rsidRPr="00DB5C4D">
        <w:rPr>
          <w:rFonts w:ascii="Times New Roman" w:hAnsi="Times New Roman" w:cs="Times New Roman"/>
          <w:b/>
          <w:sz w:val="28"/>
          <w:szCs w:val="28"/>
          <w:lang w:eastAsia="en-US"/>
        </w:rPr>
        <w:t>регулирующих отношения, возникающие в связи с предоставлением муниципальной услуги</w:t>
      </w:r>
    </w:p>
    <w:p w:rsidR="00161AE4" w:rsidRPr="00DB5C4D" w:rsidRDefault="00161AE4" w:rsidP="00161AE4">
      <w:pPr>
        <w:pStyle w:val="ConsPlusNormal0"/>
        <w:ind w:firstLine="567"/>
        <w:contextualSpacing/>
        <w:jc w:val="center"/>
        <w:outlineLvl w:val="2"/>
        <w:rPr>
          <w:rFonts w:ascii="Times New Roman" w:hAnsi="Times New Roman" w:cs="Times New Roman"/>
          <w:b/>
          <w:sz w:val="28"/>
          <w:szCs w:val="28"/>
          <w:lang w:eastAsia="en-US"/>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15. Предоставление муниципальной услуги осуществляется в соответствии со следующими нормативными правовыми актами:</w:t>
      </w:r>
    </w:p>
    <w:p w:rsidR="00161AE4" w:rsidRPr="00DB5C4D" w:rsidRDefault="00161AE4" w:rsidP="00161AE4">
      <w:pPr>
        <w:pStyle w:val="ConsPlusNormal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 Конституция Российской Федерации;</w:t>
      </w:r>
    </w:p>
    <w:p w:rsidR="00161AE4" w:rsidRPr="00DB5C4D" w:rsidRDefault="00161AE4" w:rsidP="00161AE4">
      <w:pPr>
        <w:pStyle w:val="ConsPlusNormal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2) «Жилищный кодекс Российской Федерации»;</w:t>
      </w:r>
    </w:p>
    <w:p w:rsidR="00161AE4" w:rsidRPr="00DB5C4D" w:rsidRDefault="00161AE4" w:rsidP="00161AE4">
      <w:pPr>
        <w:spacing w:after="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sz w:val="28"/>
          <w:szCs w:val="28"/>
        </w:rPr>
        <w:t>3) Федеральный закон от 02.05.2006 № 59-ФЗ «О порядке рассмотрения обращений граждан Российской Федерации»;</w:t>
      </w:r>
    </w:p>
    <w:p w:rsidR="00161AE4" w:rsidRPr="00DB5C4D" w:rsidRDefault="00161AE4" w:rsidP="00161AE4">
      <w:pPr>
        <w:spacing w:after="0"/>
        <w:ind w:firstLine="709"/>
        <w:contextualSpacing/>
        <w:jc w:val="both"/>
        <w:rPr>
          <w:rFonts w:ascii="Times New Roman" w:hAnsi="Times New Roman" w:cs="Times New Roman"/>
          <w:color w:val="000000"/>
        </w:rPr>
      </w:pPr>
      <w:r w:rsidRPr="00DB5C4D">
        <w:rPr>
          <w:rFonts w:ascii="Times New Roman" w:hAnsi="Times New Roman" w:cs="Times New Roman"/>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rsidR="00161AE4" w:rsidRPr="00DB5C4D" w:rsidRDefault="00161AE4" w:rsidP="00161AE4">
      <w:pPr>
        <w:spacing w:after="0"/>
        <w:ind w:firstLine="709"/>
        <w:contextualSpacing/>
        <w:jc w:val="both"/>
        <w:rPr>
          <w:rFonts w:ascii="Times New Roman" w:hAnsi="Times New Roman" w:cs="Times New Roman"/>
          <w:color w:val="000000"/>
        </w:rPr>
      </w:pPr>
      <w:r w:rsidRPr="00DB5C4D">
        <w:rPr>
          <w:rFonts w:ascii="Times New Roman" w:hAnsi="Times New Roman" w:cs="Times New Roman"/>
          <w:color w:val="000000"/>
          <w:sz w:val="28"/>
          <w:szCs w:val="28"/>
        </w:rPr>
        <w:t>5) Федеральный закон от 27.07.2010 № 210-ФЗ «Об организации предоставления государственных и муниципальных услуг»;</w:t>
      </w:r>
    </w:p>
    <w:p w:rsidR="00161AE4" w:rsidRPr="00DB5C4D" w:rsidRDefault="00161AE4" w:rsidP="00161AE4">
      <w:pPr>
        <w:spacing w:after="0"/>
        <w:ind w:firstLine="709"/>
        <w:contextualSpacing/>
        <w:jc w:val="both"/>
        <w:rPr>
          <w:rFonts w:ascii="Times New Roman" w:hAnsi="Times New Roman" w:cs="Times New Roman"/>
          <w:color w:val="000000"/>
        </w:rPr>
      </w:pPr>
      <w:r w:rsidRPr="00DB5C4D">
        <w:rPr>
          <w:rFonts w:ascii="Times New Roman" w:hAnsi="Times New Roman" w:cs="Times New Roman"/>
          <w:color w:val="000000"/>
          <w:sz w:val="28"/>
          <w:szCs w:val="28"/>
        </w:rPr>
        <w:t>6) Федеральный закон от 27.07.2006 № 152-ФЗ «О персональных данных»;</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color w:val="000000"/>
          <w:sz w:val="28"/>
          <w:szCs w:val="28"/>
        </w:rPr>
        <w:t>7) Федеральный закон</w:t>
      </w:r>
      <w:r w:rsidRPr="00DB5C4D">
        <w:rPr>
          <w:rFonts w:ascii="Times New Roman" w:hAnsi="Times New Roman" w:cs="Times New Roman"/>
          <w:sz w:val="28"/>
          <w:szCs w:val="28"/>
        </w:rPr>
        <w:t xml:space="preserve"> от 06.04.2011 № 63-ФЗ «Об электронной подписи»;</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161AE4" w:rsidRPr="00DB5C4D" w:rsidRDefault="00161AE4" w:rsidP="00161AE4">
      <w:pPr>
        <w:spacing w:after="0"/>
        <w:jc w:val="both"/>
        <w:rPr>
          <w:rFonts w:ascii="Times New Roman" w:hAnsi="Times New Roman" w:cs="Times New Roman"/>
          <w:sz w:val="28"/>
          <w:szCs w:val="28"/>
        </w:rPr>
      </w:pPr>
      <w:r w:rsidRPr="00DB5C4D">
        <w:rPr>
          <w:rFonts w:ascii="Times New Roman" w:hAnsi="Times New Roman" w:cs="Times New Roman"/>
          <w:sz w:val="28"/>
          <w:szCs w:val="28"/>
        </w:rPr>
        <w:tab/>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161AE4" w:rsidRPr="00DB5C4D" w:rsidRDefault="00161AE4" w:rsidP="00161AE4">
      <w:pPr>
        <w:spacing w:after="0"/>
        <w:jc w:val="both"/>
        <w:rPr>
          <w:rFonts w:ascii="Times New Roman" w:hAnsi="Times New Roman" w:cs="Times New Roman"/>
          <w:sz w:val="28"/>
          <w:szCs w:val="28"/>
        </w:rPr>
      </w:pPr>
      <w:r w:rsidRPr="00DB5C4D">
        <w:rPr>
          <w:rFonts w:ascii="Times New Roman" w:hAnsi="Times New Roman" w:cs="Times New Roman"/>
          <w:color w:val="000000"/>
          <w:sz w:val="28"/>
          <w:szCs w:val="28"/>
        </w:rPr>
        <w:lastRenderedPageBreak/>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161AE4" w:rsidRPr="00DB5C4D" w:rsidRDefault="00161AE4" w:rsidP="00161AE4">
      <w:pPr>
        <w:pStyle w:val="a3"/>
        <w:spacing w:after="0"/>
        <w:ind w:firstLine="709"/>
        <w:jc w:val="both"/>
      </w:pPr>
      <w:r w:rsidRPr="00DB5C4D">
        <w:rPr>
          <w:color w:val="000000"/>
          <w:sz w:val="28"/>
          <w:szCs w:val="28"/>
        </w:rPr>
        <w:t>11) Закон Тульской области от 12.11.2007 № 902-ЗТО «О жилищном фонде Тульской области»;</w:t>
      </w:r>
    </w:p>
    <w:p w:rsidR="00161AE4" w:rsidRPr="00DB5C4D" w:rsidRDefault="00161AE4" w:rsidP="00161AE4">
      <w:pPr>
        <w:spacing w:after="0"/>
        <w:ind w:firstLine="709"/>
        <w:contextualSpacing/>
        <w:jc w:val="both"/>
        <w:outlineLvl w:val="0"/>
        <w:rPr>
          <w:rFonts w:ascii="Times New Roman" w:hAnsi="Times New Roman" w:cs="Times New Roman"/>
          <w:sz w:val="28"/>
          <w:szCs w:val="28"/>
        </w:rPr>
      </w:pPr>
      <w:r w:rsidRPr="00DB5C4D">
        <w:rPr>
          <w:rFonts w:ascii="Times New Roman" w:hAnsi="Times New Roman" w:cs="Times New Roman"/>
          <w:color w:val="000000"/>
          <w:sz w:val="28"/>
          <w:szCs w:val="28"/>
        </w:rPr>
        <w:t>12) Устав муниципального обра</w:t>
      </w:r>
      <w:r w:rsidRPr="00DB5C4D">
        <w:rPr>
          <w:rFonts w:ascii="Times New Roman" w:hAnsi="Times New Roman" w:cs="Times New Roman"/>
          <w:sz w:val="28"/>
          <w:szCs w:val="28"/>
        </w:rPr>
        <w:t>зования Чернский район.</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center"/>
        <w:rPr>
          <w:rFonts w:ascii="Times New Roman" w:hAnsi="Times New Roman" w:cs="Times New Roman"/>
          <w:b/>
          <w:bCs/>
        </w:rPr>
      </w:pPr>
      <w:r w:rsidRPr="00DB5C4D">
        <w:rPr>
          <w:rFonts w:ascii="Times New Roman" w:eastAsia="PT Astra Serif"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161AE4" w:rsidRPr="00DB5C4D" w:rsidRDefault="00161AE4" w:rsidP="00161AE4">
      <w:pPr>
        <w:pStyle w:val="ac"/>
        <w:jc w:val="center"/>
        <w:rPr>
          <w:rFonts w:ascii="Times New Roman" w:hAnsi="Times New Roman" w:cs="Times New Roman"/>
          <w:b/>
          <w:bCs/>
        </w:rPr>
      </w:pPr>
      <w:r w:rsidRPr="00DB5C4D">
        <w:rPr>
          <w:rFonts w:ascii="Times New Roman" w:eastAsia="PT Astra Serif" w:hAnsi="Times New Roman" w:cs="Times New Roman"/>
          <w:b/>
          <w:bCs/>
          <w:sz w:val="28"/>
          <w:szCs w:val="28"/>
        </w:rPr>
        <w:t>заявителем, способы их получения заявителем, в том числе в электронной форме, порядок их представления</w:t>
      </w:r>
    </w:p>
    <w:p w:rsidR="00161AE4" w:rsidRPr="00DB5C4D" w:rsidRDefault="00161AE4" w:rsidP="00161AE4">
      <w:pPr>
        <w:pStyle w:val="ac"/>
        <w:jc w:val="center"/>
        <w:rPr>
          <w:rFonts w:ascii="Times New Roman" w:eastAsia="PT Astra Serif" w:hAnsi="Times New Roman" w:cs="Times New Roman"/>
          <w:sz w:val="28"/>
          <w:szCs w:val="28"/>
        </w:rPr>
      </w:pPr>
    </w:p>
    <w:p w:rsidR="00161AE4" w:rsidRPr="00DB5C4D" w:rsidRDefault="00161AE4" w:rsidP="00161AE4">
      <w:pPr>
        <w:pStyle w:val="ConsPlusNormal0"/>
        <w:ind w:firstLine="709"/>
        <w:jc w:val="both"/>
        <w:rPr>
          <w:rFonts w:ascii="Times New Roman" w:hAnsi="Times New Roman" w:cs="Times New Roman"/>
        </w:rPr>
      </w:pPr>
      <w:r w:rsidRPr="00DB5C4D">
        <w:rPr>
          <w:rFonts w:ascii="Times New Roman" w:hAnsi="Times New Roman" w:cs="Times New Roman"/>
          <w:sz w:val="28"/>
          <w:szCs w:val="28"/>
        </w:rPr>
        <w:t>16. Документы, необходимые для предоставления муниципальной услуги, являются: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t>16.1</w:t>
      </w:r>
      <w:r w:rsidRPr="00DB5C4D">
        <w:rPr>
          <w:rFonts w:eastAsia="PT Astra Serif"/>
        </w:rPr>
        <w:t>. При обращении с целью «Постановка на учет граждан, нуждающихся в предоставлении жилого помещения»: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1) Письменный запрос</w:t>
      </w:r>
      <w:r w:rsidRPr="00DB5C4D">
        <w:rPr>
          <w:rFonts w:ascii="Times New Roman" w:eastAsia="PT Astra Serif" w:hAnsi="Times New Roman" w:cs="Times New Roman"/>
          <w:spacing w:val="-6"/>
          <w:sz w:val="28"/>
          <w:szCs w:val="28"/>
        </w:rPr>
        <w:t xml:space="preserve"> </w:t>
      </w:r>
      <w:r w:rsidRPr="00DB5C4D">
        <w:rPr>
          <w:rFonts w:ascii="Times New Roman" w:eastAsia="PT Astra Serif" w:hAnsi="Times New Roman" w:cs="Times New Roman"/>
          <w:sz w:val="28"/>
          <w:szCs w:val="28"/>
        </w:rPr>
        <w:t>о</w:t>
      </w:r>
      <w:r w:rsidRPr="00DB5C4D">
        <w:rPr>
          <w:rFonts w:ascii="Times New Roman" w:eastAsia="PT Astra Serif" w:hAnsi="Times New Roman" w:cs="Times New Roman"/>
          <w:spacing w:val="-1"/>
          <w:sz w:val="28"/>
          <w:szCs w:val="28"/>
        </w:rPr>
        <w:t xml:space="preserve"> </w:t>
      </w:r>
      <w:r w:rsidRPr="00DB5C4D">
        <w:rPr>
          <w:rFonts w:ascii="Times New Roman" w:eastAsia="PT Astra Serif" w:hAnsi="Times New Roman" w:cs="Times New Roman"/>
          <w:sz w:val="28"/>
          <w:szCs w:val="28"/>
        </w:rPr>
        <w:t>предоставлении</w:t>
      </w:r>
      <w:r w:rsidRPr="00DB5C4D">
        <w:rPr>
          <w:rFonts w:ascii="Times New Roman" w:eastAsia="PT Astra Serif" w:hAnsi="Times New Roman" w:cs="Times New Roman"/>
          <w:spacing w:val="-3"/>
          <w:sz w:val="28"/>
          <w:szCs w:val="28"/>
        </w:rPr>
        <w:t xml:space="preserve"> </w:t>
      </w:r>
      <w:r w:rsidRPr="00DB5C4D">
        <w:rPr>
          <w:rFonts w:ascii="Times New Roman" w:eastAsia="PT Astra Serif" w:hAnsi="Times New Roman" w:cs="Times New Roman"/>
          <w:sz w:val="28"/>
          <w:szCs w:val="28"/>
        </w:rPr>
        <w:t>услуги (приложение № 1)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 );</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4) Документ, подтверждающий полномочия представителя (при обращении представителя);</w:t>
      </w:r>
    </w:p>
    <w:p w:rsidR="00161AE4" w:rsidRPr="00DB5C4D" w:rsidRDefault="00161AE4" w:rsidP="00161AE4">
      <w:pPr>
        <w:pStyle w:val="ConsPlusNormal0"/>
        <w:tabs>
          <w:tab w:val="left" w:pos="567"/>
          <w:tab w:val="left" w:pos="993"/>
          <w:tab w:val="left" w:pos="1190"/>
          <w:tab w:val="left" w:pos="8647"/>
        </w:tabs>
        <w:ind w:firstLine="0"/>
        <w:jc w:val="both"/>
        <w:rPr>
          <w:rFonts w:ascii="Times New Roman" w:hAnsi="Times New Roman" w:cs="Times New Roman"/>
        </w:rPr>
      </w:pPr>
      <w:r w:rsidRPr="00DB5C4D">
        <w:rPr>
          <w:rFonts w:ascii="Times New Roman" w:eastAsia="PT Astra Serif" w:hAnsi="Times New Roman" w:cs="Times New Roman"/>
          <w:sz w:val="28"/>
          <w:szCs w:val="28"/>
        </w:rPr>
        <w:tab/>
        <w:t xml:space="preserve">  5)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161AE4" w:rsidRPr="00DB5C4D" w:rsidRDefault="00161AE4" w:rsidP="00161AE4">
      <w:pPr>
        <w:pStyle w:val="ConsPlusNormal0"/>
        <w:tabs>
          <w:tab w:val="left" w:pos="567"/>
          <w:tab w:val="left" w:pos="993"/>
          <w:tab w:val="left" w:pos="1190"/>
          <w:tab w:val="left" w:pos="8647"/>
        </w:tabs>
        <w:ind w:firstLine="0"/>
        <w:jc w:val="both"/>
        <w:rPr>
          <w:rFonts w:ascii="Times New Roman" w:hAnsi="Times New Roman" w:cs="Times New Roman"/>
        </w:rPr>
      </w:pPr>
      <w:r w:rsidRPr="00DB5C4D">
        <w:rPr>
          <w:rFonts w:ascii="Times New Roman" w:eastAsia="PT Astra Serif" w:hAnsi="Times New Roman" w:cs="Times New Roman"/>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7) Правоустанавливающие документы на жилое помещение (если право на жилое помещение не зарегистрировано в ЕГРН);</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 xml:space="preserve">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w:t>
      </w:r>
      <w:r w:rsidRPr="00DB5C4D">
        <w:rPr>
          <w:rFonts w:eastAsia="PT Astra Serif"/>
        </w:rPr>
        <w:lastRenderedPageBreak/>
        <w:t>семьи имеется больной, страдающий тяжелой формой хронического заболевания);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pPr>
      <w:r w:rsidRPr="00DB5C4D">
        <w:rPr>
          <w:rFonts w:eastAsia="PT Astra Serif"/>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pPr>
      <w:r w:rsidRPr="00DB5C4D">
        <w:rPr>
          <w:rFonts w:eastAsia="PT Astra Serif"/>
        </w:rPr>
        <w:tab/>
        <w:t>11) Документ о признании гражданина, пострадавшим от политических репрессий (при обращении граждан, пострадавших от политических репрессий);</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pPr>
      <w:r w:rsidRPr="00DB5C4D">
        <w:rPr>
          <w:rFonts w:eastAsia="PT Astra Serif"/>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pPr>
      <w:r w:rsidRPr="00DB5C4D">
        <w:rPr>
          <w:rFonts w:eastAsia="PT Astra Serif"/>
        </w:rPr>
        <w:tab/>
        <w:t>16.2. При обращении с целью «Внесение изменений в сведения о гражданах, нуждающихся в предоставлении жилого помещения»:</w:t>
      </w:r>
    </w:p>
    <w:p w:rsidR="00161AE4" w:rsidRPr="00DB5C4D" w:rsidRDefault="00161AE4" w:rsidP="00161AE4">
      <w:pPr>
        <w:tabs>
          <w:tab w:val="left" w:pos="567"/>
          <w:tab w:val="left" w:pos="993"/>
          <w:tab w:val="left" w:pos="1190"/>
          <w:tab w:val="left" w:pos="8647"/>
        </w:tabs>
        <w:spacing w:after="0" w:line="240" w:lineRule="auto"/>
        <w:ind w:right="-2" w:firstLine="709"/>
        <w:jc w:val="both"/>
        <w:rPr>
          <w:rFonts w:ascii="Times New Roman" w:hAnsi="Times New Roman" w:cs="Times New Roman"/>
        </w:rPr>
      </w:pPr>
      <w:r w:rsidRPr="00DB5C4D">
        <w:rPr>
          <w:rFonts w:ascii="Times New Roman" w:eastAsia="PT Astra Serif" w:hAnsi="Times New Roman" w:cs="Times New Roman"/>
          <w:sz w:val="28"/>
          <w:szCs w:val="28"/>
        </w:rPr>
        <w:t>1) Письменный запрос</w:t>
      </w:r>
      <w:r w:rsidRPr="00DB5C4D">
        <w:rPr>
          <w:rFonts w:ascii="Times New Roman" w:eastAsia="PT Astra Serif" w:hAnsi="Times New Roman" w:cs="Times New Roman"/>
          <w:spacing w:val="-6"/>
          <w:sz w:val="28"/>
          <w:szCs w:val="28"/>
        </w:rPr>
        <w:t xml:space="preserve"> </w:t>
      </w:r>
      <w:r w:rsidRPr="00DB5C4D">
        <w:rPr>
          <w:rFonts w:ascii="Times New Roman" w:eastAsia="PT Astra Serif" w:hAnsi="Times New Roman" w:cs="Times New Roman"/>
          <w:sz w:val="28"/>
          <w:szCs w:val="28"/>
        </w:rPr>
        <w:t>о</w:t>
      </w:r>
      <w:r w:rsidRPr="00DB5C4D">
        <w:rPr>
          <w:rFonts w:ascii="Times New Roman" w:eastAsia="PT Astra Serif" w:hAnsi="Times New Roman" w:cs="Times New Roman"/>
          <w:spacing w:val="-1"/>
          <w:sz w:val="28"/>
          <w:szCs w:val="28"/>
        </w:rPr>
        <w:t xml:space="preserve"> </w:t>
      </w:r>
      <w:r w:rsidRPr="00DB5C4D">
        <w:rPr>
          <w:rFonts w:ascii="Times New Roman" w:eastAsia="PT Astra Serif" w:hAnsi="Times New Roman" w:cs="Times New Roman"/>
          <w:sz w:val="28"/>
          <w:szCs w:val="28"/>
        </w:rPr>
        <w:t>предоставлении</w:t>
      </w:r>
      <w:r w:rsidRPr="00DB5C4D">
        <w:rPr>
          <w:rFonts w:ascii="Times New Roman" w:eastAsia="PT Astra Serif" w:hAnsi="Times New Roman" w:cs="Times New Roman"/>
          <w:spacing w:val="-3"/>
          <w:sz w:val="28"/>
          <w:szCs w:val="28"/>
        </w:rPr>
        <w:t xml:space="preserve"> </w:t>
      </w:r>
      <w:r w:rsidRPr="00DB5C4D">
        <w:rPr>
          <w:rFonts w:ascii="Times New Roman" w:eastAsia="PT Astra Serif" w:hAnsi="Times New Roman" w:cs="Times New Roman"/>
          <w:sz w:val="28"/>
          <w:szCs w:val="28"/>
        </w:rPr>
        <w:t xml:space="preserve">услуги (приложение № </w:t>
      </w:r>
      <w:r w:rsidRPr="00DB5C4D">
        <w:rPr>
          <w:rFonts w:ascii="Times New Roman" w:eastAsia="PT Astra Serif" w:hAnsi="Times New Roman" w:cs="Times New Roman"/>
          <w:color w:val="000000"/>
          <w:sz w:val="28"/>
          <w:szCs w:val="28"/>
        </w:rPr>
        <w:t>7</w:t>
      </w:r>
      <w:r w:rsidRPr="00DB5C4D">
        <w:rPr>
          <w:rFonts w:ascii="Times New Roman" w:eastAsia="PT Astra Serif" w:hAnsi="Times New Roman" w:cs="Times New Roman"/>
          <w:sz w:val="28"/>
          <w:szCs w:val="28"/>
        </w:rPr>
        <w:t>)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4) Документ, подтверждающий полномочия представителя (при обращении представителя);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16.3. При обращении с целью «Предоставление информации о движении в очереди граждан, нуждающихся в предоставлении жилого помещения»:</w:t>
      </w:r>
    </w:p>
    <w:p w:rsidR="00161AE4" w:rsidRPr="00DB5C4D" w:rsidRDefault="00161AE4" w:rsidP="00161AE4">
      <w:pPr>
        <w:tabs>
          <w:tab w:val="left" w:pos="567"/>
          <w:tab w:val="left" w:pos="993"/>
          <w:tab w:val="left" w:pos="1190"/>
          <w:tab w:val="left" w:pos="8647"/>
        </w:tabs>
        <w:spacing w:after="0" w:line="240" w:lineRule="auto"/>
        <w:ind w:right="-2" w:firstLine="709"/>
        <w:jc w:val="both"/>
        <w:rPr>
          <w:rFonts w:ascii="Times New Roman" w:hAnsi="Times New Roman" w:cs="Times New Roman"/>
        </w:rPr>
      </w:pPr>
      <w:r w:rsidRPr="00DB5C4D">
        <w:rPr>
          <w:rFonts w:ascii="Times New Roman" w:eastAsia="PT Astra Serif" w:hAnsi="Times New Roman" w:cs="Times New Roman"/>
          <w:sz w:val="28"/>
          <w:szCs w:val="28"/>
        </w:rPr>
        <w:t>1) Письменный запрос</w:t>
      </w:r>
      <w:r w:rsidRPr="00DB5C4D">
        <w:rPr>
          <w:rFonts w:ascii="Times New Roman" w:eastAsia="PT Astra Serif" w:hAnsi="Times New Roman" w:cs="Times New Roman"/>
          <w:spacing w:val="-6"/>
          <w:sz w:val="28"/>
          <w:szCs w:val="28"/>
        </w:rPr>
        <w:t xml:space="preserve"> </w:t>
      </w:r>
      <w:r w:rsidRPr="00DB5C4D">
        <w:rPr>
          <w:rFonts w:ascii="Times New Roman" w:eastAsia="PT Astra Serif" w:hAnsi="Times New Roman" w:cs="Times New Roman"/>
          <w:sz w:val="28"/>
          <w:szCs w:val="28"/>
        </w:rPr>
        <w:t>о</w:t>
      </w:r>
      <w:r w:rsidRPr="00DB5C4D">
        <w:rPr>
          <w:rFonts w:ascii="Times New Roman" w:eastAsia="PT Astra Serif" w:hAnsi="Times New Roman" w:cs="Times New Roman"/>
          <w:spacing w:val="-1"/>
          <w:sz w:val="28"/>
          <w:szCs w:val="28"/>
        </w:rPr>
        <w:t xml:space="preserve"> </w:t>
      </w:r>
      <w:r w:rsidRPr="00DB5C4D">
        <w:rPr>
          <w:rFonts w:ascii="Times New Roman" w:eastAsia="PT Astra Serif" w:hAnsi="Times New Roman" w:cs="Times New Roman"/>
          <w:sz w:val="28"/>
          <w:szCs w:val="28"/>
        </w:rPr>
        <w:t>предоставлении</w:t>
      </w:r>
      <w:r w:rsidRPr="00DB5C4D">
        <w:rPr>
          <w:rFonts w:ascii="Times New Roman" w:eastAsia="PT Astra Serif" w:hAnsi="Times New Roman" w:cs="Times New Roman"/>
          <w:spacing w:val="-3"/>
          <w:sz w:val="28"/>
          <w:szCs w:val="28"/>
        </w:rPr>
        <w:t xml:space="preserve"> </w:t>
      </w:r>
      <w:r w:rsidRPr="00DB5C4D">
        <w:rPr>
          <w:rFonts w:ascii="Times New Roman" w:eastAsia="PT Astra Serif" w:hAnsi="Times New Roman" w:cs="Times New Roman"/>
          <w:sz w:val="28"/>
          <w:szCs w:val="28"/>
        </w:rPr>
        <w:t>услуги (приложение № 8)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 xml:space="preserve">4) Документ, подтверждающий полномочия представителя (при обращении </w:t>
      </w:r>
      <w:r w:rsidRPr="00DB5C4D">
        <w:rPr>
          <w:rFonts w:eastAsia="PT Astra Serif"/>
        </w:rPr>
        <w:lastRenderedPageBreak/>
        <w:t>представителя).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color w:val="000000"/>
        </w:rPr>
        <w:t>16.4</w:t>
      </w:r>
      <w:r w:rsidRPr="00DB5C4D">
        <w:rPr>
          <w:rFonts w:eastAsia="PT Astra Serif"/>
        </w:rPr>
        <w:t>. При обращении с целью «Снятие с учета граждан, нуждающихся в предоставлении жилого помещения»:</w:t>
      </w:r>
    </w:p>
    <w:p w:rsidR="00161AE4" w:rsidRPr="00DB5C4D" w:rsidRDefault="00161AE4" w:rsidP="00161AE4">
      <w:pPr>
        <w:tabs>
          <w:tab w:val="left" w:pos="567"/>
          <w:tab w:val="left" w:pos="993"/>
          <w:tab w:val="left" w:pos="1190"/>
          <w:tab w:val="left" w:pos="8647"/>
        </w:tabs>
        <w:spacing w:after="0" w:line="240" w:lineRule="auto"/>
        <w:ind w:right="-2" w:firstLine="709"/>
        <w:jc w:val="both"/>
        <w:rPr>
          <w:rFonts w:ascii="Times New Roman" w:hAnsi="Times New Roman" w:cs="Times New Roman"/>
        </w:rPr>
      </w:pPr>
      <w:r w:rsidRPr="00DB5C4D">
        <w:rPr>
          <w:rFonts w:ascii="Times New Roman" w:eastAsia="PT Astra Serif" w:hAnsi="Times New Roman" w:cs="Times New Roman"/>
          <w:sz w:val="28"/>
          <w:szCs w:val="28"/>
        </w:rPr>
        <w:t>1) Письменный запрос</w:t>
      </w:r>
      <w:r w:rsidRPr="00DB5C4D">
        <w:rPr>
          <w:rFonts w:ascii="Times New Roman" w:eastAsia="PT Astra Serif" w:hAnsi="Times New Roman" w:cs="Times New Roman"/>
          <w:spacing w:val="-6"/>
          <w:sz w:val="28"/>
          <w:szCs w:val="28"/>
        </w:rPr>
        <w:t xml:space="preserve"> </w:t>
      </w:r>
      <w:r w:rsidRPr="00DB5C4D">
        <w:rPr>
          <w:rFonts w:ascii="Times New Roman" w:eastAsia="PT Astra Serif" w:hAnsi="Times New Roman" w:cs="Times New Roman"/>
          <w:sz w:val="28"/>
          <w:szCs w:val="28"/>
        </w:rPr>
        <w:t>о</w:t>
      </w:r>
      <w:r w:rsidRPr="00DB5C4D">
        <w:rPr>
          <w:rFonts w:ascii="Times New Roman" w:eastAsia="PT Astra Serif" w:hAnsi="Times New Roman" w:cs="Times New Roman"/>
          <w:spacing w:val="-1"/>
          <w:sz w:val="28"/>
          <w:szCs w:val="28"/>
        </w:rPr>
        <w:t xml:space="preserve"> </w:t>
      </w:r>
      <w:r w:rsidRPr="00DB5C4D">
        <w:rPr>
          <w:rFonts w:ascii="Times New Roman" w:eastAsia="PT Astra Serif" w:hAnsi="Times New Roman" w:cs="Times New Roman"/>
          <w:sz w:val="28"/>
          <w:szCs w:val="28"/>
        </w:rPr>
        <w:t>предоставлении</w:t>
      </w:r>
      <w:r w:rsidRPr="00DB5C4D">
        <w:rPr>
          <w:rFonts w:ascii="Times New Roman" w:eastAsia="PT Astra Serif" w:hAnsi="Times New Roman" w:cs="Times New Roman"/>
          <w:spacing w:val="-3"/>
          <w:sz w:val="28"/>
          <w:szCs w:val="28"/>
        </w:rPr>
        <w:t xml:space="preserve"> </w:t>
      </w:r>
      <w:r w:rsidRPr="00DB5C4D">
        <w:rPr>
          <w:rFonts w:ascii="Times New Roman" w:eastAsia="PT Astra Serif" w:hAnsi="Times New Roman" w:cs="Times New Roman"/>
          <w:sz w:val="28"/>
          <w:szCs w:val="28"/>
        </w:rPr>
        <w:t>услуги (приложение № 9)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2) Паспорт гражданина Российской Федерации либо иной документ, удостоверяющий личность каждого члена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ac"/>
        <w:tabs>
          <w:tab w:val="left" w:pos="567"/>
          <w:tab w:val="left" w:pos="993"/>
          <w:tab w:val="left" w:pos="1190"/>
          <w:tab w:val="left" w:pos="8647"/>
        </w:tabs>
        <w:ind w:right="-2" w:firstLine="709"/>
        <w:jc w:val="both"/>
        <w:rPr>
          <w:rFonts w:ascii="Times New Roman" w:hAnsi="Times New Roman" w:cs="Times New Roman"/>
        </w:rPr>
      </w:pPr>
      <w:r w:rsidRPr="00DB5C4D">
        <w:rPr>
          <w:rFonts w:ascii="Times New Roman" w:eastAsia="PT Astra Serif" w:hAnsi="Times New Roman" w:cs="Times New Roman"/>
          <w:sz w:val="28"/>
          <w:szCs w:val="28"/>
        </w:rPr>
        <w:t>3) Документ, подтверждающий регистрацию в системе индивидуального (персонифицированного) учета на всех членов семьи (при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4) Документ, подтверждающий полномочия представителя (при обращении представителя);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61AE4" w:rsidRPr="00DB5C4D" w:rsidRDefault="00161AE4" w:rsidP="00161AE4">
      <w:pPr>
        <w:pStyle w:val="ConsPlusNormal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61AE4" w:rsidRPr="00DB5C4D" w:rsidRDefault="00161AE4" w:rsidP="00161AE4">
      <w:pPr>
        <w:pStyle w:val="ConsPlusNormal0"/>
        <w:tabs>
          <w:tab w:val="left" w:pos="567"/>
          <w:tab w:val="left" w:pos="993"/>
          <w:tab w:val="left" w:pos="1190"/>
          <w:tab w:val="left" w:pos="8647"/>
        </w:tabs>
        <w:ind w:firstLine="0"/>
        <w:contextualSpacing/>
        <w:jc w:val="both"/>
        <w:rPr>
          <w:rFonts w:ascii="Times New Roman" w:hAnsi="Times New Roman" w:cs="Times New Roman"/>
          <w:sz w:val="28"/>
          <w:szCs w:val="28"/>
        </w:rPr>
      </w:pPr>
      <w:r w:rsidRPr="00DB5C4D">
        <w:rPr>
          <w:rFonts w:ascii="Times New Roman" w:eastAsia="PT Astra Serif" w:hAnsi="Times New Roman" w:cs="Times New Roman"/>
          <w:sz w:val="28"/>
          <w:szCs w:val="28"/>
        </w:rPr>
        <w:tab/>
        <w:t xml:space="preserve">  18.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161AE4" w:rsidRPr="00DB5C4D" w:rsidRDefault="00161AE4" w:rsidP="00161AE4">
      <w:pPr>
        <w:spacing w:after="0" w:line="240" w:lineRule="auto"/>
        <w:ind w:firstLine="567"/>
        <w:jc w:val="both"/>
        <w:rPr>
          <w:rFonts w:ascii="Times New Roman" w:hAnsi="Times New Roman" w:cs="Times New Roman"/>
          <w:color w:val="000000"/>
          <w:sz w:val="28"/>
          <w:szCs w:val="28"/>
        </w:rPr>
      </w:pPr>
    </w:p>
    <w:p w:rsidR="00161AE4" w:rsidRPr="00DB5C4D" w:rsidRDefault="00161AE4" w:rsidP="00161AE4">
      <w:pPr>
        <w:pStyle w:val="ConsPlusNormal0"/>
        <w:ind w:firstLine="709"/>
        <w:jc w:val="center"/>
        <w:rPr>
          <w:rFonts w:ascii="Times New Roman" w:hAnsi="Times New Roman" w:cs="Times New Roman"/>
        </w:rPr>
      </w:pPr>
      <w:r w:rsidRPr="00DB5C4D">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B5C4D">
        <w:rPr>
          <w:rFonts w:ascii="Times New Roman" w:hAnsi="Times New Roman" w:cs="Times New Roman"/>
          <w:b/>
          <w:bCs/>
          <w:sz w:val="28"/>
          <w:szCs w:val="28"/>
        </w:rPr>
        <w:lastRenderedPageBreak/>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19.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ab/>
        <w:t>1) проверка действительности паспорта (расширенная);</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161AE4" w:rsidRPr="00DB5C4D" w:rsidRDefault="00161AE4" w:rsidP="00161AE4">
      <w:pPr>
        <w:spacing w:after="0" w:line="240" w:lineRule="auto"/>
        <w:ind w:firstLine="567"/>
        <w:jc w:val="both"/>
        <w:rPr>
          <w:rFonts w:ascii="Times New Roman" w:hAnsi="Times New Roman" w:cs="Times New Roman"/>
        </w:rPr>
      </w:pPr>
      <w:r w:rsidRPr="00DB5C4D">
        <w:rPr>
          <w:rFonts w:ascii="Times New Roman" w:hAnsi="Times New Roman" w:cs="Times New Roman"/>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«Ростехинвентаризация - Федеральное БТИ»), о наличии (отсутствии) у гражданина-заявителя и членов его семьи жилого помещения на территории г. Тулы и Тульской области;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10) сведения о регистрационном учете по месту жительства.</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 xml:space="preserve">20. Документы (их копии или сведения, содержащиеся в них), указанные в пункте 19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21. Запрещается требовать от заявителей:</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lastRenderedPageBreak/>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DB5C4D">
        <w:rPr>
          <w:rFonts w:ascii="Times New Roman" w:hAnsi="Times New Roman" w:cs="Times New Roman"/>
          <w:sz w:val="28"/>
          <w:szCs w:val="28"/>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1AE4" w:rsidRPr="00DB5C4D" w:rsidRDefault="00161AE4" w:rsidP="00161AE4">
      <w:pPr>
        <w:spacing w:after="0"/>
        <w:ind w:firstLine="567"/>
        <w:contextualSpacing/>
        <w:jc w:val="center"/>
        <w:rPr>
          <w:rFonts w:ascii="Times New Roman" w:hAnsi="Times New Roman" w:cs="Times New Roman"/>
          <w:b/>
          <w:sz w:val="28"/>
          <w:szCs w:val="28"/>
        </w:rPr>
      </w:pPr>
    </w:p>
    <w:p w:rsidR="00161AE4" w:rsidRPr="00DB5C4D" w:rsidRDefault="00161AE4" w:rsidP="00161AE4">
      <w:pPr>
        <w:spacing w:after="0"/>
        <w:ind w:firstLine="567"/>
        <w:contextualSpacing/>
        <w:jc w:val="center"/>
        <w:rPr>
          <w:rFonts w:ascii="Times New Roman" w:hAnsi="Times New Roman" w:cs="Times New Roman"/>
          <w:b/>
          <w:sz w:val="28"/>
          <w:szCs w:val="28"/>
        </w:rPr>
      </w:pPr>
      <w:r w:rsidRPr="00DB5C4D">
        <w:rPr>
          <w:rFonts w:ascii="Times New Roman" w:hAnsi="Times New Roman" w:cs="Times New Roman"/>
          <w:b/>
          <w:sz w:val="28"/>
          <w:szCs w:val="28"/>
        </w:rPr>
        <w:t>Исчерпывающий перечень оснований для отказа в приеме</w:t>
      </w:r>
    </w:p>
    <w:p w:rsidR="00161AE4" w:rsidRPr="00DB5C4D" w:rsidRDefault="00161AE4" w:rsidP="00161AE4">
      <w:pPr>
        <w:spacing w:after="0" w:line="240" w:lineRule="auto"/>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документов, необходимых для предоставления муниципальной услуги</w:t>
      </w:r>
    </w:p>
    <w:p w:rsidR="00161AE4" w:rsidRPr="00DB5C4D" w:rsidRDefault="00161AE4" w:rsidP="00161AE4">
      <w:pPr>
        <w:spacing w:after="0" w:line="240" w:lineRule="auto"/>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22. Основаниями для отказа в приеме документов являются:</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1) заявление подано в орган государственной власти, орган местного самоуправления, в полномочия которых не входит предоставление услуги;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2) некорректное заполнение обязательных полей в форме заявления о предоставлении услуги (недостоверное, неправильное либо неполное заполнение);</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3) представление неполного комплекта документов, к заявлению не приложены документы, указанные в его приложении;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 xml:space="preserve"> </w:t>
      </w:r>
      <w:r w:rsidRPr="00DB5C4D">
        <w:rPr>
          <w:rFonts w:ascii="Times New Roman" w:hAnsi="Times New Roman" w:cs="Times New Roman"/>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8) заявление подано лицом, не имеющим полномочий представлять интересы заявителя.</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ind w:firstLine="567"/>
        <w:contextualSpacing/>
        <w:jc w:val="center"/>
        <w:rPr>
          <w:rFonts w:ascii="Times New Roman" w:hAnsi="Times New Roman" w:cs="Times New Roman"/>
          <w:b/>
          <w:sz w:val="28"/>
          <w:szCs w:val="28"/>
        </w:rPr>
      </w:pPr>
      <w:r w:rsidRPr="00DB5C4D">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161AE4" w:rsidRPr="00DB5C4D" w:rsidRDefault="00161AE4" w:rsidP="00161AE4">
      <w:pPr>
        <w:spacing w:after="0" w:line="240" w:lineRule="auto"/>
        <w:ind w:firstLine="567"/>
        <w:contextualSpacing/>
        <w:jc w:val="center"/>
        <w:rPr>
          <w:rFonts w:ascii="Times New Roman" w:hAnsi="Times New Roman" w:cs="Times New Roman"/>
          <w:b/>
          <w:sz w:val="28"/>
          <w:szCs w:val="28"/>
        </w:rPr>
      </w:pPr>
    </w:p>
    <w:p w:rsidR="00161AE4" w:rsidRPr="00DB5C4D" w:rsidRDefault="00161AE4" w:rsidP="00161AE4">
      <w:pPr>
        <w:tabs>
          <w:tab w:val="left" w:pos="-3420"/>
        </w:tabs>
        <w:spacing w:after="0" w:line="240" w:lineRule="auto"/>
        <w:ind w:firstLine="567"/>
        <w:contextualSpacing/>
        <w:jc w:val="both"/>
        <w:rPr>
          <w:rFonts w:ascii="Times New Roman" w:hAnsi="Times New Roman" w:cs="Times New Roman"/>
          <w:sz w:val="28"/>
          <w:szCs w:val="28"/>
        </w:rPr>
      </w:pPr>
      <w:r w:rsidRPr="00DB5C4D">
        <w:rPr>
          <w:rFonts w:ascii="Times New Roman" w:eastAsia="Times New Roman" w:hAnsi="Times New Roman" w:cs="Times New Roman"/>
          <w:sz w:val="28"/>
          <w:szCs w:val="28"/>
          <w:lang w:eastAsia="ru-RU"/>
        </w:rPr>
        <w:tab/>
        <w:t>23. Основания для приостановления предоставления услуги не предусмотрены.</w:t>
      </w:r>
    </w:p>
    <w:p w:rsidR="00161AE4" w:rsidRPr="00DB5C4D" w:rsidRDefault="00161AE4" w:rsidP="00161AE4">
      <w:pPr>
        <w:tabs>
          <w:tab w:val="left" w:pos="-3420"/>
        </w:tabs>
        <w:spacing w:after="0" w:line="240" w:lineRule="auto"/>
        <w:ind w:firstLine="567"/>
        <w:contextualSpacing/>
        <w:jc w:val="both"/>
        <w:rPr>
          <w:rFonts w:ascii="Times New Roman" w:hAnsi="Times New Roman" w:cs="Times New Roman"/>
          <w:sz w:val="28"/>
          <w:szCs w:val="28"/>
        </w:rPr>
      </w:pPr>
      <w:r w:rsidRPr="00DB5C4D">
        <w:rPr>
          <w:rFonts w:ascii="Times New Roman" w:eastAsia="Times New Roman" w:hAnsi="Times New Roman" w:cs="Times New Roman"/>
          <w:sz w:val="28"/>
          <w:szCs w:val="28"/>
          <w:lang w:eastAsia="ru-RU"/>
        </w:rPr>
        <w:t xml:space="preserve">  </w:t>
      </w:r>
      <w:r w:rsidRPr="00DB5C4D">
        <w:rPr>
          <w:rFonts w:ascii="Times New Roman" w:eastAsia="Times New Roman" w:hAnsi="Times New Roman" w:cs="Times New Roman"/>
          <w:sz w:val="28"/>
          <w:szCs w:val="28"/>
          <w:lang w:eastAsia="ru-RU"/>
        </w:rPr>
        <w:tab/>
        <w:t xml:space="preserve">24. Основаниями для отказа в предоставлении услуги являются: </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24.1. По услуге с целью «Постановка на учет граждан, нуждающихся в предоставлении жилого помещения»:</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pPr>
      <w:r w:rsidRPr="00DB5C4D">
        <w:rPr>
          <w:rFonts w:eastAsia="PT Astra Serif"/>
        </w:rPr>
        <w:t xml:space="preserve">        1) Документы (сведения), представленные заявителем, противоречат документам (сведениям), полученным в рамках межведомственного взаимодействия. </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color w:val="000000"/>
        </w:rPr>
        <w:t>3)</w:t>
      </w:r>
      <w:r w:rsidRPr="00DB5C4D">
        <w:rPr>
          <w:rFonts w:eastAsia="PT Astra Serif"/>
        </w:rPr>
        <w:t xml:space="preserve"> Не истек срок совершения действий, предусмотренных статьей 53 Жилищного кодекса, которые привели к ухудшению жилищных условий.</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 xml:space="preserve">24.2. По услуге с целью «Внесение изменений в сведения о гражданах, нуждающихся в предоставлении жилого помещения»: </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color w:val="000000"/>
        </w:rPr>
        <w:t>1)</w:t>
      </w:r>
      <w:r w:rsidRPr="00DB5C4D">
        <w:rPr>
          <w:rFonts w:eastAsia="PT Astra Serif"/>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color w:val="000000"/>
        </w:rPr>
        <w:t>2)</w:t>
      </w:r>
      <w:r w:rsidRPr="00DB5C4D">
        <w:rPr>
          <w:rFonts w:eastAsia="PT Astra Serif"/>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 xml:space="preserve">24.3.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161AE4" w:rsidRPr="00DB5C4D" w:rsidRDefault="00161AE4" w:rsidP="00161AE4">
      <w:pPr>
        <w:pStyle w:val="22"/>
        <w:shd w:val="clear" w:color="auto" w:fill="auto"/>
        <w:tabs>
          <w:tab w:val="left" w:pos="567"/>
          <w:tab w:val="left" w:pos="993"/>
          <w:tab w:val="left" w:pos="1190"/>
          <w:tab w:val="left" w:pos="8647"/>
        </w:tabs>
        <w:spacing w:line="240" w:lineRule="auto"/>
        <w:ind w:right="-2" w:firstLine="709"/>
      </w:pPr>
      <w:r w:rsidRPr="00DB5C4D">
        <w:rPr>
          <w:rFonts w:eastAsia="PT Astra Serif"/>
        </w:rPr>
        <w:t xml:space="preserve">24.4.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161AE4" w:rsidRPr="00DB5C4D" w:rsidRDefault="00161AE4" w:rsidP="00161AE4">
      <w:pPr>
        <w:pStyle w:val="af4"/>
        <w:spacing w:after="0" w:line="240" w:lineRule="auto"/>
        <w:ind w:left="298" w:right="307" w:firstLine="851"/>
        <w:jc w:val="both"/>
        <w:rPr>
          <w:rFonts w:ascii="Times New Roman" w:eastAsia="PT Astra Serif" w:hAnsi="Times New Roman" w:cs="Times New Roman"/>
          <w:sz w:val="28"/>
        </w:rPr>
      </w:pPr>
    </w:p>
    <w:p w:rsidR="00161AE4" w:rsidRPr="00DB5C4D" w:rsidRDefault="00161AE4" w:rsidP="00161AE4">
      <w:pPr>
        <w:pStyle w:val="22"/>
        <w:shd w:val="clear" w:color="auto" w:fill="auto"/>
        <w:spacing w:line="240" w:lineRule="auto"/>
        <w:ind w:firstLine="284"/>
        <w:jc w:val="center"/>
      </w:pPr>
      <w:r w:rsidRPr="00DB5C4D">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1AE4" w:rsidRPr="00DB5C4D" w:rsidRDefault="00161AE4" w:rsidP="00161AE4">
      <w:pPr>
        <w:pStyle w:val="22"/>
        <w:shd w:val="clear" w:color="auto" w:fill="auto"/>
        <w:spacing w:line="240" w:lineRule="auto"/>
        <w:ind w:firstLine="284"/>
        <w:jc w:val="center"/>
        <w:rPr>
          <w:lang w:eastAsia="ru-RU"/>
        </w:rPr>
      </w:pPr>
    </w:p>
    <w:p w:rsidR="00161AE4" w:rsidRPr="00DB5C4D" w:rsidRDefault="00161AE4" w:rsidP="00161AE4">
      <w:pPr>
        <w:spacing w:after="0" w:line="240" w:lineRule="auto"/>
        <w:ind w:firstLine="567"/>
        <w:jc w:val="both"/>
        <w:rPr>
          <w:rFonts w:ascii="Times New Roman" w:hAnsi="Times New Roman" w:cs="Times New Roman"/>
          <w:sz w:val="28"/>
          <w:szCs w:val="28"/>
        </w:rPr>
      </w:pPr>
      <w:r w:rsidRPr="00DB5C4D">
        <w:rPr>
          <w:rFonts w:ascii="Times New Roman" w:hAnsi="Times New Roman" w:cs="Times New Roman"/>
          <w:sz w:val="28"/>
          <w:szCs w:val="28"/>
        </w:rPr>
        <w:tab/>
        <w:t>25. Перечень услуг, которые являются необходимыми и обязательными для предоставления муниципальной услуги, отсутствует.</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 xml:space="preserve">Порядок, размер и основания взимания государственной   </w:t>
      </w:r>
    </w:p>
    <w:p w:rsidR="00161AE4" w:rsidRPr="00DB5C4D" w:rsidRDefault="00161AE4" w:rsidP="00161AE4">
      <w:pPr>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пошлины  или иной платы, взимаемой за предоставление муниципальной услуги</w:t>
      </w:r>
    </w:p>
    <w:p w:rsidR="00161AE4" w:rsidRPr="00DB5C4D" w:rsidRDefault="00161AE4" w:rsidP="00161AE4">
      <w:pPr>
        <w:spacing w:after="0"/>
        <w:ind w:left="1080" w:firstLine="709"/>
        <w:contextualSpacing/>
        <w:jc w:val="both"/>
        <w:rPr>
          <w:rFonts w:ascii="Times New Roman" w:hAnsi="Times New Roman" w:cs="Times New Roman"/>
          <w:b/>
          <w:sz w:val="28"/>
          <w:szCs w:val="28"/>
        </w:rPr>
      </w:pPr>
    </w:p>
    <w:p w:rsidR="00161AE4" w:rsidRPr="00DB5C4D" w:rsidRDefault="00161AE4" w:rsidP="00161AE4">
      <w:pPr>
        <w:widowControl w:val="0"/>
        <w:spacing w:after="0"/>
        <w:contextualSpacing/>
        <w:jc w:val="both"/>
        <w:rPr>
          <w:rFonts w:ascii="Times New Roman" w:hAnsi="Times New Roman" w:cs="Times New Roman"/>
          <w:color w:val="000000"/>
          <w:sz w:val="28"/>
          <w:szCs w:val="28"/>
        </w:rPr>
      </w:pPr>
      <w:r w:rsidRPr="00DB5C4D">
        <w:rPr>
          <w:rFonts w:ascii="Times New Roman" w:hAnsi="Times New Roman" w:cs="Times New Roman"/>
          <w:sz w:val="28"/>
          <w:szCs w:val="28"/>
        </w:rPr>
        <w:tab/>
        <w:t xml:space="preserve">26. </w:t>
      </w:r>
      <w:r w:rsidRPr="00DB5C4D">
        <w:rPr>
          <w:rFonts w:ascii="Times New Roman" w:hAnsi="Times New Roman" w:cs="Times New Roman"/>
          <w:color w:val="000000"/>
          <w:sz w:val="28"/>
          <w:szCs w:val="28"/>
        </w:rPr>
        <w:t>Муниципальная услуга предоставляется бесплатно.</w:t>
      </w:r>
    </w:p>
    <w:p w:rsidR="00161AE4" w:rsidRPr="00DB5C4D" w:rsidRDefault="00161AE4" w:rsidP="00161AE4">
      <w:pPr>
        <w:spacing w:after="0"/>
        <w:ind w:firstLine="709"/>
        <w:contextualSpacing/>
        <w:jc w:val="both"/>
        <w:rPr>
          <w:rFonts w:ascii="Times New Roman" w:hAnsi="Times New Roman" w:cs="Times New Roman"/>
          <w:sz w:val="28"/>
          <w:szCs w:val="28"/>
        </w:rPr>
      </w:pPr>
    </w:p>
    <w:p w:rsidR="00161AE4" w:rsidRPr="00DB5C4D" w:rsidRDefault="00161AE4" w:rsidP="00161AE4">
      <w:pPr>
        <w:widowControl w:val="0"/>
        <w:spacing w:after="0"/>
        <w:ind w:firstLine="708"/>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161AE4" w:rsidRPr="00DB5C4D" w:rsidRDefault="00161AE4" w:rsidP="00161AE4">
      <w:pPr>
        <w:widowControl w:val="0"/>
        <w:spacing w:after="0"/>
        <w:ind w:left="720" w:firstLine="709"/>
        <w:contextualSpacing/>
        <w:jc w:val="both"/>
        <w:rPr>
          <w:rFonts w:ascii="Times New Roman" w:hAnsi="Times New Roman" w:cs="Times New Roman"/>
          <w:b/>
          <w:sz w:val="28"/>
          <w:szCs w:val="28"/>
        </w:rPr>
      </w:pPr>
    </w:p>
    <w:p w:rsidR="00161AE4" w:rsidRPr="00DB5C4D" w:rsidRDefault="00161AE4" w:rsidP="00161AE4">
      <w:pPr>
        <w:widowControl w:val="0"/>
        <w:spacing w:after="0" w:line="240" w:lineRule="auto"/>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sz w:val="28"/>
          <w:szCs w:val="28"/>
        </w:rPr>
        <w:t xml:space="preserve">27. Плата за предоставление услуг, необходимых и обязательных для </w:t>
      </w:r>
      <w:r w:rsidRPr="00DB5C4D">
        <w:rPr>
          <w:rFonts w:ascii="Times New Roman" w:hAnsi="Times New Roman" w:cs="Times New Roman"/>
          <w:color w:val="000000"/>
          <w:sz w:val="28"/>
          <w:szCs w:val="28"/>
        </w:rPr>
        <w:lastRenderedPageBreak/>
        <w:t>предоставления муниципальной услуги, определяется организациями, предоставляющими необходимые данные и обязательные услуги.</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161AE4" w:rsidRPr="00DB5C4D" w:rsidRDefault="00161AE4" w:rsidP="00161AE4">
      <w:pPr>
        <w:widowControl w:val="0"/>
        <w:tabs>
          <w:tab w:val="left" w:pos="180"/>
          <w:tab w:val="left" w:pos="2745"/>
          <w:tab w:val="center" w:pos="5214"/>
        </w:tabs>
        <w:spacing w:after="0"/>
        <w:contextualSpacing/>
        <w:jc w:val="both"/>
        <w:rPr>
          <w:rFonts w:ascii="Times New Roman" w:hAnsi="Times New Roman" w:cs="Times New Roman"/>
          <w:sz w:val="28"/>
          <w:szCs w:val="28"/>
        </w:rPr>
      </w:pPr>
    </w:p>
    <w:p w:rsidR="00161AE4" w:rsidRPr="00DB5C4D" w:rsidRDefault="00161AE4" w:rsidP="00161AE4">
      <w:pPr>
        <w:widowControl w:val="0"/>
        <w:tabs>
          <w:tab w:val="left" w:pos="180"/>
          <w:tab w:val="left" w:pos="2745"/>
          <w:tab w:val="center" w:pos="5214"/>
        </w:tabs>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xml:space="preserve">   28.</w:t>
      </w:r>
      <w:r w:rsidRPr="00DB5C4D">
        <w:rPr>
          <w:rFonts w:ascii="Times New Roman" w:hAnsi="Times New Roman" w:cs="Times New Roman"/>
          <w:b/>
          <w:sz w:val="28"/>
          <w:szCs w:val="28"/>
        </w:rPr>
        <w:t xml:space="preserve"> </w:t>
      </w:r>
      <w:r w:rsidRPr="00DB5C4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161AE4" w:rsidRPr="00DB5C4D" w:rsidRDefault="00161AE4" w:rsidP="00161AE4">
      <w:pPr>
        <w:spacing w:after="0" w:line="240" w:lineRule="auto"/>
        <w:ind w:firstLine="709"/>
        <w:contextualSpacing/>
        <w:jc w:val="both"/>
        <w:outlineLvl w:val="1"/>
        <w:rPr>
          <w:rFonts w:ascii="Times New Roman" w:hAnsi="Times New Roman" w:cs="Times New Roman"/>
          <w:b/>
          <w:sz w:val="28"/>
          <w:szCs w:val="28"/>
        </w:rPr>
      </w:pPr>
    </w:p>
    <w:p w:rsidR="00161AE4" w:rsidRPr="00DB5C4D" w:rsidRDefault="00161AE4" w:rsidP="00161AE4">
      <w:pPr>
        <w:spacing w:after="0"/>
        <w:ind w:firstLine="709"/>
        <w:contextualSpacing/>
        <w:jc w:val="center"/>
        <w:outlineLvl w:val="1"/>
        <w:rPr>
          <w:rFonts w:ascii="Times New Roman" w:hAnsi="Times New Roman" w:cs="Times New Roman"/>
          <w:b/>
          <w:sz w:val="28"/>
          <w:szCs w:val="28"/>
        </w:rPr>
      </w:pPr>
      <w:r w:rsidRPr="00DB5C4D">
        <w:rPr>
          <w:rFonts w:ascii="Times New Roman" w:hAnsi="Times New Roman" w:cs="Times New Roman"/>
          <w:b/>
          <w:sz w:val="28"/>
          <w:szCs w:val="28"/>
        </w:rPr>
        <w:t>Срок и порядок регистрации заявления заявителя о предоставлении муниципальной услуги</w:t>
      </w:r>
    </w:p>
    <w:p w:rsidR="00161AE4" w:rsidRPr="00DB5C4D" w:rsidRDefault="00161AE4" w:rsidP="00161AE4">
      <w:pPr>
        <w:widowControl w:val="0"/>
        <w:tabs>
          <w:tab w:val="left" w:pos="180"/>
          <w:tab w:val="left" w:pos="2745"/>
          <w:tab w:val="center" w:pos="5214"/>
        </w:tabs>
        <w:spacing w:after="0"/>
        <w:ind w:firstLine="709"/>
        <w:contextualSpacing/>
        <w:jc w:val="both"/>
        <w:rPr>
          <w:rFonts w:ascii="Times New Roman" w:hAnsi="Times New Roman" w:cs="Times New Roman"/>
          <w:sz w:val="28"/>
          <w:szCs w:val="28"/>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29. Заявление о предоставлении муниципальной услуги, представленный заявителем в ОМСУ лично, подлежит обязательной регистрации в день его поступления. Заявление, поступивший в ОМСУ по почте, подлежит регистрации в течение трех дней с момента его поступления в ОМСУ.</w:t>
      </w:r>
    </w:p>
    <w:p w:rsidR="00161AE4" w:rsidRPr="00DB5C4D" w:rsidRDefault="00161AE4" w:rsidP="00161AE4">
      <w:pPr>
        <w:pStyle w:val="27"/>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8"/>
          <w:szCs w:val="28"/>
        </w:rPr>
      </w:pPr>
      <w:r w:rsidRPr="00DB5C4D">
        <w:rPr>
          <w:sz w:val="28"/>
          <w:szCs w:val="28"/>
        </w:rPr>
        <w:t>30. Заявление о предоставлении муниципальной услуги, представленный заявителем в многофункциональный центр, р</w:t>
      </w:r>
      <w:r w:rsidRPr="00DB5C4D">
        <w:rPr>
          <w:color w:val="auto"/>
          <w:sz w:val="28"/>
          <w:szCs w:val="28"/>
        </w:rPr>
        <w:t xml:space="preserve">егистрируется в соответствии с правилами делопроизводства, установленными </w:t>
      </w:r>
      <w:r w:rsidRPr="00DB5C4D">
        <w:rPr>
          <w:sz w:val="28"/>
          <w:szCs w:val="28"/>
        </w:rPr>
        <w:t>многофункциональным центром</w:t>
      </w:r>
      <w:r w:rsidRPr="00DB5C4D">
        <w:rPr>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rsidR="00161AE4" w:rsidRPr="00DB5C4D" w:rsidRDefault="00161AE4" w:rsidP="00161AE4">
      <w:pPr>
        <w:spacing w:after="0" w:line="240" w:lineRule="auto"/>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31.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161AE4" w:rsidRPr="00DB5C4D" w:rsidRDefault="00161AE4" w:rsidP="00161AE4">
      <w:pPr>
        <w:spacing w:after="0" w:line="240" w:lineRule="auto"/>
        <w:ind w:firstLine="709"/>
        <w:contextualSpacing/>
        <w:jc w:val="both"/>
        <w:rPr>
          <w:rFonts w:ascii="Times New Roman" w:hAnsi="Times New Roman" w:cs="Times New Roman"/>
          <w:sz w:val="28"/>
          <w:szCs w:val="28"/>
        </w:rPr>
      </w:pPr>
    </w:p>
    <w:p w:rsidR="00161AE4" w:rsidRPr="00DB5C4D" w:rsidRDefault="00161AE4" w:rsidP="00161AE4">
      <w:pPr>
        <w:widowControl w:val="0"/>
        <w:tabs>
          <w:tab w:val="left" w:pos="2745"/>
          <w:tab w:val="center" w:pos="5214"/>
        </w:tabs>
        <w:spacing w:after="0"/>
        <w:ind w:firstLine="709"/>
        <w:contextualSpacing/>
        <w:jc w:val="center"/>
        <w:rPr>
          <w:rFonts w:ascii="Times New Roman" w:hAnsi="Times New Roman" w:cs="Times New Roman"/>
          <w:b/>
          <w:color w:val="000000"/>
          <w:sz w:val="28"/>
          <w:szCs w:val="28"/>
        </w:rPr>
      </w:pPr>
      <w:r w:rsidRPr="00DB5C4D">
        <w:rPr>
          <w:rFonts w:ascii="Times New Roman" w:hAnsi="Times New Roman" w:cs="Times New Roman"/>
          <w:b/>
          <w:color w:val="000000"/>
          <w:sz w:val="28"/>
          <w:szCs w:val="28"/>
        </w:rPr>
        <w:t xml:space="preserve">Требования к помещениям, в которых предоставляется муниципальная услуга, </w:t>
      </w:r>
      <w:r w:rsidRPr="00DB5C4D">
        <w:rPr>
          <w:rFonts w:ascii="Times New Roman" w:hAnsi="Times New Roman" w:cs="Times New Roman"/>
          <w:b/>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61AE4" w:rsidRPr="00DB5C4D" w:rsidRDefault="00161AE4" w:rsidP="00161AE4">
      <w:pPr>
        <w:widowControl w:val="0"/>
        <w:tabs>
          <w:tab w:val="left" w:pos="2745"/>
          <w:tab w:val="center" w:pos="5214"/>
        </w:tabs>
        <w:spacing w:after="0"/>
        <w:ind w:firstLine="709"/>
        <w:contextualSpacing/>
        <w:jc w:val="both"/>
        <w:rPr>
          <w:rFonts w:ascii="Times New Roman" w:hAnsi="Times New Roman" w:cs="Times New Roman"/>
          <w:b/>
          <w:color w:val="000000"/>
          <w:sz w:val="28"/>
          <w:szCs w:val="28"/>
        </w:rPr>
      </w:pPr>
    </w:p>
    <w:p w:rsidR="00161AE4" w:rsidRPr="00DB5C4D" w:rsidRDefault="00161AE4" w:rsidP="00161AE4">
      <w:pPr>
        <w:tabs>
          <w:tab w:val="left" w:pos="1260"/>
        </w:tabs>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32. 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61AE4" w:rsidRPr="00DB5C4D" w:rsidRDefault="00161AE4" w:rsidP="00161AE4">
      <w:pPr>
        <w:widowControl w:val="0"/>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33. 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61AE4" w:rsidRPr="00DB5C4D" w:rsidRDefault="00161AE4" w:rsidP="00161AE4">
      <w:pPr>
        <w:spacing w:after="0" w:line="240" w:lineRule="auto"/>
        <w:jc w:val="both"/>
        <w:rPr>
          <w:rFonts w:ascii="Times New Roman" w:hAnsi="Times New Roman" w:cs="Times New Roman"/>
          <w:sz w:val="28"/>
          <w:szCs w:val="28"/>
        </w:rPr>
      </w:pPr>
      <w:r w:rsidRPr="00DB5C4D">
        <w:rPr>
          <w:rFonts w:ascii="Times New Roman" w:hAnsi="Times New Roman" w:cs="Times New Roman"/>
          <w:sz w:val="28"/>
          <w:szCs w:val="28"/>
        </w:rPr>
        <w:tab/>
        <w:t xml:space="preserve">Пути движения к входу в здание (при их наличии), вход в здание, пути движения к местам ожидания, информирования и оказания услуги, равно как и сами </w:t>
      </w:r>
      <w:r w:rsidRPr="00DB5C4D">
        <w:rPr>
          <w:rFonts w:ascii="Times New Roman" w:hAnsi="Times New Roman" w:cs="Times New Roman"/>
          <w:sz w:val="28"/>
          <w:szCs w:val="28"/>
        </w:rPr>
        <w:lastRenderedPageBreak/>
        <w:t>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61AE4" w:rsidRPr="00DB5C4D" w:rsidRDefault="00161AE4" w:rsidP="00161AE4">
      <w:pPr>
        <w:widowControl w:val="0"/>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34.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61AE4" w:rsidRPr="00DB5C4D" w:rsidRDefault="00161AE4" w:rsidP="00161AE4">
      <w:pPr>
        <w:widowControl w:val="0"/>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35. Помещения для работы с заявителями оборудуются соответствующими информационными стендами, вывесками, указателями.</w:t>
      </w:r>
    </w:p>
    <w:p w:rsidR="00161AE4" w:rsidRPr="00DB5C4D" w:rsidRDefault="00161AE4" w:rsidP="00161AE4">
      <w:pPr>
        <w:widowControl w:val="0"/>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sz w:val="28"/>
          <w:szCs w:val="28"/>
        </w:rPr>
        <w:t>36. 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161AE4" w:rsidRPr="00DB5C4D" w:rsidRDefault="00161AE4" w:rsidP="00161AE4">
      <w:pPr>
        <w:spacing w:after="0" w:line="240" w:lineRule="auto"/>
        <w:ind w:firstLine="540"/>
        <w:jc w:val="both"/>
        <w:rPr>
          <w:rFonts w:ascii="Times New Roman" w:hAnsi="Times New Roman" w:cs="Times New Roman"/>
          <w:sz w:val="28"/>
          <w:szCs w:val="28"/>
        </w:rPr>
      </w:pPr>
      <w:r w:rsidRPr="00DB5C4D">
        <w:rPr>
          <w:rFonts w:ascii="Times New Roman" w:hAnsi="Times New Roman" w:cs="Times New Roman"/>
          <w:sz w:val="28"/>
          <w:szCs w:val="28"/>
        </w:rPr>
        <w:t xml:space="preserve">  37. 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161AE4" w:rsidRPr="00DB5C4D" w:rsidRDefault="00161AE4" w:rsidP="00161AE4">
      <w:pPr>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61AE4" w:rsidRPr="00DB5C4D" w:rsidRDefault="00161AE4" w:rsidP="00161AE4">
      <w:pPr>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39.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40. Возможность беспрепятственного входа в помещения и выхода из них для инвалидов и маломобильных групп населения осуществляется при:</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содействии со стороны должностных лиц учреждения, при необходимости, инвалиду при входе в объект и выходе из него,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оборудовании на прилегающих к зданию территориях мест для парковки автотранспортных средств инвалидов,</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сопровождении инвалидов, имеющих стойкие расстройства функции зрения и самостоятельного передвижения, по территории учреждения,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lastRenderedPageBreak/>
        <w:t xml:space="preserve">обеспечении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61AE4" w:rsidRPr="00DB5C4D" w:rsidRDefault="00161AE4" w:rsidP="00161AE4">
      <w:pPr>
        <w:spacing w:after="0"/>
        <w:ind w:firstLine="709"/>
        <w:contextualSpacing/>
        <w:jc w:val="both"/>
        <w:rPr>
          <w:rFonts w:ascii="Times New Roman" w:hAnsi="Times New Roman" w:cs="Times New Roman"/>
          <w:sz w:val="28"/>
          <w:szCs w:val="28"/>
        </w:rPr>
      </w:pPr>
    </w:p>
    <w:p w:rsidR="00161AE4" w:rsidRPr="00DB5C4D" w:rsidRDefault="00161AE4" w:rsidP="00161AE4">
      <w:pPr>
        <w:tabs>
          <w:tab w:val="left" w:pos="1260"/>
        </w:tabs>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Показатели доступности и качества муниципальной услуги</w:t>
      </w:r>
    </w:p>
    <w:p w:rsidR="00161AE4" w:rsidRPr="00DB5C4D" w:rsidRDefault="00161AE4" w:rsidP="00161AE4">
      <w:pPr>
        <w:tabs>
          <w:tab w:val="left" w:pos="1260"/>
        </w:tabs>
        <w:spacing w:after="0"/>
        <w:ind w:firstLine="709"/>
        <w:contextualSpacing/>
        <w:jc w:val="center"/>
        <w:rPr>
          <w:rFonts w:ascii="Times New Roman" w:hAnsi="Times New Roman" w:cs="Times New Roman"/>
          <w:b/>
          <w:sz w:val="28"/>
          <w:szCs w:val="28"/>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41. Количество и продолжительность взаимодействий заявителя с должностными лицами органа:</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161AE4" w:rsidRPr="00DB5C4D" w:rsidRDefault="00161AE4" w:rsidP="00161A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161AE4" w:rsidRPr="00DB5C4D" w:rsidRDefault="00161AE4" w:rsidP="00161A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43. Жалобы заявителей по вопросам предоставления муниципальной услуги.</w:t>
      </w:r>
    </w:p>
    <w:p w:rsidR="00161AE4" w:rsidRPr="00DB5C4D" w:rsidRDefault="00161AE4" w:rsidP="00161AE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44. Удовлетворенность заявителей качеством и доступностью муниципальной услуги.</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lastRenderedPageBreak/>
        <w:t>45. Полнота, актуальность и доступность информации о порядке предоставления муниципальной услуги.</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Определяется путем присвоения рейтинга по итогам проведения мониторинга качества предоставления муниципальной услуги.</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46. Контрольные показатели при анализе доступности, информирования и обращений граждан по качеству предоставления муниципальной услуги: </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 удовлетворенность населения качеством информирования (процент от числа опрошенных) – 98-100%;</w:t>
      </w:r>
    </w:p>
    <w:p w:rsidR="00161AE4" w:rsidRPr="00DB5C4D" w:rsidRDefault="00161AE4" w:rsidP="00161AE4">
      <w:pPr>
        <w:tabs>
          <w:tab w:val="left" w:pos="142"/>
          <w:tab w:val="left" w:pos="1276"/>
        </w:tabs>
        <w:spacing w:before="240" w:after="24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2) удовлетворенность населения качеством предоставления муниципальной услуги - не менее 90%;</w:t>
      </w:r>
    </w:p>
    <w:p w:rsidR="00161AE4" w:rsidRPr="00DB5C4D" w:rsidRDefault="00161AE4" w:rsidP="00161AE4">
      <w:pPr>
        <w:tabs>
          <w:tab w:val="left" w:pos="142"/>
          <w:tab w:val="left" w:pos="1276"/>
        </w:tabs>
        <w:spacing w:before="240" w:after="240" w:line="240" w:lineRule="auto"/>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 процент обоснованных жалоб – не более 0,5%.</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widowControl w:val="0"/>
        <w:tabs>
          <w:tab w:val="center" w:pos="0"/>
        </w:tabs>
        <w:spacing w:after="0"/>
        <w:ind w:firstLine="709"/>
        <w:contextualSpacing/>
        <w:jc w:val="center"/>
        <w:rPr>
          <w:rFonts w:ascii="Times New Roman" w:hAnsi="Times New Roman" w:cs="Times New Roman"/>
          <w:b/>
          <w:sz w:val="28"/>
          <w:szCs w:val="28"/>
        </w:rPr>
      </w:pPr>
    </w:p>
    <w:p w:rsidR="00161AE4" w:rsidRPr="00DB5C4D" w:rsidRDefault="00161AE4" w:rsidP="00161AE4">
      <w:pPr>
        <w:widowControl w:val="0"/>
        <w:tabs>
          <w:tab w:val="center" w:pos="0"/>
        </w:tabs>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lang w:val="en-US"/>
        </w:rPr>
        <w:t>III</w:t>
      </w:r>
      <w:r w:rsidRPr="00DB5C4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1AE4" w:rsidRPr="00DB5C4D" w:rsidRDefault="00161AE4" w:rsidP="00161AE4">
      <w:pPr>
        <w:widowControl w:val="0"/>
        <w:spacing w:after="0"/>
        <w:ind w:firstLine="709"/>
        <w:contextualSpacing/>
        <w:jc w:val="both"/>
        <w:rPr>
          <w:rFonts w:ascii="Times New Roman" w:hAnsi="Times New Roman" w:cs="Times New Roman"/>
          <w:b/>
          <w:sz w:val="28"/>
          <w:szCs w:val="28"/>
        </w:rPr>
      </w:pPr>
    </w:p>
    <w:p w:rsidR="00161AE4" w:rsidRPr="00DB5C4D" w:rsidRDefault="00161AE4" w:rsidP="00161AE4">
      <w:pPr>
        <w:widowControl w:val="0"/>
        <w:spacing w:after="0"/>
        <w:ind w:firstLine="709"/>
        <w:contextualSpacing/>
        <w:jc w:val="center"/>
        <w:rPr>
          <w:rFonts w:ascii="Times New Roman" w:hAnsi="Times New Roman" w:cs="Times New Roman"/>
          <w:b/>
          <w:color w:val="000000"/>
          <w:sz w:val="28"/>
          <w:szCs w:val="28"/>
        </w:rPr>
      </w:pPr>
      <w:r w:rsidRPr="00DB5C4D">
        <w:rPr>
          <w:rFonts w:ascii="Times New Roman" w:hAnsi="Times New Roman" w:cs="Times New Roman"/>
          <w:b/>
          <w:sz w:val="28"/>
          <w:szCs w:val="28"/>
        </w:rPr>
        <w:t>Описание последовательности административных процедур при предоставлении муниципальной услуги</w:t>
      </w:r>
    </w:p>
    <w:p w:rsidR="00161AE4" w:rsidRPr="00DB5C4D" w:rsidRDefault="00161AE4" w:rsidP="00161AE4">
      <w:pPr>
        <w:widowControl w:val="0"/>
        <w:spacing w:after="0"/>
        <w:ind w:firstLine="709"/>
        <w:contextualSpacing/>
        <w:jc w:val="both"/>
        <w:rPr>
          <w:rFonts w:ascii="Times New Roman" w:hAnsi="Times New Roman" w:cs="Times New Roman"/>
          <w:b/>
          <w:color w:val="000000"/>
          <w:sz w:val="28"/>
          <w:szCs w:val="28"/>
        </w:rPr>
      </w:pPr>
    </w:p>
    <w:p w:rsidR="00161AE4" w:rsidRPr="00DB5C4D" w:rsidRDefault="00161AE4" w:rsidP="00161AE4">
      <w:pPr>
        <w:pStyle w:val="ac"/>
        <w:ind w:right="-44"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47. Предоставление муниципальной услуги включает в себя последовательность следующих административных процедур:</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3) рассмотрение заявления и документов и проверка содержащихся в них сведений;</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5) подготовка и выдача (направление) заявителю документов по результатам муниципальной услуги.</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p>
    <w:p w:rsidR="00161AE4" w:rsidRPr="00DB5C4D" w:rsidRDefault="00161AE4" w:rsidP="00161AE4">
      <w:pPr>
        <w:widowControl w:val="0"/>
        <w:spacing w:after="0"/>
        <w:ind w:firstLine="709"/>
        <w:contextualSpacing/>
        <w:jc w:val="center"/>
        <w:rPr>
          <w:rFonts w:ascii="Times New Roman" w:hAnsi="Times New Roman" w:cs="Times New Roman"/>
          <w:b/>
          <w:bCs/>
        </w:rPr>
      </w:pPr>
      <w:r w:rsidRPr="00DB5C4D">
        <w:rPr>
          <w:rFonts w:ascii="Times New Roman" w:hAnsi="Times New Roman" w:cs="Times New Roman"/>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161AE4" w:rsidRPr="00DB5C4D" w:rsidRDefault="00161AE4" w:rsidP="00161AE4">
      <w:pPr>
        <w:widowControl w:val="0"/>
        <w:spacing w:after="0"/>
        <w:ind w:firstLine="709"/>
        <w:contextualSpacing/>
        <w:jc w:val="center"/>
        <w:rPr>
          <w:rFonts w:ascii="Times New Roman" w:hAnsi="Times New Roman" w:cs="Times New Roman"/>
          <w:sz w:val="28"/>
          <w:szCs w:val="28"/>
        </w:rPr>
      </w:pP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48. Основанием для начала исполнения административной процедуры является поступление заявления о предоставлении муниципальной услуги в Орган.</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lastRenderedPageBreak/>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161AE4" w:rsidRPr="00DB5C4D" w:rsidRDefault="00161AE4" w:rsidP="00161AE4">
      <w:pPr>
        <w:widowControl w:val="0"/>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61AE4" w:rsidRPr="00DB5C4D" w:rsidRDefault="00161AE4" w:rsidP="00161AE4">
      <w:pPr>
        <w:widowControl w:val="0"/>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тексты документов написаны разборчиво, наименования юридических лиц - без сокращения, с указанием их мест нахождения;</w:t>
      </w:r>
    </w:p>
    <w:p w:rsidR="00161AE4" w:rsidRPr="00DB5C4D" w:rsidRDefault="00161AE4" w:rsidP="00161AE4">
      <w:pPr>
        <w:widowControl w:val="0"/>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фамилии, имена и отчества физических лиц, адреса их мест жительства написаны полностью;</w:t>
      </w:r>
    </w:p>
    <w:p w:rsidR="00161AE4" w:rsidRPr="00DB5C4D" w:rsidRDefault="00161AE4" w:rsidP="00161AE4">
      <w:pPr>
        <w:widowControl w:val="0"/>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в документах нет подчисток, приписок, зачеркнутых слов и иных не оговоренных исправлений;</w:t>
      </w:r>
    </w:p>
    <w:p w:rsidR="00161AE4" w:rsidRPr="00DB5C4D" w:rsidRDefault="00161AE4" w:rsidP="00161AE4">
      <w:pPr>
        <w:widowControl w:val="0"/>
        <w:spacing w:after="0"/>
        <w:contextualSpacing/>
        <w:jc w:val="both"/>
        <w:rPr>
          <w:rFonts w:ascii="Times New Roman" w:hAnsi="Times New Roman" w:cs="Times New Roman"/>
          <w:sz w:val="28"/>
          <w:szCs w:val="28"/>
        </w:rPr>
      </w:pPr>
      <w:r w:rsidRPr="00DB5C4D">
        <w:rPr>
          <w:rFonts w:ascii="Times New Roman" w:hAnsi="Times New Roman" w:cs="Times New Roman"/>
          <w:sz w:val="28"/>
          <w:szCs w:val="28"/>
        </w:rPr>
        <w:tab/>
        <w:t>- документы не имеют серьезных повреждений, наличие которых не позволяет однозначно истолковать их содержание.</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49. Регистрация заявления и документов производится путем внесения в книги регистрации заявлений граждан в день их поступления в Орган.</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В журнале учета документов указываются: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порядковый номер записи;</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фамилия, имя, отчество заявителя;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дата и время приема;</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наименования документов;</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общее количество документов и общее число листов в документах;</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    - подпись заявителя.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50.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Специалист передает заявителю первый экземпляр расписки, а второй экземпляр помещает в учетное дело.</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51. 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52. При направлении заявителем заявления о предоставлении муниципальной услуги в электронной форме через ЕПГУ Орган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53. Результатом административного действия является регистрация заявления и </w:t>
      </w:r>
      <w:r w:rsidRPr="00DB5C4D">
        <w:rPr>
          <w:rFonts w:ascii="Times New Roman" w:hAnsi="Times New Roman" w:cs="Times New Roman"/>
          <w:sz w:val="28"/>
          <w:szCs w:val="28"/>
        </w:rPr>
        <w:lastRenderedPageBreak/>
        <w:t>документов либо отказ в регистрации заявления и документов.</w:t>
      </w:r>
    </w:p>
    <w:p w:rsidR="00161AE4" w:rsidRPr="00DB5C4D" w:rsidRDefault="00161AE4" w:rsidP="00161AE4">
      <w:pPr>
        <w:pStyle w:val="ConsPlusNormal0"/>
        <w:spacing w:before="240" w:after="240"/>
        <w:ind w:firstLine="709"/>
        <w:contextualSpacing/>
        <w:jc w:val="center"/>
        <w:outlineLvl w:val="2"/>
        <w:rPr>
          <w:rFonts w:ascii="Times New Roman" w:hAnsi="Times New Roman" w:cs="Times New Roman"/>
          <w:b/>
          <w:sz w:val="28"/>
          <w:szCs w:val="28"/>
        </w:rPr>
      </w:pPr>
      <w:r w:rsidRPr="00DB5C4D">
        <w:rPr>
          <w:rFonts w:ascii="Times New Roman" w:hAnsi="Times New Roman" w:cs="Times New Roman"/>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54. Основанием для начала данной административной процедуры является непредставление заявителем самостоятельно документов, указанных в </w:t>
      </w:r>
      <w:r w:rsidRPr="00DB5C4D">
        <w:rPr>
          <w:rFonts w:ascii="Times New Roman" w:hAnsi="Times New Roman" w:cs="Times New Roman"/>
          <w:color w:val="000000"/>
          <w:sz w:val="28"/>
          <w:szCs w:val="28"/>
        </w:rPr>
        <w:t>пункте 19</w:t>
      </w:r>
      <w:r w:rsidRPr="00DB5C4D">
        <w:rPr>
          <w:rFonts w:ascii="Times New Roman" w:hAnsi="Times New Roman" w:cs="Times New Roman"/>
          <w:sz w:val="28"/>
          <w:szCs w:val="28"/>
        </w:rPr>
        <w:t xml:space="preserve"> настоящего административного регламента.</w:t>
      </w:r>
    </w:p>
    <w:p w:rsidR="00161AE4" w:rsidRPr="00DB5C4D" w:rsidRDefault="00161AE4" w:rsidP="00161AE4">
      <w:pPr>
        <w:pStyle w:val="ac"/>
        <w:ind w:right="-44" w:firstLine="709"/>
        <w:jc w:val="both"/>
        <w:rPr>
          <w:rFonts w:ascii="Times New Roman" w:hAnsi="Times New Roman" w:cs="Times New Roman"/>
        </w:rPr>
      </w:pPr>
      <w:r w:rsidRPr="00DB5C4D">
        <w:rPr>
          <w:rFonts w:ascii="Times New Roman" w:hAnsi="Times New Roman" w:cs="Times New Roman"/>
          <w:sz w:val="28"/>
          <w:szCs w:val="28"/>
        </w:rPr>
        <w:t>55.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161AE4" w:rsidRPr="00DB5C4D" w:rsidRDefault="00161AE4" w:rsidP="00161AE4">
      <w:pPr>
        <w:spacing w:after="0"/>
        <w:ind w:right="-45" w:firstLine="709"/>
        <w:jc w:val="both"/>
        <w:rPr>
          <w:rFonts w:ascii="Times New Roman" w:hAnsi="Times New Roman" w:cs="Times New Roman"/>
        </w:rPr>
      </w:pPr>
      <w:r w:rsidRPr="00DB5C4D">
        <w:rPr>
          <w:rFonts w:ascii="Times New Roman" w:hAnsi="Times New Roman" w:cs="Times New Roman"/>
          <w:sz w:val="28"/>
          <w:szCs w:val="28"/>
        </w:rPr>
        <w:t>56. 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161AE4" w:rsidRPr="00DB5C4D" w:rsidRDefault="00161AE4" w:rsidP="00161AE4">
      <w:pPr>
        <w:spacing w:after="0"/>
        <w:ind w:right="-45" w:firstLine="709"/>
        <w:jc w:val="both"/>
        <w:rPr>
          <w:rFonts w:ascii="Times New Roman" w:hAnsi="Times New Roman" w:cs="Times New Roman"/>
        </w:rPr>
      </w:pPr>
      <w:r w:rsidRPr="00DB5C4D">
        <w:rPr>
          <w:rFonts w:ascii="Times New Roman" w:hAnsi="Times New Roman" w:cs="Times New Roman"/>
          <w:sz w:val="28"/>
          <w:szCs w:val="28"/>
        </w:rPr>
        <w:t xml:space="preserve">57. Результатом данной административной процедуры является получение документов (информации), указанных в пункте </w:t>
      </w:r>
      <w:r w:rsidRPr="00DB5C4D">
        <w:rPr>
          <w:rFonts w:ascii="Times New Roman" w:hAnsi="Times New Roman" w:cs="Times New Roman"/>
          <w:color w:val="000000"/>
          <w:sz w:val="28"/>
          <w:szCs w:val="28"/>
        </w:rPr>
        <w:t>19</w:t>
      </w:r>
      <w:r w:rsidRPr="00DB5C4D">
        <w:rPr>
          <w:rFonts w:ascii="Times New Roman" w:hAnsi="Times New Roman" w:cs="Times New Roman"/>
          <w:sz w:val="28"/>
          <w:szCs w:val="28"/>
        </w:rPr>
        <w:t xml:space="preserve"> настоящего административного регламента.</w:t>
      </w:r>
    </w:p>
    <w:p w:rsidR="00161AE4" w:rsidRPr="00DB5C4D" w:rsidRDefault="00161AE4" w:rsidP="00161AE4">
      <w:pPr>
        <w:widowControl w:val="0"/>
        <w:spacing w:after="0"/>
        <w:ind w:right="-45" w:firstLine="709"/>
        <w:jc w:val="both"/>
        <w:rPr>
          <w:rFonts w:ascii="Times New Roman" w:hAnsi="Times New Roman" w:cs="Times New Roman"/>
        </w:rPr>
      </w:pPr>
      <w:r w:rsidRPr="00DB5C4D">
        <w:rPr>
          <w:rFonts w:ascii="Times New Roman" w:hAnsi="Times New Roman" w:cs="Times New Roman"/>
          <w:sz w:val="28"/>
          <w:szCs w:val="28"/>
        </w:rPr>
        <w:t>58.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161AE4" w:rsidRPr="00DB5C4D" w:rsidRDefault="00161AE4" w:rsidP="00161AE4">
      <w:pPr>
        <w:widowControl w:val="0"/>
        <w:spacing w:after="0"/>
        <w:ind w:firstLine="709"/>
        <w:jc w:val="both"/>
        <w:rPr>
          <w:rFonts w:ascii="Times New Roman" w:hAnsi="Times New Roman" w:cs="Times New Roman"/>
          <w:sz w:val="28"/>
          <w:szCs w:val="28"/>
        </w:rPr>
      </w:pPr>
    </w:p>
    <w:p w:rsidR="00161AE4" w:rsidRPr="00DB5C4D" w:rsidRDefault="00161AE4" w:rsidP="00161AE4">
      <w:pPr>
        <w:spacing w:after="0"/>
        <w:ind w:firstLine="709"/>
        <w:jc w:val="center"/>
        <w:rPr>
          <w:rFonts w:ascii="Times New Roman" w:hAnsi="Times New Roman" w:cs="Times New Roman"/>
        </w:rPr>
      </w:pPr>
      <w:r w:rsidRPr="00DB5C4D">
        <w:rPr>
          <w:rFonts w:ascii="Times New Roman" w:hAnsi="Times New Roman" w:cs="Times New Roman"/>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161AE4" w:rsidRPr="00DB5C4D" w:rsidRDefault="00161AE4" w:rsidP="00161AE4">
      <w:pPr>
        <w:pStyle w:val="ConsPlusNormal0"/>
        <w:ind w:firstLine="709"/>
        <w:jc w:val="both"/>
        <w:outlineLvl w:val="2"/>
        <w:rPr>
          <w:rFonts w:ascii="Times New Roman" w:hAnsi="Times New Roman" w:cs="Times New Roman"/>
          <w:sz w:val="28"/>
          <w:szCs w:val="28"/>
        </w:rPr>
      </w:pPr>
      <w:r w:rsidRPr="00DB5C4D">
        <w:rPr>
          <w:rFonts w:ascii="Times New Roman" w:hAnsi="Times New Roman" w:cs="Times New Roman"/>
          <w:sz w:val="28"/>
          <w:szCs w:val="28"/>
        </w:rPr>
        <w:t xml:space="preserve">59. Основанием для начала данной административной процедуры является регистрация заявления о предоставлении муниципальной услуги. </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60.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2) осуществляет анализ поступивших документов на соответствие требованиям действующего законодательства;</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rsidR="00161AE4" w:rsidRPr="00DB5C4D" w:rsidRDefault="00161AE4" w:rsidP="00161AE4">
      <w:pPr>
        <w:pStyle w:val="ConsPlusNormal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61. В случае выявления оснований для отказа в предоставлении муниципальной услуги, предусмотренных п</w:t>
      </w:r>
      <w:r w:rsidRPr="00DB5C4D">
        <w:rPr>
          <w:rFonts w:ascii="Times New Roman" w:hAnsi="Times New Roman" w:cs="Times New Roman"/>
          <w:color w:val="000000"/>
          <w:sz w:val="28"/>
          <w:szCs w:val="28"/>
        </w:rPr>
        <w:t>унктом</w:t>
      </w:r>
      <w:r w:rsidRPr="00DB5C4D">
        <w:rPr>
          <w:rFonts w:ascii="Times New Roman" w:hAnsi="Times New Roman" w:cs="Times New Roman"/>
          <w:sz w:val="28"/>
          <w:szCs w:val="28"/>
        </w:rPr>
        <w:t xml:space="preserve"> 24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 xml:space="preserve">62. В случае отсутствия оснований для отказа в предоставлении </w:t>
      </w:r>
      <w:r w:rsidRPr="00DB5C4D">
        <w:rPr>
          <w:rFonts w:ascii="Times New Roman" w:hAnsi="Times New Roman" w:cs="Times New Roman"/>
          <w:sz w:val="28"/>
          <w:szCs w:val="28"/>
        </w:rPr>
        <w:lastRenderedPageBreak/>
        <w:t>муниципальной услуги, предусмотренных п</w:t>
      </w:r>
      <w:r w:rsidRPr="00DB5C4D">
        <w:rPr>
          <w:rFonts w:ascii="Times New Roman" w:hAnsi="Times New Roman" w:cs="Times New Roman"/>
          <w:color w:val="000000"/>
          <w:sz w:val="28"/>
          <w:szCs w:val="28"/>
        </w:rPr>
        <w:t xml:space="preserve">унктом </w:t>
      </w:r>
      <w:r w:rsidRPr="00DB5C4D">
        <w:rPr>
          <w:rFonts w:ascii="Times New Roman" w:hAnsi="Times New Roman" w:cs="Times New Roman"/>
          <w:sz w:val="28"/>
          <w:szCs w:val="28"/>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63.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161AE4" w:rsidRPr="00DB5C4D" w:rsidRDefault="00161AE4" w:rsidP="00161AE4">
      <w:pPr>
        <w:pStyle w:val="ConsPlusNormal0"/>
        <w:spacing w:before="240" w:after="240"/>
        <w:ind w:firstLine="709"/>
        <w:contextualSpacing/>
        <w:jc w:val="both"/>
        <w:outlineLvl w:val="2"/>
        <w:rPr>
          <w:rFonts w:ascii="Times New Roman" w:hAnsi="Times New Roman" w:cs="Times New Roman"/>
          <w:sz w:val="28"/>
          <w:szCs w:val="28"/>
        </w:rPr>
      </w:pPr>
      <w:r w:rsidRPr="00DB5C4D">
        <w:rPr>
          <w:rFonts w:ascii="Times New Roman" w:hAnsi="Times New Roman" w:cs="Times New Roman"/>
          <w:sz w:val="28"/>
          <w:szCs w:val="28"/>
        </w:rPr>
        <w:t>64. Способом фиксации результата выполнения данной административной процедуры является регистрация заявления в АС «АРМ Чиновника» или подготовленное письмо об отказе в приеме документов.</w:t>
      </w:r>
    </w:p>
    <w:p w:rsidR="00161AE4" w:rsidRPr="00DB5C4D" w:rsidRDefault="00161AE4" w:rsidP="00161AE4">
      <w:pPr>
        <w:spacing w:before="240" w:after="240"/>
        <w:ind w:right="-45"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161AE4" w:rsidRPr="00DB5C4D" w:rsidRDefault="00161AE4" w:rsidP="00161AE4">
      <w:pPr>
        <w:spacing w:before="240" w:after="240"/>
        <w:ind w:right="-45" w:firstLine="709"/>
        <w:contextualSpacing/>
        <w:jc w:val="center"/>
        <w:rPr>
          <w:rFonts w:ascii="Times New Roman" w:hAnsi="Times New Roman" w:cs="Times New Roman"/>
          <w:sz w:val="28"/>
          <w:szCs w:val="28"/>
        </w:rPr>
      </w:pP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65. Основанием для начала данной административной процедуры является наличие полного пакета документов согласно п</w:t>
      </w:r>
      <w:r w:rsidRPr="00DB5C4D">
        <w:rPr>
          <w:rFonts w:ascii="Times New Roman" w:hAnsi="Times New Roman" w:cs="Times New Roman"/>
          <w:color w:val="000000"/>
          <w:sz w:val="28"/>
          <w:szCs w:val="28"/>
        </w:rPr>
        <w:t>унктам</w:t>
      </w:r>
      <w:r w:rsidRPr="00DB5C4D">
        <w:rPr>
          <w:rFonts w:ascii="Times New Roman" w:hAnsi="Times New Roman" w:cs="Times New Roman"/>
          <w:sz w:val="28"/>
          <w:szCs w:val="28"/>
        </w:rPr>
        <w:t xml:space="preserve"> 22 и 24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66. Комиссия, заседание которой проводится по мере необходимости,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24 настоящего административного регламента.</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67. 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При отсутствии оснований для отказа в предоставлении муниципальной услуги Комиссия принимает решение о предоставлении муниципальной услуги заявителю.</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68. Решение Комиссии оформляется протоколом, который подписывается всеми присутствующими членами Комиссии.</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69.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70. 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161AE4" w:rsidRPr="00DB5C4D" w:rsidRDefault="00161AE4" w:rsidP="00161AE4">
      <w:pPr>
        <w:spacing w:before="240" w:after="240"/>
        <w:ind w:right="-45" w:firstLine="709"/>
        <w:contextualSpacing/>
        <w:jc w:val="both"/>
        <w:rPr>
          <w:rFonts w:ascii="Times New Roman" w:hAnsi="Times New Roman" w:cs="Times New Roman"/>
          <w:sz w:val="28"/>
          <w:szCs w:val="28"/>
        </w:rPr>
      </w:pPr>
    </w:p>
    <w:p w:rsidR="00161AE4" w:rsidRPr="00DB5C4D" w:rsidRDefault="00161AE4" w:rsidP="00161AE4">
      <w:pPr>
        <w:spacing w:before="240" w:after="240"/>
        <w:ind w:right="-45"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 xml:space="preserve">Административная процедура «Подготовка и выдача (направление)     </w:t>
      </w:r>
    </w:p>
    <w:p w:rsidR="00161AE4" w:rsidRPr="00DB5C4D" w:rsidRDefault="00161AE4" w:rsidP="00161AE4">
      <w:pPr>
        <w:spacing w:before="240" w:after="240"/>
        <w:ind w:right="-45"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lastRenderedPageBreak/>
        <w:t>заявителю документов по результатам муниципальной услуги»</w:t>
      </w:r>
    </w:p>
    <w:p w:rsidR="00161AE4" w:rsidRPr="00DB5C4D" w:rsidRDefault="00161AE4" w:rsidP="00161AE4">
      <w:pPr>
        <w:spacing w:after="0"/>
        <w:ind w:firstLine="709"/>
        <w:contextualSpacing/>
        <w:jc w:val="center"/>
        <w:rPr>
          <w:rFonts w:ascii="Times New Roman" w:hAnsi="Times New Roman" w:cs="Times New Roman"/>
          <w:sz w:val="28"/>
          <w:szCs w:val="28"/>
        </w:rPr>
      </w:pP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71. 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161AE4" w:rsidRPr="00DB5C4D" w:rsidRDefault="00161AE4" w:rsidP="00161AE4">
      <w:pPr>
        <w:pStyle w:val="17"/>
        <w:tabs>
          <w:tab w:val="left" w:pos="1040"/>
        </w:tabs>
        <w:spacing w:before="0" w:after="0"/>
        <w:ind w:left="0" w:firstLine="709"/>
        <w:contextualSpacing/>
        <w:rPr>
          <w:rFonts w:ascii="Times New Roman" w:hAnsi="Times New Roman" w:cs="Times New Roman"/>
          <w:sz w:val="28"/>
          <w:szCs w:val="28"/>
        </w:rPr>
      </w:pPr>
      <w:r w:rsidRPr="00DB5C4D">
        <w:rPr>
          <w:rFonts w:ascii="Times New Roman" w:hAnsi="Times New Roman" w:cs="Times New Roman"/>
          <w:sz w:val="28"/>
          <w:szCs w:val="28"/>
        </w:rPr>
        <w:t xml:space="preserve">72. 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DB5C4D">
        <w:rPr>
          <w:rFonts w:ascii="Times New Roman" w:hAnsi="Times New Roman" w:cs="Times New Roman"/>
          <w:color w:val="000000"/>
          <w:sz w:val="28"/>
          <w:szCs w:val="28"/>
        </w:rPr>
        <w:t>пунктом 14</w:t>
      </w:r>
      <w:r w:rsidRPr="00DB5C4D">
        <w:rPr>
          <w:rFonts w:ascii="Times New Roman" w:hAnsi="Times New Roman" w:cs="Times New Roman"/>
          <w:sz w:val="28"/>
          <w:szCs w:val="28"/>
        </w:rPr>
        <w:t xml:space="preserve"> настоящего административного регламента.</w:t>
      </w:r>
    </w:p>
    <w:p w:rsidR="00161AE4" w:rsidRPr="00DB5C4D" w:rsidRDefault="00161AE4" w:rsidP="00161AE4">
      <w:pPr>
        <w:pStyle w:val="17"/>
        <w:tabs>
          <w:tab w:val="left" w:pos="1040"/>
        </w:tabs>
        <w:spacing w:before="0" w:after="0"/>
        <w:ind w:left="0" w:firstLine="709"/>
        <w:rPr>
          <w:rFonts w:ascii="Times New Roman" w:hAnsi="Times New Roman" w:cs="Times New Roman"/>
          <w:sz w:val="28"/>
          <w:szCs w:val="28"/>
        </w:rPr>
      </w:pPr>
      <w:r w:rsidRPr="00DB5C4D">
        <w:rPr>
          <w:rFonts w:ascii="Times New Roman" w:hAnsi="Times New Roman" w:cs="Times New Roman"/>
          <w:sz w:val="28"/>
          <w:szCs w:val="28"/>
        </w:rPr>
        <w:t>73.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14 настоящего административного регламента.</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sz w:val="28"/>
          <w:szCs w:val="28"/>
        </w:rPr>
        <w:t xml:space="preserve">74. 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sz w:val="28"/>
          <w:szCs w:val="28"/>
        </w:rPr>
        <w:t>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14 настоящего административного регламента.</w:t>
      </w:r>
    </w:p>
    <w:p w:rsidR="00161AE4" w:rsidRPr="00DB5C4D" w:rsidRDefault="00161AE4" w:rsidP="00161AE4">
      <w:pPr>
        <w:pStyle w:val="17"/>
        <w:tabs>
          <w:tab w:val="left" w:pos="1040"/>
        </w:tabs>
        <w:spacing w:before="0" w:after="0"/>
        <w:ind w:left="0" w:firstLine="709"/>
        <w:rPr>
          <w:rFonts w:ascii="Times New Roman" w:hAnsi="Times New Roman" w:cs="Times New Roman"/>
        </w:rPr>
      </w:pPr>
      <w:r w:rsidRPr="00DB5C4D">
        <w:rPr>
          <w:rFonts w:ascii="Times New Roman" w:hAnsi="Times New Roman" w:cs="Times New Roman"/>
          <w:sz w:val="28"/>
          <w:szCs w:val="28"/>
          <w:lang w:eastAsia="en-US"/>
        </w:rPr>
        <w:t xml:space="preserve">75. </w:t>
      </w:r>
      <w:r w:rsidRPr="00DB5C4D">
        <w:rPr>
          <w:rFonts w:ascii="Times New Roman" w:hAnsi="Times New Roman" w:cs="Times New Roman"/>
          <w:sz w:val="28"/>
          <w:szCs w:val="28"/>
        </w:rPr>
        <w:t>В</w:t>
      </w:r>
      <w:r w:rsidRPr="00DB5C4D">
        <w:rPr>
          <w:rFonts w:ascii="Times New Roman" w:hAnsi="Times New Roman" w:cs="Times New Roman"/>
          <w:sz w:val="28"/>
          <w:szCs w:val="28"/>
          <w:lang w:eastAsia="en-US"/>
        </w:rPr>
        <w:t xml:space="preserve">ыдача </w:t>
      </w:r>
      <w:r w:rsidRPr="00DB5C4D">
        <w:rPr>
          <w:rFonts w:ascii="Times New Roman" w:hAnsi="Times New Roman" w:cs="Times New Roman"/>
          <w:sz w:val="28"/>
          <w:szCs w:val="28"/>
        </w:rPr>
        <w:t xml:space="preserve">документов по результатам муниципальной услуги </w:t>
      </w:r>
      <w:r w:rsidRPr="00DB5C4D">
        <w:rPr>
          <w:rFonts w:ascii="Times New Roman" w:hAnsi="Times New Roman" w:cs="Times New Roman"/>
          <w:sz w:val="28"/>
          <w:szCs w:val="28"/>
          <w:lang w:eastAsia="en-US"/>
        </w:rPr>
        <w:t>может осуществляться через многофункциональный центр.</w:t>
      </w:r>
    </w:p>
    <w:p w:rsidR="00161AE4" w:rsidRPr="00DB5C4D" w:rsidRDefault="00161AE4" w:rsidP="00161AE4">
      <w:pPr>
        <w:spacing w:after="0"/>
        <w:ind w:firstLine="709"/>
        <w:jc w:val="both"/>
        <w:rPr>
          <w:rFonts w:ascii="Times New Roman" w:hAnsi="Times New Roman" w:cs="Times New Roman"/>
          <w:sz w:val="28"/>
          <w:szCs w:val="28"/>
        </w:rPr>
      </w:pPr>
      <w:r w:rsidRPr="00DB5C4D">
        <w:rPr>
          <w:rFonts w:ascii="Times New Roman" w:hAnsi="Times New Roman" w:cs="Times New Roman"/>
          <w:sz w:val="28"/>
          <w:szCs w:val="28"/>
        </w:rPr>
        <w:t>76. Результатом данной административной процедуры является выдача (направление) заявителю документов по результатам муниципальной услуги.</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77. 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161AE4" w:rsidRPr="00DB5C4D" w:rsidRDefault="00161AE4" w:rsidP="00161AE4">
      <w:pPr>
        <w:spacing w:after="0"/>
        <w:ind w:firstLine="709"/>
        <w:contextualSpacing/>
        <w:jc w:val="both"/>
        <w:rPr>
          <w:rFonts w:ascii="Times New Roman" w:hAnsi="Times New Roman" w:cs="Times New Roman"/>
          <w:sz w:val="28"/>
          <w:szCs w:val="28"/>
        </w:rPr>
      </w:pPr>
    </w:p>
    <w:p w:rsidR="00161AE4" w:rsidRPr="00DB5C4D" w:rsidRDefault="00161AE4" w:rsidP="00161AE4">
      <w:pPr>
        <w:widowControl w:val="0"/>
        <w:spacing w:after="0"/>
        <w:ind w:firstLine="709"/>
        <w:contextualSpacing/>
        <w:jc w:val="center"/>
        <w:rPr>
          <w:rFonts w:ascii="Times New Roman" w:hAnsi="Times New Roman" w:cs="Times New Roman"/>
          <w:b/>
          <w:bCs/>
          <w:sz w:val="28"/>
          <w:szCs w:val="28"/>
        </w:rPr>
      </w:pPr>
      <w:r w:rsidRPr="00DB5C4D">
        <w:rPr>
          <w:rFonts w:ascii="Times New Roman" w:hAnsi="Times New Roman" w:cs="Times New Roman"/>
          <w:b/>
          <w:bCs/>
          <w:sz w:val="28"/>
          <w:szCs w:val="28"/>
        </w:rPr>
        <w:t xml:space="preserve">Особенности выполнения административных процедур в электронной </w:t>
      </w:r>
      <w:r w:rsidRPr="00DB5C4D">
        <w:rPr>
          <w:rFonts w:ascii="Times New Roman" w:hAnsi="Times New Roman" w:cs="Times New Roman"/>
          <w:b/>
          <w:bCs/>
          <w:sz w:val="28"/>
          <w:szCs w:val="28"/>
        </w:rPr>
        <w:lastRenderedPageBreak/>
        <w:t>форме</w:t>
      </w:r>
    </w:p>
    <w:p w:rsidR="00161AE4" w:rsidRPr="00DB5C4D" w:rsidRDefault="00161AE4" w:rsidP="00161AE4">
      <w:pPr>
        <w:spacing w:after="0"/>
        <w:ind w:firstLine="709"/>
        <w:contextualSpacing/>
        <w:jc w:val="both"/>
        <w:rPr>
          <w:rFonts w:ascii="Times New Roman" w:hAnsi="Times New Roman" w:cs="Times New Roman"/>
          <w:sz w:val="28"/>
          <w:szCs w:val="28"/>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78. 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79. Заявка регистрируется на ЕПГУ автоматически в режиме реального времени. </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80. Изменения статуса заявки муниципальной услуги заявитель сможет отслеживать в режиме реального времени в личном кабинете на ЕПГУ.</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81. Ответственный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82. Административные процедуры «Рассмотрение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DB5C4D">
        <w:rPr>
          <w:rFonts w:ascii="Times New Roman" w:hAnsi="Times New Roman" w:cs="Times New Roman"/>
          <w:color w:val="000000"/>
          <w:sz w:val="28"/>
          <w:szCs w:val="28"/>
        </w:rPr>
        <w:t>унктами</w:t>
      </w:r>
      <w:r w:rsidRPr="00DB5C4D">
        <w:rPr>
          <w:rFonts w:ascii="Times New Roman" w:hAnsi="Times New Roman" w:cs="Times New Roman"/>
          <w:sz w:val="28"/>
          <w:szCs w:val="28"/>
        </w:rPr>
        <w:t xml:space="preserve"> 48 - 77 настоящего административного регламента.</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83.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61AE4" w:rsidRPr="00DB5C4D" w:rsidRDefault="00161AE4" w:rsidP="00161AE4">
      <w:pPr>
        <w:widowControl w:val="0"/>
        <w:spacing w:after="0"/>
        <w:ind w:firstLine="709"/>
        <w:contextualSpacing/>
        <w:jc w:val="both"/>
        <w:rPr>
          <w:rFonts w:ascii="Times New Roman" w:hAnsi="Times New Roman" w:cs="Times New Roman"/>
          <w:sz w:val="28"/>
          <w:szCs w:val="28"/>
        </w:rPr>
      </w:pPr>
    </w:p>
    <w:p w:rsidR="00161AE4" w:rsidRPr="00DB5C4D" w:rsidRDefault="00161AE4" w:rsidP="00161AE4">
      <w:pPr>
        <w:widowControl w:val="0"/>
        <w:spacing w:after="0"/>
        <w:ind w:left="360" w:firstLine="709"/>
        <w:contextualSpacing/>
        <w:jc w:val="both"/>
        <w:rPr>
          <w:rFonts w:ascii="Times New Roman" w:hAnsi="Times New Roman" w:cs="Times New Roman"/>
          <w:b/>
          <w:sz w:val="28"/>
          <w:szCs w:val="28"/>
        </w:rPr>
      </w:pPr>
      <w:r w:rsidRPr="00DB5C4D">
        <w:rPr>
          <w:rFonts w:ascii="Times New Roman" w:hAnsi="Times New Roman" w:cs="Times New Roman"/>
          <w:b/>
          <w:sz w:val="28"/>
          <w:szCs w:val="28"/>
        </w:rPr>
        <w:t xml:space="preserve">IV. Формы контроля исполнения Административного регламента </w:t>
      </w:r>
    </w:p>
    <w:p w:rsidR="00161AE4" w:rsidRPr="00DB5C4D" w:rsidRDefault="00161AE4" w:rsidP="00161AE4">
      <w:pPr>
        <w:widowControl w:val="0"/>
        <w:spacing w:after="0"/>
        <w:ind w:firstLine="709"/>
        <w:contextualSpacing/>
        <w:jc w:val="both"/>
        <w:rPr>
          <w:rFonts w:ascii="Times New Roman" w:hAnsi="Times New Roman" w:cs="Times New Roman"/>
          <w:b/>
          <w:sz w:val="28"/>
          <w:szCs w:val="28"/>
        </w:rPr>
      </w:pPr>
    </w:p>
    <w:p w:rsidR="00161AE4" w:rsidRPr="00DB5C4D" w:rsidRDefault="00161AE4" w:rsidP="00161AE4">
      <w:pPr>
        <w:widowControl w:val="0"/>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Порядок осуществления текущего контроля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161AE4" w:rsidRPr="00DB5C4D" w:rsidRDefault="00161AE4" w:rsidP="00161AE4">
      <w:pPr>
        <w:spacing w:after="0"/>
        <w:ind w:firstLine="709"/>
        <w:contextualSpacing/>
        <w:jc w:val="both"/>
        <w:rPr>
          <w:rFonts w:ascii="Times New Roman" w:hAnsi="Times New Roman" w:cs="Times New Roman"/>
          <w:b/>
          <w:sz w:val="28"/>
          <w:szCs w:val="28"/>
        </w:rPr>
      </w:pP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 xml:space="preserve">84. Текущий контроль над соблюдением последовательности действий, определенных административными процедурами по предоставлению муниципальной </w:t>
      </w:r>
      <w:r w:rsidRPr="00DB5C4D">
        <w:rPr>
          <w:rFonts w:ascii="Times New Roman" w:hAnsi="Times New Roman" w:cs="Times New Roman"/>
          <w:sz w:val="28"/>
          <w:szCs w:val="28"/>
        </w:rPr>
        <w:lastRenderedPageBreak/>
        <w:t>услуги, и принятием в ходе их исполнения решений, осуществляют глава администрации и один из его заместителей.</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85.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МО Чернский район при предоставлении муниципальной услуги.</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86.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87. Специалист, ответственный за консультирование и информирование заявителей, несет персональную ответственность за полноту, грамотность и доступность проведенного консультирования.</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88.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89.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 за своевременность и качество проводимых проверок по представленным заявителем сведениям;</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 за соответствие направляемых запросов требованиям настоящего административного регламента;</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 за соблюдение порядка и сроков направления запросов.</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r w:rsidRPr="00DB5C4D">
        <w:rPr>
          <w:rFonts w:ascii="Times New Roman" w:hAnsi="Times New Roman" w:cs="Times New Roman"/>
          <w:sz w:val="28"/>
          <w:szCs w:val="28"/>
        </w:rPr>
        <w:t>90.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161AE4" w:rsidRPr="00DB5C4D" w:rsidRDefault="00161AE4" w:rsidP="00161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Times New Roman" w:hAnsi="Times New Roman" w:cs="Times New Roman"/>
          <w:sz w:val="28"/>
          <w:szCs w:val="28"/>
        </w:rPr>
      </w:pPr>
    </w:p>
    <w:p w:rsidR="00161AE4" w:rsidRPr="00DB5C4D" w:rsidRDefault="00161AE4" w:rsidP="00161AE4">
      <w:pPr>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161AE4" w:rsidRPr="00DB5C4D" w:rsidRDefault="00161AE4" w:rsidP="00161AE4">
      <w:pPr>
        <w:spacing w:after="0"/>
        <w:ind w:firstLine="709"/>
        <w:contextualSpacing/>
        <w:jc w:val="both"/>
        <w:rPr>
          <w:rFonts w:ascii="Times New Roman" w:hAnsi="Times New Roman" w:cs="Times New Roman"/>
          <w:b/>
          <w:sz w:val="28"/>
          <w:szCs w:val="28"/>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 xml:space="preserve">91.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DB5C4D">
        <w:rPr>
          <w:rFonts w:ascii="Times New Roman" w:hAnsi="Times New Roman" w:cs="Times New Roman"/>
          <w:sz w:val="28"/>
          <w:szCs w:val="28"/>
        </w:rPr>
        <w:lastRenderedPageBreak/>
        <w:t>подготовку ответов на обращения заявителей, содержащих жалобы на решения, действия (бездействие) ответственных должностных лиц.</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92. Плановые проверки осуществляются на основании годовых планов работы,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93. Внеплановые проверки проводятся по поручению главы администрации МО Чернский район или при наличии жалоб на исполнение настоящего административного регламента. Внеплановые проверки осуществляются на основании распоряжения главы администрации МО Чернский район.</w:t>
      </w:r>
    </w:p>
    <w:p w:rsidR="00161AE4" w:rsidRPr="00DB5C4D" w:rsidRDefault="00161AE4" w:rsidP="00161AE4">
      <w:pPr>
        <w:spacing w:after="0"/>
        <w:ind w:firstLine="709"/>
        <w:contextualSpacing/>
        <w:jc w:val="both"/>
        <w:rPr>
          <w:rFonts w:ascii="Times New Roman" w:hAnsi="Times New Roman" w:cs="Times New Roman"/>
          <w:b/>
          <w:sz w:val="28"/>
          <w:szCs w:val="28"/>
        </w:rPr>
      </w:pPr>
      <w:r w:rsidRPr="00DB5C4D">
        <w:rPr>
          <w:rFonts w:ascii="Times New Roman" w:hAnsi="Times New Roman" w:cs="Times New Roman"/>
          <w:sz w:val="28"/>
          <w:szCs w:val="28"/>
        </w:rPr>
        <w:t>94. Для проведения проверки полноты и качества предоставления муниципальной услуги формируется комиссия из сотрудников администрации МО Чернский район.</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комиссии.</w:t>
      </w: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95.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1AE4" w:rsidRPr="00DB5C4D" w:rsidRDefault="00161AE4" w:rsidP="00161AE4">
      <w:pPr>
        <w:spacing w:after="0"/>
        <w:ind w:firstLine="709"/>
        <w:contextualSpacing/>
        <w:jc w:val="both"/>
        <w:rPr>
          <w:rFonts w:ascii="Times New Roman" w:hAnsi="Times New Roman" w:cs="Times New Roman"/>
          <w:b/>
          <w:sz w:val="28"/>
          <w:szCs w:val="28"/>
        </w:rPr>
      </w:pPr>
    </w:p>
    <w:p w:rsidR="00161AE4" w:rsidRPr="00DB5C4D" w:rsidRDefault="00161AE4" w:rsidP="00161AE4">
      <w:pPr>
        <w:spacing w:after="0"/>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61AE4" w:rsidRPr="00DB5C4D" w:rsidRDefault="00161AE4" w:rsidP="00161AE4">
      <w:pPr>
        <w:pStyle w:val="a3"/>
        <w:spacing w:before="240" w:after="240"/>
        <w:ind w:firstLine="709"/>
        <w:contextualSpacing/>
        <w:jc w:val="both"/>
        <w:rPr>
          <w:sz w:val="28"/>
          <w:szCs w:val="28"/>
        </w:rPr>
      </w:pPr>
      <w:r w:rsidRPr="00DB5C4D">
        <w:rPr>
          <w:sz w:val="28"/>
          <w:szCs w:val="28"/>
        </w:rPr>
        <w:t xml:space="preserve">96. Ответственные 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161AE4" w:rsidRPr="00DB5C4D" w:rsidRDefault="00161AE4" w:rsidP="00161AE4">
      <w:pPr>
        <w:pStyle w:val="a3"/>
        <w:spacing w:before="240" w:after="240"/>
        <w:ind w:firstLine="709"/>
        <w:contextualSpacing/>
        <w:jc w:val="both"/>
        <w:rPr>
          <w:sz w:val="28"/>
          <w:szCs w:val="28"/>
        </w:rPr>
      </w:pPr>
      <w:r w:rsidRPr="00DB5C4D">
        <w:rPr>
          <w:sz w:val="28"/>
          <w:szCs w:val="28"/>
        </w:rPr>
        <w:t>97.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161AE4" w:rsidRPr="00DB5C4D" w:rsidRDefault="00161AE4" w:rsidP="00161AE4">
      <w:pPr>
        <w:pStyle w:val="a3"/>
        <w:spacing w:after="0"/>
        <w:ind w:firstLine="709"/>
        <w:contextualSpacing/>
        <w:jc w:val="both"/>
        <w:rPr>
          <w:sz w:val="28"/>
          <w:szCs w:val="28"/>
        </w:rPr>
      </w:pPr>
    </w:p>
    <w:p w:rsidR="00161AE4" w:rsidRPr="00DB5C4D" w:rsidRDefault="00161AE4" w:rsidP="00161AE4">
      <w:pPr>
        <w:spacing w:after="0"/>
        <w:ind w:left="709"/>
        <w:contextualSpacing/>
        <w:jc w:val="center"/>
        <w:rPr>
          <w:rFonts w:ascii="Times New Roman" w:hAnsi="Times New Roman" w:cs="Times New Roman"/>
          <w:b/>
          <w:sz w:val="28"/>
          <w:szCs w:val="28"/>
        </w:rPr>
      </w:pPr>
      <w:r w:rsidRPr="00DB5C4D">
        <w:rPr>
          <w:rFonts w:ascii="Times New Roman" w:hAnsi="Times New Roman" w:cs="Times New Roman"/>
          <w:b/>
          <w:sz w:val="28"/>
          <w:szCs w:val="28"/>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161AE4" w:rsidRPr="00DB5C4D" w:rsidRDefault="00161AE4" w:rsidP="00161AE4">
      <w:pPr>
        <w:spacing w:after="0"/>
        <w:ind w:firstLine="709"/>
        <w:contextualSpacing/>
        <w:jc w:val="center"/>
        <w:rPr>
          <w:rFonts w:ascii="Times New Roman" w:hAnsi="Times New Roman" w:cs="Times New Roman"/>
          <w:b/>
          <w:sz w:val="28"/>
          <w:szCs w:val="28"/>
        </w:rPr>
      </w:pPr>
    </w:p>
    <w:p w:rsidR="00161AE4" w:rsidRPr="00DB5C4D" w:rsidRDefault="00161AE4" w:rsidP="00161AE4">
      <w:pPr>
        <w:spacing w:after="0"/>
        <w:ind w:firstLine="709"/>
        <w:contextualSpacing/>
        <w:jc w:val="both"/>
        <w:rPr>
          <w:rFonts w:ascii="Times New Roman" w:hAnsi="Times New Roman" w:cs="Times New Roman"/>
          <w:sz w:val="28"/>
          <w:szCs w:val="28"/>
        </w:rPr>
      </w:pPr>
      <w:r w:rsidRPr="00DB5C4D">
        <w:rPr>
          <w:rFonts w:ascii="Times New Roman" w:hAnsi="Times New Roman" w:cs="Times New Roman"/>
          <w:sz w:val="28"/>
          <w:szCs w:val="28"/>
        </w:rPr>
        <w:t>98. Граждане, их объединения и организации имеют право на любые предусмотренные действующим законодательством формы контроля деятельности администрации при предоставлении муниципальной услуги.</w:t>
      </w:r>
    </w:p>
    <w:p w:rsidR="00161AE4" w:rsidRPr="00DB5C4D" w:rsidRDefault="00161AE4" w:rsidP="00161AE4">
      <w:pPr>
        <w:spacing w:after="0"/>
        <w:ind w:firstLine="709"/>
        <w:contextualSpacing/>
        <w:jc w:val="both"/>
        <w:rPr>
          <w:rFonts w:ascii="Times New Roman" w:hAnsi="Times New Roman" w:cs="Times New Roman"/>
          <w:b/>
          <w:sz w:val="28"/>
          <w:szCs w:val="28"/>
        </w:rPr>
      </w:pPr>
    </w:p>
    <w:p w:rsidR="00161AE4" w:rsidRPr="00DB5C4D" w:rsidRDefault="00161AE4" w:rsidP="00161AE4">
      <w:pPr>
        <w:pStyle w:val="ac"/>
        <w:ind w:firstLine="709"/>
        <w:contextualSpacing/>
        <w:jc w:val="center"/>
        <w:rPr>
          <w:rFonts w:ascii="Times New Roman" w:hAnsi="Times New Roman" w:cs="Times New Roman"/>
          <w:b/>
          <w:sz w:val="28"/>
          <w:szCs w:val="28"/>
        </w:rPr>
      </w:pPr>
      <w:r w:rsidRPr="00DB5C4D">
        <w:rPr>
          <w:rFonts w:ascii="Times New Roman" w:hAnsi="Times New Roman" w:cs="Times New Roman"/>
          <w:b/>
          <w:sz w:val="28"/>
          <w:szCs w:val="28"/>
          <w:lang w:val="en-US"/>
        </w:rPr>
        <w:lastRenderedPageBreak/>
        <w:t>V</w:t>
      </w:r>
      <w:r w:rsidRPr="00DB5C4D">
        <w:rPr>
          <w:rFonts w:ascii="Times New Roman" w:hAnsi="Times New Roman" w:cs="Times New Roman"/>
          <w:b/>
          <w:sz w:val="28"/>
          <w:szCs w:val="28"/>
        </w:rPr>
        <w:t>. Досудебный (внесудебный) порядок обжалования действий (бездействия) и решений должностных лиц Администрации, осуществляемых (принятых) в ходе предоставления муниципальной услуги</w:t>
      </w:r>
    </w:p>
    <w:p w:rsidR="00161AE4" w:rsidRPr="00DB5C4D" w:rsidRDefault="00161AE4" w:rsidP="00161AE4">
      <w:pPr>
        <w:spacing w:after="0"/>
        <w:contextualSpacing/>
        <w:jc w:val="both"/>
        <w:rPr>
          <w:rFonts w:ascii="Times New Roman" w:hAnsi="Times New Roman" w:cs="Times New Roman"/>
          <w:b/>
          <w:color w:val="000000"/>
          <w:sz w:val="28"/>
          <w:szCs w:val="28"/>
        </w:rPr>
      </w:pPr>
    </w:p>
    <w:p w:rsidR="00161AE4" w:rsidRPr="00DB5C4D" w:rsidRDefault="00161AE4" w:rsidP="00161AE4">
      <w:pPr>
        <w:spacing w:after="0"/>
        <w:contextualSpacing/>
        <w:jc w:val="center"/>
        <w:rPr>
          <w:rFonts w:ascii="Times New Roman" w:hAnsi="Times New Roman" w:cs="Times New Roman"/>
          <w:b/>
          <w:color w:val="000000"/>
          <w:sz w:val="28"/>
          <w:szCs w:val="28"/>
        </w:rPr>
      </w:pPr>
      <w:r w:rsidRPr="00DB5C4D">
        <w:rPr>
          <w:rFonts w:ascii="Times New Roman" w:hAnsi="Times New Roman" w:cs="Times New Roman"/>
          <w:b/>
          <w:color w:val="000000" w:themeColor="text1"/>
          <w:sz w:val="28"/>
          <w:szCs w:val="28"/>
        </w:rPr>
        <w:t>Информация для заинтересованных лиц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161AE4" w:rsidRPr="00DB5C4D" w:rsidRDefault="00161AE4" w:rsidP="00161AE4">
      <w:pPr>
        <w:spacing w:after="0"/>
        <w:contextualSpacing/>
        <w:jc w:val="both"/>
        <w:rPr>
          <w:rFonts w:ascii="Times New Roman" w:hAnsi="Times New Roman" w:cs="Times New Roman"/>
          <w:b/>
          <w:color w:val="000000"/>
          <w:sz w:val="28"/>
          <w:szCs w:val="28"/>
        </w:rPr>
      </w:pPr>
    </w:p>
    <w:p w:rsidR="00161AE4" w:rsidRPr="00DB5C4D" w:rsidRDefault="00161AE4" w:rsidP="00161AE4">
      <w:pPr>
        <w:pStyle w:val="ConsPlusNormal0"/>
        <w:ind w:firstLine="709"/>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99. Заявитель имеет право на обжалование решений, принятых в ходе предоставления муниципальной услуги, действий (бездействия) ответственных должностных лиц в соответствии с законодательством.</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100. Жалоба подается в письменной форме на бумажном носителе, в электронной форме в орган, предоставляющий муниципальную услугу:</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при личном приеме заявителя;</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по почте;</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по электронной почте;</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через федеральный либо региональный портал;</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через многофункциональный центр.</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101. Жалоба заявителя в обязательном порядке должна содержать следующую информацию:</w:t>
      </w:r>
    </w:p>
    <w:p w:rsidR="00161AE4" w:rsidRPr="00DB5C4D" w:rsidRDefault="00161AE4" w:rsidP="00161AE4">
      <w:pPr>
        <w:spacing w:after="0"/>
        <w:ind w:firstLine="540"/>
        <w:jc w:val="both"/>
        <w:rPr>
          <w:rFonts w:ascii="Times New Roman" w:hAnsi="Times New Roman" w:cs="Times New Roman"/>
          <w:sz w:val="28"/>
          <w:szCs w:val="28"/>
        </w:rPr>
      </w:pPr>
      <w:r w:rsidRPr="00DB5C4D">
        <w:rPr>
          <w:rFonts w:ascii="Times New Roman" w:hAnsi="Times New Roman" w:cs="Times New Roman"/>
          <w:sz w:val="28"/>
          <w:szCs w:val="28"/>
        </w:rPr>
        <w:t>1) наименование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61AE4" w:rsidRPr="00DB5C4D" w:rsidRDefault="00161AE4" w:rsidP="00161AE4">
      <w:pPr>
        <w:spacing w:after="0"/>
        <w:ind w:firstLine="540"/>
        <w:jc w:val="both"/>
        <w:rPr>
          <w:rFonts w:ascii="Times New Roman" w:hAnsi="Times New Roman" w:cs="Times New Roman"/>
          <w:sz w:val="28"/>
          <w:szCs w:val="28"/>
        </w:rPr>
      </w:pPr>
      <w:r w:rsidRPr="00DB5C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AE4" w:rsidRPr="00DB5C4D" w:rsidRDefault="00161AE4" w:rsidP="00161AE4">
      <w:pPr>
        <w:spacing w:after="0"/>
        <w:ind w:firstLine="540"/>
        <w:jc w:val="both"/>
        <w:rPr>
          <w:rFonts w:ascii="Times New Roman" w:hAnsi="Times New Roman" w:cs="Times New Roman"/>
        </w:rPr>
      </w:pPr>
      <w:r w:rsidRPr="00DB5C4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61AE4" w:rsidRPr="00DB5C4D" w:rsidRDefault="00161AE4" w:rsidP="00161AE4">
      <w:pPr>
        <w:spacing w:after="0"/>
        <w:ind w:firstLine="540"/>
        <w:jc w:val="both"/>
        <w:rPr>
          <w:rFonts w:ascii="Times New Roman" w:hAnsi="Times New Roman" w:cs="Times New Roman"/>
        </w:rPr>
      </w:pPr>
      <w:r w:rsidRPr="00DB5C4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61AE4" w:rsidRPr="00DB5C4D" w:rsidRDefault="00161AE4" w:rsidP="00161AE4">
      <w:pPr>
        <w:pStyle w:val="msonormalcxspmiddle"/>
        <w:widowControl w:val="0"/>
        <w:spacing w:beforeAutospacing="0" w:after="0" w:afterAutospacing="0"/>
        <w:ind w:firstLine="709"/>
        <w:jc w:val="both"/>
        <w:rPr>
          <w:rFonts w:ascii="Times New Roman" w:hAnsi="Times New Roman" w:cs="Times New Roman"/>
          <w:b/>
          <w:color w:val="000000"/>
          <w:sz w:val="28"/>
          <w:szCs w:val="28"/>
        </w:rPr>
      </w:pPr>
    </w:p>
    <w:p w:rsidR="00161AE4" w:rsidRPr="00DB5C4D" w:rsidRDefault="00161AE4" w:rsidP="00161AE4">
      <w:pPr>
        <w:pStyle w:val="msonormalcxspmiddle"/>
        <w:widowControl w:val="0"/>
        <w:spacing w:beforeAutospacing="0" w:after="0" w:afterAutospacing="0"/>
        <w:ind w:firstLine="709"/>
        <w:jc w:val="center"/>
        <w:rPr>
          <w:rFonts w:ascii="Times New Roman" w:hAnsi="Times New Roman" w:cs="Times New Roman"/>
        </w:rPr>
      </w:pPr>
      <w:r w:rsidRPr="00DB5C4D">
        <w:rPr>
          <w:rFonts w:ascii="Times New Roman" w:hAnsi="Times New Roman" w:cs="Times New Roman"/>
          <w:b/>
          <w:color w:val="000000" w:themeColor="text1"/>
          <w:sz w:val="28"/>
          <w:szCs w:val="28"/>
        </w:rPr>
        <w:t>Предмет досудебного (внесудебного) обжалования</w:t>
      </w:r>
    </w:p>
    <w:p w:rsidR="00161AE4" w:rsidRPr="00DB5C4D" w:rsidRDefault="00161AE4" w:rsidP="00161AE4">
      <w:pPr>
        <w:pStyle w:val="msonormalcxspmiddlecxspmiddle"/>
        <w:spacing w:beforeAutospacing="0" w:after="0" w:afterAutospacing="0"/>
        <w:ind w:firstLine="709"/>
        <w:jc w:val="center"/>
        <w:rPr>
          <w:rFonts w:ascii="Times New Roman" w:hAnsi="Times New Roman" w:cs="Times New Roman"/>
          <w:color w:val="000000"/>
          <w:sz w:val="28"/>
          <w:szCs w:val="28"/>
        </w:rPr>
      </w:pP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lastRenderedPageBreak/>
        <w:t>102. Предметом досудебного (внесудебного) обжалования по предоставлению муниципальной услуги является решение и действие (бездействие) ответственных должностных лиц.</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103. Заявитель может обратиться с жалобой, в том числе, в следующих случаях:</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 xml:space="preserve">2) </w:t>
      </w:r>
      <w:r w:rsidRPr="00DB5C4D">
        <w:rPr>
          <w:rFonts w:ascii="Times New Roman" w:hAnsi="Times New Roman" w:cs="Times New Roman"/>
          <w:bCs/>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DB5C4D">
        <w:rPr>
          <w:rFonts w:ascii="Times New Roman" w:hAnsi="Times New Roman" w:cs="Times New Roman"/>
          <w:color w:val="000000" w:themeColor="text1"/>
          <w:sz w:val="28"/>
          <w:szCs w:val="28"/>
        </w:rPr>
        <w:t>;</w:t>
      </w:r>
    </w:p>
    <w:p w:rsidR="00161AE4" w:rsidRPr="00DB5C4D" w:rsidRDefault="00161AE4" w:rsidP="00161AE4">
      <w:pPr>
        <w:pStyle w:val="msonormalcxspmiddlecxspmiddle"/>
        <w:spacing w:beforeAutospacing="0" w:after="0" w:afterAutospacing="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1AE4" w:rsidRPr="00DB5C4D" w:rsidRDefault="00161AE4" w:rsidP="00161AE4">
      <w:pPr>
        <w:pStyle w:val="msonormalcxspmiddlecxspmiddle"/>
        <w:spacing w:beforeAutospacing="0" w:after="0" w:afterAutospacing="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1AE4" w:rsidRPr="00DB5C4D" w:rsidRDefault="00161AE4" w:rsidP="00161AE4">
      <w:pPr>
        <w:spacing w:after="0"/>
        <w:ind w:firstLine="540"/>
        <w:jc w:val="both"/>
        <w:rPr>
          <w:rFonts w:ascii="Times New Roman" w:hAnsi="Times New Roman" w:cs="Times New Roman"/>
          <w:bCs/>
          <w:sz w:val="28"/>
          <w:szCs w:val="28"/>
        </w:rPr>
      </w:pPr>
      <w:r w:rsidRPr="00DB5C4D">
        <w:rPr>
          <w:rFonts w:ascii="Times New Roman" w:hAnsi="Times New Roman" w:cs="Times New Roman"/>
          <w:color w:val="000000" w:themeColor="text1"/>
          <w:sz w:val="28"/>
          <w:szCs w:val="28"/>
        </w:rPr>
        <w:tab/>
        <w:t xml:space="preserve">5) </w:t>
      </w:r>
      <w:r w:rsidRPr="00DB5C4D">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AE4" w:rsidRPr="00DB5C4D" w:rsidRDefault="00161AE4" w:rsidP="00161AE4">
      <w:pPr>
        <w:spacing w:after="0"/>
        <w:ind w:firstLine="540"/>
        <w:jc w:val="both"/>
        <w:rPr>
          <w:rFonts w:ascii="Times New Roman" w:hAnsi="Times New Roman" w:cs="Times New Roman"/>
          <w:bCs/>
          <w:sz w:val="28"/>
          <w:szCs w:val="28"/>
        </w:rPr>
      </w:pPr>
      <w:r w:rsidRPr="00DB5C4D">
        <w:rPr>
          <w:rFonts w:ascii="Times New Roman" w:hAnsi="Times New Roman" w:cs="Times New Roman"/>
          <w:color w:val="000000" w:themeColor="text1"/>
          <w:sz w:val="28"/>
          <w:szCs w:val="28"/>
        </w:rPr>
        <w:t xml:space="preserve">  7) </w:t>
      </w:r>
      <w:r w:rsidRPr="00DB5C4D">
        <w:rPr>
          <w:rFonts w:ascii="Times New Roman" w:hAnsi="Times New Roman" w:cs="Times New Roman"/>
          <w:bCs/>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w:t>
      </w:r>
      <w:r w:rsidRPr="00DB5C4D">
        <w:rPr>
          <w:rFonts w:ascii="Times New Roman" w:hAnsi="Times New Roman" w:cs="Times New Roman"/>
          <w:bCs/>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1AE4" w:rsidRPr="00DB5C4D" w:rsidRDefault="00161AE4" w:rsidP="00161AE4">
      <w:pPr>
        <w:pStyle w:val="msonormalcxspmiddlecxspmiddle"/>
        <w:spacing w:beforeAutospacing="0" w:after="0" w:afterAutospacing="0"/>
        <w:ind w:firstLine="709"/>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 xml:space="preserve">10) требование у заявителя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161AE4" w:rsidRPr="00DB5C4D" w:rsidRDefault="00161AE4" w:rsidP="00161AE4">
      <w:pPr>
        <w:pStyle w:val="msonormalcxspmiddlecxspmiddle"/>
        <w:spacing w:beforeAutospacing="0" w:after="0" w:afterAutospacing="0"/>
        <w:ind w:firstLine="709"/>
        <w:contextualSpacing/>
        <w:jc w:val="both"/>
        <w:rPr>
          <w:rFonts w:ascii="Times New Roman" w:hAnsi="Times New Roman" w:cs="Times New Roman"/>
          <w:color w:val="000000"/>
          <w:sz w:val="28"/>
          <w:szCs w:val="28"/>
        </w:rPr>
      </w:pPr>
    </w:p>
    <w:p w:rsidR="00161AE4" w:rsidRPr="00DB5C4D" w:rsidRDefault="00161AE4" w:rsidP="00161AE4">
      <w:pPr>
        <w:pStyle w:val="msonormalcxspmiddlecxspmiddle"/>
        <w:spacing w:beforeAutospacing="0" w:after="0" w:afterAutospacing="0"/>
        <w:ind w:firstLine="709"/>
        <w:contextualSpacing/>
        <w:jc w:val="center"/>
        <w:rPr>
          <w:rFonts w:ascii="Times New Roman" w:hAnsi="Times New Roman" w:cs="Times New Roman"/>
          <w:b/>
          <w:color w:val="000000"/>
          <w:sz w:val="28"/>
          <w:szCs w:val="28"/>
        </w:rPr>
      </w:pPr>
      <w:r w:rsidRPr="00DB5C4D">
        <w:rPr>
          <w:rFonts w:ascii="Times New Roman" w:hAnsi="Times New Roman" w:cs="Times New Roman"/>
          <w:b/>
          <w:color w:val="000000" w:themeColor="text1"/>
          <w:sz w:val="28"/>
          <w:szCs w:val="28"/>
        </w:rPr>
        <w:t>Основания для начала процедуры досудебного (внесудебного) обжалования</w:t>
      </w:r>
    </w:p>
    <w:p w:rsidR="00161AE4" w:rsidRPr="00DB5C4D" w:rsidRDefault="00161AE4" w:rsidP="00161AE4">
      <w:pPr>
        <w:pStyle w:val="ConsPlusNormal0"/>
        <w:ind w:firstLine="709"/>
        <w:contextualSpacing/>
        <w:jc w:val="both"/>
        <w:outlineLvl w:val="1"/>
        <w:rPr>
          <w:rFonts w:ascii="Times New Roman" w:hAnsi="Times New Roman" w:cs="Times New Roman"/>
          <w:color w:val="000000"/>
          <w:sz w:val="28"/>
          <w:szCs w:val="28"/>
        </w:rPr>
      </w:pPr>
    </w:p>
    <w:p w:rsidR="00161AE4" w:rsidRPr="00DB5C4D" w:rsidRDefault="00161AE4" w:rsidP="00161AE4">
      <w:pPr>
        <w:pStyle w:val="ConsPlusNormal0"/>
        <w:ind w:firstLine="709"/>
        <w:contextualSpacing/>
        <w:jc w:val="both"/>
        <w:outlineLvl w:val="1"/>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104. Основанием для начала процедуры досудебного (внесудебного) обжалования является обращение заявителя с жалобой на действие (бездействие) ответственного должностного лица, а также принятого им решения при предоставлении муниципальной услуги.</w:t>
      </w:r>
    </w:p>
    <w:p w:rsidR="00161AE4" w:rsidRPr="00DB5C4D" w:rsidRDefault="00161AE4" w:rsidP="00161AE4">
      <w:pPr>
        <w:pStyle w:val="msonormalcxsplastcxsplast"/>
        <w:widowControl w:val="0"/>
        <w:tabs>
          <w:tab w:val="left" w:pos="2595"/>
        </w:tabs>
        <w:spacing w:beforeAutospacing="0" w:after="0" w:afterAutospacing="0"/>
        <w:ind w:firstLine="709"/>
        <w:contextualSpacing/>
        <w:jc w:val="both"/>
        <w:rPr>
          <w:rFonts w:ascii="Times New Roman" w:hAnsi="Times New Roman" w:cs="Times New Roman"/>
          <w:b/>
          <w:color w:val="000000"/>
          <w:sz w:val="28"/>
          <w:szCs w:val="28"/>
        </w:rPr>
      </w:pPr>
    </w:p>
    <w:p w:rsidR="00161AE4" w:rsidRPr="00DB5C4D" w:rsidRDefault="00161AE4" w:rsidP="00161AE4">
      <w:pPr>
        <w:pStyle w:val="msonormalcxsplastcxsplast"/>
        <w:widowControl w:val="0"/>
        <w:tabs>
          <w:tab w:val="left" w:pos="2595"/>
        </w:tabs>
        <w:spacing w:beforeAutospacing="0" w:after="0" w:afterAutospacing="0"/>
        <w:ind w:firstLine="709"/>
        <w:contextualSpacing/>
        <w:jc w:val="center"/>
        <w:rPr>
          <w:rFonts w:ascii="Times New Roman" w:hAnsi="Times New Roman" w:cs="Times New Roman"/>
          <w:b/>
          <w:color w:val="000000"/>
          <w:sz w:val="28"/>
          <w:szCs w:val="28"/>
        </w:rPr>
      </w:pPr>
      <w:r w:rsidRPr="00DB5C4D">
        <w:rPr>
          <w:rFonts w:ascii="Times New Roman" w:hAnsi="Times New Roman" w:cs="Times New Roman"/>
          <w:b/>
          <w:color w:val="000000" w:themeColor="text1"/>
          <w:sz w:val="28"/>
          <w:szCs w:val="28"/>
        </w:rPr>
        <w:t>Права заинтересованных лиц на получение информации и документов, необходимых для обоснования и рассмотрения жалобы</w:t>
      </w:r>
    </w:p>
    <w:p w:rsidR="00161AE4" w:rsidRPr="00DB5C4D" w:rsidRDefault="00161AE4" w:rsidP="00161AE4">
      <w:pPr>
        <w:spacing w:after="0"/>
        <w:ind w:firstLine="709"/>
        <w:contextualSpacing/>
        <w:jc w:val="center"/>
        <w:rPr>
          <w:rFonts w:ascii="Times New Roman" w:hAnsi="Times New Roman" w:cs="Times New Roman"/>
          <w:color w:val="000000"/>
          <w:sz w:val="28"/>
          <w:szCs w:val="28"/>
        </w:rPr>
      </w:pPr>
    </w:p>
    <w:p w:rsidR="00161AE4" w:rsidRPr="00DB5C4D" w:rsidRDefault="00161AE4" w:rsidP="00161AE4">
      <w:pPr>
        <w:spacing w:after="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105. Заявители имеют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61AE4" w:rsidRPr="00DB5C4D" w:rsidRDefault="00161AE4" w:rsidP="00161AE4">
      <w:pPr>
        <w:pStyle w:val="msonormalcxsplastcxsplast"/>
        <w:widowControl w:val="0"/>
        <w:tabs>
          <w:tab w:val="left" w:pos="2595"/>
        </w:tabs>
        <w:spacing w:beforeAutospacing="0" w:after="0" w:afterAutospacing="0"/>
        <w:ind w:firstLine="709"/>
        <w:contextualSpacing/>
        <w:jc w:val="both"/>
        <w:rPr>
          <w:rFonts w:ascii="Times New Roman" w:hAnsi="Times New Roman" w:cs="Times New Roman"/>
          <w:b/>
          <w:color w:val="000000"/>
          <w:sz w:val="28"/>
          <w:szCs w:val="28"/>
        </w:rPr>
      </w:pPr>
    </w:p>
    <w:p w:rsidR="00161AE4" w:rsidRPr="00DB5C4D" w:rsidRDefault="00161AE4" w:rsidP="00161AE4">
      <w:pPr>
        <w:pStyle w:val="msonormalcxsplastcxsplast"/>
        <w:widowControl w:val="0"/>
        <w:tabs>
          <w:tab w:val="left" w:pos="2595"/>
        </w:tabs>
        <w:spacing w:beforeAutospacing="0" w:after="0" w:afterAutospacing="0"/>
        <w:ind w:firstLine="709"/>
        <w:contextualSpacing/>
        <w:jc w:val="center"/>
        <w:rPr>
          <w:rFonts w:ascii="Times New Roman" w:hAnsi="Times New Roman" w:cs="Times New Roman"/>
          <w:b/>
          <w:color w:val="000000"/>
          <w:sz w:val="28"/>
          <w:szCs w:val="28"/>
        </w:rPr>
      </w:pPr>
      <w:r w:rsidRPr="00DB5C4D">
        <w:rPr>
          <w:rFonts w:ascii="Times New Roman" w:hAnsi="Times New Roman" w:cs="Times New Roman"/>
          <w:b/>
          <w:color w:val="000000" w:themeColor="text1"/>
          <w:sz w:val="28"/>
          <w:szCs w:val="28"/>
        </w:rPr>
        <w:t>Органы государственной власти и должностные лица, которым может быть адресована жалоба заявителя в досудебном (внесудебном) порядке</w:t>
      </w:r>
    </w:p>
    <w:p w:rsidR="00161AE4" w:rsidRPr="00DB5C4D" w:rsidRDefault="00161AE4" w:rsidP="00161AE4">
      <w:pPr>
        <w:pStyle w:val="msonormalcxsplastcxsplast"/>
        <w:widowControl w:val="0"/>
        <w:tabs>
          <w:tab w:val="left" w:pos="2595"/>
        </w:tabs>
        <w:spacing w:beforeAutospacing="0" w:after="0" w:afterAutospacing="0"/>
        <w:ind w:firstLine="709"/>
        <w:contextualSpacing/>
        <w:jc w:val="both"/>
        <w:rPr>
          <w:rFonts w:ascii="Times New Roman" w:hAnsi="Times New Roman" w:cs="Times New Roman"/>
          <w:b/>
          <w:color w:val="000000"/>
          <w:sz w:val="28"/>
          <w:szCs w:val="28"/>
        </w:rPr>
      </w:pPr>
    </w:p>
    <w:p w:rsidR="00161AE4" w:rsidRPr="00DB5C4D" w:rsidRDefault="00161AE4" w:rsidP="00161AE4">
      <w:pPr>
        <w:pStyle w:val="ConsPlusNormal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 xml:space="preserve">106. Органом местного самоуправления, уполномоченным на рассмотрение жалобы, является Администрация.  </w:t>
      </w:r>
    </w:p>
    <w:p w:rsidR="00161AE4" w:rsidRPr="00DB5C4D" w:rsidRDefault="00161AE4" w:rsidP="00161AE4">
      <w:pPr>
        <w:spacing w:after="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lastRenderedPageBreak/>
        <w:t xml:space="preserve">107. Жалоба может быть направлена главе администрации.  Личный прием заявителей осуществляется по предварительной записи. </w:t>
      </w:r>
    </w:p>
    <w:p w:rsidR="00161AE4" w:rsidRPr="00DB5C4D" w:rsidRDefault="00161AE4" w:rsidP="00161AE4">
      <w:pPr>
        <w:spacing w:after="0"/>
        <w:ind w:firstLine="709"/>
        <w:contextualSpacing/>
        <w:jc w:val="both"/>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108.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Органа в сети Интернет и информационных стендах.</w:t>
      </w:r>
    </w:p>
    <w:p w:rsidR="00161AE4" w:rsidRPr="00DB5C4D" w:rsidRDefault="00161AE4" w:rsidP="00161AE4">
      <w:pPr>
        <w:pStyle w:val="msonormalcxsplast"/>
        <w:widowControl w:val="0"/>
        <w:tabs>
          <w:tab w:val="left" w:pos="2595"/>
        </w:tabs>
        <w:spacing w:before="0" w:after="0"/>
        <w:ind w:firstLine="709"/>
        <w:contextualSpacing/>
        <w:jc w:val="both"/>
        <w:rPr>
          <w:rFonts w:ascii="Times New Roman" w:hAnsi="Times New Roman" w:cs="Times New Roman"/>
          <w:b/>
          <w:color w:val="000000"/>
          <w:sz w:val="28"/>
          <w:szCs w:val="28"/>
        </w:rPr>
      </w:pPr>
      <w:r w:rsidRPr="00DB5C4D">
        <w:rPr>
          <w:rFonts w:ascii="Times New Roman" w:hAnsi="Times New Roman" w:cs="Times New Roman"/>
          <w:color w:val="000000" w:themeColor="text1"/>
          <w:sz w:val="28"/>
          <w:szCs w:val="28"/>
        </w:rPr>
        <w:t>109. Специалист ОМСУ,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ОМСУ, осуществляющего прием.</w:t>
      </w:r>
      <w:r w:rsidRPr="00DB5C4D">
        <w:rPr>
          <w:rFonts w:ascii="Times New Roman" w:hAnsi="Times New Roman" w:cs="Times New Roman"/>
          <w:b/>
          <w:color w:val="000000" w:themeColor="text1"/>
          <w:sz w:val="28"/>
          <w:szCs w:val="28"/>
        </w:rPr>
        <w:t xml:space="preserve"> </w:t>
      </w:r>
    </w:p>
    <w:p w:rsidR="00161AE4" w:rsidRPr="00DB5C4D" w:rsidRDefault="00161AE4" w:rsidP="00161AE4">
      <w:pPr>
        <w:pStyle w:val="msonormalcxsplast"/>
        <w:widowControl w:val="0"/>
        <w:tabs>
          <w:tab w:val="left" w:pos="2595"/>
        </w:tabs>
        <w:spacing w:before="0" w:after="0"/>
        <w:ind w:firstLine="709"/>
        <w:contextualSpacing/>
        <w:jc w:val="both"/>
        <w:rPr>
          <w:rFonts w:ascii="Times New Roman" w:hAnsi="Times New Roman" w:cs="Times New Roman"/>
          <w:b/>
          <w:color w:val="000000"/>
          <w:sz w:val="28"/>
          <w:szCs w:val="28"/>
        </w:rPr>
      </w:pPr>
    </w:p>
    <w:p w:rsidR="00161AE4" w:rsidRPr="00DB5C4D" w:rsidRDefault="00161AE4" w:rsidP="00161AE4">
      <w:pPr>
        <w:pStyle w:val="ConsPlusNormal0"/>
        <w:ind w:firstLine="709"/>
        <w:jc w:val="center"/>
        <w:outlineLvl w:val="1"/>
        <w:rPr>
          <w:rFonts w:ascii="Times New Roman" w:hAnsi="Times New Roman" w:cs="Times New Roman"/>
          <w:b/>
          <w:color w:val="000000"/>
          <w:sz w:val="28"/>
          <w:szCs w:val="28"/>
        </w:rPr>
      </w:pPr>
      <w:r w:rsidRPr="00DB5C4D">
        <w:rPr>
          <w:rFonts w:ascii="Times New Roman" w:hAnsi="Times New Roman" w:cs="Times New Roman"/>
          <w:b/>
          <w:color w:val="000000" w:themeColor="text1"/>
          <w:sz w:val="28"/>
          <w:szCs w:val="28"/>
        </w:rPr>
        <w:t>Сроки рассмотрения жалобы</w:t>
      </w:r>
    </w:p>
    <w:p w:rsidR="00161AE4" w:rsidRPr="00DB5C4D" w:rsidRDefault="00161AE4" w:rsidP="00161AE4">
      <w:pPr>
        <w:pStyle w:val="ConsPlusNormal0"/>
        <w:ind w:firstLine="709"/>
        <w:jc w:val="both"/>
        <w:outlineLvl w:val="1"/>
        <w:rPr>
          <w:rFonts w:ascii="Times New Roman" w:hAnsi="Times New Roman" w:cs="Times New Roman"/>
          <w:b/>
          <w:color w:val="000000"/>
          <w:sz w:val="28"/>
          <w:szCs w:val="28"/>
        </w:rPr>
      </w:pPr>
    </w:p>
    <w:p w:rsidR="00161AE4" w:rsidRPr="00DB5C4D" w:rsidRDefault="00161AE4" w:rsidP="00161AE4">
      <w:pPr>
        <w:ind w:firstLine="709"/>
        <w:jc w:val="both"/>
        <w:outlineLvl w:val="1"/>
        <w:rPr>
          <w:rFonts w:ascii="Times New Roman" w:hAnsi="Times New Roman" w:cs="Times New Roman"/>
          <w:color w:val="000000"/>
          <w:sz w:val="28"/>
          <w:szCs w:val="28"/>
        </w:rPr>
      </w:pPr>
      <w:r w:rsidRPr="00DB5C4D">
        <w:rPr>
          <w:rFonts w:ascii="Times New Roman" w:hAnsi="Times New Roman" w:cs="Times New Roman"/>
          <w:color w:val="000000" w:themeColor="text1"/>
          <w:sz w:val="28"/>
          <w:szCs w:val="28"/>
        </w:rPr>
        <w:t>110. Жалоба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61AE4" w:rsidRPr="00DB5C4D" w:rsidRDefault="00161AE4" w:rsidP="00161AE4">
      <w:pPr>
        <w:pStyle w:val="ConsPlusNormal0"/>
        <w:ind w:firstLine="709"/>
        <w:jc w:val="center"/>
        <w:outlineLvl w:val="1"/>
        <w:rPr>
          <w:rFonts w:ascii="Times New Roman" w:hAnsi="Times New Roman" w:cs="Times New Roman"/>
        </w:rPr>
      </w:pPr>
      <w:r w:rsidRPr="00DB5C4D">
        <w:rPr>
          <w:rFonts w:ascii="Times New Roman" w:hAnsi="Times New Roman" w:cs="Times New Roman"/>
          <w:b/>
          <w:color w:val="000000" w:themeColor="text1"/>
          <w:sz w:val="28"/>
          <w:szCs w:val="28"/>
        </w:rPr>
        <w:t>Результат досудебного (внесудебного) обжалования</w:t>
      </w:r>
    </w:p>
    <w:p w:rsidR="00161AE4" w:rsidRPr="00DB5C4D" w:rsidRDefault="00161AE4" w:rsidP="00161AE4">
      <w:pPr>
        <w:pStyle w:val="ConsPlusNormal0"/>
        <w:ind w:firstLine="709"/>
        <w:jc w:val="both"/>
        <w:outlineLvl w:val="1"/>
        <w:rPr>
          <w:rFonts w:ascii="Times New Roman" w:hAnsi="Times New Roman" w:cs="Times New Roman"/>
          <w:b/>
          <w:color w:val="000000"/>
          <w:sz w:val="28"/>
          <w:szCs w:val="28"/>
        </w:rPr>
      </w:pP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111. По результатам рассмотрения жалобы должностное лицо, рассмотревшее жалобу, принимает одно из следующих решений:</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2) отказывает в удовлетворении жалобы в следующих случаях:</w:t>
      </w:r>
    </w:p>
    <w:p w:rsidR="00161AE4" w:rsidRPr="00DB5C4D" w:rsidRDefault="00161AE4" w:rsidP="00161AE4">
      <w:pPr>
        <w:tabs>
          <w:tab w:val="left" w:pos="1134"/>
        </w:tabs>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наличие вступившего в законную силу решения суда по жалобе о том же предмете и по тем же основаниям;</w:t>
      </w:r>
    </w:p>
    <w:p w:rsidR="00161AE4" w:rsidRPr="00DB5C4D" w:rsidRDefault="00161AE4" w:rsidP="00161AE4">
      <w:pPr>
        <w:tabs>
          <w:tab w:val="left" w:pos="1134"/>
        </w:tabs>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sz w:val="28"/>
          <w:szCs w:val="28"/>
        </w:rPr>
        <w:lastRenderedPageBreak/>
        <w:t xml:space="preserve">112. ОМСУ вправе оставить жалобу без ответа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161AE4" w:rsidRPr="00DB5C4D" w:rsidRDefault="00161AE4" w:rsidP="00161AE4">
      <w:pPr>
        <w:spacing w:after="0"/>
        <w:ind w:firstLine="708"/>
        <w:jc w:val="both"/>
        <w:rPr>
          <w:rFonts w:ascii="Times New Roman" w:hAnsi="Times New Roman" w:cs="Times New Roman"/>
        </w:rPr>
      </w:pPr>
      <w:r w:rsidRPr="00DB5C4D">
        <w:rPr>
          <w:rFonts w:ascii="Times New Roman" w:hAnsi="Times New Roman" w:cs="Times New Roman"/>
          <w:sz w:val="28"/>
          <w:szCs w:val="28"/>
        </w:rPr>
        <w:t>113.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1AE4" w:rsidRPr="00DB5C4D" w:rsidRDefault="00161AE4" w:rsidP="00161AE4">
      <w:pPr>
        <w:pStyle w:val="ConsPlusNormal0"/>
        <w:ind w:firstLine="708"/>
        <w:jc w:val="both"/>
        <w:rPr>
          <w:rFonts w:ascii="Times New Roman" w:hAnsi="Times New Roman" w:cs="Times New Roman"/>
        </w:rPr>
      </w:pPr>
      <w:r w:rsidRPr="00DB5C4D">
        <w:rPr>
          <w:rFonts w:ascii="Times New Roman" w:hAnsi="Times New Roman" w:cs="Times New Roman"/>
          <w:sz w:val="28"/>
          <w:szCs w:val="28"/>
        </w:rPr>
        <w:t>Если текст письменного обращения не поддается прочтению</w:t>
      </w:r>
      <w:r w:rsidRPr="00DB5C4D">
        <w:rPr>
          <w:rFonts w:ascii="Times New Roman" w:hAnsi="Times New Roman" w:cs="Times New Roman"/>
          <w:sz w:val="28"/>
          <w:szCs w:val="28"/>
          <w:lang w:eastAsia="en-US"/>
        </w:rPr>
        <w:t>, то</w:t>
      </w:r>
      <w:r w:rsidRPr="00DB5C4D">
        <w:rPr>
          <w:rFonts w:ascii="Times New Roman" w:hAnsi="Times New Roman" w:cs="Times New Roman"/>
          <w:sz w:val="28"/>
          <w:szCs w:val="28"/>
        </w:rPr>
        <w:t xml:space="preserve"> в течение семи дней со дня регистрации обращения об этом сообщается гражданину, направившему обращение (если его фамилия и почтовый адрес поддаются прочтению).</w:t>
      </w:r>
    </w:p>
    <w:p w:rsidR="00161AE4" w:rsidRPr="00DB5C4D" w:rsidRDefault="00161AE4" w:rsidP="00161AE4">
      <w:pPr>
        <w:pStyle w:val="ConsPlusNormal0"/>
        <w:ind w:firstLine="708"/>
        <w:jc w:val="both"/>
        <w:rPr>
          <w:rFonts w:ascii="Times New Roman" w:hAnsi="Times New Roman" w:cs="Times New Roman"/>
        </w:rPr>
      </w:pPr>
      <w:r w:rsidRPr="00DB5C4D">
        <w:rPr>
          <w:rFonts w:ascii="Times New Roman" w:hAnsi="Times New Roman" w:cs="Times New Roman"/>
          <w:sz w:val="28"/>
          <w:szCs w:val="28"/>
        </w:rPr>
        <w:t>114.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1AE4" w:rsidRPr="00DB5C4D" w:rsidRDefault="00161AE4" w:rsidP="00161AE4">
      <w:pPr>
        <w:pStyle w:val="a4"/>
        <w:tabs>
          <w:tab w:val="left" w:pos="1134"/>
        </w:tabs>
        <w:spacing w:after="0"/>
        <w:ind w:left="0" w:firstLine="709"/>
        <w:jc w:val="both"/>
        <w:rPr>
          <w:rFonts w:ascii="Times New Roman" w:hAnsi="Times New Roman" w:cs="Times New Roman"/>
        </w:rPr>
      </w:pPr>
      <w:r w:rsidRPr="00DB5C4D">
        <w:rPr>
          <w:rFonts w:ascii="Times New Roman" w:hAnsi="Times New Roman" w:cs="Times New Roman"/>
          <w:sz w:val="28"/>
          <w:szCs w:val="28"/>
        </w:rPr>
        <w:t>115.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61AE4" w:rsidRPr="00DB5C4D" w:rsidRDefault="00161AE4" w:rsidP="00161AE4">
      <w:pPr>
        <w:pStyle w:val="27"/>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B5C4D">
        <w:rPr>
          <w:color w:val="auto"/>
          <w:sz w:val="28"/>
          <w:szCs w:val="28"/>
        </w:rPr>
        <w:t xml:space="preserve"> </w:t>
      </w:r>
    </w:p>
    <w:p w:rsidR="00161AE4" w:rsidRPr="00DB5C4D" w:rsidRDefault="00161AE4" w:rsidP="00161AE4">
      <w:pPr>
        <w:spacing w:after="0"/>
        <w:ind w:firstLine="709"/>
        <w:jc w:val="center"/>
        <w:rPr>
          <w:rFonts w:ascii="Times New Roman" w:hAnsi="Times New Roman" w:cs="Times New Roman"/>
          <w:b/>
          <w:color w:val="000000" w:themeColor="text1"/>
          <w:sz w:val="28"/>
          <w:szCs w:val="28"/>
        </w:rPr>
      </w:pPr>
      <w:bookmarkStart w:id="2" w:name="l107"/>
      <w:bookmarkEnd w:id="2"/>
      <w:r w:rsidRPr="00DB5C4D">
        <w:rPr>
          <w:rFonts w:ascii="Times New Roman" w:hAnsi="Times New Roman" w:cs="Times New Roman"/>
          <w:b/>
          <w:color w:val="000000" w:themeColor="text1"/>
          <w:sz w:val="28"/>
          <w:szCs w:val="28"/>
        </w:rPr>
        <w:t>Порядок информирования заявителя о результатах рассмотрения жалобы</w:t>
      </w:r>
    </w:p>
    <w:p w:rsidR="00161AE4" w:rsidRPr="00DB5C4D" w:rsidRDefault="00161AE4" w:rsidP="00161AE4">
      <w:pPr>
        <w:spacing w:after="0"/>
        <w:ind w:firstLine="709"/>
        <w:jc w:val="center"/>
        <w:rPr>
          <w:rFonts w:ascii="Times New Roman" w:hAnsi="Times New Roman" w:cs="Times New Roman"/>
        </w:rPr>
      </w:pP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116</w:t>
      </w:r>
      <w:r w:rsidRPr="00DB5C4D">
        <w:rPr>
          <w:rFonts w:ascii="Times New Roman" w:hAnsi="Times New Roman" w:cs="Times New Roman"/>
          <w:b/>
          <w:color w:val="000000" w:themeColor="text1"/>
          <w:sz w:val="28"/>
          <w:szCs w:val="28"/>
        </w:rPr>
        <w:t xml:space="preserve">. </w:t>
      </w:r>
      <w:r w:rsidRPr="00DB5C4D">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AE4" w:rsidRPr="00DB5C4D" w:rsidRDefault="00161AE4" w:rsidP="00161AE4">
      <w:pPr>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AE4" w:rsidRPr="00DB5C4D" w:rsidRDefault="00161AE4" w:rsidP="00161AE4">
      <w:pPr>
        <w:spacing w:after="0"/>
        <w:ind w:firstLine="709"/>
        <w:jc w:val="both"/>
        <w:rPr>
          <w:rFonts w:ascii="Times New Roman" w:hAnsi="Times New Roman" w:cs="Times New Roman"/>
          <w:color w:val="000000"/>
          <w:sz w:val="28"/>
          <w:szCs w:val="28"/>
        </w:rPr>
      </w:pPr>
    </w:p>
    <w:p w:rsidR="00161AE4" w:rsidRPr="00DB5C4D" w:rsidRDefault="00161AE4" w:rsidP="00161AE4">
      <w:pPr>
        <w:pStyle w:val="ConsPlusNormal0"/>
        <w:ind w:firstLine="0"/>
        <w:jc w:val="center"/>
        <w:rPr>
          <w:rFonts w:ascii="Times New Roman" w:hAnsi="Times New Roman" w:cs="Times New Roman"/>
        </w:rPr>
      </w:pPr>
      <w:r w:rsidRPr="00DB5C4D">
        <w:rPr>
          <w:rFonts w:ascii="Times New Roman" w:hAnsi="Times New Roman" w:cs="Times New Roman"/>
          <w:b/>
          <w:color w:val="000000" w:themeColor="text1"/>
          <w:sz w:val="28"/>
          <w:szCs w:val="28"/>
        </w:rPr>
        <w:t>Порядок обжалования решения по жалобе</w:t>
      </w:r>
    </w:p>
    <w:p w:rsidR="00161AE4" w:rsidRPr="00DB5C4D" w:rsidRDefault="00161AE4" w:rsidP="00161AE4">
      <w:pPr>
        <w:tabs>
          <w:tab w:val="left" w:pos="2970"/>
        </w:tabs>
        <w:spacing w:after="0"/>
        <w:ind w:firstLine="709"/>
        <w:jc w:val="center"/>
        <w:rPr>
          <w:rFonts w:ascii="Times New Roman" w:hAnsi="Times New Roman" w:cs="Times New Roman"/>
          <w:color w:val="000000"/>
          <w:sz w:val="28"/>
          <w:szCs w:val="28"/>
        </w:rPr>
      </w:pPr>
    </w:p>
    <w:p w:rsidR="00161AE4" w:rsidRPr="00DB5C4D" w:rsidRDefault="00161AE4" w:rsidP="00161AE4">
      <w:pPr>
        <w:tabs>
          <w:tab w:val="left" w:pos="2970"/>
        </w:tabs>
        <w:spacing w:after="0"/>
        <w:ind w:firstLine="709"/>
        <w:jc w:val="both"/>
        <w:rPr>
          <w:rFonts w:ascii="Times New Roman" w:hAnsi="Times New Roman" w:cs="Times New Roman"/>
        </w:rPr>
      </w:pPr>
      <w:r w:rsidRPr="00DB5C4D">
        <w:rPr>
          <w:rFonts w:ascii="Times New Roman" w:hAnsi="Times New Roman" w:cs="Times New Roman"/>
          <w:color w:val="000000" w:themeColor="text1"/>
          <w:sz w:val="28"/>
          <w:szCs w:val="28"/>
        </w:rPr>
        <w:t>118.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61AE4" w:rsidRPr="00DB5C4D" w:rsidRDefault="00161AE4" w:rsidP="00161AE4">
      <w:pPr>
        <w:pStyle w:val="ConsPlusNormal0"/>
        <w:ind w:firstLine="709"/>
        <w:jc w:val="both"/>
        <w:rPr>
          <w:rFonts w:ascii="Times New Roman" w:hAnsi="Times New Roman" w:cs="Times New Roman"/>
          <w:b/>
          <w:color w:val="000000"/>
          <w:sz w:val="28"/>
          <w:szCs w:val="28"/>
        </w:rPr>
      </w:pPr>
    </w:p>
    <w:p w:rsidR="00161AE4" w:rsidRPr="00DB5C4D" w:rsidRDefault="00161AE4" w:rsidP="00161AE4">
      <w:pPr>
        <w:pStyle w:val="ConsPlusNormal0"/>
        <w:ind w:firstLine="709"/>
        <w:jc w:val="both"/>
        <w:rPr>
          <w:rFonts w:ascii="Times New Roman" w:hAnsi="Times New Roman" w:cs="Times New Roman"/>
          <w:color w:val="000000"/>
          <w:sz w:val="28"/>
          <w:szCs w:val="28"/>
        </w:rPr>
      </w:pPr>
      <w:r w:rsidRPr="00DB5C4D">
        <w:rPr>
          <w:rFonts w:ascii="Times New Roman" w:hAnsi="Times New Roman" w:cs="Times New Roman"/>
          <w:b/>
          <w:color w:val="000000" w:themeColor="text1"/>
          <w:sz w:val="28"/>
          <w:szCs w:val="28"/>
        </w:rPr>
        <w:t>Способы информирования заявителей о порядке подачи и рассмотрения жалобы</w:t>
      </w:r>
    </w:p>
    <w:p w:rsidR="00161AE4" w:rsidRPr="00DB5C4D" w:rsidRDefault="00161AE4" w:rsidP="00161AE4">
      <w:pPr>
        <w:pStyle w:val="ConsPlusNormal0"/>
        <w:ind w:firstLine="709"/>
        <w:jc w:val="center"/>
        <w:rPr>
          <w:rFonts w:ascii="Times New Roman" w:hAnsi="Times New Roman" w:cs="Times New Roman"/>
          <w:b/>
          <w:color w:val="000000"/>
          <w:sz w:val="28"/>
          <w:szCs w:val="28"/>
        </w:rPr>
      </w:pPr>
    </w:p>
    <w:p w:rsidR="00161AE4" w:rsidRPr="00DB5C4D" w:rsidRDefault="00161AE4" w:rsidP="00161AE4">
      <w:pPr>
        <w:spacing w:after="0" w:line="240" w:lineRule="auto"/>
        <w:ind w:firstLine="709"/>
        <w:jc w:val="both"/>
        <w:rPr>
          <w:rFonts w:ascii="Times New Roman" w:hAnsi="Times New Roman" w:cs="Times New Roman"/>
          <w:sz w:val="28"/>
          <w:szCs w:val="28"/>
        </w:rPr>
      </w:pPr>
      <w:r w:rsidRPr="00DB5C4D">
        <w:rPr>
          <w:rFonts w:ascii="Times New Roman" w:hAnsi="Times New Roman" w:cs="Times New Roman"/>
          <w:color w:val="000000" w:themeColor="text1"/>
          <w:sz w:val="28"/>
          <w:szCs w:val="28"/>
        </w:rPr>
        <w:t>119. Информирование о порядке подачи и рассмотрения жалобы по порядку предоставления муниципальной услуги осуществляется в ОМСУ и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ЕПГУ/РПГУ.</w:t>
      </w: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spacing w:after="0" w:line="240" w:lineRule="auto"/>
        <w:ind w:firstLine="567"/>
        <w:jc w:val="both"/>
        <w:rPr>
          <w:rFonts w:ascii="Times New Roman" w:hAnsi="Times New Roman" w:cs="Times New Roman"/>
          <w:sz w:val="28"/>
          <w:szCs w:val="28"/>
        </w:rPr>
      </w:pPr>
    </w:p>
    <w:p w:rsidR="00161AE4" w:rsidRPr="00DB5C4D" w:rsidRDefault="00161AE4" w:rsidP="00161AE4">
      <w:pPr>
        <w:rPr>
          <w:rFonts w:ascii="Times New Roman" w:hAnsi="Times New Roman" w:cs="Times New Roman"/>
          <w:sz w:val="28"/>
          <w:szCs w:val="28"/>
          <w:shd w:val="clear" w:color="auto" w:fill="FFFFFF"/>
        </w:rPr>
      </w:pPr>
      <w:r w:rsidRPr="00DB5C4D">
        <w:rPr>
          <w:rFonts w:ascii="Times New Roman" w:hAnsi="Times New Roman" w:cs="Times New Roman"/>
        </w:rPr>
        <w:br w:type="page"/>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lastRenderedPageBreak/>
        <w:t>Приложение № 1</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В администрацию муниципального образования</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Адрес: 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________________________________________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(Ф.И.О., паспортные данные)</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________________________________________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________________________________________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(почтовый адрес)</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________________________________________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(контактный телефон, адрес эл. почты)</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bookmarkStart w:id="3" w:name="P587"/>
      <w:bookmarkEnd w:id="3"/>
      <w:r w:rsidRPr="00DB5C4D">
        <w:rPr>
          <w:rFonts w:ascii="Times New Roman" w:hAnsi="Times New Roman" w:cs="Times New Roman"/>
          <w:sz w:val="28"/>
          <w:szCs w:val="28"/>
        </w:rPr>
        <w:t xml:space="preserve">                                                         ЗАПРОС</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Прошу  Вас  принять  меня  на  учет  в  качестве  нуждающегося  в жилом</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помещении, предоставляемом по договору социального найма, в связи с </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____________________________________________________________________________________________________________________________________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(указать   причину:   отсутствие  жилого  помещения;  обеспеченность  общей</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Состав моей семьи _________ человек:</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1. Заявитель __________________________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(Ф.И.О., число, месяц, год рождения)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2. Супруг(а) __________________________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(Ф.И.О., число, месяц, год рождения)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3. ___________________________________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4. __________________________________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5. ___________________________________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Об  изменении  места  жительства, состава семьи, семейного положения, а</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w:t>
      </w:r>
      <w:r w:rsidRPr="00DB5C4D">
        <w:rPr>
          <w:rFonts w:ascii="Times New Roman" w:hAnsi="Times New Roman" w:cs="Times New Roman"/>
          <w:sz w:val="28"/>
          <w:szCs w:val="28"/>
        </w:rPr>
        <w:lastRenderedPageBreak/>
        <w:t>предоставлении  жилого  помещения  отпадет,  обязуюсь  проинформировать  не позднее 30 рабочих дней со дня возникновения таких изменений.</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"____" _____________ 20__ г. 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(подпись заявителя)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Для получения услуги прилагаются следующие документы:</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1.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2.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3.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4.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5.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6.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7.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8.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9. __________________________________________________________________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 Конечный результат предоставления услуги прошу:</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вручить  лично,  направить  по  месту  фактического  проживания  (месту</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нахождения)   в   форме   документа  на  бумажном  носителе;  направить  по</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__________                                              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(дата)                                                (подпись заявителя)</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center"/>
        <w:rPr>
          <w:rFonts w:ascii="Times New Roman" w:hAnsi="Times New Roman" w:cs="Times New Roman"/>
          <w:sz w:val="28"/>
          <w:szCs w:val="28"/>
        </w:rPr>
      </w:pPr>
    </w:p>
    <w:p w:rsidR="00161AE4" w:rsidRPr="00DB5C4D" w:rsidRDefault="00161AE4" w:rsidP="00161AE4">
      <w:pPr>
        <w:pStyle w:val="ac"/>
        <w:jc w:val="center"/>
        <w:rPr>
          <w:rFonts w:ascii="Times New Roman" w:hAnsi="Times New Roman" w:cs="Times New Roman"/>
        </w:rPr>
      </w:pPr>
      <w:r w:rsidRPr="00DB5C4D">
        <w:rPr>
          <w:rFonts w:ascii="Times New Roman" w:hAnsi="Times New Roman" w:cs="Times New Roman"/>
          <w:sz w:val="28"/>
          <w:szCs w:val="28"/>
        </w:rPr>
        <w:t>СОГЛАСИЕ</w:t>
      </w:r>
    </w:p>
    <w:p w:rsidR="00161AE4" w:rsidRPr="00DB5C4D" w:rsidRDefault="00161AE4" w:rsidP="00161AE4">
      <w:pPr>
        <w:pStyle w:val="ac"/>
        <w:jc w:val="center"/>
        <w:rPr>
          <w:rFonts w:ascii="Times New Roman" w:hAnsi="Times New Roman" w:cs="Times New Roman"/>
        </w:rPr>
      </w:pPr>
      <w:r w:rsidRPr="00DB5C4D">
        <w:rPr>
          <w:rFonts w:ascii="Times New Roman" w:hAnsi="Times New Roman" w:cs="Times New Roman"/>
          <w:sz w:val="28"/>
          <w:szCs w:val="28"/>
        </w:rPr>
        <w:t>на обработку персональных данных гражданина,</w:t>
      </w:r>
    </w:p>
    <w:p w:rsidR="00161AE4" w:rsidRPr="00DB5C4D" w:rsidRDefault="00161AE4" w:rsidP="00161AE4">
      <w:pPr>
        <w:pStyle w:val="ac"/>
        <w:jc w:val="center"/>
        <w:rPr>
          <w:rFonts w:ascii="Times New Roman" w:hAnsi="Times New Roman" w:cs="Times New Roman"/>
        </w:rPr>
      </w:pPr>
      <w:r w:rsidRPr="00DB5C4D">
        <w:rPr>
          <w:rFonts w:ascii="Times New Roman" w:hAnsi="Times New Roman" w:cs="Times New Roman"/>
          <w:sz w:val="28"/>
          <w:szCs w:val="28"/>
        </w:rPr>
        <w:t>обратившегося за предоставлением муниципальной услуги</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ind w:firstLine="708"/>
        <w:jc w:val="both"/>
        <w:rPr>
          <w:rFonts w:ascii="Times New Roman" w:hAnsi="Times New Roman" w:cs="Times New Roman"/>
        </w:rPr>
      </w:pPr>
      <w:r w:rsidRPr="00DB5C4D">
        <w:rPr>
          <w:rFonts w:ascii="Times New Roman" w:hAnsi="Times New Roman" w:cs="Times New Roman"/>
          <w:sz w:val="28"/>
          <w:szCs w:val="28"/>
        </w:rPr>
        <w:t xml:space="preserve">В соответствии с требованиями </w:t>
      </w:r>
      <w:hyperlink r:id="rId11" w:tgtFrame="consultantplus://offline/ref=F89CC3D4683BF6DF580DD019FAD3DD69072F878CFD0208D8AA08A634689D976F99C0DA682459AC13D572555671C6E4107D2889759FCA49FFx6gFH">
        <w:r w:rsidRPr="00DB5C4D">
          <w:rPr>
            <w:rFonts w:ascii="Times New Roman" w:hAnsi="Times New Roman" w:cs="Times New Roman"/>
            <w:sz w:val="28"/>
            <w:szCs w:val="28"/>
          </w:rPr>
          <w:t>статьи 9</w:t>
        </w:r>
      </w:hyperlink>
      <w:r w:rsidRPr="00DB5C4D">
        <w:rPr>
          <w:rFonts w:ascii="Times New Roman" w:hAnsi="Times New Roman"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Подтверждаю, что ознакомлен(а) с положениями Федерального </w:t>
      </w:r>
      <w:hyperlink r:id="rId12" w:tgtFrame="consultantplus://offline/ref=F89CC3D4683BF6DF580DD019FAD3DD69072F878CFD0208D8AA08A634689D976F8BC082642550B014DC67030737x9g2H">
        <w:r w:rsidRPr="00DB5C4D">
          <w:rPr>
            <w:rFonts w:ascii="Times New Roman" w:hAnsi="Times New Roman" w:cs="Times New Roman"/>
            <w:sz w:val="28"/>
            <w:szCs w:val="28"/>
          </w:rPr>
          <w:t>закона</w:t>
        </w:r>
      </w:hyperlink>
      <w:r w:rsidRPr="00DB5C4D">
        <w:rPr>
          <w:rFonts w:ascii="Times New Roman" w:hAnsi="Times New Roman"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(подпись заявителя)</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Приложение № 2</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_____________________________________</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(руководителю органа местного</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самоуправления, осуществляющего</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принятие на учет граждан в качестве</w:t>
      </w: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 xml:space="preserve">                                         нуждающихся в жилых помещениях)</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ЗАПРОС</w:t>
      </w:r>
    </w:p>
    <w:p w:rsidR="00161AE4" w:rsidRPr="00DB5C4D" w:rsidRDefault="00161AE4" w:rsidP="00161AE4">
      <w:pPr>
        <w:pStyle w:val="ac"/>
        <w:jc w:val="both"/>
        <w:rPr>
          <w:rFonts w:ascii="Times New Roman" w:hAnsi="Times New Roman" w:cs="Times New Roman"/>
          <w:sz w:val="28"/>
          <w:szCs w:val="28"/>
        </w:rPr>
      </w:pP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Я,_______________________________________________________________,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(фамилия, имя, отчество гражданина-заявителя)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представляющий установленные документы в 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(наименование органа учета)</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в отношении себя, 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и членов моей семьи:</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1. 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2. 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3. 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4. 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(родственные отношения, Ф.И.О.,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число, месяц, год рождения)</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(подпись)</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 xml:space="preserve">                                                 "____" ___________ 20__ г.</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Подпись гр. 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подтверждаю.</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t>_________________________________________________________________</w:t>
      </w:r>
    </w:p>
    <w:p w:rsidR="00161AE4" w:rsidRPr="00DB5C4D" w:rsidRDefault="00161AE4" w:rsidP="00161AE4">
      <w:pPr>
        <w:pStyle w:val="ac"/>
        <w:jc w:val="both"/>
        <w:rPr>
          <w:rFonts w:ascii="Times New Roman" w:hAnsi="Times New Roman" w:cs="Times New Roman"/>
        </w:rPr>
      </w:pPr>
      <w:r w:rsidRPr="00DB5C4D">
        <w:rPr>
          <w:rFonts w:ascii="Times New Roman" w:hAnsi="Times New Roman" w:cs="Times New Roman"/>
          <w:sz w:val="28"/>
          <w:szCs w:val="28"/>
        </w:rPr>
        <w:lastRenderedPageBreak/>
        <w:t xml:space="preserve">    М.П.</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sz w:val="28"/>
          <w:szCs w:val="28"/>
        </w:rPr>
        <w:t>Приложение № 3</w:t>
      </w: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pStyle w:val="ac"/>
        <w:jc w:val="right"/>
        <w:rPr>
          <w:rFonts w:ascii="Times New Roman" w:hAnsi="Times New Roman" w:cs="Times New Roman"/>
          <w:sz w:val="28"/>
          <w:szCs w:val="28"/>
        </w:rPr>
      </w:pPr>
    </w:p>
    <w:p w:rsidR="00161AE4" w:rsidRPr="00DB5C4D" w:rsidRDefault="00161AE4" w:rsidP="00161AE4">
      <w:pPr>
        <w:jc w:val="center"/>
        <w:rPr>
          <w:rFonts w:ascii="Times New Roman" w:hAnsi="Times New Roman" w:cs="Times New Roman"/>
        </w:rPr>
      </w:pPr>
      <w:bookmarkStart w:id="4" w:name="_1fob9te"/>
      <w:bookmarkEnd w:id="4"/>
      <w:r w:rsidRPr="00DB5C4D">
        <w:rPr>
          <w:rFonts w:ascii="Times New Roman" w:eastAsia="PT Astra Serif" w:hAnsi="Times New Roman" w:cs="Times New Roman"/>
          <w:b/>
          <w:sz w:val="28"/>
          <w:szCs w:val="28"/>
        </w:rPr>
        <w:t>Форма решения о принятии на учет граждан в качестве нуждающихся в жилых помещениях</w:t>
      </w:r>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i/>
        </w:rPr>
        <w:t xml:space="preserve"> </w:t>
      </w:r>
      <w:r w:rsidRPr="00DB5C4D">
        <w:rPr>
          <w:rFonts w:ascii="Times New Roman" w:eastAsia="PT Astra Serif" w:hAnsi="Times New Roman" w:cs="Times New Roman"/>
        </w:rPr>
        <w:t>__________________________________________________________</w:t>
      </w:r>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i/>
        </w:rPr>
        <w:t>наименование уполномоченного органа, предоставляющего услугу</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Заявитель: </w:t>
      </w:r>
    </w:p>
    <w:p w:rsidR="00161AE4" w:rsidRPr="00DB5C4D" w:rsidRDefault="00161AE4" w:rsidP="00161AE4">
      <w:pPr>
        <w:spacing w:after="0"/>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 Представитель: </w:t>
      </w:r>
    </w:p>
    <w:p w:rsidR="00161AE4" w:rsidRPr="00DB5C4D" w:rsidRDefault="00161AE4" w:rsidP="00161AE4">
      <w:pPr>
        <w:spacing w:after="0"/>
        <w:ind w:left="4536"/>
        <w:rPr>
          <w:rFonts w:ascii="Times New Roman" w:eastAsia="PT Astra Serif" w:hAnsi="Times New Roman" w:cs="Times New Roman"/>
        </w:rPr>
      </w:pP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 xml:space="preserve">Контактные данные: </w:t>
      </w: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spacing w:after="0"/>
        <w:ind w:right="-284"/>
        <w:rPr>
          <w:rFonts w:ascii="Times New Roman" w:hAnsi="Times New Roman" w:cs="Times New Roman"/>
        </w:rPr>
      </w:pPr>
      <w:r w:rsidRPr="00DB5C4D">
        <w:rPr>
          <w:rFonts w:ascii="Times New Roman" w:eastAsia="PT Astra Serif" w:hAnsi="Times New Roman" w:cs="Times New Roman"/>
          <w:i/>
        </w:rPr>
        <w:t xml:space="preserve">                                                                           </w:t>
      </w:r>
      <w:r w:rsidRPr="00DB5C4D">
        <w:rPr>
          <w:rFonts w:ascii="Times New Roman" w:eastAsia="PT Astra Serif" w:hAnsi="Times New Roman" w:cs="Times New Roman"/>
          <w:b/>
          <w:sz w:val="28"/>
          <w:szCs w:val="28"/>
        </w:rPr>
        <w:t>РЕШЕНИЕ</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 xml:space="preserve">о принятии граждан на учет в качестве нуждающихся </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в жилых помещениях</w:t>
      </w:r>
      <w:r w:rsidRPr="00DB5C4D">
        <w:rPr>
          <w:rFonts w:ascii="Times New Roman" w:eastAsia="PT Astra Serif" w:hAnsi="Times New Roman" w:cs="Times New Roman"/>
          <w:b/>
        </w:rPr>
        <w:t xml:space="preserve">  </w:t>
      </w:r>
    </w:p>
    <w:tbl>
      <w:tblPr>
        <w:tblW w:w="6237" w:type="dxa"/>
        <w:jc w:val="center"/>
        <w:tblLayout w:type="fixed"/>
        <w:tblLook w:val="0400" w:firstRow="0" w:lastRow="0" w:firstColumn="0" w:lastColumn="0" w:noHBand="0" w:noVBand="1"/>
      </w:tblPr>
      <w:tblGrid>
        <w:gridCol w:w="426"/>
        <w:gridCol w:w="2127"/>
        <w:gridCol w:w="852"/>
        <w:gridCol w:w="2832"/>
      </w:tblGrid>
      <w:tr w:rsidR="00161AE4" w:rsidRPr="00DB5C4D" w:rsidTr="001323CC">
        <w:trPr>
          <w:jc w:val="center"/>
        </w:trPr>
        <w:tc>
          <w:tcPr>
            <w:tcW w:w="425" w:type="dxa"/>
            <w:vAlign w:val="bottom"/>
          </w:tcPr>
          <w:p w:rsidR="00161AE4" w:rsidRPr="00DB5C4D" w:rsidRDefault="00161AE4" w:rsidP="001323CC">
            <w:pPr>
              <w:widowControl w:val="0"/>
              <w:spacing w:after="0"/>
              <w:ind w:left="-881" w:right="57"/>
              <w:jc w:val="right"/>
              <w:rPr>
                <w:rFonts w:ascii="Times New Roman" w:eastAsia="PT Astra Serif" w:hAnsi="Times New Roman" w:cs="Times New Roman"/>
              </w:rPr>
            </w:pPr>
            <w:r w:rsidRPr="00DB5C4D">
              <w:rPr>
                <w:rFonts w:ascii="Times New Roman" w:eastAsia="PT Astra Serif" w:hAnsi="Times New Roman" w:cs="Times New Roman"/>
              </w:rPr>
              <w:t>от</w:t>
            </w:r>
          </w:p>
        </w:tc>
        <w:tc>
          <w:tcPr>
            <w:tcW w:w="2127"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c>
          <w:tcPr>
            <w:tcW w:w="852" w:type="dxa"/>
            <w:vAlign w:val="bottom"/>
          </w:tcPr>
          <w:p w:rsidR="00161AE4" w:rsidRPr="00DB5C4D" w:rsidRDefault="00161AE4" w:rsidP="001323CC">
            <w:pPr>
              <w:widowControl w:val="0"/>
              <w:spacing w:after="0"/>
              <w:jc w:val="right"/>
              <w:rPr>
                <w:rFonts w:ascii="Times New Roman" w:hAnsi="Times New Roman" w:cs="Times New Roman"/>
              </w:rPr>
            </w:pPr>
            <w:r w:rsidRPr="00DB5C4D">
              <w:rPr>
                <w:rFonts w:ascii="Times New Roman" w:eastAsia="PT Astra Serif" w:hAnsi="Times New Roman" w:cs="Times New Roman"/>
              </w:rPr>
              <w:t>№</w:t>
            </w:r>
          </w:p>
        </w:tc>
        <w:tc>
          <w:tcPr>
            <w:tcW w:w="2832"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r>
    </w:tbl>
    <w:p w:rsidR="00161AE4" w:rsidRPr="00DB5C4D" w:rsidRDefault="00161AE4" w:rsidP="00161AE4">
      <w:pPr>
        <w:spacing w:before="240"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rsidR="00161AE4" w:rsidRPr="00DB5C4D" w:rsidRDefault="00161AE4" w:rsidP="00161AE4">
      <w:pPr>
        <w:spacing w:after="0" w:line="240" w:lineRule="auto"/>
        <w:jc w:val="both"/>
        <w:rPr>
          <w:rFonts w:ascii="Times New Roman" w:hAnsi="Times New Roman" w:cs="Times New Roman"/>
        </w:rPr>
      </w:pPr>
      <w:r w:rsidRPr="00DB5C4D">
        <w:rPr>
          <w:rFonts w:ascii="Times New Roman" w:eastAsia="PT Astra Serif" w:hAnsi="Times New Roman" w:cs="Times New Roman"/>
          <w:sz w:val="28"/>
          <w:szCs w:val="28"/>
        </w:rPr>
        <w:t>и совместно проживающих членов семьи:</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1.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2.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3.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Дата принятия на учет: 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Номер в очереди:_____________________________.</w:t>
      </w:r>
    </w:p>
    <w:p w:rsidR="00161AE4" w:rsidRPr="00DB5C4D" w:rsidRDefault="00161AE4" w:rsidP="00161AE4">
      <w:pPr>
        <w:spacing w:after="0" w:line="240" w:lineRule="auto"/>
        <w:jc w:val="both"/>
        <w:rPr>
          <w:rFonts w:ascii="Times New Roman" w:eastAsia="PT Astra Serif" w:hAnsi="Times New Roman" w:cs="Times New Roman"/>
          <w:sz w:val="24"/>
          <w:szCs w:val="24"/>
        </w:rPr>
      </w:pPr>
    </w:p>
    <w:p w:rsidR="00161AE4" w:rsidRPr="00DB5C4D" w:rsidRDefault="00161AE4" w:rsidP="00161AE4">
      <w:pPr>
        <w:spacing w:after="0" w:line="240" w:lineRule="auto"/>
        <w:jc w:val="both"/>
        <w:rPr>
          <w:rFonts w:ascii="Times New Roman" w:eastAsia="PT Astra Serif" w:hAnsi="Times New Roman" w:cs="Times New Roman"/>
          <w:sz w:val="24"/>
          <w:szCs w:val="24"/>
        </w:rPr>
      </w:pPr>
    </w:p>
    <w:tbl>
      <w:tblPr>
        <w:tblW w:w="9214" w:type="dxa"/>
        <w:tblLayout w:type="fixed"/>
        <w:tblLook w:val="0000" w:firstRow="0" w:lastRow="0" w:firstColumn="0" w:lastColumn="0" w:noHBand="0" w:noVBand="0"/>
      </w:tblPr>
      <w:tblGrid>
        <w:gridCol w:w="5954"/>
        <w:gridCol w:w="846"/>
        <w:gridCol w:w="2414"/>
      </w:tblGrid>
      <w:tr w:rsidR="00161AE4" w:rsidRPr="00DB5C4D" w:rsidTr="001323CC">
        <w:tc>
          <w:tcPr>
            <w:tcW w:w="595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c>
          <w:tcPr>
            <w:tcW w:w="846" w:type="dxa"/>
            <w:vAlign w:val="bottom"/>
          </w:tcPr>
          <w:p w:rsidR="00161AE4" w:rsidRPr="00DB5C4D" w:rsidRDefault="00161AE4" w:rsidP="001323CC">
            <w:pPr>
              <w:widowControl w:val="0"/>
              <w:spacing w:after="0"/>
              <w:rPr>
                <w:rFonts w:ascii="Times New Roman" w:hAnsi="Times New Roman" w:cs="Times New Roman"/>
              </w:rPr>
            </w:pPr>
          </w:p>
        </w:tc>
        <w:tc>
          <w:tcPr>
            <w:tcW w:w="241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r>
      <w:tr w:rsidR="00161AE4" w:rsidRPr="00DB5C4D" w:rsidTr="001323CC">
        <w:tc>
          <w:tcPr>
            <w:tcW w:w="5954" w:type="dxa"/>
          </w:tcPr>
          <w:p w:rsidR="00161AE4" w:rsidRPr="00DB5C4D" w:rsidRDefault="00161AE4" w:rsidP="001323CC">
            <w:pPr>
              <w:widowControl w:val="0"/>
              <w:spacing w:after="0"/>
              <w:jc w:val="center"/>
              <w:rPr>
                <w:rFonts w:ascii="Times New Roman" w:eastAsia="PT Astra Serif" w:hAnsi="Times New Roman" w:cs="Times New Roman"/>
              </w:rPr>
            </w:pPr>
            <w:r w:rsidRPr="00DB5C4D">
              <w:rPr>
                <w:rFonts w:ascii="Times New Roman" w:eastAsia="PT Astra Serif" w:hAnsi="Times New Roman" w:cs="Times New Roman"/>
                <w:sz w:val="20"/>
                <w:szCs w:val="20"/>
              </w:rPr>
              <w:t>должность</w:t>
            </w:r>
          </w:p>
        </w:tc>
        <w:tc>
          <w:tcPr>
            <w:tcW w:w="846" w:type="dxa"/>
          </w:tcPr>
          <w:p w:rsidR="00161AE4" w:rsidRPr="00DB5C4D" w:rsidRDefault="00161AE4" w:rsidP="001323CC">
            <w:pPr>
              <w:widowControl w:val="0"/>
              <w:spacing w:after="0"/>
              <w:jc w:val="center"/>
              <w:rPr>
                <w:rFonts w:ascii="Times New Roman" w:eastAsia="PT Astra Serif" w:hAnsi="Times New Roman" w:cs="Times New Roman"/>
              </w:rPr>
            </w:pPr>
          </w:p>
        </w:tc>
        <w:tc>
          <w:tcPr>
            <w:tcW w:w="2414" w:type="dxa"/>
          </w:tcPr>
          <w:p w:rsidR="00161AE4" w:rsidRPr="00DB5C4D" w:rsidRDefault="00161AE4" w:rsidP="001323CC">
            <w:pPr>
              <w:widowControl w:val="0"/>
              <w:spacing w:after="0"/>
              <w:rPr>
                <w:rFonts w:ascii="Times New Roman" w:eastAsia="PT Astra Serif" w:hAnsi="Times New Roman" w:cs="Times New Roman"/>
              </w:rPr>
            </w:pPr>
            <w:r w:rsidRPr="00DB5C4D">
              <w:rPr>
                <w:rFonts w:ascii="Times New Roman" w:eastAsia="PT Astra Serif" w:hAnsi="Times New Roman" w:cs="Times New Roman"/>
                <w:sz w:val="20"/>
                <w:szCs w:val="20"/>
              </w:rPr>
              <w:t xml:space="preserve">               Ф.И.О.</w:t>
            </w:r>
          </w:p>
        </w:tc>
      </w:tr>
    </w:tbl>
    <w:p w:rsidR="00161AE4" w:rsidRPr="00DB5C4D" w:rsidRDefault="00161AE4" w:rsidP="00161AE4">
      <w:pPr>
        <w:pStyle w:val="1"/>
        <w:spacing w:before="0" w:after="0"/>
        <w:ind w:left="5670"/>
        <w:jc w:val="right"/>
        <w:rPr>
          <w:rFonts w:ascii="Times New Roman" w:eastAsia="PT Astra Serif" w:hAnsi="Times New Roman" w:cs="Times New Roman"/>
          <w:sz w:val="28"/>
          <w:szCs w:val="28"/>
        </w:rPr>
      </w:pPr>
    </w:p>
    <w:p w:rsidR="00161AE4" w:rsidRPr="00DB5C4D" w:rsidRDefault="00161AE4" w:rsidP="00161AE4">
      <w:pPr>
        <w:spacing w:after="0"/>
        <w:ind w:left="5670"/>
        <w:jc w:val="right"/>
        <w:rPr>
          <w:rFonts w:ascii="Times New Roman" w:eastAsia="PT Astra Serif" w:hAnsi="Times New Roman" w:cs="Times New Roman"/>
          <w:sz w:val="28"/>
          <w:szCs w:val="28"/>
        </w:rPr>
      </w:pPr>
    </w:p>
    <w:p w:rsidR="00161AE4" w:rsidRPr="00DB5C4D" w:rsidRDefault="00161AE4" w:rsidP="00161AE4">
      <w:pPr>
        <w:spacing w:after="0"/>
        <w:ind w:left="5670"/>
        <w:jc w:val="right"/>
        <w:rPr>
          <w:rFonts w:ascii="Times New Roman" w:eastAsia="PT Astra Serif" w:hAnsi="Times New Roman" w:cs="Times New Roman"/>
          <w:sz w:val="28"/>
          <w:szCs w:val="28"/>
        </w:rPr>
      </w:pPr>
    </w:p>
    <w:p w:rsidR="00161AE4" w:rsidRPr="00DB5C4D" w:rsidRDefault="00161AE4" w:rsidP="00161AE4">
      <w:pPr>
        <w:jc w:val="center"/>
        <w:rPr>
          <w:rFonts w:ascii="Times New Roman" w:eastAsia="PT Astra Serif" w:hAnsi="Times New Roman" w:cs="Times New Roman"/>
          <w:b/>
          <w:sz w:val="28"/>
          <w:szCs w:val="28"/>
        </w:rPr>
      </w:pPr>
    </w:p>
    <w:p w:rsidR="00161AE4" w:rsidRPr="00DB5C4D" w:rsidRDefault="00161AE4" w:rsidP="00161AE4">
      <w:pPr>
        <w:rPr>
          <w:rFonts w:ascii="Times New Roman" w:eastAsia="PT Astra Serif" w:hAnsi="Times New Roman" w:cs="Times New Roman"/>
          <w:b/>
          <w:sz w:val="28"/>
          <w:szCs w:val="28"/>
          <w:shd w:val="clear" w:color="auto" w:fill="FFFFFF"/>
        </w:rPr>
      </w:pPr>
      <w:r w:rsidRPr="00DB5C4D">
        <w:rPr>
          <w:rFonts w:ascii="Times New Roman" w:hAnsi="Times New Roman" w:cs="Times New Roman"/>
        </w:rPr>
        <w:br w:type="page"/>
      </w:r>
    </w:p>
    <w:p w:rsidR="00161AE4" w:rsidRPr="00DB5C4D" w:rsidRDefault="00161AE4" w:rsidP="00161AE4">
      <w:pPr>
        <w:jc w:val="right"/>
        <w:rPr>
          <w:rFonts w:ascii="Times New Roman" w:hAnsi="Times New Roman" w:cs="Times New Roman"/>
        </w:rPr>
      </w:pPr>
      <w:r w:rsidRPr="00DB5C4D">
        <w:rPr>
          <w:rFonts w:ascii="Times New Roman" w:eastAsia="PT Astra Serif" w:hAnsi="Times New Roman" w:cs="Times New Roman"/>
          <w:sz w:val="28"/>
          <w:szCs w:val="28"/>
        </w:rPr>
        <w:lastRenderedPageBreak/>
        <w:t>Приложение № 4</w:t>
      </w:r>
    </w:p>
    <w:p w:rsidR="00161AE4" w:rsidRPr="00DB5C4D" w:rsidRDefault="00161AE4" w:rsidP="00161AE4">
      <w:pPr>
        <w:jc w:val="center"/>
        <w:rPr>
          <w:rFonts w:ascii="Times New Roman" w:eastAsia="PT Astra Serif" w:hAnsi="Times New Roman" w:cs="Times New Roman"/>
          <w:b/>
          <w:sz w:val="28"/>
          <w:szCs w:val="28"/>
        </w:rPr>
      </w:pPr>
      <w:bookmarkStart w:id="5" w:name="_2et92p0"/>
      <w:bookmarkEnd w:id="5"/>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b/>
          <w:sz w:val="28"/>
          <w:szCs w:val="28"/>
        </w:rPr>
        <w:t>Форма уведомления об учете граждан в качестве нуждающихся в жилых помещениях</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rPr>
        <w:t>__________________________________________________________</w:t>
      </w:r>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i/>
        </w:rPr>
        <w:t>наименование уполномоченного органа, предоставляющего услугу</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Заявитель: </w:t>
      </w:r>
    </w:p>
    <w:p w:rsidR="00161AE4" w:rsidRPr="00DB5C4D" w:rsidRDefault="00161AE4" w:rsidP="00161AE4">
      <w:pPr>
        <w:spacing w:after="0"/>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 Представитель: </w:t>
      </w:r>
    </w:p>
    <w:p w:rsidR="00161AE4" w:rsidRPr="00DB5C4D" w:rsidRDefault="00161AE4" w:rsidP="00161AE4">
      <w:pPr>
        <w:spacing w:after="0"/>
        <w:ind w:left="4536"/>
        <w:rPr>
          <w:rFonts w:ascii="Times New Roman" w:eastAsia="PT Astra Serif" w:hAnsi="Times New Roman" w:cs="Times New Roman"/>
        </w:rPr>
      </w:pP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 xml:space="preserve">Контактные данные: </w:t>
      </w: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ind w:right="-284"/>
        <w:rPr>
          <w:rFonts w:ascii="Times New Roman" w:eastAsia="PT Astra Serif" w:hAnsi="Times New Roman" w:cs="Times New Roman"/>
          <w:i/>
        </w:rPr>
      </w:pP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УВЕДОМЛЕНИЕ</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 xml:space="preserve">об учете граждан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161AE4" w:rsidRPr="00DB5C4D" w:rsidTr="001323CC">
        <w:trPr>
          <w:jc w:val="center"/>
        </w:trPr>
        <w:tc>
          <w:tcPr>
            <w:tcW w:w="425" w:type="dxa"/>
            <w:vAlign w:val="bottom"/>
          </w:tcPr>
          <w:p w:rsidR="00161AE4" w:rsidRPr="00DB5C4D" w:rsidRDefault="00161AE4" w:rsidP="001323CC">
            <w:pPr>
              <w:widowControl w:val="0"/>
              <w:spacing w:after="0"/>
              <w:ind w:left="-881" w:right="57"/>
              <w:jc w:val="right"/>
              <w:rPr>
                <w:rFonts w:ascii="Times New Roman" w:eastAsia="PT Astra Serif" w:hAnsi="Times New Roman" w:cs="Times New Roman"/>
              </w:rPr>
            </w:pPr>
            <w:r w:rsidRPr="00DB5C4D">
              <w:rPr>
                <w:rFonts w:ascii="Times New Roman" w:eastAsia="PT Astra Serif" w:hAnsi="Times New Roman" w:cs="Times New Roman"/>
              </w:rPr>
              <w:t>от</w:t>
            </w:r>
          </w:p>
        </w:tc>
        <w:tc>
          <w:tcPr>
            <w:tcW w:w="2127"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c>
          <w:tcPr>
            <w:tcW w:w="852" w:type="dxa"/>
            <w:vAlign w:val="bottom"/>
          </w:tcPr>
          <w:p w:rsidR="00161AE4" w:rsidRPr="00DB5C4D" w:rsidRDefault="00161AE4" w:rsidP="001323CC">
            <w:pPr>
              <w:widowControl w:val="0"/>
              <w:spacing w:after="0"/>
              <w:ind w:right="57"/>
              <w:jc w:val="right"/>
              <w:rPr>
                <w:rFonts w:ascii="Times New Roman" w:eastAsia="PT Astra Serif" w:hAnsi="Times New Roman" w:cs="Times New Roman"/>
              </w:rPr>
            </w:pPr>
            <w:r w:rsidRPr="00DB5C4D">
              <w:rPr>
                <w:rFonts w:ascii="Times New Roman" w:eastAsia="PT Astra Serif" w:hAnsi="Times New Roman" w:cs="Times New Roman"/>
              </w:rPr>
              <w:t>№</w:t>
            </w:r>
          </w:p>
        </w:tc>
        <w:tc>
          <w:tcPr>
            <w:tcW w:w="2832" w:type="dxa"/>
            <w:tcBorders>
              <w:bottom w:val="single" w:sz="4" w:space="0" w:color="000000"/>
            </w:tcBorders>
          </w:tcPr>
          <w:p w:rsidR="00161AE4" w:rsidRPr="00DB5C4D" w:rsidRDefault="00161AE4" w:rsidP="001323CC">
            <w:pPr>
              <w:widowControl w:val="0"/>
              <w:spacing w:after="0"/>
              <w:rPr>
                <w:rFonts w:ascii="Times New Roman" w:eastAsia="PT Astra Serif" w:hAnsi="Times New Roman" w:cs="Times New Roman"/>
              </w:rPr>
            </w:pPr>
          </w:p>
        </w:tc>
      </w:tr>
    </w:tbl>
    <w:p w:rsidR="00161AE4" w:rsidRPr="00DB5C4D" w:rsidRDefault="00161AE4" w:rsidP="00161AE4">
      <w:pPr>
        <w:spacing w:before="240" w:after="0" w:line="240" w:lineRule="auto"/>
        <w:ind w:firstLine="851"/>
        <w:jc w:val="both"/>
        <w:rPr>
          <w:rFonts w:ascii="Times New Roman" w:eastAsia="PT Astra Serif" w:hAnsi="Times New Roman" w:cs="Times New Roman"/>
          <w:sz w:val="28"/>
          <w:szCs w:val="28"/>
        </w:rPr>
      </w:pPr>
    </w:p>
    <w:p w:rsidR="00161AE4" w:rsidRPr="00DB5C4D" w:rsidRDefault="00161AE4" w:rsidP="00161AE4">
      <w:pPr>
        <w:spacing w:before="240"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rsidR="00161AE4" w:rsidRPr="00DB5C4D" w:rsidRDefault="00161AE4" w:rsidP="00161AE4">
      <w:pPr>
        <w:spacing w:after="0" w:line="240" w:lineRule="auto"/>
        <w:jc w:val="both"/>
        <w:rPr>
          <w:rFonts w:ascii="Times New Roman" w:hAnsi="Times New Roman" w:cs="Times New Roman"/>
        </w:rPr>
      </w:pPr>
      <w:r w:rsidRPr="00DB5C4D">
        <w:rPr>
          <w:rFonts w:ascii="Times New Roman" w:eastAsia="PT Astra Serif" w:hAnsi="Times New Roman" w:cs="Times New Roman"/>
          <w:sz w:val="28"/>
          <w:szCs w:val="28"/>
        </w:rPr>
        <w:t>и совместно проживающих членов семьи:</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1.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2.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3. _______________________________________________________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Дата принятия на учет: ________________________.</w:t>
      </w:r>
    </w:p>
    <w:p w:rsidR="00161AE4" w:rsidRPr="00DB5C4D" w:rsidRDefault="00161AE4" w:rsidP="00161AE4">
      <w:pPr>
        <w:spacing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Номер в очереди:_____________________________.</w:t>
      </w:r>
    </w:p>
    <w:p w:rsidR="00161AE4" w:rsidRPr="00DB5C4D" w:rsidRDefault="00161AE4" w:rsidP="00161AE4">
      <w:pPr>
        <w:spacing w:after="0" w:line="240" w:lineRule="auto"/>
        <w:jc w:val="both"/>
        <w:rPr>
          <w:rFonts w:ascii="Times New Roman" w:eastAsia="PT Astra Serif" w:hAnsi="Times New Roman" w:cs="Times New Roman"/>
          <w:sz w:val="24"/>
          <w:szCs w:val="24"/>
        </w:rPr>
      </w:pPr>
    </w:p>
    <w:p w:rsidR="00161AE4" w:rsidRPr="00DB5C4D" w:rsidRDefault="00161AE4" w:rsidP="00161AE4">
      <w:pPr>
        <w:spacing w:after="0" w:line="240" w:lineRule="auto"/>
        <w:jc w:val="both"/>
        <w:rPr>
          <w:rFonts w:ascii="Times New Roman" w:eastAsia="PT Astra Serif" w:hAnsi="Times New Roman" w:cs="Times New Roman"/>
          <w:sz w:val="24"/>
          <w:szCs w:val="24"/>
        </w:rPr>
      </w:pPr>
    </w:p>
    <w:tbl>
      <w:tblPr>
        <w:tblW w:w="9214" w:type="dxa"/>
        <w:tblLayout w:type="fixed"/>
        <w:tblLook w:val="0000" w:firstRow="0" w:lastRow="0" w:firstColumn="0" w:lastColumn="0" w:noHBand="0" w:noVBand="0"/>
      </w:tblPr>
      <w:tblGrid>
        <w:gridCol w:w="5954"/>
        <w:gridCol w:w="846"/>
        <w:gridCol w:w="2414"/>
      </w:tblGrid>
      <w:tr w:rsidR="00161AE4" w:rsidRPr="00DB5C4D" w:rsidTr="001323CC">
        <w:tc>
          <w:tcPr>
            <w:tcW w:w="595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c>
          <w:tcPr>
            <w:tcW w:w="846" w:type="dxa"/>
            <w:vAlign w:val="bottom"/>
          </w:tcPr>
          <w:p w:rsidR="00161AE4" w:rsidRPr="00DB5C4D" w:rsidRDefault="00161AE4" w:rsidP="001323CC">
            <w:pPr>
              <w:widowControl w:val="0"/>
              <w:spacing w:after="0"/>
              <w:rPr>
                <w:rFonts w:ascii="Times New Roman" w:hAnsi="Times New Roman" w:cs="Times New Roman"/>
              </w:rPr>
            </w:pPr>
          </w:p>
        </w:tc>
        <w:tc>
          <w:tcPr>
            <w:tcW w:w="241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r>
      <w:tr w:rsidR="00161AE4" w:rsidRPr="00DB5C4D" w:rsidTr="001323CC">
        <w:tc>
          <w:tcPr>
            <w:tcW w:w="5954" w:type="dxa"/>
          </w:tcPr>
          <w:p w:rsidR="00161AE4" w:rsidRPr="00DB5C4D" w:rsidRDefault="00161AE4" w:rsidP="001323CC">
            <w:pPr>
              <w:widowControl w:val="0"/>
              <w:spacing w:after="0"/>
              <w:jc w:val="center"/>
              <w:rPr>
                <w:rFonts w:ascii="Times New Roman" w:eastAsia="PT Astra Serif" w:hAnsi="Times New Roman" w:cs="Times New Roman"/>
              </w:rPr>
            </w:pPr>
            <w:r w:rsidRPr="00DB5C4D">
              <w:rPr>
                <w:rFonts w:ascii="Times New Roman" w:eastAsia="PT Astra Serif" w:hAnsi="Times New Roman" w:cs="Times New Roman"/>
                <w:sz w:val="20"/>
                <w:szCs w:val="20"/>
              </w:rPr>
              <w:t>должность</w:t>
            </w:r>
          </w:p>
        </w:tc>
        <w:tc>
          <w:tcPr>
            <w:tcW w:w="846" w:type="dxa"/>
          </w:tcPr>
          <w:p w:rsidR="00161AE4" w:rsidRPr="00DB5C4D" w:rsidRDefault="00161AE4" w:rsidP="001323CC">
            <w:pPr>
              <w:widowControl w:val="0"/>
              <w:spacing w:after="0"/>
              <w:jc w:val="center"/>
              <w:rPr>
                <w:rFonts w:ascii="Times New Roman" w:eastAsia="PT Astra Serif" w:hAnsi="Times New Roman" w:cs="Times New Roman"/>
              </w:rPr>
            </w:pPr>
          </w:p>
        </w:tc>
        <w:tc>
          <w:tcPr>
            <w:tcW w:w="2414" w:type="dxa"/>
          </w:tcPr>
          <w:p w:rsidR="00161AE4" w:rsidRPr="00DB5C4D" w:rsidRDefault="00161AE4" w:rsidP="001323CC">
            <w:pPr>
              <w:widowControl w:val="0"/>
              <w:spacing w:after="0"/>
              <w:rPr>
                <w:rFonts w:ascii="Times New Roman" w:eastAsia="PT Astra Serif" w:hAnsi="Times New Roman" w:cs="Times New Roman"/>
              </w:rPr>
            </w:pPr>
            <w:r w:rsidRPr="00DB5C4D">
              <w:rPr>
                <w:rFonts w:ascii="Times New Roman" w:eastAsia="PT Astra Serif" w:hAnsi="Times New Roman" w:cs="Times New Roman"/>
                <w:sz w:val="20"/>
                <w:szCs w:val="20"/>
              </w:rPr>
              <w:t xml:space="preserve">               Ф.И.О.</w:t>
            </w:r>
          </w:p>
        </w:tc>
      </w:tr>
    </w:tbl>
    <w:p w:rsidR="00161AE4" w:rsidRPr="00DB5C4D" w:rsidRDefault="00161AE4" w:rsidP="00161AE4">
      <w:pPr>
        <w:rPr>
          <w:rFonts w:ascii="Times New Roman" w:hAnsi="Times New Roman" w:cs="Times New Roman"/>
        </w:rPr>
        <w:sectPr w:rsidR="00161AE4" w:rsidRPr="00DB5C4D" w:rsidSect="00DB5C4D">
          <w:headerReference w:type="default" r:id="rId13"/>
          <w:footerReference w:type="default" r:id="rId14"/>
          <w:pgSz w:w="11906" w:h="16838"/>
          <w:pgMar w:top="851" w:right="567" w:bottom="851" w:left="993" w:header="709" w:footer="709" w:gutter="0"/>
          <w:cols w:space="720"/>
          <w:formProt w:val="0"/>
          <w:titlePg/>
          <w:docGrid w:linePitch="360"/>
        </w:sectPr>
      </w:pPr>
    </w:p>
    <w:p w:rsidR="00161AE4" w:rsidRPr="00DB5C4D" w:rsidRDefault="00161AE4" w:rsidP="00161AE4">
      <w:pPr>
        <w:pStyle w:val="1"/>
        <w:spacing w:before="0" w:after="0"/>
        <w:ind w:left="5670"/>
        <w:jc w:val="right"/>
        <w:rPr>
          <w:rFonts w:ascii="Times New Roman" w:hAnsi="Times New Roman" w:cs="Times New Roman"/>
        </w:rPr>
      </w:pPr>
      <w:bookmarkStart w:id="6" w:name="_tyjcwt"/>
      <w:bookmarkEnd w:id="6"/>
      <w:r w:rsidRPr="00DB5C4D">
        <w:rPr>
          <w:rFonts w:ascii="Times New Roman" w:eastAsia="PT Astra Serif" w:hAnsi="Times New Roman" w:cs="Times New Roman"/>
          <w:sz w:val="28"/>
          <w:szCs w:val="28"/>
        </w:rPr>
        <w:lastRenderedPageBreak/>
        <w:t>Приложение № 5</w:t>
      </w:r>
    </w:p>
    <w:p w:rsidR="00161AE4" w:rsidRPr="00DB5C4D" w:rsidRDefault="00161AE4" w:rsidP="00161AE4">
      <w:pPr>
        <w:jc w:val="center"/>
        <w:rPr>
          <w:rFonts w:ascii="Times New Roman" w:eastAsia="PT Astra Serif" w:hAnsi="Times New Roman" w:cs="Times New Roman"/>
        </w:rPr>
      </w:pPr>
    </w:p>
    <w:p w:rsidR="00161AE4" w:rsidRPr="00DB5C4D" w:rsidRDefault="00161AE4" w:rsidP="00161AE4">
      <w:pPr>
        <w:jc w:val="center"/>
        <w:rPr>
          <w:rFonts w:ascii="Times New Roman" w:hAnsi="Times New Roman" w:cs="Times New Roman"/>
        </w:rPr>
      </w:pPr>
      <w:bookmarkStart w:id="7" w:name="_3dy6vkm"/>
      <w:bookmarkEnd w:id="7"/>
      <w:r w:rsidRPr="00DB5C4D">
        <w:rPr>
          <w:rFonts w:ascii="Times New Roman" w:eastAsia="PT Astra Serif" w:hAnsi="Times New Roman" w:cs="Times New Roman"/>
          <w:b/>
          <w:sz w:val="28"/>
          <w:szCs w:val="28"/>
        </w:rPr>
        <w:t>Форма уведомления о снятии с учета в качестве нуждающихся в жилых помещениях</w:t>
      </w:r>
    </w:p>
    <w:p w:rsidR="00161AE4" w:rsidRPr="00DB5C4D" w:rsidRDefault="00161AE4" w:rsidP="00161AE4">
      <w:pPr>
        <w:spacing w:after="0"/>
        <w:jc w:val="center"/>
        <w:rPr>
          <w:rFonts w:ascii="Times New Roman" w:eastAsia="PT Astra Serif" w:hAnsi="Times New Roman" w:cs="Times New Roman"/>
        </w:rPr>
      </w:pPr>
    </w:p>
    <w:p w:rsidR="00161AE4" w:rsidRPr="00DB5C4D" w:rsidRDefault="00161AE4" w:rsidP="00161AE4">
      <w:pPr>
        <w:spacing w:after="0"/>
        <w:jc w:val="center"/>
        <w:rPr>
          <w:rFonts w:ascii="Times New Roman" w:eastAsia="PT Astra Serif" w:hAnsi="Times New Roman" w:cs="Times New Roman"/>
        </w:rPr>
      </w:pP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rPr>
        <w:t>__________________________________________________________</w:t>
      </w:r>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i/>
        </w:rPr>
        <w:t>наименование уполномоченного органа, предоставляющего услугу</w:t>
      </w:r>
    </w:p>
    <w:p w:rsidR="00161AE4" w:rsidRPr="00DB5C4D" w:rsidRDefault="00161AE4" w:rsidP="00161AE4">
      <w:pPr>
        <w:jc w:val="center"/>
        <w:rPr>
          <w:rFonts w:ascii="Times New Roman" w:eastAsia="PT Astra Serif" w:hAnsi="Times New Roman" w:cs="Times New Roman"/>
        </w:rPr>
      </w:pP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Заявитель: </w:t>
      </w:r>
    </w:p>
    <w:p w:rsidR="00161AE4" w:rsidRPr="00DB5C4D" w:rsidRDefault="00161AE4" w:rsidP="00161AE4">
      <w:pPr>
        <w:spacing w:after="0"/>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 Представитель: </w:t>
      </w:r>
    </w:p>
    <w:p w:rsidR="00161AE4" w:rsidRPr="00DB5C4D" w:rsidRDefault="00161AE4" w:rsidP="00161AE4">
      <w:pPr>
        <w:spacing w:after="0"/>
        <w:ind w:left="4536"/>
        <w:rPr>
          <w:rFonts w:ascii="Times New Roman" w:eastAsia="PT Astra Serif" w:hAnsi="Times New Roman" w:cs="Times New Roman"/>
        </w:rPr>
      </w:pP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 xml:space="preserve">Контактные данные: </w:t>
      </w: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tabs>
          <w:tab w:val="left" w:pos="5426"/>
        </w:tabs>
        <w:ind w:right="-284"/>
        <w:rPr>
          <w:rFonts w:ascii="Times New Roman" w:hAnsi="Times New Roman" w:cs="Times New Roman"/>
        </w:rPr>
      </w:pPr>
      <w:r w:rsidRPr="00DB5C4D">
        <w:rPr>
          <w:rFonts w:ascii="Times New Roman" w:hAnsi="Times New Roman" w:cs="Times New Roman"/>
        </w:rPr>
        <w:tab/>
      </w:r>
    </w:p>
    <w:p w:rsidR="00161AE4" w:rsidRPr="00DB5C4D" w:rsidRDefault="00161AE4" w:rsidP="00161AE4">
      <w:pPr>
        <w:tabs>
          <w:tab w:val="left" w:pos="5426"/>
        </w:tabs>
        <w:ind w:right="-284"/>
        <w:rPr>
          <w:rFonts w:ascii="Times New Roman" w:hAnsi="Times New Roman" w:cs="Times New Roman"/>
        </w:rPr>
      </w:pPr>
      <w:r w:rsidRPr="00DB5C4D">
        <w:rPr>
          <w:rFonts w:ascii="Times New Roman" w:eastAsia="PT Astra Serif" w:hAnsi="Times New Roman" w:cs="Times New Roman"/>
          <w:i/>
        </w:rPr>
        <w:t xml:space="preserve">                                                                           </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УВЕДОМЛЕНИЕ</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 xml:space="preserve">о снятии с учета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161AE4" w:rsidRPr="00DB5C4D" w:rsidTr="001323CC">
        <w:trPr>
          <w:jc w:val="center"/>
        </w:trPr>
        <w:tc>
          <w:tcPr>
            <w:tcW w:w="425" w:type="dxa"/>
            <w:vAlign w:val="bottom"/>
          </w:tcPr>
          <w:p w:rsidR="00161AE4" w:rsidRPr="00DB5C4D" w:rsidRDefault="00161AE4" w:rsidP="001323CC">
            <w:pPr>
              <w:widowControl w:val="0"/>
              <w:spacing w:after="0"/>
              <w:ind w:left="-881" w:right="57"/>
              <w:jc w:val="right"/>
              <w:rPr>
                <w:rFonts w:ascii="Times New Roman" w:eastAsia="PT Astra Serif" w:hAnsi="Times New Roman" w:cs="Times New Roman"/>
              </w:rPr>
            </w:pPr>
            <w:r w:rsidRPr="00DB5C4D">
              <w:rPr>
                <w:rFonts w:ascii="Times New Roman" w:eastAsia="PT Astra Serif" w:hAnsi="Times New Roman" w:cs="Times New Roman"/>
              </w:rPr>
              <w:t>от</w:t>
            </w:r>
          </w:p>
        </w:tc>
        <w:tc>
          <w:tcPr>
            <w:tcW w:w="2127"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c>
          <w:tcPr>
            <w:tcW w:w="852" w:type="dxa"/>
            <w:vAlign w:val="bottom"/>
          </w:tcPr>
          <w:p w:rsidR="00161AE4" w:rsidRPr="00DB5C4D" w:rsidRDefault="00161AE4" w:rsidP="001323CC">
            <w:pPr>
              <w:widowControl w:val="0"/>
              <w:spacing w:after="0"/>
              <w:ind w:right="57"/>
              <w:jc w:val="right"/>
              <w:rPr>
                <w:rFonts w:ascii="Times New Roman" w:eastAsia="PT Astra Serif" w:hAnsi="Times New Roman" w:cs="Times New Roman"/>
              </w:rPr>
            </w:pPr>
            <w:r w:rsidRPr="00DB5C4D">
              <w:rPr>
                <w:rFonts w:ascii="Times New Roman" w:eastAsia="PT Astra Serif" w:hAnsi="Times New Roman" w:cs="Times New Roman"/>
              </w:rPr>
              <w:t>№</w:t>
            </w:r>
          </w:p>
        </w:tc>
        <w:tc>
          <w:tcPr>
            <w:tcW w:w="2832" w:type="dxa"/>
            <w:tcBorders>
              <w:bottom w:val="single" w:sz="4" w:space="0" w:color="000000"/>
            </w:tcBorders>
          </w:tcPr>
          <w:p w:rsidR="00161AE4" w:rsidRPr="00DB5C4D" w:rsidRDefault="00161AE4" w:rsidP="001323CC">
            <w:pPr>
              <w:widowControl w:val="0"/>
              <w:spacing w:after="0"/>
              <w:rPr>
                <w:rFonts w:ascii="Times New Roman" w:eastAsia="PT Astra Serif" w:hAnsi="Times New Roman" w:cs="Times New Roman"/>
              </w:rPr>
            </w:pPr>
          </w:p>
        </w:tc>
      </w:tr>
    </w:tbl>
    <w:p w:rsidR="00161AE4" w:rsidRPr="00DB5C4D" w:rsidRDefault="00161AE4" w:rsidP="00161AE4">
      <w:pPr>
        <w:spacing w:before="240" w:after="0" w:line="240" w:lineRule="auto"/>
        <w:ind w:firstLine="851"/>
        <w:jc w:val="both"/>
        <w:rPr>
          <w:rFonts w:ascii="Times New Roman" w:eastAsia="PT Astra Serif" w:hAnsi="Times New Roman" w:cs="Times New Roman"/>
          <w:sz w:val="28"/>
          <w:szCs w:val="28"/>
        </w:rPr>
      </w:pPr>
    </w:p>
    <w:p w:rsidR="00161AE4" w:rsidRPr="00DB5C4D" w:rsidRDefault="00161AE4" w:rsidP="00161AE4">
      <w:pPr>
        <w:spacing w:before="240" w:after="0" w:line="240" w:lineRule="auto"/>
        <w:ind w:firstLine="851"/>
        <w:jc w:val="both"/>
        <w:rPr>
          <w:rFonts w:ascii="Times New Roman" w:hAnsi="Times New Roman" w:cs="Times New Roman"/>
        </w:rPr>
      </w:pPr>
      <w:r w:rsidRPr="00DB5C4D">
        <w:rPr>
          <w:rFonts w:ascii="Times New Roman" w:eastAsia="PT Astra Serif" w:hAnsi="Times New Roman" w:cs="Times New Roman"/>
          <w:sz w:val="28"/>
          <w:szCs w:val="28"/>
        </w:rPr>
        <w:t>На основании заявления от___________________№______________  информируем о снятии с учета в качестве лиц, нуждающихся в жилых помещениях.</w:t>
      </w:r>
    </w:p>
    <w:p w:rsidR="00161AE4" w:rsidRPr="00DB5C4D" w:rsidRDefault="00161AE4" w:rsidP="00161AE4">
      <w:pPr>
        <w:spacing w:after="0" w:line="240" w:lineRule="auto"/>
        <w:jc w:val="both"/>
        <w:rPr>
          <w:rFonts w:ascii="Times New Roman" w:eastAsia="PT Astra Serif" w:hAnsi="Times New Roman" w:cs="Times New Roman"/>
          <w:sz w:val="24"/>
          <w:szCs w:val="24"/>
        </w:rPr>
      </w:pPr>
    </w:p>
    <w:p w:rsidR="00161AE4" w:rsidRPr="00DB5C4D" w:rsidRDefault="00161AE4" w:rsidP="00161AE4">
      <w:pPr>
        <w:spacing w:after="0" w:line="240" w:lineRule="auto"/>
        <w:jc w:val="both"/>
        <w:rPr>
          <w:rFonts w:ascii="Times New Roman" w:eastAsia="PT Astra Serif" w:hAnsi="Times New Roman" w:cs="Times New Roman"/>
          <w:sz w:val="24"/>
          <w:szCs w:val="24"/>
        </w:rPr>
      </w:pPr>
    </w:p>
    <w:tbl>
      <w:tblPr>
        <w:tblW w:w="9214" w:type="dxa"/>
        <w:tblLayout w:type="fixed"/>
        <w:tblLook w:val="0000" w:firstRow="0" w:lastRow="0" w:firstColumn="0" w:lastColumn="0" w:noHBand="0" w:noVBand="0"/>
      </w:tblPr>
      <w:tblGrid>
        <w:gridCol w:w="5954"/>
        <w:gridCol w:w="846"/>
        <w:gridCol w:w="2414"/>
      </w:tblGrid>
      <w:tr w:rsidR="00161AE4" w:rsidRPr="00DB5C4D" w:rsidTr="001323CC">
        <w:tc>
          <w:tcPr>
            <w:tcW w:w="595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c>
          <w:tcPr>
            <w:tcW w:w="846" w:type="dxa"/>
            <w:vAlign w:val="bottom"/>
          </w:tcPr>
          <w:p w:rsidR="00161AE4" w:rsidRPr="00DB5C4D" w:rsidRDefault="00161AE4" w:rsidP="001323CC">
            <w:pPr>
              <w:widowControl w:val="0"/>
              <w:spacing w:after="0"/>
              <w:jc w:val="center"/>
              <w:rPr>
                <w:rFonts w:ascii="Times New Roman" w:eastAsia="PT Astra Serif" w:hAnsi="Times New Roman" w:cs="Times New Roman"/>
              </w:rPr>
            </w:pPr>
          </w:p>
        </w:tc>
        <w:tc>
          <w:tcPr>
            <w:tcW w:w="2414" w:type="dxa"/>
            <w:tcBorders>
              <w:bottom w:val="single" w:sz="4" w:space="0" w:color="000000"/>
            </w:tcBorders>
            <w:vAlign w:val="bottom"/>
          </w:tcPr>
          <w:p w:rsidR="00161AE4" w:rsidRPr="00DB5C4D" w:rsidRDefault="00161AE4" w:rsidP="001323CC">
            <w:pPr>
              <w:widowControl w:val="0"/>
              <w:spacing w:after="0"/>
              <w:rPr>
                <w:rFonts w:ascii="Times New Roman" w:eastAsia="PT Astra Serif" w:hAnsi="Times New Roman" w:cs="Times New Roman"/>
              </w:rPr>
            </w:pPr>
          </w:p>
        </w:tc>
      </w:tr>
      <w:tr w:rsidR="00161AE4" w:rsidRPr="00DB5C4D" w:rsidTr="001323CC">
        <w:tc>
          <w:tcPr>
            <w:tcW w:w="5954" w:type="dxa"/>
          </w:tcPr>
          <w:p w:rsidR="00161AE4" w:rsidRPr="00DB5C4D" w:rsidRDefault="00161AE4" w:rsidP="001323CC">
            <w:pPr>
              <w:widowControl w:val="0"/>
              <w:spacing w:after="0"/>
              <w:jc w:val="center"/>
              <w:rPr>
                <w:rFonts w:ascii="Times New Roman" w:eastAsia="PT Astra Serif" w:hAnsi="Times New Roman" w:cs="Times New Roman"/>
              </w:rPr>
            </w:pPr>
            <w:r w:rsidRPr="00DB5C4D">
              <w:rPr>
                <w:rFonts w:ascii="Times New Roman" w:eastAsia="PT Astra Serif" w:hAnsi="Times New Roman" w:cs="Times New Roman"/>
                <w:sz w:val="20"/>
                <w:szCs w:val="20"/>
              </w:rPr>
              <w:t>должность</w:t>
            </w:r>
          </w:p>
        </w:tc>
        <w:tc>
          <w:tcPr>
            <w:tcW w:w="846" w:type="dxa"/>
          </w:tcPr>
          <w:p w:rsidR="00161AE4" w:rsidRPr="00DB5C4D" w:rsidRDefault="00161AE4" w:rsidP="001323CC">
            <w:pPr>
              <w:widowControl w:val="0"/>
              <w:spacing w:after="0"/>
              <w:jc w:val="center"/>
              <w:rPr>
                <w:rFonts w:ascii="Times New Roman" w:eastAsia="PT Astra Serif" w:hAnsi="Times New Roman" w:cs="Times New Roman"/>
              </w:rPr>
            </w:pPr>
          </w:p>
        </w:tc>
        <w:tc>
          <w:tcPr>
            <w:tcW w:w="2414" w:type="dxa"/>
          </w:tcPr>
          <w:p w:rsidR="00161AE4" w:rsidRPr="00DB5C4D" w:rsidRDefault="00161AE4" w:rsidP="001323CC">
            <w:pPr>
              <w:widowControl w:val="0"/>
              <w:spacing w:after="0"/>
              <w:rPr>
                <w:rFonts w:ascii="Times New Roman" w:eastAsia="PT Astra Serif" w:hAnsi="Times New Roman" w:cs="Times New Roman"/>
              </w:rPr>
            </w:pPr>
            <w:r w:rsidRPr="00DB5C4D">
              <w:rPr>
                <w:rFonts w:ascii="Times New Roman" w:eastAsia="PT Astra Serif" w:hAnsi="Times New Roman" w:cs="Times New Roman"/>
                <w:sz w:val="20"/>
                <w:szCs w:val="20"/>
              </w:rPr>
              <w:t xml:space="preserve">               Ф.И.О.</w:t>
            </w:r>
          </w:p>
        </w:tc>
      </w:tr>
    </w:tbl>
    <w:p w:rsidR="00161AE4" w:rsidRPr="00DB5C4D" w:rsidRDefault="00161AE4" w:rsidP="00161AE4">
      <w:pPr>
        <w:pStyle w:val="1"/>
        <w:spacing w:before="0" w:after="0"/>
        <w:ind w:left="5670"/>
        <w:jc w:val="right"/>
        <w:rPr>
          <w:rFonts w:ascii="Times New Roman" w:hAnsi="Times New Roman" w:cs="Times New Roman"/>
        </w:rPr>
      </w:pPr>
      <w:r w:rsidRPr="00DB5C4D">
        <w:rPr>
          <w:rFonts w:ascii="Times New Roman" w:hAnsi="Times New Roman" w:cs="Times New Roman"/>
        </w:rPr>
        <w:br w:type="page"/>
      </w:r>
      <w:bookmarkStart w:id="8" w:name="_1t3h5sf"/>
      <w:bookmarkEnd w:id="8"/>
      <w:r w:rsidRPr="00DB5C4D">
        <w:rPr>
          <w:rFonts w:ascii="Times New Roman" w:eastAsia="PT Astra Serif" w:hAnsi="Times New Roman" w:cs="Times New Roman"/>
          <w:sz w:val="28"/>
          <w:szCs w:val="28"/>
        </w:rPr>
        <w:lastRenderedPageBreak/>
        <w:t>Приложение № 6</w:t>
      </w:r>
    </w:p>
    <w:p w:rsidR="00161AE4" w:rsidRPr="00DB5C4D" w:rsidRDefault="00161AE4" w:rsidP="00161AE4">
      <w:pPr>
        <w:rPr>
          <w:rFonts w:ascii="Times New Roman" w:hAnsi="Times New Roman" w:cs="Times New Roman"/>
        </w:rPr>
      </w:pPr>
    </w:p>
    <w:p w:rsidR="00161AE4" w:rsidRPr="00DB5C4D" w:rsidRDefault="00161AE4" w:rsidP="00161AE4">
      <w:pPr>
        <w:jc w:val="center"/>
        <w:rPr>
          <w:rFonts w:ascii="Times New Roman" w:hAnsi="Times New Roman" w:cs="Times New Roman"/>
        </w:rPr>
      </w:pPr>
      <w:bookmarkStart w:id="9" w:name="_4d34og8"/>
      <w:bookmarkEnd w:id="9"/>
      <w:r w:rsidRPr="00DB5C4D">
        <w:rPr>
          <w:rFonts w:ascii="Times New Roman" w:eastAsia="PT Astra Serif" w:hAnsi="Times New Roman" w:cs="Times New Roman"/>
          <w:b/>
          <w:sz w:val="28"/>
          <w:szCs w:val="28"/>
        </w:rPr>
        <w:t>Форма решения об отказе в приеме документов, необходимых для предоставления услуги/об отказе в предоставлении услуги</w:t>
      </w:r>
    </w:p>
    <w:p w:rsidR="00161AE4" w:rsidRPr="00DB5C4D" w:rsidRDefault="00161AE4" w:rsidP="00161AE4">
      <w:pPr>
        <w:spacing w:after="0"/>
        <w:jc w:val="center"/>
        <w:rPr>
          <w:rFonts w:ascii="Times New Roman" w:eastAsia="PT Astra Serif" w:hAnsi="Times New Roman" w:cs="Times New Roman"/>
        </w:rPr>
      </w:pP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rPr>
        <w:t>__________________________________________________________</w:t>
      </w:r>
    </w:p>
    <w:p w:rsidR="00161AE4" w:rsidRPr="00DB5C4D" w:rsidRDefault="00161AE4" w:rsidP="00161AE4">
      <w:pPr>
        <w:jc w:val="center"/>
        <w:rPr>
          <w:rFonts w:ascii="Times New Roman" w:hAnsi="Times New Roman" w:cs="Times New Roman"/>
        </w:rPr>
      </w:pPr>
      <w:r w:rsidRPr="00DB5C4D">
        <w:rPr>
          <w:rFonts w:ascii="Times New Roman" w:eastAsia="PT Astra Serif" w:hAnsi="Times New Roman" w:cs="Times New Roman"/>
          <w:i/>
        </w:rPr>
        <w:t>наименование уполномоченного органа, предоставляющего услугу</w:t>
      </w:r>
    </w:p>
    <w:p w:rsidR="00161AE4" w:rsidRPr="00DB5C4D" w:rsidRDefault="00161AE4" w:rsidP="00161AE4">
      <w:pPr>
        <w:jc w:val="center"/>
        <w:rPr>
          <w:rFonts w:ascii="Times New Roman" w:eastAsia="PT Astra Serif" w:hAnsi="Times New Roman" w:cs="Times New Roman"/>
        </w:rPr>
      </w:pP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Заявитель: </w:t>
      </w:r>
    </w:p>
    <w:p w:rsidR="00161AE4" w:rsidRPr="00DB5C4D" w:rsidRDefault="00161AE4" w:rsidP="00161AE4">
      <w:pPr>
        <w:spacing w:after="0"/>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ind w:left="4536"/>
        <w:rPr>
          <w:rFonts w:ascii="Times New Roman" w:hAnsi="Times New Roman" w:cs="Times New Roman"/>
        </w:rPr>
      </w:pPr>
      <w:r w:rsidRPr="00DB5C4D">
        <w:rPr>
          <w:rFonts w:ascii="Times New Roman" w:eastAsia="PT Astra Serif" w:hAnsi="Times New Roman" w:cs="Times New Roman"/>
        </w:rPr>
        <w:t xml:space="preserve"> Представитель: </w:t>
      </w:r>
    </w:p>
    <w:p w:rsidR="00161AE4" w:rsidRPr="00DB5C4D" w:rsidRDefault="00161AE4" w:rsidP="00161AE4">
      <w:pPr>
        <w:spacing w:after="0"/>
        <w:ind w:left="4536"/>
        <w:rPr>
          <w:rFonts w:ascii="Times New Roman" w:eastAsia="PT Astra Serif" w:hAnsi="Times New Roman" w:cs="Times New Roman"/>
        </w:rPr>
      </w:pP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 xml:space="preserve">Контактные данные: </w:t>
      </w:r>
    </w:p>
    <w:p w:rsidR="00161AE4" w:rsidRPr="00DB5C4D" w:rsidRDefault="00161AE4" w:rsidP="00161AE4">
      <w:pPr>
        <w:pBdr>
          <w:top w:val="single" w:sz="4" w:space="0" w:color="000000"/>
        </w:pBdr>
        <w:ind w:left="4536"/>
        <w:rPr>
          <w:rFonts w:ascii="Times New Roman" w:hAnsi="Times New Roman" w:cs="Times New Roman"/>
        </w:rPr>
      </w:pPr>
      <w:r w:rsidRPr="00DB5C4D">
        <w:rPr>
          <w:rFonts w:ascii="Times New Roman" w:eastAsia="PT Astra Serif" w:hAnsi="Times New Roman" w:cs="Times New Roman"/>
        </w:rPr>
        <w:t>__________________________________________</w:t>
      </w:r>
    </w:p>
    <w:p w:rsidR="00161AE4" w:rsidRPr="00DB5C4D" w:rsidRDefault="00161AE4" w:rsidP="00161AE4">
      <w:pPr>
        <w:jc w:val="center"/>
        <w:rPr>
          <w:rFonts w:ascii="Times New Roman" w:eastAsia="PT Astra Serif" w:hAnsi="Times New Roman" w:cs="Times New Roman"/>
          <w:b/>
          <w:sz w:val="28"/>
          <w:szCs w:val="28"/>
        </w:rPr>
      </w:pPr>
    </w:p>
    <w:p w:rsidR="00161AE4" w:rsidRPr="00DB5C4D" w:rsidRDefault="00161AE4" w:rsidP="00161AE4">
      <w:pPr>
        <w:jc w:val="center"/>
        <w:rPr>
          <w:rFonts w:ascii="Times New Roman" w:eastAsia="PT Astra Serif" w:hAnsi="Times New Roman" w:cs="Times New Roman"/>
          <w:b/>
          <w:sz w:val="28"/>
          <w:szCs w:val="28"/>
        </w:rPr>
      </w:pP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РЕШЕНИЕ</w:t>
      </w:r>
    </w:p>
    <w:p w:rsidR="00161AE4" w:rsidRPr="00DB5C4D" w:rsidRDefault="00161AE4" w:rsidP="00161AE4">
      <w:pPr>
        <w:spacing w:after="0"/>
        <w:jc w:val="center"/>
        <w:rPr>
          <w:rFonts w:ascii="Times New Roman" w:hAnsi="Times New Roman" w:cs="Times New Roman"/>
        </w:rPr>
      </w:pPr>
      <w:r w:rsidRPr="00DB5C4D">
        <w:rPr>
          <w:rFonts w:ascii="Times New Roman" w:eastAsia="PT Astra Serif" w:hAnsi="Times New Roman" w:cs="Times New Roman"/>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161AE4" w:rsidRPr="00DB5C4D" w:rsidTr="001323CC">
        <w:trPr>
          <w:jc w:val="center"/>
        </w:trPr>
        <w:tc>
          <w:tcPr>
            <w:tcW w:w="425" w:type="dxa"/>
            <w:vAlign w:val="bottom"/>
          </w:tcPr>
          <w:p w:rsidR="00161AE4" w:rsidRPr="00DB5C4D" w:rsidRDefault="00161AE4" w:rsidP="001323CC">
            <w:pPr>
              <w:widowControl w:val="0"/>
              <w:spacing w:after="0"/>
              <w:ind w:left="-881" w:right="57"/>
              <w:jc w:val="right"/>
              <w:rPr>
                <w:rFonts w:ascii="Times New Roman" w:eastAsia="PT Astra Serif" w:hAnsi="Times New Roman" w:cs="Times New Roman"/>
              </w:rPr>
            </w:pPr>
            <w:r w:rsidRPr="00DB5C4D">
              <w:rPr>
                <w:rFonts w:ascii="Times New Roman" w:eastAsia="PT Astra Serif" w:hAnsi="Times New Roman" w:cs="Times New Roman"/>
              </w:rPr>
              <w:t>от</w:t>
            </w:r>
          </w:p>
        </w:tc>
        <w:tc>
          <w:tcPr>
            <w:tcW w:w="2127"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c>
          <w:tcPr>
            <w:tcW w:w="852" w:type="dxa"/>
            <w:vAlign w:val="bottom"/>
          </w:tcPr>
          <w:p w:rsidR="00161AE4" w:rsidRPr="00DB5C4D" w:rsidRDefault="00161AE4" w:rsidP="001323CC">
            <w:pPr>
              <w:widowControl w:val="0"/>
              <w:spacing w:after="0"/>
              <w:rPr>
                <w:rFonts w:ascii="Times New Roman" w:eastAsia="PT Astra Serif" w:hAnsi="Times New Roman" w:cs="Times New Roman"/>
              </w:rPr>
            </w:pPr>
            <w:r w:rsidRPr="00DB5C4D">
              <w:rPr>
                <w:rFonts w:ascii="Times New Roman" w:eastAsia="PT Astra Serif" w:hAnsi="Times New Roman" w:cs="Times New Roman"/>
              </w:rPr>
              <w:t>№</w:t>
            </w:r>
          </w:p>
        </w:tc>
        <w:tc>
          <w:tcPr>
            <w:tcW w:w="2832" w:type="dxa"/>
            <w:tcBorders>
              <w:bottom w:val="single" w:sz="4" w:space="0" w:color="000000"/>
            </w:tcBorders>
          </w:tcPr>
          <w:p w:rsidR="00161AE4" w:rsidRPr="00DB5C4D" w:rsidRDefault="00161AE4" w:rsidP="001323CC">
            <w:pPr>
              <w:widowControl w:val="0"/>
              <w:spacing w:after="0"/>
              <w:rPr>
                <w:rFonts w:ascii="Times New Roman" w:hAnsi="Times New Roman" w:cs="Times New Roman"/>
              </w:rPr>
            </w:pPr>
          </w:p>
        </w:tc>
      </w:tr>
    </w:tbl>
    <w:p w:rsidR="00161AE4" w:rsidRPr="00DB5C4D" w:rsidRDefault="00161AE4" w:rsidP="00161AE4">
      <w:pPr>
        <w:ind w:firstLine="851"/>
        <w:rPr>
          <w:rFonts w:ascii="Times New Roman" w:eastAsia="PT Astra Serif" w:hAnsi="Times New Roman" w:cs="Times New Roman"/>
          <w:sz w:val="28"/>
          <w:szCs w:val="28"/>
        </w:rPr>
      </w:pPr>
    </w:p>
    <w:p w:rsidR="00161AE4" w:rsidRPr="00DB5C4D" w:rsidRDefault="00161AE4" w:rsidP="00161AE4">
      <w:pPr>
        <w:spacing w:after="0" w:line="240" w:lineRule="auto"/>
        <w:ind w:firstLine="851"/>
        <w:rPr>
          <w:rFonts w:ascii="Times New Roman" w:hAnsi="Times New Roman" w:cs="Times New Roman"/>
        </w:rPr>
      </w:pPr>
      <w:r w:rsidRPr="00DB5C4D">
        <w:rPr>
          <w:rFonts w:ascii="Times New Roman" w:eastAsia="PT Astra Serif" w:hAnsi="Times New Roman" w:cs="Times New Roman"/>
          <w:sz w:val="28"/>
          <w:szCs w:val="28"/>
        </w:rPr>
        <w:t>По результатам рассмотренного заявления от ____________________ № ____________________</w:t>
      </w:r>
      <w:r w:rsidRPr="00DB5C4D">
        <w:rPr>
          <w:rFonts w:ascii="Times New Roman" w:eastAsia="PT Astra Serif" w:hAnsi="Times New Roman" w:cs="Times New Roman"/>
          <w:i/>
          <w:sz w:val="28"/>
          <w:szCs w:val="28"/>
        </w:rPr>
        <w:t xml:space="preserve"> </w:t>
      </w:r>
      <w:r w:rsidRPr="00DB5C4D">
        <w:rPr>
          <w:rFonts w:ascii="Times New Roman" w:eastAsia="PT Astra Serif" w:hAnsi="Times New Roman" w:cs="Times New Roman"/>
          <w:sz w:val="28"/>
          <w:szCs w:val="28"/>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DB5C4D">
        <w:rPr>
          <w:rFonts w:ascii="Times New Roman" w:eastAsia="PT Astra Serif" w:hAnsi="Times New Roman" w:cs="Times New Roman"/>
          <w:i/>
          <w:sz w:val="28"/>
          <w:szCs w:val="28"/>
        </w:rPr>
        <w:t>:</w:t>
      </w:r>
      <w:r w:rsidRPr="00DB5C4D">
        <w:rPr>
          <w:rFonts w:ascii="Times New Roman" w:eastAsia="PT Astra Serif" w:hAnsi="Times New Roman" w:cs="Times New Roman"/>
          <w:sz w:val="28"/>
          <w:szCs w:val="28"/>
        </w:rPr>
        <w:t>__________________________________________</w:t>
      </w:r>
    </w:p>
    <w:p w:rsidR="00161AE4" w:rsidRPr="00DB5C4D" w:rsidRDefault="00161AE4" w:rsidP="00161AE4">
      <w:pPr>
        <w:spacing w:after="0"/>
        <w:rPr>
          <w:rFonts w:ascii="Times New Roman" w:hAnsi="Times New Roman" w:cs="Times New Roman"/>
        </w:rPr>
      </w:pPr>
      <w:r w:rsidRPr="00DB5C4D">
        <w:rPr>
          <w:rFonts w:ascii="Times New Roman" w:eastAsia="PT Astra Serif" w:hAnsi="Times New Roman" w:cs="Times New Roman"/>
          <w:sz w:val="28"/>
          <w:szCs w:val="28"/>
        </w:rPr>
        <w:t xml:space="preserve">_____________________________________________________________. </w:t>
      </w:r>
    </w:p>
    <w:p w:rsidR="00161AE4" w:rsidRPr="00DB5C4D" w:rsidRDefault="00161AE4" w:rsidP="00161AE4">
      <w:pPr>
        <w:spacing w:after="0"/>
        <w:ind w:firstLine="851"/>
        <w:rPr>
          <w:rFonts w:ascii="Times New Roman" w:hAnsi="Times New Roman" w:cs="Times New Roman"/>
        </w:rPr>
      </w:pPr>
      <w:r w:rsidRPr="00DB5C4D">
        <w:rPr>
          <w:rFonts w:ascii="Times New Roman" w:eastAsia="PT Astra Serif" w:hAnsi="Times New Roman" w:cs="Times New Roman"/>
          <w:sz w:val="28"/>
          <w:szCs w:val="28"/>
        </w:rPr>
        <w:t>Разъяснения причин отказа:_______________________________</w:t>
      </w:r>
    </w:p>
    <w:p w:rsidR="00161AE4" w:rsidRPr="00DB5C4D" w:rsidRDefault="00161AE4" w:rsidP="00161AE4">
      <w:pPr>
        <w:spacing w:after="0"/>
        <w:ind w:firstLine="851"/>
        <w:rPr>
          <w:rFonts w:ascii="Times New Roman" w:hAnsi="Times New Roman" w:cs="Times New Roman"/>
        </w:rPr>
      </w:pPr>
      <w:r w:rsidRPr="00DB5C4D">
        <w:rPr>
          <w:rFonts w:ascii="Times New Roman" w:eastAsia="PT Astra Serif" w:hAnsi="Times New Roman" w:cs="Times New Roman"/>
          <w:sz w:val="28"/>
          <w:szCs w:val="28"/>
        </w:rPr>
        <w:t>Дополнительно информируем:_____________________________</w:t>
      </w:r>
    </w:p>
    <w:p w:rsidR="00161AE4" w:rsidRPr="00DB5C4D" w:rsidRDefault="00161AE4" w:rsidP="00161AE4">
      <w:pPr>
        <w:spacing w:after="0"/>
        <w:ind w:firstLine="851"/>
        <w:rPr>
          <w:rFonts w:ascii="Times New Roman" w:eastAsia="PT Astra Serif" w:hAnsi="Times New Roman" w:cs="Times New Roman"/>
        </w:rPr>
      </w:pPr>
    </w:p>
    <w:p w:rsidR="00161AE4" w:rsidRPr="00DB5C4D" w:rsidRDefault="00161AE4" w:rsidP="00161AE4">
      <w:pPr>
        <w:spacing w:after="0"/>
        <w:ind w:firstLine="851"/>
        <w:rPr>
          <w:rFonts w:ascii="Times New Roman" w:eastAsia="PT Astra Serif" w:hAnsi="Times New Roman" w:cs="Times New Roman"/>
        </w:rPr>
      </w:pPr>
    </w:p>
    <w:tbl>
      <w:tblPr>
        <w:tblW w:w="9214" w:type="dxa"/>
        <w:tblLayout w:type="fixed"/>
        <w:tblLook w:val="0000" w:firstRow="0" w:lastRow="0" w:firstColumn="0" w:lastColumn="0" w:noHBand="0" w:noVBand="0"/>
      </w:tblPr>
      <w:tblGrid>
        <w:gridCol w:w="5954"/>
        <w:gridCol w:w="846"/>
        <w:gridCol w:w="2414"/>
      </w:tblGrid>
      <w:tr w:rsidR="00161AE4" w:rsidRPr="00DB5C4D" w:rsidTr="001323CC">
        <w:trPr>
          <w:trHeight w:val="331"/>
        </w:trPr>
        <w:tc>
          <w:tcPr>
            <w:tcW w:w="5954" w:type="dxa"/>
            <w:tcBorders>
              <w:bottom w:val="single" w:sz="4" w:space="0" w:color="000000"/>
            </w:tcBorders>
            <w:vAlign w:val="bottom"/>
          </w:tcPr>
          <w:p w:rsidR="00161AE4" w:rsidRPr="00DB5C4D" w:rsidRDefault="00161AE4" w:rsidP="001323CC">
            <w:pPr>
              <w:widowControl w:val="0"/>
              <w:spacing w:after="0"/>
              <w:rPr>
                <w:rFonts w:ascii="Times New Roman" w:hAnsi="Times New Roman" w:cs="Times New Roman"/>
              </w:rPr>
            </w:pPr>
          </w:p>
        </w:tc>
        <w:tc>
          <w:tcPr>
            <w:tcW w:w="846" w:type="dxa"/>
            <w:vAlign w:val="bottom"/>
          </w:tcPr>
          <w:p w:rsidR="00161AE4" w:rsidRPr="00DB5C4D" w:rsidRDefault="00161AE4" w:rsidP="001323CC">
            <w:pPr>
              <w:widowControl w:val="0"/>
              <w:spacing w:after="0"/>
              <w:rPr>
                <w:rFonts w:ascii="Times New Roman" w:eastAsia="PT Astra Serif" w:hAnsi="Times New Roman" w:cs="Times New Roman"/>
              </w:rPr>
            </w:pPr>
          </w:p>
        </w:tc>
        <w:tc>
          <w:tcPr>
            <w:tcW w:w="2414" w:type="dxa"/>
            <w:tcBorders>
              <w:bottom w:val="single" w:sz="4" w:space="0" w:color="000000"/>
            </w:tcBorders>
            <w:vAlign w:val="bottom"/>
          </w:tcPr>
          <w:p w:rsidR="00161AE4" w:rsidRPr="00DB5C4D" w:rsidRDefault="00161AE4" w:rsidP="001323CC">
            <w:pPr>
              <w:widowControl w:val="0"/>
              <w:spacing w:after="0"/>
              <w:rPr>
                <w:rFonts w:ascii="Times New Roman" w:eastAsia="PT Astra Serif" w:hAnsi="Times New Roman" w:cs="Times New Roman"/>
              </w:rPr>
            </w:pPr>
          </w:p>
        </w:tc>
      </w:tr>
      <w:tr w:rsidR="00161AE4" w:rsidRPr="00DB5C4D" w:rsidTr="001323CC">
        <w:tc>
          <w:tcPr>
            <w:tcW w:w="5954" w:type="dxa"/>
          </w:tcPr>
          <w:p w:rsidR="00161AE4" w:rsidRPr="00DB5C4D" w:rsidRDefault="00161AE4" w:rsidP="001323CC">
            <w:pPr>
              <w:widowControl w:val="0"/>
              <w:spacing w:after="0"/>
              <w:jc w:val="center"/>
              <w:rPr>
                <w:rFonts w:ascii="Times New Roman" w:eastAsia="PT Astra Serif" w:hAnsi="Times New Roman" w:cs="Times New Roman"/>
              </w:rPr>
            </w:pPr>
            <w:r w:rsidRPr="00DB5C4D">
              <w:rPr>
                <w:rFonts w:ascii="Times New Roman" w:eastAsia="PT Astra Serif" w:hAnsi="Times New Roman" w:cs="Times New Roman"/>
                <w:sz w:val="20"/>
                <w:szCs w:val="20"/>
              </w:rPr>
              <w:t>должность</w:t>
            </w:r>
          </w:p>
        </w:tc>
        <w:tc>
          <w:tcPr>
            <w:tcW w:w="846" w:type="dxa"/>
          </w:tcPr>
          <w:p w:rsidR="00161AE4" w:rsidRPr="00DB5C4D" w:rsidRDefault="00161AE4" w:rsidP="001323CC">
            <w:pPr>
              <w:widowControl w:val="0"/>
              <w:spacing w:after="0"/>
              <w:jc w:val="center"/>
              <w:rPr>
                <w:rFonts w:ascii="Times New Roman" w:eastAsia="PT Astra Serif" w:hAnsi="Times New Roman" w:cs="Times New Roman"/>
              </w:rPr>
            </w:pPr>
          </w:p>
        </w:tc>
        <w:tc>
          <w:tcPr>
            <w:tcW w:w="2414" w:type="dxa"/>
          </w:tcPr>
          <w:p w:rsidR="00161AE4" w:rsidRPr="00DB5C4D" w:rsidRDefault="00161AE4" w:rsidP="001323CC">
            <w:pPr>
              <w:widowControl w:val="0"/>
              <w:spacing w:after="0"/>
              <w:rPr>
                <w:rFonts w:ascii="Times New Roman" w:eastAsia="PT Astra Serif" w:hAnsi="Times New Roman" w:cs="Times New Roman"/>
              </w:rPr>
            </w:pPr>
            <w:r w:rsidRPr="00DB5C4D">
              <w:rPr>
                <w:rFonts w:ascii="Times New Roman" w:eastAsia="PT Astra Serif" w:hAnsi="Times New Roman" w:cs="Times New Roman"/>
                <w:sz w:val="20"/>
                <w:szCs w:val="20"/>
              </w:rPr>
              <w:t xml:space="preserve">               Ф.И.О.</w:t>
            </w:r>
          </w:p>
        </w:tc>
      </w:tr>
    </w:tbl>
    <w:p w:rsidR="00161AE4" w:rsidRPr="00DB5C4D" w:rsidRDefault="00161AE4" w:rsidP="00161AE4">
      <w:pPr>
        <w:tabs>
          <w:tab w:val="left" w:pos="284"/>
        </w:tabs>
        <w:ind w:firstLine="851"/>
        <w:rPr>
          <w:rFonts w:ascii="Times New Roman" w:eastAsia="PT Astra Serif" w:hAnsi="Times New Roman" w:cs="Times New Roman"/>
        </w:rPr>
      </w:pPr>
    </w:p>
    <w:p w:rsidR="00161AE4" w:rsidRPr="00DB5C4D" w:rsidRDefault="00161AE4" w:rsidP="00161AE4">
      <w:pPr>
        <w:rPr>
          <w:rFonts w:ascii="Times New Roman" w:eastAsia="PT Astra Serif" w:hAnsi="Times New Roman" w:cs="Times New Roman"/>
        </w:rPr>
      </w:pPr>
    </w:p>
    <w:p w:rsidR="00161AE4" w:rsidRPr="00DB5C4D" w:rsidRDefault="00161AE4" w:rsidP="00161AE4">
      <w:pPr>
        <w:widowControl w:val="0"/>
        <w:spacing w:after="0" w:line="240" w:lineRule="auto"/>
        <w:ind w:right="309"/>
        <w:jc w:val="both"/>
        <w:rPr>
          <w:rFonts w:ascii="Times New Roman" w:eastAsia="Times New Roman" w:hAnsi="Times New Roman" w:cs="Times New Roman"/>
          <w:sz w:val="28"/>
          <w:szCs w:val="28"/>
        </w:rPr>
      </w:pPr>
    </w:p>
    <w:p w:rsidR="00161AE4" w:rsidRPr="00DB5C4D" w:rsidRDefault="00161AE4" w:rsidP="00161AE4">
      <w:pPr>
        <w:pStyle w:val="ac"/>
        <w:jc w:val="right"/>
        <w:rPr>
          <w:rFonts w:ascii="Times New Roman" w:hAnsi="Times New Roman" w:cs="Times New Roman"/>
        </w:rPr>
      </w:pPr>
      <w:r w:rsidRPr="00DB5C4D">
        <w:rPr>
          <w:rFonts w:ascii="Times New Roman" w:hAnsi="Times New Roman" w:cs="Times New Roman"/>
        </w:rPr>
        <w:br w:type="page"/>
      </w:r>
    </w:p>
    <w:p w:rsidR="00161AE4" w:rsidRPr="00DB5C4D" w:rsidRDefault="00161AE4" w:rsidP="00161AE4">
      <w:pPr>
        <w:jc w:val="right"/>
        <w:outlineLvl w:val="1"/>
        <w:rPr>
          <w:rFonts w:ascii="Times New Roman" w:hAnsi="Times New Roman" w:cs="Times New Roman"/>
        </w:rPr>
      </w:pPr>
      <w:r w:rsidRPr="00DB5C4D">
        <w:rPr>
          <w:rFonts w:ascii="Times New Roman" w:hAnsi="Times New Roman" w:cs="Times New Roman"/>
          <w:sz w:val="28"/>
          <w:szCs w:val="28"/>
        </w:rPr>
        <w:lastRenderedPageBreak/>
        <w:t>Приложение № 7</w:t>
      </w:r>
    </w:p>
    <w:p w:rsidR="00161AE4" w:rsidRPr="00DB5C4D" w:rsidRDefault="00161AE4" w:rsidP="00161AE4">
      <w:pPr>
        <w:pStyle w:val="ConsPlusNonformat"/>
        <w:widowControl/>
        <w:ind w:firstLine="3600"/>
        <w:jc w:val="center"/>
        <w:rPr>
          <w:rFonts w:ascii="Times New Roman" w:hAnsi="Times New Roman" w:cs="Times New Roman"/>
          <w:sz w:val="28"/>
          <w:szCs w:val="28"/>
        </w:rPr>
      </w:pP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______________________________________</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(руководителю органа местного самоуправления,</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осуществляющего принятие на учет граждан</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в качестве нуждающихся в жилых помещениях)</w:t>
      </w:r>
    </w:p>
    <w:p w:rsidR="00161AE4" w:rsidRPr="00DB5C4D" w:rsidRDefault="00161AE4" w:rsidP="00161AE4">
      <w:pPr>
        <w:pStyle w:val="ConsPlusNonformat"/>
        <w:widowControl/>
        <w:spacing w:before="120"/>
        <w:ind w:firstLine="3600"/>
        <w:jc w:val="center"/>
        <w:rPr>
          <w:rFonts w:ascii="Times New Roman" w:hAnsi="Times New Roman" w:cs="Times New Roman"/>
        </w:rPr>
      </w:pPr>
      <w:r w:rsidRPr="00DB5C4D">
        <w:rPr>
          <w:rFonts w:ascii="Times New Roman" w:hAnsi="Times New Roman" w:cs="Times New Roman"/>
          <w:sz w:val="28"/>
          <w:szCs w:val="28"/>
        </w:rPr>
        <w:t>от ______________________________________,</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(Ф.И.О.)</w:t>
      </w:r>
    </w:p>
    <w:p w:rsidR="00161AE4" w:rsidRPr="00DB5C4D" w:rsidRDefault="00161AE4" w:rsidP="00161AE4">
      <w:pPr>
        <w:pStyle w:val="ConsPlusNonformat"/>
        <w:widowControl/>
        <w:spacing w:before="120"/>
        <w:ind w:firstLine="3600"/>
        <w:jc w:val="center"/>
        <w:rPr>
          <w:rFonts w:ascii="Times New Roman" w:hAnsi="Times New Roman" w:cs="Times New Roman"/>
        </w:rPr>
      </w:pPr>
      <w:r w:rsidRPr="00DB5C4D">
        <w:rPr>
          <w:rFonts w:ascii="Times New Roman" w:hAnsi="Times New Roman" w:cs="Times New Roman"/>
          <w:sz w:val="28"/>
          <w:szCs w:val="28"/>
        </w:rPr>
        <w:t>проживающего(ей) по адресу: ______________</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________________________________________,</w:t>
      </w:r>
    </w:p>
    <w:p w:rsidR="00161AE4" w:rsidRPr="00DB5C4D" w:rsidRDefault="00161AE4" w:rsidP="00161AE4">
      <w:pPr>
        <w:pStyle w:val="ConsPlusNonformat"/>
        <w:widowControl/>
        <w:spacing w:before="120"/>
        <w:ind w:firstLine="3600"/>
        <w:jc w:val="center"/>
        <w:rPr>
          <w:rFonts w:ascii="Times New Roman" w:hAnsi="Times New Roman" w:cs="Times New Roman"/>
        </w:rPr>
      </w:pPr>
      <w:r w:rsidRPr="00DB5C4D">
        <w:rPr>
          <w:rFonts w:ascii="Times New Roman" w:hAnsi="Times New Roman" w:cs="Times New Roman"/>
          <w:sz w:val="28"/>
          <w:szCs w:val="28"/>
        </w:rPr>
        <w:t>паспорт _________________________________</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(серия, номер, кем и когда выдан)</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_________________________________________</w:t>
      </w:r>
    </w:p>
    <w:p w:rsidR="00161AE4" w:rsidRPr="00DB5C4D" w:rsidRDefault="00161AE4" w:rsidP="00161AE4">
      <w:pPr>
        <w:pStyle w:val="ConsPlusNonformat"/>
        <w:widowControl/>
        <w:ind w:firstLine="3600"/>
        <w:jc w:val="center"/>
        <w:rPr>
          <w:rFonts w:ascii="Times New Roman" w:hAnsi="Times New Roman" w:cs="Times New Roman"/>
        </w:rPr>
      </w:pPr>
      <w:r w:rsidRPr="00DB5C4D">
        <w:rPr>
          <w:rFonts w:ascii="Times New Roman" w:hAnsi="Times New Roman" w:cs="Times New Roman"/>
          <w:sz w:val="28"/>
          <w:szCs w:val="28"/>
        </w:rPr>
        <w:t>тел. :____________________________________</w:t>
      </w:r>
    </w:p>
    <w:p w:rsidR="00161AE4" w:rsidRPr="00DB5C4D" w:rsidRDefault="00161AE4" w:rsidP="00161AE4">
      <w:pPr>
        <w:pStyle w:val="ConsPlusNonformat"/>
        <w:widowControl/>
        <w:jc w:val="center"/>
        <w:rPr>
          <w:rFonts w:ascii="Times New Roman" w:hAnsi="Times New Roman" w:cs="Times New Roman"/>
          <w:sz w:val="28"/>
          <w:szCs w:val="28"/>
        </w:rPr>
      </w:pPr>
    </w:p>
    <w:p w:rsidR="00161AE4" w:rsidRPr="00DB5C4D" w:rsidRDefault="00161AE4" w:rsidP="00161AE4">
      <w:pPr>
        <w:pStyle w:val="ConsPlusNonformat"/>
        <w:widowControl/>
        <w:jc w:val="center"/>
        <w:rPr>
          <w:rFonts w:ascii="Times New Roman" w:hAnsi="Times New Roman" w:cs="Times New Roman"/>
        </w:rPr>
      </w:pPr>
      <w:r w:rsidRPr="00DB5C4D">
        <w:rPr>
          <w:rFonts w:ascii="Times New Roman" w:hAnsi="Times New Roman" w:cs="Times New Roman"/>
          <w:sz w:val="28"/>
          <w:szCs w:val="28"/>
        </w:rPr>
        <w:t>ЗАЯВЛЕНИЕ</w:t>
      </w:r>
    </w:p>
    <w:p w:rsidR="00161AE4" w:rsidRPr="00DB5C4D" w:rsidRDefault="00161AE4" w:rsidP="00161AE4">
      <w:pPr>
        <w:pStyle w:val="ConsPlusNonformat"/>
        <w:widowControl/>
        <w:rPr>
          <w:rFonts w:ascii="Times New Roman" w:hAnsi="Times New Roman" w:cs="Times New Roman"/>
          <w:sz w:val="28"/>
          <w:szCs w:val="28"/>
        </w:rPr>
      </w:pPr>
    </w:p>
    <w:p w:rsidR="00161AE4" w:rsidRPr="00DB5C4D" w:rsidRDefault="00161AE4" w:rsidP="00161AE4">
      <w:pPr>
        <w:pStyle w:val="ConsPlusNonformat"/>
        <w:widowControl/>
        <w:jc w:val="both"/>
        <w:rPr>
          <w:rFonts w:ascii="Times New Roman" w:hAnsi="Times New Roman" w:cs="Times New Roman"/>
        </w:rPr>
      </w:pPr>
      <w:r w:rsidRPr="00DB5C4D">
        <w:rPr>
          <w:rFonts w:ascii="Times New Roman" w:hAnsi="Times New Roman" w:cs="Times New Roman"/>
          <w:sz w:val="28"/>
          <w:szCs w:val="28"/>
        </w:rPr>
        <w:t xml:space="preserve">          Прошу  Вас  представить сведения об очередности предоставления жилого помещения на условиях договора социального найма </w:t>
      </w:r>
    </w:p>
    <w:p w:rsidR="00161AE4" w:rsidRPr="00DB5C4D" w:rsidRDefault="00161AE4" w:rsidP="00161AE4">
      <w:pPr>
        <w:pStyle w:val="ConsPlusNonformat"/>
        <w:widowControl/>
        <w:jc w:val="both"/>
        <w:rPr>
          <w:rFonts w:ascii="Times New Roman" w:hAnsi="Times New Roman" w:cs="Times New Roman"/>
        </w:rPr>
      </w:pPr>
      <w:r w:rsidRPr="00DB5C4D">
        <w:rPr>
          <w:rFonts w:ascii="Times New Roman" w:hAnsi="Times New Roman" w:cs="Times New Roman"/>
          <w:sz w:val="28"/>
          <w:szCs w:val="28"/>
        </w:rPr>
        <w:t>__________________________________________________________________</w:t>
      </w: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t xml:space="preserve">           (Ф.И.О., год рождения, адрес регистрации по месту жительства)</w:t>
      </w:r>
    </w:p>
    <w:p w:rsidR="00161AE4" w:rsidRPr="00DB5C4D" w:rsidRDefault="00161AE4" w:rsidP="00161AE4">
      <w:pPr>
        <w:pStyle w:val="ConsPlusNonformat"/>
        <w:widowControl/>
        <w:jc w:val="both"/>
        <w:rPr>
          <w:rFonts w:ascii="Times New Roman" w:hAnsi="Times New Roman" w:cs="Times New Roman"/>
          <w:sz w:val="28"/>
          <w:szCs w:val="28"/>
        </w:rPr>
      </w:pP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t>Цель получения информации: ______________________________________________</w:t>
      </w:r>
    </w:p>
    <w:p w:rsidR="00161AE4" w:rsidRPr="00DB5C4D" w:rsidRDefault="00161AE4" w:rsidP="00161AE4">
      <w:pPr>
        <w:pStyle w:val="ConsPlusNonformat"/>
        <w:widowControl/>
        <w:ind w:firstLine="851"/>
        <w:jc w:val="both"/>
        <w:rPr>
          <w:rFonts w:ascii="Times New Roman" w:hAnsi="Times New Roman" w:cs="Times New Roman"/>
        </w:rPr>
      </w:pPr>
      <w:r w:rsidRPr="00DB5C4D">
        <w:rPr>
          <w:rFonts w:ascii="Times New Roman" w:hAnsi="Times New Roman" w:cs="Times New Roman"/>
          <w:sz w:val="28"/>
          <w:szCs w:val="28"/>
        </w:rPr>
        <w:t xml:space="preserve">          </w:t>
      </w:r>
    </w:p>
    <w:p w:rsidR="00161AE4" w:rsidRPr="00DB5C4D" w:rsidRDefault="00161AE4" w:rsidP="00161AE4">
      <w:pPr>
        <w:ind w:firstLine="720"/>
        <w:jc w:val="both"/>
        <w:rPr>
          <w:rFonts w:ascii="Times New Roman" w:hAnsi="Times New Roman" w:cs="Times New Roman"/>
        </w:rPr>
      </w:pPr>
      <w:r w:rsidRPr="00DB5C4D">
        <w:rPr>
          <w:rFonts w:ascii="Times New Roman" w:hAnsi="Times New Roman"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61AE4" w:rsidRPr="00DB5C4D" w:rsidRDefault="00161AE4" w:rsidP="00161AE4">
      <w:pPr>
        <w:pStyle w:val="ConsPlusNonformat"/>
        <w:jc w:val="both"/>
        <w:rPr>
          <w:rFonts w:ascii="Times New Roman" w:hAnsi="Times New Roman" w:cs="Times New Roman"/>
          <w:sz w:val="28"/>
          <w:szCs w:val="28"/>
        </w:rPr>
      </w:pPr>
    </w:p>
    <w:p w:rsidR="00161AE4" w:rsidRPr="00DB5C4D" w:rsidRDefault="00161AE4" w:rsidP="00161AE4">
      <w:pPr>
        <w:pStyle w:val="ConsPlusNonformat"/>
        <w:widowControl/>
        <w:ind w:firstLine="851"/>
        <w:rPr>
          <w:rFonts w:ascii="Times New Roman" w:hAnsi="Times New Roman" w:cs="Times New Roman"/>
          <w:sz w:val="28"/>
          <w:szCs w:val="28"/>
        </w:rPr>
      </w:pP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t xml:space="preserve">________________________                   _______________________________             </w:t>
      </w: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t xml:space="preserve">            (подпись заявителя)                                                             (Ф.И.О.) </w:t>
      </w:r>
    </w:p>
    <w:p w:rsidR="00161AE4" w:rsidRPr="00DB5C4D" w:rsidRDefault="00161AE4" w:rsidP="00161AE4">
      <w:pPr>
        <w:pStyle w:val="ConsPlusNonformat"/>
        <w:widowControl/>
        <w:rPr>
          <w:rFonts w:ascii="Times New Roman" w:hAnsi="Times New Roman" w:cs="Times New Roman"/>
          <w:sz w:val="28"/>
          <w:szCs w:val="28"/>
        </w:rPr>
      </w:pPr>
    </w:p>
    <w:p w:rsidR="00161AE4" w:rsidRPr="00DB5C4D" w:rsidRDefault="00161AE4" w:rsidP="00161AE4">
      <w:pPr>
        <w:pStyle w:val="ConsPlusNonformat"/>
        <w:widowControl/>
        <w:rPr>
          <w:rFonts w:ascii="Times New Roman" w:hAnsi="Times New Roman" w:cs="Times New Roman"/>
          <w:sz w:val="28"/>
          <w:szCs w:val="28"/>
        </w:rPr>
      </w:pPr>
    </w:p>
    <w:p w:rsidR="00161AE4" w:rsidRPr="00DB5C4D" w:rsidRDefault="00161AE4" w:rsidP="00161AE4">
      <w:pPr>
        <w:pStyle w:val="ConsPlusNonformat"/>
        <w:widowControl/>
        <w:rPr>
          <w:rFonts w:ascii="Times New Roman" w:hAnsi="Times New Roman" w:cs="Times New Roman"/>
          <w:sz w:val="28"/>
          <w:szCs w:val="28"/>
        </w:rPr>
      </w:pP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t>"________ " 20 ___ г.</w:t>
      </w:r>
    </w:p>
    <w:p w:rsidR="00161AE4" w:rsidRPr="00DB5C4D" w:rsidRDefault="00161AE4" w:rsidP="00161AE4">
      <w:pPr>
        <w:pStyle w:val="ConsPlusNonformat"/>
        <w:widowControl/>
        <w:rPr>
          <w:rFonts w:ascii="Times New Roman" w:hAnsi="Times New Roman" w:cs="Times New Roman"/>
        </w:rPr>
      </w:pPr>
      <w:r w:rsidRPr="00DB5C4D">
        <w:rPr>
          <w:rFonts w:ascii="Times New Roman" w:hAnsi="Times New Roman" w:cs="Times New Roman"/>
          <w:sz w:val="28"/>
          <w:szCs w:val="28"/>
        </w:rPr>
        <w:lastRenderedPageBreak/>
        <w:t xml:space="preserve"> </w:t>
      </w:r>
    </w:p>
    <w:p w:rsidR="00161AE4" w:rsidRDefault="00161AE4" w:rsidP="00161AE4">
      <w:pPr>
        <w:jc w:val="right"/>
        <w:outlineLvl w:val="1"/>
        <w:rPr>
          <w:rFonts w:ascii="PT Astra Serif" w:hAnsi="PT Astra Serif"/>
        </w:rPr>
      </w:pPr>
      <w:r>
        <w:rPr>
          <w:rFonts w:ascii="PT Astra Serif" w:hAnsi="PT Astra Serif" w:cs="Times New Roman"/>
          <w:sz w:val="28"/>
          <w:szCs w:val="28"/>
        </w:rPr>
        <w:t>Приложение № 8</w:t>
      </w:r>
    </w:p>
    <w:p w:rsidR="00161AE4" w:rsidRDefault="00161AE4" w:rsidP="00161AE4">
      <w:pPr>
        <w:pStyle w:val="ConsPlusNonformat"/>
        <w:widowControl/>
        <w:ind w:firstLine="3600"/>
        <w:jc w:val="center"/>
        <w:rPr>
          <w:rFonts w:ascii="PT Astra Serif" w:hAnsi="PT Astra Serif" w:cs="Times New Roman"/>
          <w:sz w:val="28"/>
          <w:szCs w:val="28"/>
        </w:rPr>
      </w:pP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(руководителю органа местного самоуправления,</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осуществляющего принятие на учет граждан</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в качестве нуждающихся в жилых помещениях)</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от 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(Ф.И.О.)</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проживающего(ей) по адресу: 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паспорт 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(серия, номер, кем и когда выдан)</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тел. :____________________________________</w:t>
      </w:r>
    </w:p>
    <w:p w:rsidR="00161AE4" w:rsidRDefault="00161AE4" w:rsidP="00161AE4">
      <w:pPr>
        <w:pStyle w:val="ConsPlusNonformat"/>
        <w:widowControl/>
        <w:jc w:val="center"/>
        <w:rPr>
          <w:rFonts w:ascii="PT Astra Serif" w:hAnsi="PT Astra Serif" w:cs="Times New Roman"/>
          <w:sz w:val="28"/>
          <w:szCs w:val="28"/>
        </w:rPr>
      </w:pPr>
    </w:p>
    <w:p w:rsidR="00161AE4" w:rsidRDefault="00161AE4" w:rsidP="00161AE4">
      <w:pPr>
        <w:pStyle w:val="ConsPlusNonformat"/>
        <w:widowControl/>
        <w:jc w:val="center"/>
        <w:rPr>
          <w:rFonts w:ascii="PT Astra Serif" w:hAnsi="PT Astra Serif"/>
        </w:rPr>
      </w:pPr>
      <w:r>
        <w:rPr>
          <w:rFonts w:ascii="PT Astra Serif" w:hAnsi="PT Astra Serif" w:cs="Times New Roman"/>
          <w:sz w:val="28"/>
          <w:szCs w:val="28"/>
        </w:rPr>
        <w:t>ЗАЯВЛЕНИЕ</w:t>
      </w: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 xml:space="preserve">          Прошу  Вас  снять меня и членов моей семьи:</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(Ф.И.О., год рождения, адрес регистрации по месту жительства)</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(Ф.И.О., год рождения, адрес регистрации по месту жительства)</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(Ф.И.О., год рождения, адрес регистрации по месту жительства)</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(Ф.И.О., год рождения, адрес регистрации по месту жительства)</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(Ф.И.О., год рождения, адрес регистрации по месту жительства)</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с учета в качестве нуждающихся в жилом помещении, предоставляемом по договору социального найма.</w:t>
      </w:r>
    </w:p>
    <w:p w:rsidR="00161AE4" w:rsidRDefault="00161AE4" w:rsidP="00161AE4">
      <w:pPr>
        <w:pStyle w:val="ConsPlusNonformat"/>
        <w:widowControl/>
        <w:ind w:firstLine="851"/>
        <w:jc w:val="both"/>
        <w:rPr>
          <w:rFonts w:ascii="PT Astra Serif" w:hAnsi="PT Astra Serif"/>
        </w:rPr>
      </w:pPr>
      <w:r>
        <w:rPr>
          <w:rFonts w:ascii="PT Astra Serif" w:hAnsi="PT Astra Serif" w:cs="Times New Roman"/>
          <w:sz w:val="28"/>
          <w:szCs w:val="28"/>
        </w:rPr>
        <w:t xml:space="preserve">          </w:t>
      </w:r>
    </w:p>
    <w:p w:rsidR="00161AE4" w:rsidRDefault="00161AE4" w:rsidP="00161AE4">
      <w:pPr>
        <w:ind w:firstLine="720"/>
        <w:jc w:val="both"/>
        <w:rPr>
          <w:rFonts w:ascii="PT Astra Serif" w:hAnsi="PT Astra Serif"/>
        </w:rPr>
      </w:pPr>
      <w:r>
        <w:rPr>
          <w:rFonts w:ascii="PT Astra Serif" w:hAnsi="PT Astra Serif" w:cs="Times New Roman"/>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w:t>
      </w:r>
      <w:r>
        <w:rPr>
          <w:rFonts w:ascii="PT Astra Serif" w:hAnsi="PT Astra Serif" w:cs="Times New Roman"/>
          <w:sz w:val="28"/>
          <w:szCs w:val="28"/>
        </w:rPr>
        <w:lastRenderedPageBreak/>
        <w:t>сохранять служебную информацию, ставшую ему известной в связи с исполнением должностных обязанностей.</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________________________                   _______________________________             </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(подпись заявителя)                                                             (Ф.И.О.) </w:t>
      </w: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"________ " 20 ___ г.</w:t>
      </w:r>
      <w:r>
        <w:br w:type="page"/>
      </w:r>
    </w:p>
    <w:p w:rsidR="00161AE4" w:rsidRDefault="00161AE4" w:rsidP="00161AE4">
      <w:pPr>
        <w:jc w:val="right"/>
        <w:outlineLvl w:val="1"/>
        <w:rPr>
          <w:rFonts w:ascii="PT Astra Serif" w:hAnsi="PT Astra Serif"/>
        </w:rPr>
      </w:pPr>
      <w:r>
        <w:rPr>
          <w:rFonts w:ascii="PT Astra Serif" w:hAnsi="PT Astra Serif" w:cs="Times New Roman"/>
          <w:sz w:val="28"/>
          <w:szCs w:val="28"/>
        </w:rPr>
        <w:lastRenderedPageBreak/>
        <w:t>Приложение № 9</w:t>
      </w:r>
    </w:p>
    <w:p w:rsidR="00161AE4" w:rsidRDefault="00161AE4" w:rsidP="00161AE4">
      <w:pPr>
        <w:pStyle w:val="ConsPlusNonformat"/>
        <w:widowControl/>
        <w:ind w:firstLine="3600"/>
        <w:jc w:val="center"/>
        <w:rPr>
          <w:rFonts w:ascii="PT Astra Serif" w:hAnsi="PT Astra Serif" w:cs="Times New Roman"/>
          <w:sz w:val="28"/>
          <w:szCs w:val="28"/>
        </w:rPr>
      </w:pP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(руководителю органа местного самоуправления,</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осуществляющего принятие на учет граждан</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в качестве нуждающихся в жилых помещениях)</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от 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(Ф.И.О.)</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проживающего(ей) по адресу: 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w:t>
      </w:r>
    </w:p>
    <w:p w:rsidR="00161AE4" w:rsidRDefault="00161AE4" w:rsidP="00161AE4">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паспорт 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(серия, номер, кем и когда выдан)</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_________________________________________</w:t>
      </w:r>
    </w:p>
    <w:p w:rsidR="00161AE4" w:rsidRDefault="00161AE4" w:rsidP="00161AE4">
      <w:pPr>
        <w:pStyle w:val="ConsPlusNonformat"/>
        <w:widowControl/>
        <w:ind w:firstLine="3600"/>
        <w:jc w:val="center"/>
        <w:rPr>
          <w:rFonts w:ascii="PT Astra Serif" w:hAnsi="PT Astra Serif"/>
        </w:rPr>
      </w:pPr>
      <w:r>
        <w:rPr>
          <w:rFonts w:ascii="PT Astra Serif" w:hAnsi="PT Astra Serif" w:cs="Times New Roman"/>
          <w:sz w:val="28"/>
          <w:szCs w:val="28"/>
        </w:rPr>
        <w:t>тел. :____________________________________</w:t>
      </w:r>
    </w:p>
    <w:p w:rsidR="00161AE4" w:rsidRDefault="00161AE4" w:rsidP="00161AE4">
      <w:pPr>
        <w:pStyle w:val="ConsPlusNonformat"/>
        <w:widowControl/>
        <w:jc w:val="center"/>
        <w:rPr>
          <w:rFonts w:ascii="PT Astra Serif" w:hAnsi="PT Astra Serif" w:cs="Times New Roman"/>
          <w:sz w:val="28"/>
          <w:szCs w:val="28"/>
        </w:rPr>
      </w:pPr>
    </w:p>
    <w:p w:rsidR="00161AE4" w:rsidRDefault="00161AE4" w:rsidP="00161AE4">
      <w:pPr>
        <w:pStyle w:val="ConsPlusNonformat"/>
        <w:widowControl/>
        <w:jc w:val="center"/>
        <w:rPr>
          <w:rFonts w:ascii="PT Astra Serif" w:hAnsi="PT Astra Serif"/>
        </w:rPr>
      </w:pPr>
      <w:r>
        <w:rPr>
          <w:rFonts w:ascii="PT Astra Serif" w:hAnsi="PT Astra Serif" w:cs="Times New Roman"/>
          <w:sz w:val="28"/>
          <w:szCs w:val="28"/>
        </w:rPr>
        <w:t>ЗАЯВЛЕНИЕ</w:t>
      </w: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 xml:space="preserve">          В связи с: </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1._____________________________________________________________________2._____________________________________________________________________</w:t>
      </w:r>
    </w:p>
    <w:p w:rsidR="00161AE4" w:rsidRDefault="00161AE4" w:rsidP="00161AE4">
      <w:pPr>
        <w:pStyle w:val="ConsPlusNonformat"/>
        <w:widowControl/>
        <w:jc w:val="both"/>
        <w:rPr>
          <w:rFonts w:ascii="PT Astra Serif" w:hAnsi="PT Astra Serif"/>
        </w:rPr>
      </w:pPr>
      <w:r>
        <w:rPr>
          <w:rFonts w:ascii="PT Astra Serif" w:hAnsi="PT Astra Serif" w:cs="Times New Roman"/>
          <w:sz w:val="28"/>
          <w:szCs w:val="28"/>
        </w:rPr>
        <w:t>3._____________________________________________________________________прошу  Вас  внести изменения в учетное дело.</w:t>
      </w:r>
    </w:p>
    <w:p w:rsidR="00161AE4" w:rsidRDefault="00161AE4" w:rsidP="00161AE4">
      <w:pPr>
        <w:pStyle w:val="ConsPlusNonformat"/>
        <w:widowControl/>
        <w:ind w:firstLine="851"/>
        <w:jc w:val="both"/>
        <w:rPr>
          <w:rFonts w:ascii="PT Astra Serif" w:hAnsi="PT Astra Serif"/>
        </w:rPr>
      </w:pPr>
      <w:r>
        <w:rPr>
          <w:rFonts w:ascii="PT Astra Serif" w:hAnsi="PT Astra Serif" w:cs="Times New Roman"/>
          <w:sz w:val="28"/>
          <w:szCs w:val="28"/>
        </w:rPr>
        <w:t xml:space="preserve">          </w:t>
      </w:r>
    </w:p>
    <w:p w:rsidR="00161AE4" w:rsidRDefault="00161AE4" w:rsidP="00161AE4">
      <w:pPr>
        <w:ind w:firstLine="720"/>
        <w:jc w:val="both"/>
        <w:rPr>
          <w:rFonts w:ascii="PT Astra Serif" w:hAnsi="PT Astra Serif"/>
        </w:rPr>
      </w:pPr>
      <w:r>
        <w:rPr>
          <w:rFonts w:ascii="PT Astra Serif" w:hAnsi="PT Astra Serif"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________________________                   _______________________________             </w:t>
      </w: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 xml:space="preserve">            (подпись заявителя)                                                             (Ф.И.О.) </w:t>
      </w: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rPr>
          <w:rFonts w:ascii="PT Astra Serif" w:hAnsi="PT Astra Serif" w:cs="Times New Roman"/>
          <w:sz w:val="28"/>
          <w:szCs w:val="28"/>
        </w:rPr>
      </w:pPr>
    </w:p>
    <w:p w:rsidR="00161AE4" w:rsidRDefault="00161AE4" w:rsidP="00161AE4">
      <w:pPr>
        <w:pStyle w:val="ConsPlusNonformat"/>
        <w:widowControl/>
        <w:rPr>
          <w:rFonts w:ascii="PT Astra Serif" w:hAnsi="PT Astra Serif"/>
        </w:rPr>
      </w:pPr>
      <w:r>
        <w:rPr>
          <w:rFonts w:ascii="PT Astra Serif" w:hAnsi="PT Astra Serif" w:cs="Times New Roman"/>
          <w:sz w:val="28"/>
          <w:szCs w:val="28"/>
        </w:rPr>
        <w:t>"________ " 20 ___ г.</w:t>
      </w:r>
    </w:p>
    <w:p w:rsidR="00161AE4" w:rsidRDefault="00161AE4" w:rsidP="00161AE4">
      <w:pPr>
        <w:pStyle w:val="ConsPlusNonformat"/>
        <w:widowControl/>
        <w:ind w:firstLine="567"/>
        <w:jc w:val="both"/>
        <w:rPr>
          <w:rFonts w:ascii="PT Astra Serif" w:hAnsi="PT Astra Serif"/>
          <w:sz w:val="28"/>
          <w:szCs w:val="28"/>
        </w:rPr>
      </w:pPr>
    </w:p>
    <w:p w:rsidR="00161AE4" w:rsidRPr="001B3A98" w:rsidRDefault="00161AE4" w:rsidP="00ED174D">
      <w:pPr>
        <w:shd w:val="clear" w:color="auto" w:fill="FFFFFF"/>
        <w:spacing w:after="0" w:line="240" w:lineRule="auto"/>
        <w:jc w:val="both"/>
        <w:rPr>
          <w:rFonts w:ascii="Times New Roman" w:hAnsi="Times New Roman" w:cs="Times New Roman"/>
          <w:color w:val="000000"/>
          <w:sz w:val="24"/>
          <w:szCs w:val="24"/>
          <w:lang w:eastAsia="ru-RU"/>
        </w:rPr>
      </w:pPr>
    </w:p>
    <w:sectPr w:rsidR="00161AE4" w:rsidRPr="001B3A98" w:rsidSect="00A5248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FD" w:rsidRDefault="00E460FD" w:rsidP="00291A46">
      <w:pPr>
        <w:spacing w:after="0" w:line="240" w:lineRule="auto"/>
      </w:pPr>
      <w:r>
        <w:separator/>
      </w:r>
    </w:p>
  </w:endnote>
  <w:endnote w:type="continuationSeparator" w:id="0">
    <w:p w:rsidR="00E460FD" w:rsidRDefault="00E460FD" w:rsidP="0029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T Astra Serif">
    <w:altName w:val="Times New Roman"/>
    <w:panose1 w:val="020A0703040505020204"/>
    <w:charset w:val="01"/>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7256"/>
      <w:docPartObj>
        <w:docPartGallery w:val="Page Numbers (Bottom of Page)"/>
        <w:docPartUnique/>
      </w:docPartObj>
    </w:sdtPr>
    <w:sdtContent>
      <w:p w:rsidR="00161AE4" w:rsidRDefault="00161AE4">
        <w:pPr>
          <w:pStyle w:val="a8"/>
          <w:jc w:val="center"/>
        </w:pPr>
        <w:r>
          <w:fldChar w:fldCharType="begin"/>
        </w:r>
        <w:r>
          <w:instrText>PAGE   \* MERGEFORMAT</w:instrText>
        </w:r>
        <w:r>
          <w:fldChar w:fldCharType="separate"/>
        </w:r>
        <w:r w:rsidR="009C3375">
          <w:rPr>
            <w:noProof/>
          </w:rPr>
          <w:t>2</w:t>
        </w:r>
        <w:r>
          <w:fldChar w:fldCharType="end"/>
        </w:r>
      </w:p>
    </w:sdtContent>
  </w:sdt>
  <w:p w:rsidR="00161AE4" w:rsidRDefault="00161AE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FD" w:rsidRDefault="00E460FD" w:rsidP="00291A46">
      <w:pPr>
        <w:spacing w:after="0" w:line="240" w:lineRule="auto"/>
      </w:pPr>
      <w:r>
        <w:separator/>
      </w:r>
    </w:p>
  </w:footnote>
  <w:footnote w:type="continuationSeparator" w:id="0">
    <w:p w:rsidR="00E460FD" w:rsidRDefault="00E460FD" w:rsidP="0029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16806"/>
      <w:docPartObj>
        <w:docPartGallery w:val="Page Numbers (Top of Page)"/>
        <w:docPartUnique/>
      </w:docPartObj>
    </w:sdtPr>
    <w:sdtContent>
      <w:p w:rsidR="00161AE4" w:rsidRDefault="00161AE4">
        <w:pPr>
          <w:pStyle w:val="a6"/>
          <w:jc w:val="center"/>
        </w:pPr>
        <w:r>
          <w:fldChar w:fldCharType="begin"/>
        </w:r>
        <w:r>
          <w:instrText>PAGE   \* MERGEFORMAT</w:instrText>
        </w:r>
        <w:r>
          <w:fldChar w:fldCharType="separate"/>
        </w:r>
        <w:r w:rsidR="009C3375">
          <w:rPr>
            <w:noProof/>
          </w:rPr>
          <w:t>2</w:t>
        </w:r>
        <w:r>
          <w:fldChar w:fldCharType="end"/>
        </w:r>
      </w:p>
    </w:sdtContent>
  </w:sdt>
  <w:p w:rsidR="00161AE4" w:rsidRDefault="00161AE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5434"/>
      <w:docPartObj>
        <w:docPartGallery w:val="Page Numbers (Top of Page)"/>
        <w:docPartUnique/>
      </w:docPartObj>
    </w:sdtPr>
    <w:sdtEndPr/>
    <w:sdtContent>
      <w:p w:rsidR="00A52485" w:rsidRDefault="00A52485">
        <w:pPr>
          <w:pStyle w:val="a6"/>
          <w:jc w:val="center"/>
        </w:pPr>
        <w:r>
          <w:fldChar w:fldCharType="begin"/>
        </w:r>
        <w:r>
          <w:instrText>PAGE   \* MERGEFORMAT</w:instrText>
        </w:r>
        <w:r>
          <w:fldChar w:fldCharType="separate"/>
        </w:r>
        <w:r w:rsidR="009C3375">
          <w:rPr>
            <w:noProof/>
          </w:rPr>
          <w:t>41</w:t>
        </w:r>
        <w:r>
          <w:fldChar w:fldCharType="end"/>
        </w:r>
      </w:p>
    </w:sdtContent>
  </w:sdt>
  <w:p w:rsidR="00291A46" w:rsidRDefault="00291A4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B10EE"/>
    <w:multiLevelType w:val="multilevel"/>
    <w:tmpl w:val="07964A0C"/>
    <w:lvl w:ilvl="0">
      <w:start w:val="2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E60DC6"/>
    <w:multiLevelType w:val="hybridMultilevel"/>
    <w:tmpl w:val="CA4A324C"/>
    <w:lvl w:ilvl="0" w:tplc="4DC86310">
      <w:start w:val="2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EA"/>
    <w:rsid w:val="000002D7"/>
    <w:rsid w:val="00012EDB"/>
    <w:rsid w:val="0002285E"/>
    <w:rsid w:val="000532FE"/>
    <w:rsid w:val="0006348A"/>
    <w:rsid w:val="0006525A"/>
    <w:rsid w:val="0009133E"/>
    <w:rsid w:val="000A06B0"/>
    <w:rsid w:val="000A09C6"/>
    <w:rsid w:val="000E31B9"/>
    <w:rsid w:val="000F4FA2"/>
    <w:rsid w:val="001007CD"/>
    <w:rsid w:val="00161AE4"/>
    <w:rsid w:val="001A2417"/>
    <w:rsid w:val="001C011A"/>
    <w:rsid w:val="001C2217"/>
    <w:rsid w:val="001E0E38"/>
    <w:rsid w:val="001E446D"/>
    <w:rsid w:val="00211847"/>
    <w:rsid w:val="002161F3"/>
    <w:rsid w:val="002210A8"/>
    <w:rsid w:val="00263147"/>
    <w:rsid w:val="002727CF"/>
    <w:rsid w:val="00291A46"/>
    <w:rsid w:val="002B3E04"/>
    <w:rsid w:val="002D309C"/>
    <w:rsid w:val="002D716F"/>
    <w:rsid w:val="002E39A3"/>
    <w:rsid w:val="002E7E71"/>
    <w:rsid w:val="002F6461"/>
    <w:rsid w:val="003240B7"/>
    <w:rsid w:val="00337BA0"/>
    <w:rsid w:val="00372961"/>
    <w:rsid w:val="00386614"/>
    <w:rsid w:val="003A2D83"/>
    <w:rsid w:val="003D2F4B"/>
    <w:rsid w:val="003F7650"/>
    <w:rsid w:val="00427CA7"/>
    <w:rsid w:val="00445B98"/>
    <w:rsid w:val="00484325"/>
    <w:rsid w:val="004848D1"/>
    <w:rsid w:val="004A7E9E"/>
    <w:rsid w:val="004B446F"/>
    <w:rsid w:val="004C0032"/>
    <w:rsid w:val="00510ED9"/>
    <w:rsid w:val="00550163"/>
    <w:rsid w:val="00553EC6"/>
    <w:rsid w:val="0057447F"/>
    <w:rsid w:val="005A1E64"/>
    <w:rsid w:val="005B29F9"/>
    <w:rsid w:val="005C3D51"/>
    <w:rsid w:val="005C7FE8"/>
    <w:rsid w:val="005D7D7D"/>
    <w:rsid w:val="005F436C"/>
    <w:rsid w:val="00605654"/>
    <w:rsid w:val="006061AB"/>
    <w:rsid w:val="00621F9D"/>
    <w:rsid w:val="00623A32"/>
    <w:rsid w:val="006500E2"/>
    <w:rsid w:val="00663C17"/>
    <w:rsid w:val="00680ED2"/>
    <w:rsid w:val="006A0644"/>
    <w:rsid w:val="006D6E5D"/>
    <w:rsid w:val="006F3564"/>
    <w:rsid w:val="007169B6"/>
    <w:rsid w:val="00731D39"/>
    <w:rsid w:val="007B08C8"/>
    <w:rsid w:val="007D4F8E"/>
    <w:rsid w:val="00827A5F"/>
    <w:rsid w:val="00833128"/>
    <w:rsid w:val="0084759A"/>
    <w:rsid w:val="00847E9E"/>
    <w:rsid w:val="00866CB6"/>
    <w:rsid w:val="00873385"/>
    <w:rsid w:val="008E09ED"/>
    <w:rsid w:val="008F3A78"/>
    <w:rsid w:val="0095353C"/>
    <w:rsid w:val="00955690"/>
    <w:rsid w:val="0096205E"/>
    <w:rsid w:val="009A5427"/>
    <w:rsid w:val="009B17AF"/>
    <w:rsid w:val="009C3375"/>
    <w:rsid w:val="009D6BC4"/>
    <w:rsid w:val="009E3A38"/>
    <w:rsid w:val="009F004F"/>
    <w:rsid w:val="00A37EA9"/>
    <w:rsid w:val="00A41681"/>
    <w:rsid w:val="00A45E21"/>
    <w:rsid w:val="00A52485"/>
    <w:rsid w:val="00A731A3"/>
    <w:rsid w:val="00B706B8"/>
    <w:rsid w:val="00B72D21"/>
    <w:rsid w:val="00B76E63"/>
    <w:rsid w:val="00B80FB3"/>
    <w:rsid w:val="00B96428"/>
    <w:rsid w:val="00BB2FA1"/>
    <w:rsid w:val="00BB6667"/>
    <w:rsid w:val="00BD7244"/>
    <w:rsid w:val="00BF3756"/>
    <w:rsid w:val="00C62F65"/>
    <w:rsid w:val="00C70834"/>
    <w:rsid w:val="00C72C80"/>
    <w:rsid w:val="00C931CF"/>
    <w:rsid w:val="00CB255B"/>
    <w:rsid w:val="00CC5171"/>
    <w:rsid w:val="00CD128E"/>
    <w:rsid w:val="00D25BD0"/>
    <w:rsid w:val="00D34373"/>
    <w:rsid w:val="00D408D6"/>
    <w:rsid w:val="00D40A90"/>
    <w:rsid w:val="00D567B8"/>
    <w:rsid w:val="00D74508"/>
    <w:rsid w:val="00D77600"/>
    <w:rsid w:val="00D93977"/>
    <w:rsid w:val="00DA1816"/>
    <w:rsid w:val="00DB4A7D"/>
    <w:rsid w:val="00DD2D60"/>
    <w:rsid w:val="00E0418B"/>
    <w:rsid w:val="00E460FD"/>
    <w:rsid w:val="00E7649D"/>
    <w:rsid w:val="00ED174D"/>
    <w:rsid w:val="00F00F12"/>
    <w:rsid w:val="00F12890"/>
    <w:rsid w:val="00F1559F"/>
    <w:rsid w:val="00F15821"/>
    <w:rsid w:val="00F52D9A"/>
    <w:rsid w:val="00F56DDB"/>
    <w:rsid w:val="00FB238A"/>
    <w:rsid w:val="00FF083C"/>
    <w:rsid w:val="00FF4FEA"/>
    <w:rsid w:val="00FF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1D9F"/>
  <w15:docId w15:val="{429DAA09-882A-4E77-B617-69C9A9B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17"/>
    <w:pPr>
      <w:spacing w:line="256" w:lineRule="auto"/>
    </w:pPr>
  </w:style>
  <w:style w:type="paragraph" w:styleId="1">
    <w:name w:val="heading 1"/>
    <w:basedOn w:val="a"/>
    <w:link w:val="10"/>
    <w:qFormat/>
    <w:rsid w:val="00161AE4"/>
    <w:pPr>
      <w:keepNext/>
      <w:keepLines/>
      <w:suppressAutoHyphens/>
      <w:spacing w:before="480" w:after="200" w:line="276" w:lineRule="auto"/>
      <w:outlineLvl w:val="0"/>
    </w:pPr>
    <w:rPr>
      <w:rFonts w:ascii="Arial" w:eastAsia="Arial" w:hAnsi="Arial" w:cs="Arial"/>
      <w:sz w:val="40"/>
      <w:szCs w:val="40"/>
      <w:lang w:eastAsia="ru-RU"/>
    </w:rPr>
  </w:style>
  <w:style w:type="paragraph" w:styleId="2">
    <w:name w:val="heading 2"/>
    <w:basedOn w:val="a"/>
    <w:link w:val="20"/>
    <w:uiPriority w:val="9"/>
    <w:unhideWhenUsed/>
    <w:qFormat/>
    <w:rsid w:val="00161AE4"/>
    <w:pPr>
      <w:keepNext/>
      <w:keepLines/>
      <w:suppressAutoHyphens/>
      <w:spacing w:before="360" w:after="200" w:line="276" w:lineRule="auto"/>
      <w:outlineLvl w:val="1"/>
    </w:pPr>
    <w:rPr>
      <w:rFonts w:ascii="Arial" w:eastAsia="Arial" w:hAnsi="Arial" w:cs="Arial"/>
      <w:sz w:val="34"/>
    </w:rPr>
  </w:style>
  <w:style w:type="paragraph" w:styleId="3">
    <w:name w:val="heading 3"/>
    <w:basedOn w:val="a"/>
    <w:link w:val="30"/>
    <w:uiPriority w:val="9"/>
    <w:unhideWhenUsed/>
    <w:qFormat/>
    <w:rsid w:val="00161AE4"/>
    <w:pPr>
      <w:keepNext/>
      <w:keepLines/>
      <w:suppressAutoHyphens/>
      <w:spacing w:before="320" w:after="200" w:line="276" w:lineRule="auto"/>
      <w:outlineLvl w:val="2"/>
    </w:pPr>
    <w:rPr>
      <w:rFonts w:ascii="Arial" w:eastAsia="Arial" w:hAnsi="Arial" w:cs="Arial"/>
      <w:sz w:val="30"/>
      <w:szCs w:val="30"/>
    </w:rPr>
  </w:style>
  <w:style w:type="paragraph" w:styleId="4">
    <w:name w:val="heading 4"/>
    <w:basedOn w:val="a"/>
    <w:link w:val="40"/>
    <w:uiPriority w:val="9"/>
    <w:unhideWhenUsed/>
    <w:qFormat/>
    <w:rsid w:val="00161AE4"/>
    <w:pPr>
      <w:keepNext/>
      <w:keepLines/>
      <w:suppressAutoHyphens/>
      <w:spacing w:before="320" w:after="200" w:line="276" w:lineRule="auto"/>
      <w:outlineLvl w:val="3"/>
    </w:pPr>
    <w:rPr>
      <w:rFonts w:ascii="Arial" w:eastAsia="Arial" w:hAnsi="Arial" w:cs="Arial"/>
      <w:b/>
      <w:bCs/>
      <w:sz w:val="26"/>
      <w:szCs w:val="26"/>
    </w:rPr>
  </w:style>
  <w:style w:type="paragraph" w:styleId="5">
    <w:name w:val="heading 5"/>
    <w:basedOn w:val="a"/>
    <w:link w:val="50"/>
    <w:uiPriority w:val="9"/>
    <w:unhideWhenUsed/>
    <w:qFormat/>
    <w:rsid w:val="00161AE4"/>
    <w:pPr>
      <w:keepNext/>
      <w:keepLines/>
      <w:suppressAutoHyphens/>
      <w:spacing w:before="320" w:after="200" w:line="276" w:lineRule="auto"/>
      <w:outlineLvl w:val="4"/>
    </w:pPr>
    <w:rPr>
      <w:rFonts w:ascii="Arial" w:eastAsia="Arial" w:hAnsi="Arial" w:cs="Arial"/>
      <w:b/>
      <w:bCs/>
      <w:sz w:val="24"/>
      <w:szCs w:val="24"/>
    </w:rPr>
  </w:style>
  <w:style w:type="paragraph" w:styleId="6">
    <w:name w:val="heading 6"/>
    <w:basedOn w:val="a"/>
    <w:link w:val="60"/>
    <w:uiPriority w:val="9"/>
    <w:unhideWhenUsed/>
    <w:qFormat/>
    <w:rsid w:val="00161AE4"/>
    <w:pPr>
      <w:keepNext/>
      <w:keepLines/>
      <w:suppressAutoHyphens/>
      <w:spacing w:before="320" w:after="200" w:line="276" w:lineRule="auto"/>
      <w:outlineLvl w:val="5"/>
    </w:pPr>
    <w:rPr>
      <w:rFonts w:ascii="Arial" w:eastAsia="Arial" w:hAnsi="Arial" w:cs="Arial"/>
      <w:b/>
      <w:bCs/>
    </w:rPr>
  </w:style>
  <w:style w:type="paragraph" w:styleId="7">
    <w:name w:val="heading 7"/>
    <w:basedOn w:val="a"/>
    <w:link w:val="70"/>
    <w:uiPriority w:val="9"/>
    <w:unhideWhenUsed/>
    <w:qFormat/>
    <w:rsid w:val="00161AE4"/>
    <w:pPr>
      <w:keepNext/>
      <w:keepLines/>
      <w:suppressAutoHyphens/>
      <w:spacing w:before="320" w:after="200" w:line="276" w:lineRule="auto"/>
      <w:outlineLvl w:val="6"/>
    </w:pPr>
    <w:rPr>
      <w:rFonts w:ascii="Arial" w:eastAsia="Arial" w:hAnsi="Arial" w:cs="Arial"/>
      <w:b/>
      <w:bCs/>
      <w:i/>
      <w:iCs/>
    </w:rPr>
  </w:style>
  <w:style w:type="paragraph" w:styleId="8">
    <w:name w:val="heading 8"/>
    <w:basedOn w:val="a"/>
    <w:link w:val="80"/>
    <w:uiPriority w:val="9"/>
    <w:unhideWhenUsed/>
    <w:qFormat/>
    <w:rsid w:val="00161AE4"/>
    <w:pPr>
      <w:keepNext/>
      <w:keepLines/>
      <w:suppressAutoHyphens/>
      <w:spacing w:before="320" w:after="200" w:line="276" w:lineRule="auto"/>
      <w:outlineLvl w:val="7"/>
    </w:pPr>
    <w:rPr>
      <w:rFonts w:ascii="Arial" w:eastAsia="Arial" w:hAnsi="Arial" w:cs="Arial"/>
      <w:i/>
      <w:iCs/>
    </w:rPr>
  </w:style>
  <w:style w:type="paragraph" w:styleId="9">
    <w:name w:val="heading 9"/>
    <w:basedOn w:val="a"/>
    <w:link w:val="90"/>
    <w:uiPriority w:val="9"/>
    <w:unhideWhenUsed/>
    <w:qFormat/>
    <w:rsid w:val="00161AE4"/>
    <w:pPr>
      <w:keepNext/>
      <w:keepLines/>
      <w:suppressAutoHyphens/>
      <w:spacing w:before="320" w:after="200" w:line="27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291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A46"/>
    <w:pPr>
      <w:ind w:left="720"/>
      <w:contextualSpacing/>
    </w:pPr>
  </w:style>
  <w:style w:type="character" w:customStyle="1" w:styleId="21">
    <w:name w:val="Основной текст (2)_"/>
    <w:basedOn w:val="a0"/>
    <w:link w:val="22"/>
    <w:locked/>
    <w:rsid w:val="00291A4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qFormat/>
    <w:rsid w:val="00291A46"/>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31">
    <w:name w:val="Основной текст (3)_"/>
    <w:basedOn w:val="a0"/>
    <w:link w:val="32"/>
    <w:locked/>
    <w:rsid w:val="00291A46"/>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291A46"/>
    <w:pPr>
      <w:widowControl w:val="0"/>
      <w:shd w:val="clear" w:color="auto" w:fill="FFFFFF"/>
      <w:spacing w:before="180" w:after="0" w:line="226" w:lineRule="exact"/>
      <w:jc w:val="center"/>
    </w:pPr>
    <w:rPr>
      <w:rFonts w:ascii="Times New Roman" w:eastAsia="Times New Roman" w:hAnsi="Times New Roman" w:cs="Times New Roman"/>
      <w:b/>
      <w:bCs/>
      <w:sz w:val="19"/>
      <w:szCs w:val="19"/>
    </w:rPr>
  </w:style>
  <w:style w:type="character" w:customStyle="1" w:styleId="2CordiaUPC">
    <w:name w:val="Основной текст (2) + CordiaUPC"/>
    <w:aliases w:val="13 pt,Полужирный"/>
    <w:basedOn w:val="21"/>
    <w:rsid w:val="00291A46"/>
    <w:rPr>
      <w:rFonts w:ascii="CordiaUPC" w:eastAsia="CordiaUPC" w:hAnsi="CordiaUPC" w:cs="CordiaUPC"/>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23">
    <w:name w:val="Основной текст (2) + Полужирный"/>
    <w:basedOn w:val="21"/>
    <w:rsid w:val="00291A46"/>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styleId="a5">
    <w:name w:val="Hyperlink"/>
    <w:basedOn w:val="a0"/>
    <w:uiPriority w:val="99"/>
    <w:unhideWhenUsed/>
    <w:rsid w:val="00291A46"/>
    <w:rPr>
      <w:color w:val="0000FF"/>
      <w:u w:val="single"/>
    </w:rPr>
  </w:style>
  <w:style w:type="paragraph" w:styleId="a6">
    <w:name w:val="header"/>
    <w:basedOn w:val="a"/>
    <w:link w:val="a7"/>
    <w:uiPriority w:val="99"/>
    <w:unhideWhenUsed/>
    <w:rsid w:val="00291A46"/>
    <w:pPr>
      <w:tabs>
        <w:tab w:val="center" w:pos="4677"/>
        <w:tab w:val="right" w:pos="9355"/>
      </w:tabs>
      <w:spacing w:after="0" w:line="240" w:lineRule="auto"/>
    </w:pPr>
  </w:style>
  <w:style w:type="character" w:customStyle="1" w:styleId="a7">
    <w:name w:val="Верхний колонтитул Знак"/>
    <w:basedOn w:val="a0"/>
    <w:link w:val="a6"/>
    <w:uiPriority w:val="99"/>
    <w:qFormat/>
    <w:rsid w:val="00291A46"/>
  </w:style>
  <w:style w:type="paragraph" w:styleId="a8">
    <w:name w:val="footer"/>
    <w:basedOn w:val="a"/>
    <w:link w:val="a9"/>
    <w:uiPriority w:val="99"/>
    <w:unhideWhenUsed/>
    <w:rsid w:val="00291A46"/>
    <w:pPr>
      <w:tabs>
        <w:tab w:val="center" w:pos="4677"/>
        <w:tab w:val="right" w:pos="9355"/>
      </w:tabs>
      <w:spacing w:after="0" w:line="240" w:lineRule="auto"/>
    </w:pPr>
  </w:style>
  <w:style w:type="character" w:customStyle="1" w:styleId="a9">
    <w:name w:val="Нижний колонтитул Знак"/>
    <w:basedOn w:val="a0"/>
    <w:link w:val="a8"/>
    <w:uiPriority w:val="99"/>
    <w:qFormat/>
    <w:rsid w:val="00291A46"/>
  </w:style>
  <w:style w:type="paragraph" w:styleId="aa">
    <w:name w:val="Balloon Text"/>
    <w:basedOn w:val="a"/>
    <w:link w:val="ab"/>
    <w:uiPriority w:val="99"/>
    <w:semiHidden/>
    <w:unhideWhenUsed/>
    <w:qFormat/>
    <w:rsid w:val="00291A4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qFormat/>
    <w:rsid w:val="00291A46"/>
    <w:rPr>
      <w:rFonts w:ascii="Segoe UI" w:hAnsi="Segoe UI" w:cs="Segoe UI"/>
      <w:sz w:val="18"/>
      <w:szCs w:val="18"/>
    </w:rPr>
  </w:style>
  <w:style w:type="paragraph" w:styleId="ac">
    <w:name w:val="No Spacing"/>
    <w:qFormat/>
    <w:rsid w:val="00A731A3"/>
    <w:pPr>
      <w:spacing w:after="0" w:line="240" w:lineRule="auto"/>
    </w:pPr>
  </w:style>
  <w:style w:type="character" w:customStyle="1" w:styleId="10">
    <w:name w:val="Заголовок 1 Знак"/>
    <w:basedOn w:val="a0"/>
    <w:link w:val="1"/>
    <w:rsid w:val="00161AE4"/>
    <w:rPr>
      <w:rFonts w:ascii="Arial" w:eastAsia="Arial" w:hAnsi="Arial" w:cs="Arial"/>
      <w:sz w:val="40"/>
      <w:szCs w:val="40"/>
      <w:lang w:eastAsia="ru-RU"/>
    </w:rPr>
  </w:style>
  <w:style w:type="character" w:customStyle="1" w:styleId="20">
    <w:name w:val="Заголовок 2 Знак"/>
    <w:basedOn w:val="a0"/>
    <w:link w:val="2"/>
    <w:uiPriority w:val="9"/>
    <w:rsid w:val="00161AE4"/>
    <w:rPr>
      <w:rFonts w:ascii="Arial" w:eastAsia="Arial" w:hAnsi="Arial" w:cs="Arial"/>
      <w:sz w:val="34"/>
    </w:rPr>
  </w:style>
  <w:style w:type="character" w:customStyle="1" w:styleId="30">
    <w:name w:val="Заголовок 3 Знак"/>
    <w:basedOn w:val="a0"/>
    <w:link w:val="3"/>
    <w:uiPriority w:val="9"/>
    <w:rsid w:val="00161AE4"/>
    <w:rPr>
      <w:rFonts w:ascii="Arial" w:eastAsia="Arial" w:hAnsi="Arial" w:cs="Arial"/>
      <w:sz w:val="30"/>
      <w:szCs w:val="30"/>
    </w:rPr>
  </w:style>
  <w:style w:type="character" w:customStyle="1" w:styleId="40">
    <w:name w:val="Заголовок 4 Знак"/>
    <w:basedOn w:val="a0"/>
    <w:link w:val="4"/>
    <w:uiPriority w:val="9"/>
    <w:rsid w:val="00161AE4"/>
    <w:rPr>
      <w:rFonts w:ascii="Arial" w:eastAsia="Arial" w:hAnsi="Arial" w:cs="Arial"/>
      <w:b/>
      <w:bCs/>
      <w:sz w:val="26"/>
      <w:szCs w:val="26"/>
    </w:rPr>
  </w:style>
  <w:style w:type="character" w:customStyle="1" w:styleId="50">
    <w:name w:val="Заголовок 5 Знак"/>
    <w:basedOn w:val="a0"/>
    <w:link w:val="5"/>
    <w:uiPriority w:val="9"/>
    <w:rsid w:val="00161AE4"/>
    <w:rPr>
      <w:rFonts w:ascii="Arial" w:eastAsia="Arial" w:hAnsi="Arial" w:cs="Arial"/>
      <w:b/>
      <w:bCs/>
      <w:sz w:val="24"/>
      <w:szCs w:val="24"/>
    </w:rPr>
  </w:style>
  <w:style w:type="character" w:customStyle="1" w:styleId="60">
    <w:name w:val="Заголовок 6 Знак"/>
    <w:basedOn w:val="a0"/>
    <w:link w:val="6"/>
    <w:uiPriority w:val="9"/>
    <w:rsid w:val="00161AE4"/>
    <w:rPr>
      <w:rFonts w:ascii="Arial" w:eastAsia="Arial" w:hAnsi="Arial" w:cs="Arial"/>
      <w:b/>
      <w:bCs/>
    </w:rPr>
  </w:style>
  <w:style w:type="character" w:customStyle="1" w:styleId="70">
    <w:name w:val="Заголовок 7 Знак"/>
    <w:basedOn w:val="a0"/>
    <w:link w:val="7"/>
    <w:uiPriority w:val="9"/>
    <w:rsid w:val="00161AE4"/>
    <w:rPr>
      <w:rFonts w:ascii="Arial" w:eastAsia="Arial" w:hAnsi="Arial" w:cs="Arial"/>
      <w:b/>
      <w:bCs/>
      <w:i/>
      <w:iCs/>
    </w:rPr>
  </w:style>
  <w:style w:type="character" w:customStyle="1" w:styleId="80">
    <w:name w:val="Заголовок 8 Знак"/>
    <w:basedOn w:val="a0"/>
    <w:link w:val="8"/>
    <w:uiPriority w:val="9"/>
    <w:rsid w:val="00161AE4"/>
    <w:rPr>
      <w:rFonts w:ascii="Arial" w:eastAsia="Arial" w:hAnsi="Arial" w:cs="Arial"/>
      <w:i/>
      <w:iCs/>
    </w:rPr>
  </w:style>
  <w:style w:type="character" w:customStyle="1" w:styleId="90">
    <w:name w:val="Заголовок 9 Знак"/>
    <w:basedOn w:val="a0"/>
    <w:link w:val="9"/>
    <w:uiPriority w:val="9"/>
    <w:rsid w:val="00161AE4"/>
    <w:rPr>
      <w:rFonts w:ascii="Arial" w:eastAsia="Arial" w:hAnsi="Arial" w:cs="Arial"/>
      <w:i/>
      <w:iCs/>
      <w:sz w:val="21"/>
      <w:szCs w:val="21"/>
    </w:rPr>
  </w:style>
  <w:style w:type="character" w:customStyle="1" w:styleId="Heading1Char">
    <w:name w:val="Heading 1 Char"/>
    <w:basedOn w:val="a0"/>
    <w:uiPriority w:val="9"/>
    <w:qFormat/>
    <w:rsid w:val="00161AE4"/>
    <w:rPr>
      <w:rFonts w:ascii="Arial" w:eastAsia="Arial" w:hAnsi="Arial" w:cs="Arial"/>
      <w:sz w:val="40"/>
      <w:szCs w:val="40"/>
    </w:rPr>
  </w:style>
  <w:style w:type="character" w:customStyle="1" w:styleId="Heading2Char">
    <w:name w:val="Heading 2 Char"/>
    <w:basedOn w:val="a0"/>
    <w:uiPriority w:val="9"/>
    <w:qFormat/>
    <w:rsid w:val="00161AE4"/>
    <w:rPr>
      <w:rFonts w:ascii="Arial" w:eastAsia="Arial" w:hAnsi="Arial" w:cs="Arial"/>
      <w:sz w:val="34"/>
    </w:rPr>
  </w:style>
  <w:style w:type="character" w:customStyle="1" w:styleId="Heading3Char">
    <w:name w:val="Heading 3 Char"/>
    <w:basedOn w:val="a0"/>
    <w:uiPriority w:val="9"/>
    <w:qFormat/>
    <w:rsid w:val="00161AE4"/>
    <w:rPr>
      <w:rFonts w:ascii="Arial" w:eastAsia="Arial" w:hAnsi="Arial" w:cs="Arial"/>
      <w:sz w:val="30"/>
      <w:szCs w:val="30"/>
    </w:rPr>
  </w:style>
  <w:style w:type="character" w:customStyle="1" w:styleId="Heading4Char">
    <w:name w:val="Heading 4 Char"/>
    <w:basedOn w:val="a0"/>
    <w:uiPriority w:val="9"/>
    <w:qFormat/>
    <w:rsid w:val="00161AE4"/>
    <w:rPr>
      <w:rFonts w:ascii="Arial" w:eastAsia="Arial" w:hAnsi="Arial" w:cs="Arial"/>
      <w:b/>
      <w:bCs/>
      <w:sz w:val="26"/>
      <w:szCs w:val="26"/>
    </w:rPr>
  </w:style>
  <w:style w:type="character" w:customStyle="1" w:styleId="Heading5Char">
    <w:name w:val="Heading 5 Char"/>
    <w:basedOn w:val="a0"/>
    <w:uiPriority w:val="9"/>
    <w:qFormat/>
    <w:rsid w:val="00161AE4"/>
    <w:rPr>
      <w:rFonts w:ascii="Arial" w:eastAsia="Arial" w:hAnsi="Arial" w:cs="Arial"/>
      <w:b/>
      <w:bCs/>
      <w:sz w:val="24"/>
      <w:szCs w:val="24"/>
    </w:rPr>
  </w:style>
  <w:style w:type="character" w:customStyle="1" w:styleId="Heading6Char">
    <w:name w:val="Heading 6 Char"/>
    <w:basedOn w:val="a0"/>
    <w:uiPriority w:val="9"/>
    <w:qFormat/>
    <w:rsid w:val="00161AE4"/>
    <w:rPr>
      <w:rFonts w:ascii="Arial" w:eastAsia="Arial" w:hAnsi="Arial" w:cs="Arial"/>
      <w:b/>
      <w:bCs/>
      <w:sz w:val="22"/>
      <w:szCs w:val="22"/>
    </w:rPr>
  </w:style>
  <w:style w:type="character" w:customStyle="1" w:styleId="Heading7Char">
    <w:name w:val="Heading 7 Char"/>
    <w:basedOn w:val="a0"/>
    <w:uiPriority w:val="9"/>
    <w:qFormat/>
    <w:rsid w:val="00161AE4"/>
    <w:rPr>
      <w:rFonts w:ascii="Arial" w:eastAsia="Arial" w:hAnsi="Arial" w:cs="Arial"/>
      <w:b/>
      <w:bCs/>
      <w:i/>
      <w:iCs/>
      <w:sz w:val="22"/>
      <w:szCs w:val="22"/>
    </w:rPr>
  </w:style>
  <w:style w:type="character" w:customStyle="1" w:styleId="Heading8Char">
    <w:name w:val="Heading 8 Char"/>
    <w:basedOn w:val="a0"/>
    <w:uiPriority w:val="9"/>
    <w:qFormat/>
    <w:rsid w:val="00161AE4"/>
    <w:rPr>
      <w:rFonts w:ascii="Arial" w:eastAsia="Arial" w:hAnsi="Arial" w:cs="Arial"/>
      <w:i/>
      <w:iCs/>
      <w:sz w:val="22"/>
      <w:szCs w:val="22"/>
    </w:rPr>
  </w:style>
  <w:style w:type="character" w:customStyle="1" w:styleId="Heading9Char">
    <w:name w:val="Heading 9 Char"/>
    <w:basedOn w:val="a0"/>
    <w:uiPriority w:val="9"/>
    <w:qFormat/>
    <w:rsid w:val="00161AE4"/>
    <w:rPr>
      <w:rFonts w:ascii="Arial" w:eastAsia="Arial" w:hAnsi="Arial" w:cs="Arial"/>
      <w:i/>
      <w:iCs/>
      <w:sz w:val="21"/>
      <w:szCs w:val="21"/>
    </w:rPr>
  </w:style>
  <w:style w:type="character" w:customStyle="1" w:styleId="TitleChar">
    <w:name w:val="Title Char"/>
    <w:basedOn w:val="a0"/>
    <w:uiPriority w:val="10"/>
    <w:qFormat/>
    <w:rsid w:val="00161AE4"/>
    <w:rPr>
      <w:sz w:val="48"/>
      <w:szCs w:val="48"/>
    </w:rPr>
  </w:style>
  <w:style w:type="character" w:customStyle="1" w:styleId="SubtitleChar">
    <w:name w:val="Subtitle Char"/>
    <w:basedOn w:val="a0"/>
    <w:uiPriority w:val="11"/>
    <w:qFormat/>
    <w:rsid w:val="00161AE4"/>
    <w:rPr>
      <w:sz w:val="24"/>
      <w:szCs w:val="24"/>
    </w:rPr>
  </w:style>
  <w:style w:type="character" w:customStyle="1" w:styleId="QuoteChar">
    <w:name w:val="Quote Char"/>
    <w:uiPriority w:val="29"/>
    <w:qFormat/>
    <w:rsid w:val="00161AE4"/>
    <w:rPr>
      <w:i/>
    </w:rPr>
  </w:style>
  <w:style w:type="character" w:customStyle="1" w:styleId="IntenseQuoteChar">
    <w:name w:val="Intense Quote Char"/>
    <w:uiPriority w:val="30"/>
    <w:qFormat/>
    <w:rsid w:val="00161AE4"/>
    <w:rPr>
      <w:i/>
    </w:rPr>
  </w:style>
  <w:style w:type="character" w:customStyle="1" w:styleId="HeaderChar">
    <w:name w:val="Header Char"/>
    <w:basedOn w:val="a0"/>
    <w:uiPriority w:val="99"/>
    <w:qFormat/>
    <w:rsid w:val="00161AE4"/>
  </w:style>
  <w:style w:type="character" w:customStyle="1" w:styleId="FooterChar">
    <w:name w:val="Footer Char"/>
    <w:basedOn w:val="a0"/>
    <w:uiPriority w:val="99"/>
    <w:qFormat/>
    <w:rsid w:val="00161AE4"/>
  </w:style>
  <w:style w:type="character" w:customStyle="1" w:styleId="CaptionChar">
    <w:name w:val="Caption Char"/>
    <w:uiPriority w:val="99"/>
    <w:qFormat/>
    <w:rsid w:val="00161AE4"/>
  </w:style>
  <w:style w:type="character" w:customStyle="1" w:styleId="-">
    <w:name w:val="Интернет-ссылка"/>
    <w:uiPriority w:val="99"/>
    <w:unhideWhenUsed/>
    <w:rsid w:val="00161AE4"/>
    <w:rPr>
      <w:color w:val="000080"/>
      <w:u w:val="single"/>
    </w:rPr>
  </w:style>
  <w:style w:type="character" w:customStyle="1" w:styleId="FootnoteTextChar">
    <w:name w:val="Footnote Text Char"/>
    <w:uiPriority w:val="99"/>
    <w:qFormat/>
    <w:rsid w:val="00161AE4"/>
    <w:rPr>
      <w:sz w:val="18"/>
    </w:rPr>
  </w:style>
  <w:style w:type="character" w:customStyle="1" w:styleId="ad">
    <w:name w:val="Привязка сноски"/>
    <w:rsid w:val="00161AE4"/>
    <w:rPr>
      <w:vertAlign w:val="superscript"/>
    </w:rPr>
  </w:style>
  <w:style w:type="character" w:customStyle="1" w:styleId="FootnoteCharacters">
    <w:name w:val="Footnote Characters"/>
    <w:basedOn w:val="a0"/>
    <w:uiPriority w:val="99"/>
    <w:unhideWhenUsed/>
    <w:qFormat/>
    <w:rsid w:val="00161AE4"/>
    <w:rPr>
      <w:vertAlign w:val="superscript"/>
    </w:rPr>
  </w:style>
  <w:style w:type="character" w:customStyle="1" w:styleId="EndnoteTextChar">
    <w:name w:val="Endnote Text Char"/>
    <w:uiPriority w:val="99"/>
    <w:qFormat/>
    <w:rsid w:val="00161AE4"/>
    <w:rPr>
      <w:sz w:val="20"/>
    </w:rPr>
  </w:style>
  <w:style w:type="character" w:customStyle="1" w:styleId="ae">
    <w:name w:val="Привязка концевой сноски"/>
    <w:rsid w:val="00161AE4"/>
    <w:rPr>
      <w:vertAlign w:val="superscript"/>
    </w:rPr>
  </w:style>
  <w:style w:type="character" w:customStyle="1" w:styleId="EndnoteCharacters">
    <w:name w:val="Endnote Characters"/>
    <w:uiPriority w:val="99"/>
    <w:semiHidden/>
    <w:unhideWhenUsed/>
    <w:qFormat/>
    <w:rsid w:val="00161AE4"/>
    <w:rPr>
      <w:vertAlign w:val="superscript"/>
    </w:rPr>
  </w:style>
  <w:style w:type="character" w:customStyle="1" w:styleId="af">
    <w:name w:val="Текст сноски Знак"/>
    <w:basedOn w:val="a0"/>
    <w:uiPriority w:val="99"/>
    <w:semiHidden/>
    <w:qFormat/>
    <w:rsid w:val="00161AE4"/>
    <w:rPr>
      <w:rFonts w:ascii="Calibri" w:eastAsia="Calibri" w:hAnsi="Calibri" w:cs="Times New Roman"/>
      <w:sz w:val="20"/>
      <w:szCs w:val="20"/>
      <w:lang w:eastAsia="ru-RU"/>
    </w:rPr>
  </w:style>
  <w:style w:type="character" w:customStyle="1" w:styleId="HTML">
    <w:name w:val="Стандартный HTML Знак"/>
    <w:basedOn w:val="a0"/>
    <w:qFormat/>
    <w:rsid w:val="00161AE4"/>
    <w:rPr>
      <w:rFonts w:ascii="Courier New" w:eastAsia="Times New Roman" w:hAnsi="Courier New" w:cs="Times New Roman"/>
      <w:sz w:val="20"/>
      <w:szCs w:val="20"/>
      <w:lang w:eastAsia="ru-RU"/>
    </w:rPr>
  </w:style>
  <w:style w:type="character" w:customStyle="1" w:styleId="ConsPlusNormal">
    <w:name w:val="ConsPlusNormal Знак"/>
    <w:qFormat/>
    <w:rsid w:val="00161AE4"/>
    <w:rPr>
      <w:rFonts w:ascii="Arial" w:eastAsia="Times New Roman" w:hAnsi="Arial" w:cs="Arial"/>
      <w:sz w:val="20"/>
      <w:szCs w:val="20"/>
      <w:lang w:eastAsia="ru-RU"/>
    </w:rPr>
  </w:style>
  <w:style w:type="character" w:customStyle="1" w:styleId="af0">
    <w:name w:val="Гипертекстовая ссылка"/>
    <w:basedOn w:val="a0"/>
    <w:uiPriority w:val="99"/>
    <w:qFormat/>
    <w:rsid w:val="00161AE4"/>
    <w:rPr>
      <w:color w:val="106BBE"/>
    </w:rPr>
  </w:style>
  <w:style w:type="character" w:styleId="af1">
    <w:name w:val="annotation reference"/>
    <w:basedOn w:val="a0"/>
    <w:uiPriority w:val="99"/>
    <w:semiHidden/>
    <w:unhideWhenUsed/>
    <w:qFormat/>
    <w:rsid w:val="00161AE4"/>
    <w:rPr>
      <w:sz w:val="16"/>
      <w:szCs w:val="16"/>
    </w:rPr>
  </w:style>
  <w:style w:type="character" w:customStyle="1" w:styleId="af2">
    <w:name w:val="Текст примечания Знак"/>
    <w:basedOn w:val="a0"/>
    <w:uiPriority w:val="99"/>
    <w:semiHidden/>
    <w:qFormat/>
    <w:rsid w:val="00161AE4"/>
    <w:rPr>
      <w:rFonts w:ascii="Times New Roman" w:eastAsia="Times New Roman" w:hAnsi="Times New Roman" w:cs="Times New Roman"/>
      <w:sz w:val="20"/>
      <w:szCs w:val="20"/>
      <w:lang w:eastAsia="ru-RU"/>
    </w:rPr>
  </w:style>
  <w:style w:type="character" w:customStyle="1" w:styleId="linkrosrsspan">
    <w:name w:val="link_rosr_sspan"/>
    <w:basedOn w:val="a0"/>
    <w:qFormat/>
    <w:rsid w:val="00161AE4"/>
  </w:style>
  <w:style w:type="character" w:customStyle="1" w:styleId="af3">
    <w:name w:val="Цветовое выделение"/>
    <w:uiPriority w:val="99"/>
    <w:qFormat/>
    <w:rsid w:val="00161AE4"/>
    <w:rPr>
      <w:b/>
      <w:bCs/>
      <w:color w:val="26282F"/>
    </w:rPr>
  </w:style>
  <w:style w:type="paragraph" w:customStyle="1" w:styleId="11">
    <w:name w:val="Заголовок1"/>
    <w:basedOn w:val="a"/>
    <w:next w:val="af4"/>
    <w:qFormat/>
    <w:rsid w:val="00161AE4"/>
    <w:pPr>
      <w:keepNext/>
      <w:suppressAutoHyphens/>
      <w:spacing w:before="240" w:after="120" w:line="276" w:lineRule="auto"/>
    </w:pPr>
    <w:rPr>
      <w:rFonts w:ascii="Liberation Sans" w:eastAsia="Tahoma" w:hAnsi="Liberation Sans" w:cs="Noto Sans Devanagari"/>
      <w:sz w:val="28"/>
      <w:szCs w:val="28"/>
    </w:rPr>
  </w:style>
  <w:style w:type="paragraph" w:styleId="af4">
    <w:name w:val="Body Text"/>
    <w:basedOn w:val="a"/>
    <w:link w:val="af5"/>
    <w:rsid w:val="00161AE4"/>
    <w:pPr>
      <w:suppressAutoHyphens/>
      <w:spacing w:after="140" w:line="276" w:lineRule="auto"/>
    </w:pPr>
    <w:rPr>
      <w:rFonts w:ascii="Calibri" w:eastAsia="Calibri" w:hAnsi="Calibri" w:cs="Calibri"/>
    </w:rPr>
  </w:style>
  <w:style w:type="character" w:customStyle="1" w:styleId="af5">
    <w:name w:val="Основной текст Знак"/>
    <w:basedOn w:val="a0"/>
    <w:link w:val="af4"/>
    <w:rsid w:val="00161AE4"/>
    <w:rPr>
      <w:rFonts w:ascii="Calibri" w:eastAsia="Calibri" w:hAnsi="Calibri" w:cs="Calibri"/>
    </w:rPr>
  </w:style>
  <w:style w:type="paragraph" w:styleId="af6">
    <w:name w:val="List"/>
    <w:basedOn w:val="af4"/>
    <w:rsid w:val="00161AE4"/>
    <w:rPr>
      <w:rFonts w:cs="Noto Sans Devanagari"/>
    </w:rPr>
  </w:style>
  <w:style w:type="paragraph" w:styleId="af7">
    <w:name w:val="caption"/>
    <w:basedOn w:val="a"/>
    <w:qFormat/>
    <w:rsid w:val="00161AE4"/>
    <w:pPr>
      <w:suppressLineNumbers/>
      <w:suppressAutoHyphens/>
      <w:spacing w:before="120" w:after="120" w:line="276" w:lineRule="auto"/>
    </w:pPr>
    <w:rPr>
      <w:rFonts w:ascii="Calibri" w:eastAsia="Calibri" w:hAnsi="Calibri" w:cs="Noto Sans Devanagari"/>
      <w:i/>
      <w:iCs/>
      <w:sz w:val="24"/>
      <w:szCs w:val="24"/>
    </w:rPr>
  </w:style>
  <w:style w:type="paragraph" w:styleId="12">
    <w:name w:val="index 1"/>
    <w:basedOn w:val="a"/>
    <w:next w:val="a"/>
    <w:autoRedefine/>
    <w:uiPriority w:val="99"/>
    <w:semiHidden/>
    <w:unhideWhenUsed/>
    <w:rsid w:val="00161AE4"/>
    <w:pPr>
      <w:spacing w:after="0" w:line="240" w:lineRule="auto"/>
      <w:ind w:left="220" w:hanging="220"/>
    </w:pPr>
  </w:style>
  <w:style w:type="paragraph" w:styleId="af8">
    <w:name w:val="index heading"/>
    <w:basedOn w:val="a"/>
    <w:qFormat/>
    <w:rsid w:val="00161AE4"/>
    <w:pPr>
      <w:suppressLineNumbers/>
      <w:suppressAutoHyphens/>
      <w:spacing w:after="200" w:line="276" w:lineRule="auto"/>
    </w:pPr>
    <w:rPr>
      <w:rFonts w:ascii="Calibri" w:eastAsia="Calibri" w:hAnsi="Calibri" w:cs="Noto Sans Devanagari"/>
    </w:rPr>
  </w:style>
  <w:style w:type="paragraph" w:styleId="af9">
    <w:name w:val="Title"/>
    <w:basedOn w:val="a"/>
    <w:link w:val="afa"/>
    <w:uiPriority w:val="10"/>
    <w:qFormat/>
    <w:rsid w:val="00161AE4"/>
    <w:pPr>
      <w:suppressAutoHyphens/>
      <w:spacing w:before="300" w:after="200" w:line="276" w:lineRule="auto"/>
      <w:contextualSpacing/>
    </w:pPr>
    <w:rPr>
      <w:rFonts w:ascii="Calibri" w:eastAsia="Calibri" w:hAnsi="Calibri" w:cs="Calibri"/>
      <w:sz w:val="48"/>
      <w:szCs w:val="48"/>
    </w:rPr>
  </w:style>
  <w:style w:type="character" w:customStyle="1" w:styleId="afa">
    <w:name w:val="Заголовок Знак"/>
    <w:basedOn w:val="a0"/>
    <w:link w:val="af9"/>
    <w:uiPriority w:val="10"/>
    <w:rsid w:val="00161AE4"/>
    <w:rPr>
      <w:rFonts w:ascii="Calibri" w:eastAsia="Calibri" w:hAnsi="Calibri" w:cs="Calibri"/>
      <w:sz w:val="48"/>
      <w:szCs w:val="48"/>
    </w:rPr>
  </w:style>
  <w:style w:type="paragraph" w:styleId="afb">
    <w:name w:val="Subtitle"/>
    <w:basedOn w:val="a"/>
    <w:link w:val="afc"/>
    <w:uiPriority w:val="11"/>
    <w:qFormat/>
    <w:rsid w:val="00161AE4"/>
    <w:pPr>
      <w:suppressAutoHyphens/>
      <w:spacing w:before="200" w:after="200" w:line="276" w:lineRule="auto"/>
    </w:pPr>
    <w:rPr>
      <w:rFonts w:ascii="Calibri" w:eastAsia="Calibri" w:hAnsi="Calibri" w:cs="Calibri"/>
      <w:sz w:val="24"/>
      <w:szCs w:val="24"/>
    </w:rPr>
  </w:style>
  <w:style w:type="character" w:customStyle="1" w:styleId="afc">
    <w:name w:val="Подзаголовок Знак"/>
    <w:basedOn w:val="a0"/>
    <w:link w:val="afb"/>
    <w:uiPriority w:val="11"/>
    <w:rsid w:val="00161AE4"/>
    <w:rPr>
      <w:rFonts w:ascii="Calibri" w:eastAsia="Calibri" w:hAnsi="Calibri" w:cs="Calibri"/>
      <w:sz w:val="24"/>
      <w:szCs w:val="24"/>
    </w:rPr>
  </w:style>
  <w:style w:type="paragraph" w:styleId="24">
    <w:name w:val="Quote"/>
    <w:basedOn w:val="a"/>
    <w:link w:val="25"/>
    <w:uiPriority w:val="29"/>
    <w:qFormat/>
    <w:rsid w:val="00161AE4"/>
    <w:pPr>
      <w:suppressAutoHyphens/>
      <w:spacing w:after="200" w:line="276" w:lineRule="auto"/>
      <w:ind w:left="720" w:right="720"/>
    </w:pPr>
    <w:rPr>
      <w:rFonts w:ascii="Calibri" w:eastAsia="Calibri" w:hAnsi="Calibri" w:cs="Calibri"/>
      <w:i/>
    </w:rPr>
  </w:style>
  <w:style w:type="character" w:customStyle="1" w:styleId="25">
    <w:name w:val="Цитата 2 Знак"/>
    <w:basedOn w:val="a0"/>
    <w:link w:val="24"/>
    <w:uiPriority w:val="29"/>
    <w:rsid w:val="00161AE4"/>
    <w:rPr>
      <w:rFonts w:ascii="Calibri" w:eastAsia="Calibri" w:hAnsi="Calibri" w:cs="Calibri"/>
      <w:i/>
    </w:rPr>
  </w:style>
  <w:style w:type="paragraph" w:styleId="afd">
    <w:name w:val="Intense Quote"/>
    <w:basedOn w:val="a"/>
    <w:link w:val="afe"/>
    <w:uiPriority w:val="30"/>
    <w:qFormat/>
    <w:rsid w:val="00161AE4"/>
    <w:pPr>
      <w:pBdr>
        <w:top w:val="single" w:sz="4" w:space="5" w:color="FFFFFF"/>
        <w:left w:val="single" w:sz="4" w:space="10" w:color="FFFFFF"/>
        <w:bottom w:val="single" w:sz="4" w:space="5" w:color="FFFFFF"/>
        <w:right w:val="single" w:sz="4" w:space="10" w:color="FFFFFF"/>
      </w:pBdr>
      <w:shd w:val="clear" w:color="F2F2F2" w:fill="F2F2F2"/>
      <w:suppressAutoHyphens/>
      <w:spacing w:after="0" w:line="276" w:lineRule="auto"/>
      <w:ind w:left="720" w:right="720"/>
    </w:pPr>
    <w:rPr>
      <w:rFonts w:ascii="Calibri" w:eastAsia="Calibri" w:hAnsi="Calibri" w:cs="Calibri"/>
      <w:i/>
    </w:rPr>
  </w:style>
  <w:style w:type="character" w:customStyle="1" w:styleId="afe">
    <w:name w:val="Выделенная цитата Знак"/>
    <w:basedOn w:val="a0"/>
    <w:link w:val="afd"/>
    <w:uiPriority w:val="30"/>
    <w:rsid w:val="00161AE4"/>
    <w:rPr>
      <w:rFonts w:ascii="Calibri" w:eastAsia="Calibri" w:hAnsi="Calibri" w:cs="Calibri"/>
      <w:i/>
      <w:shd w:val="clear" w:color="F2F2F2" w:fill="F2F2F2"/>
    </w:rPr>
  </w:style>
  <w:style w:type="paragraph" w:styleId="aff">
    <w:name w:val="endnote text"/>
    <w:basedOn w:val="a"/>
    <w:link w:val="aff0"/>
    <w:uiPriority w:val="99"/>
    <w:semiHidden/>
    <w:unhideWhenUsed/>
    <w:rsid w:val="00161AE4"/>
    <w:pPr>
      <w:suppressAutoHyphens/>
      <w:spacing w:after="0" w:line="240" w:lineRule="auto"/>
    </w:pPr>
    <w:rPr>
      <w:rFonts w:ascii="Calibri" w:eastAsia="Calibri" w:hAnsi="Calibri" w:cs="Calibri"/>
      <w:sz w:val="20"/>
    </w:rPr>
  </w:style>
  <w:style w:type="character" w:customStyle="1" w:styleId="aff0">
    <w:name w:val="Текст концевой сноски Знак"/>
    <w:basedOn w:val="a0"/>
    <w:link w:val="aff"/>
    <w:uiPriority w:val="99"/>
    <w:semiHidden/>
    <w:rsid w:val="00161AE4"/>
    <w:rPr>
      <w:rFonts w:ascii="Calibri" w:eastAsia="Calibri" w:hAnsi="Calibri" w:cs="Calibri"/>
      <w:sz w:val="20"/>
    </w:rPr>
  </w:style>
  <w:style w:type="paragraph" w:styleId="13">
    <w:name w:val="toc 1"/>
    <w:basedOn w:val="a"/>
    <w:uiPriority w:val="39"/>
    <w:unhideWhenUsed/>
    <w:rsid w:val="00161AE4"/>
    <w:pPr>
      <w:suppressAutoHyphens/>
      <w:spacing w:after="57" w:line="276" w:lineRule="auto"/>
    </w:pPr>
    <w:rPr>
      <w:rFonts w:ascii="Calibri" w:eastAsia="Calibri" w:hAnsi="Calibri" w:cs="Calibri"/>
    </w:rPr>
  </w:style>
  <w:style w:type="paragraph" w:styleId="26">
    <w:name w:val="toc 2"/>
    <w:basedOn w:val="a"/>
    <w:uiPriority w:val="39"/>
    <w:unhideWhenUsed/>
    <w:rsid w:val="00161AE4"/>
    <w:pPr>
      <w:suppressAutoHyphens/>
      <w:spacing w:after="57" w:line="276" w:lineRule="auto"/>
      <w:ind w:left="283"/>
    </w:pPr>
    <w:rPr>
      <w:rFonts w:ascii="Calibri" w:eastAsia="Calibri" w:hAnsi="Calibri" w:cs="Calibri"/>
    </w:rPr>
  </w:style>
  <w:style w:type="paragraph" w:styleId="33">
    <w:name w:val="toc 3"/>
    <w:basedOn w:val="a"/>
    <w:uiPriority w:val="39"/>
    <w:unhideWhenUsed/>
    <w:rsid w:val="00161AE4"/>
    <w:pPr>
      <w:suppressAutoHyphens/>
      <w:spacing w:after="57" w:line="276" w:lineRule="auto"/>
      <w:ind w:left="567"/>
    </w:pPr>
    <w:rPr>
      <w:rFonts w:ascii="Calibri" w:eastAsia="Calibri" w:hAnsi="Calibri" w:cs="Calibri"/>
    </w:rPr>
  </w:style>
  <w:style w:type="paragraph" w:styleId="41">
    <w:name w:val="toc 4"/>
    <w:basedOn w:val="a"/>
    <w:uiPriority w:val="39"/>
    <w:unhideWhenUsed/>
    <w:rsid w:val="00161AE4"/>
    <w:pPr>
      <w:suppressAutoHyphens/>
      <w:spacing w:after="57" w:line="276" w:lineRule="auto"/>
      <w:ind w:left="850"/>
    </w:pPr>
    <w:rPr>
      <w:rFonts w:ascii="Calibri" w:eastAsia="Calibri" w:hAnsi="Calibri" w:cs="Calibri"/>
    </w:rPr>
  </w:style>
  <w:style w:type="paragraph" w:styleId="51">
    <w:name w:val="toc 5"/>
    <w:basedOn w:val="a"/>
    <w:uiPriority w:val="39"/>
    <w:unhideWhenUsed/>
    <w:rsid w:val="00161AE4"/>
    <w:pPr>
      <w:suppressAutoHyphens/>
      <w:spacing w:after="57" w:line="276" w:lineRule="auto"/>
      <w:ind w:left="1134"/>
    </w:pPr>
    <w:rPr>
      <w:rFonts w:ascii="Calibri" w:eastAsia="Calibri" w:hAnsi="Calibri" w:cs="Calibri"/>
    </w:rPr>
  </w:style>
  <w:style w:type="paragraph" w:styleId="61">
    <w:name w:val="toc 6"/>
    <w:basedOn w:val="a"/>
    <w:uiPriority w:val="39"/>
    <w:unhideWhenUsed/>
    <w:rsid w:val="00161AE4"/>
    <w:pPr>
      <w:suppressAutoHyphens/>
      <w:spacing w:after="57" w:line="276" w:lineRule="auto"/>
      <w:ind w:left="1417"/>
    </w:pPr>
    <w:rPr>
      <w:rFonts w:ascii="Calibri" w:eastAsia="Calibri" w:hAnsi="Calibri" w:cs="Calibri"/>
    </w:rPr>
  </w:style>
  <w:style w:type="paragraph" w:styleId="71">
    <w:name w:val="toc 7"/>
    <w:basedOn w:val="a"/>
    <w:uiPriority w:val="39"/>
    <w:unhideWhenUsed/>
    <w:rsid w:val="00161AE4"/>
    <w:pPr>
      <w:suppressAutoHyphens/>
      <w:spacing w:after="57" w:line="276" w:lineRule="auto"/>
      <w:ind w:left="1701"/>
    </w:pPr>
    <w:rPr>
      <w:rFonts w:ascii="Calibri" w:eastAsia="Calibri" w:hAnsi="Calibri" w:cs="Calibri"/>
    </w:rPr>
  </w:style>
  <w:style w:type="paragraph" w:styleId="81">
    <w:name w:val="toc 8"/>
    <w:basedOn w:val="a"/>
    <w:uiPriority w:val="39"/>
    <w:unhideWhenUsed/>
    <w:rsid w:val="00161AE4"/>
    <w:pPr>
      <w:suppressAutoHyphens/>
      <w:spacing w:after="57" w:line="276" w:lineRule="auto"/>
      <w:ind w:left="1984"/>
    </w:pPr>
    <w:rPr>
      <w:rFonts w:ascii="Calibri" w:eastAsia="Calibri" w:hAnsi="Calibri" w:cs="Calibri"/>
    </w:rPr>
  </w:style>
  <w:style w:type="paragraph" w:styleId="91">
    <w:name w:val="toc 9"/>
    <w:basedOn w:val="a"/>
    <w:uiPriority w:val="39"/>
    <w:unhideWhenUsed/>
    <w:rsid w:val="00161AE4"/>
    <w:pPr>
      <w:suppressAutoHyphens/>
      <w:spacing w:after="57" w:line="276" w:lineRule="auto"/>
      <w:ind w:left="2268"/>
    </w:pPr>
    <w:rPr>
      <w:rFonts w:ascii="Calibri" w:eastAsia="Calibri" w:hAnsi="Calibri" w:cs="Calibri"/>
    </w:rPr>
  </w:style>
  <w:style w:type="paragraph" w:styleId="aff1">
    <w:name w:val="TOC Heading"/>
    <w:uiPriority w:val="39"/>
    <w:unhideWhenUsed/>
    <w:qFormat/>
    <w:rsid w:val="00161AE4"/>
    <w:pPr>
      <w:suppressAutoHyphens/>
      <w:spacing w:after="0" w:line="240" w:lineRule="auto"/>
    </w:pPr>
    <w:rPr>
      <w:rFonts w:ascii="Calibri" w:eastAsia="Calibri" w:hAnsi="Calibri" w:cs="Calibri"/>
    </w:rPr>
  </w:style>
  <w:style w:type="paragraph" w:styleId="aff2">
    <w:name w:val="table of figures"/>
    <w:basedOn w:val="a"/>
    <w:uiPriority w:val="99"/>
    <w:unhideWhenUsed/>
    <w:qFormat/>
    <w:rsid w:val="00161AE4"/>
    <w:pPr>
      <w:suppressAutoHyphens/>
      <w:spacing w:after="0" w:line="276" w:lineRule="auto"/>
    </w:pPr>
    <w:rPr>
      <w:rFonts w:ascii="Calibri" w:eastAsia="Calibri" w:hAnsi="Calibri" w:cs="Calibri"/>
    </w:rPr>
  </w:style>
  <w:style w:type="paragraph" w:styleId="aff3">
    <w:name w:val="footnote text"/>
    <w:basedOn w:val="a"/>
    <w:link w:val="14"/>
    <w:uiPriority w:val="99"/>
    <w:semiHidden/>
    <w:unhideWhenUsed/>
    <w:rsid w:val="00161AE4"/>
    <w:pPr>
      <w:suppressAutoHyphens/>
      <w:spacing w:after="0" w:line="240" w:lineRule="auto"/>
    </w:pPr>
    <w:rPr>
      <w:rFonts w:ascii="Calibri" w:eastAsia="Calibri" w:hAnsi="Calibri" w:cs="Times New Roman"/>
      <w:sz w:val="20"/>
      <w:szCs w:val="20"/>
      <w:lang w:eastAsia="ru-RU"/>
    </w:rPr>
  </w:style>
  <w:style w:type="character" w:customStyle="1" w:styleId="14">
    <w:name w:val="Текст сноски Знак1"/>
    <w:basedOn w:val="a0"/>
    <w:link w:val="aff3"/>
    <w:uiPriority w:val="99"/>
    <w:semiHidden/>
    <w:rsid w:val="00161AE4"/>
    <w:rPr>
      <w:rFonts w:ascii="Calibri" w:eastAsia="Calibri" w:hAnsi="Calibri" w:cs="Times New Roman"/>
      <w:sz w:val="20"/>
      <w:szCs w:val="20"/>
      <w:lang w:eastAsia="ru-RU"/>
    </w:rPr>
  </w:style>
  <w:style w:type="paragraph" w:customStyle="1" w:styleId="aff4">
    <w:name w:val="Пункт_пост"/>
    <w:basedOn w:val="a"/>
    <w:qFormat/>
    <w:rsid w:val="00161AE4"/>
    <w:pPr>
      <w:suppressAutoHyphens/>
      <w:spacing w:before="120" w:after="0" w:line="240" w:lineRule="auto"/>
      <w:ind w:firstLine="720"/>
      <w:jc w:val="both"/>
    </w:pPr>
    <w:rPr>
      <w:rFonts w:ascii="Calibri" w:eastAsia="Calibri" w:hAnsi="Calibri" w:cs="Times New Roman"/>
      <w:sz w:val="26"/>
      <w:szCs w:val="20"/>
      <w:lang w:eastAsia="ru-RU"/>
    </w:rPr>
  </w:style>
  <w:style w:type="paragraph" w:customStyle="1" w:styleId="aff5">
    <w:name w:val="Абзац_пост"/>
    <w:basedOn w:val="a"/>
    <w:qFormat/>
    <w:rsid w:val="00161AE4"/>
    <w:pPr>
      <w:suppressAutoHyphens/>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link w:val="HTML1"/>
    <w:qFormat/>
    <w:rsid w:val="0016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eastAsia="ru-RU"/>
    </w:rPr>
  </w:style>
  <w:style w:type="character" w:customStyle="1" w:styleId="HTML1">
    <w:name w:val="Стандартный HTML Знак1"/>
    <w:basedOn w:val="a0"/>
    <w:link w:val="HTML0"/>
    <w:rsid w:val="00161AE4"/>
    <w:rPr>
      <w:rFonts w:ascii="Courier New" w:eastAsia="Times New Roman" w:hAnsi="Courier New" w:cs="Times New Roman"/>
      <w:sz w:val="20"/>
      <w:szCs w:val="20"/>
      <w:lang w:eastAsia="ru-RU"/>
    </w:rPr>
  </w:style>
  <w:style w:type="paragraph" w:customStyle="1" w:styleId="ConsPlusNormal0">
    <w:name w:val="ConsPlusNormal"/>
    <w:qFormat/>
    <w:rsid w:val="00161AE4"/>
    <w:pPr>
      <w:widowControl w:val="0"/>
      <w:suppressAutoHyphens/>
      <w:spacing w:after="0" w:line="240" w:lineRule="auto"/>
      <w:ind w:firstLine="720"/>
    </w:pPr>
    <w:rPr>
      <w:rFonts w:ascii="Arial" w:eastAsia="Times New Roman" w:hAnsi="Arial" w:cs="Arial"/>
      <w:sz w:val="20"/>
      <w:szCs w:val="20"/>
      <w:lang w:eastAsia="ru-RU"/>
    </w:rPr>
  </w:style>
  <w:style w:type="paragraph" w:customStyle="1" w:styleId="aff6">
    <w:name w:val="Знак"/>
    <w:basedOn w:val="a"/>
    <w:qFormat/>
    <w:rsid w:val="00161AE4"/>
    <w:pPr>
      <w:tabs>
        <w:tab w:val="left" w:pos="360"/>
      </w:tabs>
      <w:suppressAutoHyphens/>
      <w:spacing w:line="240" w:lineRule="exact"/>
    </w:pPr>
    <w:rPr>
      <w:rFonts w:ascii="Verdana" w:eastAsia="Times New Roman" w:hAnsi="Verdana" w:cs="Verdana"/>
      <w:sz w:val="20"/>
      <w:szCs w:val="20"/>
      <w:lang w:val="en-US"/>
    </w:rPr>
  </w:style>
  <w:style w:type="paragraph" w:customStyle="1" w:styleId="aff7">
    <w:name w:val="Знак Знак Знак Знак"/>
    <w:basedOn w:val="a"/>
    <w:qFormat/>
    <w:rsid w:val="00161AE4"/>
    <w:pPr>
      <w:suppressAutoHyphens/>
      <w:spacing w:beforeAutospacing="1" w:after="2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qFormat/>
    <w:rsid w:val="00161AE4"/>
    <w:pPr>
      <w:suppressAutoHyphens/>
      <w:spacing w:after="200" w:line="276" w:lineRule="auto"/>
      <w:ind w:left="720"/>
    </w:pPr>
    <w:rPr>
      <w:rFonts w:ascii="Calibri" w:eastAsia="Calibri" w:hAnsi="Calibri" w:cs="Times New Roman"/>
      <w:lang w:eastAsia="ru-RU"/>
    </w:rPr>
  </w:style>
  <w:style w:type="paragraph" w:customStyle="1" w:styleId="ConsPlusNonformat">
    <w:name w:val="ConsPlusNonformat"/>
    <w:qFormat/>
    <w:rsid w:val="00161AE4"/>
    <w:pPr>
      <w:widowControl w:val="0"/>
      <w:suppressAutoHyphens/>
      <w:spacing w:after="0" w:line="240" w:lineRule="auto"/>
    </w:pPr>
    <w:rPr>
      <w:rFonts w:ascii="Courier New" w:eastAsia="Times New Roman" w:hAnsi="Courier New" w:cs="Courier New"/>
      <w:sz w:val="20"/>
      <w:szCs w:val="20"/>
      <w:lang w:eastAsia="ru-RU"/>
    </w:rPr>
  </w:style>
  <w:style w:type="paragraph" w:styleId="aff8">
    <w:name w:val="annotation text"/>
    <w:basedOn w:val="a"/>
    <w:link w:val="16"/>
    <w:uiPriority w:val="99"/>
    <w:semiHidden/>
    <w:unhideWhenUsed/>
    <w:qFormat/>
    <w:rsid w:val="00161AE4"/>
    <w:pPr>
      <w:suppressAutoHyphens/>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ff8"/>
    <w:uiPriority w:val="99"/>
    <w:semiHidden/>
    <w:rsid w:val="00161AE4"/>
    <w:rPr>
      <w:rFonts w:ascii="Times New Roman" w:eastAsia="Times New Roman" w:hAnsi="Times New Roman" w:cs="Times New Roman"/>
      <w:sz w:val="20"/>
      <w:szCs w:val="20"/>
      <w:lang w:eastAsia="ru-RU"/>
    </w:rPr>
  </w:style>
  <w:style w:type="paragraph" w:customStyle="1" w:styleId="aff9">
    <w:name w:val="Заголовок статьи"/>
    <w:basedOn w:val="a"/>
    <w:uiPriority w:val="99"/>
    <w:qFormat/>
    <w:rsid w:val="00161AE4"/>
    <w:pPr>
      <w:suppressAutoHyphens/>
      <w:spacing w:after="0" w:line="240" w:lineRule="auto"/>
      <w:ind w:left="1612" w:hanging="892"/>
      <w:jc w:val="both"/>
    </w:pPr>
    <w:rPr>
      <w:rFonts w:ascii="Arial" w:eastAsia="Calibri" w:hAnsi="Arial" w:cs="Arial"/>
      <w:sz w:val="24"/>
      <w:szCs w:val="24"/>
    </w:rPr>
  </w:style>
  <w:style w:type="paragraph" w:customStyle="1" w:styleId="affa">
    <w:name w:val="Комментарий"/>
    <w:basedOn w:val="a"/>
    <w:uiPriority w:val="99"/>
    <w:qFormat/>
    <w:rsid w:val="00161AE4"/>
    <w:pPr>
      <w:suppressAutoHyphens/>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b">
    <w:name w:val="Верхний и нижний колонтитулы"/>
    <w:basedOn w:val="a"/>
    <w:qFormat/>
    <w:rsid w:val="00161AE4"/>
    <w:pPr>
      <w:suppressAutoHyphens/>
      <w:spacing w:after="200" w:line="276" w:lineRule="auto"/>
    </w:pPr>
    <w:rPr>
      <w:rFonts w:ascii="Calibri" w:eastAsia="Calibri" w:hAnsi="Calibri" w:cs="Calibri"/>
    </w:rPr>
  </w:style>
  <w:style w:type="paragraph" w:customStyle="1" w:styleId="msonormalcxspmiddle">
    <w:name w:val="msonormalcxspmiddle"/>
    <w:basedOn w:val="a"/>
    <w:qFormat/>
    <w:rsid w:val="00161AE4"/>
    <w:pPr>
      <w:suppressAutoHyphens/>
      <w:spacing w:beforeAutospacing="1" w:after="200" w:afterAutospacing="1" w:line="276" w:lineRule="auto"/>
    </w:pPr>
    <w:rPr>
      <w:rFonts w:ascii="Calibri" w:eastAsia="Calibri" w:hAnsi="Calibri" w:cs="Calibri"/>
    </w:rPr>
  </w:style>
  <w:style w:type="paragraph" w:customStyle="1" w:styleId="msonormalcxspmiddlecxspmiddle">
    <w:name w:val="msonormalcxspmiddlecxspmiddle"/>
    <w:basedOn w:val="a"/>
    <w:qFormat/>
    <w:rsid w:val="00161AE4"/>
    <w:pPr>
      <w:suppressAutoHyphens/>
      <w:spacing w:beforeAutospacing="1" w:after="200" w:afterAutospacing="1" w:line="276" w:lineRule="auto"/>
    </w:pPr>
    <w:rPr>
      <w:rFonts w:ascii="Calibri" w:eastAsia="Calibri" w:hAnsi="Calibri" w:cs="Calibri"/>
    </w:rPr>
  </w:style>
  <w:style w:type="paragraph" w:customStyle="1" w:styleId="msonormalcxsplastcxsplast">
    <w:name w:val="msonormalcxsplastcxsplast"/>
    <w:basedOn w:val="a"/>
    <w:qFormat/>
    <w:rsid w:val="00161AE4"/>
    <w:pPr>
      <w:suppressAutoHyphens/>
      <w:spacing w:beforeAutospacing="1" w:after="200" w:afterAutospacing="1" w:line="276" w:lineRule="auto"/>
    </w:pPr>
    <w:rPr>
      <w:rFonts w:ascii="Calibri" w:eastAsia="Calibri" w:hAnsi="Calibri" w:cs="Calibri"/>
    </w:rPr>
  </w:style>
  <w:style w:type="paragraph" w:customStyle="1" w:styleId="msonormalcxsplast">
    <w:name w:val="msonormalcxsplast"/>
    <w:basedOn w:val="a"/>
    <w:qFormat/>
    <w:rsid w:val="00161AE4"/>
    <w:pPr>
      <w:suppressAutoHyphens/>
      <w:spacing w:before="24" w:after="24" w:line="276" w:lineRule="auto"/>
    </w:pPr>
    <w:rPr>
      <w:rFonts w:ascii="Arial" w:eastAsia="Calibri" w:hAnsi="Arial" w:cs="Arial"/>
      <w:color w:val="332E2D"/>
      <w:spacing w:val="2"/>
    </w:rPr>
  </w:style>
  <w:style w:type="paragraph" w:customStyle="1" w:styleId="27">
    <w:name w:val="Обычный2"/>
    <w:qFormat/>
    <w:rsid w:val="00161AE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7">
    <w:name w:val="нум список 1"/>
    <w:basedOn w:val="a"/>
    <w:qFormat/>
    <w:rsid w:val="00161AE4"/>
    <w:pPr>
      <w:suppressAutoHyphens/>
      <w:spacing w:before="120" w:after="120" w:line="276" w:lineRule="auto"/>
      <w:ind w:left="-720" w:hanging="360"/>
      <w:jc w:val="both"/>
    </w:pPr>
    <w:rPr>
      <w:rFonts w:ascii="Calibri" w:eastAsia="Calibri" w:hAnsi="Calibri" w:cs="Calibri"/>
      <w:sz w:val="20"/>
      <w:szCs w:val="20"/>
      <w:lang w:eastAsia="ar-SA"/>
    </w:rPr>
  </w:style>
  <w:style w:type="paragraph" w:customStyle="1" w:styleId="affc">
    <w:name w:val="Содержимое врезки"/>
    <w:basedOn w:val="a"/>
    <w:qFormat/>
    <w:rsid w:val="00161AE4"/>
    <w:pPr>
      <w:suppressAutoHyphens/>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tulareg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9CC3D4683BF6DF580DD019FAD3DD69072F878CFD0208D8AA08A634689D976F8BC082642550B014DC67030737x9g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9CC3D4683BF6DF580DD019FAD3DD69072F878CFD0208D8AA08A634689D976F99C0DA682459AC13D572555671C6E4107D2889759FCA49FFx6gF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fc.chern@tularegion.ru" TargetMode="External"/><Relationship Id="rId4" Type="http://schemas.openxmlformats.org/officeDocument/2006/relationships/settings" Target="settings.xml"/><Relationship Id="rId9" Type="http://schemas.openxmlformats.org/officeDocument/2006/relationships/hyperlink" Target="mailto:pravo.chern@tula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487C-F4B6-43E5-8780-844DBC02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13004</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Зайцева Людмила Владимировна</cp:lastModifiedBy>
  <cp:revision>3</cp:revision>
  <cp:lastPrinted>2021-09-28T07:55:00Z</cp:lastPrinted>
  <dcterms:created xsi:type="dcterms:W3CDTF">2021-09-29T12:29:00Z</dcterms:created>
  <dcterms:modified xsi:type="dcterms:W3CDTF">2021-09-29T12:57:00Z</dcterms:modified>
</cp:coreProperties>
</file>