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309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C03ADF" w:rsidRPr="006A73D3" w:rsidTr="00BE5777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3ADF" w:rsidRDefault="007205EE" w:rsidP="007205EE">
            <w:pPr>
              <w:tabs>
                <w:tab w:val="left" w:pos="912"/>
              </w:tabs>
              <w:spacing w:before="0" w:after="0" w:line="256" w:lineRule="auto"/>
              <w:ind w:firstLine="0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проект</w:t>
            </w:r>
          </w:p>
          <w:p w:rsidR="00C03ADF" w:rsidRDefault="00C03ADF" w:rsidP="00C03ADF">
            <w:pPr>
              <w:tabs>
                <w:tab w:val="left" w:pos="912"/>
              </w:tabs>
              <w:spacing w:before="0" w:after="0" w:line="25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205EE" w:rsidRDefault="007205EE" w:rsidP="00C03ADF">
            <w:pPr>
              <w:tabs>
                <w:tab w:val="left" w:pos="912"/>
              </w:tabs>
              <w:spacing w:before="0" w:after="0" w:line="25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205EE" w:rsidRDefault="007205EE" w:rsidP="00C03ADF">
            <w:pPr>
              <w:tabs>
                <w:tab w:val="left" w:pos="912"/>
              </w:tabs>
              <w:spacing w:before="0" w:after="0" w:line="25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205EE" w:rsidRDefault="007205EE" w:rsidP="00C03ADF">
            <w:pPr>
              <w:tabs>
                <w:tab w:val="left" w:pos="912"/>
              </w:tabs>
              <w:spacing w:before="0" w:after="0" w:line="25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03ADF" w:rsidRDefault="00C03ADF" w:rsidP="007205EE">
            <w:pPr>
              <w:tabs>
                <w:tab w:val="left" w:pos="912"/>
              </w:tabs>
              <w:spacing w:before="0" w:after="0" w:line="256" w:lineRule="auto"/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03ADF" w:rsidRPr="00C03ADF" w:rsidRDefault="00C03ADF" w:rsidP="00C03ADF">
            <w:pPr>
              <w:tabs>
                <w:tab w:val="left" w:pos="912"/>
              </w:tabs>
              <w:spacing w:before="0" w:after="0" w:line="25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0" w:name="_GoBack"/>
            <w:r w:rsidRPr="00C03A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C03ADF" w:rsidRDefault="00C03ADF" w:rsidP="00C03ADF">
            <w:pPr>
              <w:tabs>
                <w:tab w:val="left" w:pos="912"/>
              </w:tabs>
              <w:spacing w:before="0" w:after="0" w:line="256" w:lineRule="auto"/>
              <w:ind w:firstLine="17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3A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МО </w:t>
            </w:r>
            <w:proofErr w:type="spellStart"/>
            <w:r w:rsidRPr="00C03A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Чернский</w:t>
            </w:r>
            <w:proofErr w:type="spellEnd"/>
            <w:r w:rsidRPr="00C03A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район от 03.11.2017 № 773 «Об утверждении Положения об условиях оплаты труда работников муниципальных учреждений культуры </w:t>
            </w:r>
            <w:proofErr w:type="spellStart"/>
            <w:r w:rsidRPr="00C03A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Чернского</w:t>
            </w:r>
            <w:proofErr w:type="spellEnd"/>
            <w:r w:rsidRPr="00C03A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района</w:t>
            </w:r>
            <w:r w:rsidR="001549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bookmarkEnd w:id="0"/>
          <w:p w:rsidR="00C03ADF" w:rsidRPr="00C03ADF" w:rsidRDefault="00C03ADF" w:rsidP="00C03ADF">
            <w:pPr>
              <w:tabs>
                <w:tab w:val="left" w:pos="912"/>
              </w:tabs>
              <w:spacing w:before="0" w:after="0" w:line="256" w:lineRule="auto"/>
              <w:ind w:firstLine="17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03ADF" w:rsidRPr="00C03ADF" w:rsidRDefault="00C03ADF" w:rsidP="00C03ADF">
            <w:pPr>
              <w:spacing w:before="0" w:after="160" w:line="259" w:lineRule="auto"/>
              <w:ind w:firstLine="17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3A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В соответствии с Трудовым кодексом Российской Федерации, постановлением правительства Тульской области от 26.10.2017 № 489 «Об утверждении Положения об условиях оплаты труда работников государственных учреждений культуры Тульской области,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распоряжением правительства </w:t>
            </w:r>
            <w:r w:rsidR="007205EE">
              <w:rPr>
                <w:rFonts w:ascii="Times New Roman" w:eastAsia="Calibri" w:hAnsi="Times New Roman" w:cs="Times New Roman"/>
                <w:sz w:val="28"/>
                <w:szCs w:val="28"/>
              </w:rPr>
              <w:t>Тульской области от 20.06.2025</w:t>
            </w:r>
            <w:r w:rsidR="00BE57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</w:t>
            </w:r>
            <w:r w:rsidR="007205EE">
              <w:rPr>
                <w:rFonts w:ascii="Times New Roman" w:eastAsia="Calibri" w:hAnsi="Times New Roman" w:cs="Times New Roman"/>
                <w:sz w:val="28"/>
                <w:szCs w:val="28"/>
              </w:rPr>
              <w:t>252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-р «Об индексации заработной платы работников государственных учреждений (организаций) Тульской области», распоряжением администрации МО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r w:rsidR="007205EE">
              <w:rPr>
                <w:rFonts w:ascii="Times New Roman" w:eastAsia="Calibri" w:hAnsi="Times New Roman" w:cs="Times New Roman"/>
                <w:sz w:val="28"/>
                <w:szCs w:val="28"/>
              </w:rPr>
              <w:t>ернский</w:t>
            </w:r>
            <w:proofErr w:type="spellEnd"/>
            <w:r w:rsidR="007205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от 09</w:t>
            </w:r>
            <w:r w:rsidR="00F7424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7205EE">
              <w:rPr>
                <w:rFonts w:ascii="Times New Roman" w:eastAsia="Calibri" w:hAnsi="Times New Roman" w:cs="Times New Roman"/>
                <w:sz w:val="28"/>
                <w:szCs w:val="28"/>
              </w:rPr>
              <w:t>07.</w:t>
            </w:r>
            <w:r w:rsidR="00F74245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  <w:r w:rsidR="007205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63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-р «Об индексации заработной платы работников муниципальных учреждений </w:t>
            </w:r>
            <w:r w:rsidR="001549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(организаций) муниципального образования </w:t>
            </w:r>
            <w:proofErr w:type="spellStart"/>
            <w:r w:rsidR="00154949">
              <w:rPr>
                <w:rFonts w:ascii="Times New Roman" w:eastAsia="Calibri" w:hAnsi="Times New Roman" w:cs="Times New Roman"/>
                <w:sz w:val="28"/>
                <w:szCs w:val="28"/>
              </w:rPr>
              <w:t>Чернский</w:t>
            </w:r>
            <w:proofErr w:type="spellEnd"/>
            <w:r w:rsidR="001549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03ADF">
              <w:rPr>
                <w:rFonts w:ascii="Times New Roman" w:eastAsia="Calibri" w:hAnsi="Times New Roman" w:cs="Times New Roman"/>
                <w:sz w:val="28"/>
                <w:szCs w:val="28"/>
              </w:rPr>
              <w:t>руководствуясь Уставом</w:t>
            </w:r>
            <w:r w:rsidR="007205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205EE">
              <w:rPr>
                <w:rFonts w:ascii="Times New Roman" w:eastAsia="Calibri" w:hAnsi="Times New Roman" w:cs="Times New Roman"/>
                <w:sz w:val="28"/>
                <w:szCs w:val="28"/>
              </w:rPr>
              <w:t>Чернского</w:t>
            </w:r>
            <w:proofErr w:type="spellEnd"/>
            <w:r w:rsidR="007205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Тульской области</w:t>
            </w:r>
            <w:r w:rsidRPr="00C03A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администрация муниципального образования </w:t>
            </w:r>
            <w:proofErr w:type="spellStart"/>
            <w:r w:rsidRPr="00C03ADF">
              <w:rPr>
                <w:rFonts w:ascii="Times New Roman" w:eastAsia="Calibri" w:hAnsi="Times New Roman" w:cs="Times New Roman"/>
                <w:sz w:val="28"/>
                <w:szCs w:val="28"/>
              </w:rPr>
              <w:t>Чернский</w:t>
            </w:r>
            <w:proofErr w:type="spellEnd"/>
            <w:r w:rsidRPr="00C03A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ПОСТАНОВЛЯЕТ:</w:t>
            </w:r>
          </w:p>
          <w:p w:rsidR="00C03ADF" w:rsidRDefault="00C03ADF" w:rsidP="00C03ADF">
            <w:pPr>
              <w:overflowPunct w:val="0"/>
              <w:autoSpaceDE w:val="0"/>
              <w:autoSpaceDN w:val="0"/>
              <w:adjustRightInd w:val="0"/>
              <w:spacing w:before="0" w:after="0" w:line="259" w:lineRule="auto"/>
              <w:ind w:firstLine="176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949" w:rsidRPr="00154949" w:rsidRDefault="00C03ADF" w:rsidP="00154949">
            <w:pPr>
              <w:numPr>
                <w:ilvl w:val="0"/>
                <w:numId w:val="10"/>
              </w:numPr>
              <w:spacing w:before="0" w:after="0" w:line="259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3AD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54949">
              <w:rPr>
                <w:rFonts w:ascii="Times New Roman" w:hAnsi="Times New Roman" w:cs="Times New Roman"/>
                <w:sz w:val="28"/>
                <w:szCs w:val="28"/>
              </w:rPr>
              <w:t xml:space="preserve">нести </w:t>
            </w:r>
            <w:proofErr w:type="gramStart"/>
            <w:r w:rsidR="0015494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="00154949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постановлению администрации МО </w:t>
            </w:r>
            <w:proofErr w:type="spellStart"/>
            <w:r w:rsidR="00154949">
              <w:rPr>
                <w:rFonts w:ascii="Times New Roman" w:hAnsi="Times New Roman" w:cs="Times New Roman"/>
                <w:sz w:val="28"/>
                <w:szCs w:val="28"/>
              </w:rPr>
              <w:t>Чернский</w:t>
            </w:r>
            <w:proofErr w:type="spellEnd"/>
            <w:r w:rsidR="0015494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154949">
              <w:t xml:space="preserve"> </w:t>
            </w:r>
            <w:r w:rsidR="00154949" w:rsidRPr="00154949">
              <w:rPr>
                <w:rFonts w:ascii="Times New Roman" w:hAnsi="Times New Roman" w:cs="Times New Roman"/>
                <w:sz w:val="28"/>
                <w:szCs w:val="28"/>
              </w:rPr>
              <w:t xml:space="preserve">от 03.11.2017 № 773 «Об утверждении Положения об условиях оплаты труда работников муниципальных учреждений культуры </w:t>
            </w:r>
            <w:proofErr w:type="spellStart"/>
            <w:r w:rsidR="00154949" w:rsidRPr="00154949">
              <w:rPr>
                <w:rFonts w:ascii="Times New Roman" w:hAnsi="Times New Roman" w:cs="Times New Roman"/>
                <w:sz w:val="28"/>
                <w:szCs w:val="28"/>
              </w:rPr>
              <w:t>Чернского</w:t>
            </w:r>
            <w:proofErr w:type="spellEnd"/>
            <w:r w:rsidR="00154949" w:rsidRPr="0015494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154949">
              <w:rPr>
                <w:rFonts w:ascii="Times New Roman" w:hAnsi="Times New Roman" w:cs="Times New Roman"/>
                <w:sz w:val="28"/>
                <w:szCs w:val="28"/>
              </w:rPr>
              <w:t xml:space="preserve">а» </w:t>
            </w:r>
            <w:r w:rsidR="00154949" w:rsidRPr="00154949">
              <w:rPr>
                <w:rFonts w:ascii="Times New Roman" w:hAnsi="Times New Roman" w:cs="Times New Roman"/>
                <w:sz w:val="28"/>
                <w:szCs w:val="28"/>
              </w:rPr>
              <w:t>следующее изменение:</w:t>
            </w:r>
          </w:p>
          <w:p w:rsidR="00C03ADF" w:rsidRDefault="00154949" w:rsidP="00154949">
            <w:pPr>
              <w:pStyle w:val="a3"/>
              <w:numPr>
                <w:ilvl w:val="1"/>
                <w:numId w:val="10"/>
              </w:numPr>
              <w:spacing w:before="0"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2 </w:t>
            </w:r>
            <w:r w:rsidR="00C03ADF" w:rsidRPr="00154949">
              <w:rPr>
                <w:rFonts w:ascii="Times New Roman" w:hAnsi="Times New Roman" w:cs="Times New Roman"/>
                <w:sz w:val="28"/>
                <w:szCs w:val="28"/>
              </w:rPr>
              <w:t>«Порядок и условия оплаты труда работников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изложить</w:t>
            </w:r>
            <w:r w:rsidR="00C03ADF" w:rsidRPr="00154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следующей редакции (приложение).</w:t>
            </w:r>
          </w:p>
          <w:p w:rsidR="00154949" w:rsidRPr="00154949" w:rsidRDefault="00154949" w:rsidP="00154949">
            <w:pPr>
              <w:pStyle w:val="a3"/>
              <w:numPr>
                <w:ilvl w:val="0"/>
                <w:numId w:val="10"/>
              </w:numPr>
              <w:spacing w:before="0"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Руководителям подведомственных учреждений культуры внести изменения в штатные расписания учреждений в установленные сроки.</w:t>
            </w:r>
          </w:p>
          <w:p w:rsidR="00C03ADF" w:rsidRPr="00154949" w:rsidRDefault="00C03ADF" w:rsidP="00154949">
            <w:pPr>
              <w:pStyle w:val="a3"/>
              <w:numPr>
                <w:ilvl w:val="0"/>
                <w:numId w:val="10"/>
              </w:numPr>
              <w:spacing w:before="0"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49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Настоящее постановление разместить на официальном сайте муниципального образования  </w:t>
            </w:r>
            <w:proofErr w:type="spellStart"/>
            <w:r w:rsidRPr="00154949">
              <w:rPr>
                <w:rFonts w:ascii="Times New Roman" w:eastAsia="Calibri" w:hAnsi="Times New Roman" w:cs="Times New Roman"/>
                <w:sz w:val="28"/>
                <w:szCs w:val="28"/>
              </w:rPr>
              <w:t>Чернский</w:t>
            </w:r>
            <w:proofErr w:type="spellEnd"/>
            <w:r w:rsidRPr="001549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в сети Интернет (</w:t>
            </w:r>
            <w:hyperlink r:id="rId7" w:history="1">
              <w:r w:rsidRPr="00154949">
                <w:rPr>
                  <w:rFonts w:ascii="Times New Roman" w:eastAsia="Calibri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https://chernskij-r71.gosweb.gosuslugi.ru</w:t>
              </w:r>
            </w:hyperlink>
            <w:r w:rsidRPr="00154949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="0015494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1549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03ADF" w:rsidRDefault="00C03ADF" w:rsidP="00154949">
            <w:pPr>
              <w:numPr>
                <w:ilvl w:val="0"/>
                <w:numId w:val="10"/>
              </w:numPr>
              <w:spacing w:before="0" w:after="0" w:line="276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3ADF">
              <w:rPr>
                <w:rFonts w:ascii="Times New Roman" w:eastAsia="Calibri" w:hAnsi="Times New Roman" w:cs="Times New Roman"/>
                <w:sz w:val="28"/>
                <w:szCs w:val="28"/>
              </w:rPr>
              <w:t>Поста</w:t>
            </w:r>
            <w:r w:rsidR="00BE57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новление вступает в силу с 01 </w:t>
            </w:r>
            <w:proofErr w:type="gramStart"/>
            <w:r w:rsidR="00BE57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октября  </w:t>
            </w:r>
            <w:r w:rsidR="007205EE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  <w:proofErr w:type="gramEnd"/>
            <w:r w:rsidRPr="00C03A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года.</w:t>
            </w:r>
          </w:p>
          <w:p w:rsidR="00154949" w:rsidRPr="00C03ADF" w:rsidRDefault="00154949" w:rsidP="00154949">
            <w:pPr>
              <w:spacing w:before="0" w:after="0" w:line="276" w:lineRule="auto"/>
              <w:ind w:left="360"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03ADF" w:rsidRPr="00C03ADF" w:rsidRDefault="00C03ADF" w:rsidP="00C03ADF">
            <w:pPr>
              <w:spacing w:before="0" w:after="0" w:line="256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3A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</w:t>
            </w:r>
            <w:proofErr w:type="gramStart"/>
            <w:r w:rsidRPr="00C03A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Глава  администрации</w:t>
            </w:r>
            <w:proofErr w:type="gramEnd"/>
            <w:r w:rsidRPr="00C03A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C03A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ab/>
            </w:r>
          </w:p>
          <w:p w:rsidR="00C03ADF" w:rsidRPr="00C03ADF" w:rsidRDefault="00C03ADF" w:rsidP="00C03ADF">
            <w:pPr>
              <w:spacing w:before="0" w:after="0" w:line="256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3A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муниципального образования</w:t>
            </w:r>
          </w:p>
          <w:p w:rsidR="00C03ADF" w:rsidRPr="00C03ADF" w:rsidRDefault="00C03ADF" w:rsidP="00C03ADF">
            <w:pPr>
              <w:spacing w:before="0" w:after="0" w:line="256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3A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</w:t>
            </w:r>
            <w:proofErr w:type="spellStart"/>
            <w:r w:rsidRPr="00C03A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Чернский</w:t>
            </w:r>
            <w:proofErr w:type="spellEnd"/>
            <w:r w:rsidRPr="00C03A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район                           </w:t>
            </w:r>
            <w:r w:rsidR="00BE57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</w:t>
            </w:r>
            <w:r w:rsidRPr="00C03A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В.А. </w:t>
            </w:r>
            <w:proofErr w:type="spellStart"/>
            <w:r w:rsidRPr="00C03A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Белошицкий</w:t>
            </w:r>
            <w:proofErr w:type="spellEnd"/>
            <w:r w:rsidRPr="00C03A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C03ADF" w:rsidRPr="00C03ADF" w:rsidRDefault="00C03ADF" w:rsidP="00C03ADF">
            <w:pPr>
              <w:spacing w:before="0" w:after="0"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3ADF" w:rsidRPr="00C03ADF" w:rsidRDefault="00C03ADF" w:rsidP="00C03ADF">
            <w:pPr>
              <w:spacing w:before="0" w:after="0"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3ADF">
              <w:rPr>
                <w:rFonts w:ascii="Times New Roman" w:eastAsia="Calibri" w:hAnsi="Times New Roman" w:cs="Times New Roman"/>
                <w:sz w:val="20"/>
                <w:szCs w:val="20"/>
              </w:rPr>
              <w:t>Исп. Колесникова Марина Викторовна</w:t>
            </w:r>
          </w:p>
          <w:p w:rsidR="00C03ADF" w:rsidRPr="00C03ADF" w:rsidRDefault="00C03ADF" w:rsidP="00C03ADF">
            <w:pPr>
              <w:spacing w:before="0" w:after="0"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3ADF">
              <w:rPr>
                <w:rFonts w:ascii="Times New Roman" w:eastAsia="Calibri" w:hAnsi="Times New Roman" w:cs="Times New Roman"/>
                <w:sz w:val="20"/>
                <w:szCs w:val="20"/>
              </w:rPr>
              <w:t>Тел. 8(48756) 2-12-59</w:t>
            </w:r>
            <w:r w:rsidRPr="00C03ADF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C03ADF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C03A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</w:t>
            </w:r>
          </w:p>
          <w:p w:rsidR="00C03ADF" w:rsidRDefault="00C03ADF" w:rsidP="00C03ADF">
            <w:pPr>
              <w:overflowPunct w:val="0"/>
              <w:autoSpaceDE w:val="0"/>
              <w:autoSpaceDN w:val="0"/>
              <w:adjustRightInd w:val="0"/>
              <w:spacing w:before="0" w:after="0" w:line="259" w:lineRule="auto"/>
              <w:ind w:firstLine="176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3ADF" w:rsidRDefault="00C03ADF" w:rsidP="007205EE">
            <w:pPr>
              <w:overflowPunct w:val="0"/>
              <w:autoSpaceDE w:val="0"/>
              <w:autoSpaceDN w:val="0"/>
              <w:adjustRightInd w:val="0"/>
              <w:spacing w:before="0" w:after="0" w:line="259" w:lineRule="auto"/>
              <w:ind w:firstLine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3ADF" w:rsidRPr="006A73D3" w:rsidRDefault="00C03ADF" w:rsidP="00C03ADF">
            <w:pPr>
              <w:overflowPunct w:val="0"/>
              <w:autoSpaceDE w:val="0"/>
              <w:autoSpaceDN w:val="0"/>
              <w:adjustRightInd w:val="0"/>
              <w:spacing w:before="0" w:after="0" w:line="259" w:lineRule="auto"/>
              <w:ind w:firstLine="0"/>
              <w:jc w:val="righ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6A73D3"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</w:p>
          <w:p w:rsidR="00C03ADF" w:rsidRPr="006A73D3" w:rsidRDefault="00C03ADF" w:rsidP="00C03ADF">
            <w:pPr>
              <w:overflowPunct w:val="0"/>
              <w:autoSpaceDE w:val="0"/>
              <w:autoSpaceDN w:val="0"/>
              <w:adjustRightInd w:val="0"/>
              <w:spacing w:before="0" w:after="0" w:line="259" w:lineRule="auto"/>
              <w:ind w:firstLine="0"/>
              <w:jc w:val="righ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6A73D3">
              <w:rPr>
                <w:rFonts w:ascii="Times New Roman" w:hAnsi="Times New Roman" w:cs="Times New Roman"/>
                <w:sz w:val="20"/>
                <w:szCs w:val="20"/>
              </w:rPr>
              <w:t>к постановлению администрации</w:t>
            </w:r>
          </w:p>
          <w:p w:rsidR="00C03ADF" w:rsidRPr="006A73D3" w:rsidRDefault="00C03ADF" w:rsidP="00C03ADF">
            <w:pPr>
              <w:overflowPunct w:val="0"/>
              <w:autoSpaceDE w:val="0"/>
              <w:autoSpaceDN w:val="0"/>
              <w:adjustRightInd w:val="0"/>
              <w:spacing w:before="0" w:after="0" w:line="259" w:lineRule="auto"/>
              <w:ind w:firstLine="0"/>
              <w:jc w:val="righ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6A73D3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</w:t>
            </w:r>
          </w:p>
          <w:p w:rsidR="00C03ADF" w:rsidRPr="006A73D3" w:rsidRDefault="00C03ADF" w:rsidP="00C03ADF">
            <w:pPr>
              <w:overflowPunct w:val="0"/>
              <w:autoSpaceDE w:val="0"/>
              <w:autoSpaceDN w:val="0"/>
              <w:adjustRightInd w:val="0"/>
              <w:spacing w:before="0" w:after="0" w:line="259" w:lineRule="auto"/>
              <w:ind w:firstLine="0"/>
              <w:jc w:val="righ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73D3">
              <w:rPr>
                <w:rFonts w:ascii="Times New Roman" w:hAnsi="Times New Roman" w:cs="Times New Roman"/>
                <w:sz w:val="20"/>
                <w:szCs w:val="20"/>
              </w:rPr>
              <w:t>Чернский</w:t>
            </w:r>
            <w:proofErr w:type="spellEnd"/>
            <w:r w:rsidRPr="006A73D3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  <w:p w:rsidR="00C03ADF" w:rsidRPr="006A73D3" w:rsidRDefault="00C03ADF" w:rsidP="00BE5777">
            <w:pPr>
              <w:overflowPunct w:val="0"/>
              <w:autoSpaceDE w:val="0"/>
              <w:autoSpaceDN w:val="0"/>
              <w:adjustRightInd w:val="0"/>
              <w:spacing w:before="0" w:after="0" w:line="259" w:lineRule="auto"/>
              <w:ind w:firstLine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3ADF" w:rsidRPr="006A73D3" w:rsidRDefault="00C03ADF" w:rsidP="00C03ADF">
            <w:pPr>
              <w:spacing w:before="0" w:after="160" w:line="259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73D3">
              <w:rPr>
                <w:rFonts w:ascii="Times New Roman" w:hAnsi="Times New Roman" w:cs="Times New Roman"/>
                <w:sz w:val="20"/>
                <w:szCs w:val="20"/>
              </w:rPr>
              <w:t>от ____________  № _________</w:t>
            </w:r>
          </w:p>
        </w:tc>
      </w:tr>
    </w:tbl>
    <w:p w:rsidR="00893DA6" w:rsidRDefault="00893DA6" w:rsidP="00C03ADF">
      <w:pPr>
        <w:tabs>
          <w:tab w:val="left" w:pos="7560"/>
        </w:tabs>
        <w:ind w:firstLine="0"/>
      </w:pPr>
    </w:p>
    <w:p w:rsidR="00BE5777" w:rsidRPr="00C03ADF" w:rsidRDefault="00BE5777" w:rsidP="00C03ADF">
      <w:pPr>
        <w:tabs>
          <w:tab w:val="left" w:pos="7560"/>
        </w:tabs>
        <w:ind w:firstLine="0"/>
      </w:pPr>
    </w:p>
    <w:p w:rsidR="00BA1275" w:rsidRDefault="00680B34" w:rsidP="00680B34">
      <w:pPr>
        <w:spacing w:before="0"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«2. </w:t>
      </w:r>
      <w:r w:rsidR="006A73D3">
        <w:rPr>
          <w:rFonts w:ascii="Times New Roman" w:hAnsi="Times New Roman" w:cs="Times New Roman"/>
          <w:sz w:val="28"/>
          <w:szCs w:val="28"/>
        </w:rPr>
        <w:t>Порядок и условия оплаты труда работников учреждения»</w:t>
      </w:r>
    </w:p>
    <w:p w:rsidR="00BA1275" w:rsidRDefault="00BA1275" w:rsidP="006A73D3">
      <w:pPr>
        <w:spacing w:before="0"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1B612A" w:rsidRPr="006A73D3" w:rsidRDefault="001B612A" w:rsidP="00027931">
      <w:pPr>
        <w:pStyle w:val="a3"/>
        <w:numPr>
          <w:ilvl w:val="0"/>
          <w:numId w:val="2"/>
        </w:numPr>
        <w:spacing w:before="0" w:after="0" w:line="240" w:lineRule="auto"/>
        <w:ind w:left="142" w:hanging="142"/>
        <w:rPr>
          <w:rFonts w:ascii="Times New Roman" w:eastAsia="Calibri" w:hAnsi="Times New Roman" w:cs="Times New Roman"/>
          <w:sz w:val="28"/>
          <w:szCs w:val="28"/>
        </w:rPr>
      </w:pPr>
      <w:r w:rsidRPr="006A73D3">
        <w:rPr>
          <w:rFonts w:ascii="Times New Roman" w:eastAsia="Calibri" w:hAnsi="Times New Roman" w:cs="Times New Roman"/>
          <w:sz w:val="28"/>
          <w:szCs w:val="28"/>
        </w:rPr>
        <w:t xml:space="preserve">Размеры должностных окладов (окладов) работников культуры, искусства и кинематографии устанавливаются на основе отнесения занимаемых ими должностей к </w:t>
      </w:r>
      <w:hyperlink r:id="rId8" w:history="1">
        <w:r w:rsidRPr="00027931">
          <w:rPr>
            <w:rFonts w:ascii="Times New Roman" w:eastAsia="Calibri" w:hAnsi="Times New Roman" w:cs="Times New Roman"/>
            <w:sz w:val="28"/>
            <w:szCs w:val="28"/>
          </w:rPr>
          <w:t>ПКГ</w:t>
        </w:r>
      </w:hyperlink>
      <w:r w:rsidRPr="006A73D3">
        <w:rPr>
          <w:rFonts w:ascii="Times New Roman" w:eastAsia="Calibri" w:hAnsi="Times New Roman" w:cs="Times New Roman"/>
          <w:sz w:val="28"/>
          <w:szCs w:val="28"/>
        </w:rPr>
        <w:t>, утвержденным Приказом Министерства здравоохранения и социального развития Российской Фед</w:t>
      </w:r>
      <w:r w:rsidR="00027931">
        <w:rPr>
          <w:rFonts w:ascii="Times New Roman" w:eastAsia="Calibri" w:hAnsi="Times New Roman" w:cs="Times New Roman"/>
          <w:sz w:val="28"/>
          <w:szCs w:val="28"/>
        </w:rPr>
        <w:t>ерации от 31 августа 2007 года №</w:t>
      </w:r>
      <w:r w:rsidRPr="006A73D3">
        <w:rPr>
          <w:rFonts w:ascii="Times New Roman" w:eastAsia="Calibri" w:hAnsi="Times New Roman" w:cs="Times New Roman"/>
          <w:sz w:val="28"/>
          <w:szCs w:val="28"/>
        </w:rPr>
        <w:t xml:space="preserve"> 570 «Об утверждении профессиональных квалификационных групп должностей работников культуры, искусства и кинематографии»:</w:t>
      </w:r>
    </w:p>
    <w:p w:rsidR="001B612A" w:rsidRDefault="001B612A" w:rsidP="001B612A">
      <w:pPr>
        <w:spacing w:before="0" w:after="0" w:line="240" w:lineRule="auto"/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74"/>
        <w:gridCol w:w="2977"/>
      </w:tblGrid>
      <w:tr w:rsidR="001B612A" w:rsidRPr="00216DEB" w:rsidTr="00027931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2A" w:rsidRPr="00216DEB" w:rsidRDefault="001B612A" w:rsidP="00DE058B">
            <w:pPr>
              <w:autoSpaceDE w:val="0"/>
              <w:autoSpaceDN w:val="0"/>
              <w:adjustRightInd w:val="0"/>
              <w:spacing w:before="0" w:after="0"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DEB"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2A" w:rsidRPr="00216DEB" w:rsidRDefault="001B612A" w:rsidP="00DE058B">
            <w:pPr>
              <w:autoSpaceDE w:val="0"/>
              <w:autoSpaceDN w:val="0"/>
              <w:adjustRightInd w:val="0"/>
              <w:spacing w:before="0" w:after="0"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DEB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 (оклада), руб.</w:t>
            </w:r>
          </w:p>
        </w:tc>
      </w:tr>
      <w:tr w:rsidR="001B612A" w:rsidRPr="00216DEB" w:rsidTr="00027931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2A" w:rsidRPr="00216DEB" w:rsidRDefault="001B612A" w:rsidP="00DE058B">
            <w:pPr>
              <w:autoSpaceDE w:val="0"/>
              <w:autoSpaceDN w:val="0"/>
              <w:adjustRightInd w:val="0"/>
              <w:spacing w:before="0" w:after="0"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DEB">
              <w:rPr>
                <w:rFonts w:ascii="Times New Roman" w:hAnsi="Times New Roman" w:cs="Times New Roman"/>
                <w:sz w:val="28"/>
                <w:szCs w:val="28"/>
              </w:rPr>
              <w:t>Должности технических исполнителей и артистов вспомогательного состава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2A" w:rsidRPr="00216DEB" w:rsidRDefault="00BD0081" w:rsidP="00846F30">
            <w:pPr>
              <w:autoSpaceDE w:val="0"/>
              <w:autoSpaceDN w:val="0"/>
              <w:adjustRightInd w:val="0"/>
              <w:spacing w:before="0" w:after="0"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8 118</w:t>
            </w:r>
          </w:p>
        </w:tc>
      </w:tr>
      <w:tr w:rsidR="001B612A" w:rsidRPr="00216DEB" w:rsidTr="00027931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2A" w:rsidRPr="00216DEB" w:rsidRDefault="001B612A" w:rsidP="00DE058B">
            <w:pPr>
              <w:autoSpaceDE w:val="0"/>
              <w:autoSpaceDN w:val="0"/>
              <w:adjustRightInd w:val="0"/>
              <w:spacing w:before="0" w:after="0"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DEB"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2A" w:rsidRPr="00216DEB" w:rsidRDefault="00AD66E7" w:rsidP="00846F30">
            <w:pPr>
              <w:autoSpaceDE w:val="0"/>
              <w:autoSpaceDN w:val="0"/>
              <w:adjustRightInd w:val="0"/>
              <w:spacing w:before="0" w:after="0"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</w:t>
            </w:r>
            <w:r w:rsidR="00BD0081">
              <w:rPr>
                <w:rFonts w:ascii="Times New Roman" w:hAnsi="Times New Roman" w:cs="Times New Roman"/>
                <w:sz w:val="28"/>
                <w:szCs w:val="28"/>
              </w:rPr>
              <w:t>033</w:t>
            </w:r>
          </w:p>
        </w:tc>
      </w:tr>
      <w:tr w:rsidR="001B612A" w:rsidRPr="00216DEB" w:rsidTr="00027931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2A" w:rsidRPr="00216DEB" w:rsidRDefault="001B612A" w:rsidP="00DE058B">
            <w:pPr>
              <w:autoSpaceDE w:val="0"/>
              <w:autoSpaceDN w:val="0"/>
              <w:adjustRightInd w:val="0"/>
              <w:spacing w:before="0" w:after="0"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DEB"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2A" w:rsidRPr="00216DEB" w:rsidRDefault="00BD0081" w:rsidP="00846F30">
            <w:pPr>
              <w:autoSpaceDE w:val="0"/>
              <w:autoSpaceDN w:val="0"/>
              <w:adjustRightInd w:val="0"/>
              <w:spacing w:before="0" w:after="0"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12 679</w:t>
            </w:r>
          </w:p>
        </w:tc>
      </w:tr>
      <w:tr w:rsidR="001B612A" w:rsidRPr="00216DEB" w:rsidTr="00680B34">
        <w:trPr>
          <w:trHeight w:val="409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2A" w:rsidRPr="00216DEB" w:rsidRDefault="001B612A" w:rsidP="00DE058B">
            <w:pPr>
              <w:autoSpaceDE w:val="0"/>
              <w:autoSpaceDN w:val="0"/>
              <w:adjustRightInd w:val="0"/>
              <w:spacing w:before="0" w:after="0"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DEB">
              <w:rPr>
                <w:rFonts w:ascii="Times New Roman" w:hAnsi="Times New Roman" w:cs="Times New Roman"/>
                <w:sz w:val="28"/>
                <w:szCs w:val="28"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2A" w:rsidRPr="00AD66E7" w:rsidRDefault="00BD0081" w:rsidP="00AD66E7">
            <w:pPr>
              <w:autoSpaceDE w:val="0"/>
              <w:autoSpaceDN w:val="0"/>
              <w:adjustRightInd w:val="0"/>
              <w:spacing w:before="0" w:after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14 455</w:t>
            </w:r>
          </w:p>
        </w:tc>
      </w:tr>
    </w:tbl>
    <w:p w:rsidR="001B612A" w:rsidRDefault="001B612A" w:rsidP="00027931">
      <w:pPr>
        <w:tabs>
          <w:tab w:val="left" w:pos="993"/>
        </w:tabs>
        <w:ind w:firstLine="0"/>
      </w:pPr>
    </w:p>
    <w:p w:rsidR="001B612A" w:rsidRPr="00027931" w:rsidRDefault="001B612A" w:rsidP="00027931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before="2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27931">
        <w:rPr>
          <w:rFonts w:ascii="Times New Roman" w:eastAsia="Calibri" w:hAnsi="Times New Roman" w:cs="Times New Roman"/>
          <w:sz w:val="28"/>
          <w:szCs w:val="28"/>
        </w:rPr>
        <w:t xml:space="preserve">Размеры должностных окладов (окладов) работников культуры, искусства и кинематографии, не отнесенных к ПКГ, устанавливаются на основе отнесения занимаемых ими должностей, утвержденных </w:t>
      </w:r>
      <w:hyperlink r:id="rId9" w:history="1">
        <w:r w:rsidRPr="00027931">
          <w:rPr>
            <w:rFonts w:ascii="Times New Roman" w:eastAsia="Calibri" w:hAnsi="Times New Roman" w:cs="Times New Roman"/>
            <w:sz w:val="28"/>
            <w:szCs w:val="28"/>
          </w:rPr>
          <w:t>Приказом</w:t>
        </w:r>
      </w:hyperlink>
      <w:r w:rsidRPr="00027931">
        <w:rPr>
          <w:rFonts w:ascii="Times New Roman" w:eastAsia="Calibri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</w:t>
      </w:r>
      <w:r w:rsidR="00027931">
        <w:rPr>
          <w:rFonts w:ascii="Times New Roman" w:eastAsia="Calibri" w:hAnsi="Times New Roman" w:cs="Times New Roman"/>
          <w:sz w:val="28"/>
          <w:szCs w:val="28"/>
        </w:rPr>
        <w:t>едерации от 30 марта 2011 года № 251н «</w:t>
      </w:r>
      <w:r w:rsidRPr="00027931">
        <w:rPr>
          <w:rFonts w:ascii="Times New Roman" w:eastAsia="Calibri" w:hAnsi="Times New Roman" w:cs="Times New Roman"/>
          <w:sz w:val="28"/>
          <w:szCs w:val="28"/>
        </w:rPr>
        <w:t>Об утверждении Единого квалификационного справочника должностей руководителей, с</w:t>
      </w:r>
      <w:r w:rsidR="00027931">
        <w:rPr>
          <w:rFonts w:ascii="Times New Roman" w:eastAsia="Calibri" w:hAnsi="Times New Roman" w:cs="Times New Roman"/>
          <w:sz w:val="28"/>
          <w:szCs w:val="28"/>
        </w:rPr>
        <w:t>пециалистов и служащих, раздел «</w:t>
      </w:r>
      <w:r w:rsidRPr="00027931">
        <w:rPr>
          <w:rFonts w:ascii="Times New Roman" w:eastAsia="Calibri" w:hAnsi="Times New Roman" w:cs="Times New Roman"/>
          <w:sz w:val="28"/>
          <w:szCs w:val="28"/>
        </w:rPr>
        <w:t>Квалификационные характеристики должностей работников культ</w:t>
      </w:r>
      <w:r w:rsidR="00027931">
        <w:rPr>
          <w:rFonts w:ascii="Times New Roman" w:eastAsia="Calibri" w:hAnsi="Times New Roman" w:cs="Times New Roman"/>
          <w:sz w:val="28"/>
          <w:szCs w:val="28"/>
        </w:rPr>
        <w:t>уры, искусства и кинематографии»</w:t>
      </w:r>
      <w:r w:rsidRPr="0002793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B612A" w:rsidRDefault="001B612A" w:rsidP="006A73D3">
      <w:pPr>
        <w:ind w:firstLine="0"/>
      </w:pPr>
    </w:p>
    <w:tbl>
      <w:tblPr>
        <w:tblW w:w="9214" w:type="dxa"/>
        <w:tblInd w:w="1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9"/>
        <w:gridCol w:w="3285"/>
      </w:tblGrid>
      <w:tr w:rsidR="001B612A" w:rsidRPr="00216DEB" w:rsidTr="00027931"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2A" w:rsidRPr="00216DEB" w:rsidRDefault="001B612A" w:rsidP="00DE058B">
            <w:pPr>
              <w:autoSpaceDE w:val="0"/>
              <w:autoSpaceDN w:val="0"/>
              <w:adjustRightInd w:val="0"/>
              <w:spacing w:before="0" w:after="0"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DEB">
              <w:rPr>
                <w:rFonts w:ascii="Times New Roman" w:hAnsi="Times New Roman" w:cs="Times New Roman"/>
                <w:sz w:val="28"/>
                <w:szCs w:val="28"/>
              </w:rPr>
              <w:t>Должности, не отнесенные к ПКГ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2A" w:rsidRPr="00216DEB" w:rsidRDefault="001B612A" w:rsidP="00DE058B">
            <w:pPr>
              <w:autoSpaceDE w:val="0"/>
              <w:autoSpaceDN w:val="0"/>
              <w:adjustRightInd w:val="0"/>
              <w:spacing w:before="0" w:after="0"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DEB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 (оклада), руб.</w:t>
            </w:r>
          </w:p>
        </w:tc>
      </w:tr>
      <w:tr w:rsidR="001B612A" w:rsidRPr="00216DEB" w:rsidTr="00027931"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2A" w:rsidRPr="00216DEB" w:rsidRDefault="001B612A" w:rsidP="00DE058B">
            <w:pPr>
              <w:autoSpaceDE w:val="0"/>
              <w:autoSpaceDN w:val="0"/>
              <w:adjustRightInd w:val="0"/>
              <w:spacing w:before="0" w:after="0"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DEB">
              <w:rPr>
                <w:rFonts w:ascii="Times New Roman" w:hAnsi="Times New Roman" w:cs="Times New Roman"/>
                <w:sz w:val="28"/>
                <w:szCs w:val="28"/>
              </w:rPr>
              <w:t>Хранитель му</w:t>
            </w:r>
            <w:r w:rsidR="00894264">
              <w:rPr>
                <w:rFonts w:ascii="Times New Roman" w:hAnsi="Times New Roman" w:cs="Times New Roman"/>
                <w:sz w:val="28"/>
                <w:szCs w:val="28"/>
              </w:rPr>
              <w:t>зейных предметов, специалист по экспозиционной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6DEB">
              <w:rPr>
                <w:rFonts w:ascii="Times New Roman" w:hAnsi="Times New Roman" w:cs="Times New Roman"/>
                <w:sz w:val="28"/>
                <w:szCs w:val="28"/>
              </w:rPr>
              <w:t xml:space="preserve">и выставочной деятельности,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 экскурсий, </w:t>
            </w:r>
            <w:r w:rsidRPr="00216DEB">
              <w:rPr>
                <w:rFonts w:ascii="Times New Roman" w:hAnsi="Times New Roman" w:cs="Times New Roman"/>
                <w:sz w:val="28"/>
                <w:szCs w:val="28"/>
              </w:rPr>
              <w:t xml:space="preserve">редактор электронных баз данных музея, специалист по учету музейных предметов, </w:t>
            </w:r>
            <w:r w:rsidRPr="009655A4">
              <w:rPr>
                <w:rFonts w:ascii="Times New Roman" w:hAnsi="Times New Roman" w:cs="Times New Roman"/>
                <w:sz w:val="28"/>
                <w:szCs w:val="28"/>
              </w:rPr>
              <w:t>специалист по методике клубной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655A4">
              <w:rPr>
                <w:rFonts w:ascii="Times New Roman" w:hAnsi="Times New Roman" w:cs="Times New Roman"/>
                <w:sz w:val="28"/>
                <w:szCs w:val="28"/>
              </w:rPr>
              <w:t>менеджер по культурно- массовому досугу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библиотекарь</w:t>
            </w:r>
            <w:r w:rsidR="008942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2A" w:rsidRPr="00216DEB" w:rsidRDefault="00BD0081" w:rsidP="00DE058B">
            <w:pPr>
              <w:autoSpaceDE w:val="0"/>
              <w:autoSpaceDN w:val="0"/>
              <w:adjustRightInd w:val="0"/>
              <w:spacing w:before="0" w:after="0"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12 679</w:t>
            </w:r>
          </w:p>
        </w:tc>
      </w:tr>
      <w:tr w:rsidR="001B612A" w:rsidRPr="00216DEB" w:rsidTr="00027931"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2A" w:rsidRPr="00216DEB" w:rsidRDefault="001B612A" w:rsidP="00894264">
            <w:pPr>
              <w:autoSpaceDE w:val="0"/>
              <w:autoSpaceDN w:val="0"/>
              <w:adjustRightInd w:val="0"/>
              <w:spacing w:before="0" w:after="0"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DEB">
              <w:rPr>
                <w:rFonts w:ascii="Times New Roman" w:hAnsi="Times New Roman" w:cs="Times New Roman"/>
                <w:sz w:val="28"/>
                <w:szCs w:val="28"/>
              </w:rPr>
              <w:t xml:space="preserve">Главный режиссер, </w:t>
            </w:r>
            <w:r w:rsidRPr="009655A4">
              <w:rPr>
                <w:rFonts w:ascii="Times New Roman" w:hAnsi="Times New Roman" w:cs="Times New Roman"/>
                <w:sz w:val="28"/>
                <w:szCs w:val="28"/>
              </w:rPr>
              <w:t>режиссер массовых представлений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16DEB">
              <w:rPr>
                <w:rFonts w:ascii="Times New Roman" w:hAnsi="Times New Roman" w:cs="Times New Roman"/>
                <w:sz w:val="28"/>
                <w:szCs w:val="28"/>
              </w:rPr>
              <w:t xml:space="preserve">главный художник по свету, администратор, художественный руководитель, заведующий отделом (сектором) </w:t>
            </w:r>
            <w:r w:rsidR="00894264">
              <w:rPr>
                <w:rFonts w:ascii="Times New Roman" w:hAnsi="Times New Roman" w:cs="Times New Roman"/>
                <w:sz w:val="28"/>
                <w:szCs w:val="28"/>
              </w:rPr>
              <w:t>дома (дворца) культуры и отдыха.</w:t>
            </w:r>
            <w:r w:rsidRPr="00216D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2A" w:rsidRPr="00216DEB" w:rsidRDefault="00BD0081" w:rsidP="00DE058B">
            <w:pPr>
              <w:autoSpaceDE w:val="0"/>
              <w:autoSpaceDN w:val="0"/>
              <w:adjustRightInd w:val="0"/>
              <w:spacing w:before="0" w:after="0"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14 455</w:t>
            </w:r>
          </w:p>
        </w:tc>
      </w:tr>
    </w:tbl>
    <w:p w:rsidR="001B612A" w:rsidRDefault="001B612A" w:rsidP="001B612A">
      <w:pPr>
        <w:autoSpaceDE w:val="0"/>
        <w:autoSpaceDN w:val="0"/>
        <w:adjustRightInd w:val="0"/>
        <w:spacing w:before="0" w:after="0" w:line="276" w:lineRule="auto"/>
        <w:ind w:firstLine="54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B612A" w:rsidRPr="006A73D3" w:rsidRDefault="001B612A" w:rsidP="00E0065F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0" w:after="0" w:line="276" w:lineRule="auto"/>
        <w:ind w:left="0" w:firstLine="142"/>
        <w:rPr>
          <w:rFonts w:ascii="Times New Roman" w:eastAsia="Calibri" w:hAnsi="Times New Roman" w:cs="Times New Roman"/>
          <w:sz w:val="28"/>
          <w:szCs w:val="28"/>
        </w:rPr>
      </w:pPr>
      <w:r w:rsidRPr="006A73D3">
        <w:rPr>
          <w:rFonts w:ascii="Times New Roman" w:eastAsia="Calibri" w:hAnsi="Times New Roman" w:cs="Times New Roman"/>
          <w:sz w:val="28"/>
          <w:szCs w:val="28"/>
        </w:rPr>
        <w:t xml:space="preserve">Размеры должностных окладов (окладов) работников, занимающих должности служащих, устанавливаются на основе отнесения занимаемых ими должностей к </w:t>
      </w:r>
      <w:hyperlink r:id="rId10" w:history="1">
        <w:r w:rsidRPr="00E0065F">
          <w:rPr>
            <w:rFonts w:ascii="Times New Roman" w:eastAsia="Calibri" w:hAnsi="Times New Roman" w:cs="Times New Roman"/>
            <w:sz w:val="28"/>
            <w:szCs w:val="28"/>
          </w:rPr>
          <w:t>ПКГ</w:t>
        </w:r>
      </w:hyperlink>
      <w:r w:rsidRPr="006A73D3">
        <w:rPr>
          <w:rFonts w:ascii="Times New Roman" w:eastAsia="Calibri" w:hAnsi="Times New Roman" w:cs="Times New Roman"/>
          <w:sz w:val="28"/>
          <w:szCs w:val="28"/>
        </w:rPr>
        <w:t>, утвержденным Приказом Министерства здравоохранения и социального развития Российской Федерац</w:t>
      </w:r>
      <w:r w:rsidR="00E0065F">
        <w:rPr>
          <w:rFonts w:ascii="Times New Roman" w:eastAsia="Calibri" w:hAnsi="Times New Roman" w:cs="Times New Roman"/>
          <w:sz w:val="28"/>
          <w:szCs w:val="28"/>
        </w:rPr>
        <w:t>ии от 29 мая 2008 года N 247н «</w:t>
      </w:r>
      <w:r w:rsidRPr="006A73D3">
        <w:rPr>
          <w:rFonts w:ascii="Times New Roman" w:eastAsia="Calibri" w:hAnsi="Times New Roman" w:cs="Times New Roman"/>
          <w:sz w:val="28"/>
          <w:szCs w:val="28"/>
        </w:rPr>
        <w:t>Об утверждении профессиональных квалификационных групп общеотраслевых должностей руковод</w:t>
      </w:r>
      <w:r w:rsidR="00E0065F">
        <w:rPr>
          <w:rFonts w:ascii="Times New Roman" w:eastAsia="Calibri" w:hAnsi="Times New Roman" w:cs="Times New Roman"/>
          <w:sz w:val="28"/>
          <w:szCs w:val="28"/>
        </w:rPr>
        <w:t>ителей, специалистов и служащих»</w:t>
      </w:r>
      <w:r w:rsidRPr="006A73D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B612A" w:rsidRDefault="001B612A" w:rsidP="00E0065F">
      <w:pPr>
        <w:ind w:firstLine="142"/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6"/>
        <w:gridCol w:w="3285"/>
      </w:tblGrid>
      <w:tr w:rsidR="001B612A" w:rsidRPr="00AD4971" w:rsidTr="00E0065F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2A" w:rsidRPr="00AD4971" w:rsidRDefault="001B612A" w:rsidP="00DE058B">
            <w:pPr>
              <w:autoSpaceDE w:val="0"/>
              <w:autoSpaceDN w:val="0"/>
              <w:adjustRightInd w:val="0"/>
              <w:spacing w:before="0" w:after="0"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971">
              <w:rPr>
                <w:rFonts w:ascii="Times New Roman" w:hAnsi="Times New Roman" w:cs="Times New Roman"/>
                <w:sz w:val="28"/>
                <w:szCs w:val="28"/>
              </w:rPr>
              <w:t>Должности по уровням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2A" w:rsidRPr="00AD4971" w:rsidRDefault="001B612A" w:rsidP="00DE058B">
            <w:pPr>
              <w:autoSpaceDE w:val="0"/>
              <w:autoSpaceDN w:val="0"/>
              <w:adjustRightInd w:val="0"/>
              <w:spacing w:before="0" w:after="0"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971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 (оклада), руб.</w:t>
            </w:r>
          </w:p>
        </w:tc>
      </w:tr>
      <w:tr w:rsidR="001B612A" w:rsidRPr="00AD4971" w:rsidTr="00E0065F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2A" w:rsidRPr="00680B34" w:rsidRDefault="00795B65" w:rsidP="00DE058B">
            <w:pPr>
              <w:autoSpaceDE w:val="0"/>
              <w:autoSpaceDN w:val="0"/>
              <w:adjustRightInd w:val="0"/>
              <w:spacing w:before="0" w:after="0"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1B612A" w:rsidRPr="00680B34">
                <w:rPr>
                  <w:rFonts w:ascii="Times New Roman" w:hAnsi="Times New Roman" w:cs="Times New Roman"/>
                  <w:sz w:val="28"/>
                  <w:szCs w:val="28"/>
                </w:rPr>
                <w:t>ПКГ</w:t>
              </w:r>
            </w:hyperlink>
            <w:r w:rsidR="00680B3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B612A" w:rsidRPr="00680B34">
              <w:rPr>
                <w:rFonts w:ascii="Times New Roman" w:hAnsi="Times New Roman" w:cs="Times New Roman"/>
                <w:sz w:val="28"/>
                <w:szCs w:val="28"/>
              </w:rPr>
              <w:t>Общеотраслевые до</w:t>
            </w:r>
            <w:r w:rsidR="00680B34">
              <w:rPr>
                <w:rFonts w:ascii="Times New Roman" w:hAnsi="Times New Roman" w:cs="Times New Roman"/>
                <w:sz w:val="28"/>
                <w:szCs w:val="28"/>
              </w:rPr>
              <w:t>лжности служащих первого уровня»</w:t>
            </w:r>
          </w:p>
        </w:tc>
      </w:tr>
      <w:tr w:rsidR="001B612A" w:rsidRPr="00AD4971" w:rsidTr="00E0065F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2A" w:rsidRPr="00680B34" w:rsidRDefault="001B612A" w:rsidP="00DE058B">
            <w:pPr>
              <w:autoSpaceDE w:val="0"/>
              <w:autoSpaceDN w:val="0"/>
              <w:adjustRightInd w:val="0"/>
              <w:spacing w:before="0" w:after="0"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B34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2A" w:rsidRPr="00AD4971" w:rsidRDefault="00BD0081" w:rsidP="00DE058B">
            <w:pPr>
              <w:autoSpaceDE w:val="0"/>
              <w:autoSpaceDN w:val="0"/>
              <w:adjustRightInd w:val="0"/>
              <w:spacing w:before="0" w:after="0"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7 868</w:t>
            </w:r>
          </w:p>
        </w:tc>
      </w:tr>
      <w:tr w:rsidR="001B612A" w:rsidRPr="00AD4971" w:rsidTr="00E0065F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2A" w:rsidRPr="00680B34" w:rsidRDefault="001B612A" w:rsidP="00DE058B">
            <w:pPr>
              <w:autoSpaceDE w:val="0"/>
              <w:autoSpaceDN w:val="0"/>
              <w:adjustRightInd w:val="0"/>
              <w:spacing w:before="0" w:after="0"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B34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2A" w:rsidRPr="00AD4971" w:rsidRDefault="00BD0081" w:rsidP="00DE058B">
            <w:pPr>
              <w:autoSpaceDE w:val="0"/>
              <w:autoSpaceDN w:val="0"/>
              <w:adjustRightInd w:val="0"/>
              <w:spacing w:before="0" w:after="0"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8 259</w:t>
            </w:r>
          </w:p>
        </w:tc>
      </w:tr>
      <w:tr w:rsidR="001B612A" w:rsidRPr="00AD4971" w:rsidTr="00E0065F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2A" w:rsidRPr="00680B34" w:rsidRDefault="00795B65" w:rsidP="00DE058B">
            <w:pPr>
              <w:autoSpaceDE w:val="0"/>
              <w:autoSpaceDN w:val="0"/>
              <w:adjustRightInd w:val="0"/>
              <w:spacing w:before="0" w:after="0"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1B612A" w:rsidRPr="00680B34">
                <w:rPr>
                  <w:rFonts w:ascii="Times New Roman" w:hAnsi="Times New Roman" w:cs="Times New Roman"/>
                  <w:sz w:val="28"/>
                  <w:szCs w:val="28"/>
                </w:rPr>
                <w:t>ПКГ</w:t>
              </w:r>
            </w:hyperlink>
            <w:r w:rsidR="00680B3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B612A" w:rsidRPr="00680B34">
              <w:rPr>
                <w:rFonts w:ascii="Times New Roman" w:hAnsi="Times New Roman" w:cs="Times New Roman"/>
                <w:sz w:val="28"/>
                <w:szCs w:val="28"/>
              </w:rPr>
              <w:t>Общеотраслевые до</w:t>
            </w:r>
            <w:r w:rsidR="00680B34">
              <w:rPr>
                <w:rFonts w:ascii="Times New Roman" w:hAnsi="Times New Roman" w:cs="Times New Roman"/>
                <w:sz w:val="28"/>
                <w:szCs w:val="28"/>
              </w:rPr>
              <w:t>лжности служащих второго уровня»</w:t>
            </w:r>
          </w:p>
        </w:tc>
      </w:tr>
      <w:tr w:rsidR="001B612A" w:rsidRPr="00AD4971" w:rsidTr="00E0065F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2A" w:rsidRPr="00680B34" w:rsidRDefault="001B612A" w:rsidP="00DE058B">
            <w:pPr>
              <w:autoSpaceDE w:val="0"/>
              <w:autoSpaceDN w:val="0"/>
              <w:adjustRightInd w:val="0"/>
              <w:spacing w:before="0" w:after="0"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B34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2A" w:rsidRPr="00AD4971" w:rsidRDefault="00BD0081" w:rsidP="00DE058B">
            <w:pPr>
              <w:autoSpaceDE w:val="0"/>
              <w:autoSpaceDN w:val="0"/>
              <w:adjustRightInd w:val="0"/>
              <w:spacing w:before="0" w:after="0"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11 033</w:t>
            </w:r>
          </w:p>
        </w:tc>
      </w:tr>
      <w:tr w:rsidR="001B612A" w:rsidRPr="00AD4971" w:rsidTr="00E0065F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2A" w:rsidRPr="00680B34" w:rsidRDefault="001B612A" w:rsidP="00DE058B">
            <w:pPr>
              <w:autoSpaceDE w:val="0"/>
              <w:autoSpaceDN w:val="0"/>
              <w:adjustRightInd w:val="0"/>
              <w:spacing w:before="0" w:after="0"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B34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2A" w:rsidRPr="00AD4971" w:rsidRDefault="00BD0081" w:rsidP="00DE058B">
            <w:pPr>
              <w:autoSpaceDE w:val="0"/>
              <w:autoSpaceDN w:val="0"/>
              <w:adjustRightInd w:val="0"/>
              <w:spacing w:before="0" w:after="0"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11 585</w:t>
            </w:r>
          </w:p>
        </w:tc>
      </w:tr>
      <w:tr w:rsidR="001B612A" w:rsidRPr="00AD4971" w:rsidTr="00E0065F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2A" w:rsidRPr="00680B34" w:rsidRDefault="001B612A" w:rsidP="00DE058B">
            <w:pPr>
              <w:autoSpaceDE w:val="0"/>
              <w:autoSpaceDN w:val="0"/>
              <w:adjustRightInd w:val="0"/>
              <w:spacing w:before="0" w:after="0"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B34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2A" w:rsidRPr="00AD4971" w:rsidRDefault="00BD0081" w:rsidP="00DE058B">
            <w:pPr>
              <w:autoSpaceDE w:val="0"/>
              <w:autoSpaceDN w:val="0"/>
              <w:adjustRightInd w:val="0"/>
              <w:spacing w:before="0" w:after="0"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12 136</w:t>
            </w:r>
          </w:p>
        </w:tc>
      </w:tr>
      <w:tr w:rsidR="001B612A" w:rsidRPr="00AD4971" w:rsidTr="00E0065F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2A" w:rsidRPr="00AD4971" w:rsidRDefault="001B612A" w:rsidP="00DE058B">
            <w:pPr>
              <w:autoSpaceDE w:val="0"/>
              <w:autoSpaceDN w:val="0"/>
              <w:adjustRightInd w:val="0"/>
              <w:spacing w:before="0" w:after="0"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9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квалификационный уровень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2A" w:rsidRPr="00AD4971" w:rsidRDefault="00BD0081" w:rsidP="00DE058B">
            <w:pPr>
              <w:autoSpaceDE w:val="0"/>
              <w:autoSpaceDN w:val="0"/>
              <w:adjustRightInd w:val="0"/>
              <w:spacing w:before="0" w:after="0"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13 241</w:t>
            </w:r>
          </w:p>
        </w:tc>
      </w:tr>
      <w:tr w:rsidR="001B612A" w:rsidRPr="00AD4971" w:rsidTr="00E0065F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2A" w:rsidRPr="00AD4971" w:rsidRDefault="001B612A" w:rsidP="00DE058B">
            <w:pPr>
              <w:autoSpaceDE w:val="0"/>
              <w:autoSpaceDN w:val="0"/>
              <w:adjustRightInd w:val="0"/>
              <w:spacing w:before="0" w:after="0"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971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2A" w:rsidRPr="00AD4971" w:rsidRDefault="00BD0081" w:rsidP="00DE058B">
            <w:pPr>
              <w:autoSpaceDE w:val="0"/>
              <w:autoSpaceDN w:val="0"/>
              <w:adjustRightInd w:val="0"/>
              <w:spacing w:before="0" w:after="0"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14 342</w:t>
            </w:r>
          </w:p>
        </w:tc>
      </w:tr>
      <w:tr w:rsidR="001B612A" w:rsidRPr="00AD4971" w:rsidTr="00E0065F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2A" w:rsidRPr="00AD4971" w:rsidRDefault="00795B65" w:rsidP="00DE058B">
            <w:pPr>
              <w:autoSpaceDE w:val="0"/>
              <w:autoSpaceDN w:val="0"/>
              <w:adjustRightInd w:val="0"/>
              <w:spacing w:before="0" w:after="0"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1B612A" w:rsidRPr="00E0065F">
                <w:rPr>
                  <w:rFonts w:ascii="Times New Roman" w:hAnsi="Times New Roman" w:cs="Times New Roman"/>
                  <w:sz w:val="28"/>
                  <w:szCs w:val="28"/>
                </w:rPr>
                <w:t>ПКГ</w:t>
              </w:r>
            </w:hyperlink>
            <w:r w:rsidR="00680B3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B612A" w:rsidRPr="00AD4971">
              <w:rPr>
                <w:rFonts w:ascii="Times New Roman" w:hAnsi="Times New Roman" w:cs="Times New Roman"/>
                <w:sz w:val="28"/>
                <w:szCs w:val="28"/>
              </w:rPr>
              <w:t>Общеотраслевые дол</w:t>
            </w:r>
            <w:r w:rsidR="00680B34">
              <w:rPr>
                <w:rFonts w:ascii="Times New Roman" w:hAnsi="Times New Roman" w:cs="Times New Roman"/>
                <w:sz w:val="28"/>
                <w:szCs w:val="28"/>
              </w:rPr>
              <w:t>жности служащих третьего уровня»</w:t>
            </w:r>
          </w:p>
        </w:tc>
      </w:tr>
      <w:tr w:rsidR="001B612A" w:rsidRPr="00AD4971" w:rsidTr="00E0065F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2A" w:rsidRPr="00AD4971" w:rsidRDefault="001B612A" w:rsidP="00DE058B">
            <w:pPr>
              <w:autoSpaceDE w:val="0"/>
              <w:autoSpaceDN w:val="0"/>
              <w:adjustRightInd w:val="0"/>
              <w:spacing w:before="0" w:after="0"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971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2A" w:rsidRPr="00AD4971" w:rsidRDefault="00BD0081" w:rsidP="00DE058B">
            <w:pPr>
              <w:autoSpaceDE w:val="0"/>
              <w:autoSpaceDN w:val="0"/>
              <w:adjustRightInd w:val="0"/>
              <w:spacing w:before="0" w:after="0"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12 553</w:t>
            </w:r>
          </w:p>
        </w:tc>
      </w:tr>
      <w:tr w:rsidR="001B612A" w:rsidRPr="00AD4971" w:rsidTr="00E0065F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2A" w:rsidRPr="00AD4971" w:rsidRDefault="001B612A" w:rsidP="00DE058B">
            <w:pPr>
              <w:autoSpaceDE w:val="0"/>
              <w:autoSpaceDN w:val="0"/>
              <w:adjustRightInd w:val="0"/>
              <w:spacing w:before="0" w:after="0"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971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2A" w:rsidRPr="00AD4971" w:rsidRDefault="00BD0081" w:rsidP="00DE058B">
            <w:pPr>
              <w:autoSpaceDE w:val="0"/>
              <w:autoSpaceDN w:val="0"/>
              <w:adjustRightInd w:val="0"/>
              <w:spacing w:before="0" w:after="0"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13 808</w:t>
            </w:r>
          </w:p>
        </w:tc>
      </w:tr>
      <w:tr w:rsidR="001B612A" w:rsidRPr="00AD4971" w:rsidTr="00E0065F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2A" w:rsidRPr="00AD4971" w:rsidRDefault="001B612A" w:rsidP="00DE058B">
            <w:pPr>
              <w:autoSpaceDE w:val="0"/>
              <w:autoSpaceDN w:val="0"/>
              <w:adjustRightInd w:val="0"/>
              <w:spacing w:before="0" w:after="0"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971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2A" w:rsidRPr="00AD4971" w:rsidRDefault="00BD0081" w:rsidP="00DE058B">
            <w:pPr>
              <w:autoSpaceDE w:val="0"/>
              <w:autoSpaceDN w:val="0"/>
              <w:adjustRightInd w:val="0"/>
              <w:spacing w:before="0" w:after="0"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15 063</w:t>
            </w:r>
          </w:p>
        </w:tc>
      </w:tr>
      <w:tr w:rsidR="001B612A" w:rsidRPr="00AD4971" w:rsidTr="00E0065F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2A" w:rsidRPr="00AD4971" w:rsidRDefault="001B612A" w:rsidP="00DE058B">
            <w:pPr>
              <w:autoSpaceDE w:val="0"/>
              <w:autoSpaceDN w:val="0"/>
              <w:adjustRightInd w:val="0"/>
              <w:spacing w:before="0" w:after="0"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971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2A" w:rsidRPr="00AD4971" w:rsidRDefault="00BD0081" w:rsidP="00DE058B">
            <w:pPr>
              <w:autoSpaceDE w:val="0"/>
              <w:autoSpaceDN w:val="0"/>
              <w:adjustRightInd w:val="0"/>
              <w:spacing w:before="0" w:after="0"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16 319</w:t>
            </w:r>
          </w:p>
        </w:tc>
      </w:tr>
      <w:tr w:rsidR="001B612A" w:rsidRPr="00AD4971" w:rsidTr="00E0065F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2A" w:rsidRPr="00AD4971" w:rsidRDefault="001B612A" w:rsidP="00DE058B">
            <w:pPr>
              <w:autoSpaceDE w:val="0"/>
              <w:autoSpaceDN w:val="0"/>
              <w:adjustRightInd w:val="0"/>
              <w:spacing w:before="0" w:after="0"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971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2A" w:rsidRPr="00AD4971" w:rsidRDefault="00894264" w:rsidP="00DE058B">
            <w:pPr>
              <w:autoSpaceDE w:val="0"/>
              <w:autoSpaceDN w:val="0"/>
              <w:adjustRightInd w:val="0"/>
              <w:spacing w:before="0" w:after="0"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17 573</w:t>
            </w:r>
          </w:p>
        </w:tc>
      </w:tr>
      <w:tr w:rsidR="001B612A" w:rsidRPr="00AD4971" w:rsidTr="00E0065F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2A" w:rsidRPr="00AD4971" w:rsidRDefault="00795B65" w:rsidP="00DE058B">
            <w:pPr>
              <w:autoSpaceDE w:val="0"/>
              <w:autoSpaceDN w:val="0"/>
              <w:adjustRightInd w:val="0"/>
              <w:spacing w:before="0" w:after="0"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1B612A" w:rsidRPr="00E0065F">
                <w:rPr>
                  <w:rFonts w:ascii="Times New Roman" w:hAnsi="Times New Roman" w:cs="Times New Roman"/>
                  <w:sz w:val="28"/>
                  <w:szCs w:val="28"/>
                </w:rPr>
                <w:t>ПКГ</w:t>
              </w:r>
            </w:hyperlink>
            <w:r w:rsidR="001B612A" w:rsidRPr="00E00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065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B612A" w:rsidRPr="00AD4971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</w:t>
            </w:r>
            <w:r w:rsidR="00E0065F">
              <w:rPr>
                <w:rFonts w:ascii="Times New Roman" w:hAnsi="Times New Roman" w:cs="Times New Roman"/>
                <w:sz w:val="28"/>
                <w:szCs w:val="28"/>
              </w:rPr>
              <w:t>ости служащих четвертого уровня»</w:t>
            </w:r>
          </w:p>
        </w:tc>
      </w:tr>
      <w:tr w:rsidR="001B612A" w:rsidRPr="00AD4971" w:rsidTr="00E0065F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2A" w:rsidRPr="00AD4971" w:rsidRDefault="001B612A" w:rsidP="00DE058B">
            <w:pPr>
              <w:autoSpaceDE w:val="0"/>
              <w:autoSpaceDN w:val="0"/>
              <w:adjustRightInd w:val="0"/>
              <w:spacing w:before="0" w:after="0"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971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2A" w:rsidRPr="00AD4971" w:rsidRDefault="00BD0081" w:rsidP="00DE058B">
            <w:pPr>
              <w:autoSpaceDE w:val="0"/>
              <w:autoSpaceDN w:val="0"/>
              <w:adjustRightInd w:val="0"/>
              <w:spacing w:before="0" w:after="0"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17 573</w:t>
            </w:r>
          </w:p>
        </w:tc>
      </w:tr>
      <w:tr w:rsidR="001B612A" w:rsidRPr="00AD4971" w:rsidTr="00E0065F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2A" w:rsidRPr="00AD4971" w:rsidRDefault="001B612A" w:rsidP="00DE058B">
            <w:pPr>
              <w:autoSpaceDE w:val="0"/>
              <w:autoSpaceDN w:val="0"/>
              <w:adjustRightInd w:val="0"/>
              <w:spacing w:before="0" w:after="0"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971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2A" w:rsidRPr="00AD4971" w:rsidRDefault="00BD0081" w:rsidP="00DE058B">
            <w:pPr>
              <w:autoSpaceDE w:val="0"/>
              <w:autoSpaceDN w:val="0"/>
              <w:adjustRightInd w:val="0"/>
              <w:spacing w:before="0" w:after="0"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17 911</w:t>
            </w:r>
          </w:p>
        </w:tc>
      </w:tr>
      <w:tr w:rsidR="001B612A" w:rsidRPr="00AD4971" w:rsidTr="00E0065F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2A" w:rsidRPr="00E0065F" w:rsidRDefault="001B612A" w:rsidP="00E0065F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65F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2A" w:rsidRPr="00E0065F" w:rsidRDefault="000D1FF0" w:rsidP="00E0065F">
            <w:pPr>
              <w:pStyle w:val="a3"/>
              <w:autoSpaceDE w:val="0"/>
              <w:autoSpaceDN w:val="0"/>
              <w:adjustRightInd w:val="0"/>
              <w:spacing w:before="0" w:after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BD0081">
              <w:rPr>
                <w:rFonts w:ascii="Times New Roman" w:hAnsi="Times New Roman" w:cs="Times New Roman"/>
                <w:sz w:val="28"/>
                <w:szCs w:val="28"/>
              </w:rPr>
              <w:t xml:space="preserve">  18 627</w:t>
            </w:r>
          </w:p>
        </w:tc>
      </w:tr>
    </w:tbl>
    <w:p w:rsidR="001B612A" w:rsidRDefault="001B612A" w:rsidP="00E0065F">
      <w:pPr>
        <w:ind w:firstLine="0"/>
      </w:pPr>
    </w:p>
    <w:p w:rsidR="001B612A" w:rsidRPr="00E0065F" w:rsidRDefault="001B612A" w:rsidP="00E0065F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0065F">
        <w:rPr>
          <w:rFonts w:ascii="Times New Roman" w:eastAsia="Calibri" w:hAnsi="Times New Roman" w:cs="Times New Roman"/>
          <w:sz w:val="28"/>
          <w:szCs w:val="28"/>
        </w:rPr>
        <w:t xml:space="preserve">Размеры окладов работников, профессии которых отнесены к квалификационным уровням </w:t>
      </w:r>
      <w:hyperlink r:id="rId15" w:history="1">
        <w:r w:rsidRPr="00E0065F">
          <w:rPr>
            <w:rFonts w:ascii="Times New Roman" w:eastAsia="Calibri" w:hAnsi="Times New Roman" w:cs="Times New Roman"/>
            <w:sz w:val="28"/>
            <w:szCs w:val="28"/>
          </w:rPr>
          <w:t>ПКГ</w:t>
        </w:r>
      </w:hyperlink>
      <w:r w:rsidRPr="00E0065F">
        <w:rPr>
          <w:rFonts w:ascii="Times New Roman" w:eastAsia="Calibri" w:hAnsi="Times New Roman" w:cs="Times New Roman"/>
          <w:sz w:val="28"/>
          <w:szCs w:val="28"/>
        </w:rPr>
        <w:t xml:space="preserve"> профессий рабочих культуры, искусства и кинематографии, утвержденным Приказом Министерства здравоохранения и социального развития Росс</w:t>
      </w:r>
      <w:r w:rsidR="00E0065F">
        <w:rPr>
          <w:rFonts w:ascii="Times New Roman" w:eastAsia="Calibri" w:hAnsi="Times New Roman" w:cs="Times New Roman"/>
          <w:sz w:val="28"/>
          <w:szCs w:val="28"/>
        </w:rPr>
        <w:t>ийской Федерации от 14.03.2008 № 121н «</w:t>
      </w:r>
      <w:r w:rsidRPr="00E0065F">
        <w:rPr>
          <w:rFonts w:ascii="Times New Roman" w:eastAsia="Calibri" w:hAnsi="Times New Roman" w:cs="Times New Roman"/>
          <w:sz w:val="28"/>
          <w:szCs w:val="28"/>
        </w:rPr>
        <w:t>Об утверждении профессиональных квалификационных групп профессий рабочих культуры, искусства</w:t>
      </w:r>
      <w:r w:rsidR="00E0065F">
        <w:rPr>
          <w:rFonts w:ascii="Times New Roman" w:eastAsia="Calibri" w:hAnsi="Times New Roman" w:cs="Times New Roman"/>
          <w:sz w:val="28"/>
          <w:szCs w:val="28"/>
        </w:rPr>
        <w:t xml:space="preserve"> и кинематографии»</w:t>
      </w:r>
      <w:r w:rsidRPr="00E0065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B612A" w:rsidRPr="001B612A" w:rsidRDefault="001B612A" w:rsidP="001B612A">
      <w:pPr>
        <w:autoSpaceDE w:val="0"/>
        <w:autoSpaceDN w:val="0"/>
        <w:adjustRightInd w:val="0"/>
        <w:spacing w:before="0" w:after="0" w:line="276" w:lineRule="auto"/>
        <w:ind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6"/>
        <w:gridCol w:w="3285"/>
      </w:tblGrid>
      <w:tr w:rsidR="001B612A" w:rsidRPr="001B612A" w:rsidTr="00E0065F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2A" w:rsidRPr="001B612A" w:rsidRDefault="001B612A" w:rsidP="001B612A">
            <w:pPr>
              <w:autoSpaceDE w:val="0"/>
              <w:autoSpaceDN w:val="0"/>
              <w:adjustRightInd w:val="0"/>
              <w:spacing w:before="0" w:after="0" w:line="276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612A">
              <w:rPr>
                <w:rFonts w:ascii="Times New Roman" w:eastAsia="Calibri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2A" w:rsidRPr="001B612A" w:rsidRDefault="001B612A" w:rsidP="001B612A">
            <w:pPr>
              <w:autoSpaceDE w:val="0"/>
              <w:autoSpaceDN w:val="0"/>
              <w:adjustRightInd w:val="0"/>
              <w:spacing w:before="0" w:after="0" w:line="276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612A">
              <w:rPr>
                <w:rFonts w:ascii="Times New Roman" w:eastAsia="Calibri" w:hAnsi="Times New Roman" w:cs="Times New Roman"/>
                <w:sz w:val="28"/>
                <w:szCs w:val="28"/>
              </w:rPr>
              <w:t>Размер оклада, руб.</w:t>
            </w:r>
          </w:p>
        </w:tc>
      </w:tr>
      <w:tr w:rsidR="001B612A" w:rsidRPr="001B612A" w:rsidTr="00E0065F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2A" w:rsidRPr="001B612A" w:rsidRDefault="00795B65" w:rsidP="001B612A">
            <w:pPr>
              <w:autoSpaceDE w:val="0"/>
              <w:autoSpaceDN w:val="0"/>
              <w:adjustRightInd w:val="0"/>
              <w:spacing w:before="0" w:after="0" w:line="276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6" w:history="1">
              <w:r w:rsidR="001B612A" w:rsidRPr="00E0065F">
                <w:rPr>
                  <w:rFonts w:ascii="Times New Roman" w:eastAsia="Calibri" w:hAnsi="Times New Roman" w:cs="Times New Roman"/>
                  <w:sz w:val="28"/>
                  <w:szCs w:val="28"/>
                </w:rPr>
                <w:t>ПКГ</w:t>
              </w:r>
            </w:hyperlink>
            <w:r w:rsidR="00E0065F" w:rsidRPr="00E006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0065F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1B612A" w:rsidRPr="001B61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Профессии рабочих культуры, искусства </w:t>
            </w:r>
            <w:r w:rsidR="00E0065F">
              <w:rPr>
                <w:rFonts w:ascii="Times New Roman" w:eastAsia="Calibri" w:hAnsi="Times New Roman" w:cs="Times New Roman"/>
                <w:sz w:val="28"/>
                <w:szCs w:val="28"/>
              </w:rPr>
              <w:t>и кинематографии первого уровня»</w:t>
            </w:r>
          </w:p>
        </w:tc>
      </w:tr>
      <w:tr w:rsidR="001B612A" w:rsidRPr="001B612A" w:rsidTr="00E0065F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2A" w:rsidRPr="001B612A" w:rsidRDefault="001B612A" w:rsidP="001B612A">
            <w:pPr>
              <w:autoSpaceDE w:val="0"/>
              <w:autoSpaceDN w:val="0"/>
              <w:adjustRightInd w:val="0"/>
              <w:spacing w:before="0" w:after="0" w:line="276" w:lineRule="auto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2A" w:rsidRPr="001B612A" w:rsidRDefault="00BD0081" w:rsidP="001B612A">
            <w:pPr>
              <w:autoSpaceDE w:val="0"/>
              <w:autoSpaceDN w:val="0"/>
              <w:adjustRightInd w:val="0"/>
              <w:spacing w:before="0" w:after="0" w:line="276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7 308</w:t>
            </w:r>
          </w:p>
        </w:tc>
      </w:tr>
      <w:tr w:rsidR="001B612A" w:rsidRPr="001B612A" w:rsidTr="00E0065F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2A" w:rsidRPr="001B612A" w:rsidRDefault="00795B65" w:rsidP="001B612A">
            <w:pPr>
              <w:autoSpaceDE w:val="0"/>
              <w:autoSpaceDN w:val="0"/>
              <w:adjustRightInd w:val="0"/>
              <w:spacing w:before="0" w:after="0" w:line="276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7" w:history="1">
              <w:r w:rsidR="001B612A" w:rsidRPr="00E0065F">
                <w:rPr>
                  <w:rFonts w:ascii="Times New Roman" w:eastAsia="Calibri" w:hAnsi="Times New Roman" w:cs="Times New Roman"/>
                  <w:sz w:val="28"/>
                  <w:szCs w:val="28"/>
                </w:rPr>
                <w:t>ПКГ</w:t>
              </w:r>
            </w:hyperlink>
            <w:r w:rsidR="00E0065F" w:rsidRPr="00E006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0065F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1B612A" w:rsidRPr="001B61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Профессии рабочих культуры, искусства </w:t>
            </w:r>
            <w:r w:rsidR="00E0065F">
              <w:rPr>
                <w:rFonts w:ascii="Times New Roman" w:eastAsia="Calibri" w:hAnsi="Times New Roman" w:cs="Times New Roman"/>
                <w:sz w:val="28"/>
                <w:szCs w:val="28"/>
              </w:rPr>
              <w:t>и кинематографии второго уровня»</w:t>
            </w:r>
          </w:p>
        </w:tc>
      </w:tr>
      <w:tr w:rsidR="001B612A" w:rsidRPr="001B612A" w:rsidTr="00E0065F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2A" w:rsidRPr="001B612A" w:rsidRDefault="001B612A" w:rsidP="001B612A">
            <w:pPr>
              <w:autoSpaceDE w:val="0"/>
              <w:autoSpaceDN w:val="0"/>
              <w:adjustRightInd w:val="0"/>
              <w:spacing w:before="0" w:after="0" w:line="276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612A">
              <w:rPr>
                <w:rFonts w:ascii="Times New Roman" w:eastAsia="Calibri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2A" w:rsidRPr="001B612A" w:rsidRDefault="00BD0081" w:rsidP="001B612A">
            <w:pPr>
              <w:autoSpaceDE w:val="0"/>
              <w:autoSpaceDN w:val="0"/>
              <w:adjustRightInd w:val="0"/>
              <w:spacing w:before="0" w:after="0" w:line="276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8 516</w:t>
            </w:r>
          </w:p>
        </w:tc>
      </w:tr>
      <w:tr w:rsidR="001B612A" w:rsidRPr="001B612A" w:rsidTr="00E0065F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2A" w:rsidRPr="001B612A" w:rsidRDefault="001B612A" w:rsidP="001B612A">
            <w:pPr>
              <w:autoSpaceDE w:val="0"/>
              <w:autoSpaceDN w:val="0"/>
              <w:adjustRightInd w:val="0"/>
              <w:spacing w:before="0" w:after="0" w:line="276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612A">
              <w:rPr>
                <w:rFonts w:ascii="Times New Roman" w:eastAsia="Calibri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2A" w:rsidRPr="001B612A" w:rsidRDefault="00BD0081" w:rsidP="001B612A">
            <w:pPr>
              <w:autoSpaceDE w:val="0"/>
              <w:autoSpaceDN w:val="0"/>
              <w:adjustRightInd w:val="0"/>
              <w:spacing w:before="0" w:after="0" w:line="276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8 914</w:t>
            </w:r>
          </w:p>
        </w:tc>
      </w:tr>
      <w:tr w:rsidR="001B612A" w:rsidRPr="001B612A" w:rsidTr="00E0065F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2A" w:rsidRPr="001B612A" w:rsidRDefault="001B612A" w:rsidP="001B612A">
            <w:pPr>
              <w:autoSpaceDE w:val="0"/>
              <w:autoSpaceDN w:val="0"/>
              <w:adjustRightInd w:val="0"/>
              <w:spacing w:before="0" w:after="0" w:line="276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61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 квалификационный уровень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2A" w:rsidRPr="001B612A" w:rsidRDefault="00BD0081" w:rsidP="001B612A">
            <w:pPr>
              <w:autoSpaceDE w:val="0"/>
              <w:autoSpaceDN w:val="0"/>
              <w:adjustRightInd w:val="0"/>
              <w:spacing w:before="0" w:after="0" w:line="276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9 685</w:t>
            </w:r>
          </w:p>
        </w:tc>
      </w:tr>
      <w:tr w:rsidR="001B612A" w:rsidRPr="001B612A" w:rsidTr="00E0065F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2A" w:rsidRPr="001B612A" w:rsidRDefault="001B612A" w:rsidP="001B612A">
            <w:pPr>
              <w:autoSpaceDE w:val="0"/>
              <w:autoSpaceDN w:val="0"/>
              <w:adjustRightInd w:val="0"/>
              <w:spacing w:before="0" w:after="0" w:line="276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612A">
              <w:rPr>
                <w:rFonts w:ascii="Times New Roman" w:eastAsia="Calibri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2A" w:rsidRPr="001B612A" w:rsidRDefault="00BD0081" w:rsidP="001B612A">
            <w:pPr>
              <w:autoSpaceDE w:val="0"/>
              <w:autoSpaceDN w:val="0"/>
              <w:adjustRightInd w:val="0"/>
              <w:spacing w:before="0" w:after="0" w:line="276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10 697</w:t>
            </w:r>
          </w:p>
        </w:tc>
      </w:tr>
    </w:tbl>
    <w:p w:rsidR="001B612A" w:rsidRPr="001B612A" w:rsidRDefault="001B612A" w:rsidP="001B612A">
      <w:pPr>
        <w:autoSpaceDE w:val="0"/>
        <w:autoSpaceDN w:val="0"/>
        <w:adjustRightInd w:val="0"/>
        <w:spacing w:before="0" w:after="0" w:line="276" w:lineRule="auto"/>
        <w:ind w:firstLine="54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B612A" w:rsidRPr="001B612A" w:rsidRDefault="001B612A" w:rsidP="001B612A">
      <w:pPr>
        <w:autoSpaceDE w:val="0"/>
        <w:autoSpaceDN w:val="0"/>
        <w:adjustRightInd w:val="0"/>
        <w:spacing w:before="0" w:after="0" w:line="276" w:lineRule="auto"/>
        <w:ind w:firstLine="54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14CB4" w:rsidRPr="001B612A" w:rsidRDefault="00114CB4" w:rsidP="001B612A"/>
    <w:sectPr w:rsidR="00114CB4" w:rsidRPr="001B612A" w:rsidSect="00680B34">
      <w:headerReference w:type="default" r:id="rId18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B65" w:rsidRDefault="00795B65" w:rsidP="00680B34">
      <w:pPr>
        <w:spacing w:before="0" w:after="0" w:line="240" w:lineRule="auto"/>
      </w:pPr>
      <w:r>
        <w:separator/>
      </w:r>
    </w:p>
  </w:endnote>
  <w:endnote w:type="continuationSeparator" w:id="0">
    <w:p w:rsidR="00795B65" w:rsidRDefault="00795B65" w:rsidP="00680B3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B65" w:rsidRDefault="00795B65" w:rsidP="00680B34">
      <w:pPr>
        <w:spacing w:before="0" w:after="0" w:line="240" w:lineRule="auto"/>
      </w:pPr>
      <w:r>
        <w:separator/>
      </w:r>
    </w:p>
  </w:footnote>
  <w:footnote w:type="continuationSeparator" w:id="0">
    <w:p w:rsidR="00795B65" w:rsidRDefault="00795B65" w:rsidP="00680B3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B34" w:rsidRDefault="00680B3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55FAC"/>
    <w:multiLevelType w:val="hybridMultilevel"/>
    <w:tmpl w:val="D88607FE"/>
    <w:lvl w:ilvl="0" w:tplc="5B1CC9D8">
      <w:start w:val="1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503D91"/>
    <w:multiLevelType w:val="hybridMultilevel"/>
    <w:tmpl w:val="561A966A"/>
    <w:lvl w:ilvl="0" w:tplc="E134464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A313B"/>
    <w:multiLevelType w:val="hybridMultilevel"/>
    <w:tmpl w:val="4ECEA8FC"/>
    <w:lvl w:ilvl="0" w:tplc="FE1AC4E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E51BC"/>
    <w:multiLevelType w:val="multilevel"/>
    <w:tmpl w:val="280CA8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 w15:restartNumberingAfterBreak="0">
    <w:nsid w:val="3830500A"/>
    <w:multiLevelType w:val="hybridMultilevel"/>
    <w:tmpl w:val="A484EF56"/>
    <w:lvl w:ilvl="0" w:tplc="D42C340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F44464A"/>
    <w:multiLevelType w:val="multilevel"/>
    <w:tmpl w:val="D9A885C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432479A4"/>
    <w:multiLevelType w:val="hybridMultilevel"/>
    <w:tmpl w:val="BDE0EDF8"/>
    <w:lvl w:ilvl="0" w:tplc="D36EDC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D747F"/>
    <w:multiLevelType w:val="hybridMultilevel"/>
    <w:tmpl w:val="13F2A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26DAB"/>
    <w:multiLevelType w:val="hybridMultilevel"/>
    <w:tmpl w:val="729C2F2C"/>
    <w:lvl w:ilvl="0" w:tplc="FACACE3C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F418DA"/>
    <w:multiLevelType w:val="hybridMultilevel"/>
    <w:tmpl w:val="504E4D50"/>
    <w:lvl w:ilvl="0" w:tplc="8B3C0DC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8"/>
  </w:num>
  <w:num w:numId="5">
    <w:abstractNumId w:val="1"/>
  </w:num>
  <w:num w:numId="6">
    <w:abstractNumId w:val="6"/>
  </w:num>
  <w:num w:numId="7">
    <w:abstractNumId w:val="9"/>
  </w:num>
  <w:num w:numId="8">
    <w:abstractNumId w:val="4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5DB"/>
    <w:rsid w:val="00027931"/>
    <w:rsid w:val="000D1FF0"/>
    <w:rsid w:val="000F2642"/>
    <w:rsid w:val="00114CB4"/>
    <w:rsid w:val="00154949"/>
    <w:rsid w:val="0016414C"/>
    <w:rsid w:val="001B612A"/>
    <w:rsid w:val="0031022F"/>
    <w:rsid w:val="00450BE8"/>
    <w:rsid w:val="004A12C8"/>
    <w:rsid w:val="00590E8D"/>
    <w:rsid w:val="00630FD2"/>
    <w:rsid w:val="00680B34"/>
    <w:rsid w:val="006A73D3"/>
    <w:rsid w:val="007205EE"/>
    <w:rsid w:val="00725888"/>
    <w:rsid w:val="00795B65"/>
    <w:rsid w:val="007B2FAE"/>
    <w:rsid w:val="007E144A"/>
    <w:rsid w:val="00846F30"/>
    <w:rsid w:val="00893DA6"/>
    <w:rsid w:val="00894264"/>
    <w:rsid w:val="008D4FD9"/>
    <w:rsid w:val="00A75CAF"/>
    <w:rsid w:val="00A97904"/>
    <w:rsid w:val="00AD66E7"/>
    <w:rsid w:val="00B564A1"/>
    <w:rsid w:val="00BA1275"/>
    <w:rsid w:val="00BD0081"/>
    <w:rsid w:val="00BE5777"/>
    <w:rsid w:val="00C03ADF"/>
    <w:rsid w:val="00C1290C"/>
    <w:rsid w:val="00C35E10"/>
    <w:rsid w:val="00CF0862"/>
    <w:rsid w:val="00D575DB"/>
    <w:rsid w:val="00E0065F"/>
    <w:rsid w:val="00E10C51"/>
    <w:rsid w:val="00F74245"/>
    <w:rsid w:val="00FA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70707"/>
  <w15:chartTrackingRefBased/>
  <w15:docId w15:val="{B359EA10-D0AD-43C8-8EBB-29FC307E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12A"/>
    <w:pPr>
      <w:spacing w:before="120" w:after="240" w:line="36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D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0FD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0FD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80B34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0B34"/>
  </w:style>
  <w:style w:type="paragraph" w:styleId="a8">
    <w:name w:val="footer"/>
    <w:basedOn w:val="a"/>
    <w:link w:val="a9"/>
    <w:uiPriority w:val="99"/>
    <w:unhideWhenUsed/>
    <w:rsid w:val="00680B34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0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5F03C338A2FEEA0F586D17FA78684BA1E737B819645EF87E225921A3C3B13F906430B94703FA2BC1F9116559AE8B4AB6281E2B93565Bq5j0J" TargetMode="External"/><Relationship Id="rId13" Type="http://schemas.openxmlformats.org/officeDocument/2006/relationships/hyperlink" Target="consultantplus://offline/ref=605F03C338A2FEEA0F586D17FA78684BAEE233BE1A645EF87E225921A3C3B13F906430B94703F823C1F9116559AE8B4AB6281E2B93565Bq5j0J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hernskij-r71.gosweb.gosuslugi.ru" TargetMode="External"/><Relationship Id="rId12" Type="http://schemas.openxmlformats.org/officeDocument/2006/relationships/hyperlink" Target="consultantplus://offline/ref=605F03C338A2FEEA0F586D17FA78684BAEE233BE1A645EF87E225921A3C3B13F906430B94703FB26C1F9116559AE8B4AB6281E2B93565Bq5j0J" TargetMode="External"/><Relationship Id="rId17" Type="http://schemas.openxmlformats.org/officeDocument/2006/relationships/hyperlink" Target="consultantplus://offline/ref=605F03C338A2FEEA0F586D17FA78684BA1E033BC19645EF87E225921A3C3B13F906430B94703FB20C1F9116559AE8B4AB6281E2B93565Bq5j0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05F03C338A2FEEA0F586D17FA78684BA1E033BC19645EF87E225921A3C3B13F906430B94703FB22C1F9116559AE8B4AB6281E2B93565Bq5j0J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05F03C338A2FEEA0F586D17FA78684BAEE233BE1A645EF87E225921A3C3B13F906430B94703FB22C1F9116559AE8B4AB6281E2B93565Bq5j0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05F03C338A2FEEA0F586D17FA78684BA1E033BC19645EF87E225921A3C3B13F906430B94703FA2BC1F9116559AE8B4AB6281E2B93565Bq5j0J" TargetMode="External"/><Relationship Id="rId10" Type="http://schemas.openxmlformats.org/officeDocument/2006/relationships/hyperlink" Target="consultantplus://offline/ref=605F03C338A2FEEA0F586D17FA78684BAEE233BE1A645EF87E225921A3C3B13F906430B94703FA2BC1F9116559AE8B4AB6281E2B93565Bq5j0J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05F03C338A2FEEA0F586D17FA78684BA7E736BE1E6703F2767B5523A4CCEE28852D64B44700E422C8B342210EqAj1J" TargetMode="External"/><Relationship Id="rId14" Type="http://schemas.openxmlformats.org/officeDocument/2006/relationships/hyperlink" Target="consultantplus://offline/ref=605F03C338A2FEEA0F586D17FA78684BAEE233BE1A645EF87E225921A3C3B13F906430B94703F82AC1F9116559AE8B4AB6281E2B93565Bq5j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colesnicova</dc:creator>
  <cp:keywords/>
  <dc:description/>
  <cp:lastModifiedBy>colesnicova</cp:lastModifiedBy>
  <cp:revision>30</cp:revision>
  <cp:lastPrinted>2025-07-15T06:10:00Z</cp:lastPrinted>
  <dcterms:created xsi:type="dcterms:W3CDTF">2023-08-10T11:56:00Z</dcterms:created>
  <dcterms:modified xsi:type="dcterms:W3CDTF">2025-07-15T06:10:00Z</dcterms:modified>
</cp:coreProperties>
</file>