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CE" w:rsidRDefault="00AA55B8" w:rsidP="00AA5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5B8">
        <w:rPr>
          <w:rFonts w:ascii="Times New Roman" w:hAnsi="Times New Roman" w:cs="Times New Roman"/>
          <w:b/>
          <w:sz w:val="28"/>
          <w:szCs w:val="28"/>
        </w:rPr>
        <w:t xml:space="preserve">Мероприятия по снижению негативного воздействия </w:t>
      </w:r>
    </w:p>
    <w:p w:rsidR="006D68F4" w:rsidRDefault="00AA55B8" w:rsidP="00AA5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5B8">
        <w:rPr>
          <w:rFonts w:ascii="Times New Roman" w:hAnsi="Times New Roman" w:cs="Times New Roman"/>
          <w:b/>
          <w:sz w:val="28"/>
          <w:szCs w:val="28"/>
        </w:rPr>
        <w:t>на окружающую среду.</w:t>
      </w:r>
    </w:p>
    <w:p w:rsidR="00AA55B8" w:rsidRDefault="00AA55B8" w:rsidP="00AA55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Тульской области проводятся всероссийские акции «Вода России», «Сад памяти» и «Сохраним лес». В прошлом году в них приняли участие больше 8 000 человек. В результате было очищено более 350 км берегов рек и прудов и высажено больше 190 000 деревьев и кустарников.</w:t>
      </w:r>
    </w:p>
    <w:p w:rsidR="002259CE" w:rsidRDefault="002259CE" w:rsidP="00AA55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55B8" w:rsidRPr="00AA55B8" w:rsidRDefault="00AA55B8" w:rsidP="00AA55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5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Экология.</w:t>
      </w:r>
    </w:p>
    <w:p w:rsidR="00AA55B8" w:rsidRPr="00AA55B8" w:rsidRDefault="00AA55B8" w:rsidP="0022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55B8"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r w:rsidRPr="00AA55B8">
        <w:rPr>
          <w:rFonts w:ascii="Times New Roman" w:hAnsi="Times New Roman" w:cs="Times New Roman"/>
          <w:sz w:val="28"/>
          <w:szCs w:val="28"/>
        </w:rPr>
        <w:t>в Чернском район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A55B8">
        <w:rPr>
          <w:rFonts w:ascii="Times New Roman" w:hAnsi="Times New Roman" w:cs="Times New Roman"/>
          <w:sz w:val="28"/>
          <w:szCs w:val="28"/>
        </w:rPr>
        <w:t xml:space="preserve">было ликвидировано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5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A55B8">
        <w:rPr>
          <w:rFonts w:ascii="Times New Roman" w:hAnsi="Times New Roman" w:cs="Times New Roman"/>
          <w:sz w:val="28"/>
          <w:szCs w:val="28"/>
        </w:rPr>
        <w:t>есанкционированных свалк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с.Полтево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Луг,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Жизнь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Чернь ул. Космонавтов)</w:t>
      </w:r>
      <w:r w:rsidRPr="00AA55B8">
        <w:rPr>
          <w:rFonts w:ascii="Times New Roman" w:hAnsi="Times New Roman" w:cs="Times New Roman"/>
          <w:sz w:val="28"/>
          <w:szCs w:val="28"/>
        </w:rPr>
        <w:t xml:space="preserve">. С территории в </w:t>
      </w:r>
      <w:r w:rsidR="002259CE">
        <w:rPr>
          <w:rFonts w:ascii="Times New Roman" w:hAnsi="Times New Roman" w:cs="Times New Roman"/>
          <w:sz w:val="28"/>
          <w:szCs w:val="28"/>
        </w:rPr>
        <w:t xml:space="preserve">32779 </w:t>
      </w:r>
      <w:proofErr w:type="spellStart"/>
      <w:proofErr w:type="gramStart"/>
      <w:r w:rsidR="002259C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AA55B8">
        <w:rPr>
          <w:rFonts w:ascii="Times New Roman" w:hAnsi="Times New Roman" w:cs="Times New Roman"/>
          <w:sz w:val="28"/>
          <w:szCs w:val="28"/>
        </w:rPr>
        <w:t xml:space="preserve"> вывезли </w:t>
      </w:r>
      <w:r w:rsidR="002259CE">
        <w:rPr>
          <w:rFonts w:ascii="Times New Roman" w:hAnsi="Times New Roman" w:cs="Times New Roman"/>
          <w:sz w:val="28"/>
          <w:szCs w:val="28"/>
        </w:rPr>
        <w:t>8218</w:t>
      </w:r>
      <w:r w:rsidRPr="00AA55B8">
        <w:rPr>
          <w:rFonts w:ascii="Times New Roman" w:hAnsi="Times New Roman" w:cs="Times New Roman"/>
          <w:sz w:val="28"/>
          <w:szCs w:val="28"/>
        </w:rPr>
        <w:t xml:space="preserve"> кубометров мусора. </w:t>
      </w:r>
    </w:p>
    <w:p w:rsidR="00AA55B8" w:rsidRDefault="002259CE" w:rsidP="002259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59CE">
        <w:rPr>
          <w:rFonts w:ascii="Times New Roman" w:hAnsi="Times New Roman" w:cs="Times New Roman"/>
          <w:sz w:val="28"/>
          <w:szCs w:val="28"/>
        </w:rPr>
        <w:t>Также с</w:t>
      </w:r>
      <w:r w:rsidRPr="0022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тартовал важный проект «Без покрышек 71».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Чернском районе Тульской области</w:t>
      </w:r>
      <w:r w:rsidRPr="0022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2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2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точки приема использованных шин, которые потом выво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зятся</w:t>
      </w:r>
      <w:r w:rsidRPr="0022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переработку или утилизацию. Всего по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тогам года удалось собрать 5</w:t>
      </w:r>
      <w:r w:rsidRPr="0022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тонн покрышек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259CE" w:rsidRDefault="002259CE" w:rsidP="002259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59CE" w:rsidRDefault="002259CE" w:rsidP="002259C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259C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Атмосферный воздух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259CE" w:rsidRDefault="002259CE" w:rsidP="002259C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259CE" w:rsidRPr="002259CE" w:rsidRDefault="002259CE" w:rsidP="00225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Тульской области п</w:t>
      </w:r>
      <w:r w:rsidRPr="0022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родолжает работу передвижная экологическая лаборатория. За год было отобрано 668 проб атмосферного воздуха. У лаборатории есть график выездов в районы Тульской области. Ее также задействуют для отработки общений г</w:t>
      </w:r>
      <w:bookmarkStart w:id="0" w:name="_GoBack"/>
      <w:bookmarkEnd w:id="0"/>
      <w:r w:rsidRPr="0022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раждан, предприятий и т.д.</w:t>
      </w:r>
    </w:p>
    <w:sectPr w:rsidR="002259CE" w:rsidRPr="0022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B8"/>
    <w:rsid w:val="002259CE"/>
    <w:rsid w:val="006D68F4"/>
    <w:rsid w:val="00AA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65FD"/>
  <w15:chartTrackingRefBased/>
  <w15:docId w15:val="{F88E2CF9-228E-4D69-BBD5-FDF1C8FA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5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Анастасия Васильевна</dc:creator>
  <cp:keywords/>
  <dc:description/>
  <cp:lastModifiedBy>Качанова Анастасия Васильевна</cp:lastModifiedBy>
  <cp:revision>1</cp:revision>
  <dcterms:created xsi:type="dcterms:W3CDTF">2023-04-20T07:52:00Z</dcterms:created>
  <dcterms:modified xsi:type="dcterms:W3CDTF">2023-04-20T08:10:00Z</dcterms:modified>
</cp:coreProperties>
</file>