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DC1" w:rsidRDefault="00F96DC1" w:rsidP="00F96DC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321AF" w:rsidRDefault="00F96DC1" w:rsidP="00BA30B4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C15ACF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4F22E3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BA30B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4F22E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№</w:t>
      </w:r>
      <w:r w:rsidR="00BC73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15ACF">
        <w:rPr>
          <w:rFonts w:ascii="Times New Roman" w:hAnsi="Times New Roman" w:cs="Times New Roman"/>
          <w:color w:val="000000"/>
          <w:sz w:val="32"/>
          <w:szCs w:val="32"/>
        </w:rPr>
        <w:t>165</w:t>
      </w:r>
    </w:p>
    <w:p w:rsidR="00D321AF" w:rsidRPr="00E5209E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8619E7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CD5D5F">
        <w:rPr>
          <w:rFonts w:ascii="PT Astra Serif" w:hAnsi="PT Astra Serif"/>
          <w:b/>
          <w:sz w:val="28"/>
          <w:szCs w:val="28"/>
        </w:rPr>
        <w:t>60304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CD5D5F">
        <w:rPr>
          <w:rFonts w:ascii="PT Astra Serif" w:hAnsi="PT Astra Serif"/>
          <w:b/>
          <w:sz w:val="28"/>
          <w:szCs w:val="28"/>
        </w:rPr>
        <w:t>258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CD5D5F">
        <w:rPr>
          <w:rFonts w:ascii="PT Astra Serif" w:hAnsi="PT Astra Serif"/>
          <w:b/>
          <w:sz w:val="28"/>
          <w:szCs w:val="28"/>
        </w:rPr>
        <w:t>Тургеневское, д. Стекольная Слободка, в 42 м на юго-запад от д.8</w:t>
      </w:r>
      <w:r w:rsidR="00BA30B4">
        <w:rPr>
          <w:rFonts w:ascii="PT Astra Serif" w:hAnsi="PT Astra Serif"/>
          <w:b/>
          <w:sz w:val="28"/>
          <w:szCs w:val="28"/>
        </w:rPr>
        <w:t>,</w:t>
      </w:r>
      <w:r w:rsidR="00973468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BA0193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4F22E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BA0193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CD5D5F">
        <w:rPr>
          <w:rFonts w:ascii="PT Astra Serif" w:hAnsi="PT Astra Serif"/>
          <w:sz w:val="28"/>
          <w:szCs w:val="28"/>
        </w:rPr>
        <w:t>1120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CD5D5F" w:rsidRPr="00F66E0C">
        <w:rPr>
          <w:sz w:val="28"/>
          <w:szCs w:val="28"/>
        </w:rPr>
        <w:t>71:21:0</w:t>
      </w:r>
      <w:r w:rsidR="00CD5D5F">
        <w:rPr>
          <w:sz w:val="28"/>
          <w:szCs w:val="28"/>
        </w:rPr>
        <w:t>60304</w:t>
      </w:r>
      <w:r w:rsidR="00CD5D5F" w:rsidRPr="00F66E0C">
        <w:rPr>
          <w:sz w:val="28"/>
          <w:szCs w:val="28"/>
        </w:rPr>
        <w:t>:</w:t>
      </w:r>
      <w:r w:rsidR="00CD5D5F">
        <w:rPr>
          <w:sz w:val="28"/>
          <w:szCs w:val="28"/>
        </w:rPr>
        <w:t>258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>:</w:t>
      </w:r>
      <w:r w:rsidR="00CD5D5F" w:rsidRPr="00CD5D5F">
        <w:rPr>
          <w:rFonts w:ascii="PT Astra Serif" w:hAnsi="PT Astra Serif"/>
          <w:b/>
          <w:sz w:val="28"/>
          <w:szCs w:val="28"/>
        </w:rPr>
        <w:t xml:space="preserve"> </w:t>
      </w:r>
      <w:r w:rsidR="00CD5D5F" w:rsidRPr="00CD5D5F">
        <w:rPr>
          <w:sz w:val="28"/>
          <w:szCs w:val="28"/>
        </w:rPr>
        <w:t>Тульская область, Чернский район, МО Тургеневское, д. Стекольная Слободка, в 42 м на юго-запад от д.8</w:t>
      </w:r>
      <w:r w:rsidR="004F22E3">
        <w:rPr>
          <w:rFonts w:ascii="PT Astra Serif" w:hAnsi="PT Astra Serif"/>
          <w:sz w:val="28"/>
          <w:szCs w:val="28"/>
        </w:rPr>
        <w:t>,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CD5D5F">
        <w:rPr>
          <w:rFonts w:ascii="PT Astra Serif" w:hAnsi="PT Astra Serif"/>
          <w:sz w:val="28"/>
          <w:szCs w:val="28"/>
        </w:rPr>
        <w:t>56000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D5D5F">
        <w:rPr>
          <w:rFonts w:ascii="PT Astra Serif" w:hAnsi="PT Astra Serif"/>
          <w:bCs/>
          <w:sz w:val="28"/>
          <w:szCs w:val="28"/>
        </w:rPr>
        <w:t xml:space="preserve">Пятьдесят шесть </w:t>
      </w:r>
      <w:r w:rsidR="004F22E3">
        <w:rPr>
          <w:rFonts w:ascii="PT Astra Serif" w:hAnsi="PT Astra Serif"/>
          <w:bCs/>
          <w:sz w:val="28"/>
          <w:szCs w:val="28"/>
        </w:rPr>
        <w:t>тысяч</w:t>
      </w:r>
      <w:r w:rsidR="00E26D95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619E7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CD5D5F">
        <w:rPr>
          <w:rFonts w:ascii="PT Astra Serif" w:hAnsi="PT Astra Serif"/>
          <w:sz w:val="28"/>
          <w:szCs w:val="28"/>
        </w:rPr>
        <w:t>1680</w:t>
      </w:r>
      <w:r w:rsidR="00E26D95" w:rsidRPr="001D35C3">
        <w:rPr>
          <w:rFonts w:ascii="PT Astra Serif" w:hAnsi="PT Astra Serif"/>
          <w:sz w:val="28"/>
          <w:szCs w:val="28"/>
        </w:rPr>
        <w:t xml:space="preserve"> руб.</w:t>
      </w:r>
      <w:r w:rsidR="00E26D95">
        <w:rPr>
          <w:rFonts w:ascii="PT Astra Serif" w:hAnsi="PT Astra Serif"/>
          <w:sz w:val="28"/>
          <w:szCs w:val="28"/>
        </w:rPr>
        <w:t xml:space="preserve"> 00 коп.</w:t>
      </w:r>
      <w:r w:rsidR="00E26D95" w:rsidRPr="001D35C3">
        <w:rPr>
          <w:rFonts w:ascii="PT Astra Serif" w:hAnsi="PT Astra Serif"/>
          <w:sz w:val="28"/>
          <w:szCs w:val="28"/>
        </w:rPr>
        <w:t xml:space="preserve"> (</w:t>
      </w:r>
      <w:r w:rsidR="00CD5D5F">
        <w:rPr>
          <w:rFonts w:ascii="PT Astra Serif" w:hAnsi="PT Astra Serif"/>
          <w:sz w:val="28"/>
          <w:szCs w:val="28"/>
        </w:rPr>
        <w:t>Одна</w:t>
      </w:r>
      <w:r w:rsidR="00E26D95">
        <w:rPr>
          <w:rFonts w:ascii="PT Astra Serif" w:hAnsi="PT Astra Serif"/>
          <w:sz w:val="28"/>
          <w:szCs w:val="28"/>
        </w:rPr>
        <w:t xml:space="preserve"> тысяч</w:t>
      </w:r>
      <w:r w:rsidR="00CD5D5F">
        <w:rPr>
          <w:rFonts w:ascii="PT Astra Serif" w:hAnsi="PT Astra Serif"/>
          <w:sz w:val="28"/>
          <w:szCs w:val="28"/>
        </w:rPr>
        <w:t>а шестьсот восемьдесят</w:t>
      </w:r>
      <w:r w:rsidR="00E26D95">
        <w:rPr>
          <w:rFonts w:ascii="PT Astra Serif" w:hAnsi="PT Astra Serif"/>
          <w:sz w:val="28"/>
          <w:szCs w:val="28"/>
        </w:rPr>
        <w:t xml:space="preserve"> руб. 00 коп.</w:t>
      </w:r>
      <w:r w:rsidR="00E26D95" w:rsidRPr="001D35C3">
        <w:rPr>
          <w:rFonts w:ascii="PT Astra Serif" w:hAnsi="PT Astra Serif"/>
          <w:sz w:val="28"/>
          <w:szCs w:val="28"/>
        </w:rPr>
        <w:t>)</w:t>
      </w:r>
      <w:r w:rsidRPr="001D35C3">
        <w:rPr>
          <w:rFonts w:ascii="PT Astra Serif" w:hAnsi="PT Astra Serif"/>
          <w:sz w:val="28"/>
          <w:szCs w:val="28"/>
        </w:rPr>
        <w:t>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CD5D5F">
        <w:rPr>
          <w:rFonts w:ascii="PT Astra Serif" w:hAnsi="PT Astra Serif"/>
          <w:sz w:val="28"/>
          <w:szCs w:val="28"/>
        </w:rPr>
        <w:t>56000</w:t>
      </w:r>
      <w:r w:rsidR="00CD5D5F" w:rsidRPr="00D52E45">
        <w:rPr>
          <w:rFonts w:ascii="PT Astra Serif" w:hAnsi="PT Astra Serif"/>
          <w:sz w:val="28"/>
          <w:szCs w:val="28"/>
        </w:rPr>
        <w:t xml:space="preserve"> руб.</w:t>
      </w:r>
      <w:r w:rsidR="00CD5D5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D5D5F">
        <w:rPr>
          <w:rFonts w:ascii="PT Astra Serif" w:hAnsi="PT Astra Serif"/>
          <w:bCs/>
          <w:sz w:val="28"/>
          <w:szCs w:val="28"/>
        </w:rPr>
        <w:t>Пятьдесят шесть тысяч  рублей 00 коп.</w:t>
      </w:r>
      <w:r w:rsidR="00CD5D5F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663B13" w:rsidRDefault="00663B13" w:rsidP="00663B13">
      <w:pPr>
        <w:suppressAutoHyphens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663B13" w:rsidRPr="00C15ACF" w:rsidRDefault="00663B13" w:rsidP="00663B13">
      <w:pPr>
        <w:suppressAutoHyphens w:val="0"/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C15ACF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2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D321AF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E5209E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90604A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90604A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90604A" w:rsidRDefault="0090604A" w:rsidP="0090604A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p w:rsidR="0090604A" w:rsidRDefault="0090604A" w:rsidP="0090604A">
      <w:pPr>
        <w:suppressAutoHyphens w:val="0"/>
        <w:rPr>
          <w:rFonts w:ascii="PT Astra Serif" w:hAnsi="PT Astra Serif" w:cs="PT Astra Serif"/>
        </w:rPr>
        <w:sectPr w:rsidR="0090604A">
          <w:pgSz w:w="11906" w:h="16838"/>
          <w:pgMar w:top="1134" w:right="850" w:bottom="1134" w:left="1701" w:header="567" w:footer="720" w:gutter="0"/>
          <w:cols w:space="72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BA30B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от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15ACF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C15ACF">
              <w:rPr>
                <w:rFonts w:ascii="PT Astra Serif" w:hAnsi="PT Astra Serif"/>
                <w:sz w:val="28"/>
                <w:szCs w:val="28"/>
              </w:rPr>
              <w:t>165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C15ACF">
        <w:rPr>
          <w:rFonts w:ascii="PT Astra Serif" w:hAnsi="PT Astra Serif"/>
          <w:sz w:val="28"/>
          <w:szCs w:val="28"/>
        </w:rPr>
        <w:t>18.03.2024</w:t>
      </w:r>
      <w:r w:rsidR="006324BD">
        <w:rPr>
          <w:rFonts w:ascii="PT Astra Serif" w:hAnsi="PT Astra Serif"/>
          <w:sz w:val="28"/>
          <w:szCs w:val="28"/>
        </w:rPr>
        <w:t xml:space="preserve"> 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C15ACF">
        <w:rPr>
          <w:rFonts w:ascii="PT Astra Serif" w:hAnsi="PT Astra Serif"/>
          <w:sz w:val="28"/>
          <w:szCs w:val="28"/>
        </w:rPr>
        <w:t>165</w:t>
      </w:r>
      <w:r w:rsidR="00BA0193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CD5D5F" w:rsidRPr="00F66E0C">
        <w:rPr>
          <w:sz w:val="28"/>
          <w:szCs w:val="28"/>
        </w:rPr>
        <w:t>71:21:0</w:t>
      </w:r>
      <w:r w:rsidR="00CD5D5F">
        <w:rPr>
          <w:sz w:val="28"/>
          <w:szCs w:val="28"/>
        </w:rPr>
        <w:t>60304</w:t>
      </w:r>
      <w:r w:rsidR="00CD5D5F" w:rsidRPr="00F66E0C">
        <w:rPr>
          <w:sz w:val="28"/>
          <w:szCs w:val="28"/>
        </w:rPr>
        <w:t>:</w:t>
      </w:r>
      <w:r w:rsidR="00CD5D5F">
        <w:rPr>
          <w:sz w:val="28"/>
          <w:szCs w:val="28"/>
        </w:rPr>
        <w:t>258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CD5D5F" w:rsidRPr="00CD5D5F">
        <w:rPr>
          <w:sz w:val="28"/>
          <w:szCs w:val="28"/>
        </w:rPr>
        <w:t>Тульская область, Чернский район, МО Тургеневское, д. Стекольная Слободка, в 42 м на юго-запад от д.8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>,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BA0193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4F22E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BA0193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BA0193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:</w:t>
      </w:r>
      <w:r w:rsidR="004F22E3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BA0193">
        <w:rPr>
          <w:rFonts w:ascii="PT Astra Serif" w:hAnsi="PT Astra Serif"/>
          <w:sz w:val="28"/>
          <w:szCs w:val="28"/>
        </w:rPr>
        <w:t>1120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</w:t>
      </w:r>
      <w:r w:rsidR="00E26D95">
        <w:rPr>
          <w:rFonts w:ascii="PT Astra Serif" w:hAnsi="PT Astra Serif"/>
          <w:sz w:val="28"/>
          <w:szCs w:val="28"/>
        </w:rPr>
        <w:t xml:space="preserve"> </w:t>
      </w:r>
      <w:r w:rsidR="00CD5D5F" w:rsidRPr="00F66E0C">
        <w:rPr>
          <w:sz w:val="28"/>
          <w:szCs w:val="28"/>
        </w:rPr>
        <w:t>71:21:0</w:t>
      </w:r>
      <w:r w:rsidR="00CD5D5F">
        <w:rPr>
          <w:sz w:val="28"/>
          <w:szCs w:val="28"/>
        </w:rPr>
        <w:t>60304</w:t>
      </w:r>
      <w:r w:rsidR="00CD5D5F" w:rsidRPr="00F66E0C">
        <w:rPr>
          <w:sz w:val="28"/>
          <w:szCs w:val="28"/>
        </w:rPr>
        <w:t>:</w:t>
      </w:r>
      <w:r w:rsidR="00CD5D5F">
        <w:rPr>
          <w:sz w:val="28"/>
          <w:szCs w:val="28"/>
        </w:rPr>
        <w:t>258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>:</w:t>
      </w:r>
      <w:r w:rsidR="00E26D95" w:rsidRPr="00E26D95">
        <w:rPr>
          <w:sz w:val="28"/>
          <w:szCs w:val="28"/>
        </w:rPr>
        <w:t xml:space="preserve"> </w:t>
      </w:r>
      <w:r w:rsidR="00CD5D5F" w:rsidRPr="00CD5D5F">
        <w:rPr>
          <w:sz w:val="28"/>
          <w:szCs w:val="28"/>
        </w:rPr>
        <w:t>Тульская область, Чернский район, МО Тургеневское, д. Стекольная Слободка, в 42 м на юго-запад от д.8</w:t>
      </w:r>
      <w:r w:rsidR="00F4132F">
        <w:rPr>
          <w:rFonts w:ascii="PT Astra Serif" w:hAnsi="PT Astra Serif"/>
          <w:sz w:val="28"/>
          <w:szCs w:val="28"/>
        </w:rPr>
        <w:t>,</w:t>
      </w:r>
      <w:r w:rsidR="00973468">
        <w:rPr>
          <w:rFonts w:ascii="PT Astra Serif" w:hAnsi="PT Astra Serif"/>
          <w:sz w:val="28"/>
          <w:szCs w:val="28"/>
        </w:rPr>
        <w:t xml:space="preserve"> 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CD5CA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CD5D5F">
        <w:rPr>
          <w:rFonts w:ascii="PT Astra Serif" w:hAnsi="PT Astra Serif"/>
          <w:sz w:val="28"/>
          <w:szCs w:val="28"/>
        </w:rPr>
        <w:t>56000</w:t>
      </w:r>
      <w:r w:rsidR="00CD5D5F" w:rsidRPr="00D52E45">
        <w:rPr>
          <w:rFonts w:ascii="PT Astra Serif" w:hAnsi="PT Astra Serif"/>
          <w:sz w:val="28"/>
          <w:szCs w:val="28"/>
        </w:rPr>
        <w:t xml:space="preserve"> руб.</w:t>
      </w:r>
      <w:r w:rsidR="00CD5D5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D5D5F">
        <w:rPr>
          <w:rFonts w:ascii="PT Astra Serif" w:hAnsi="PT Astra Serif"/>
          <w:bCs/>
          <w:sz w:val="28"/>
          <w:szCs w:val="28"/>
        </w:rPr>
        <w:t>Пятьдесят шесть тысяч  рублей 00 коп.</w:t>
      </w:r>
      <w:r w:rsidR="00CD5D5F" w:rsidRPr="00D52E45">
        <w:rPr>
          <w:rFonts w:ascii="PT Astra Serif" w:hAnsi="PT Astra Serif"/>
          <w:bCs/>
          <w:sz w:val="28"/>
          <w:szCs w:val="28"/>
        </w:rPr>
        <w:t>)</w:t>
      </w:r>
      <w:r w:rsidR="00CD5D5F">
        <w:rPr>
          <w:rFonts w:ascii="PT Astra Serif" w:hAnsi="PT Astra Serif"/>
          <w:bCs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54375A">
        <w:rPr>
          <w:rFonts w:ascii="PT Astra Serif" w:hAnsi="PT Astra Serif"/>
          <w:sz w:val="28"/>
          <w:szCs w:val="28"/>
        </w:rPr>
        <w:t xml:space="preserve">: </w:t>
      </w:r>
      <w:r w:rsidR="00CD5D5F">
        <w:rPr>
          <w:rFonts w:ascii="PT Astra Serif" w:hAnsi="PT Astra Serif"/>
          <w:sz w:val="28"/>
          <w:szCs w:val="28"/>
        </w:rPr>
        <w:t>1680</w:t>
      </w:r>
      <w:r w:rsidR="00CD5D5F" w:rsidRPr="001D35C3">
        <w:rPr>
          <w:rFonts w:ascii="PT Astra Serif" w:hAnsi="PT Astra Serif"/>
          <w:sz w:val="28"/>
          <w:szCs w:val="28"/>
        </w:rPr>
        <w:t xml:space="preserve"> руб.</w:t>
      </w:r>
      <w:r w:rsidR="00CD5D5F">
        <w:rPr>
          <w:rFonts w:ascii="PT Astra Serif" w:hAnsi="PT Astra Serif"/>
          <w:sz w:val="28"/>
          <w:szCs w:val="28"/>
        </w:rPr>
        <w:t xml:space="preserve"> 00 коп.</w:t>
      </w:r>
      <w:r w:rsidR="00CD5D5F" w:rsidRPr="001D35C3">
        <w:rPr>
          <w:rFonts w:ascii="PT Astra Serif" w:hAnsi="PT Astra Serif"/>
          <w:sz w:val="28"/>
          <w:szCs w:val="28"/>
        </w:rPr>
        <w:t xml:space="preserve"> (</w:t>
      </w:r>
      <w:r w:rsidR="00CD5D5F">
        <w:rPr>
          <w:rFonts w:ascii="PT Astra Serif" w:hAnsi="PT Astra Serif"/>
          <w:sz w:val="28"/>
          <w:szCs w:val="28"/>
        </w:rPr>
        <w:t>Одна тысяча шестьсот восемьдесят руб. 00 коп.</w:t>
      </w:r>
      <w:r w:rsidR="00CD5D5F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DE20B6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Для участия в аукционе претенденты оплачивают задаток в размере 100% от начального размера цены Лота №1, что составляет</w:t>
      </w:r>
      <w:r w:rsidR="00CD5D5F">
        <w:rPr>
          <w:rFonts w:ascii="PT Astra Serif" w:hAnsi="PT Astra Serif"/>
          <w:sz w:val="28"/>
          <w:szCs w:val="28"/>
        </w:rPr>
        <w:t xml:space="preserve"> 56000</w:t>
      </w:r>
      <w:r w:rsidR="00CD5D5F" w:rsidRPr="00D52E45">
        <w:rPr>
          <w:rFonts w:ascii="PT Astra Serif" w:hAnsi="PT Astra Serif"/>
          <w:sz w:val="28"/>
          <w:szCs w:val="28"/>
        </w:rPr>
        <w:t xml:space="preserve"> руб.</w:t>
      </w:r>
      <w:r w:rsidR="00CD5D5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D5D5F">
        <w:rPr>
          <w:rFonts w:ascii="PT Astra Serif" w:hAnsi="PT Astra Serif"/>
          <w:bCs/>
          <w:sz w:val="28"/>
          <w:szCs w:val="28"/>
        </w:rPr>
        <w:t>Пятьдесят шесть тысяч  рублей 00 коп.</w:t>
      </w:r>
      <w:r w:rsidR="00CD5D5F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E86E4F" w:rsidRDefault="00DE20B6" w:rsidP="00DE6B1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CD5D5F" w:rsidRPr="00F66E0C">
        <w:rPr>
          <w:sz w:val="28"/>
          <w:szCs w:val="28"/>
        </w:rPr>
        <w:t>71:21:0</w:t>
      </w:r>
      <w:r w:rsidR="00CD5D5F">
        <w:rPr>
          <w:sz w:val="28"/>
          <w:szCs w:val="28"/>
        </w:rPr>
        <w:t>60304</w:t>
      </w:r>
      <w:r w:rsidR="00CD5D5F" w:rsidRPr="00F66E0C">
        <w:rPr>
          <w:sz w:val="28"/>
          <w:szCs w:val="28"/>
        </w:rPr>
        <w:t>:</w:t>
      </w:r>
      <w:r w:rsidR="00CD5D5F">
        <w:rPr>
          <w:sz w:val="28"/>
          <w:szCs w:val="28"/>
        </w:rPr>
        <w:t>258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BA0193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F4132F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BA0193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BA0193">
        <w:rPr>
          <w:rFonts w:eastAsia="Calibri"/>
          <w:color w:val="auto"/>
          <w:sz w:val="28"/>
          <w:szCs w:val="28"/>
          <w:lang w:eastAsia="zh-CN"/>
        </w:rPr>
        <w:t>2</w:t>
      </w:r>
      <w:r w:rsidR="00F4132F">
        <w:rPr>
          <w:rFonts w:eastAsia="Calibri"/>
          <w:color w:val="auto"/>
          <w:sz w:val="28"/>
          <w:szCs w:val="28"/>
          <w:lang w:eastAsia="zh-CN"/>
        </w:rPr>
        <w:t>3</w:t>
      </w:r>
      <w:r w:rsidR="00BA0193">
        <w:rPr>
          <w:color w:val="000000" w:themeColor="text1"/>
          <w:sz w:val="28"/>
          <w:szCs w:val="28"/>
        </w:rPr>
        <w:t>.04</w:t>
      </w:r>
      <w:r w:rsidR="00AA6FDC">
        <w:rPr>
          <w:color w:val="000000" w:themeColor="text1"/>
          <w:sz w:val="28"/>
          <w:szCs w:val="28"/>
        </w:rPr>
        <w:t>.202</w:t>
      </w:r>
      <w:r w:rsidR="00BA0193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BA0193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BA0193">
        <w:rPr>
          <w:rFonts w:ascii="PT Astra Serif" w:hAnsi="PT Astra Serif"/>
          <w:sz w:val="28"/>
          <w:szCs w:val="28"/>
        </w:rPr>
        <w:t>2</w:t>
      </w:r>
      <w:r w:rsidR="00F4132F">
        <w:rPr>
          <w:rFonts w:ascii="PT Astra Serif" w:hAnsi="PT Astra Serif"/>
          <w:sz w:val="28"/>
          <w:szCs w:val="28"/>
        </w:rPr>
        <w:t>3</w:t>
      </w:r>
      <w:r w:rsidR="00BA0193">
        <w:rPr>
          <w:rFonts w:ascii="PT Astra Serif" w:hAnsi="PT Astra Serif"/>
          <w:sz w:val="28"/>
          <w:szCs w:val="28"/>
        </w:rPr>
        <w:t>.04</w:t>
      </w:r>
      <w:r w:rsidR="00AA6FDC">
        <w:rPr>
          <w:rFonts w:ascii="PT Astra Serif" w:hAnsi="PT Astra Serif"/>
          <w:sz w:val="28"/>
          <w:szCs w:val="28"/>
        </w:rPr>
        <w:t>.202</w:t>
      </w:r>
      <w:r w:rsidR="00BA0193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973468">
        <w:rPr>
          <w:rFonts w:cs="Times New Roman"/>
          <w:color w:val="auto"/>
          <w:sz w:val="28"/>
          <w:szCs w:val="28"/>
          <w:lang w:eastAsia="zh-CN"/>
        </w:rPr>
        <w:t>купли 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ED3A1D" w:rsidRDefault="00ED3A1D" w:rsidP="00ED3A1D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D3A1D" w:rsidRDefault="00ED3A1D" w:rsidP="00ED3A1D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63025F" w:rsidP="00973468">
      <w:pPr>
        <w:rPr>
          <w:rFonts w:ascii="PT Astra Serif" w:hAnsi="PT Astra Serif" w:cs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                        </w:t>
      </w: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F96DC1" w:rsidP="00BA30B4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 w:rsidR="00F4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ACF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632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BA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AC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BA30B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15ACF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F413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BC73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15ACF">
              <w:rPr>
                <w:rFonts w:ascii="PT Astra Serif" w:hAnsi="PT Astra Serif"/>
                <w:sz w:val="28"/>
                <w:szCs w:val="28"/>
              </w:rPr>
              <w:t>165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BA0193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CD5D5F">
        <w:rPr>
          <w:rFonts w:ascii="Times New Roman" w:hAnsi="Times New Roman" w:cs="Times New Roman"/>
          <w:sz w:val="28"/>
          <w:szCs w:val="28"/>
        </w:rPr>
        <w:t>60304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CD5D5F">
        <w:rPr>
          <w:rFonts w:ascii="Times New Roman" w:hAnsi="Times New Roman" w:cs="Times New Roman"/>
          <w:sz w:val="28"/>
          <w:szCs w:val="28"/>
        </w:rPr>
        <w:t>258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CD5D5F">
        <w:rPr>
          <w:rFonts w:ascii="Times New Roman" w:hAnsi="Times New Roman" w:cs="Times New Roman"/>
          <w:sz w:val="28"/>
          <w:szCs w:val="28"/>
        </w:rPr>
        <w:t>11</w:t>
      </w:r>
      <w:r w:rsidR="00E26D95">
        <w:rPr>
          <w:rFonts w:ascii="Times New Roman" w:hAnsi="Times New Roman" w:cs="Times New Roman"/>
          <w:sz w:val="28"/>
          <w:szCs w:val="28"/>
        </w:rPr>
        <w:t>20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CD5D5F" w:rsidRPr="00CD5D5F">
        <w:rPr>
          <w:rFonts w:ascii="Times New Roman" w:hAnsi="Times New Roman" w:cs="Times New Roman"/>
          <w:sz w:val="28"/>
          <w:szCs w:val="28"/>
        </w:rPr>
        <w:t xml:space="preserve"> Тульская область, Чернский район, МО Тургеневское, д. Стекольная Слободка, в 42 м на юго-запад от д.8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CD5D5F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F4132F">
        <w:rPr>
          <w:color w:val="000000"/>
          <w:sz w:val="28"/>
          <w:szCs w:val="28"/>
        </w:rPr>
        <w:t>4</w:t>
      </w:r>
      <w:r w:rsidR="00CD5D5F">
        <w:rPr>
          <w:color w:val="000000"/>
          <w:sz w:val="28"/>
          <w:szCs w:val="28"/>
        </w:rPr>
        <w:t>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BA0193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BA0193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7D" w:rsidRDefault="0040737D">
      <w:r>
        <w:separator/>
      </w:r>
    </w:p>
  </w:endnote>
  <w:endnote w:type="continuationSeparator" w:id="0">
    <w:p w:rsidR="0040737D" w:rsidRDefault="0040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7D" w:rsidRDefault="0040737D">
      <w:r>
        <w:separator/>
      </w:r>
    </w:p>
  </w:footnote>
  <w:footnote w:type="continuationSeparator" w:id="0">
    <w:p w:rsidR="0040737D" w:rsidRDefault="0040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C15ACF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C15ACF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762C4"/>
    <w:rsid w:val="001909A0"/>
    <w:rsid w:val="001A2AA5"/>
    <w:rsid w:val="001A5FBD"/>
    <w:rsid w:val="001C32A8"/>
    <w:rsid w:val="001C66D9"/>
    <w:rsid w:val="001C7318"/>
    <w:rsid w:val="001C7CE2"/>
    <w:rsid w:val="001E4114"/>
    <w:rsid w:val="001E53E5"/>
    <w:rsid w:val="001F1DC7"/>
    <w:rsid w:val="00201112"/>
    <w:rsid w:val="002013D6"/>
    <w:rsid w:val="002030A9"/>
    <w:rsid w:val="0021412F"/>
    <w:rsid w:val="002147F8"/>
    <w:rsid w:val="00236560"/>
    <w:rsid w:val="002457C2"/>
    <w:rsid w:val="00260B37"/>
    <w:rsid w:val="00270C3B"/>
    <w:rsid w:val="002779BD"/>
    <w:rsid w:val="00277A2F"/>
    <w:rsid w:val="00293A84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66CFB"/>
    <w:rsid w:val="00383122"/>
    <w:rsid w:val="00390DDA"/>
    <w:rsid w:val="003A2384"/>
    <w:rsid w:val="003A3B5A"/>
    <w:rsid w:val="003B4D50"/>
    <w:rsid w:val="003B5548"/>
    <w:rsid w:val="003C09F3"/>
    <w:rsid w:val="003C3A0B"/>
    <w:rsid w:val="003D216B"/>
    <w:rsid w:val="003D33D4"/>
    <w:rsid w:val="0040737D"/>
    <w:rsid w:val="00412C22"/>
    <w:rsid w:val="0041797D"/>
    <w:rsid w:val="00425C03"/>
    <w:rsid w:val="004379DE"/>
    <w:rsid w:val="00441B80"/>
    <w:rsid w:val="0045486B"/>
    <w:rsid w:val="004654C5"/>
    <w:rsid w:val="0048136F"/>
    <w:rsid w:val="0048387B"/>
    <w:rsid w:val="004964FF"/>
    <w:rsid w:val="004A3E4D"/>
    <w:rsid w:val="004B05EE"/>
    <w:rsid w:val="004B1508"/>
    <w:rsid w:val="004C0785"/>
    <w:rsid w:val="004C74A2"/>
    <w:rsid w:val="004E5255"/>
    <w:rsid w:val="004F22E3"/>
    <w:rsid w:val="0050202A"/>
    <w:rsid w:val="00511ED8"/>
    <w:rsid w:val="00522811"/>
    <w:rsid w:val="00524181"/>
    <w:rsid w:val="00527B97"/>
    <w:rsid w:val="00536A7F"/>
    <w:rsid w:val="00537EE2"/>
    <w:rsid w:val="0054375A"/>
    <w:rsid w:val="005509EE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194B"/>
    <w:rsid w:val="005E5890"/>
    <w:rsid w:val="005E650B"/>
    <w:rsid w:val="005F6D36"/>
    <w:rsid w:val="005F7562"/>
    <w:rsid w:val="005F7DEF"/>
    <w:rsid w:val="0063025F"/>
    <w:rsid w:val="00631C5C"/>
    <w:rsid w:val="006324BD"/>
    <w:rsid w:val="00663B13"/>
    <w:rsid w:val="006A5F5C"/>
    <w:rsid w:val="006F2075"/>
    <w:rsid w:val="00703644"/>
    <w:rsid w:val="007112E3"/>
    <w:rsid w:val="007143EE"/>
    <w:rsid w:val="00724E8F"/>
    <w:rsid w:val="00735804"/>
    <w:rsid w:val="00750ABC"/>
    <w:rsid w:val="00751008"/>
    <w:rsid w:val="0075377F"/>
    <w:rsid w:val="00755F6A"/>
    <w:rsid w:val="0075632C"/>
    <w:rsid w:val="00766C72"/>
    <w:rsid w:val="00796661"/>
    <w:rsid w:val="007A3C6F"/>
    <w:rsid w:val="007B468B"/>
    <w:rsid w:val="007C5E4A"/>
    <w:rsid w:val="007F12CE"/>
    <w:rsid w:val="007F44E9"/>
    <w:rsid w:val="007F4F01"/>
    <w:rsid w:val="00807C7E"/>
    <w:rsid w:val="0081043F"/>
    <w:rsid w:val="00823857"/>
    <w:rsid w:val="0082512F"/>
    <w:rsid w:val="00826211"/>
    <w:rsid w:val="0083223B"/>
    <w:rsid w:val="008442E2"/>
    <w:rsid w:val="008552D8"/>
    <w:rsid w:val="00860E2A"/>
    <w:rsid w:val="008619E7"/>
    <w:rsid w:val="008657BC"/>
    <w:rsid w:val="00865A7E"/>
    <w:rsid w:val="00886A38"/>
    <w:rsid w:val="00891497"/>
    <w:rsid w:val="008A061F"/>
    <w:rsid w:val="008A457D"/>
    <w:rsid w:val="008C23F7"/>
    <w:rsid w:val="008E5DDB"/>
    <w:rsid w:val="008F2E0C"/>
    <w:rsid w:val="008F6CF0"/>
    <w:rsid w:val="0090604A"/>
    <w:rsid w:val="009110D2"/>
    <w:rsid w:val="00916E41"/>
    <w:rsid w:val="00930EE6"/>
    <w:rsid w:val="0093309C"/>
    <w:rsid w:val="00933613"/>
    <w:rsid w:val="00934F9F"/>
    <w:rsid w:val="00962B72"/>
    <w:rsid w:val="00973468"/>
    <w:rsid w:val="009739F9"/>
    <w:rsid w:val="009A5E83"/>
    <w:rsid w:val="009A78CE"/>
    <w:rsid w:val="009A7968"/>
    <w:rsid w:val="009D546D"/>
    <w:rsid w:val="009F4573"/>
    <w:rsid w:val="009F73C8"/>
    <w:rsid w:val="00A17150"/>
    <w:rsid w:val="00A20BC1"/>
    <w:rsid w:val="00A24EB9"/>
    <w:rsid w:val="00A333F8"/>
    <w:rsid w:val="00A35AEE"/>
    <w:rsid w:val="00A44C0D"/>
    <w:rsid w:val="00A54E70"/>
    <w:rsid w:val="00AA6FDC"/>
    <w:rsid w:val="00AB37F2"/>
    <w:rsid w:val="00B0593F"/>
    <w:rsid w:val="00B10E83"/>
    <w:rsid w:val="00B21795"/>
    <w:rsid w:val="00B310F2"/>
    <w:rsid w:val="00B54517"/>
    <w:rsid w:val="00B562C1"/>
    <w:rsid w:val="00B623CD"/>
    <w:rsid w:val="00B63641"/>
    <w:rsid w:val="00B81A8B"/>
    <w:rsid w:val="00BA0193"/>
    <w:rsid w:val="00BA1D2E"/>
    <w:rsid w:val="00BA30B4"/>
    <w:rsid w:val="00BA420E"/>
    <w:rsid w:val="00BA4658"/>
    <w:rsid w:val="00BB4E55"/>
    <w:rsid w:val="00BC21C5"/>
    <w:rsid w:val="00BC73A7"/>
    <w:rsid w:val="00BD2261"/>
    <w:rsid w:val="00BF06D6"/>
    <w:rsid w:val="00BF4359"/>
    <w:rsid w:val="00C157A2"/>
    <w:rsid w:val="00C15ACF"/>
    <w:rsid w:val="00C426BE"/>
    <w:rsid w:val="00C538EE"/>
    <w:rsid w:val="00CB267E"/>
    <w:rsid w:val="00CC2D3E"/>
    <w:rsid w:val="00CC4111"/>
    <w:rsid w:val="00CD5CA2"/>
    <w:rsid w:val="00CD5D5F"/>
    <w:rsid w:val="00CD741E"/>
    <w:rsid w:val="00CE0775"/>
    <w:rsid w:val="00CE30DE"/>
    <w:rsid w:val="00CF25B5"/>
    <w:rsid w:val="00CF3559"/>
    <w:rsid w:val="00D03CAA"/>
    <w:rsid w:val="00D321AF"/>
    <w:rsid w:val="00D81B88"/>
    <w:rsid w:val="00D876FB"/>
    <w:rsid w:val="00DA37E4"/>
    <w:rsid w:val="00DB6E46"/>
    <w:rsid w:val="00DC15FA"/>
    <w:rsid w:val="00DD224F"/>
    <w:rsid w:val="00DE20B6"/>
    <w:rsid w:val="00DE6B14"/>
    <w:rsid w:val="00DE714A"/>
    <w:rsid w:val="00E0138F"/>
    <w:rsid w:val="00E03E77"/>
    <w:rsid w:val="00E06FAE"/>
    <w:rsid w:val="00E11B07"/>
    <w:rsid w:val="00E211B4"/>
    <w:rsid w:val="00E2464D"/>
    <w:rsid w:val="00E25AD8"/>
    <w:rsid w:val="00E26D95"/>
    <w:rsid w:val="00E306AA"/>
    <w:rsid w:val="00E41DF8"/>
    <w:rsid w:val="00E41E47"/>
    <w:rsid w:val="00E51E8B"/>
    <w:rsid w:val="00E5209E"/>
    <w:rsid w:val="00E53ACB"/>
    <w:rsid w:val="00E53C35"/>
    <w:rsid w:val="00E64C2C"/>
    <w:rsid w:val="00E64E5D"/>
    <w:rsid w:val="00E727C9"/>
    <w:rsid w:val="00E86E4F"/>
    <w:rsid w:val="00E92B0E"/>
    <w:rsid w:val="00EA3A7E"/>
    <w:rsid w:val="00EB61D1"/>
    <w:rsid w:val="00ED130C"/>
    <w:rsid w:val="00ED231E"/>
    <w:rsid w:val="00ED3A1D"/>
    <w:rsid w:val="00F024B0"/>
    <w:rsid w:val="00F3523B"/>
    <w:rsid w:val="00F4132F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96DC1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8090D0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8603-8D31-4FFD-9F5B-F331973A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763</TotalTime>
  <Pages>13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49</cp:revision>
  <cp:lastPrinted>2024-03-18T09:02:00Z</cp:lastPrinted>
  <dcterms:created xsi:type="dcterms:W3CDTF">2023-01-31T09:14:00Z</dcterms:created>
  <dcterms:modified xsi:type="dcterms:W3CDTF">2024-03-19T06:30:00Z</dcterms:modified>
</cp:coreProperties>
</file>