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noProof/>
        </w:rPr>
        <w:drawing>
          <wp:inline distT="0" distB="0" distL="0" distR="0" wp14:anchorId="606FBB33" wp14:editId="396D90A9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Тульская область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Муниципальное образование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Чернский район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Ревизионная комиссия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муниципального образования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Чернский район</w:t>
      </w:r>
    </w:p>
    <w:p w:rsidR="0052092C" w:rsidRPr="00E802A9" w:rsidRDefault="0052092C" w:rsidP="0052092C">
      <w:pPr>
        <w:jc w:val="center"/>
        <w:rPr>
          <w:b/>
        </w:rPr>
      </w:pPr>
    </w:p>
    <w:p w:rsidR="0052092C" w:rsidRPr="00E802A9" w:rsidRDefault="0052092C" w:rsidP="0052092C">
      <w:pPr>
        <w:jc w:val="center"/>
        <w:rPr>
          <w:b/>
        </w:rPr>
      </w:pPr>
    </w:p>
    <w:p w:rsidR="0052092C" w:rsidRPr="00E802A9" w:rsidRDefault="0052092C" w:rsidP="0052092C">
      <w:pPr>
        <w:jc w:val="center"/>
        <w:rPr>
          <w:sz w:val="20"/>
          <w:szCs w:val="20"/>
        </w:rPr>
      </w:pPr>
      <w:r w:rsidRPr="00E802A9">
        <w:rPr>
          <w:sz w:val="20"/>
          <w:szCs w:val="20"/>
        </w:rPr>
        <w:t>301090, РОССИЙСКАЯ ФЕДЕРАЦИЯ, ТУЛЬСКАЯ ОБЛАСТЬ, п. Чернь, ул. К.</w:t>
      </w:r>
    </w:p>
    <w:p w:rsidR="0052092C" w:rsidRPr="00E802A9" w:rsidRDefault="0052092C" w:rsidP="0052092C">
      <w:pPr>
        <w:jc w:val="center"/>
        <w:rPr>
          <w:sz w:val="20"/>
          <w:szCs w:val="20"/>
        </w:rPr>
      </w:pPr>
      <w:r w:rsidRPr="00E802A9">
        <w:rPr>
          <w:sz w:val="20"/>
          <w:szCs w:val="20"/>
        </w:rPr>
        <w:t>Маркса, дом 31, Тел/факс (48756)-2-10-40</w:t>
      </w:r>
    </w:p>
    <w:p w:rsidR="0052092C" w:rsidRDefault="0052092C" w:rsidP="0052092C">
      <w:pPr>
        <w:tabs>
          <w:tab w:val="left" w:pos="3345"/>
        </w:tabs>
        <w:spacing w:line="240" w:lineRule="atLeast"/>
        <w:ind w:left="-170" w:right="57"/>
        <w:jc w:val="center"/>
        <w:outlineLvl w:val="0"/>
        <w:rPr>
          <w:sz w:val="20"/>
          <w:szCs w:val="20"/>
        </w:rPr>
      </w:pPr>
    </w:p>
    <w:p w:rsidR="0052092C" w:rsidRDefault="00831F52" w:rsidP="0052092C">
      <w:pPr>
        <w:tabs>
          <w:tab w:val="left" w:pos="3345"/>
        </w:tabs>
        <w:spacing w:line="240" w:lineRule="atLeast"/>
        <w:ind w:left="-170" w:right="57"/>
        <w:jc w:val="center"/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>З</w:t>
      </w:r>
      <w:r w:rsidR="0052092C">
        <w:rPr>
          <w:b/>
          <w:sz w:val="28"/>
          <w:szCs w:val="27"/>
        </w:rPr>
        <w:t>аключение</w:t>
      </w:r>
      <w:r>
        <w:rPr>
          <w:b/>
          <w:sz w:val="28"/>
          <w:szCs w:val="27"/>
        </w:rPr>
        <w:t xml:space="preserve"> </w:t>
      </w:r>
    </w:p>
    <w:p w:rsidR="0052092C" w:rsidRPr="0042020C" w:rsidRDefault="00831F52" w:rsidP="0052092C">
      <w:pPr>
        <w:spacing w:line="240" w:lineRule="atLeast"/>
        <w:ind w:left="-170" w:right="57"/>
        <w:jc w:val="center"/>
        <w:rPr>
          <w:b/>
          <w:sz w:val="27"/>
          <w:szCs w:val="27"/>
        </w:rPr>
      </w:pPr>
      <w:r>
        <w:rPr>
          <w:b/>
          <w:sz w:val="28"/>
          <w:szCs w:val="27"/>
        </w:rPr>
        <w:t xml:space="preserve">по результатам финансово-экономической экспертизы проекта </w:t>
      </w:r>
      <w:r w:rsidR="00B57FAB">
        <w:rPr>
          <w:b/>
          <w:sz w:val="28"/>
          <w:szCs w:val="27"/>
        </w:rPr>
        <w:t xml:space="preserve">решения Собрания </w:t>
      </w:r>
      <w:proofErr w:type="gramStart"/>
      <w:r w:rsidR="00B57FAB">
        <w:rPr>
          <w:b/>
          <w:sz w:val="28"/>
          <w:szCs w:val="27"/>
        </w:rPr>
        <w:t xml:space="preserve">представителей </w:t>
      </w:r>
      <w:bookmarkStart w:id="0" w:name="_GoBack"/>
      <w:bookmarkEnd w:id="0"/>
      <w:r w:rsidR="00EA51C0">
        <w:rPr>
          <w:b/>
          <w:sz w:val="28"/>
          <w:szCs w:val="27"/>
        </w:rPr>
        <w:t xml:space="preserve"> МО</w:t>
      </w:r>
      <w:proofErr w:type="gramEnd"/>
      <w:r w:rsidR="00EA51C0">
        <w:rPr>
          <w:b/>
          <w:sz w:val="28"/>
          <w:szCs w:val="27"/>
        </w:rPr>
        <w:t xml:space="preserve"> Чернский район</w:t>
      </w:r>
      <w:r w:rsidR="003B0341">
        <w:rPr>
          <w:b/>
          <w:sz w:val="28"/>
          <w:szCs w:val="27"/>
        </w:rPr>
        <w:t xml:space="preserve"> </w:t>
      </w:r>
      <w:r w:rsidR="00EA51C0">
        <w:rPr>
          <w:b/>
          <w:sz w:val="28"/>
          <w:szCs w:val="27"/>
        </w:rPr>
        <w:t xml:space="preserve"> </w:t>
      </w:r>
      <w:r w:rsidR="00EA51C0">
        <w:rPr>
          <w:sz w:val="28"/>
          <w:szCs w:val="27"/>
        </w:rPr>
        <w:t xml:space="preserve"> «Об утверждении Положения об условиях оплаты труда работников </w:t>
      </w:r>
      <w:r w:rsidR="00C031B7">
        <w:rPr>
          <w:sz w:val="28"/>
          <w:szCs w:val="27"/>
        </w:rPr>
        <w:t>муниципального казенного учреждения</w:t>
      </w:r>
      <w:r w:rsidR="00EA51C0">
        <w:rPr>
          <w:sz w:val="28"/>
          <w:szCs w:val="27"/>
        </w:rPr>
        <w:t xml:space="preserve"> </w:t>
      </w:r>
      <w:r w:rsidR="00C031B7">
        <w:rPr>
          <w:sz w:val="28"/>
          <w:szCs w:val="27"/>
        </w:rPr>
        <w:t>«Централизованная бухгалтерия муниципального образования Чернский район</w:t>
      </w:r>
      <w:r w:rsidR="00A0427D">
        <w:rPr>
          <w:b/>
          <w:sz w:val="28"/>
          <w:szCs w:val="27"/>
        </w:rPr>
        <w:t>»</w:t>
      </w:r>
    </w:p>
    <w:p w:rsidR="00A0427D" w:rsidRDefault="00A0427D" w:rsidP="0052092C">
      <w:pPr>
        <w:spacing w:line="240" w:lineRule="atLeast"/>
        <w:ind w:left="-170" w:right="57"/>
        <w:jc w:val="both"/>
        <w:rPr>
          <w:sz w:val="27"/>
          <w:szCs w:val="27"/>
        </w:rPr>
      </w:pPr>
    </w:p>
    <w:p w:rsidR="0052092C" w:rsidRDefault="0052092C" w:rsidP="0052092C">
      <w:pPr>
        <w:spacing w:line="240" w:lineRule="atLeast"/>
        <w:ind w:left="-170" w:right="57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п.Чернь</w:t>
      </w:r>
      <w:proofErr w:type="spellEnd"/>
      <w:r>
        <w:rPr>
          <w:sz w:val="27"/>
          <w:szCs w:val="27"/>
        </w:rPr>
        <w:t xml:space="preserve">                                                    </w:t>
      </w:r>
      <w:r w:rsidR="00831F52">
        <w:rPr>
          <w:sz w:val="27"/>
          <w:szCs w:val="27"/>
        </w:rPr>
        <w:t xml:space="preserve">              </w:t>
      </w:r>
      <w:r w:rsidR="00A03263">
        <w:rPr>
          <w:sz w:val="27"/>
          <w:szCs w:val="27"/>
        </w:rPr>
        <w:t xml:space="preserve">                     </w:t>
      </w:r>
      <w:r w:rsidR="00831F5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3B0341">
        <w:rPr>
          <w:sz w:val="27"/>
          <w:szCs w:val="27"/>
        </w:rPr>
        <w:t xml:space="preserve">от </w:t>
      </w:r>
      <w:r w:rsidR="00227EEB">
        <w:rPr>
          <w:sz w:val="27"/>
          <w:szCs w:val="27"/>
        </w:rPr>
        <w:t>21 июля</w:t>
      </w:r>
      <w:r w:rsidR="00C031B7">
        <w:rPr>
          <w:sz w:val="27"/>
          <w:szCs w:val="27"/>
        </w:rPr>
        <w:t xml:space="preserve"> 2023</w:t>
      </w:r>
      <w:r w:rsidR="003B0341">
        <w:rPr>
          <w:sz w:val="27"/>
          <w:szCs w:val="27"/>
        </w:rPr>
        <w:t xml:space="preserve"> года</w:t>
      </w:r>
    </w:p>
    <w:p w:rsidR="0052092C" w:rsidRDefault="0052092C" w:rsidP="0052092C">
      <w:pPr>
        <w:spacing w:line="360" w:lineRule="atLeast"/>
        <w:ind w:left="-170" w:right="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</w:p>
    <w:p w:rsidR="005F0250" w:rsidRPr="0041313A" w:rsidRDefault="0052092C" w:rsidP="00C031B7">
      <w:pPr>
        <w:spacing w:line="240" w:lineRule="atLeast"/>
        <w:ind w:left="-170" w:right="57"/>
        <w:jc w:val="both"/>
        <w:rPr>
          <w:b/>
          <w:sz w:val="28"/>
          <w:szCs w:val="27"/>
        </w:rPr>
      </w:pPr>
      <w:r>
        <w:rPr>
          <w:sz w:val="27"/>
          <w:szCs w:val="27"/>
        </w:rPr>
        <w:t xml:space="preserve">       </w:t>
      </w:r>
      <w:r w:rsidR="0071352D">
        <w:rPr>
          <w:sz w:val="28"/>
          <w:szCs w:val="28"/>
        </w:rPr>
        <w:t>В соответствии с</w:t>
      </w:r>
      <w:r w:rsidR="0071352D">
        <w:rPr>
          <w:sz w:val="27"/>
          <w:szCs w:val="27"/>
        </w:rPr>
        <w:t xml:space="preserve"> </w:t>
      </w:r>
      <w:r w:rsidR="00B50B87">
        <w:rPr>
          <w:sz w:val="28"/>
          <w:szCs w:val="27"/>
        </w:rPr>
        <w:t>пунктом  7 части 1 статьи 9</w:t>
      </w:r>
      <w:r w:rsidR="0071352D">
        <w:rPr>
          <w:sz w:val="28"/>
          <w:szCs w:val="27"/>
        </w:rPr>
        <w:t xml:space="preserve"> Положения о Ревизионной комиссии муниципального образования Чернский район, утвержденного решением  Собрания представителей муниципального образования Чернский район от 30.06.2010 №13-89 (с изменениями и дополнениями),  пунктом 1.5. Плана работы Ревизионной комиссии муниципального об</w:t>
      </w:r>
      <w:r w:rsidR="0041313A">
        <w:rPr>
          <w:sz w:val="28"/>
          <w:szCs w:val="27"/>
        </w:rPr>
        <w:t>разования Чернский район на 2023</w:t>
      </w:r>
      <w:r w:rsidR="0071352D">
        <w:rPr>
          <w:sz w:val="28"/>
          <w:szCs w:val="27"/>
        </w:rPr>
        <w:t xml:space="preserve"> год утвержденного Распоряжением председателя Ревизионной </w:t>
      </w:r>
      <w:r w:rsidR="00D8472D">
        <w:rPr>
          <w:sz w:val="28"/>
          <w:szCs w:val="27"/>
        </w:rPr>
        <w:t>комиссии</w:t>
      </w:r>
      <w:r w:rsidR="00C031B7">
        <w:rPr>
          <w:sz w:val="28"/>
          <w:szCs w:val="27"/>
        </w:rPr>
        <w:t xml:space="preserve"> МО Чернский район от 28.12.2022 г № 166</w:t>
      </w:r>
      <w:r w:rsidR="0071352D">
        <w:rPr>
          <w:sz w:val="28"/>
          <w:szCs w:val="27"/>
        </w:rPr>
        <w:t xml:space="preserve">-р проведена финансово-экономическая экспертиза </w:t>
      </w:r>
      <w:r w:rsidR="0071352D" w:rsidRPr="0041313A">
        <w:rPr>
          <w:b/>
          <w:sz w:val="28"/>
          <w:szCs w:val="27"/>
        </w:rPr>
        <w:t xml:space="preserve">проекта </w:t>
      </w:r>
      <w:r w:rsidR="00227EEB">
        <w:rPr>
          <w:b/>
          <w:sz w:val="28"/>
          <w:szCs w:val="27"/>
        </w:rPr>
        <w:t>Решения Собрания представителей МО Чернский район</w:t>
      </w:r>
      <w:r w:rsidR="00EA51C0" w:rsidRPr="0041313A">
        <w:rPr>
          <w:b/>
          <w:sz w:val="28"/>
          <w:szCs w:val="27"/>
        </w:rPr>
        <w:t xml:space="preserve"> </w:t>
      </w:r>
      <w:r w:rsidR="00C031B7" w:rsidRPr="0041313A">
        <w:rPr>
          <w:b/>
          <w:sz w:val="28"/>
          <w:szCs w:val="27"/>
        </w:rPr>
        <w:t>«Об утверждении Положения об условиях оплаты труда работников муниципального казенного учреждения «Централизованная бухгалтерия муниципального образования Чернский район»</w:t>
      </w:r>
      <w:r w:rsidR="00EA51C0" w:rsidRPr="0041313A">
        <w:rPr>
          <w:b/>
          <w:sz w:val="28"/>
          <w:szCs w:val="27"/>
        </w:rPr>
        <w:t xml:space="preserve"> </w:t>
      </w:r>
      <w:r w:rsidR="0071352D" w:rsidRPr="0041313A">
        <w:rPr>
          <w:b/>
          <w:sz w:val="28"/>
          <w:szCs w:val="27"/>
        </w:rPr>
        <w:t xml:space="preserve">(далее </w:t>
      </w:r>
      <w:r w:rsidR="00226BB1" w:rsidRPr="0041313A">
        <w:rPr>
          <w:b/>
          <w:sz w:val="28"/>
          <w:szCs w:val="27"/>
        </w:rPr>
        <w:t>–</w:t>
      </w:r>
      <w:r w:rsidR="0071352D" w:rsidRPr="0041313A">
        <w:rPr>
          <w:b/>
          <w:sz w:val="28"/>
          <w:szCs w:val="27"/>
        </w:rPr>
        <w:t>Проект</w:t>
      </w:r>
      <w:r w:rsidR="00226BB1" w:rsidRPr="0041313A">
        <w:rPr>
          <w:b/>
          <w:sz w:val="28"/>
          <w:szCs w:val="27"/>
        </w:rPr>
        <w:t xml:space="preserve"> </w:t>
      </w:r>
      <w:r w:rsidR="00227EEB">
        <w:rPr>
          <w:b/>
          <w:sz w:val="28"/>
          <w:szCs w:val="27"/>
        </w:rPr>
        <w:t>Решения</w:t>
      </w:r>
      <w:r w:rsidR="0071352D" w:rsidRPr="0041313A">
        <w:rPr>
          <w:b/>
          <w:sz w:val="28"/>
          <w:szCs w:val="27"/>
        </w:rPr>
        <w:t>).</w:t>
      </w:r>
    </w:p>
    <w:p w:rsidR="00F1103A" w:rsidRDefault="00A07A51" w:rsidP="00C031B7">
      <w:pPr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</w:t>
      </w:r>
    </w:p>
    <w:p w:rsidR="005F0250" w:rsidRDefault="0071352D" w:rsidP="005F0250">
      <w:pPr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Проект </w:t>
      </w:r>
      <w:r w:rsidR="00227EEB">
        <w:rPr>
          <w:sz w:val="28"/>
          <w:szCs w:val="27"/>
        </w:rPr>
        <w:t>Решения</w:t>
      </w:r>
      <w:r w:rsidR="00EA51C0">
        <w:rPr>
          <w:sz w:val="28"/>
          <w:szCs w:val="27"/>
        </w:rPr>
        <w:t xml:space="preserve"> </w:t>
      </w:r>
      <w:r w:rsidR="00DA1EFD">
        <w:rPr>
          <w:sz w:val="28"/>
          <w:szCs w:val="27"/>
        </w:rPr>
        <w:t xml:space="preserve">внесен в Собрание представителей МО Чернский </w:t>
      </w:r>
      <w:proofErr w:type="gramStart"/>
      <w:r w:rsidR="00DA1EFD">
        <w:rPr>
          <w:sz w:val="28"/>
          <w:szCs w:val="27"/>
        </w:rPr>
        <w:t>район</w:t>
      </w:r>
      <w:r w:rsidR="00A71874">
        <w:rPr>
          <w:sz w:val="28"/>
          <w:szCs w:val="27"/>
        </w:rPr>
        <w:t xml:space="preserve">  20</w:t>
      </w:r>
      <w:proofErr w:type="gramEnd"/>
      <w:r w:rsidR="00A71874">
        <w:rPr>
          <w:sz w:val="28"/>
          <w:szCs w:val="27"/>
        </w:rPr>
        <w:t xml:space="preserve"> июля 2023 года и направлен </w:t>
      </w:r>
      <w:r w:rsidR="00EA51C0">
        <w:rPr>
          <w:sz w:val="28"/>
          <w:szCs w:val="27"/>
        </w:rPr>
        <w:t xml:space="preserve"> </w:t>
      </w:r>
      <w:r w:rsidR="0041313A">
        <w:rPr>
          <w:sz w:val="28"/>
          <w:szCs w:val="27"/>
        </w:rPr>
        <w:t xml:space="preserve">в Ревизионную комиссию </w:t>
      </w:r>
      <w:r w:rsidR="00EA51C0">
        <w:rPr>
          <w:sz w:val="28"/>
          <w:szCs w:val="27"/>
        </w:rPr>
        <w:t>для экспертизы</w:t>
      </w:r>
      <w:r>
        <w:rPr>
          <w:sz w:val="28"/>
          <w:szCs w:val="27"/>
        </w:rPr>
        <w:t xml:space="preserve"> </w:t>
      </w:r>
      <w:r w:rsidR="00227EEB" w:rsidRPr="00FC32E9">
        <w:rPr>
          <w:b/>
          <w:sz w:val="28"/>
          <w:szCs w:val="27"/>
        </w:rPr>
        <w:t xml:space="preserve">20 июля </w:t>
      </w:r>
      <w:r w:rsidR="00C031B7" w:rsidRPr="00FC32E9">
        <w:rPr>
          <w:sz w:val="28"/>
          <w:szCs w:val="27"/>
        </w:rPr>
        <w:t xml:space="preserve"> </w:t>
      </w:r>
      <w:r w:rsidR="00C031B7" w:rsidRPr="00FC32E9">
        <w:rPr>
          <w:b/>
          <w:sz w:val="28"/>
          <w:szCs w:val="27"/>
        </w:rPr>
        <w:t>2023</w:t>
      </w:r>
      <w:r w:rsidR="00FC32E9">
        <w:rPr>
          <w:b/>
          <w:sz w:val="28"/>
          <w:szCs w:val="27"/>
        </w:rPr>
        <w:t xml:space="preserve"> </w:t>
      </w:r>
      <w:r w:rsidR="00FC32E9" w:rsidRPr="00FC32E9">
        <w:rPr>
          <w:sz w:val="28"/>
          <w:szCs w:val="27"/>
        </w:rPr>
        <w:t>(</w:t>
      </w:r>
      <w:r w:rsidR="00FC32E9">
        <w:rPr>
          <w:sz w:val="28"/>
          <w:szCs w:val="27"/>
        </w:rPr>
        <w:t>с</w:t>
      </w:r>
      <w:r w:rsidR="00FC32E9" w:rsidRPr="00FC32E9">
        <w:rPr>
          <w:sz w:val="28"/>
          <w:szCs w:val="27"/>
        </w:rPr>
        <w:t>опроводительное письмо</w:t>
      </w:r>
      <w:r w:rsidR="00FC32E9">
        <w:rPr>
          <w:sz w:val="28"/>
          <w:szCs w:val="27"/>
        </w:rPr>
        <w:t xml:space="preserve"> от 18.07.2023 №2)</w:t>
      </w:r>
      <w:r w:rsidR="00A22C46" w:rsidRPr="00FC32E9">
        <w:rPr>
          <w:b/>
          <w:sz w:val="28"/>
          <w:szCs w:val="27"/>
        </w:rPr>
        <w:t xml:space="preserve"> </w:t>
      </w:r>
      <w:r w:rsidR="00A22C46" w:rsidRPr="00FC32E9">
        <w:rPr>
          <w:sz w:val="28"/>
          <w:szCs w:val="27"/>
        </w:rPr>
        <w:t>года вместе с проектом предоставлены:</w:t>
      </w:r>
    </w:p>
    <w:p w:rsidR="002344CF" w:rsidRDefault="002344CF" w:rsidP="005F0250">
      <w:pPr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>-пояснительная записка к проекту Решения;</w:t>
      </w:r>
    </w:p>
    <w:p w:rsidR="00FC32E9" w:rsidRDefault="00FC32E9" w:rsidP="005F0250">
      <w:pPr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>-финансово –экономическое обоснование к проекту Решения</w:t>
      </w:r>
      <w:r w:rsidR="002344CF">
        <w:rPr>
          <w:sz w:val="28"/>
          <w:szCs w:val="27"/>
        </w:rPr>
        <w:t xml:space="preserve"> с расчетами</w:t>
      </w:r>
      <w:r>
        <w:rPr>
          <w:sz w:val="28"/>
          <w:szCs w:val="27"/>
        </w:rPr>
        <w:t>;</w:t>
      </w:r>
    </w:p>
    <w:p w:rsidR="002344CF" w:rsidRDefault="002344CF" w:rsidP="005F0250">
      <w:pPr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>-перечень нормативных документов, утрачивающих силу в результате принятия Проекта Решения;</w:t>
      </w:r>
    </w:p>
    <w:p w:rsidR="002344CF" w:rsidRDefault="002344CF" w:rsidP="005F0250">
      <w:pPr>
        <w:spacing w:line="240" w:lineRule="atLeast"/>
        <w:ind w:left="-170" w:right="57"/>
        <w:jc w:val="both"/>
        <w:rPr>
          <w:b/>
          <w:sz w:val="28"/>
          <w:szCs w:val="27"/>
        </w:rPr>
      </w:pPr>
      <w:r>
        <w:rPr>
          <w:sz w:val="28"/>
          <w:szCs w:val="27"/>
        </w:rPr>
        <w:lastRenderedPageBreak/>
        <w:t xml:space="preserve">- проект постановления администрации МО Чернский район «Об утверждении нормативов предельной численности работников </w:t>
      </w:r>
      <w:r w:rsidRPr="00E17A03">
        <w:rPr>
          <w:sz w:val="28"/>
          <w:szCs w:val="27"/>
        </w:rPr>
        <w:t>муниципального казенного</w:t>
      </w:r>
      <w:r w:rsidRPr="0041313A">
        <w:rPr>
          <w:b/>
          <w:sz w:val="28"/>
          <w:szCs w:val="27"/>
        </w:rPr>
        <w:t xml:space="preserve"> </w:t>
      </w:r>
      <w:r w:rsidRPr="002344CF">
        <w:rPr>
          <w:sz w:val="28"/>
          <w:szCs w:val="27"/>
        </w:rPr>
        <w:t>учреждения «Централизованная бухгалтерия муниципального образования Чернский район»</w:t>
      </w:r>
      <w:r>
        <w:rPr>
          <w:b/>
          <w:sz w:val="28"/>
          <w:szCs w:val="27"/>
        </w:rPr>
        <w:t>;</w:t>
      </w:r>
    </w:p>
    <w:p w:rsidR="00A22C46" w:rsidRPr="00B153AF" w:rsidRDefault="00E377FA" w:rsidP="005F0250">
      <w:pPr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>-р</w:t>
      </w:r>
      <w:r w:rsidR="00A22C46" w:rsidRPr="00B153AF">
        <w:rPr>
          <w:sz w:val="28"/>
          <w:szCs w:val="27"/>
        </w:rPr>
        <w:t>аспоряжение админ</w:t>
      </w:r>
      <w:r w:rsidR="000C7660" w:rsidRPr="00B153AF">
        <w:rPr>
          <w:sz w:val="28"/>
          <w:szCs w:val="27"/>
        </w:rPr>
        <w:t>истрации МО Чернский район от 05.07.2022 №79-р</w:t>
      </w:r>
      <w:r w:rsidR="00A22C46" w:rsidRPr="00B153AF">
        <w:rPr>
          <w:sz w:val="28"/>
          <w:szCs w:val="27"/>
        </w:rPr>
        <w:t xml:space="preserve"> «Об утверждении плана мероприятий (Дорожная карта) по централизации бухгалтерского (бюджетного), налогового, статистического учета и составления отчетности в органах местного самоуправления и (или) муниципального учреждения (района, округа)</w:t>
      </w:r>
      <w:r w:rsidR="00E17A03">
        <w:rPr>
          <w:sz w:val="28"/>
          <w:szCs w:val="27"/>
        </w:rPr>
        <w:t>»</w:t>
      </w:r>
      <w:r w:rsidR="00A22C46" w:rsidRPr="00B153AF">
        <w:rPr>
          <w:sz w:val="28"/>
          <w:szCs w:val="27"/>
        </w:rPr>
        <w:t>;</w:t>
      </w:r>
    </w:p>
    <w:p w:rsidR="000C7660" w:rsidRDefault="00E377FA" w:rsidP="005F0250">
      <w:pPr>
        <w:spacing w:line="240" w:lineRule="atLeast"/>
        <w:ind w:left="-170" w:right="57"/>
        <w:jc w:val="both"/>
        <w:rPr>
          <w:color w:val="FF0000"/>
          <w:sz w:val="28"/>
          <w:szCs w:val="27"/>
        </w:rPr>
      </w:pPr>
      <w:r>
        <w:rPr>
          <w:sz w:val="28"/>
          <w:szCs w:val="27"/>
        </w:rPr>
        <w:t>-р</w:t>
      </w:r>
      <w:r w:rsidR="000C7660" w:rsidRPr="00B153AF">
        <w:rPr>
          <w:sz w:val="28"/>
          <w:szCs w:val="27"/>
        </w:rPr>
        <w:t>аспоряжение администрации МО Чернский район от 28.03.2023 №27-р «О внесении изменений в распоряжение администрации МО Чернский район от 05.07.2022 №79-р «Об утверждении плана мероприятий (Дорожная карта) по централизации бухгалтерского (бюджетного), налогового, статистического учета и составления отчетности в органах местного самоуправления и (или) муниципального учреждения (района, округа)</w:t>
      </w:r>
      <w:r w:rsidR="00E17A03">
        <w:rPr>
          <w:sz w:val="28"/>
          <w:szCs w:val="27"/>
        </w:rPr>
        <w:t>»</w:t>
      </w:r>
      <w:r w:rsidR="000C7660" w:rsidRPr="00B153AF">
        <w:rPr>
          <w:sz w:val="28"/>
          <w:szCs w:val="27"/>
        </w:rPr>
        <w:t>;</w:t>
      </w:r>
    </w:p>
    <w:p w:rsidR="00A22C46" w:rsidRDefault="00E377FA" w:rsidP="005F0250">
      <w:pPr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>-п</w:t>
      </w:r>
      <w:r w:rsidR="000D2042">
        <w:rPr>
          <w:sz w:val="28"/>
          <w:szCs w:val="27"/>
        </w:rPr>
        <w:t>остановление правительства Т</w:t>
      </w:r>
      <w:r w:rsidR="00AF1C85" w:rsidRPr="00B153AF">
        <w:rPr>
          <w:sz w:val="28"/>
          <w:szCs w:val="27"/>
        </w:rPr>
        <w:t>ульской области от 11.11.2021 №747 «Об утверждении условий и порядка оплаты труда работников государственных учреждений Тульской области, осуществляющих централизованное ведение бухгалтерского учета;</w:t>
      </w:r>
    </w:p>
    <w:p w:rsidR="000D2042" w:rsidRPr="00B153AF" w:rsidRDefault="000D2042" w:rsidP="005F0250">
      <w:pPr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>- методические рекомендации по формированию штатного расписания ГКУ (МКУ) Централизованная бухгалтерия;</w:t>
      </w:r>
    </w:p>
    <w:p w:rsidR="00AF1C85" w:rsidRDefault="00AF1C85" w:rsidP="005F0250">
      <w:pPr>
        <w:spacing w:line="240" w:lineRule="atLeast"/>
        <w:ind w:left="-170" w:right="57"/>
        <w:jc w:val="both"/>
        <w:rPr>
          <w:sz w:val="28"/>
          <w:szCs w:val="27"/>
        </w:rPr>
      </w:pPr>
      <w:r w:rsidRPr="00B153AF">
        <w:rPr>
          <w:sz w:val="28"/>
          <w:szCs w:val="27"/>
        </w:rPr>
        <w:t>- решение Собрания представителей МО Чернский район от 27.12.2016 г «Об утверждении Положения об оплате труда работников муниципального казенного учреждения «Центр обеспечения деятельности системы образования» муниципального образования Чернский район (и вносимые в него изменения);</w:t>
      </w:r>
    </w:p>
    <w:p w:rsidR="00072B35" w:rsidRDefault="00E377FA" w:rsidP="00072B35">
      <w:pPr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>-постановление администрации МО Чернский район от 13.01.2017 №6 «Об оплате труда работников муниципального казенного учреждения «Централизованная бухгалтерия муниципального образования Чернский район»</w:t>
      </w:r>
      <w:r w:rsidR="00133669">
        <w:rPr>
          <w:sz w:val="28"/>
          <w:szCs w:val="27"/>
        </w:rPr>
        <w:t>.</w:t>
      </w:r>
    </w:p>
    <w:p w:rsidR="00072B35" w:rsidRPr="00072B35" w:rsidRDefault="00072B35" w:rsidP="00072B35">
      <w:pPr>
        <w:spacing w:line="240" w:lineRule="atLeast"/>
        <w:ind w:left="-170" w:right="5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7"/>
        </w:rPr>
        <w:t xml:space="preserve">        </w:t>
      </w:r>
      <w:r w:rsidRPr="00072B35">
        <w:rPr>
          <w:color w:val="000000" w:themeColor="text1"/>
          <w:sz w:val="28"/>
          <w:szCs w:val="28"/>
        </w:rPr>
        <w:t>Финансово-экономическая экспертиза (далее – экспертиза) проведена в соответствии с действующими положениями муниципальных правовых актов</w:t>
      </w:r>
      <w:r w:rsidRPr="00072B35">
        <w:rPr>
          <w:rStyle w:val="FontStyle21"/>
          <w:color w:val="000000"/>
          <w:sz w:val="28"/>
          <w:szCs w:val="28"/>
        </w:rPr>
        <w:t xml:space="preserve"> муниципального образования Чернский район</w:t>
      </w:r>
      <w:r w:rsidRPr="00072B35">
        <w:rPr>
          <w:color w:val="000000" w:themeColor="text1"/>
          <w:sz w:val="28"/>
          <w:szCs w:val="28"/>
        </w:rPr>
        <w:t xml:space="preserve"> (далее – муниципального района) с учетом норм и требований федерального и регионального законодательства в рамках компетенции, установленной Полож</w:t>
      </w:r>
      <w:r w:rsidR="00887357">
        <w:rPr>
          <w:color w:val="000000" w:themeColor="text1"/>
          <w:sz w:val="28"/>
          <w:szCs w:val="28"/>
        </w:rPr>
        <w:t>ением о Ревизионной комиссии МО Чернский район.</w:t>
      </w:r>
      <w:r w:rsidRPr="00072B35">
        <w:rPr>
          <w:color w:val="000000" w:themeColor="text1"/>
          <w:sz w:val="28"/>
          <w:szCs w:val="28"/>
        </w:rPr>
        <w:t xml:space="preserve"> </w:t>
      </w:r>
    </w:p>
    <w:p w:rsidR="00072B35" w:rsidRDefault="00072B35" w:rsidP="00261510">
      <w:pPr>
        <w:jc w:val="both"/>
        <w:rPr>
          <w:b/>
          <w:sz w:val="28"/>
          <w:szCs w:val="28"/>
        </w:rPr>
      </w:pPr>
    </w:p>
    <w:p w:rsidR="00F353B4" w:rsidRDefault="0071352D" w:rsidP="00261510">
      <w:pPr>
        <w:jc w:val="both"/>
        <w:rPr>
          <w:b/>
          <w:sz w:val="28"/>
          <w:szCs w:val="28"/>
        </w:rPr>
      </w:pPr>
      <w:r w:rsidRPr="00210281">
        <w:rPr>
          <w:b/>
          <w:sz w:val="28"/>
          <w:szCs w:val="28"/>
        </w:rPr>
        <w:t xml:space="preserve">По </w:t>
      </w:r>
      <w:proofErr w:type="gramStart"/>
      <w:r w:rsidRPr="00210281">
        <w:rPr>
          <w:b/>
          <w:sz w:val="28"/>
          <w:szCs w:val="28"/>
        </w:rPr>
        <w:t xml:space="preserve">результатам </w:t>
      </w:r>
      <w:r w:rsidR="000A1C65" w:rsidRPr="00210281">
        <w:rPr>
          <w:b/>
          <w:sz w:val="28"/>
          <w:szCs w:val="28"/>
        </w:rPr>
        <w:t xml:space="preserve"> проведенной</w:t>
      </w:r>
      <w:proofErr w:type="gramEnd"/>
      <w:r w:rsidR="000A1C65" w:rsidRPr="00210281">
        <w:rPr>
          <w:b/>
          <w:sz w:val="28"/>
          <w:szCs w:val="28"/>
        </w:rPr>
        <w:t xml:space="preserve"> экспертизы Ревизионная комиссия сообщает следующее:</w:t>
      </w:r>
    </w:p>
    <w:p w:rsidR="00B153AF" w:rsidRDefault="00B153AF" w:rsidP="00261510">
      <w:pPr>
        <w:jc w:val="both"/>
        <w:rPr>
          <w:b/>
          <w:sz w:val="28"/>
          <w:szCs w:val="28"/>
        </w:rPr>
      </w:pPr>
    </w:p>
    <w:p w:rsidR="00086C41" w:rsidRPr="00086C41" w:rsidRDefault="00072B35" w:rsidP="00086C4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C5164F" w:rsidRPr="00072B35">
        <w:rPr>
          <w:rFonts w:eastAsiaTheme="minorHAnsi"/>
          <w:sz w:val="28"/>
          <w:szCs w:val="28"/>
          <w:lang w:eastAsia="en-US"/>
        </w:rPr>
        <w:t>Согласно статьи 144 Трудового Кодекса Российской Федерации (далее- ТК РФ</w:t>
      </w:r>
      <w:r w:rsidR="00086C41">
        <w:rPr>
          <w:rFonts w:eastAsiaTheme="minorHAnsi"/>
          <w:sz w:val="28"/>
          <w:szCs w:val="28"/>
          <w:lang w:eastAsia="en-US"/>
        </w:rPr>
        <w:t>)</w:t>
      </w:r>
      <w:r w:rsidR="00086C41" w:rsidRPr="00086C4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086C41" w:rsidRPr="00086C41">
        <w:rPr>
          <w:rFonts w:eastAsiaTheme="minorHAnsi"/>
          <w:bCs/>
          <w:sz w:val="28"/>
          <w:szCs w:val="28"/>
          <w:lang w:eastAsia="en-US"/>
        </w:rPr>
        <w:t>системы оплаты труда (в том числе тарифные системы оплаты труда) работников муниципал</w:t>
      </w:r>
      <w:r w:rsidR="00086C41">
        <w:rPr>
          <w:rFonts w:eastAsiaTheme="minorHAnsi"/>
          <w:bCs/>
          <w:sz w:val="28"/>
          <w:szCs w:val="28"/>
          <w:lang w:eastAsia="en-US"/>
        </w:rPr>
        <w:t>ьных учреждений устанавливаются</w:t>
      </w:r>
      <w:r w:rsidR="00086C41">
        <w:rPr>
          <w:rFonts w:eastAsiaTheme="minorHAnsi"/>
          <w:sz w:val="28"/>
          <w:szCs w:val="28"/>
          <w:lang w:eastAsia="en-US"/>
        </w:rPr>
        <w:t xml:space="preserve"> </w:t>
      </w:r>
      <w:r w:rsidR="00086C41" w:rsidRPr="00086C41">
        <w:rPr>
          <w:rFonts w:eastAsiaTheme="minorHAnsi"/>
          <w:bCs/>
          <w:sz w:val="28"/>
          <w:szCs w:val="28"/>
          <w:lang w:eastAsia="en-US"/>
        </w:rPr>
        <w:t xml:space="preserve">в муниципальных учреждениях - коллективными договорами, соглашениями, локальными нормативными актами в соответствии с федеральными законами </w:t>
      </w:r>
      <w:r w:rsidR="00086C41" w:rsidRPr="00086C41">
        <w:rPr>
          <w:rFonts w:eastAsiaTheme="minorHAnsi"/>
          <w:bCs/>
          <w:sz w:val="28"/>
          <w:szCs w:val="28"/>
          <w:lang w:eastAsia="en-US"/>
        </w:rPr>
        <w:lastRenderedPageBreak/>
        <w:t>и иными нормативными правовыми актами Российской Федерации, законами и иными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C5164F" w:rsidRPr="00072B35" w:rsidRDefault="00086C41" w:rsidP="00072B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Согласно </w:t>
      </w:r>
      <w:r w:rsidR="00072B35" w:rsidRPr="00072B35">
        <w:rPr>
          <w:rFonts w:eastAsiaTheme="minorHAnsi"/>
          <w:sz w:val="28"/>
          <w:szCs w:val="28"/>
          <w:lang w:eastAsia="en-US"/>
        </w:rPr>
        <w:t>под</w:t>
      </w:r>
      <w:r w:rsidR="00596533" w:rsidRPr="00072B35">
        <w:rPr>
          <w:rFonts w:eastAsiaTheme="minorHAnsi"/>
          <w:sz w:val="28"/>
          <w:szCs w:val="28"/>
          <w:lang w:eastAsia="en-US"/>
        </w:rPr>
        <w:t>пункта 12</w:t>
      </w:r>
      <w:r w:rsidR="00072B35" w:rsidRPr="00072B3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72B35" w:rsidRPr="00072B35">
        <w:rPr>
          <w:rFonts w:eastAsiaTheme="minorHAnsi"/>
          <w:sz w:val="28"/>
          <w:szCs w:val="28"/>
          <w:lang w:eastAsia="en-US"/>
        </w:rPr>
        <w:t xml:space="preserve">пункта </w:t>
      </w:r>
      <w:r w:rsidR="00596533" w:rsidRPr="00072B35">
        <w:rPr>
          <w:color w:val="C00000"/>
          <w:sz w:val="28"/>
          <w:szCs w:val="28"/>
        </w:rPr>
        <w:t xml:space="preserve"> </w:t>
      </w:r>
      <w:r w:rsidR="00596533" w:rsidRPr="00072B35">
        <w:rPr>
          <w:sz w:val="28"/>
          <w:szCs w:val="28"/>
        </w:rPr>
        <w:t>2</w:t>
      </w:r>
      <w:proofErr w:type="gramEnd"/>
      <w:r w:rsidR="00596533" w:rsidRPr="00072B35">
        <w:rPr>
          <w:sz w:val="28"/>
          <w:szCs w:val="28"/>
        </w:rPr>
        <w:t xml:space="preserve"> статьи 23 Устава МО Чернский район к полномочиям Собрания представителей МО Чернский район относится </w:t>
      </w:r>
      <w:r w:rsidR="00596533" w:rsidRPr="00072B35">
        <w:rPr>
          <w:b/>
          <w:sz w:val="28"/>
          <w:szCs w:val="28"/>
        </w:rPr>
        <w:t>установление системы оплаты труда</w:t>
      </w:r>
      <w:r w:rsidR="00596533" w:rsidRPr="00072B35">
        <w:rPr>
          <w:sz w:val="28"/>
          <w:szCs w:val="28"/>
        </w:rPr>
        <w:t xml:space="preserve"> работников муниципальных учреждений и порядка ее применения</w:t>
      </w:r>
      <w:r w:rsidR="00072B35" w:rsidRPr="00072B35">
        <w:rPr>
          <w:sz w:val="28"/>
          <w:szCs w:val="28"/>
        </w:rPr>
        <w:t>.</w:t>
      </w:r>
    </w:p>
    <w:p w:rsidR="00995640" w:rsidRDefault="00072B35" w:rsidP="00995640">
      <w:pPr>
        <w:autoSpaceDE w:val="0"/>
        <w:autoSpaceDN w:val="0"/>
        <w:adjustRightInd w:val="0"/>
        <w:ind w:firstLine="54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</w:t>
      </w:r>
      <w:r w:rsidRPr="00072B35">
        <w:rPr>
          <w:sz w:val="28"/>
          <w:szCs w:val="27"/>
        </w:rPr>
        <w:t xml:space="preserve">В соответствии с </w:t>
      </w:r>
      <w:r w:rsidRPr="00072B35">
        <w:rPr>
          <w:sz w:val="28"/>
          <w:szCs w:val="28"/>
        </w:rPr>
        <w:t xml:space="preserve">пунктом 11 статьи 27 Устава МО Чернский район и во исполнение </w:t>
      </w:r>
      <w:r w:rsidRPr="00072B35">
        <w:rPr>
          <w:sz w:val="28"/>
          <w:szCs w:val="27"/>
        </w:rPr>
        <w:t>распоряжения администрации МО Чернский район от 05.07.2022 №79-р «Об утверждении плана мероприятий (Дорожная карта) по централизации бухгалтерского (бюджетного), налогового, статистического учета и составления отчетности в органах местного самоуправления и (или) муниципального учреждения (района, округа),</w:t>
      </w:r>
      <w:r w:rsidRPr="00072B35">
        <w:rPr>
          <w:sz w:val="28"/>
          <w:szCs w:val="28"/>
        </w:rPr>
        <w:t xml:space="preserve"> </w:t>
      </w:r>
      <w:r w:rsidRPr="00072B35">
        <w:rPr>
          <w:sz w:val="28"/>
          <w:szCs w:val="27"/>
        </w:rPr>
        <w:t xml:space="preserve">Администрацией МО Чернский район разработано новое Положение об условиях оплаты труда работников муниципального казенного учреждения «Централизованная бухгалтерия муниципального образования Чернский район» (далее – Положение). </w:t>
      </w:r>
      <w:r>
        <w:rPr>
          <w:sz w:val="28"/>
          <w:szCs w:val="27"/>
        </w:rPr>
        <w:t>Согласно пояснительной записки</w:t>
      </w:r>
      <w:r w:rsidR="00995640">
        <w:rPr>
          <w:sz w:val="28"/>
          <w:szCs w:val="27"/>
        </w:rPr>
        <w:t>,</w:t>
      </w:r>
      <w:r>
        <w:rPr>
          <w:sz w:val="28"/>
          <w:szCs w:val="27"/>
        </w:rPr>
        <w:t xml:space="preserve"> приложенной к Проекту </w:t>
      </w:r>
      <w:proofErr w:type="gramStart"/>
      <w:r w:rsidR="00995640">
        <w:rPr>
          <w:sz w:val="28"/>
          <w:szCs w:val="27"/>
        </w:rPr>
        <w:t>Решения,  пересмотр</w:t>
      </w:r>
      <w:proofErr w:type="gramEnd"/>
      <w:r w:rsidR="00995640">
        <w:rPr>
          <w:sz w:val="28"/>
          <w:szCs w:val="27"/>
        </w:rPr>
        <w:t xml:space="preserve"> Положения об условиях оплаты труда работников МКУ </w:t>
      </w:r>
      <w:r w:rsidR="00995640" w:rsidRPr="00995640">
        <w:rPr>
          <w:sz w:val="28"/>
          <w:szCs w:val="27"/>
        </w:rPr>
        <w:t>«Централизованная бухгалтерия муниципального образования Чернский район»</w:t>
      </w:r>
      <w:r w:rsidR="00995640">
        <w:rPr>
          <w:sz w:val="28"/>
          <w:szCs w:val="27"/>
        </w:rPr>
        <w:t xml:space="preserve"> связан с созданием единой межотраслевой централизованной бухгалтерии с изменением организационных условий труда, в связи с которыми невозможно сохранить прежние условия оплаты труда</w:t>
      </w:r>
      <w:r w:rsidR="006525CD">
        <w:rPr>
          <w:sz w:val="28"/>
          <w:szCs w:val="27"/>
        </w:rPr>
        <w:t xml:space="preserve"> (ч.1 ст.74 ТК РФ,</w:t>
      </w:r>
      <w:r w:rsidR="006525CD" w:rsidRPr="006525CD">
        <w:t xml:space="preserve"> </w:t>
      </w:r>
      <w:r w:rsidR="006525CD" w:rsidRPr="006525CD">
        <w:rPr>
          <w:sz w:val="28"/>
          <w:szCs w:val="27"/>
        </w:rPr>
        <w:t>п.21 постановления Пленума Верховного суда РФ от 17.03.2004 №2</w:t>
      </w:r>
      <w:r w:rsidR="006525CD">
        <w:rPr>
          <w:sz w:val="28"/>
          <w:szCs w:val="27"/>
        </w:rPr>
        <w:t>).</w:t>
      </w:r>
    </w:p>
    <w:p w:rsidR="006525CD" w:rsidRDefault="006525CD" w:rsidP="006525CD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Положением предусмотрены семь разделов в том числе:</w:t>
      </w:r>
    </w:p>
    <w:p w:rsidR="006525CD" w:rsidRDefault="006525CD" w:rsidP="006525CD">
      <w:pPr>
        <w:jc w:val="both"/>
        <w:rPr>
          <w:sz w:val="28"/>
          <w:szCs w:val="27"/>
        </w:rPr>
      </w:pPr>
      <w:r>
        <w:rPr>
          <w:sz w:val="28"/>
          <w:szCs w:val="27"/>
        </w:rPr>
        <w:t>- Общие положения</w:t>
      </w:r>
      <w:r w:rsidR="00005828">
        <w:rPr>
          <w:sz w:val="28"/>
          <w:szCs w:val="27"/>
        </w:rPr>
        <w:t xml:space="preserve"> (1раздел)</w:t>
      </w:r>
      <w:r>
        <w:rPr>
          <w:sz w:val="28"/>
          <w:szCs w:val="27"/>
        </w:rPr>
        <w:t>;</w:t>
      </w:r>
    </w:p>
    <w:p w:rsidR="006525CD" w:rsidRDefault="006525CD" w:rsidP="006525CD">
      <w:pPr>
        <w:jc w:val="both"/>
        <w:rPr>
          <w:sz w:val="28"/>
          <w:szCs w:val="27"/>
        </w:rPr>
      </w:pPr>
      <w:r>
        <w:rPr>
          <w:sz w:val="28"/>
          <w:szCs w:val="27"/>
        </w:rPr>
        <w:t>- Порядок и условия оплаты труда работников Учреждения</w:t>
      </w:r>
      <w:r w:rsidR="00005828">
        <w:rPr>
          <w:sz w:val="28"/>
          <w:szCs w:val="27"/>
        </w:rPr>
        <w:t xml:space="preserve"> (2 раздел)</w:t>
      </w:r>
      <w:r>
        <w:rPr>
          <w:sz w:val="28"/>
          <w:szCs w:val="27"/>
        </w:rPr>
        <w:t>;</w:t>
      </w:r>
    </w:p>
    <w:p w:rsidR="006525CD" w:rsidRDefault="006525CD" w:rsidP="006525CD">
      <w:pPr>
        <w:jc w:val="both"/>
        <w:rPr>
          <w:sz w:val="28"/>
          <w:szCs w:val="27"/>
        </w:rPr>
      </w:pPr>
      <w:r>
        <w:rPr>
          <w:sz w:val="28"/>
          <w:szCs w:val="27"/>
        </w:rPr>
        <w:t>- Порядок и условия оплаты труда руководителя Учреждения, его заместителей, главного бухгалтера</w:t>
      </w:r>
      <w:r w:rsidR="00005828">
        <w:rPr>
          <w:sz w:val="28"/>
          <w:szCs w:val="27"/>
        </w:rPr>
        <w:t xml:space="preserve"> (3 раздел)</w:t>
      </w:r>
      <w:r>
        <w:rPr>
          <w:sz w:val="28"/>
          <w:szCs w:val="27"/>
        </w:rPr>
        <w:t>;</w:t>
      </w:r>
    </w:p>
    <w:p w:rsidR="006525CD" w:rsidRDefault="006525CD" w:rsidP="006525CD">
      <w:pPr>
        <w:jc w:val="both"/>
        <w:rPr>
          <w:sz w:val="28"/>
          <w:szCs w:val="27"/>
        </w:rPr>
      </w:pPr>
      <w:r>
        <w:rPr>
          <w:sz w:val="28"/>
          <w:szCs w:val="27"/>
        </w:rPr>
        <w:t>- Порядок и условия установления выплат компенсационного характера</w:t>
      </w:r>
      <w:r w:rsidR="00005828">
        <w:rPr>
          <w:sz w:val="28"/>
          <w:szCs w:val="27"/>
        </w:rPr>
        <w:t xml:space="preserve"> (4 раздел)</w:t>
      </w:r>
      <w:r>
        <w:rPr>
          <w:sz w:val="28"/>
          <w:szCs w:val="27"/>
        </w:rPr>
        <w:t>;</w:t>
      </w:r>
    </w:p>
    <w:p w:rsidR="006525CD" w:rsidRDefault="006525CD" w:rsidP="006525CD">
      <w:pPr>
        <w:jc w:val="both"/>
        <w:rPr>
          <w:sz w:val="28"/>
          <w:szCs w:val="27"/>
        </w:rPr>
      </w:pPr>
      <w:r>
        <w:rPr>
          <w:sz w:val="28"/>
          <w:szCs w:val="27"/>
        </w:rPr>
        <w:t>- Порядок и условия установления выплат стимулирующего характера</w:t>
      </w:r>
      <w:r w:rsidR="00005828">
        <w:rPr>
          <w:sz w:val="28"/>
          <w:szCs w:val="27"/>
        </w:rPr>
        <w:t xml:space="preserve"> (5 раздел)</w:t>
      </w:r>
      <w:r>
        <w:rPr>
          <w:sz w:val="28"/>
          <w:szCs w:val="27"/>
        </w:rPr>
        <w:t>;</w:t>
      </w:r>
    </w:p>
    <w:p w:rsidR="006525CD" w:rsidRDefault="006525CD" w:rsidP="006525CD">
      <w:pPr>
        <w:jc w:val="both"/>
        <w:rPr>
          <w:sz w:val="28"/>
          <w:szCs w:val="27"/>
        </w:rPr>
      </w:pPr>
      <w:r>
        <w:rPr>
          <w:sz w:val="28"/>
          <w:szCs w:val="27"/>
        </w:rPr>
        <w:t>-Другие вопросы оплаты труда</w:t>
      </w:r>
      <w:r w:rsidR="00005828">
        <w:rPr>
          <w:sz w:val="28"/>
          <w:szCs w:val="27"/>
        </w:rPr>
        <w:t xml:space="preserve"> (6 раздел)</w:t>
      </w:r>
      <w:r>
        <w:rPr>
          <w:sz w:val="28"/>
          <w:szCs w:val="27"/>
        </w:rPr>
        <w:t>;</w:t>
      </w:r>
    </w:p>
    <w:p w:rsidR="006525CD" w:rsidRDefault="006525CD" w:rsidP="006525CD">
      <w:pPr>
        <w:jc w:val="both"/>
        <w:rPr>
          <w:sz w:val="28"/>
          <w:szCs w:val="27"/>
        </w:rPr>
      </w:pPr>
      <w:r>
        <w:rPr>
          <w:sz w:val="28"/>
          <w:szCs w:val="27"/>
        </w:rPr>
        <w:t>- Размеры формирования фонда оплаты труда работников Учреждения</w:t>
      </w:r>
      <w:r w:rsidR="00005828">
        <w:rPr>
          <w:sz w:val="28"/>
          <w:szCs w:val="27"/>
        </w:rPr>
        <w:t xml:space="preserve"> (7 раздел)</w:t>
      </w:r>
      <w:r>
        <w:rPr>
          <w:sz w:val="28"/>
          <w:szCs w:val="27"/>
        </w:rPr>
        <w:t>.</w:t>
      </w:r>
    </w:p>
    <w:p w:rsidR="00E377FA" w:rsidRPr="0000342A" w:rsidRDefault="00005828" w:rsidP="00005828">
      <w:pPr>
        <w:autoSpaceDE w:val="0"/>
        <w:autoSpaceDN w:val="0"/>
        <w:adjustRightInd w:val="0"/>
        <w:ind w:firstLine="54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Все разделы Положения </w:t>
      </w:r>
      <w:r w:rsidRPr="0000342A">
        <w:rPr>
          <w:sz w:val="28"/>
          <w:szCs w:val="27"/>
        </w:rPr>
        <w:t xml:space="preserve">не </w:t>
      </w:r>
      <w:proofErr w:type="gramStart"/>
      <w:r w:rsidRPr="0000342A">
        <w:rPr>
          <w:sz w:val="28"/>
          <w:szCs w:val="27"/>
        </w:rPr>
        <w:t xml:space="preserve">противоречат </w:t>
      </w:r>
      <w:r w:rsidR="00133669" w:rsidRPr="0000342A">
        <w:rPr>
          <w:sz w:val="28"/>
          <w:szCs w:val="27"/>
        </w:rPr>
        <w:t xml:space="preserve"> требованиям</w:t>
      </w:r>
      <w:proofErr w:type="gramEnd"/>
      <w:r w:rsidR="00133669" w:rsidRPr="0000342A">
        <w:rPr>
          <w:sz w:val="28"/>
          <w:szCs w:val="27"/>
        </w:rPr>
        <w:t xml:space="preserve"> </w:t>
      </w:r>
      <w:r w:rsidRPr="0000342A">
        <w:rPr>
          <w:sz w:val="28"/>
          <w:szCs w:val="27"/>
        </w:rPr>
        <w:t>ТК</w:t>
      </w:r>
      <w:r w:rsidR="00133669" w:rsidRPr="0000342A">
        <w:rPr>
          <w:sz w:val="28"/>
          <w:szCs w:val="27"/>
        </w:rPr>
        <w:t xml:space="preserve"> РФ</w:t>
      </w:r>
      <w:r w:rsidR="00A57425" w:rsidRPr="0000342A">
        <w:rPr>
          <w:sz w:val="28"/>
          <w:szCs w:val="27"/>
        </w:rPr>
        <w:t xml:space="preserve"> (статьям</w:t>
      </w:r>
      <w:r w:rsidRPr="0000342A">
        <w:rPr>
          <w:sz w:val="28"/>
          <w:szCs w:val="27"/>
        </w:rPr>
        <w:t xml:space="preserve"> 22,</w:t>
      </w:r>
      <w:r w:rsidR="00A57425" w:rsidRPr="0000342A">
        <w:rPr>
          <w:sz w:val="28"/>
          <w:szCs w:val="27"/>
        </w:rPr>
        <w:t xml:space="preserve"> </w:t>
      </w:r>
      <w:r w:rsidR="00376D8D" w:rsidRPr="0000342A">
        <w:rPr>
          <w:sz w:val="28"/>
          <w:szCs w:val="27"/>
        </w:rPr>
        <w:t xml:space="preserve">129, </w:t>
      </w:r>
      <w:r w:rsidRPr="0000342A">
        <w:rPr>
          <w:sz w:val="28"/>
          <w:szCs w:val="27"/>
        </w:rPr>
        <w:t xml:space="preserve">135, </w:t>
      </w:r>
      <w:r w:rsidR="00376D8D" w:rsidRPr="0000342A">
        <w:rPr>
          <w:sz w:val="28"/>
          <w:szCs w:val="27"/>
        </w:rPr>
        <w:t>144-145, 149-151</w:t>
      </w:r>
      <w:r w:rsidRPr="0000342A">
        <w:rPr>
          <w:sz w:val="28"/>
          <w:szCs w:val="27"/>
        </w:rPr>
        <w:t>, 191 Т</w:t>
      </w:r>
      <w:r w:rsidR="00376D8D" w:rsidRPr="0000342A">
        <w:rPr>
          <w:sz w:val="28"/>
          <w:szCs w:val="27"/>
        </w:rPr>
        <w:t>К РФ)</w:t>
      </w:r>
      <w:r w:rsidR="00133669" w:rsidRPr="0000342A">
        <w:rPr>
          <w:sz w:val="28"/>
          <w:szCs w:val="27"/>
        </w:rPr>
        <w:t xml:space="preserve"> и     постановлению правительства Т</w:t>
      </w:r>
      <w:r w:rsidR="00E377FA" w:rsidRPr="0000342A">
        <w:rPr>
          <w:sz w:val="28"/>
          <w:szCs w:val="27"/>
        </w:rPr>
        <w:t>ульской области от 11.11.2021 №747 «Об утверждении условий и порядка оплаты труда работников государственных учреждений Тульской области, осуществляющих централизованн</w:t>
      </w:r>
      <w:r w:rsidR="00133669" w:rsidRPr="0000342A">
        <w:rPr>
          <w:sz w:val="28"/>
          <w:szCs w:val="27"/>
        </w:rPr>
        <w:t>ое ведение бухгалтерского учета.</w:t>
      </w:r>
    </w:p>
    <w:p w:rsidR="00C5164F" w:rsidRPr="00C5164F" w:rsidRDefault="003A1856" w:rsidP="003970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Пунктом 2.1. Положения устанавливаются должностные оклады работников Учреждения на основе отнесения занимаемых ими должностей к профессиональным квалификационным группам, утвержденным </w:t>
      </w:r>
      <w:proofErr w:type="gramStart"/>
      <w:r>
        <w:rPr>
          <w:color w:val="000000"/>
          <w:sz w:val="28"/>
          <w:szCs w:val="28"/>
        </w:rPr>
        <w:t xml:space="preserve">Приказом </w:t>
      </w:r>
      <w:r w:rsidRPr="003A1856">
        <w:rPr>
          <w:color w:val="000000"/>
          <w:sz w:val="28"/>
          <w:szCs w:val="28"/>
        </w:rPr>
        <w:t xml:space="preserve"> </w:t>
      </w:r>
      <w:proofErr w:type="spellStart"/>
      <w:r w:rsidRPr="003A1856">
        <w:rPr>
          <w:color w:val="000000"/>
          <w:sz w:val="28"/>
          <w:szCs w:val="28"/>
        </w:rPr>
        <w:t>Минздравсоцразвития</w:t>
      </w:r>
      <w:proofErr w:type="spellEnd"/>
      <w:proofErr w:type="gramEnd"/>
      <w:r w:rsidRPr="003A1856">
        <w:rPr>
          <w:color w:val="000000"/>
          <w:sz w:val="28"/>
          <w:szCs w:val="28"/>
        </w:rPr>
        <w:t xml:space="preserve"> РФ от 29.05.</w:t>
      </w:r>
      <w:r>
        <w:rPr>
          <w:color w:val="000000"/>
          <w:sz w:val="28"/>
          <w:szCs w:val="28"/>
        </w:rPr>
        <w:t>2008 N 247н</w:t>
      </w:r>
      <w:r w:rsidRPr="003A1856">
        <w:rPr>
          <w:color w:val="000000"/>
          <w:sz w:val="28"/>
          <w:szCs w:val="28"/>
        </w:rPr>
        <w:t xml:space="preserve"> "Об утверждении </w:t>
      </w:r>
      <w:r w:rsidRPr="003A1856">
        <w:rPr>
          <w:color w:val="000000"/>
          <w:sz w:val="28"/>
          <w:szCs w:val="28"/>
        </w:rPr>
        <w:lastRenderedPageBreak/>
        <w:t>профессиональных квалификационных групп общеотраслевых должностей руководи</w:t>
      </w:r>
      <w:r>
        <w:rPr>
          <w:color w:val="000000"/>
          <w:sz w:val="28"/>
          <w:szCs w:val="28"/>
        </w:rPr>
        <w:t>телей, специалистов и служащих".</w:t>
      </w:r>
      <w:r w:rsidR="00340A2C">
        <w:rPr>
          <w:color w:val="000000"/>
          <w:sz w:val="28"/>
          <w:szCs w:val="28"/>
        </w:rPr>
        <w:t xml:space="preserve"> </w:t>
      </w:r>
    </w:p>
    <w:p w:rsidR="00A23BEB" w:rsidRPr="00C93658" w:rsidRDefault="00C93658" w:rsidP="00F65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Распоряжения администрации МО Чернский район от 06.07.2023 г №56-р «Об индексации заработной платы работников муниципальных учреждений (организаций) МО Чернский </w:t>
      </w:r>
      <w:proofErr w:type="gramStart"/>
      <w:r>
        <w:rPr>
          <w:sz w:val="28"/>
          <w:szCs w:val="28"/>
        </w:rPr>
        <w:t>район,  размеры</w:t>
      </w:r>
      <w:proofErr w:type="gramEnd"/>
      <w:r>
        <w:rPr>
          <w:sz w:val="28"/>
          <w:szCs w:val="28"/>
        </w:rPr>
        <w:t xml:space="preserve"> </w:t>
      </w:r>
      <w:r w:rsidRPr="00C93658">
        <w:rPr>
          <w:sz w:val="28"/>
          <w:szCs w:val="28"/>
        </w:rPr>
        <w:t>должностных окладов</w:t>
      </w:r>
      <w:r>
        <w:rPr>
          <w:sz w:val="28"/>
          <w:szCs w:val="28"/>
        </w:rPr>
        <w:t xml:space="preserve"> в Положении отражены с учетом индексация должностных окладов с 01 октября 2023 года  на 6,1 процентов.</w:t>
      </w:r>
    </w:p>
    <w:p w:rsidR="00C93658" w:rsidRDefault="00C93658" w:rsidP="00F65FE5">
      <w:pPr>
        <w:ind w:firstLine="708"/>
        <w:jc w:val="both"/>
        <w:rPr>
          <w:b/>
          <w:sz w:val="28"/>
          <w:szCs w:val="28"/>
        </w:rPr>
      </w:pPr>
    </w:p>
    <w:p w:rsidR="00AF5A82" w:rsidRPr="00166ADE" w:rsidRDefault="00AF5A82" w:rsidP="00DB2BE6">
      <w:pPr>
        <w:ind w:firstLine="708"/>
        <w:jc w:val="both"/>
        <w:rPr>
          <w:b/>
          <w:sz w:val="28"/>
          <w:szCs w:val="28"/>
        </w:rPr>
      </w:pPr>
      <w:r w:rsidRPr="00AF5A82">
        <w:rPr>
          <w:sz w:val="28"/>
          <w:szCs w:val="28"/>
        </w:rPr>
        <w:t xml:space="preserve">Согласно финансово- экономического обоснования </w:t>
      </w:r>
      <w:r>
        <w:rPr>
          <w:sz w:val="28"/>
          <w:szCs w:val="28"/>
        </w:rPr>
        <w:t xml:space="preserve">приложенного </w:t>
      </w:r>
      <w:r w:rsidRPr="00AF5A82">
        <w:rPr>
          <w:sz w:val="28"/>
          <w:szCs w:val="28"/>
        </w:rPr>
        <w:t>к проекту Решения</w:t>
      </w:r>
      <w:r>
        <w:rPr>
          <w:sz w:val="28"/>
          <w:szCs w:val="28"/>
        </w:rPr>
        <w:t xml:space="preserve"> – создание единой централизованной бухгалтерии позволит повысить уровень открытости и прозрачности бюджетного процесса муниципальных учреждений </w:t>
      </w:r>
      <w:proofErr w:type="spellStart"/>
      <w:r>
        <w:rPr>
          <w:sz w:val="28"/>
          <w:szCs w:val="28"/>
        </w:rPr>
        <w:t>Чернского</w:t>
      </w:r>
      <w:proofErr w:type="spellEnd"/>
      <w:r>
        <w:rPr>
          <w:sz w:val="28"/>
          <w:szCs w:val="28"/>
        </w:rPr>
        <w:t xml:space="preserve"> района. </w:t>
      </w:r>
      <w:r w:rsidRPr="00166ADE">
        <w:rPr>
          <w:b/>
          <w:sz w:val="28"/>
          <w:szCs w:val="28"/>
        </w:rPr>
        <w:t xml:space="preserve">Ожидаемые результаты от создания </w:t>
      </w:r>
      <w:r w:rsidR="00DB2BE6" w:rsidRPr="00166ADE">
        <w:rPr>
          <w:b/>
          <w:sz w:val="28"/>
          <w:szCs w:val="28"/>
        </w:rPr>
        <w:t>единой централизованной бухгалтерии:</w:t>
      </w:r>
    </w:p>
    <w:p w:rsidR="00DB2BE6" w:rsidRDefault="00DB2BE6" w:rsidP="00DB2BE6">
      <w:pPr>
        <w:jc w:val="both"/>
        <w:rPr>
          <w:sz w:val="28"/>
          <w:szCs w:val="28"/>
        </w:rPr>
      </w:pPr>
      <w:r>
        <w:rPr>
          <w:sz w:val="28"/>
          <w:szCs w:val="28"/>
        </w:rPr>
        <w:t>-повышение качества ведения учета и составления отчетности на основе единой методологии;</w:t>
      </w:r>
    </w:p>
    <w:p w:rsidR="00DB2BE6" w:rsidRDefault="00DB2BE6" w:rsidP="00DB2BE6">
      <w:pPr>
        <w:jc w:val="both"/>
        <w:rPr>
          <w:sz w:val="28"/>
          <w:szCs w:val="28"/>
        </w:rPr>
      </w:pPr>
      <w:r>
        <w:rPr>
          <w:sz w:val="28"/>
          <w:szCs w:val="28"/>
        </w:rPr>
        <w:t>-автоматизация бюджетного (бухгалтерского) учета на основе современных программ и технологий;</w:t>
      </w:r>
    </w:p>
    <w:p w:rsidR="00DB2BE6" w:rsidRDefault="00DB2BE6" w:rsidP="00DB2BE6">
      <w:pPr>
        <w:jc w:val="both"/>
        <w:rPr>
          <w:sz w:val="28"/>
          <w:szCs w:val="28"/>
        </w:rPr>
      </w:pPr>
      <w:r>
        <w:rPr>
          <w:sz w:val="28"/>
          <w:szCs w:val="28"/>
        </w:rPr>
        <w:t>-повышение прозрачности учетных процессов с использованием единой базы данных;</w:t>
      </w:r>
    </w:p>
    <w:p w:rsidR="00DB2BE6" w:rsidRDefault="00DB2BE6" w:rsidP="00DB2BE6">
      <w:pPr>
        <w:jc w:val="both"/>
        <w:rPr>
          <w:sz w:val="28"/>
          <w:szCs w:val="28"/>
        </w:rPr>
      </w:pPr>
      <w:r>
        <w:rPr>
          <w:sz w:val="28"/>
          <w:szCs w:val="28"/>
        </w:rPr>
        <w:t>-решение проблемы кадрового дефицита;</w:t>
      </w:r>
    </w:p>
    <w:p w:rsidR="00DB2BE6" w:rsidRDefault="00DB2BE6" w:rsidP="00DB2BE6">
      <w:pPr>
        <w:jc w:val="both"/>
        <w:rPr>
          <w:sz w:val="28"/>
          <w:szCs w:val="28"/>
        </w:rPr>
      </w:pPr>
      <w:r>
        <w:rPr>
          <w:sz w:val="28"/>
          <w:szCs w:val="28"/>
        </w:rPr>
        <w:t>- автоматизация кадрового учета.</w:t>
      </w:r>
    </w:p>
    <w:p w:rsidR="00DB2BE6" w:rsidRPr="00166ADE" w:rsidRDefault="00DB2BE6" w:rsidP="00DB2BE6">
      <w:pPr>
        <w:jc w:val="both"/>
        <w:rPr>
          <w:b/>
          <w:sz w:val="28"/>
          <w:szCs w:val="28"/>
        </w:rPr>
      </w:pPr>
      <w:r w:rsidRPr="00166ADE">
        <w:rPr>
          <w:b/>
          <w:sz w:val="28"/>
          <w:szCs w:val="28"/>
        </w:rPr>
        <w:t>Ожидаемый экономический эффект:</w:t>
      </w:r>
    </w:p>
    <w:p w:rsidR="00DB2BE6" w:rsidRDefault="00DB2BE6" w:rsidP="00DB2B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сокращение затрат на ведение </w:t>
      </w:r>
      <w:r w:rsidR="00166ADE">
        <w:rPr>
          <w:sz w:val="28"/>
          <w:szCs w:val="28"/>
        </w:rPr>
        <w:t>учета путем оптимизации численности сотрудников;</w:t>
      </w:r>
    </w:p>
    <w:p w:rsidR="00166ADE" w:rsidRDefault="00166ADE" w:rsidP="00DB2BE6">
      <w:pPr>
        <w:jc w:val="both"/>
        <w:rPr>
          <w:sz w:val="28"/>
          <w:szCs w:val="28"/>
        </w:rPr>
      </w:pPr>
      <w:r>
        <w:rPr>
          <w:sz w:val="28"/>
          <w:szCs w:val="28"/>
        </w:rPr>
        <w:t>-сокращение количества площадей, занимаемых бухгалтерскими службами, переданными на обслуживание в единую централизованную бухгалтерию;</w:t>
      </w:r>
    </w:p>
    <w:p w:rsidR="00166ADE" w:rsidRDefault="00166ADE" w:rsidP="00DB2BE6">
      <w:pPr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затрат на оплату консультационных услуг на 150,0 тыс. рублей;</w:t>
      </w:r>
    </w:p>
    <w:p w:rsidR="00166ADE" w:rsidRDefault="00166ADE" w:rsidP="00DB2BE6">
      <w:pPr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затрат на поддержку, эксплуатацию информационных систем, а также обслуживания автоматизированных рабочих мест на 200,0 тыс. рублей.</w:t>
      </w:r>
    </w:p>
    <w:p w:rsidR="00DB2BE6" w:rsidRPr="00AF5A82" w:rsidRDefault="00166ADE" w:rsidP="00281324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фонда оплаты труда работников централизованной бухгалтерии осуществляется за счет средств бюджета МО Чернский район</w:t>
      </w:r>
      <w:r w:rsidR="00281324">
        <w:rPr>
          <w:sz w:val="28"/>
          <w:szCs w:val="28"/>
        </w:rPr>
        <w:t xml:space="preserve">.  Введение </w:t>
      </w:r>
      <w:r w:rsidR="00281324">
        <w:rPr>
          <w:sz w:val="28"/>
          <w:szCs w:val="27"/>
        </w:rPr>
        <w:t>нового Положения</w:t>
      </w:r>
      <w:r w:rsidR="00281324" w:rsidRPr="00072B35">
        <w:rPr>
          <w:sz w:val="28"/>
          <w:szCs w:val="27"/>
        </w:rPr>
        <w:t xml:space="preserve"> об условиях оплаты труда работников муниципального казенного учреждения «Централизованная бухгалтерия муниципального образования Чернский район»</w:t>
      </w:r>
      <w:r w:rsidR="00281324">
        <w:rPr>
          <w:sz w:val="28"/>
          <w:szCs w:val="27"/>
        </w:rPr>
        <w:t xml:space="preserve"> потребует </w:t>
      </w:r>
      <w:r w:rsidR="0048532B">
        <w:rPr>
          <w:sz w:val="28"/>
          <w:szCs w:val="27"/>
        </w:rPr>
        <w:t xml:space="preserve">дополнительных средств на </w:t>
      </w:r>
      <w:r w:rsidR="00281324">
        <w:rPr>
          <w:sz w:val="28"/>
          <w:szCs w:val="27"/>
        </w:rPr>
        <w:t xml:space="preserve">увеличение фонда оплаты труда </w:t>
      </w:r>
      <w:r w:rsidR="0048532B">
        <w:rPr>
          <w:sz w:val="28"/>
          <w:szCs w:val="27"/>
        </w:rPr>
        <w:t>в сумме</w:t>
      </w:r>
      <w:r w:rsidR="00281324">
        <w:rPr>
          <w:sz w:val="28"/>
          <w:szCs w:val="27"/>
        </w:rPr>
        <w:t xml:space="preserve"> 2181,0 тыс. рублей</w:t>
      </w:r>
      <w:r w:rsidR="0048532B">
        <w:rPr>
          <w:sz w:val="28"/>
          <w:szCs w:val="27"/>
        </w:rPr>
        <w:t>.</w:t>
      </w:r>
    </w:p>
    <w:p w:rsidR="00C00C23" w:rsidRDefault="00332A40" w:rsidP="00F65FE5">
      <w:pPr>
        <w:ind w:firstLine="708"/>
        <w:jc w:val="both"/>
        <w:rPr>
          <w:b/>
          <w:sz w:val="28"/>
          <w:szCs w:val="28"/>
        </w:rPr>
      </w:pPr>
      <w:r w:rsidRPr="00332A40">
        <w:rPr>
          <w:b/>
          <w:sz w:val="28"/>
          <w:szCs w:val="28"/>
        </w:rPr>
        <w:t>Выводы и предложения:</w:t>
      </w:r>
    </w:p>
    <w:p w:rsidR="005806E4" w:rsidRDefault="005806E4" w:rsidP="005806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 результатам проведенной экспертизы </w:t>
      </w:r>
      <w:proofErr w:type="gramStart"/>
      <w:r w:rsidR="00887357">
        <w:rPr>
          <w:sz w:val="28"/>
          <w:szCs w:val="28"/>
        </w:rPr>
        <w:t xml:space="preserve">Проекта, </w:t>
      </w:r>
      <w:r w:rsidRPr="00332A40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нарушений</w:t>
      </w:r>
      <w:proofErr w:type="gramEnd"/>
      <w:r>
        <w:rPr>
          <w:sz w:val="28"/>
          <w:szCs w:val="28"/>
        </w:rPr>
        <w:t xml:space="preserve"> и недостатков не выявлено.</w:t>
      </w:r>
    </w:p>
    <w:p w:rsidR="005806E4" w:rsidRDefault="005806E4" w:rsidP="005806E4">
      <w:pPr>
        <w:jc w:val="both"/>
        <w:rPr>
          <w:sz w:val="28"/>
          <w:szCs w:val="27"/>
        </w:rPr>
      </w:pPr>
      <w:r>
        <w:rPr>
          <w:sz w:val="28"/>
          <w:szCs w:val="28"/>
        </w:rPr>
        <w:t xml:space="preserve"> </w:t>
      </w:r>
      <w:r>
        <w:rPr>
          <w:sz w:val="28"/>
          <w:szCs w:val="27"/>
        </w:rPr>
        <w:t xml:space="preserve">2. Ревизионная комиссия МО Чернский район считает возможным рассмотрение Проекта Решения Собрания </w:t>
      </w:r>
      <w:proofErr w:type="gramStart"/>
      <w:r>
        <w:rPr>
          <w:sz w:val="28"/>
          <w:szCs w:val="27"/>
        </w:rPr>
        <w:t>представителей  муниципального</w:t>
      </w:r>
      <w:proofErr w:type="gramEnd"/>
      <w:r>
        <w:rPr>
          <w:sz w:val="28"/>
          <w:szCs w:val="27"/>
        </w:rPr>
        <w:t xml:space="preserve">  образования Чернский район.</w:t>
      </w:r>
    </w:p>
    <w:p w:rsidR="00226BB1" w:rsidRDefault="00226BB1" w:rsidP="00332A40">
      <w:pPr>
        <w:jc w:val="both"/>
        <w:rPr>
          <w:b/>
          <w:sz w:val="28"/>
          <w:szCs w:val="27"/>
        </w:rPr>
      </w:pPr>
    </w:p>
    <w:p w:rsidR="00226BB1" w:rsidRDefault="00226BB1" w:rsidP="00332A40">
      <w:pPr>
        <w:jc w:val="both"/>
        <w:rPr>
          <w:b/>
          <w:sz w:val="28"/>
          <w:szCs w:val="27"/>
        </w:rPr>
      </w:pPr>
    </w:p>
    <w:p w:rsidR="00BA31EF" w:rsidRPr="00D842BA" w:rsidRDefault="00BA31EF" w:rsidP="00332A40">
      <w:pPr>
        <w:jc w:val="both"/>
        <w:rPr>
          <w:b/>
          <w:sz w:val="28"/>
          <w:szCs w:val="27"/>
        </w:rPr>
      </w:pPr>
      <w:r w:rsidRPr="00D842BA">
        <w:rPr>
          <w:b/>
          <w:sz w:val="28"/>
          <w:szCs w:val="27"/>
        </w:rPr>
        <w:t xml:space="preserve">Председатель Ревизионной </w:t>
      </w:r>
    </w:p>
    <w:p w:rsidR="00BA31EF" w:rsidRPr="00D842BA" w:rsidRDefault="00BA31EF" w:rsidP="00BA31EF">
      <w:pPr>
        <w:tabs>
          <w:tab w:val="left" w:pos="6255"/>
        </w:tabs>
        <w:jc w:val="both"/>
        <w:rPr>
          <w:b/>
          <w:sz w:val="28"/>
          <w:szCs w:val="28"/>
        </w:rPr>
      </w:pPr>
      <w:r w:rsidRPr="00D842BA">
        <w:rPr>
          <w:b/>
          <w:sz w:val="28"/>
          <w:szCs w:val="27"/>
        </w:rPr>
        <w:t>комиссии МО Чернский район</w:t>
      </w:r>
      <w:r w:rsidRPr="00D842BA">
        <w:rPr>
          <w:b/>
          <w:sz w:val="28"/>
          <w:szCs w:val="27"/>
        </w:rPr>
        <w:tab/>
        <w:t xml:space="preserve">                </w:t>
      </w:r>
      <w:proofErr w:type="spellStart"/>
      <w:r w:rsidRPr="00D842BA">
        <w:rPr>
          <w:b/>
          <w:sz w:val="28"/>
          <w:szCs w:val="27"/>
        </w:rPr>
        <w:t>Т.В.Ковтун</w:t>
      </w:r>
      <w:proofErr w:type="spellEnd"/>
    </w:p>
    <w:sectPr w:rsidR="00BA31EF" w:rsidRPr="00D84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0EDB"/>
    <w:multiLevelType w:val="hybridMultilevel"/>
    <w:tmpl w:val="53D2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10E66"/>
    <w:multiLevelType w:val="hybridMultilevel"/>
    <w:tmpl w:val="737A7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46488"/>
    <w:multiLevelType w:val="hybridMultilevel"/>
    <w:tmpl w:val="01349D1C"/>
    <w:lvl w:ilvl="0" w:tplc="D77AF66C">
      <w:start w:val="1"/>
      <w:numFmt w:val="decimal"/>
      <w:lvlText w:val="%1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7CF1691"/>
    <w:multiLevelType w:val="hybridMultilevel"/>
    <w:tmpl w:val="41ACC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2C"/>
    <w:rsid w:val="0000342A"/>
    <w:rsid w:val="00005828"/>
    <w:rsid w:val="00023E90"/>
    <w:rsid w:val="00024D76"/>
    <w:rsid w:val="00072B35"/>
    <w:rsid w:val="00086C41"/>
    <w:rsid w:val="000A1C65"/>
    <w:rsid w:val="000B5BF4"/>
    <w:rsid w:val="000B663D"/>
    <w:rsid w:val="000C7660"/>
    <w:rsid w:val="000D2042"/>
    <w:rsid w:val="00122DC1"/>
    <w:rsid w:val="00133669"/>
    <w:rsid w:val="001651C9"/>
    <w:rsid w:val="00166ADE"/>
    <w:rsid w:val="001A64C4"/>
    <w:rsid w:val="001E1E6C"/>
    <w:rsid w:val="00204790"/>
    <w:rsid w:val="00210281"/>
    <w:rsid w:val="00216135"/>
    <w:rsid w:val="002202D3"/>
    <w:rsid w:val="00226BB1"/>
    <w:rsid w:val="00227EEB"/>
    <w:rsid w:val="002344CF"/>
    <w:rsid w:val="00245F99"/>
    <w:rsid w:val="00252F44"/>
    <w:rsid w:val="00261510"/>
    <w:rsid w:val="00281324"/>
    <w:rsid w:val="00296FE3"/>
    <w:rsid w:val="002A7729"/>
    <w:rsid w:val="00332A40"/>
    <w:rsid w:val="003330CE"/>
    <w:rsid w:val="00334EAA"/>
    <w:rsid w:val="00340A2C"/>
    <w:rsid w:val="00347885"/>
    <w:rsid w:val="003560EC"/>
    <w:rsid w:val="00376D8D"/>
    <w:rsid w:val="003970B1"/>
    <w:rsid w:val="003A1856"/>
    <w:rsid w:val="003B0341"/>
    <w:rsid w:val="003E2064"/>
    <w:rsid w:val="003F5346"/>
    <w:rsid w:val="0041313A"/>
    <w:rsid w:val="00423D6D"/>
    <w:rsid w:val="00425B0A"/>
    <w:rsid w:val="00464236"/>
    <w:rsid w:val="0048532B"/>
    <w:rsid w:val="00492790"/>
    <w:rsid w:val="004B5E4A"/>
    <w:rsid w:val="004C2DC8"/>
    <w:rsid w:val="004D2D4E"/>
    <w:rsid w:val="004D7A99"/>
    <w:rsid w:val="0050787D"/>
    <w:rsid w:val="0052092C"/>
    <w:rsid w:val="005806E4"/>
    <w:rsid w:val="00596533"/>
    <w:rsid w:val="005B3D57"/>
    <w:rsid w:val="005F0250"/>
    <w:rsid w:val="005F0756"/>
    <w:rsid w:val="00605CDD"/>
    <w:rsid w:val="00615427"/>
    <w:rsid w:val="0063327E"/>
    <w:rsid w:val="00646A95"/>
    <w:rsid w:val="006525CD"/>
    <w:rsid w:val="00652CE0"/>
    <w:rsid w:val="0066168B"/>
    <w:rsid w:val="00685335"/>
    <w:rsid w:val="006E3FAF"/>
    <w:rsid w:val="006F3458"/>
    <w:rsid w:val="0071352D"/>
    <w:rsid w:val="00720A92"/>
    <w:rsid w:val="0076543A"/>
    <w:rsid w:val="00784BE1"/>
    <w:rsid w:val="007C481E"/>
    <w:rsid w:val="00810939"/>
    <w:rsid w:val="008226DD"/>
    <w:rsid w:val="00831F52"/>
    <w:rsid w:val="00887357"/>
    <w:rsid w:val="00950A98"/>
    <w:rsid w:val="00965D44"/>
    <w:rsid w:val="00995640"/>
    <w:rsid w:val="009A684D"/>
    <w:rsid w:val="009C4344"/>
    <w:rsid w:val="00A02565"/>
    <w:rsid w:val="00A03263"/>
    <w:rsid w:val="00A0427D"/>
    <w:rsid w:val="00A06123"/>
    <w:rsid w:val="00A07A51"/>
    <w:rsid w:val="00A22C46"/>
    <w:rsid w:val="00A23BEB"/>
    <w:rsid w:val="00A24C01"/>
    <w:rsid w:val="00A57425"/>
    <w:rsid w:val="00A71874"/>
    <w:rsid w:val="00AA007D"/>
    <w:rsid w:val="00AC1DF1"/>
    <w:rsid w:val="00AC354C"/>
    <w:rsid w:val="00AE3945"/>
    <w:rsid w:val="00AF1C85"/>
    <w:rsid w:val="00AF5A82"/>
    <w:rsid w:val="00B153AF"/>
    <w:rsid w:val="00B50B87"/>
    <w:rsid w:val="00B57FAB"/>
    <w:rsid w:val="00B61EC4"/>
    <w:rsid w:val="00B67457"/>
    <w:rsid w:val="00BA31EF"/>
    <w:rsid w:val="00BA3884"/>
    <w:rsid w:val="00BB2315"/>
    <w:rsid w:val="00C00C23"/>
    <w:rsid w:val="00C031B7"/>
    <w:rsid w:val="00C2102E"/>
    <w:rsid w:val="00C50AD4"/>
    <w:rsid w:val="00C5164F"/>
    <w:rsid w:val="00C75EFA"/>
    <w:rsid w:val="00C77711"/>
    <w:rsid w:val="00C93658"/>
    <w:rsid w:val="00CD7C25"/>
    <w:rsid w:val="00CE7182"/>
    <w:rsid w:val="00D842BA"/>
    <w:rsid w:val="00D8472D"/>
    <w:rsid w:val="00DA1EFD"/>
    <w:rsid w:val="00DB1C94"/>
    <w:rsid w:val="00DB2BE6"/>
    <w:rsid w:val="00E17A03"/>
    <w:rsid w:val="00E377FA"/>
    <w:rsid w:val="00E516C8"/>
    <w:rsid w:val="00E6631E"/>
    <w:rsid w:val="00E6648B"/>
    <w:rsid w:val="00E7499F"/>
    <w:rsid w:val="00EA51C0"/>
    <w:rsid w:val="00EC3363"/>
    <w:rsid w:val="00ED06B6"/>
    <w:rsid w:val="00EE5B4B"/>
    <w:rsid w:val="00F1103A"/>
    <w:rsid w:val="00F353B4"/>
    <w:rsid w:val="00F65FE5"/>
    <w:rsid w:val="00F675AA"/>
    <w:rsid w:val="00F968EC"/>
    <w:rsid w:val="00FB30F2"/>
    <w:rsid w:val="00FB68C4"/>
    <w:rsid w:val="00FC32E9"/>
    <w:rsid w:val="00FD766F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26F7"/>
  <w15:chartTrackingRefBased/>
  <w15:docId w15:val="{5260561B-3A61-4A94-8A8C-0999027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0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0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1">
    <w:name w:val="Font Style21"/>
    <w:uiPriority w:val="99"/>
    <w:rsid w:val="0071352D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C75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2023-07-24T08:13:00Z</cp:lastPrinted>
  <dcterms:created xsi:type="dcterms:W3CDTF">2023-07-21T07:29:00Z</dcterms:created>
  <dcterms:modified xsi:type="dcterms:W3CDTF">2023-07-28T06:06:00Z</dcterms:modified>
</cp:coreProperties>
</file>