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C5" w:rsidRDefault="005702C5" w:rsidP="005702C5">
      <w:pPr>
        <w:widowControl w:val="0"/>
        <w:spacing w:after="267" w:line="274" w:lineRule="exact"/>
        <w:jc w:val="center"/>
        <w:rPr>
          <w:rFonts w:eastAsia="SimSun"/>
          <w:b/>
          <w:bCs/>
          <w:szCs w:val="24"/>
          <w:lang w:eastAsia="ru-RU" w:bidi="ru-RU"/>
        </w:rPr>
      </w:pPr>
      <w:r>
        <w:rPr>
          <w:rFonts w:eastAsia="SimSun"/>
          <w:sz w:val="28"/>
          <w:szCs w:val="28"/>
          <w:lang w:eastAsia="ru-RU" w:bidi="ru-RU"/>
        </w:rPr>
        <w:t>Тульская область</w:t>
      </w:r>
      <w:r>
        <w:rPr>
          <w:rFonts w:eastAsia="SimSun"/>
          <w:sz w:val="28"/>
          <w:szCs w:val="28"/>
          <w:lang w:eastAsia="ru-RU" w:bidi="ru-RU"/>
        </w:rPr>
        <w:br/>
      </w:r>
      <w:r>
        <w:rPr>
          <w:rFonts w:eastAsia="SimSun"/>
          <w:b/>
          <w:bCs/>
          <w:szCs w:val="24"/>
          <w:lang w:eastAsia="ru-RU" w:bidi="ru-RU"/>
        </w:rPr>
        <w:t>муниципальное образование</w:t>
      </w:r>
      <w:r>
        <w:rPr>
          <w:rFonts w:eastAsia="SimSun"/>
          <w:b/>
          <w:bCs/>
          <w:szCs w:val="24"/>
          <w:lang w:eastAsia="ru-RU" w:bidi="ru-RU"/>
        </w:rPr>
        <w:br/>
        <w:t>Чернский район</w:t>
      </w:r>
    </w:p>
    <w:p w:rsidR="005702C5" w:rsidRDefault="005702C5" w:rsidP="005702C5">
      <w:pPr>
        <w:widowControl w:val="0"/>
        <w:spacing w:after="346" w:line="240" w:lineRule="exact"/>
        <w:jc w:val="center"/>
        <w:rPr>
          <w:rFonts w:eastAsia="SimSun"/>
          <w:b/>
          <w:bCs/>
          <w:szCs w:val="24"/>
          <w:lang w:eastAsia="ru-RU" w:bidi="ru-RU"/>
        </w:rPr>
      </w:pPr>
      <w:r>
        <w:rPr>
          <w:rFonts w:eastAsia="SimSun"/>
          <w:b/>
          <w:bCs/>
          <w:szCs w:val="24"/>
          <w:lang w:eastAsia="ru-RU" w:bidi="ru-RU"/>
        </w:rPr>
        <w:t>АДМИНИСТРАЦИЯ</w:t>
      </w:r>
    </w:p>
    <w:p w:rsidR="005702C5" w:rsidRDefault="005702C5" w:rsidP="005702C5">
      <w:pPr>
        <w:widowControl w:val="0"/>
        <w:spacing w:after="319" w:line="320" w:lineRule="exact"/>
        <w:jc w:val="center"/>
        <w:outlineLvl w:val="0"/>
        <w:rPr>
          <w:rFonts w:eastAsia="SimSun"/>
          <w:b/>
          <w:bCs/>
          <w:spacing w:val="80"/>
          <w:sz w:val="32"/>
          <w:szCs w:val="32"/>
          <w:lang w:eastAsia="ru-RU" w:bidi="ru-RU"/>
        </w:rPr>
      </w:pPr>
      <w:r>
        <w:rPr>
          <w:rFonts w:eastAsia="SimSun"/>
          <w:b/>
          <w:bCs/>
          <w:spacing w:val="80"/>
          <w:sz w:val="32"/>
          <w:szCs w:val="32"/>
          <w:lang w:eastAsia="ru-RU" w:bidi="ru-RU"/>
        </w:rPr>
        <w:t>ПОСТАНОВЛЕНИЕ</w:t>
      </w:r>
    </w:p>
    <w:p w:rsidR="005702C5" w:rsidRDefault="005702C5" w:rsidP="005702C5">
      <w:pPr>
        <w:widowControl w:val="0"/>
        <w:tabs>
          <w:tab w:val="left" w:pos="8035"/>
        </w:tabs>
        <w:spacing w:line="280" w:lineRule="exact"/>
        <w:ind w:left="360"/>
        <w:jc w:val="both"/>
        <w:rPr>
          <w:rFonts w:eastAsia="SimSun"/>
          <w:sz w:val="28"/>
          <w:szCs w:val="28"/>
          <w:lang w:eastAsia="ru-RU" w:bidi="ru-RU"/>
        </w:rPr>
      </w:pPr>
      <w:r>
        <w:rPr>
          <w:rFonts w:eastAsia="SimSun"/>
          <w:sz w:val="28"/>
          <w:szCs w:val="28"/>
          <w:lang w:eastAsia="ru-RU" w:bidi="ru-RU"/>
        </w:rPr>
        <w:t xml:space="preserve">от </w:t>
      </w:r>
      <w:r>
        <w:rPr>
          <w:rFonts w:eastAsia="SimSun"/>
          <w:sz w:val="28"/>
          <w:szCs w:val="28"/>
          <w:lang w:eastAsia="ru-RU" w:bidi="ru-RU"/>
        </w:rPr>
        <w:t>04.12.2024</w:t>
      </w:r>
      <w:r>
        <w:rPr>
          <w:rFonts w:eastAsia="SimSun"/>
          <w:sz w:val="28"/>
          <w:szCs w:val="28"/>
          <w:lang w:eastAsia="ru-RU" w:bidi="ru-RU"/>
        </w:rPr>
        <w:tab/>
        <w:t xml:space="preserve">№  </w:t>
      </w:r>
      <w:r>
        <w:rPr>
          <w:rFonts w:eastAsia="SimSun"/>
          <w:sz w:val="28"/>
          <w:szCs w:val="28"/>
          <w:lang w:eastAsia="ru-RU" w:bidi="ru-RU"/>
        </w:rPr>
        <w:t>806</w:t>
      </w:r>
    </w:p>
    <w:p w:rsidR="00BE21F9" w:rsidRDefault="00BE21F9">
      <w:pPr>
        <w:rPr>
          <w:rFonts w:ascii="PT Astra Serif" w:hAnsi="PT Astra Serif"/>
        </w:rPr>
      </w:pPr>
    </w:p>
    <w:p w:rsidR="006664CA" w:rsidRPr="006664CA" w:rsidRDefault="006664CA" w:rsidP="006664CA">
      <w:pPr>
        <w:rPr>
          <w:rFonts w:ascii="PT Astra Serif" w:hAnsi="PT Astra Serif"/>
          <w:b/>
          <w:sz w:val="28"/>
        </w:rPr>
      </w:pPr>
    </w:p>
    <w:p w:rsidR="006664CA" w:rsidRPr="006664CA" w:rsidRDefault="006664CA" w:rsidP="006664CA">
      <w:pPr>
        <w:ind w:firstLine="709"/>
        <w:jc w:val="center"/>
        <w:rPr>
          <w:rFonts w:ascii="PT Astra Serif" w:hAnsi="PT Astra Serif"/>
          <w:b/>
          <w:sz w:val="28"/>
        </w:rPr>
      </w:pPr>
      <w:r w:rsidRPr="006664CA">
        <w:rPr>
          <w:rFonts w:ascii="PT Astra Serif" w:hAnsi="PT Astra Serif"/>
          <w:b/>
          <w:sz w:val="28"/>
        </w:rPr>
        <w:t>Об утверждении административного регламента</w:t>
      </w:r>
    </w:p>
    <w:p w:rsidR="006664CA" w:rsidRPr="006664CA" w:rsidRDefault="006664CA" w:rsidP="006664CA">
      <w:pPr>
        <w:ind w:firstLine="709"/>
        <w:jc w:val="center"/>
        <w:rPr>
          <w:rFonts w:ascii="PT Astra Serif" w:hAnsi="PT Astra Serif"/>
          <w:b/>
          <w:sz w:val="28"/>
        </w:rPr>
      </w:pPr>
      <w:r w:rsidRPr="006664CA">
        <w:rPr>
          <w:rFonts w:ascii="PT Astra Serif" w:hAnsi="PT Astra Serif"/>
          <w:b/>
          <w:sz w:val="28"/>
        </w:rPr>
        <w:t>предоставления муниципальной услуги</w:t>
      </w:r>
    </w:p>
    <w:p w:rsidR="006664CA" w:rsidRPr="006664CA" w:rsidRDefault="006664CA" w:rsidP="006664CA">
      <w:pPr>
        <w:ind w:firstLine="709"/>
        <w:jc w:val="center"/>
        <w:rPr>
          <w:rFonts w:ascii="PT Astra Serif" w:hAnsi="PT Astra Serif"/>
          <w:b/>
          <w:sz w:val="28"/>
        </w:rPr>
      </w:pPr>
      <w:r w:rsidRPr="006664CA">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664CA" w:rsidRPr="006664CA" w:rsidRDefault="006664CA" w:rsidP="006664CA">
      <w:pPr>
        <w:ind w:firstLine="709"/>
        <w:rPr>
          <w:rFonts w:ascii="PT Astra Serif" w:hAnsi="PT Astra Serif"/>
          <w:sz w:val="28"/>
        </w:rPr>
      </w:pPr>
    </w:p>
    <w:p w:rsidR="006664CA" w:rsidRDefault="006664CA" w:rsidP="00462397">
      <w:pPr>
        <w:spacing w:line="276" w:lineRule="auto"/>
        <w:ind w:firstLine="709"/>
        <w:jc w:val="both"/>
        <w:rPr>
          <w:rFonts w:ascii="PT Astra Serif" w:hAnsi="PT Astra Serif"/>
          <w:sz w:val="28"/>
        </w:rPr>
      </w:pPr>
      <w:r w:rsidRPr="006664CA">
        <w:rPr>
          <w:rFonts w:ascii="PT Astra Serif" w:hAnsi="PT Astra Serif"/>
          <w:sz w:val="28"/>
        </w:rPr>
        <w:t xml:space="preserve">В соответствии с Правилами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Положением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на основании статьи 35 Устава муниципального образования Чернский район администрация муниципального образования Чернский район </w:t>
      </w:r>
      <w:r w:rsidRPr="006664CA">
        <w:rPr>
          <w:rFonts w:ascii="PT Astra Serif" w:hAnsi="PT Astra Serif"/>
          <w:b/>
          <w:sz w:val="28"/>
        </w:rPr>
        <w:t>ПОСТАНОВЛЯЕ</w:t>
      </w:r>
      <w:r w:rsidRPr="006664CA">
        <w:rPr>
          <w:rFonts w:ascii="PT Astra Serif" w:hAnsi="PT Astra Serif"/>
          <w:sz w:val="28"/>
        </w:rPr>
        <w:t>Т:</w:t>
      </w:r>
    </w:p>
    <w:p w:rsidR="00890356" w:rsidRPr="006664CA" w:rsidRDefault="00890356" w:rsidP="00462397">
      <w:pPr>
        <w:spacing w:line="276" w:lineRule="auto"/>
        <w:ind w:firstLine="709"/>
        <w:jc w:val="both"/>
        <w:rPr>
          <w:rFonts w:ascii="PT Astra Serif" w:hAnsi="PT Astra Serif"/>
          <w:sz w:val="28"/>
        </w:rPr>
      </w:pPr>
    </w:p>
    <w:p w:rsidR="006664CA" w:rsidRDefault="006664CA" w:rsidP="00462397">
      <w:pPr>
        <w:keepNext/>
        <w:numPr>
          <w:ilvl w:val="0"/>
          <w:numId w:val="1"/>
        </w:numPr>
        <w:spacing w:line="276" w:lineRule="auto"/>
        <w:contextualSpacing/>
        <w:jc w:val="both"/>
        <w:rPr>
          <w:rFonts w:ascii="PT Astra Serif" w:hAnsi="PT Astra Serif"/>
          <w:sz w:val="28"/>
        </w:rPr>
      </w:pPr>
      <w:r w:rsidRPr="006664CA">
        <w:rPr>
          <w:rFonts w:ascii="PT Astra Serif" w:hAnsi="PT Astra Serif"/>
          <w:sz w:val="28"/>
        </w:rPr>
        <w:t xml:space="preserve">Утвердить прилагаемый Административный </w:t>
      </w:r>
      <w:hyperlink r:id="rId7">
        <w:r w:rsidRPr="006664CA">
          <w:rPr>
            <w:rFonts w:ascii="PT Astra Serif" w:hAnsi="PT Astra Serif"/>
            <w:sz w:val="28"/>
          </w:rPr>
          <w:t>регламент</w:t>
        </w:r>
      </w:hyperlink>
      <w:r w:rsidRPr="006664CA">
        <w:rPr>
          <w:rFonts w:ascii="PT Astra Serif" w:hAnsi="PT Astra Serif"/>
          <w:sz w:val="28"/>
        </w:rPr>
        <w:t xml:space="preserve"> </w:t>
      </w:r>
      <w:r w:rsidRPr="006664CA">
        <w:rPr>
          <w:rFonts w:ascii="PT Astra Serif" w:hAnsi="PT Astra Serif"/>
          <w:i/>
          <w:sz w:val="28"/>
        </w:rPr>
        <w:t xml:space="preserve"> </w:t>
      </w:r>
      <w:r w:rsidRPr="006664CA">
        <w:rPr>
          <w:rFonts w:ascii="PT Astra Serif" w:hAnsi="PT Astra Serif"/>
          <w:sz w:val="28"/>
        </w:rPr>
        <w:t>администрации МО Чернский район по</w:t>
      </w:r>
      <w:r w:rsidRPr="006664CA">
        <w:rPr>
          <w:rFonts w:ascii="PT Astra Serif" w:hAnsi="PT Astra Serif"/>
          <w:i/>
          <w:sz w:val="28"/>
        </w:rPr>
        <w:t xml:space="preserve"> </w:t>
      </w:r>
      <w:r w:rsidRPr="006664CA">
        <w:rPr>
          <w:rFonts w:ascii="PT Astra Serif" w:hAnsi="PT Astra Serif"/>
          <w:sz w:val="28"/>
        </w:rPr>
        <w:t>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(приложение).</w:t>
      </w:r>
    </w:p>
    <w:p w:rsidR="00462397" w:rsidRDefault="00462397" w:rsidP="00462397">
      <w:pPr>
        <w:keepNext/>
        <w:spacing w:line="276" w:lineRule="auto"/>
        <w:ind w:left="1069"/>
        <w:contextualSpacing/>
        <w:jc w:val="both"/>
        <w:rPr>
          <w:rFonts w:ascii="PT Astra Serif" w:hAnsi="PT Astra Serif"/>
          <w:sz w:val="28"/>
        </w:rPr>
      </w:pPr>
    </w:p>
    <w:p w:rsidR="00890356" w:rsidRDefault="00890356" w:rsidP="00462397">
      <w:pPr>
        <w:pStyle w:val="ab"/>
        <w:numPr>
          <w:ilvl w:val="0"/>
          <w:numId w:val="1"/>
        </w:numPr>
        <w:spacing w:line="276" w:lineRule="auto"/>
        <w:jc w:val="both"/>
        <w:rPr>
          <w:rFonts w:ascii="PT Astra Serif" w:hAnsi="PT Astra Serif"/>
          <w:sz w:val="28"/>
        </w:rPr>
      </w:pPr>
      <w:r w:rsidRPr="00890356">
        <w:rPr>
          <w:rFonts w:ascii="PT Astra Serif" w:hAnsi="PT Astra Serif"/>
          <w:sz w:val="28"/>
        </w:rPr>
        <w:t>Административный регламент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утвержденный постановлением админи</w:t>
      </w:r>
      <w:r>
        <w:rPr>
          <w:rFonts w:ascii="PT Astra Serif" w:hAnsi="PT Astra Serif"/>
          <w:sz w:val="28"/>
        </w:rPr>
        <w:t>страции МО Чернский рай</w:t>
      </w:r>
      <w:r w:rsidR="00462397">
        <w:rPr>
          <w:rFonts w:ascii="PT Astra Serif" w:hAnsi="PT Astra Serif"/>
          <w:sz w:val="28"/>
        </w:rPr>
        <w:t>он  от 27.11.2013 № 1139 признать</w:t>
      </w:r>
      <w:r>
        <w:rPr>
          <w:rFonts w:ascii="PT Astra Serif" w:hAnsi="PT Astra Serif"/>
          <w:sz w:val="28"/>
        </w:rPr>
        <w:t xml:space="preserve"> утратившим силу.</w:t>
      </w:r>
    </w:p>
    <w:p w:rsidR="00462397" w:rsidRPr="00462397" w:rsidRDefault="00462397" w:rsidP="00462397">
      <w:pPr>
        <w:pStyle w:val="ab"/>
        <w:rPr>
          <w:rFonts w:ascii="PT Astra Serif" w:hAnsi="PT Astra Serif"/>
          <w:sz w:val="28"/>
        </w:rPr>
      </w:pPr>
    </w:p>
    <w:p w:rsidR="00462397" w:rsidRDefault="00462397" w:rsidP="00462397">
      <w:pPr>
        <w:pStyle w:val="ab"/>
        <w:spacing w:line="276" w:lineRule="auto"/>
        <w:ind w:left="1069"/>
        <w:jc w:val="both"/>
        <w:rPr>
          <w:rFonts w:ascii="PT Astra Serif" w:hAnsi="PT Astra Serif"/>
          <w:sz w:val="28"/>
        </w:rPr>
      </w:pPr>
    </w:p>
    <w:p w:rsidR="00890356" w:rsidRPr="00890356" w:rsidRDefault="00890356" w:rsidP="00462397">
      <w:pPr>
        <w:pStyle w:val="ab"/>
        <w:numPr>
          <w:ilvl w:val="0"/>
          <w:numId w:val="1"/>
        </w:numPr>
        <w:spacing w:line="276" w:lineRule="auto"/>
        <w:jc w:val="both"/>
        <w:rPr>
          <w:rFonts w:ascii="PT Astra Serif" w:hAnsi="PT Astra Serif"/>
          <w:sz w:val="28"/>
        </w:rPr>
      </w:pPr>
      <w:r w:rsidRPr="00890356">
        <w:rPr>
          <w:rFonts w:ascii="PT Astra Serif" w:hAnsi="PT Astra Serif"/>
          <w:sz w:val="28"/>
        </w:rPr>
        <w:lastRenderedPageBreak/>
        <w:t>Настоящее постановление разместить на официальном сайте муниципального образования  Чернский район в сети Интернет (http:// che</w:t>
      </w:r>
      <w:r w:rsidR="00462397">
        <w:rPr>
          <w:rFonts w:ascii="PT Astra Serif" w:hAnsi="PT Astra Serif"/>
          <w:sz w:val="28"/>
        </w:rPr>
        <w:t>rnskij-r71.gosweb.gosuslugi.ru) и обнародовать в установленном порядке.</w:t>
      </w:r>
    </w:p>
    <w:p w:rsidR="00890356" w:rsidRDefault="00890356" w:rsidP="00462397">
      <w:pPr>
        <w:pStyle w:val="ab"/>
        <w:numPr>
          <w:ilvl w:val="0"/>
          <w:numId w:val="1"/>
        </w:numPr>
        <w:spacing w:line="276" w:lineRule="auto"/>
        <w:jc w:val="both"/>
        <w:rPr>
          <w:rFonts w:ascii="PT Astra Serif" w:hAnsi="PT Astra Serif"/>
          <w:sz w:val="28"/>
        </w:rPr>
      </w:pPr>
      <w:r w:rsidRPr="00890356">
        <w:rPr>
          <w:rFonts w:ascii="PT Astra Serif" w:hAnsi="PT Astra Serif"/>
          <w:sz w:val="28"/>
        </w:rPr>
        <w:t>Постановление всту</w:t>
      </w:r>
      <w:r w:rsidR="00462397">
        <w:rPr>
          <w:rFonts w:ascii="PT Astra Serif" w:hAnsi="PT Astra Serif"/>
          <w:sz w:val="28"/>
        </w:rPr>
        <w:t>пает в силу со дня обнародования</w:t>
      </w:r>
      <w:r w:rsidRPr="00890356">
        <w:rPr>
          <w:rFonts w:ascii="PT Astra Serif" w:hAnsi="PT Astra Serif"/>
          <w:sz w:val="28"/>
        </w:rPr>
        <w:t>.</w:t>
      </w:r>
    </w:p>
    <w:p w:rsidR="00890356" w:rsidRDefault="00890356" w:rsidP="00890356">
      <w:pPr>
        <w:pStyle w:val="ab"/>
        <w:ind w:left="1069"/>
        <w:jc w:val="both"/>
        <w:rPr>
          <w:rFonts w:ascii="PT Astra Serif" w:hAnsi="PT Astra Serif"/>
          <w:sz w:val="28"/>
        </w:rPr>
      </w:pPr>
    </w:p>
    <w:p w:rsidR="00462397" w:rsidRDefault="00462397" w:rsidP="00890356">
      <w:pPr>
        <w:pStyle w:val="ab"/>
        <w:ind w:left="1069"/>
        <w:jc w:val="both"/>
        <w:rPr>
          <w:rFonts w:ascii="PT Astra Serif" w:hAnsi="PT Astra Serif"/>
          <w:sz w:val="28"/>
        </w:rPr>
      </w:pPr>
    </w:p>
    <w:p w:rsidR="00462397" w:rsidRPr="00890356" w:rsidRDefault="00462397" w:rsidP="00890356">
      <w:pPr>
        <w:pStyle w:val="ab"/>
        <w:ind w:left="1069"/>
        <w:jc w:val="both"/>
        <w:rPr>
          <w:rFonts w:ascii="PT Astra Serif" w:hAnsi="PT Astra Serif"/>
          <w:sz w:val="28"/>
        </w:rPr>
      </w:pPr>
    </w:p>
    <w:p w:rsidR="00890356" w:rsidRPr="00890356" w:rsidRDefault="00890356" w:rsidP="00890356">
      <w:pPr>
        <w:keepNext/>
        <w:jc w:val="both"/>
        <w:rPr>
          <w:rFonts w:ascii="PT Astra Serif" w:hAnsi="PT Astra Serif"/>
          <w:b/>
          <w:sz w:val="28"/>
        </w:rPr>
      </w:pPr>
      <w:r w:rsidRPr="00890356">
        <w:rPr>
          <w:rFonts w:ascii="PT Astra Serif" w:hAnsi="PT Astra Serif"/>
          <w:b/>
          <w:sz w:val="28"/>
        </w:rPr>
        <w:t xml:space="preserve">    </w:t>
      </w:r>
      <w:r w:rsidR="00462397">
        <w:rPr>
          <w:rFonts w:ascii="PT Astra Serif" w:hAnsi="PT Astra Serif"/>
          <w:b/>
          <w:sz w:val="28"/>
        </w:rPr>
        <w:t>Заместитель главы</w:t>
      </w:r>
      <w:r w:rsidRPr="00890356">
        <w:rPr>
          <w:rFonts w:ascii="PT Astra Serif" w:hAnsi="PT Astra Serif"/>
          <w:b/>
          <w:sz w:val="28"/>
        </w:rPr>
        <w:t xml:space="preserve"> администрации</w:t>
      </w:r>
    </w:p>
    <w:p w:rsidR="00890356" w:rsidRPr="00890356" w:rsidRDefault="00462397" w:rsidP="00890356">
      <w:pPr>
        <w:keepNext/>
        <w:jc w:val="both"/>
        <w:rPr>
          <w:rFonts w:ascii="PT Astra Serif" w:hAnsi="PT Astra Serif"/>
          <w:b/>
          <w:sz w:val="28"/>
        </w:rPr>
      </w:pPr>
      <w:r>
        <w:rPr>
          <w:rFonts w:ascii="PT Astra Serif" w:hAnsi="PT Astra Serif"/>
          <w:b/>
          <w:sz w:val="28"/>
        </w:rPr>
        <w:t xml:space="preserve">       </w:t>
      </w:r>
      <w:r w:rsidR="00890356" w:rsidRPr="00890356">
        <w:rPr>
          <w:rFonts w:ascii="PT Astra Serif" w:hAnsi="PT Astra Serif"/>
          <w:b/>
          <w:sz w:val="28"/>
        </w:rPr>
        <w:t xml:space="preserve">муниципального образования                              </w:t>
      </w:r>
      <w:r>
        <w:rPr>
          <w:rFonts w:ascii="PT Astra Serif" w:hAnsi="PT Astra Serif"/>
          <w:b/>
          <w:sz w:val="28"/>
        </w:rPr>
        <w:t xml:space="preserve">                 Л.И. Астахова</w:t>
      </w:r>
    </w:p>
    <w:p w:rsidR="00890356" w:rsidRPr="00890356" w:rsidRDefault="00890356" w:rsidP="00890356">
      <w:pPr>
        <w:keepNext/>
        <w:jc w:val="both"/>
        <w:rPr>
          <w:rFonts w:ascii="PT Astra Serif" w:hAnsi="PT Astra Serif"/>
          <w:b/>
          <w:sz w:val="28"/>
        </w:rPr>
      </w:pPr>
      <w:r w:rsidRPr="00890356">
        <w:rPr>
          <w:rFonts w:ascii="PT Astra Serif" w:hAnsi="PT Astra Serif"/>
          <w:b/>
          <w:sz w:val="28"/>
        </w:rPr>
        <w:t xml:space="preserve">       </w:t>
      </w:r>
      <w:r w:rsidR="00462397">
        <w:rPr>
          <w:rFonts w:ascii="PT Astra Serif" w:hAnsi="PT Astra Serif"/>
          <w:b/>
          <w:sz w:val="28"/>
        </w:rPr>
        <w:t xml:space="preserve">       </w:t>
      </w:r>
      <w:r w:rsidRPr="00890356">
        <w:rPr>
          <w:rFonts w:ascii="PT Astra Serif" w:hAnsi="PT Astra Serif"/>
          <w:b/>
          <w:sz w:val="28"/>
        </w:rPr>
        <w:t xml:space="preserve">  Чернский район</w:t>
      </w:r>
    </w:p>
    <w:p w:rsidR="00890356" w:rsidRPr="00890356" w:rsidRDefault="00890356" w:rsidP="00890356">
      <w:pPr>
        <w:keepNext/>
        <w:jc w:val="both"/>
        <w:rPr>
          <w:rFonts w:ascii="PT Astra Serif" w:hAnsi="PT Astra Serif"/>
          <w:b/>
          <w:sz w:val="28"/>
        </w:rPr>
      </w:pPr>
      <w:r w:rsidRPr="00890356">
        <w:rPr>
          <w:rFonts w:ascii="PT Astra Serif" w:hAnsi="PT Astra Serif"/>
          <w:b/>
          <w:sz w:val="28"/>
        </w:rPr>
        <w:tab/>
      </w:r>
      <w:r w:rsidRPr="00890356">
        <w:rPr>
          <w:rFonts w:ascii="PT Astra Serif" w:hAnsi="PT Astra Serif"/>
          <w:b/>
          <w:sz w:val="28"/>
        </w:rPr>
        <w:tab/>
      </w:r>
    </w:p>
    <w:p w:rsidR="00890356" w:rsidRDefault="00890356" w:rsidP="00890356">
      <w:pPr>
        <w:keepNext/>
        <w:ind w:firstLine="709"/>
        <w:jc w:val="both"/>
        <w:rPr>
          <w:rFonts w:ascii="PT Astra Serif" w:hAnsi="PT Astra Serif"/>
          <w:b/>
          <w:sz w:val="28"/>
        </w:rPr>
      </w:pPr>
    </w:p>
    <w:p w:rsidR="00462397" w:rsidRDefault="00462397" w:rsidP="00890356">
      <w:pPr>
        <w:keepNext/>
        <w:ind w:firstLine="709"/>
        <w:jc w:val="both"/>
        <w:rPr>
          <w:rFonts w:ascii="PT Astra Serif" w:hAnsi="PT Astra Serif"/>
          <w:b/>
          <w:sz w:val="28"/>
        </w:rPr>
      </w:pPr>
    </w:p>
    <w:p w:rsidR="00462397" w:rsidRDefault="00462397" w:rsidP="00890356">
      <w:pPr>
        <w:keepNext/>
        <w:ind w:firstLine="709"/>
        <w:jc w:val="both"/>
        <w:rPr>
          <w:rFonts w:ascii="PT Astra Serif" w:hAnsi="PT Astra Serif"/>
          <w:b/>
          <w:sz w:val="28"/>
        </w:rPr>
      </w:pPr>
    </w:p>
    <w:p w:rsidR="00462397" w:rsidRPr="006664CA" w:rsidRDefault="00462397" w:rsidP="00890356">
      <w:pPr>
        <w:keepNext/>
        <w:ind w:firstLine="709"/>
        <w:jc w:val="both"/>
        <w:rPr>
          <w:rFonts w:ascii="PT Astra Serif" w:hAnsi="PT Astra Serif"/>
          <w:b/>
          <w:sz w:val="28"/>
        </w:rPr>
      </w:pPr>
    </w:p>
    <w:p w:rsidR="00890356" w:rsidRPr="006664CA" w:rsidRDefault="00890356" w:rsidP="00890356">
      <w:pPr>
        <w:keepNext/>
        <w:ind w:firstLine="709"/>
        <w:jc w:val="both"/>
        <w:rPr>
          <w:sz w:val="20"/>
        </w:rPr>
      </w:pPr>
      <w:r>
        <w:rPr>
          <w:rFonts w:ascii="PT Astra Serif" w:hAnsi="PT Astra Serif"/>
          <w:b/>
          <w:sz w:val="28"/>
        </w:rPr>
        <w:t xml:space="preserve">  </w:t>
      </w:r>
    </w:p>
    <w:p w:rsidR="00890356" w:rsidRPr="006664CA" w:rsidRDefault="00890356" w:rsidP="00890356">
      <w:pPr>
        <w:rPr>
          <w:sz w:val="20"/>
        </w:rPr>
      </w:pPr>
      <w:r w:rsidRPr="006664CA">
        <w:rPr>
          <w:sz w:val="20"/>
        </w:rPr>
        <w:t xml:space="preserve">     Исп. Колесникова Марина Викторовна</w:t>
      </w:r>
    </w:p>
    <w:p w:rsidR="00890356" w:rsidRDefault="00890356" w:rsidP="001818F3">
      <w:pPr>
        <w:rPr>
          <w:sz w:val="20"/>
        </w:rPr>
      </w:pPr>
      <w:r>
        <w:rPr>
          <w:sz w:val="20"/>
        </w:rPr>
        <w:t xml:space="preserve">     Тел. (848756) 2-12-5</w:t>
      </w: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462397" w:rsidRDefault="00462397" w:rsidP="001818F3">
      <w:pPr>
        <w:rPr>
          <w:sz w:val="20"/>
        </w:rPr>
      </w:pPr>
    </w:p>
    <w:p w:rsidR="001152AA" w:rsidRPr="00E02278" w:rsidRDefault="001152AA" w:rsidP="001152AA">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lastRenderedPageBreak/>
        <w:t>Приложение</w:t>
      </w:r>
    </w:p>
    <w:p w:rsidR="001152AA" w:rsidRPr="00E02278" w:rsidRDefault="001152AA" w:rsidP="001152AA">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к постановлению администрации</w:t>
      </w:r>
    </w:p>
    <w:p w:rsidR="001152AA" w:rsidRPr="00E02278" w:rsidRDefault="001152AA" w:rsidP="001152AA">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муниципального образования</w:t>
      </w:r>
    </w:p>
    <w:p w:rsidR="001152AA" w:rsidRPr="00E02278" w:rsidRDefault="001152AA" w:rsidP="001152AA">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Чернский район</w:t>
      </w:r>
    </w:p>
    <w:p w:rsidR="001152AA" w:rsidRPr="00E02278" w:rsidRDefault="001152AA" w:rsidP="001152AA">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 xml:space="preserve">от </w:t>
      </w:r>
      <w:r w:rsidR="005702C5">
        <w:rPr>
          <w:rFonts w:ascii="PT Astra Serif" w:eastAsia="Times New Roman" w:hAnsi="PT Astra Serif" w:cs="PT Astra Serif"/>
          <w:color w:val="auto"/>
          <w:szCs w:val="24"/>
          <w:lang w:eastAsia="en-US" w:bidi="ar-SA"/>
        </w:rPr>
        <w:t>04.12.2024</w:t>
      </w:r>
      <w:r w:rsidRPr="00E02278">
        <w:rPr>
          <w:rFonts w:ascii="PT Astra Serif" w:eastAsia="Times New Roman" w:hAnsi="PT Astra Serif" w:cs="PT Astra Serif"/>
          <w:color w:val="auto"/>
          <w:szCs w:val="24"/>
          <w:lang w:eastAsia="en-US" w:bidi="ar-SA"/>
        </w:rPr>
        <w:t xml:space="preserve"> № </w:t>
      </w:r>
      <w:r w:rsidR="005702C5">
        <w:rPr>
          <w:rFonts w:ascii="PT Astra Serif" w:eastAsia="Times New Roman" w:hAnsi="PT Astra Serif" w:cs="PT Astra Serif"/>
          <w:color w:val="auto"/>
          <w:szCs w:val="24"/>
          <w:lang w:eastAsia="en-US" w:bidi="ar-SA"/>
        </w:rPr>
        <w:t>806</w:t>
      </w:r>
      <w:bookmarkStart w:id="0" w:name="_GoBack"/>
      <w:bookmarkEnd w:id="0"/>
    </w:p>
    <w:p w:rsidR="001152AA" w:rsidRPr="00E02278" w:rsidRDefault="001152AA" w:rsidP="001152AA">
      <w:pPr>
        <w:spacing w:line="276" w:lineRule="auto"/>
        <w:ind w:firstLine="709"/>
        <w:jc w:val="both"/>
        <w:rPr>
          <w:rFonts w:ascii="PT Astra Serif" w:hAnsi="PT Astra Serif"/>
          <w:sz w:val="28"/>
        </w:rPr>
      </w:pPr>
    </w:p>
    <w:p w:rsidR="00462397" w:rsidRDefault="00462397" w:rsidP="001818F3">
      <w:pPr>
        <w:rPr>
          <w:sz w:val="20"/>
        </w:rPr>
      </w:pPr>
    </w:p>
    <w:p w:rsidR="00E02278" w:rsidRPr="00E02278" w:rsidRDefault="00E02278" w:rsidP="00E02278">
      <w:pPr>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Утверждаю</w:t>
      </w:r>
    </w:p>
    <w:p w:rsidR="00E02278" w:rsidRPr="00E02278" w:rsidRDefault="001152AA" w:rsidP="00E02278">
      <w:pPr>
        <w:jc w:val="right"/>
        <w:rPr>
          <w:rFonts w:ascii="PT Astra Serif" w:eastAsia="Times New Roman" w:hAnsi="PT Astra Serif" w:cs="PT Astra Serif"/>
          <w:color w:val="auto"/>
          <w:szCs w:val="24"/>
          <w:lang w:eastAsia="en-US" w:bidi="ar-SA"/>
        </w:rPr>
      </w:pPr>
      <w:r>
        <w:rPr>
          <w:rFonts w:ascii="PT Astra Serif" w:eastAsia="Times New Roman" w:hAnsi="PT Astra Serif" w:cs="PT Astra Serif"/>
          <w:color w:val="auto"/>
          <w:szCs w:val="24"/>
          <w:lang w:eastAsia="en-US" w:bidi="ar-SA"/>
        </w:rPr>
        <w:t>Заместитель г</w:t>
      </w:r>
      <w:r w:rsidR="00E02278" w:rsidRPr="00E02278">
        <w:rPr>
          <w:rFonts w:ascii="PT Astra Serif" w:eastAsia="Times New Roman" w:hAnsi="PT Astra Serif" w:cs="PT Astra Serif"/>
          <w:color w:val="auto"/>
          <w:szCs w:val="24"/>
          <w:lang w:eastAsia="en-US" w:bidi="ar-SA"/>
        </w:rPr>
        <w:t>лав</w:t>
      </w:r>
      <w:r>
        <w:rPr>
          <w:rFonts w:ascii="PT Astra Serif" w:eastAsia="Times New Roman" w:hAnsi="PT Astra Serif" w:cs="PT Astra Serif"/>
          <w:color w:val="auto"/>
          <w:szCs w:val="24"/>
          <w:lang w:eastAsia="en-US" w:bidi="ar-SA"/>
        </w:rPr>
        <w:t>ы</w:t>
      </w:r>
      <w:r w:rsidR="00E02278" w:rsidRPr="00E02278">
        <w:rPr>
          <w:rFonts w:ascii="PT Astra Serif" w:eastAsia="Times New Roman" w:hAnsi="PT Astra Serif" w:cs="PT Astra Serif"/>
          <w:color w:val="auto"/>
          <w:szCs w:val="24"/>
          <w:lang w:eastAsia="en-US" w:bidi="ar-SA"/>
        </w:rPr>
        <w:t xml:space="preserve"> администрации </w:t>
      </w:r>
    </w:p>
    <w:p w:rsidR="00E02278" w:rsidRPr="00E02278" w:rsidRDefault="00E02278" w:rsidP="00E02278">
      <w:pPr>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 xml:space="preserve">МО Чернский район </w:t>
      </w:r>
    </w:p>
    <w:p w:rsidR="00E02278" w:rsidRPr="00E02278" w:rsidRDefault="00E02278" w:rsidP="00E02278">
      <w:pPr>
        <w:jc w:val="right"/>
        <w:rPr>
          <w:rFonts w:ascii="PT Astra Serif" w:eastAsia="Times New Roman" w:hAnsi="PT Astra Serif" w:cs="PT Astra Serif"/>
          <w:color w:val="auto"/>
          <w:szCs w:val="24"/>
          <w:lang w:eastAsia="en-US" w:bidi="ar-SA"/>
        </w:rPr>
      </w:pPr>
    </w:p>
    <w:p w:rsidR="00E02278" w:rsidRPr="00E02278" w:rsidRDefault="00E02278" w:rsidP="00E02278">
      <w:pPr>
        <w:jc w:val="right"/>
        <w:rPr>
          <w:rFonts w:ascii="PT Astra Serif" w:eastAsia="Times New Roman" w:hAnsi="PT Astra Serif" w:cs="PT Astra Serif"/>
          <w:color w:val="auto"/>
          <w:sz w:val="28"/>
          <w:szCs w:val="28"/>
          <w:lang w:eastAsia="en-US" w:bidi="ar-SA"/>
        </w:rPr>
      </w:pPr>
      <w:r w:rsidRPr="00E02278">
        <w:rPr>
          <w:rFonts w:ascii="PT Astra Serif" w:eastAsia="Times New Roman" w:hAnsi="PT Astra Serif" w:cs="PT Astra Serif"/>
          <w:color w:val="auto"/>
          <w:sz w:val="28"/>
          <w:szCs w:val="28"/>
          <w:lang w:eastAsia="en-US" w:bidi="ar-SA"/>
        </w:rPr>
        <w:t>____________</w:t>
      </w:r>
      <w:r w:rsidRPr="00E02278">
        <w:rPr>
          <w:rFonts w:eastAsia="Times New Roman" w:cs="Times New Roman"/>
          <w:color w:val="auto"/>
          <w:szCs w:val="24"/>
          <w:lang w:bidi="ar-SA"/>
        </w:rPr>
        <w:t xml:space="preserve"> </w:t>
      </w:r>
      <w:r w:rsidR="001152AA">
        <w:rPr>
          <w:rFonts w:eastAsia="Times New Roman" w:cs="Times New Roman"/>
          <w:color w:val="auto"/>
          <w:szCs w:val="24"/>
          <w:lang w:bidi="ar-SA"/>
        </w:rPr>
        <w:t>Л.И.Астахова</w:t>
      </w:r>
    </w:p>
    <w:p w:rsidR="00E02278" w:rsidRPr="00E02278" w:rsidRDefault="00E02278" w:rsidP="00E02278">
      <w:pPr>
        <w:jc w:val="right"/>
        <w:rPr>
          <w:rFonts w:ascii="PT Astra Serif" w:eastAsia="Times New Roman" w:hAnsi="PT Astra Serif" w:cs="PT Astra Serif"/>
          <w:color w:val="auto"/>
          <w:sz w:val="28"/>
          <w:szCs w:val="28"/>
          <w:lang w:eastAsia="en-US" w:bidi="ar-SA"/>
        </w:rPr>
      </w:pPr>
    </w:p>
    <w:p w:rsidR="00E02278" w:rsidRPr="00E02278" w:rsidRDefault="00E02278" w:rsidP="001152AA">
      <w:pPr>
        <w:tabs>
          <w:tab w:val="left" w:pos="7416"/>
        </w:tabs>
        <w:jc w:val="right"/>
        <w:rPr>
          <w:rFonts w:ascii="PT Astra Serif" w:hAnsi="PT Astra Serif"/>
          <w:sz w:val="28"/>
        </w:rPr>
      </w:pPr>
      <w:r w:rsidRPr="00E02278">
        <w:rPr>
          <w:rFonts w:ascii="PT Astra Serif" w:eastAsia="Times New Roman" w:hAnsi="PT Astra Serif" w:cs="PT Astra Serif"/>
          <w:b/>
          <w:color w:val="auto"/>
          <w:sz w:val="28"/>
          <w:szCs w:val="28"/>
          <w:lang w:eastAsia="en-US" w:bidi="ar-SA"/>
        </w:rPr>
        <w:tab/>
      </w:r>
    </w:p>
    <w:p w:rsidR="00BE21F9" w:rsidRDefault="00BE21F9">
      <w:pPr>
        <w:ind w:firstLine="709"/>
        <w:jc w:val="center"/>
        <w:rPr>
          <w:rFonts w:ascii="PT Astra Serif" w:hAnsi="PT Astra Serif"/>
          <w:b/>
          <w:sz w:val="28"/>
        </w:rPr>
      </w:pPr>
    </w:p>
    <w:p w:rsidR="00BE21F9" w:rsidRDefault="00BE21F9">
      <w:pPr>
        <w:ind w:firstLine="709"/>
        <w:jc w:val="center"/>
        <w:rPr>
          <w:rFonts w:ascii="PT Astra Serif" w:hAnsi="PT Astra Serif"/>
          <w:b/>
          <w:sz w:val="28"/>
        </w:rPr>
      </w:pPr>
    </w:p>
    <w:p w:rsidR="00BE21F9" w:rsidRDefault="00171F39">
      <w:pPr>
        <w:jc w:val="center"/>
        <w:rPr>
          <w:rFonts w:ascii="PT Astra Serif" w:hAnsi="PT Astra Serif"/>
          <w:b/>
          <w:sz w:val="28"/>
        </w:rPr>
      </w:pPr>
      <w:r>
        <w:rPr>
          <w:rFonts w:ascii="PT Astra Serif" w:hAnsi="PT Astra Serif"/>
          <w:b/>
          <w:sz w:val="28"/>
        </w:rPr>
        <w:t>АДМИНИСТРАТИВНЫЙ РЕГЛАМЕНТ</w:t>
      </w:r>
    </w:p>
    <w:p w:rsidR="00BE21F9" w:rsidRDefault="00171F39">
      <w:pPr>
        <w:jc w:val="center"/>
        <w:rPr>
          <w:rFonts w:ascii="PT Astra Serif" w:hAnsi="PT Astra Serif"/>
          <w:b/>
          <w:sz w:val="28"/>
        </w:rPr>
      </w:pPr>
      <w:r>
        <w:rPr>
          <w:rFonts w:ascii="PT Astra Serif" w:hAnsi="PT Astra Serif"/>
          <w:b/>
          <w:sz w:val="28"/>
        </w:rPr>
        <w:t xml:space="preserve">предоставления муниципальной услуги </w:t>
      </w:r>
      <w:r>
        <w:rPr>
          <w:rFonts w:ascii="PT Astra Serif" w:hAnsi="PT Astra Serif"/>
          <w:sz w:val="28"/>
        </w:rPr>
        <w:t>«</w:t>
      </w:r>
      <w:r>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BE21F9">
      <w:pPr>
        <w:jc w:val="both"/>
        <w:rPr>
          <w:rFonts w:ascii="PT Astra Serif" w:hAnsi="PT Astra Serif"/>
          <w:b/>
          <w:sz w:val="28"/>
        </w:rPr>
      </w:pPr>
    </w:p>
    <w:p w:rsidR="00BE21F9" w:rsidRDefault="00171F39" w:rsidP="001818F3">
      <w:pPr>
        <w:jc w:val="center"/>
        <w:outlineLvl w:val="1"/>
        <w:rPr>
          <w:rFonts w:ascii="PT Astra Serif" w:hAnsi="PT Astra Serif"/>
          <w:b/>
          <w:sz w:val="28"/>
        </w:rPr>
      </w:pPr>
      <w:r>
        <w:rPr>
          <w:rFonts w:ascii="PT Astra Serif" w:hAnsi="PT Astra Serif"/>
          <w:b/>
          <w:sz w:val="28"/>
        </w:rPr>
        <w:t>I. Общие положения</w:t>
      </w:r>
    </w:p>
    <w:p w:rsidR="00BE21F9" w:rsidRPr="001818F3" w:rsidRDefault="00171F39">
      <w:pPr>
        <w:jc w:val="center"/>
        <w:outlineLvl w:val="1"/>
        <w:rPr>
          <w:rFonts w:ascii="PT Astra Serif" w:hAnsi="PT Astra Serif"/>
          <w:b/>
          <w:sz w:val="28"/>
          <w:szCs w:val="28"/>
        </w:rPr>
      </w:pPr>
      <w:r w:rsidRPr="001818F3">
        <w:rPr>
          <w:rFonts w:ascii="PT Astra Serif" w:hAnsi="PT Astra Serif"/>
          <w:b/>
          <w:sz w:val="28"/>
          <w:szCs w:val="28"/>
        </w:rPr>
        <w:t>Предмет регулирования административного регламента</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BE21F9" w:rsidRDefault="00171F39" w:rsidP="001818F3">
      <w:pPr>
        <w:ind w:firstLine="709"/>
        <w:jc w:val="both"/>
        <w:rPr>
          <w:rFonts w:ascii="PT Astra Serif" w:hAnsi="PT Astra Serif"/>
          <w:sz w:val="28"/>
        </w:rPr>
      </w:pPr>
      <w:r>
        <w:rPr>
          <w:rFonts w:ascii="PT Astra Serif" w:hAnsi="PT Astra Serif"/>
          <w:sz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1818F3" w:rsidRDefault="001818F3" w:rsidP="001818F3">
      <w:pPr>
        <w:ind w:firstLine="709"/>
        <w:jc w:val="both"/>
        <w:rPr>
          <w:rFonts w:ascii="PT Astra Serif" w:hAnsi="PT Astra Serif"/>
          <w:sz w:val="28"/>
        </w:rPr>
      </w:pPr>
    </w:p>
    <w:p w:rsidR="00BE21F9" w:rsidRPr="001818F3" w:rsidRDefault="00171F39">
      <w:pPr>
        <w:jc w:val="center"/>
        <w:outlineLvl w:val="1"/>
        <w:rPr>
          <w:rFonts w:ascii="PT Astra Serif" w:hAnsi="PT Astra Serif"/>
          <w:b/>
          <w:sz w:val="28"/>
          <w:szCs w:val="28"/>
        </w:rPr>
      </w:pPr>
      <w:r w:rsidRPr="001818F3">
        <w:rPr>
          <w:rFonts w:ascii="PT Astra Serif" w:hAnsi="PT Astra Serif"/>
          <w:b/>
          <w:sz w:val="28"/>
          <w:szCs w:val="28"/>
        </w:rPr>
        <w:t>Круг заявителей</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BE21F9" w:rsidRDefault="00171F39">
      <w:pPr>
        <w:ind w:firstLine="709"/>
        <w:jc w:val="both"/>
        <w:rPr>
          <w:rFonts w:ascii="PT Astra Serif" w:hAnsi="PT Astra Serif"/>
          <w:sz w:val="28"/>
        </w:rPr>
      </w:pPr>
      <w:r>
        <w:rPr>
          <w:rFonts w:ascii="PT Astra Serif" w:hAnsi="PT Astra Serif"/>
          <w:sz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BE21F9" w:rsidRDefault="00171F39">
      <w:pPr>
        <w:ind w:firstLine="709"/>
        <w:jc w:val="both"/>
        <w:rPr>
          <w:rFonts w:ascii="PT Astra Serif" w:hAnsi="PT Astra Serif"/>
          <w:sz w:val="28"/>
        </w:rPr>
      </w:pPr>
      <w:r>
        <w:rPr>
          <w:rFonts w:ascii="PT Astra Serif" w:hAnsi="PT Astra Serif"/>
          <w:sz w:val="28"/>
        </w:rPr>
        <w:t>От имени физических лиц (индивидуальных предпринимателей) обращаться за получением муниципальной услуги могут их представители.</w:t>
      </w:r>
    </w:p>
    <w:p w:rsidR="00BE21F9" w:rsidRDefault="00BE21F9">
      <w:pPr>
        <w:widowControl w:val="0"/>
        <w:ind w:firstLine="709"/>
        <w:jc w:val="both"/>
        <w:rPr>
          <w:rFonts w:ascii="PT Astra Serif" w:hAnsi="PT Astra Serif"/>
          <w:b/>
          <w:i/>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Требования к порядку информирования о предоставлении муниципальной услуги</w:t>
      </w:r>
    </w:p>
    <w:p w:rsidR="00BE21F9" w:rsidRPr="00E02278" w:rsidRDefault="00BE21F9">
      <w:pPr>
        <w:ind w:firstLine="709"/>
        <w:jc w:val="both"/>
        <w:outlineLvl w:val="1"/>
        <w:rPr>
          <w:rFonts w:ascii="PT Astra Serif" w:hAnsi="PT Astra Serif"/>
          <w:b/>
          <w:sz w:val="28"/>
          <w:szCs w:val="28"/>
        </w:rPr>
      </w:pPr>
    </w:p>
    <w:p w:rsidR="00BE21F9" w:rsidRDefault="00171F39">
      <w:pPr>
        <w:widowControl w:val="0"/>
        <w:ind w:firstLine="709"/>
        <w:jc w:val="both"/>
        <w:rPr>
          <w:rFonts w:ascii="PT Astra Serif" w:hAnsi="PT Astra Serif"/>
          <w:sz w:val="28"/>
        </w:rPr>
      </w:pPr>
      <w:r>
        <w:rPr>
          <w:rFonts w:ascii="PT Astra Serif" w:hAnsi="PT Astra Serif"/>
          <w:sz w:val="28"/>
        </w:rPr>
        <w:t>3.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BE21F9" w:rsidRDefault="00171F39">
      <w:pPr>
        <w:widowControl w:val="0"/>
        <w:ind w:firstLine="709"/>
        <w:jc w:val="both"/>
        <w:rPr>
          <w:rFonts w:ascii="PT Astra Serif" w:hAnsi="PT Astra Serif"/>
          <w:sz w:val="28"/>
        </w:rPr>
      </w:pPr>
      <w:r>
        <w:rPr>
          <w:rFonts w:ascii="PT Astra Serif" w:hAnsi="PT Astra Serif"/>
          <w:sz w:val="28"/>
        </w:rPr>
        <w:t>4. Информация о муниципальной услуге предоставляется:</w:t>
      </w:r>
    </w:p>
    <w:p w:rsidR="00BE21F9" w:rsidRDefault="00171F39">
      <w:pPr>
        <w:widowControl w:val="0"/>
        <w:ind w:firstLine="709"/>
        <w:jc w:val="both"/>
        <w:rPr>
          <w:rFonts w:ascii="PT Astra Serif" w:hAnsi="PT Astra Serif"/>
          <w:sz w:val="28"/>
        </w:rPr>
      </w:pPr>
      <w:r>
        <w:rPr>
          <w:rFonts w:ascii="PT Astra Serif" w:hAnsi="PT Astra Serif"/>
          <w:sz w:val="28"/>
        </w:rPr>
        <w:t>портале государственных и муниципальных услуг (функций) Тульской области;</w:t>
      </w:r>
    </w:p>
    <w:p w:rsidR="00BE21F9" w:rsidRDefault="00171F39">
      <w:pPr>
        <w:widowControl w:val="0"/>
        <w:ind w:firstLine="709"/>
        <w:jc w:val="both"/>
        <w:rPr>
          <w:rFonts w:ascii="PT Astra Serif" w:hAnsi="PT Astra Serif"/>
          <w:sz w:val="28"/>
        </w:rPr>
      </w:pPr>
      <w:r>
        <w:rPr>
          <w:rFonts w:ascii="PT Astra Serif" w:hAnsi="PT Astra Serif"/>
          <w:sz w:val="28"/>
        </w:rPr>
        <w:t>Едином портале государственных и муниципальных услуг (функций);</w:t>
      </w:r>
    </w:p>
    <w:p w:rsidR="00BE21F9" w:rsidRDefault="00171F39">
      <w:pPr>
        <w:widowControl w:val="0"/>
        <w:ind w:firstLine="709"/>
        <w:jc w:val="both"/>
        <w:rPr>
          <w:rFonts w:ascii="PT Astra Serif" w:hAnsi="PT Astra Serif"/>
          <w:sz w:val="28"/>
        </w:rPr>
      </w:pPr>
      <w:r>
        <w:rPr>
          <w:rFonts w:ascii="PT Astra Serif" w:hAnsi="PT Astra Serif"/>
          <w:sz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при обращении по телефону – в виде устного ответа на конкретные вопросы, содержащие запрашиваемую информацию;</w:t>
      </w:r>
    </w:p>
    <w:p w:rsidR="00BE21F9" w:rsidRDefault="00171F39">
      <w:pPr>
        <w:widowControl w:val="0"/>
        <w:ind w:firstLine="709"/>
        <w:jc w:val="both"/>
        <w:rPr>
          <w:rFonts w:ascii="PT Astra Serif" w:hAnsi="PT Astra Serif"/>
          <w:sz w:val="28"/>
        </w:rPr>
      </w:pPr>
      <w:r>
        <w:rPr>
          <w:rFonts w:ascii="PT Astra Serif" w:hAnsi="PT Astra Serif"/>
          <w:sz w:val="28"/>
        </w:rPr>
        <w:t>на официальных Интернет-сайтах органа местного самоуправления и муниципального учреждения;</w:t>
      </w:r>
    </w:p>
    <w:p w:rsidR="00BE21F9" w:rsidRDefault="00171F39">
      <w:pPr>
        <w:widowControl w:val="0"/>
        <w:ind w:firstLine="709"/>
        <w:jc w:val="both"/>
        <w:rPr>
          <w:rFonts w:ascii="PT Astra Serif" w:hAnsi="PT Astra Serif"/>
          <w:sz w:val="28"/>
        </w:rPr>
      </w:pPr>
      <w:r>
        <w:rPr>
          <w:rFonts w:ascii="PT Astra Serif" w:hAnsi="PT Astra Serif"/>
          <w:sz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BE21F9" w:rsidRDefault="00171F39">
      <w:pPr>
        <w:widowControl w:val="0"/>
        <w:ind w:firstLine="709"/>
        <w:jc w:val="both"/>
        <w:rPr>
          <w:rFonts w:ascii="PT Astra Serif" w:hAnsi="PT Astra Serif"/>
          <w:sz w:val="28"/>
        </w:rPr>
      </w:pPr>
      <w:r>
        <w:rPr>
          <w:rFonts w:ascii="PT Astra Serif" w:hAnsi="PT Astra Serif"/>
          <w:sz w:val="28"/>
        </w:rPr>
        <w:t>при обращении по электронной почте – в форме ответов на поставленные вопросы, переданные при помощи электронной почты.</w:t>
      </w:r>
    </w:p>
    <w:p w:rsidR="00BE21F9" w:rsidRDefault="00171F39">
      <w:pPr>
        <w:widowControl w:val="0"/>
        <w:ind w:firstLine="709"/>
        <w:jc w:val="both"/>
        <w:rPr>
          <w:rFonts w:ascii="PT Astra Serif" w:hAnsi="PT Astra Serif"/>
          <w:sz w:val="28"/>
        </w:rPr>
      </w:pPr>
      <w:r>
        <w:rPr>
          <w:rFonts w:ascii="PT Astra Serif" w:hAnsi="PT Astra Serif"/>
          <w:sz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BE21F9" w:rsidRDefault="00171F39">
      <w:pPr>
        <w:widowControl w:val="0"/>
        <w:ind w:firstLine="709"/>
        <w:jc w:val="both"/>
        <w:rPr>
          <w:rFonts w:ascii="PT Astra Serif" w:hAnsi="PT Astra Serif"/>
          <w:sz w:val="28"/>
        </w:rPr>
      </w:pPr>
      <w:r>
        <w:rPr>
          <w:rFonts w:ascii="PT Astra Serif" w:hAnsi="PT Astra Serif"/>
          <w:sz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BE21F9" w:rsidRDefault="00171F39">
      <w:pPr>
        <w:widowControl w:val="0"/>
        <w:ind w:firstLine="709"/>
        <w:jc w:val="both"/>
        <w:rPr>
          <w:rFonts w:ascii="PT Astra Serif" w:hAnsi="PT Astra Serif"/>
          <w:sz w:val="28"/>
        </w:rPr>
      </w:pPr>
      <w:r>
        <w:rPr>
          <w:rFonts w:ascii="PT Astra Serif" w:hAnsi="PT Astra Serif"/>
          <w:sz w:val="28"/>
        </w:rPr>
        <w:t>сведения о режиме работы;</w:t>
      </w:r>
    </w:p>
    <w:p w:rsidR="00BE21F9" w:rsidRDefault="00171F39">
      <w:pPr>
        <w:widowControl w:val="0"/>
        <w:ind w:firstLine="709"/>
        <w:jc w:val="both"/>
        <w:rPr>
          <w:rFonts w:ascii="PT Astra Serif" w:hAnsi="PT Astra Serif"/>
          <w:sz w:val="28"/>
        </w:rPr>
      </w:pPr>
      <w:r>
        <w:rPr>
          <w:rFonts w:ascii="PT Astra Serif" w:hAnsi="PT Astra Serif"/>
          <w:sz w:val="28"/>
        </w:rPr>
        <w:t>сведения об административных процедурах предоставления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рекомендации и информационные брошюры, адресованные заявителю;</w:t>
      </w:r>
    </w:p>
    <w:p w:rsidR="00BE21F9" w:rsidRDefault="00171F39">
      <w:pPr>
        <w:widowControl w:val="0"/>
        <w:ind w:firstLine="709"/>
        <w:jc w:val="both"/>
        <w:rPr>
          <w:rFonts w:ascii="PT Astra Serif" w:hAnsi="PT Astra Serif"/>
          <w:sz w:val="28"/>
        </w:rPr>
      </w:pPr>
      <w:r>
        <w:rPr>
          <w:rFonts w:ascii="PT Astra Serif" w:hAnsi="PT Astra Serif"/>
          <w:sz w:val="28"/>
        </w:rPr>
        <w:t xml:space="preserve">схема размещения справочных служб и рабочих мест (кабинетов), </w:t>
      </w:r>
      <w:r>
        <w:rPr>
          <w:rFonts w:ascii="PT Astra Serif" w:hAnsi="PT Astra Serif"/>
          <w:sz w:val="28"/>
        </w:rPr>
        <w:lastRenderedPageBreak/>
        <w:t>консультирующих специалистов, номера телефонов и факсов, адреса электронной почты сотрудников, отвечающих за предоставление услуги;</w:t>
      </w:r>
    </w:p>
    <w:p w:rsidR="00BE21F9" w:rsidRDefault="00171F39">
      <w:pPr>
        <w:widowControl w:val="0"/>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rsidR="00BE21F9" w:rsidRDefault="00171F39">
      <w:pPr>
        <w:widowControl w:val="0"/>
        <w:ind w:firstLine="709"/>
        <w:jc w:val="both"/>
        <w:rPr>
          <w:rFonts w:ascii="PT Astra Serif" w:hAnsi="PT Astra Serif"/>
          <w:sz w:val="28"/>
        </w:rPr>
      </w:pPr>
      <w:r>
        <w:rPr>
          <w:rFonts w:ascii="PT Astra Serif" w:hAnsi="PT Astra Serif"/>
          <w:sz w:val="28"/>
        </w:rPr>
        <w:t xml:space="preserve">извлечения из законодательных и иных нормативных правовых актов;          </w:t>
      </w:r>
    </w:p>
    <w:p w:rsidR="00BE21F9" w:rsidRDefault="00171F39">
      <w:pPr>
        <w:widowControl w:val="0"/>
        <w:ind w:firstLine="709"/>
        <w:jc w:val="both"/>
        <w:rPr>
          <w:rFonts w:ascii="PT Astra Serif" w:hAnsi="PT Astra Serif"/>
          <w:sz w:val="28"/>
        </w:rPr>
      </w:pPr>
      <w:r>
        <w:rPr>
          <w:rFonts w:ascii="PT Astra Serif" w:hAnsi="PT Astra Serif"/>
          <w:sz w:val="28"/>
        </w:rPr>
        <w:t>сведения об органе местного самоуправления с указанием Ф.И.О., должности, номера телефона должностного лица;</w:t>
      </w:r>
    </w:p>
    <w:p w:rsidR="00BE21F9" w:rsidRDefault="00171F39">
      <w:pPr>
        <w:widowControl w:val="0"/>
        <w:ind w:firstLine="709"/>
        <w:jc w:val="both"/>
        <w:rPr>
          <w:rFonts w:ascii="PT Astra Serif" w:hAnsi="PT Astra Serif"/>
          <w:sz w:val="28"/>
        </w:rPr>
      </w:pPr>
      <w:r>
        <w:rPr>
          <w:rFonts w:ascii="PT Astra Serif" w:hAnsi="PT Astra Serif"/>
          <w:sz w:val="28"/>
        </w:rPr>
        <w:t>контактная информация о муниципальном учреждении с указанием Ф.И.О., должности, телефона, времени и места приема посетителей;</w:t>
      </w:r>
    </w:p>
    <w:p w:rsidR="00BE21F9" w:rsidRDefault="00171F39">
      <w:pPr>
        <w:widowControl w:val="0"/>
        <w:ind w:firstLine="709"/>
        <w:jc w:val="both"/>
        <w:rPr>
          <w:rFonts w:ascii="PT Astra Serif" w:hAnsi="PT Astra Serif"/>
          <w:sz w:val="28"/>
        </w:rPr>
      </w:pPr>
      <w:r>
        <w:rPr>
          <w:rFonts w:ascii="PT Astra Serif" w:hAnsi="PT Astra Serif"/>
          <w:sz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BE21F9" w:rsidRDefault="00E02278">
      <w:pPr>
        <w:widowControl w:val="0"/>
        <w:ind w:firstLine="709"/>
        <w:jc w:val="both"/>
        <w:rPr>
          <w:rFonts w:ascii="PT Astra Serif" w:hAnsi="PT Astra Serif"/>
          <w:sz w:val="28"/>
        </w:rPr>
      </w:pPr>
      <w:r>
        <w:rPr>
          <w:rFonts w:ascii="PT Astra Serif" w:hAnsi="PT Astra Serif"/>
          <w:sz w:val="28"/>
        </w:rPr>
        <w:t>7. На официальном сайте муниципального учреждения</w:t>
      </w:r>
      <w:r w:rsidR="00171F39">
        <w:rPr>
          <w:rFonts w:ascii="PT Astra Serif" w:hAnsi="PT Astra Serif"/>
          <w:sz w:val="28"/>
        </w:rPr>
        <w:t xml:space="preserve"> размещается следующая информация:</w:t>
      </w:r>
    </w:p>
    <w:p w:rsidR="00BE21F9" w:rsidRDefault="00171F39">
      <w:pPr>
        <w:widowControl w:val="0"/>
        <w:ind w:firstLine="709"/>
        <w:jc w:val="both"/>
        <w:rPr>
          <w:rFonts w:ascii="PT Astra Serif" w:hAnsi="PT Astra Serif"/>
          <w:sz w:val="28"/>
        </w:rPr>
      </w:pPr>
      <w:r>
        <w:rPr>
          <w:rFonts w:ascii="PT Astra Serif" w:hAnsi="PT Astra Serif"/>
          <w:sz w:val="28"/>
        </w:rPr>
        <w:t>место нахождения, почтовый адрес;</w:t>
      </w:r>
    </w:p>
    <w:p w:rsidR="00BE21F9" w:rsidRDefault="00171F39">
      <w:pPr>
        <w:widowControl w:val="0"/>
        <w:ind w:firstLine="709"/>
        <w:jc w:val="both"/>
        <w:rPr>
          <w:rFonts w:ascii="PT Astra Serif" w:hAnsi="PT Astra Serif"/>
          <w:sz w:val="28"/>
        </w:rPr>
      </w:pPr>
      <w:r>
        <w:rPr>
          <w:rFonts w:ascii="PT Astra Serif" w:hAnsi="PT Astra Serif"/>
          <w:sz w:val="28"/>
        </w:rPr>
        <w:t>номер справочного телефона;</w:t>
      </w:r>
    </w:p>
    <w:p w:rsidR="00BE21F9" w:rsidRDefault="00171F39">
      <w:pPr>
        <w:widowControl w:val="0"/>
        <w:ind w:firstLine="709"/>
        <w:jc w:val="both"/>
        <w:rPr>
          <w:rFonts w:ascii="PT Astra Serif" w:hAnsi="PT Astra Serif"/>
          <w:sz w:val="28"/>
        </w:rPr>
      </w:pPr>
      <w:r>
        <w:rPr>
          <w:rFonts w:ascii="PT Astra Serif" w:hAnsi="PT Astra Serif"/>
          <w:sz w:val="28"/>
        </w:rPr>
        <w:t>адрес электронной почты;</w:t>
      </w:r>
    </w:p>
    <w:p w:rsidR="00BE21F9" w:rsidRDefault="00171F39">
      <w:pPr>
        <w:widowControl w:val="0"/>
        <w:ind w:firstLine="709"/>
        <w:jc w:val="both"/>
        <w:rPr>
          <w:rFonts w:ascii="PT Astra Serif" w:hAnsi="PT Astra Serif"/>
          <w:sz w:val="28"/>
        </w:rPr>
      </w:pPr>
      <w:r>
        <w:rPr>
          <w:rFonts w:ascii="PT Astra Serif" w:hAnsi="PT Astra Serif"/>
          <w:sz w:val="28"/>
        </w:rPr>
        <w:t>режим работы;</w:t>
      </w:r>
    </w:p>
    <w:p w:rsidR="00BE21F9" w:rsidRDefault="00171F39">
      <w:pPr>
        <w:widowControl w:val="0"/>
        <w:ind w:firstLine="709"/>
        <w:jc w:val="both"/>
        <w:rPr>
          <w:rFonts w:ascii="PT Astra Serif" w:hAnsi="PT Astra Serif"/>
          <w:sz w:val="28"/>
        </w:rPr>
      </w:pPr>
      <w:r>
        <w:rPr>
          <w:rFonts w:ascii="PT Astra Serif" w:hAnsi="PT Astra Serif"/>
          <w:sz w:val="28"/>
        </w:rPr>
        <w:t>сведения об административных процедурах предоставления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Информ</w:t>
      </w:r>
      <w:r w:rsidR="00E02278">
        <w:rPr>
          <w:rFonts w:ascii="PT Astra Serif" w:hAnsi="PT Astra Serif"/>
          <w:sz w:val="28"/>
        </w:rPr>
        <w:t>ация, размещаемая на официальном сайте</w:t>
      </w:r>
      <w:r>
        <w:rPr>
          <w:rFonts w:ascii="PT Astra Serif" w:hAnsi="PT Astra Serif"/>
          <w:sz w:val="28"/>
        </w:rPr>
        <w:t>:</w:t>
      </w:r>
    </w:p>
    <w:p w:rsidR="00BE21F9" w:rsidRDefault="00171F39">
      <w:pPr>
        <w:widowControl w:val="0"/>
        <w:ind w:firstLine="709"/>
        <w:jc w:val="both"/>
        <w:rPr>
          <w:rFonts w:ascii="PT Astra Serif" w:hAnsi="PT Astra Serif"/>
          <w:sz w:val="28"/>
        </w:rPr>
      </w:pPr>
      <w:r>
        <w:rPr>
          <w:rFonts w:ascii="PT Astra Serif" w:hAnsi="PT Astra Serif"/>
          <w:sz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BE21F9" w:rsidRDefault="00171F39">
      <w:pPr>
        <w:widowControl w:val="0"/>
        <w:ind w:firstLine="709"/>
        <w:jc w:val="both"/>
        <w:rPr>
          <w:rFonts w:ascii="PT Astra Serif" w:hAnsi="PT Astra Serif"/>
          <w:sz w:val="28"/>
        </w:rPr>
      </w:pPr>
      <w:r>
        <w:rPr>
          <w:rFonts w:ascii="PT Astra Serif" w:hAnsi="PT Astra Serif"/>
          <w:sz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BE21F9" w:rsidRDefault="00171F39">
      <w:pPr>
        <w:widowControl w:val="0"/>
        <w:ind w:firstLine="709"/>
        <w:jc w:val="both"/>
        <w:rPr>
          <w:rFonts w:ascii="PT Astra Serif" w:hAnsi="PT Astra Serif"/>
          <w:sz w:val="28"/>
        </w:rPr>
      </w:pPr>
      <w:r>
        <w:rPr>
          <w:rFonts w:ascii="PT Astra Serif" w:hAnsi="PT Astra Serif"/>
          <w:sz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BE21F9" w:rsidRDefault="00171F39">
      <w:pPr>
        <w:widowControl w:val="0"/>
        <w:ind w:firstLine="709"/>
        <w:jc w:val="both"/>
        <w:rPr>
          <w:rFonts w:ascii="PT Astra Serif" w:hAnsi="PT Astra Serif"/>
          <w:sz w:val="28"/>
        </w:rPr>
      </w:pPr>
      <w:r>
        <w:rPr>
          <w:rFonts w:ascii="PT Astra Serif" w:hAnsi="PT Astra Serif"/>
          <w:sz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BE21F9" w:rsidRDefault="00171F39">
      <w:pPr>
        <w:widowControl w:val="0"/>
        <w:ind w:firstLine="709"/>
        <w:jc w:val="both"/>
        <w:rPr>
          <w:rFonts w:ascii="PT Astra Serif" w:hAnsi="PT Astra Serif"/>
          <w:sz w:val="28"/>
        </w:rPr>
      </w:pPr>
      <w:r>
        <w:rPr>
          <w:rFonts w:ascii="PT Astra Serif" w:hAnsi="PT Astra Serif"/>
          <w:sz w:val="28"/>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BE21F9" w:rsidRDefault="00171F39">
      <w:pPr>
        <w:widowControl w:val="0"/>
        <w:ind w:firstLine="709"/>
        <w:jc w:val="both"/>
        <w:rPr>
          <w:rFonts w:ascii="PT Astra Serif" w:hAnsi="PT Astra Serif"/>
          <w:sz w:val="28"/>
        </w:rPr>
      </w:pPr>
      <w:r>
        <w:rPr>
          <w:rFonts w:ascii="PT Astra Serif" w:hAnsi="PT Astra Serif"/>
          <w:sz w:val="28"/>
        </w:rPr>
        <w:t xml:space="preserve">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w:t>
      </w:r>
      <w:r>
        <w:rPr>
          <w:rFonts w:ascii="PT Astra Serif" w:hAnsi="PT Astra Serif"/>
          <w:sz w:val="28"/>
        </w:rPr>
        <w:lastRenderedPageBreak/>
        <w:t>заявителю время для устного информирования.</w:t>
      </w:r>
    </w:p>
    <w:p w:rsidR="00BE21F9" w:rsidRDefault="00BE21F9">
      <w:pPr>
        <w:widowControl w:val="0"/>
        <w:jc w:val="center"/>
        <w:rPr>
          <w:rFonts w:ascii="PT Astra Serif" w:hAnsi="PT Astra Serif"/>
          <w:sz w:val="28"/>
        </w:rPr>
      </w:pPr>
    </w:p>
    <w:p w:rsidR="00BE21F9" w:rsidRDefault="00171F39">
      <w:pPr>
        <w:jc w:val="center"/>
        <w:rPr>
          <w:rFonts w:ascii="PT Astra Serif" w:hAnsi="PT Astra Serif"/>
          <w:b/>
          <w:sz w:val="28"/>
        </w:rPr>
      </w:pPr>
      <w:r>
        <w:rPr>
          <w:rFonts w:ascii="PT Astra Serif" w:hAnsi="PT Astra Serif"/>
          <w:b/>
          <w:sz w:val="28"/>
        </w:rPr>
        <w:t xml:space="preserve">II. Стандарт предоставления муниципальной услуги </w:t>
      </w:r>
    </w:p>
    <w:p w:rsidR="00BE21F9" w:rsidRDefault="00BE21F9">
      <w:pPr>
        <w:tabs>
          <w:tab w:val="left" w:pos="2160"/>
        </w:tabs>
        <w:jc w:val="center"/>
        <w:rPr>
          <w:rFonts w:ascii="PT Astra Serif" w:hAnsi="PT Astra Serif"/>
          <w:b/>
          <w:sz w:val="28"/>
        </w:rPr>
      </w:pPr>
    </w:p>
    <w:p w:rsidR="00BE21F9" w:rsidRPr="00E02278" w:rsidRDefault="00171F39" w:rsidP="00E02278">
      <w:pPr>
        <w:tabs>
          <w:tab w:val="left" w:pos="2160"/>
        </w:tabs>
        <w:jc w:val="center"/>
        <w:rPr>
          <w:rFonts w:ascii="PT Astra Serif" w:hAnsi="PT Astra Serif"/>
          <w:b/>
          <w:sz w:val="28"/>
          <w:szCs w:val="28"/>
        </w:rPr>
      </w:pPr>
      <w:r w:rsidRPr="00E02278">
        <w:rPr>
          <w:rFonts w:ascii="PT Astra Serif" w:hAnsi="PT Astra Serif"/>
          <w:b/>
          <w:sz w:val="28"/>
          <w:szCs w:val="28"/>
        </w:rPr>
        <w:t>Наименование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BE21F9">
      <w:pPr>
        <w:widowControl w:val="0"/>
        <w:ind w:firstLine="709"/>
        <w:jc w:val="both"/>
        <w:rPr>
          <w:rFonts w:ascii="PT Astra Serif" w:hAnsi="PT Astra Serif"/>
          <w:sz w:val="28"/>
        </w:rPr>
      </w:pPr>
    </w:p>
    <w:p w:rsidR="00BE21F9" w:rsidRPr="00E02278" w:rsidRDefault="00171F39" w:rsidP="00E02278">
      <w:pPr>
        <w:widowControl w:val="0"/>
        <w:jc w:val="center"/>
        <w:rPr>
          <w:sz w:val="28"/>
          <w:szCs w:val="28"/>
        </w:rPr>
      </w:pPr>
      <w:r w:rsidRPr="00E02278">
        <w:rPr>
          <w:rFonts w:ascii="PT Astra Serif" w:hAnsi="PT Astra Serif"/>
          <w:b/>
          <w:sz w:val="28"/>
          <w:szCs w:val="28"/>
        </w:rPr>
        <w:t>Наименование органа, предоставляющего муниципальную услугу</w:t>
      </w:r>
    </w:p>
    <w:p w:rsidR="00BE21F9" w:rsidRDefault="00171F39" w:rsidP="00E02278">
      <w:pPr>
        <w:widowControl w:val="0"/>
        <w:ind w:firstLine="709"/>
        <w:jc w:val="both"/>
        <w:rPr>
          <w:rFonts w:ascii="PT Astra Serif" w:hAnsi="PT Astra Serif"/>
          <w:sz w:val="28"/>
        </w:rPr>
      </w:pPr>
      <w:r>
        <w:rPr>
          <w:rFonts w:ascii="PT Astra Serif" w:hAnsi="PT Astra Serif"/>
          <w:sz w:val="28"/>
        </w:rPr>
        <w:t>10. Муниципальная услуга предоставл</w:t>
      </w:r>
      <w:r w:rsidR="00E02278">
        <w:rPr>
          <w:rFonts w:ascii="PT Astra Serif" w:hAnsi="PT Astra Serif"/>
          <w:sz w:val="28"/>
        </w:rPr>
        <w:t xml:space="preserve">яется муниципальным бюджетным учреждением культуры «Чернский районный </w:t>
      </w:r>
      <w:r w:rsidR="003427C1">
        <w:rPr>
          <w:rFonts w:ascii="PT Astra Serif" w:hAnsi="PT Astra Serif"/>
          <w:sz w:val="28"/>
        </w:rPr>
        <w:t>дом культуры» (далее – Учреждение</w:t>
      </w:r>
      <w:r w:rsidR="00E02278">
        <w:rPr>
          <w:rFonts w:ascii="PT Astra Serif" w:hAnsi="PT Astra Serif"/>
          <w:sz w:val="28"/>
        </w:rPr>
        <w:t>).</w:t>
      </w:r>
    </w:p>
    <w:p w:rsidR="00E02278" w:rsidRPr="00E02278" w:rsidRDefault="00E02278" w:rsidP="00E02278">
      <w:pPr>
        <w:widowControl w:val="0"/>
        <w:ind w:firstLine="709"/>
        <w:jc w:val="both"/>
        <w:rPr>
          <w:rFonts w:ascii="PT Astra Serif" w:hAnsi="PT Astra Serif"/>
        </w:rPr>
      </w:pPr>
    </w:p>
    <w:p w:rsidR="00BE21F9" w:rsidRPr="00E02278" w:rsidRDefault="00171F39">
      <w:pPr>
        <w:jc w:val="center"/>
        <w:outlineLvl w:val="1"/>
        <w:rPr>
          <w:sz w:val="28"/>
          <w:szCs w:val="28"/>
        </w:rPr>
      </w:pPr>
      <w:r w:rsidRPr="00E02278">
        <w:rPr>
          <w:rFonts w:ascii="PT Astra Serif" w:hAnsi="PT Astra Serif"/>
          <w:b/>
          <w:sz w:val="28"/>
          <w:szCs w:val="28"/>
        </w:rPr>
        <w:t>Результат предоставления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11. Результатом предоставления муниципальной услуги является:</w:t>
      </w:r>
    </w:p>
    <w:p w:rsidR="00BE21F9" w:rsidRDefault="00171F39">
      <w:pPr>
        <w:widowControl w:val="0"/>
        <w:ind w:firstLine="709"/>
        <w:jc w:val="both"/>
        <w:rPr>
          <w:rFonts w:ascii="PT Astra Serif" w:hAnsi="PT Astra Serif"/>
          <w:sz w:val="28"/>
        </w:rPr>
      </w:pPr>
      <w:r>
        <w:rPr>
          <w:rFonts w:ascii="PT Astra Serif" w:hAnsi="PT Astra Serif"/>
          <w:sz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BE21F9" w:rsidRDefault="00171F39">
      <w:pPr>
        <w:widowControl w:val="0"/>
        <w:ind w:firstLine="709"/>
        <w:jc w:val="both"/>
        <w:rPr>
          <w:rFonts w:ascii="PT Astra Serif" w:hAnsi="PT Astra Serif"/>
          <w:sz w:val="28"/>
        </w:rPr>
      </w:pPr>
      <w:r>
        <w:rPr>
          <w:rFonts w:ascii="PT Astra Serif" w:hAnsi="PT Astra Serif"/>
          <w:sz w:val="28"/>
        </w:rPr>
        <w:t>обоснованный отказ в предоставлении муниципальной услуги.</w:t>
      </w:r>
    </w:p>
    <w:p w:rsidR="00BE21F9" w:rsidRDefault="00BE21F9">
      <w:pPr>
        <w:ind w:firstLine="709"/>
        <w:jc w:val="both"/>
        <w:outlineLvl w:val="1"/>
        <w:rPr>
          <w:rFonts w:ascii="PT Astra Serif" w:hAnsi="PT Astra Serif"/>
          <w:b/>
          <w:i/>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Срок предоставления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12. Сроки предоставления муниципальной услуги определяются в зависимости от используемого вида информирования:</w:t>
      </w:r>
    </w:p>
    <w:p w:rsidR="00BE21F9" w:rsidRDefault="00171F39">
      <w:pPr>
        <w:widowControl w:val="0"/>
        <w:ind w:firstLine="709"/>
        <w:jc w:val="both"/>
        <w:rPr>
          <w:rFonts w:ascii="PT Astra Serif" w:hAnsi="PT Astra Serif"/>
          <w:sz w:val="28"/>
        </w:rPr>
      </w:pPr>
      <w:r>
        <w:rPr>
          <w:rFonts w:ascii="PT Astra Serif" w:hAnsi="PT Astra Serif"/>
          <w:sz w:val="28"/>
        </w:rPr>
        <w:t>1) по телефону;</w:t>
      </w:r>
    </w:p>
    <w:p w:rsidR="00BE21F9" w:rsidRDefault="00171F39">
      <w:pPr>
        <w:widowControl w:val="0"/>
        <w:ind w:firstLine="709"/>
        <w:jc w:val="both"/>
        <w:rPr>
          <w:rFonts w:ascii="PT Astra Serif" w:hAnsi="PT Astra Serif"/>
          <w:sz w:val="28"/>
        </w:rPr>
      </w:pPr>
      <w:r>
        <w:rPr>
          <w:rFonts w:ascii="PT Astra Serif" w:hAnsi="PT Astra Serif"/>
          <w:sz w:val="28"/>
        </w:rPr>
        <w:t>2) на информационных стендах учреждений;</w:t>
      </w:r>
    </w:p>
    <w:p w:rsidR="00BE21F9" w:rsidRDefault="00171F39">
      <w:pPr>
        <w:widowControl w:val="0"/>
        <w:ind w:firstLine="709"/>
        <w:jc w:val="both"/>
        <w:rPr>
          <w:rFonts w:ascii="PT Astra Serif" w:hAnsi="PT Astra Serif"/>
          <w:sz w:val="28"/>
        </w:rPr>
      </w:pPr>
      <w:r>
        <w:rPr>
          <w:rFonts w:ascii="PT Astra Serif" w:hAnsi="PT Astra Serif"/>
          <w:sz w:val="28"/>
        </w:rPr>
        <w:t>3) посредством внешней рекламы;</w:t>
      </w:r>
    </w:p>
    <w:p w:rsidR="00BE21F9" w:rsidRDefault="00171F39">
      <w:pPr>
        <w:widowControl w:val="0"/>
        <w:ind w:firstLine="709"/>
        <w:jc w:val="both"/>
        <w:rPr>
          <w:rFonts w:ascii="PT Astra Serif" w:hAnsi="PT Astra Serif"/>
          <w:sz w:val="28"/>
        </w:rPr>
      </w:pPr>
      <w:r>
        <w:rPr>
          <w:rFonts w:ascii="PT Astra Serif" w:hAnsi="PT Astra Serif"/>
          <w:sz w:val="28"/>
        </w:rPr>
        <w:t>4) посредством личного обращения;</w:t>
      </w:r>
    </w:p>
    <w:p w:rsidR="00BE21F9" w:rsidRDefault="00171F39">
      <w:pPr>
        <w:widowControl w:val="0"/>
        <w:ind w:firstLine="709"/>
        <w:jc w:val="both"/>
        <w:rPr>
          <w:rFonts w:ascii="PT Astra Serif" w:hAnsi="PT Astra Serif"/>
          <w:sz w:val="28"/>
        </w:rPr>
      </w:pPr>
      <w:r>
        <w:rPr>
          <w:rFonts w:ascii="PT Astra Serif" w:hAnsi="PT Astra Serif"/>
          <w:sz w:val="28"/>
        </w:rPr>
        <w:t>5) на сайте в сети «Интернет»;</w:t>
      </w:r>
    </w:p>
    <w:p w:rsidR="00BE21F9" w:rsidRDefault="00171F39">
      <w:pPr>
        <w:widowControl w:val="0"/>
        <w:ind w:firstLine="709"/>
        <w:jc w:val="both"/>
        <w:rPr>
          <w:rFonts w:ascii="PT Astra Serif" w:hAnsi="PT Astra Serif"/>
          <w:sz w:val="28"/>
        </w:rPr>
      </w:pPr>
      <w:r>
        <w:rPr>
          <w:rFonts w:ascii="PT Astra Serif" w:hAnsi="PT Astra Serif"/>
          <w:sz w:val="28"/>
        </w:rPr>
        <w:t>6) по письменным запросам (обращениям).</w:t>
      </w:r>
    </w:p>
    <w:p w:rsidR="00BE21F9" w:rsidRDefault="00171F39">
      <w:pPr>
        <w:widowControl w:val="0"/>
        <w:ind w:firstLine="709"/>
        <w:jc w:val="both"/>
        <w:rPr>
          <w:rFonts w:ascii="PT Astra Serif" w:hAnsi="PT Astra Serif"/>
          <w:sz w:val="28"/>
        </w:rPr>
      </w:pPr>
      <w:r>
        <w:rPr>
          <w:rFonts w:ascii="PT Astra Serif" w:hAnsi="PT Astra Serif"/>
          <w:sz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BE21F9" w:rsidRDefault="00171F39">
      <w:pPr>
        <w:widowControl w:val="0"/>
        <w:ind w:firstLine="709"/>
        <w:jc w:val="both"/>
        <w:rPr>
          <w:rFonts w:ascii="PT Astra Serif" w:hAnsi="PT Astra Serif"/>
          <w:sz w:val="28"/>
        </w:rPr>
      </w:pPr>
      <w:r>
        <w:rPr>
          <w:rFonts w:ascii="PT Astra Serif" w:hAnsi="PT Astra Serif"/>
          <w:sz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BE21F9" w:rsidRDefault="00171F39">
      <w:pPr>
        <w:widowControl w:val="0"/>
        <w:ind w:firstLine="709"/>
        <w:jc w:val="both"/>
        <w:rPr>
          <w:rFonts w:ascii="PT Astra Serif" w:hAnsi="PT Astra Serif"/>
          <w:sz w:val="28"/>
        </w:rPr>
      </w:pPr>
      <w:r>
        <w:rPr>
          <w:rFonts w:ascii="PT Astra Serif" w:hAnsi="PT Astra Serif"/>
          <w:sz w:val="28"/>
        </w:rPr>
        <w:t xml:space="preserve">В случае если специалист, принявший звонок, не может самостоятельно ответить на поставленные вопросы, телефонный звонок должен быть </w:t>
      </w:r>
      <w:r>
        <w:rPr>
          <w:rFonts w:ascii="PT Astra Serif" w:hAnsi="PT Astra Serif"/>
          <w:sz w:val="28"/>
        </w:rPr>
        <w:lastRenderedPageBreak/>
        <w:t>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BE21F9" w:rsidRDefault="00171F39">
      <w:pPr>
        <w:widowControl w:val="0"/>
        <w:ind w:firstLine="709"/>
        <w:jc w:val="both"/>
        <w:rPr>
          <w:rFonts w:ascii="PT Astra Serif" w:hAnsi="PT Astra Serif"/>
          <w:sz w:val="28"/>
        </w:rPr>
      </w:pPr>
      <w:r>
        <w:rPr>
          <w:rFonts w:ascii="PT Astra Serif" w:hAnsi="PT Astra Serif"/>
          <w:sz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BE21F9" w:rsidRDefault="00171F39">
      <w:pPr>
        <w:widowControl w:val="0"/>
        <w:ind w:firstLine="709"/>
        <w:jc w:val="both"/>
        <w:rPr>
          <w:rFonts w:ascii="PT Astra Serif" w:hAnsi="PT Astra Serif"/>
          <w:sz w:val="28"/>
        </w:rPr>
      </w:pPr>
      <w:r>
        <w:rPr>
          <w:rFonts w:ascii="PT Astra Serif" w:hAnsi="PT Astra Serif"/>
          <w:sz w:val="28"/>
        </w:rPr>
        <w:t>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BE21F9" w:rsidRDefault="00171F39">
      <w:pPr>
        <w:widowControl w:val="0"/>
        <w:ind w:firstLine="709"/>
        <w:jc w:val="both"/>
        <w:rPr>
          <w:rFonts w:ascii="PT Astra Serif" w:hAnsi="PT Astra Serif"/>
          <w:sz w:val="28"/>
        </w:rPr>
      </w:pPr>
      <w:r>
        <w:rPr>
          <w:rFonts w:ascii="PT Astra Serif" w:hAnsi="PT Astra Serif"/>
          <w:sz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BE21F9" w:rsidRDefault="00171F39">
      <w:pPr>
        <w:widowControl w:val="0"/>
        <w:ind w:firstLine="709"/>
        <w:jc w:val="both"/>
        <w:rPr>
          <w:rFonts w:ascii="PT Astra Serif" w:hAnsi="PT Astra Serif"/>
          <w:sz w:val="28"/>
        </w:rPr>
      </w:pPr>
      <w:r>
        <w:rPr>
          <w:rFonts w:ascii="PT Astra Serif" w:hAnsi="PT Astra Serif"/>
          <w:sz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BE21F9" w:rsidRDefault="00171F39">
      <w:pPr>
        <w:widowControl w:val="0"/>
        <w:ind w:firstLine="709"/>
        <w:jc w:val="both"/>
        <w:rPr>
          <w:rFonts w:ascii="PT Astra Serif" w:hAnsi="PT Astra Serif"/>
          <w:sz w:val="28"/>
        </w:rPr>
      </w:pPr>
      <w:r>
        <w:rPr>
          <w:rFonts w:ascii="PT Astra Serif" w:hAnsi="PT Astra Serif"/>
          <w:sz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BE21F9" w:rsidRDefault="00171F39">
      <w:pPr>
        <w:widowControl w:val="0"/>
        <w:ind w:firstLine="709"/>
        <w:jc w:val="both"/>
        <w:rPr>
          <w:rFonts w:ascii="PT Astra Serif" w:hAnsi="PT Astra Serif"/>
          <w:sz w:val="28"/>
        </w:rPr>
      </w:pPr>
      <w:r>
        <w:rPr>
          <w:rFonts w:ascii="PT Astra Serif" w:hAnsi="PT Astra Serif"/>
          <w:sz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BE21F9" w:rsidRDefault="00171F39">
      <w:pPr>
        <w:widowControl w:val="0"/>
        <w:ind w:firstLine="709"/>
        <w:jc w:val="both"/>
        <w:rPr>
          <w:rFonts w:ascii="PT Astra Serif" w:hAnsi="PT Astra Serif"/>
          <w:sz w:val="28"/>
        </w:rPr>
      </w:pPr>
      <w:r>
        <w:rPr>
          <w:rFonts w:ascii="PT Astra Serif" w:hAnsi="PT Astra Serif"/>
          <w:sz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BE21F9" w:rsidRDefault="00171F39">
      <w:pPr>
        <w:widowControl w:val="0"/>
        <w:ind w:firstLine="709"/>
        <w:jc w:val="both"/>
        <w:rPr>
          <w:rFonts w:ascii="PT Astra Serif" w:hAnsi="PT Astra Serif"/>
          <w:sz w:val="28"/>
        </w:rPr>
      </w:pPr>
      <w:r>
        <w:rPr>
          <w:rFonts w:ascii="PT Astra Serif" w:hAnsi="PT Astra Serif"/>
          <w:sz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BE21F9" w:rsidRDefault="00BE21F9">
      <w:pPr>
        <w:ind w:firstLine="709"/>
        <w:jc w:val="both"/>
        <w:outlineLvl w:val="1"/>
        <w:rPr>
          <w:rFonts w:ascii="PT Astra Serif" w:hAnsi="PT Astra Serif"/>
          <w:b/>
          <w:i/>
        </w:rPr>
      </w:pPr>
    </w:p>
    <w:p w:rsidR="00BE21F9" w:rsidRPr="00E02278" w:rsidRDefault="00845308">
      <w:pPr>
        <w:jc w:val="center"/>
        <w:outlineLvl w:val="1"/>
        <w:rPr>
          <w:sz w:val="28"/>
          <w:szCs w:val="28"/>
        </w:rPr>
      </w:pPr>
      <w:r>
        <w:rPr>
          <w:rFonts w:ascii="PT Astra Serif" w:hAnsi="PT Astra Serif"/>
          <w:b/>
          <w:sz w:val="28"/>
          <w:szCs w:val="28"/>
        </w:rPr>
        <w:t xml:space="preserve">    </w:t>
      </w:r>
      <w:r w:rsidR="00171F39" w:rsidRPr="00E02278">
        <w:rPr>
          <w:rFonts w:ascii="PT Astra Serif" w:hAnsi="PT Astra Serif"/>
          <w:b/>
          <w:sz w:val="28"/>
          <w:szCs w:val="28"/>
        </w:rPr>
        <w:t>Правовые основания для предоставления муниципальной услуги</w:t>
      </w:r>
    </w:p>
    <w:p w:rsidR="00BE21F9" w:rsidRPr="00E02278" w:rsidRDefault="00BE21F9">
      <w:pPr>
        <w:ind w:firstLine="709"/>
        <w:jc w:val="both"/>
        <w:outlineLvl w:val="1"/>
        <w:rPr>
          <w:rFonts w:ascii="PT Astra Serif" w:hAnsi="PT Astra Serif"/>
          <w:b/>
          <w:sz w:val="28"/>
          <w:szCs w:val="28"/>
        </w:rPr>
      </w:pPr>
    </w:p>
    <w:p w:rsidR="00BE21F9" w:rsidRDefault="00171F39">
      <w:pPr>
        <w:widowControl w:val="0"/>
        <w:ind w:firstLine="709"/>
        <w:jc w:val="both"/>
        <w:rPr>
          <w:rFonts w:ascii="PT Astra Serif" w:hAnsi="PT Astra Serif"/>
          <w:sz w:val="28"/>
        </w:rPr>
      </w:pPr>
      <w:r>
        <w:rPr>
          <w:rFonts w:ascii="PT Astra Serif" w:hAnsi="PT Astra Serif"/>
          <w:sz w:val="28"/>
        </w:rP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учреждения культуры в информационно-телекоммуникационной сети «Интернет» (далее – сеть «Интернет») (при наличии), а также на Едином портале.</w:t>
      </w:r>
    </w:p>
    <w:p w:rsidR="003427C1" w:rsidRDefault="003427C1">
      <w:pPr>
        <w:widowControl w:val="0"/>
        <w:ind w:firstLine="709"/>
        <w:jc w:val="both"/>
        <w:rPr>
          <w:rFonts w:ascii="PT Astra Serif" w:hAnsi="PT Astra Serif"/>
          <w:sz w:val="28"/>
        </w:rPr>
      </w:pPr>
    </w:p>
    <w:p w:rsidR="003427C1" w:rsidRDefault="003427C1">
      <w:pPr>
        <w:widowControl w:val="0"/>
        <w:ind w:firstLine="709"/>
        <w:jc w:val="both"/>
      </w:pPr>
    </w:p>
    <w:p w:rsidR="00BE21F9" w:rsidRDefault="00BE21F9">
      <w:pPr>
        <w:ind w:firstLine="709"/>
        <w:jc w:val="both"/>
        <w:outlineLvl w:val="1"/>
        <w:rPr>
          <w:rFonts w:ascii="PT Astra Serif" w:hAnsi="PT Astra Serif"/>
          <w:b/>
          <w:i/>
        </w:rPr>
      </w:pPr>
    </w:p>
    <w:p w:rsidR="00BE21F9" w:rsidRPr="00E02278" w:rsidRDefault="00171F39">
      <w:pPr>
        <w:tabs>
          <w:tab w:val="left" w:pos="709"/>
        </w:tabs>
        <w:jc w:val="center"/>
        <w:outlineLvl w:val="1"/>
        <w:rPr>
          <w:sz w:val="28"/>
          <w:szCs w:val="28"/>
        </w:rPr>
      </w:pPr>
      <w:r w:rsidRPr="00E02278">
        <w:rPr>
          <w:rFonts w:ascii="PT Astra Serif" w:hAnsi="PT Astra Serif"/>
          <w:b/>
          <w:sz w:val="28"/>
          <w:szCs w:val="28"/>
        </w:rPr>
        <w:t xml:space="preserve">Исчерпывающий перечень документов, </w:t>
      </w:r>
    </w:p>
    <w:p w:rsidR="00BE21F9" w:rsidRPr="00E02278" w:rsidRDefault="00171F39">
      <w:pPr>
        <w:tabs>
          <w:tab w:val="left" w:pos="709"/>
        </w:tabs>
        <w:jc w:val="center"/>
        <w:outlineLvl w:val="1"/>
        <w:rPr>
          <w:sz w:val="28"/>
          <w:szCs w:val="28"/>
        </w:rPr>
      </w:pPr>
      <w:r w:rsidRPr="00E02278">
        <w:rPr>
          <w:rFonts w:ascii="PT Astra Serif" w:hAnsi="PT Astra Serif"/>
          <w:b/>
          <w:sz w:val="28"/>
          <w:szCs w:val="28"/>
        </w:rPr>
        <w:t>необходимых для предоставления муниципальной услуги</w:t>
      </w:r>
    </w:p>
    <w:p w:rsidR="00BE21F9" w:rsidRPr="00E02278" w:rsidRDefault="00BE21F9">
      <w:pPr>
        <w:tabs>
          <w:tab w:val="left" w:pos="709"/>
        </w:tabs>
        <w:ind w:firstLine="709"/>
        <w:jc w:val="center"/>
        <w:outlineLvl w:val="1"/>
        <w:rPr>
          <w:rFonts w:ascii="PT Astra Serif" w:hAnsi="PT Astra Serif"/>
          <w:b/>
          <w:sz w:val="28"/>
          <w:szCs w:val="28"/>
        </w:rPr>
      </w:pPr>
    </w:p>
    <w:p w:rsidR="00BE21F9" w:rsidRDefault="00171F39">
      <w:pPr>
        <w:widowControl w:val="0"/>
        <w:ind w:firstLine="709"/>
        <w:jc w:val="both"/>
        <w:rPr>
          <w:rFonts w:ascii="PT Astra Serif" w:hAnsi="PT Astra Serif"/>
          <w:sz w:val="28"/>
        </w:rPr>
      </w:pPr>
      <w:r>
        <w:rPr>
          <w:rFonts w:ascii="PT Astra Serif" w:hAnsi="PT Astra Serif"/>
          <w:sz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BE21F9" w:rsidRDefault="00171F39">
      <w:pPr>
        <w:widowControl w:val="0"/>
        <w:ind w:firstLine="709"/>
        <w:jc w:val="both"/>
        <w:rPr>
          <w:rFonts w:ascii="PT Astra Serif" w:hAnsi="PT Astra Serif"/>
          <w:sz w:val="28"/>
        </w:rPr>
      </w:pPr>
      <w:r>
        <w:rPr>
          <w:rFonts w:ascii="PT Astra Serif" w:hAnsi="PT Astra Serif"/>
          <w:sz w:val="28"/>
        </w:rPr>
        <w:t>Рекомендуемая форма заявления размещена в приложении № 1 к настоящему административному регламенту.</w:t>
      </w:r>
    </w:p>
    <w:p w:rsidR="00BE21F9" w:rsidRDefault="00171F39">
      <w:pPr>
        <w:widowControl w:val="0"/>
        <w:ind w:firstLine="709"/>
        <w:jc w:val="both"/>
        <w:rPr>
          <w:rFonts w:ascii="PT Astra Serif" w:hAnsi="PT Astra Serif"/>
          <w:sz w:val="28"/>
        </w:rPr>
      </w:pPr>
      <w:r>
        <w:rPr>
          <w:rFonts w:ascii="PT Astra Serif" w:hAnsi="PT Astra Serif"/>
          <w:sz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BE21F9" w:rsidRDefault="00171F39">
      <w:pPr>
        <w:widowControl w:val="0"/>
        <w:ind w:firstLine="709"/>
        <w:jc w:val="both"/>
        <w:rPr>
          <w:rFonts w:ascii="PT Astra Serif" w:hAnsi="PT Astra Serif"/>
          <w:sz w:val="28"/>
        </w:rPr>
      </w:pPr>
      <w:r>
        <w:rPr>
          <w:rFonts w:ascii="PT Astra Serif" w:hAnsi="PT Astra Serif"/>
          <w:sz w:val="28"/>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BE21F9" w:rsidRDefault="00171F39">
      <w:pPr>
        <w:widowControl w:val="0"/>
        <w:ind w:firstLine="709"/>
        <w:jc w:val="both"/>
        <w:rPr>
          <w:rFonts w:ascii="PT Astra Serif" w:hAnsi="PT Astra Serif"/>
          <w:sz w:val="28"/>
        </w:rPr>
      </w:pPr>
      <w:r>
        <w:rPr>
          <w:rFonts w:ascii="PT Astra Serif" w:hAnsi="PT Astra Serif"/>
          <w:sz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BE21F9" w:rsidRDefault="00BE21F9">
      <w:pPr>
        <w:jc w:val="both"/>
        <w:outlineLvl w:val="1"/>
        <w:rPr>
          <w:rFonts w:ascii="PT Astra Serif" w:hAnsi="PT Astra Serif"/>
          <w:b/>
          <w:i/>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Исчерпывающий перечень оснований для отказа в приеме документов,</w:t>
      </w: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необходимых для предоставления муниципальной услуги</w:t>
      </w:r>
    </w:p>
    <w:p w:rsidR="00BE21F9" w:rsidRDefault="00BE21F9">
      <w:pPr>
        <w:ind w:firstLine="709"/>
        <w:jc w:val="both"/>
        <w:outlineLvl w:val="1"/>
        <w:rPr>
          <w:rFonts w:ascii="PT Astra Serif" w:hAnsi="PT Astra Serif"/>
          <w:b/>
          <w:i/>
        </w:rPr>
      </w:pPr>
    </w:p>
    <w:p w:rsidR="00BE21F9" w:rsidRDefault="00171F39">
      <w:pPr>
        <w:ind w:firstLine="709"/>
        <w:jc w:val="both"/>
        <w:outlineLvl w:val="1"/>
        <w:rPr>
          <w:rFonts w:ascii="PT Astra Serif" w:hAnsi="PT Astra Serif"/>
          <w:sz w:val="28"/>
        </w:rPr>
      </w:pPr>
      <w:r>
        <w:rPr>
          <w:rFonts w:ascii="PT Astra Serif" w:hAnsi="PT Astra Serif"/>
          <w:sz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BE21F9" w:rsidRDefault="00BE21F9">
      <w:pPr>
        <w:ind w:firstLine="709"/>
        <w:jc w:val="both"/>
        <w:outlineLvl w:val="1"/>
        <w:rPr>
          <w:rFonts w:ascii="PT Astra Serif" w:hAnsi="PT Astra Serif"/>
          <w:sz w:val="28"/>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18. Основанием для отказа в предоставлении муниципальной услуги являются:</w:t>
      </w:r>
    </w:p>
    <w:p w:rsidR="00BE21F9" w:rsidRDefault="00171F39">
      <w:pPr>
        <w:widowControl w:val="0"/>
        <w:ind w:firstLine="709"/>
        <w:jc w:val="both"/>
        <w:rPr>
          <w:rFonts w:ascii="PT Astra Serif" w:hAnsi="PT Astra Serif"/>
          <w:sz w:val="28"/>
        </w:rPr>
      </w:pPr>
      <w:r>
        <w:rPr>
          <w:rFonts w:ascii="PT Astra Serif" w:hAnsi="PT Astra Serif"/>
          <w:sz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widowControl w:val="0"/>
        <w:ind w:firstLine="709"/>
        <w:jc w:val="both"/>
        <w:rPr>
          <w:rFonts w:ascii="PT Astra Serif" w:hAnsi="PT Astra Serif"/>
          <w:sz w:val="28"/>
        </w:rPr>
      </w:pPr>
      <w:r>
        <w:rPr>
          <w:rFonts w:ascii="PT Astra Serif" w:hAnsi="PT Astra Serif"/>
          <w:sz w:val="28"/>
        </w:rPr>
        <w:t>2) отсутствие в письменном заявлении:</w:t>
      </w:r>
    </w:p>
    <w:p w:rsidR="00BE21F9" w:rsidRDefault="00171F39">
      <w:pPr>
        <w:widowControl w:val="0"/>
        <w:ind w:firstLine="709"/>
        <w:jc w:val="both"/>
        <w:rPr>
          <w:rFonts w:ascii="PT Astra Serif" w:hAnsi="PT Astra Serif"/>
          <w:sz w:val="28"/>
        </w:rPr>
      </w:pPr>
      <w:r>
        <w:rPr>
          <w:rFonts w:ascii="PT Astra Serif" w:hAnsi="PT Astra Serif"/>
          <w:sz w:val="28"/>
        </w:rPr>
        <w:t xml:space="preserve">сведений о фамилии, имени и отчестве заявителя, почтовом адресе – для </w:t>
      </w:r>
      <w:r>
        <w:rPr>
          <w:rFonts w:ascii="PT Astra Serif" w:hAnsi="PT Astra Serif"/>
          <w:sz w:val="28"/>
        </w:rPr>
        <w:lastRenderedPageBreak/>
        <w:t>физических лиц;</w:t>
      </w:r>
    </w:p>
    <w:p w:rsidR="00BE21F9" w:rsidRDefault="00171F39">
      <w:pPr>
        <w:widowControl w:val="0"/>
        <w:ind w:firstLine="709"/>
        <w:jc w:val="both"/>
        <w:rPr>
          <w:rFonts w:ascii="PT Astra Serif" w:hAnsi="PT Astra Serif"/>
          <w:sz w:val="28"/>
        </w:rPr>
      </w:pPr>
      <w:r>
        <w:rPr>
          <w:rFonts w:ascii="PT Astra Serif" w:hAnsi="PT Astra Serif"/>
          <w:sz w:val="28"/>
        </w:rPr>
        <w:t>полного наименования, адреса местонахождения – для юридических лиц;</w:t>
      </w:r>
    </w:p>
    <w:p w:rsidR="00BE21F9" w:rsidRDefault="00171F39">
      <w:pPr>
        <w:widowControl w:val="0"/>
        <w:ind w:firstLine="709"/>
        <w:jc w:val="both"/>
        <w:rPr>
          <w:rFonts w:ascii="PT Astra Serif" w:hAnsi="PT Astra Serif"/>
          <w:sz w:val="28"/>
        </w:rPr>
      </w:pPr>
      <w:r>
        <w:rPr>
          <w:rFonts w:ascii="PT Astra Serif" w:hAnsi="PT Astra Serif"/>
          <w:sz w:val="28"/>
        </w:rPr>
        <w:t>3) текст запроса заявителя не поддается прочтению;</w:t>
      </w:r>
    </w:p>
    <w:p w:rsidR="00BE21F9" w:rsidRDefault="00171F39">
      <w:pPr>
        <w:widowControl w:val="0"/>
        <w:ind w:firstLine="709"/>
        <w:jc w:val="both"/>
        <w:rPr>
          <w:rFonts w:ascii="PT Astra Serif" w:hAnsi="PT Astra Serif"/>
          <w:sz w:val="28"/>
        </w:rPr>
      </w:pPr>
      <w:r>
        <w:rPr>
          <w:rFonts w:ascii="PT Astra Serif" w:hAnsi="PT Astra Serif"/>
          <w:sz w:val="28"/>
        </w:rPr>
        <w:t>4) запрашиваемая информация не связана с деятельностью данного учреждения по предоставлению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5) запрос заявителя содержит нецензурные или оскорбительные выражения;</w:t>
      </w:r>
    </w:p>
    <w:p w:rsidR="00BE21F9" w:rsidRDefault="00171F39">
      <w:pPr>
        <w:widowControl w:val="0"/>
        <w:ind w:firstLine="709"/>
        <w:jc w:val="both"/>
        <w:rPr>
          <w:rFonts w:ascii="PT Astra Serif" w:hAnsi="PT Astra Serif"/>
          <w:sz w:val="28"/>
        </w:rPr>
      </w:pPr>
      <w:r>
        <w:rPr>
          <w:rFonts w:ascii="PT Astra Serif" w:hAnsi="PT Astra Serif"/>
          <w:sz w:val="28"/>
        </w:rPr>
        <w:t>6) технические неполадки на серверном оборудовании и/или технические проблемы с «Интернетом».</w:t>
      </w:r>
    </w:p>
    <w:p w:rsidR="00BE21F9" w:rsidRDefault="00171F39">
      <w:pPr>
        <w:widowControl w:val="0"/>
        <w:ind w:firstLine="709"/>
        <w:jc w:val="both"/>
        <w:rPr>
          <w:rFonts w:ascii="PT Astra Serif" w:hAnsi="PT Astra Serif"/>
          <w:sz w:val="28"/>
        </w:rPr>
      </w:pPr>
      <w:r>
        <w:rPr>
          <w:rFonts w:ascii="PT Astra Serif" w:hAnsi="PT Astra Serif"/>
          <w:sz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BE21F9" w:rsidRDefault="00BE21F9">
      <w:pPr>
        <w:ind w:firstLine="709"/>
        <w:jc w:val="both"/>
        <w:outlineLvl w:val="1"/>
        <w:rPr>
          <w:rFonts w:ascii="PT Astra Serif" w:hAnsi="PT Astra Serif"/>
          <w:sz w:val="28"/>
        </w:rPr>
      </w:pPr>
    </w:p>
    <w:p w:rsidR="00BE21F9" w:rsidRDefault="00BE21F9">
      <w:pPr>
        <w:ind w:firstLine="709"/>
        <w:jc w:val="both"/>
        <w:outlineLvl w:val="1"/>
        <w:rPr>
          <w:rFonts w:ascii="PT Astra Serif" w:hAnsi="PT Astra Serif"/>
          <w:b/>
          <w:i/>
        </w:rPr>
      </w:pPr>
    </w:p>
    <w:p w:rsidR="00BE21F9" w:rsidRPr="00E02278" w:rsidRDefault="00171F39" w:rsidP="00E02278">
      <w:pPr>
        <w:jc w:val="center"/>
        <w:outlineLvl w:val="1"/>
        <w:rPr>
          <w:sz w:val="28"/>
          <w:szCs w:val="28"/>
        </w:rPr>
      </w:pPr>
      <w:r w:rsidRPr="00E02278">
        <w:rPr>
          <w:rFonts w:ascii="PT Astra Serif" w:hAnsi="PT Astra Serif"/>
          <w:b/>
          <w:sz w:val="28"/>
          <w:szCs w:val="28"/>
        </w:rPr>
        <w:t>Размер платы, взимаемой с заявителя при предоставлении муниципальной услуги,</w:t>
      </w:r>
      <w:r w:rsidR="00E02278">
        <w:rPr>
          <w:sz w:val="28"/>
          <w:szCs w:val="28"/>
        </w:rPr>
        <w:t xml:space="preserve"> </w:t>
      </w:r>
      <w:r w:rsidRPr="00E02278">
        <w:rPr>
          <w:rFonts w:ascii="PT Astra Serif" w:hAnsi="PT Astra Serif"/>
          <w:b/>
          <w:sz w:val="28"/>
          <w:szCs w:val="28"/>
        </w:rPr>
        <w:t>и способы ее взимания</w:t>
      </w:r>
    </w:p>
    <w:p w:rsidR="00BE21F9" w:rsidRDefault="00BE21F9">
      <w:pPr>
        <w:ind w:firstLine="709"/>
        <w:jc w:val="both"/>
        <w:outlineLvl w:val="1"/>
        <w:rPr>
          <w:rFonts w:ascii="PT Astra Serif" w:hAnsi="PT Astra Serif"/>
          <w:b/>
          <w:i/>
        </w:rPr>
      </w:pPr>
    </w:p>
    <w:p w:rsidR="00BE21F9" w:rsidRDefault="00171F39">
      <w:pPr>
        <w:ind w:firstLine="709"/>
        <w:jc w:val="both"/>
        <w:outlineLvl w:val="1"/>
      </w:pPr>
      <w:r>
        <w:rPr>
          <w:rFonts w:ascii="PT Astra Serif" w:hAnsi="PT Astra Serif"/>
          <w:sz w:val="28"/>
        </w:rPr>
        <w:t>20. Муниципальная услуга предоставляется бесплатно.</w:t>
      </w:r>
    </w:p>
    <w:p w:rsidR="00BE21F9" w:rsidRDefault="00BE21F9">
      <w:pPr>
        <w:ind w:firstLine="709"/>
        <w:jc w:val="both"/>
        <w:outlineLvl w:val="1"/>
        <w:rPr>
          <w:rFonts w:ascii="PT Astra Serif" w:hAnsi="PT Astra Serif"/>
          <w:sz w:val="28"/>
        </w:rPr>
      </w:pPr>
    </w:p>
    <w:p w:rsidR="00BE21F9" w:rsidRPr="00E02278" w:rsidRDefault="00171F39" w:rsidP="00E02278">
      <w:pPr>
        <w:jc w:val="center"/>
        <w:outlineLvl w:val="1"/>
        <w:rPr>
          <w:sz w:val="28"/>
          <w:szCs w:val="28"/>
        </w:rPr>
      </w:pPr>
      <w:r w:rsidRPr="00E02278">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E02278">
        <w:rPr>
          <w:sz w:val="28"/>
          <w:szCs w:val="28"/>
        </w:rPr>
        <w:t xml:space="preserve"> </w:t>
      </w:r>
      <w:r w:rsidRPr="00E02278">
        <w:rPr>
          <w:rFonts w:ascii="PT Astra Serif" w:hAnsi="PT Astra Serif"/>
          <w:b/>
          <w:sz w:val="28"/>
          <w:szCs w:val="28"/>
        </w:rPr>
        <w:t>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pPr>
      <w:r>
        <w:rPr>
          <w:rFonts w:ascii="PT Astra Serif" w:hAnsi="PT Astra Serif"/>
          <w:sz w:val="28"/>
        </w:rPr>
        <w:t>21. Максимальный срок ожидания в очереди при подаче запроса о предоставлении муниципальной услуги не должен превышать 15 минут.</w:t>
      </w:r>
    </w:p>
    <w:p w:rsidR="00BE21F9" w:rsidRDefault="00171F39">
      <w:pPr>
        <w:widowControl w:val="0"/>
        <w:ind w:firstLine="709"/>
        <w:jc w:val="both"/>
      </w:pPr>
      <w:bookmarkStart w:id="1" w:name="__DdeLink__819_1215732273"/>
      <w:r>
        <w:rPr>
          <w:rFonts w:ascii="PT Astra Serif" w:hAnsi="PT Astra Serif"/>
          <w:sz w:val="28"/>
        </w:rPr>
        <w:t>22. Ожидание в очереди при получении результата предоставления муниципальной услуги не предусмотрено.</w:t>
      </w:r>
      <w:bookmarkEnd w:id="1"/>
    </w:p>
    <w:p w:rsidR="00BE21F9" w:rsidRDefault="00BE21F9">
      <w:pPr>
        <w:ind w:firstLine="709"/>
        <w:jc w:val="both"/>
        <w:outlineLvl w:val="1"/>
        <w:rPr>
          <w:rFonts w:ascii="PT Astra Serif" w:hAnsi="PT Astra Serif"/>
          <w:b/>
          <w:i/>
        </w:rPr>
      </w:pPr>
    </w:p>
    <w:p w:rsidR="00BE21F9" w:rsidRPr="00E02278" w:rsidRDefault="00171F39">
      <w:pPr>
        <w:jc w:val="center"/>
        <w:outlineLvl w:val="1"/>
        <w:rPr>
          <w:sz w:val="28"/>
          <w:szCs w:val="28"/>
        </w:rPr>
      </w:pPr>
      <w:r w:rsidRPr="00E02278">
        <w:rPr>
          <w:rFonts w:ascii="PT Astra Serif" w:hAnsi="PT Astra Serif"/>
          <w:b/>
          <w:sz w:val="28"/>
          <w:szCs w:val="28"/>
        </w:rPr>
        <w:t>Срок регистрации запроса заявителя о предоставлении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pPr>
      <w:r>
        <w:rPr>
          <w:rFonts w:ascii="PT Astra Serif" w:hAnsi="PT Astra Serif"/>
          <w:sz w:val="28"/>
        </w:rPr>
        <w:t>23.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BE21F9" w:rsidRDefault="00171F39">
      <w:pPr>
        <w:widowControl w:val="0"/>
        <w:ind w:firstLine="709"/>
        <w:jc w:val="both"/>
      </w:pPr>
      <w:r>
        <w:rPr>
          <w:rFonts w:ascii="PT Astra Serif" w:hAnsi="PT Astra Serif"/>
          <w:sz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BE21F9" w:rsidRDefault="00BE21F9">
      <w:pPr>
        <w:ind w:firstLine="709"/>
        <w:jc w:val="both"/>
        <w:outlineLvl w:val="1"/>
        <w:rPr>
          <w:rFonts w:ascii="PT Astra Serif" w:hAnsi="PT Astra Serif"/>
          <w:b/>
          <w:i/>
        </w:rPr>
      </w:pPr>
    </w:p>
    <w:p w:rsidR="00BE21F9" w:rsidRPr="00E02278" w:rsidRDefault="00171F39">
      <w:pPr>
        <w:widowControl w:val="0"/>
        <w:jc w:val="center"/>
        <w:rPr>
          <w:sz w:val="28"/>
          <w:szCs w:val="28"/>
        </w:rPr>
      </w:pPr>
      <w:r w:rsidRPr="00E02278">
        <w:rPr>
          <w:rFonts w:ascii="PT Astra Serif" w:hAnsi="PT Astra Serif"/>
          <w:b/>
          <w:sz w:val="28"/>
          <w:szCs w:val="28"/>
        </w:rPr>
        <w:t>Требования к помещениям, в которых предоставляются муниципальные услуги</w:t>
      </w:r>
    </w:p>
    <w:p w:rsidR="00BE21F9" w:rsidRDefault="00BE21F9">
      <w:pPr>
        <w:widowControl w:val="0"/>
        <w:ind w:firstLine="709"/>
        <w:jc w:val="both"/>
        <w:rPr>
          <w:rFonts w:ascii="PT Astra Serif" w:hAnsi="PT Astra Serif"/>
          <w:b/>
          <w:i/>
        </w:rPr>
      </w:pPr>
    </w:p>
    <w:p w:rsidR="00BE21F9" w:rsidRDefault="00171F39">
      <w:pPr>
        <w:widowControl w:val="0"/>
        <w:ind w:firstLine="709"/>
        <w:jc w:val="both"/>
      </w:pPr>
      <w:r>
        <w:rPr>
          <w:rFonts w:ascii="PT Astra Serif" w:hAnsi="PT Astra Serif"/>
          <w:sz w:val="28"/>
        </w:rPr>
        <w:t>25.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BE21F9" w:rsidRDefault="00171F39">
      <w:pPr>
        <w:widowControl w:val="0"/>
        <w:ind w:firstLine="709"/>
        <w:jc w:val="both"/>
        <w:rPr>
          <w:rFonts w:ascii="PT Astra Serif" w:hAnsi="PT Astra Serif"/>
          <w:sz w:val="28"/>
        </w:rPr>
      </w:pPr>
      <w:r>
        <w:rPr>
          <w:rFonts w:ascii="PT Astra Serif" w:hAnsi="PT Astra Serif"/>
          <w:sz w:val="28"/>
        </w:rPr>
        <w:t xml:space="preserve">Информационная табличка должна размещаться рядом с входом либо на </w:t>
      </w:r>
      <w:r>
        <w:rPr>
          <w:rFonts w:ascii="PT Astra Serif" w:hAnsi="PT Astra Serif"/>
          <w:sz w:val="28"/>
        </w:rPr>
        <w:lastRenderedPageBreak/>
        <w:t>двери входа так, чтобы ее хорошо видели посетители.</w:t>
      </w:r>
    </w:p>
    <w:p w:rsidR="00BE21F9" w:rsidRDefault="00171F39">
      <w:pPr>
        <w:widowControl w:val="0"/>
        <w:ind w:firstLine="709"/>
        <w:jc w:val="both"/>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BE21F9" w:rsidRDefault="00171F39">
      <w:pPr>
        <w:widowControl w:val="0"/>
        <w:ind w:firstLine="709"/>
        <w:jc w:val="both"/>
      </w:pPr>
      <w:r>
        <w:rPr>
          <w:rFonts w:ascii="PT Astra Serif" w:hAnsi="PT Astra Serif"/>
          <w:sz w:val="28"/>
        </w:rPr>
        <w:t>26. Прием заявителей осуществляется в специально выделенном помещении для предоставления муниципальной услуги (далее – помещение).</w:t>
      </w:r>
    </w:p>
    <w:p w:rsidR="00BE21F9" w:rsidRDefault="00171F39">
      <w:pPr>
        <w:widowControl w:val="0"/>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w:t>
      </w:r>
    </w:p>
    <w:p w:rsidR="00BE21F9" w:rsidRDefault="00171F39">
      <w:pPr>
        <w:widowControl w:val="0"/>
        <w:ind w:firstLine="709"/>
        <w:jc w:val="both"/>
        <w:rPr>
          <w:rFonts w:ascii="PT Astra Serif" w:hAnsi="PT Astra Serif"/>
          <w:sz w:val="28"/>
        </w:rPr>
      </w:pPr>
      <w:r>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BE21F9" w:rsidRDefault="00171F39">
      <w:pPr>
        <w:widowControl w:val="0"/>
        <w:ind w:firstLine="709"/>
        <w:jc w:val="both"/>
        <w:rPr>
          <w:rFonts w:ascii="PT Astra Serif" w:hAnsi="PT Astra Serif"/>
          <w:sz w:val="28"/>
        </w:rPr>
      </w:pPr>
      <w:r>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rsidR="00BE21F9" w:rsidRDefault="00171F39">
      <w:pPr>
        <w:widowControl w:val="0"/>
        <w:ind w:firstLine="709"/>
        <w:jc w:val="both"/>
        <w:rPr>
          <w:rFonts w:ascii="PT Astra Serif" w:hAnsi="PT Astra Serif"/>
          <w:sz w:val="28"/>
        </w:rPr>
      </w:pPr>
      <w:r>
        <w:rPr>
          <w:rFonts w:ascii="PT Astra Serif" w:hAnsi="PT Astra Serif"/>
          <w:sz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E21F9" w:rsidRDefault="00171F39">
      <w:pPr>
        <w:widowControl w:val="0"/>
        <w:ind w:firstLine="709"/>
        <w:jc w:val="both"/>
        <w:rPr>
          <w:rFonts w:ascii="PT Astra Serif" w:hAnsi="PT Astra Serif"/>
          <w:sz w:val="28"/>
        </w:rPr>
      </w:pPr>
      <w:r>
        <w:rPr>
          <w:rFonts w:ascii="PT Astra Serif" w:hAnsi="PT Astra Serif"/>
          <w:sz w:val="28"/>
        </w:rPr>
        <w:t>Помещение должно быть оборудовано противопожарной системой и средствами порошкового пожаротушения.</w:t>
      </w:r>
    </w:p>
    <w:p w:rsidR="00BE21F9" w:rsidRDefault="00171F39">
      <w:pPr>
        <w:widowControl w:val="0"/>
        <w:ind w:firstLine="709"/>
        <w:jc w:val="both"/>
        <w:rPr>
          <w:rFonts w:ascii="PT Astra Serif" w:hAnsi="PT Astra Serif"/>
          <w:sz w:val="28"/>
        </w:rPr>
      </w:pPr>
      <w:r>
        <w:rPr>
          <w:rFonts w:ascii="PT Astra Serif" w:hAnsi="PT Astra Serif"/>
          <w:sz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BE21F9" w:rsidRDefault="00171F39">
      <w:pPr>
        <w:widowControl w:val="0"/>
        <w:ind w:firstLine="709"/>
        <w:jc w:val="both"/>
      </w:pPr>
      <w:r>
        <w:rPr>
          <w:rFonts w:ascii="PT Astra Serif" w:hAnsi="PT Astra Serif"/>
          <w:sz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BE21F9" w:rsidRDefault="00171F39">
      <w:pPr>
        <w:widowControl w:val="0"/>
        <w:ind w:firstLine="709"/>
        <w:jc w:val="both"/>
        <w:rPr>
          <w:rFonts w:ascii="PT Astra Serif" w:hAnsi="PT Astra Serif"/>
          <w:sz w:val="28"/>
        </w:rPr>
      </w:pPr>
      <w:r>
        <w:rPr>
          <w:rFonts w:ascii="PT Astra Serif" w:hAnsi="PT Astra Serif"/>
          <w:sz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E02278" w:rsidRDefault="00E02278">
      <w:pPr>
        <w:jc w:val="center"/>
        <w:outlineLvl w:val="1"/>
        <w:rPr>
          <w:rFonts w:ascii="PT Astra Serif" w:hAnsi="PT Astra Serif"/>
          <w:b/>
          <w:sz w:val="28"/>
          <w:szCs w:val="28"/>
        </w:rPr>
      </w:pPr>
    </w:p>
    <w:p w:rsidR="00BE21F9" w:rsidRPr="00E02278" w:rsidRDefault="00171F39">
      <w:pPr>
        <w:jc w:val="center"/>
        <w:outlineLvl w:val="1"/>
        <w:rPr>
          <w:sz w:val="28"/>
          <w:szCs w:val="28"/>
        </w:rPr>
      </w:pPr>
      <w:r w:rsidRPr="00E02278">
        <w:rPr>
          <w:rFonts w:ascii="PT Astra Serif" w:hAnsi="PT Astra Serif"/>
          <w:b/>
          <w:sz w:val="28"/>
          <w:szCs w:val="28"/>
        </w:rPr>
        <w:t>Показатели доступности и качества  муниципальной услуги</w:t>
      </w:r>
    </w:p>
    <w:p w:rsidR="00BE21F9" w:rsidRDefault="00BE21F9">
      <w:pPr>
        <w:ind w:firstLine="709"/>
        <w:jc w:val="center"/>
        <w:outlineLvl w:val="1"/>
        <w:rPr>
          <w:rFonts w:ascii="PT Astra Serif" w:hAnsi="PT Astra Serif"/>
          <w:b/>
          <w:i/>
        </w:rPr>
      </w:pPr>
    </w:p>
    <w:p w:rsidR="00BE21F9" w:rsidRDefault="00171F39">
      <w:pPr>
        <w:ind w:firstLine="709"/>
        <w:jc w:val="both"/>
        <w:outlineLvl w:val="1"/>
      </w:pPr>
      <w:r>
        <w:rPr>
          <w:rFonts w:ascii="PT Astra Serif" w:hAnsi="PT Astra Serif"/>
          <w:sz w:val="28"/>
        </w:rPr>
        <w:t>28.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BE21F9" w:rsidRDefault="00BE21F9" w:rsidP="003427C1">
      <w:pPr>
        <w:jc w:val="both"/>
        <w:outlineLvl w:val="1"/>
        <w:rPr>
          <w:rFonts w:ascii="PT Astra Serif" w:hAnsi="PT Astra Serif"/>
          <w:sz w:val="28"/>
        </w:rPr>
      </w:pPr>
    </w:p>
    <w:p w:rsidR="00BE21F9" w:rsidRPr="00E02278" w:rsidRDefault="00171F39">
      <w:pPr>
        <w:jc w:val="center"/>
        <w:outlineLvl w:val="1"/>
        <w:rPr>
          <w:sz w:val="28"/>
          <w:szCs w:val="28"/>
        </w:rPr>
      </w:pPr>
      <w:r w:rsidRPr="00E02278">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BE21F9" w:rsidRDefault="00BE21F9">
      <w:pPr>
        <w:ind w:firstLine="709"/>
        <w:jc w:val="both"/>
        <w:outlineLvl w:val="1"/>
        <w:rPr>
          <w:rFonts w:ascii="PT Astra Serif" w:hAnsi="PT Astra Serif"/>
          <w:b/>
          <w:i/>
        </w:rPr>
      </w:pPr>
    </w:p>
    <w:p w:rsidR="00BE21F9" w:rsidRDefault="00171F39">
      <w:pPr>
        <w:ind w:firstLine="709"/>
        <w:jc w:val="both"/>
        <w:outlineLvl w:val="1"/>
      </w:pPr>
      <w:r>
        <w:rPr>
          <w:rFonts w:ascii="PT Astra Serif" w:hAnsi="PT Astra Serif"/>
          <w:sz w:val="28"/>
        </w:rPr>
        <w:lastRenderedPageBreak/>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BE21F9" w:rsidRDefault="00BE21F9">
      <w:pPr>
        <w:ind w:firstLine="709"/>
        <w:jc w:val="both"/>
        <w:outlineLvl w:val="1"/>
        <w:rPr>
          <w:rFonts w:ascii="PT Astra Serif" w:hAnsi="PT Astra Serif"/>
          <w:b/>
          <w:sz w:val="28"/>
        </w:rPr>
      </w:pPr>
    </w:p>
    <w:p w:rsidR="00BE21F9" w:rsidRDefault="00171F39">
      <w:pPr>
        <w:jc w:val="center"/>
        <w:outlineLvl w:val="1"/>
        <w:rPr>
          <w:rFonts w:ascii="PT Astra Serif" w:hAnsi="PT Astra Serif"/>
          <w:b/>
          <w:sz w:val="28"/>
        </w:rPr>
      </w:pPr>
      <w:r>
        <w:rPr>
          <w:rFonts w:ascii="PT Astra Serif" w:hAnsi="PT Astra Serif"/>
          <w:b/>
          <w:sz w:val="28"/>
        </w:rPr>
        <w:t>III. Состав, последовательность и сроки выполнения</w:t>
      </w:r>
    </w:p>
    <w:p w:rsidR="00BE21F9" w:rsidRDefault="00171F39">
      <w:pPr>
        <w:jc w:val="center"/>
        <w:outlineLvl w:val="1"/>
      </w:pPr>
      <w:r>
        <w:rPr>
          <w:rFonts w:ascii="PT Astra Serif" w:hAnsi="PT Astra Serif"/>
          <w:b/>
          <w:sz w:val="28"/>
        </w:rPr>
        <w:t>административных процедур</w:t>
      </w:r>
    </w:p>
    <w:p w:rsidR="00BE21F9" w:rsidRDefault="00BE21F9">
      <w:pPr>
        <w:ind w:firstLine="709"/>
        <w:jc w:val="both"/>
        <w:rPr>
          <w:rFonts w:ascii="PT Astra Serif" w:hAnsi="PT Astra Serif"/>
          <w:b/>
          <w:sz w:val="28"/>
        </w:rPr>
      </w:pPr>
    </w:p>
    <w:p w:rsidR="00BE21F9" w:rsidRPr="00E02278" w:rsidRDefault="00171F39">
      <w:pPr>
        <w:jc w:val="center"/>
        <w:rPr>
          <w:rFonts w:ascii="PT Astra Serif" w:hAnsi="PT Astra Serif"/>
          <w:b/>
          <w:sz w:val="28"/>
          <w:szCs w:val="28"/>
        </w:rPr>
      </w:pPr>
      <w:r w:rsidRPr="00E02278">
        <w:rPr>
          <w:rFonts w:ascii="PT Astra Serif" w:hAnsi="PT Astra Serif"/>
          <w:b/>
          <w:sz w:val="28"/>
          <w:szCs w:val="28"/>
        </w:rPr>
        <w:t>Перечень вариантов предоставления муниципальной услуги</w:t>
      </w:r>
    </w:p>
    <w:p w:rsidR="00BE21F9" w:rsidRDefault="00BE21F9">
      <w:pPr>
        <w:ind w:firstLine="709"/>
        <w:jc w:val="both"/>
        <w:rPr>
          <w:rFonts w:ascii="PT Astra Serif" w:hAnsi="PT Astra Serif"/>
          <w:b/>
          <w:i/>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Pr>
          <w:rFonts w:ascii="PT Astra Serif" w:hAnsi="PT Astra Serif"/>
          <w:b/>
          <w:sz w:val="28"/>
        </w:rPr>
        <w:t xml:space="preserve"> </w:t>
      </w:r>
      <w:r>
        <w:rPr>
          <w:rFonts w:ascii="PT Astra Serif" w:hAnsi="PT Astra Serif"/>
          <w:sz w:val="28"/>
        </w:rPr>
        <w:t>муниципальная услуга предоставляется в соответствии со следующими вариантами:</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Вариант 1: физическое лицо, обратился лично;</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Вариант 2: физическое лицо, уполномоченный представитель по доверенности;</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Вариант 3: юридическое лицо, обратился лично;</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Вариант 4: юридическое лицо, уполномоченный представитель по доверенности.</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31. Возможность оставления заявления без рассмотрения не предусмотрена.</w:t>
      </w:r>
    </w:p>
    <w:p w:rsidR="00BE21F9" w:rsidRPr="00E02278" w:rsidRDefault="00171F39" w:rsidP="00E02278">
      <w:pPr>
        <w:keepNext/>
        <w:keepLines/>
        <w:spacing w:before="480" w:after="240"/>
        <w:jc w:val="center"/>
        <w:outlineLvl w:val="1"/>
        <w:rPr>
          <w:rFonts w:ascii="PT Astra Serif" w:hAnsi="PT Astra Serif"/>
          <w:b/>
          <w:sz w:val="28"/>
          <w:szCs w:val="28"/>
        </w:rPr>
      </w:pPr>
      <w:r w:rsidRPr="00E02278">
        <w:rPr>
          <w:rFonts w:ascii="PT Astra Serif" w:hAnsi="PT Astra Serif"/>
          <w:b/>
          <w:sz w:val="28"/>
          <w:szCs w:val="28"/>
        </w:rPr>
        <w:t>Профилирование заявителя</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Профилирование осуществляется: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посредством Единого портала (при наличии технической возможности);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б. при личном обращении в </w:t>
      </w:r>
      <w:r w:rsidR="00845308">
        <w:rPr>
          <w:rFonts w:ascii="PT Astra Serif" w:hAnsi="PT Astra Serif"/>
          <w:sz w:val="28"/>
        </w:rPr>
        <w:t>учреждение</w:t>
      </w:r>
      <w:r>
        <w:rPr>
          <w:rFonts w:ascii="PT Astra Serif" w:hAnsi="PT Astra Serif"/>
          <w:sz w:val="28"/>
        </w:rPr>
        <w:t>.</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34. Описания вариантов, приведенные в настоящем разделе, размещаются в </w:t>
      </w:r>
      <w:r w:rsidR="00845308" w:rsidRPr="00845308">
        <w:rPr>
          <w:rFonts w:ascii="PT Astra Serif" w:hAnsi="PT Astra Serif"/>
          <w:sz w:val="28"/>
        </w:rPr>
        <w:t>учреждении</w:t>
      </w:r>
      <w:r w:rsidR="00845308">
        <w:rPr>
          <w:rFonts w:ascii="PT Astra Serif" w:hAnsi="PT Astra Serif"/>
          <w:i/>
          <w:sz w:val="28"/>
        </w:rPr>
        <w:t xml:space="preserve"> </w:t>
      </w:r>
      <w:r>
        <w:rPr>
          <w:rFonts w:ascii="PT Astra Serif" w:hAnsi="PT Astra Serif"/>
          <w:sz w:val="28"/>
        </w:rPr>
        <w:t>в общедоступном для ознакомления месте.</w:t>
      </w:r>
    </w:p>
    <w:p w:rsidR="00BE21F9" w:rsidRDefault="00BE21F9">
      <w:pPr>
        <w:keepNext/>
        <w:ind w:left="12" w:hanging="357"/>
        <w:contextualSpacing/>
        <w:jc w:val="center"/>
        <w:outlineLvl w:val="1"/>
        <w:rPr>
          <w:rFonts w:ascii="PT Astra Serif" w:hAnsi="PT Astra Serif"/>
          <w:b/>
          <w:sz w:val="28"/>
        </w:rPr>
      </w:pPr>
    </w:p>
    <w:p w:rsidR="00BE21F9" w:rsidRDefault="00171F39">
      <w:pPr>
        <w:keepNext/>
        <w:ind w:left="12" w:hanging="357"/>
        <w:contextualSpacing/>
        <w:jc w:val="center"/>
        <w:outlineLvl w:val="1"/>
        <w:rPr>
          <w:rFonts w:ascii="PT Astra Serif" w:hAnsi="PT Astra Serif"/>
          <w:b/>
          <w:sz w:val="28"/>
        </w:rPr>
      </w:pPr>
      <w:r>
        <w:rPr>
          <w:rFonts w:ascii="PT Astra Serif" w:hAnsi="PT Astra Serif"/>
          <w:b/>
          <w:sz w:val="28"/>
        </w:rPr>
        <w:t>Вариант 1</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w:t>
      </w:r>
      <w:r>
        <w:rPr>
          <w:rFonts w:ascii="PT Astra Serif" w:hAnsi="PT Astra Serif"/>
          <w:sz w:val="28"/>
        </w:rPr>
        <w:lastRenderedPageBreak/>
        <w:t>непосредственно в учреждение или по телефону время разговора не должно превышать 10 минут.</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36.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37.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с.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45308" w:rsidRPr="00845308">
        <w:rPr>
          <w:rFonts w:ascii="PT Astra Serif" w:hAnsi="PT Astra Serif"/>
          <w:sz w:val="28"/>
        </w:rPr>
        <w:t>учреждение</w:t>
      </w:r>
      <w:r w:rsidRPr="00845308">
        <w:rPr>
          <w:rFonts w:ascii="PT Astra Serif" w:hAnsi="PT Astra Serif"/>
          <w:sz w:val="28"/>
        </w:rPr>
        <w:t>,</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845308">
        <w:rPr>
          <w:rFonts w:ascii="PT Astra Serif" w:hAnsi="PT Astra Serif"/>
          <w:sz w:val="28"/>
        </w:rPr>
        <w:t>учреждения</w:t>
      </w:r>
      <w:r>
        <w:rPr>
          <w:rFonts w:ascii="PT Astra Serif" w:hAnsi="PT Astra Serif"/>
          <w:i/>
          <w:sz w:val="28"/>
        </w:rPr>
        <w:t xml:space="preserve"> </w:t>
      </w:r>
      <w:r>
        <w:rPr>
          <w:rFonts w:ascii="PT Astra Serif" w:hAnsi="PT Astra Serif"/>
          <w:sz w:val="28"/>
        </w:rPr>
        <w:t>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Pr>
          <w:rFonts w:ascii="PT Astra Serif" w:hAnsi="PT Astra Serif"/>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42.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lastRenderedPageBreak/>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44.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171F39">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45. </w:t>
      </w:r>
      <w:r>
        <w:rPr>
          <w:rFonts w:ascii="PT Astra Serif" w:hAnsi="PT Astra Serif"/>
          <w:sz w:val="28"/>
          <w:szCs w:val="28"/>
          <w:lang w:eastAsia="ru-RU"/>
        </w:rPr>
        <w:t xml:space="preserve">Муниципальное учреждение культуры отказывает заявителю в предоставлении муниципальной услуги при наличии следующих оснований: </w:t>
      </w:r>
    </w:p>
    <w:p w:rsidR="00BE21F9" w:rsidRDefault="00171F39">
      <w:pPr>
        <w:suppressAutoHyphens w:val="0"/>
        <w:ind w:firstLine="567"/>
        <w:jc w:val="both"/>
        <w:outlineLvl w:val="1"/>
        <w:rPr>
          <w:sz w:val="28"/>
          <w:szCs w:val="28"/>
          <w:lang w:eastAsia="ru-RU"/>
        </w:rPr>
      </w:pPr>
      <w:r>
        <w:rPr>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suppressAutoHyphens w:val="0"/>
        <w:ind w:firstLine="567"/>
        <w:jc w:val="both"/>
        <w:outlineLvl w:val="1"/>
        <w:rPr>
          <w:sz w:val="28"/>
          <w:szCs w:val="28"/>
          <w:lang w:eastAsia="ru-RU"/>
        </w:rPr>
      </w:pPr>
      <w:r>
        <w:rPr>
          <w:sz w:val="28"/>
          <w:szCs w:val="28"/>
          <w:lang w:eastAsia="ru-RU"/>
        </w:rPr>
        <w:t>б) представление неполного пакета документов, указанных в пункте 41 настоящего Административного регламента;</w:t>
      </w:r>
    </w:p>
    <w:p w:rsidR="00BE21F9" w:rsidRDefault="00171F39">
      <w:pPr>
        <w:tabs>
          <w:tab w:val="left" w:pos="1276"/>
        </w:tabs>
        <w:spacing w:after="160"/>
        <w:ind w:firstLine="709"/>
        <w:contextualSpacing/>
        <w:jc w:val="both"/>
        <w:rPr>
          <w:sz w:val="28"/>
          <w:szCs w:val="28"/>
          <w:lang w:eastAsia="ru-RU"/>
        </w:rPr>
      </w:pPr>
      <w:r>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 xml:space="preserve">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845308"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keepNext/>
        <w:ind w:left="12" w:hanging="357"/>
        <w:contextualSpacing/>
        <w:jc w:val="center"/>
        <w:outlineLvl w:val="1"/>
        <w:rPr>
          <w:rFonts w:ascii="PT Astra Serif" w:hAnsi="PT Astra Serif"/>
          <w:b/>
          <w:sz w:val="28"/>
        </w:rPr>
      </w:pPr>
      <w:r>
        <w:rPr>
          <w:rFonts w:ascii="PT Astra Serif" w:hAnsi="PT Astra Serif"/>
          <w:b/>
          <w:sz w:val="28"/>
        </w:rPr>
        <w:t>Вариант 2</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51.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52. 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53. 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54.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845308">
        <w:rPr>
          <w:rFonts w:ascii="PT Astra Serif" w:hAnsi="PT Astra Serif"/>
          <w:sz w:val="28"/>
        </w:rPr>
        <w:t>учреждение</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845308">
        <w:rPr>
          <w:rFonts w:ascii="PT Astra Serif" w:hAnsi="PT Astra Serif"/>
          <w:sz w:val="28"/>
        </w:rPr>
        <w:t>учреждения</w:t>
      </w:r>
      <w:r>
        <w:rPr>
          <w:rFonts w:ascii="PT Astra Serif" w:hAnsi="PT Astra Serif"/>
          <w:i/>
          <w:sz w:val="28"/>
        </w:rPr>
        <w:t xml:space="preserve"> </w:t>
      </w:r>
      <w:r>
        <w:rPr>
          <w:rFonts w:ascii="PT Astra Serif" w:hAnsi="PT Astra Serif"/>
          <w:sz w:val="28"/>
        </w:rPr>
        <w:t>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59.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61.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171F39">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62. Муниципальное учреждение культуры отказывает заявителю в предоставлении муниципальной услуги при наличии следующих оснований: </w:t>
      </w:r>
    </w:p>
    <w:p w:rsidR="00BE21F9" w:rsidRDefault="00171F39">
      <w:pPr>
        <w:suppressAutoHyphens w:val="0"/>
        <w:ind w:firstLine="567"/>
        <w:jc w:val="both"/>
        <w:outlineLvl w:val="1"/>
        <w:rPr>
          <w:sz w:val="28"/>
          <w:szCs w:val="28"/>
          <w:lang w:eastAsia="ru-RU"/>
        </w:rPr>
      </w:pPr>
      <w:r>
        <w:rPr>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suppressAutoHyphens w:val="0"/>
        <w:ind w:firstLine="567"/>
        <w:jc w:val="both"/>
        <w:outlineLvl w:val="1"/>
        <w:rPr>
          <w:sz w:val="28"/>
          <w:szCs w:val="28"/>
          <w:lang w:eastAsia="ru-RU"/>
        </w:rPr>
      </w:pPr>
      <w:r>
        <w:rPr>
          <w:sz w:val="28"/>
          <w:szCs w:val="28"/>
          <w:lang w:eastAsia="ru-RU"/>
        </w:rPr>
        <w:t>б) представление неполного пакета документов, указанных в пункте 41 настоящего Административного регламента;</w:t>
      </w:r>
    </w:p>
    <w:p w:rsidR="00BE21F9" w:rsidRDefault="00171F39">
      <w:pPr>
        <w:tabs>
          <w:tab w:val="left" w:pos="1276"/>
        </w:tabs>
        <w:spacing w:after="160"/>
        <w:ind w:firstLine="709"/>
        <w:contextualSpacing/>
        <w:jc w:val="both"/>
        <w:rPr>
          <w:sz w:val="28"/>
          <w:szCs w:val="28"/>
          <w:lang w:eastAsia="ru-RU"/>
        </w:rPr>
      </w:pPr>
      <w:r>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Предоставление результата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BE21F9">
      <w:pPr>
        <w:keepNext/>
        <w:ind w:left="12" w:hanging="357"/>
        <w:contextualSpacing/>
        <w:jc w:val="center"/>
        <w:outlineLvl w:val="1"/>
        <w:rPr>
          <w:rFonts w:ascii="PT Astra Serif" w:hAnsi="PT Astra Serif"/>
          <w:b/>
          <w:sz w:val="28"/>
        </w:rPr>
      </w:pPr>
    </w:p>
    <w:p w:rsidR="00BE21F9" w:rsidRDefault="00171F39">
      <w:pPr>
        <w:ind w:left="12" w:hanging="357"/>
        <w:contextualSpacing/>
        <w:jc w:val="center"/>
        <w:outlineLvl w:val="1"/>
        <w:rPr>
          <w:rFonts w:ascii="PT Astra Serif" w:hAnsi="PT Astra Serif"/>
          <w:b/>
          <w:sz w:val="28"/>
        </w:rPr>
      </w:pPr>
      <w:r>
        <w:rPr>
          <w:rFonts w:ascii="PT Astra Serif" w:hAnsi="PT Astra Serif"/>
          <w:b/>
          <w:sz w:val="28"/>
        </w:rPr>
        <w:t>Вариант 3</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68.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69. 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70. 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71.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845308">
        <w:rPr>
          <w:rFonts w:ascii="PT Astra Serif" w:hAnsi="PT Astra Serif"/>
          <w:sz w:val="28"/>
        </w:rPr>
        <w:t>учреждение</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845308">
        <w:rPr>
          <w:rFonts w:ascii="PT Astra Serif" w:hAnsi="PT Astra Serif"/>
          <w:i/>
          <w:sz w:val="28"/>
        </w:rPr>
        <w:t xml:space="preserve"> </w:t>
      </w:r>
      <w:r w:rsidR="00845308">
        <w:rPr>
          <w:rFonts w:ascii="PT Astra Serif" w:hAnsi="PT Astra Serif"/>
          <w:sz w:val="28"/>
        </w:rPr>
        <w:t>у</w:t>
      </w:r>
      <w:r>
        <w:rPr>
          <w:rFonts w:ascii="PT Astra Serif" w:hAnsi="PT Astra Serif"/>
          <w:sz w:val="28"/>
        </w:rPr>
        <w:t>чреждения культуры 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Pr>
          <w:rFonts w:ascii="PT Astra Serif" w:hAnsi="PT Astra Serif"/>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76.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78.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3427C1">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79. Учреждение </w:t>
      </w:r>
      <w:r w:rsidR="00171F39">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BE21F9" w:rsidRDefault="00171F39">
      <w:pPr>
        <w:ind w:firstLine="540"/>
        <w:jc w:val="both"/>
        <w:rPr>
          <w:rFonts w:ascii="PT Astra Serif" w:hAnsi="PT Astra Serif"/>
          <w:sz w:val="28"/>
        </w:rPr>
      </w:pPr>
      <w:r>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ind w:firstLine="540"/>
        <w:jc w:val="both"/>
        <w:rPr>
          <w:rFonts w:ascii="PT Astra Serif" w:hAnsi="PT Astra Serif"/>
          <w:sz w:val="28"/>
        </w:rPr>
      </w:pPr>
      <w:r>
        <w:rPr>
          <w:rFonts w:ascii="PT Astra Serif" w:hAnsi="PT Astra Serif"/>
          <w:sz w:val="28"/>
        </w:rPr>
        <w:t>б) представление неполного пакета документов, указанных в пункте 41 настоящего Административного регламента;</w:t>
      </w:r>
    </w:p>
    <w:p w:rsidR="00BE21F9" w:rsidRDefault="00171F39">
      <w:pPr>
        <w:ind w:firstLine="540"/>
        <w:jc w:val="both"/>
        <w:rPr>
          <w:rFonts w:ascii="PT Astra Serif" w:hAnsi="PT Astra Serif"/>
          <w:sz w:val="28"/>
        </w:rPr>
      </w:pPr>
      <w:r>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 xml:space="preserve">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BE21F9">
      <w:pPr>
        <w:keepNext/>
        <w:ind w:left="12" w:hanging="357"/>
        <w:contextualSpacing/>
        <w:jc w:val="center"/>
        <w:outlineLvl w:val="1"/>
        <w:rPr>
          <w:rFonts w:ascii="PT Astra Serif" w:hAnsi="PT Astra Serif"/>
          <w:b/>
          <w:sz w:val="28"/>
        </w:rPr>
      </w:pPr>
    </w:p>
    <w:p w:rsidR="00BE21F9" w:rsidRDefault="00171F39">
      <w:pPr>
        <w:ind w:left="12" w:hanging="357"/>
        <w:contextualSpacing/>
        <w:jc w:val="center"/>
        <w:outlineLvl w:val="1"/>
        <w:rPr>
          <w:rFonts w:ascii="PT Astra Serif" w:hAnsi="PT Astra Serif"/>
          <w:b/>
          <w:sz w:val="28"/>
        </w:rPr>
      </w:pPr>
      <w:r>
        <w:rPr>
          <w:rFonts w:ascii="PT Astra Serif" w:hAnsi="PT Astra Serif"/>
          <w:b/>
          <w:sz w:val="28"/>
        </w:rPr>
        <w:t>Вариант 4</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85.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86. 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87. 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88.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45308" w:rsidRPr="00845308">
        <w:rPr>
          <w:rFonts w:ascii="PT Astra Serif" w:hAnsi="PT Astra Serif"/>
          <w:sz w:val="28"/>
        </w:rPr>
        <w:t>учреждение</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845308">
        <w:rPr>
          <w:rFonts w:ascii="PT Astra Serif" w:hAnsi="PT Astra Serif"/>
          <w:sz w:val="28"/>
        </w:rPr>
        <w:t>учреждения</w:t>
      </w:r>
      <w:r>
        <w:rPr>
          <w:rFonts w:ascii="PT Astra Serif" w:hAnsi="PT Astra Serif"/>
          <w:i/>
          <w:sz w:val="28"/>
        </w:rPr>
        <w:t xml:space="preserve"> </w:t>
      </w:r>
      <w:r>
        <w:rPr>
          <w:rFonts w:ascii="PT Astra Serif" w:hAnsi="PT Astra Serif"/>
          <w:sz w:val="28"/>
        </w:rPr>
        <w:t>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sidR="00845308">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93.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95.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3427C1">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96. Учреждение </w:t>
      </w:r>
      <w:r w:rsidR="00171F39">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BE21F9" w:rsidRDefault="00171F39">
      <w:pPr>
        <w:suppressAutoHyphens w:val="0"/>
        <w:ind w:firstLine="567"/>
        <w:jc w:val="both"/>
        <w:outlineLvl w:val="1"/>
        <w:rPr>
          <w:sz w:val="28"/>
          <w:szCs w:val="28"/>
          <w:lang w:eastAsia="ru-RU"/>
        </w:rPr>
      </w:pPr>
      <w:r>
        <w:rPr>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suppressAutoHyphens w:val="0"/>
        <w:ind w:firstLine="567"/>
        <w:jc w:val="both"/>
        <w:outlineLvl w:val="1"/>
        <w:rPr>
          <w:sz w:val="28"/>
          <w:szCs w:val="28"/>
          <w:lang w:eastAsia="ru-RU"/>
        </w:rPr>
      </w:pPr>
      <w:r>
        <w:rPr>
          <w:sz w:val="28"/>
          <w:szCs w:val="28"/>
          <w:lang w:eastAsia="ru-RU"/>
        </w:rPr>
        <w:t>б) представление неполного пакета документов, указанных в пункте 41 настоящего Административного регламента;</w:t>
      </w:r>
    </w:p>
    <w:p w:rsidR="00BE21F9" w:rsidRDefault="00171F39">
      <w:pPr>
        <w:tabs>
          <w:tab w:val="left" w:pos="1276"/>
        </w:tabs>
        <w:spacing w:after="160"/>
        <w:ind w:firstLine="709"/>
        <w:contextualSpacing/>
        <w:jc w:val="both"/>
        <w:rPr>
          <w:sz w:val="28"/>
          <w:szCs w:val="28"/>
          <w:lang w:eastAsia="ru-RU"/>
        </w:rPr>
      </w:pPr>
      <w:r>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 xml:space="preserve">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BE21F9">
      <w:pPr>
        <w:ind w:firstLine="709"/>
        <w:jc w:val="both"/>
        <w:rPr>
          <w:rFonts w:ascii="PT Astra Serif" w:hAnsi="PT Astra Serif"/>
          <w:sz w:val="28"/>
        </w:rPr>
      </w:pPr>
    </w:p>
    <w:p w:rsidR="00BE21F9" w:rsidRDefault="00171F39">
      <w:pPr>
        <w:jc w:val="center"/>
        <w:rPr>
          <w:rFonts w:ascii="PT Astra Serif" w:hAnsi="PT Astra Serif"/>
          <w:b/>
          <w:sz w:val="28"/>
        </w:rPr>
      </w:pPr>
      <w:r>
        <w:rPr>
          <w:rFonts w:ascii="PT Astra Serif" w:hAnsi="PT Astra Serif"/>
          <w:b/>
          <w:sz w:val="28"/>
        </w:rPr>
        <w:t>IV. Формы контроля за исполнением административного регламента</w:t>
      </w:r>
    </w:p>
    <w:p w:rsidR="00BE21F9" w:rsidRDefault="00BE21F9">
      <w:pPr>
        <w:jc w:val="center"/>
        <w:rPr>
          <w:rFonts w:ascii="PT Astra Serif" w:hAnsi="PT Astra Serif"/>
          <w:b/>
          <w:sz w:val="28"/>
        </w:rPr>
      </w:pPr>
    </w:p>
    <w:p w:rsidR="00BE21F9" w:rsidRPr="00845308" w:rsidRDefault="00171F39">
      <w:pPr>
        <w:jc w:val="center"/>
        <w:rPr>
          <w:rFonts w:ascii="PT Astra Serif" w:hAnsi="PT Astra Serif"/>
          <w:b/>
          <w:sz w:val="28"/>
          <w:szCs w:val="28"/>
        </w:rPr>
      </w:pPr>
      <w:r w:rsidRPr="00845308">
        <w:rPr>
          <w:rFonts w:ascii="PT Astra Serif"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21F9" w:rsidRDefault="00BE21F9">
      <w:pPr>
        <w:ind w:firstLine="709"/>
        <w:jc w:val="both"/>
        <w:rPr>
          <w:rFonts w:ascii="PT Astra Serif" w:hAnsi="PT Astra Serif"/>
          <w:b/>
          <w:sz w:val="28"/>
        </w:rPr>
      </w:pPr>
    </w:p>
    <w:p w:rsidR="00BE21F9" w:rsidRDefault="00171F39">
      <w:pPr>
        <w:ind w:firstLine="709"/>
        <w:jc w:val="both"/>
      </w:pPr>
      <w:r>
        <w:rPr>
          <w:rFonts w:ascii="PT Astra Serif" w:hAnsi="PT Astra Serif"/>
          <w:sz w:val="28"/>
        </w:rPr>
        <w:t>101.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BE21F9" w:rsidRDefault="00171F39">
      <w:pPr>
        <w:ind w:firstLine="709"/>
        <w:jc w:val="both"/>
      </w:pPr>
      <w:r>
        <w:rPr>
          <w:rFonts w:ascii="PT Astra Serif" w:hAnsi="PT Astra Serif"/>
          <w:sz w:val="28"/>
        </w:rPr>
        <w:t>102.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BE21F9" w:rsidRDefault="00171F39">
      <w:pPr>
        <w:ind w:firstLine="709"/>
        <w:jc w:val="both"/>
      </w:pPr>
      <w:r>
        <w:rPr>
          <w:rFonts w:ascii="PT Astra Serif" w:hAnsi="PT Astra Serif"/>
          <w:sz w:val="28"/>
        </w:rPr>
        <w:t>103.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BE21F9" w:rsidRDefault="00BE21F9">
      <w:pPr>
        <w:ind w:firstLine="709"/>
        <w:jc w:val="both"/>
        <w:rPr>
          <w:rFonts w:ascii="PT Astra Serif" w:hAnsi="PT Astra Serif"/>
          <w:sz w:val="28"/>
        </w:rPr>
      </w:pPr>
    </w:p>
    <w:p w:rsidR="00BE21F9" w:rsidRPr="00845308" w:rsidRDefault="00171F39">
      <w:pPr>
        <w:jc w:val="center"/>
        <w:rPr>
          <w:rFonts w:ascii="PT Astra Serif" w:hAnsi="PT Astra Serif"/>
          <w:b/>
          <w:sz w:val="28"/>
          <w:szCs w:val="28"/>
        </w:rPr>
      </w:pPr>
      <w:r w:rsidRPr="00845308">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21F9" w:rsidRDefault="00BE21F9">
      <w:pPr>
        <w:ind w:firstLine="709"/>
        <w:jc w:val="center"/>
        <w:rPr>
          <w:rFonts w:ascii="PT Astra Serif" w:hAnsi="PT Astra Serif"/>
          <w:b/>
          <w:sz w:val="28"/>
        </w:rPr>
      </w:pPr>
    </w:p>
    <w:p w:rsidR="00BE21F9" w:rsidRDefault="00171F39">
      <w:pPr>
        <w:ind w:firstLine="709"/>
        <w:jc w:val="both"/>
      </w:pPr>
      <w:r>
        <w:rPr>
          <w:rFonts w:ascii="PT Astra Serif" w:hAnsi="PT Astra Serif"/>
          <w:sz w:val="28"/>
        </w:rPr>
        <w:t>104.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E21F9" w:rsidRDefault="00171F39">
      <w:pPr>
        <w:ind w:firstLine="709"/>
        <w:jc w:val="both"/>
        <w:outlineLvl w:val="2"/>
      </w:pPr>
      <w:r>
        <w:rPr>
          <w:rFonts w:ascii="PT Astra Serif" w:hAnsi="PT Astra Serif"/>
          <w:sz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BE21F9" w:rsidRDefault="00171F39">
      <w:pPr>
        <w:tabs>
          <w:tab w:val="left" w:pos="993"/>
        </w:tabs>
        <w:ind w:firstLine="709"/>
        <w:jc w:val="both"/>
        <w:outlineLvl w:val="2"/>
      </w:pPr>
      <w:r>
        <w:rPr>
          <w:rFonts w:ascii="PT Astra Serif" w:hAnsi="PT Astra Serif"/>
          <w:sz w:val="28"/>
        </w:rPr>
        <w:t>105.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BE21F9" w:rsidRDefault="00171F39">
      <w:pPr>
        <w:ind w:firstLine="709"/>
        <w:jc w:val="both"/>
        <w:outlineLvl w:val="2"/>
      </w:pPr>
      <w:r>
        <w:rPr>
          <w:rFonts w:ascii="PT Astra Serif" w:hAnsi="PT Astra Serif"/>
          <w:sz w:val="28"/>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BE21F9" w:rsidRDefault="00BE21F9">
      <w:pPr>
        <w:jc w:val="both"/>
        <w:outlineLvl w:val="2"/>
        <w:rPr>
          <w:rFonts w:ascii="PT Astra Serif" w:hAnsi="PT Astra Serif"/>
          <w:sz w:val="28"/>
        </w:rPr>
      </w:pPr>
    </w:p>
    <w:p w:rsidR="00BE21F9" w:rsidRPr="00845308" w:rsidRDefault="00171F39">
      <w:pPr>
        <w:jc w:val="center"/>
        <w:outlineLvl w:val="2"/>
        <w:rPr>
          <w:sz w:val="28"/>
          <w:szCs w:val="28"/>
        </w:rPr>
      </w:pPr>
      <w:r w:rsidRPr="00845308">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21F9" w:rsidRDefault="00BE21F9">
      <w:pPr>
        <w:ind w:firstLine="709"/>
        <w:jc w:val="both"/>
        <w:outlineLvl w:val="2"/>
        <w:rPr>
          <w:rFonts w:ascii="PT Astra Serif" w:hAnsi="PT Astra Serif"/>
          <w:i/>
        </w:rPr>
      </w:pPr>
    </w:p>
    <w:p w:rsidR="00BE21F9" w:rsidRDefault="00171F39">
      <w:pPr>
        <w:ind w:firstLine="709"/>
        <w:jc w:val="both"/>
        <w:outlineLvl w:val="2"/>
      </w:pPr>
      <w:r>
        <w:rPr>
          <w:rFonts w:ascii="PT Astra Serif" w:hAnsi="PT Astra Serif"/>
          <w:sz w:val="28"/>
        </w:rPr>
        <w:lastRenderedPageBreak/>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BE21F9" w:rsidRDefault="00BE21F9">
      <w:pPr>
        <w:ind w:firstLine="709"/>
        <w:jc w:val="both"/>
        <w:outlineLvl w:val="2"/>
        <w:rPr>
          <w:rFonts w:ascii="PT Astra Serif" w:hAnsi="PT Astra Serif"/>
          <w:sz w:val="28"/>
        </w:rPr>
      </w:pPr>
    </w:p>
    <w:p w:rsidR="00BE21F9" w:rsidRPr="00845308" w:rsidRDefault="00171F39">
      <w:pPr>
        <w:jc w:val="center"/>
        <w:outlineLvl w:val="2"/>
        <w:rPr>
          <w:sz w:val="28"/>
          <w:szCs w:val="28"/>
        </w:rPr>
      </w:pPr>
      <w:r w:rsidRPr="00845308">
        <w:rPr>
          <w:rFonts w:ascii="PT Astra Serif" w:hAnsi="PT Astra Serif"/>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21F9" w:rsidRPr="00845308" w:rsidRDefault="00BE21F9">
      <w:pPr>
        <w:ind w:firstLine="709"/>
        <w:jc w:val="both"/>
        <w:outlineLvl w:val="2"/>
        <w:rPr>
          <w:rFonts w:ascii="PT Astra Serif" w:hAnsi="PT Astra Serif"/>
          <w:b/>
          <w:sz w:val="28"/>
          <w:szCs w:val="28"/>
        </w:rPr>
      </w:pPr>
    </w:p>
    <w:p w:rsidR="00BE21F9" w:rsidRDefault="00171F39">
      <w:pPr>
        <w:ind w:firstLine="709"/>
        <w:jc w:val="both"/>
      </w:pPr>
      <w:r>
        <w:rPr>
          <w:rFonts w:ascii="PT Astra Serif" w:hAnsi="PT Astra Serif"/>
          <w:sz w:val="28"/>
        </w:rPr>
        <w:t>108.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BE21F9" w:rsidRDefault="00BE21F9">
      <w:pPr>
        <w:ind w:firstLine="709"/>
        <w:jc w:val="both"/>
        <w:rPr>
          <w:rFonts w:ascii="PT Astra Serif" w:hAnsi="PT Astra Serif"/>
          <w:sz w:val="28"/>
        </w:rPr>
      </w:pPr>
    </w:p>
    <w:p w:rsidR="00BE21F9" w:rsidRDefault="00171F39">
      <w:pPr>
        <w:jc w:val="center"/>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E21F9" w:rsidRDefault="00BE21F9">
      <w:pPr>
        <w:sectPr w:rsidR="00BE21F9" w:rsidSect="00890356">
          <w:headerReference w:type="default" r:id="rId8"/>
          <w:headerReference w:type="first" r:id="rId9"/>
          <w:pgSz w:w="11906" w:h="16838"/>
          <w:pgMar w:top="1134" w:right="851" w:bottom="567" w:left="1418" w:header="0" w:footer="0" w:gutter="0"/>
          <w:pgNumType w:start="1"/>
          <w:cols w:space="720"/>
          <w:formProt w:val="0"/>
          <w:titlePg/>
          <w:docGrid w:linePitch="100"/>
        </w:sectPr>
      </w:pPr>
    </w:p>
    <w:p w:rsidR="00BE21F9" w:rsidRDefault="00BE21F9">
      <w:pPr>
        <w:jc w:val="center"/>
        <w:rPr>
          <w:rFonts w:ascii="PT Astra Serif" w:hAnsi="PT Astra Serif"/>
          <w:i/>
          <w:sz w:val="28"/>
        </w:rPr>
      </w:pPr>
    </w:p>
    <w:p w:rsidR="00BE21F9" w:rsidRDefault="00BE21F9">
      <w:pPr>
        <w:sectPr w:rsidR="00BE21F9">
          <w:type w:val="continuous"/>
          <w:pgSz w:w="11906" w:h="16838"/>
          <w:pgMar w:top="1134" w:right="851" w:bottom="1134" w:left="1418" w:header="0" w:footer="0" w:gutter="0"/>
          <w:cols w:space="720"/>
          <w:formProt w:val="0"/>
          <w:docGrid w:linePitch="100"/>
        </w:sectPr>
      </w:pP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 культуры.</w:t>
      </w:r>
    </w:p>
    <w:p w:rsidR="00BE21F9" w:rsidRDefault="00171F39">
      <w:pPr>
        <w:tabs>
          <w:tab w:val="left" w:pos="1276"/>
        </w:tabs>
        <w:spacing w:after="160"/>
        <w:ind w:firstLine="709"/>
        <w:contextualSpacing/>
        <w:jc w:val="both"/>
        <w:rPr>
          <w:rFonts w:ascii="PT Astra Serif" w:hAnsi="PT Astra Serif"/>
        </w:rPr>
      </w:pPr>
      <w:r>
        <w:rPr>
          <w:rFonts w:ascii="PT Astra Serif" w:hAnsi="PT Astra Serif"/>
          <w:sz w:val="28"/>
        </w:rPr>
        <w:t>110.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(при наличии), по электронной почте.</w:t>
      </w:r>
      <w:r>
        <w:rPr>
          <w:rFonts w:ascii="PT Astra Serif" w:hAnsi="PT Astra Serif"/>
        </w:rPr>
        <w:t xml:space="preserve"> </w:t>
      </w:r>
    </w:p>
    <w:p w:rsidR="00BE21F9" w:rsidRDefault="00171F39">
      <w:pPr>
        <w:tabs>
          <w:tab w:val="left" w:pos="1276"/>
        </w:tabs>
        <w:spacing w:after="160"/>
        <w:ind w:firstLine="709"/>
        <w:contextualSpacing/>
        <w:jc w:val="both"/>
        <w:rPr>
          <w:rFonts w:ascii="PT Astra Serif" w:hAnsi="PT Astra Serif"/>
        </w:rPr>
      </w:pPr>
      <w:r>
        <w:rPr>
          <w:rFonts w:ascii="PT Astra Serif" w:hAnsi="PT Astra Serif"/>
          <w:sz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BE21F9" w:rsidRDefault="00BE21F9">
      <w:pPr>
        <w:ind w:firstLine="709"/>
        <w:jc w:val="center"/>
        <w:outlineLvl w:val="1"/>
        <w:rPr>
          <w:rFonts w:ascii="PT Astra Serif" w:hAnsi="PT Astra Serif"/>
          <w:b/>
          <w:i/>
          <w:sz w:val="28"/>
        </w:rPr>
      </w:pPr>
    </w:p>
    <w:p w:rsidR="00BE21F9" w:rsidRDefault="00BE21F9">
      <w:pPr>
        <w:ind w:firstLine="709"/>
        <w:jc w:val="center"/>
        <w:outlineLvl w:val="1"/>
        <w:rPr>
          <w:rFonts w:ascii="PT Astra Serif" w:hAnsi="PT Astra Serif"/>
          <w:b/>
          <w:i/>
          <w:sz w:val="28"/>
        </w:rPr>
      </w:pPr>
    </w:p>
    <w:p w:rsidR="00BE21F9" w:rsidRDefault="00BE21F9">
      <w:pPr>
        <w:ind w:firstLine="709"/>
        <w:jc w:val="both"/>
        <w:rPr>
          <w:rFonts w:ascii="PT Astra Serif" w:hAnsi="PT Astra Serif"/>
          <w:b/>
          <w:sz w:val="28"/>
        </w:rPr>
      </w:pPr>
    </w:p>
    <w:p w:rsidR="00BE21F9" w:rsidRDefault="00171F39">
      <w:pPr>
        <w:widowControl w:val="0"/>
        <w:ind w:firstLine="709"/>
        <w:jc w:val="center"/>
        <w:rPr>
          <w:rFonts w:ascii="PT Astra Serif" w:hAnsi="PT Astra Serif"/>
          <w:sz w:val="28"/>
        </w:rPr>
      </w:pPr>
      <w:r>
        <w:rPr>
          <w:rFonts w:ascii="PT Astra Serif" w:hAnsi="PT Astra Serif"/>
        </w:rPr>
        <w:t>_____________________</w:t>
      </w:r>
    </w:p>
    <w:p w:rsidR="00BE21F9" w:rsidRDefault="00BE21F9">
      <w:pPr>
        <w:sectPr w:rsidR="00BE21F9">
          <w:type w:val="continuous"/>
          <w:pgSz w:w="11906" w:h="16838"/>
          <w:pgMar w:top="1134" w:right="851" w:bottom="1134" w:left="1418" w:header="0" w:footer="0" w:gutter="0"/>
          <w:cols w:space="720"/>
          <w:formProt w:val="0"/>
          <w:docGrid w:linePitch="100"/>
        </w:sectPr>
      </w:pPr>
    </w:p>
    <w:p w:rsidR="00BE21F9" w:rsidRPr="00845308" w:rsidRDefault="00171F39">
      <w:pPr>
        <w:widowControl w:val="0"/>
        <w:jc w:val="right"/>
        <w:rPr>
          <w:rFonts w:ascii="PT Astra Serif" w:hAnsi="PT Astra Serif"/>
          <w:szCs w:val="24"/>
        </w:rPr>
      </w:pPr>
      <w:r w:rsidRPr="00845308">
        <w:rPr>
          <w:rFonts w:ascii="PT Astra Serif" w:hAnsi="PT Astra Serif"/>
          <w:szCs w:val="24"/>
        </w:rPr>
        <w:lastRenderedPageBreak/>
        <w:t>Приложение № 1</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к административному регламенту</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предоставления муниципальной услуги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«Предоставление информации о времени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месте проведения театральных представлений,</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филармонических и эстрадных концертов</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гастрольных мероприятий театров и филармоний,</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киносеансов, анонсы данных мероприятий»</w:t>
      </w:r>
    </w:p>
    <w:p w:rsidR="00BE21F9" w:rsidRDefault="00BE21F9">
      <w:pPr>
        <w:widowControl w:val="0"/>
        <w:ind w:firstLine="709"/>
        <w:jc w:val="right"/>
        <w:rPr>
          <w:rFonts w:ascii="PT Astra Serif" w:hAnsi="PT Astra Serif"/>
          <w:sz w:val="28"/>
        </w:rPr>
      </w:pPr>
    </w:p>
    <w:p w:rsidR="00BE21F9" w:rsidRDefault="00BE21F9">
      <w:pPr>
        <w:widowControl w:val="0"/>
        <w:ind w:firstLine="709"/>
        <w:jc w:val="right"/>
        <w:rPr>
          <w:rFonts w:ascii="PT Astra Serif" w:hAnsi="PT Astra Serif"/>
          <w:sz w:val="28"/>
        </w:rPr>
      </w:pPr>
    </w:p>
    <w:p w:rsidR="00BE21F9" w:rsidRDefault="00171F39">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BE21F9" w:rsidRDefault="00171F39">
      <w:pPr>
        <w:spacing w:before="240"/>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BE21F9">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BE21F9" w:rsidRDefault="00171F39">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BE21F9">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BE21F9" w:rsidRDefault="00171F39">
            <w:pPr>
              <w:widowControl w:val="0"/>
              <w:spacing w:after="160"/>
              <w:jc w:val="both"/>
              <w:rPr>
                <w:rFonts w:ascii="PT Astra Serif" w:hAnsi="PT Astra Serif"/>
                <w:i/>
              </w:rPr>
            </w:pPr>
            <w:r>
              <w:rPr>
                <w:rFonts w:ascii="PT Astra Serif" w:hAnsi="PT Astra Serif"/>
                <w:i/>
              </w:rPr>
              <w:t xml:space="preserve">Результат </w:t>
            </w:r>
            <w:r>
              <w:rPr>
                <w:i/>
                <w:sz w:val="20"/>
              </w:rPr>
              <w:t>муниципальной услуги</w:t>
            </w:r>
            <w:r>
              <w:rPr>
                <w:rFonts w:ascii="PT Astra Serif" w:hAnsi="PT Astra Serif"/>
                <w:i/>
              </w:rPr>
              <w:t xml:space="preserve">, за которым обращается заявитель </w:t>
            </w:r>
            <w:r>
              <w:rPr>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Физическое лицо, обратился лично</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Юридическое лицо, обратился лично</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BE21F9" w:rsidRDefault="00BE21F9">
      <w:pPr>
        <w:ind w:firstLine="709"/>
        <w:jc w:val="both"/>
        <w:rPr>
          <w:rFonts w:ascii="PT Astra Serif" w:hAnsi="PT Astra Serif"/>
          <w:sz w:val="28"/>
        </w:rPr>
      </w:pPr>
    </w:p>
    <w:p w:rsidR="00BE21F9" w:rsidRDefault="00171F39">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BE21F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b/>
              </w:rPr>
            </w:pPr>
            <w:r>
              <w:rPr>
                <w:rFonts w:ascii="PT Astra Serif" w:hAnsi="PT Astra Serif"/>
                <w:b/>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b/>
              </w:rPr>
            </w:pPr>
            <w:r>
              <w:rPr>
                <w:rFonts w:ascii="PT Astra Serif" w:hAnsi="PT Astra Serif"/>
                <w:b/>
              </w:rPr>
              <w:t>Значения признака заявителя</w:t>
            </w:r>
          </w:p>
        </w:tc>
      </w:tr>
      <w:tr w:rsidR="00BE21F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rPr>
                <w:rFonts w:ascii="PT Astra Serif" w:hAnsi="PT Astra Serif"/>
              </w:rPr>
            </w:pPr>
            <w:r>
              <w:rPr>
                <w:rFonts w:ascii="PT Astra Serif" w:hAnsi="PT Astra Serif"/>
                <w:i/>
              </w:rPr>
              <w:t xml:space="preserve">Результат </w:t>
            </w:r>
            <w:r>
              <w:rPr>
                <w:i/>
                <w:sz w:val="20"/>
              </w:rPr>
              <w:t>муниципальной услуги</w:t>
            </w:r>
            <w:r>
              <w:rPr>
                <w:rFonts w:ascii="PT Astra Serif" w:hAnsi="PT Astra Serif"/>
                <w:i/>
              </w:rPr>
              <w:t xml:space="preserve"> </w:t>
            </w:r>
            <w:r>
              <w:rPr>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BE21F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BE21F9" w:rsidRDefault="00BE21F9">
            <w:pPr>
              <w:widowControl w:val="0"/>
              <w:rPr>
                <w:rFonts w:ascii="PT Astra Serif" w:hAnsi="PT Astra Serif"/>
              </w:rPr>
            </w:pPr>
          </w:p>
          <w:p w:rsidR="00BE21F9" w:rsidRDefault="00171F39">
            <w:pPr>
              <w:widowControl w:val="0"/>
              <w:rPr>
                <w:rFonts w:ascii="PT Astra Serif" w:hAnsi="PT Astra Serif"/>
              </w:rPr>
            </w:pPr>
            <w:r>
              <w:rPr>
                <w:rFonts w:ascii="PT Astra Serif" w:hAnsi="PT Astra Serif"/>
              </w:rPr>
              <w:t>1. Физическое лицо.</w:t>
            </w:r>
          </w:p>
          <w:p w:rsidR="00BE21F9" w:rsidRDefault="00171F39">
            <w:pPr>
              <w:widowControl w:val="0"/>
              <w:rPr>
                <w:rFonts w:ascii="PT Astra Serif" w:hAnsi="PT Astra Serif"/>
              </w:rPr>
            </w:pPr>
            <w:r>
              <w:rPr>
                <w:rFonts w:ascii="PT Astra Serif" w:hAnsi="PT Astra Serif"/>
              </w:rPr>
              <w:t>2. Юридическое лицо</w:t>
            </w:r>
          </w:p>
        </w:tc>
      </w:tr>
      <w:tr w:rsidR="00BE21F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BE21F9" w:rsidRDefault="00BE21F9">
            <w:pPr>
              <w:widowControl w:val="0"/>
              <w:rPr>
                <w:rFonts w:ascii="PT Astra Serif" w:hAnsi="PT Astra Serif"/>
              </w:rPr>
            </w:pPr>
          </w:p>
          <w:p w:rsidR="00BE21F9" w:rsidRDefault="00171F39">
            <w:pPr>
              <w:widowControl w:val="0"/>
              <w:rPr>
                <w:rFonts w:ascii="PT Astra Serif" w:hAnsi="PT Astra Serif"/>
              </w:rPr>
            </w:pPr>
            <w:r>
              <w:rPr>
                <w:rFonts w:ascii="PT Astra Serif" w:hAnsi="PT Astra Serif"/>
              </w:rPr>
              <w:t>1. Обратился лично.</w:t>
            </w:r>
          </w:p>
          <w:p w:rsidR="00BE21F9" w:rsidRDefault="00171F39">
            <w:pPr>
              <w:widowControl w:val="0"/>
              <w:rPr>
                <w:rFonts w:ascii="PT Astra Serif" w:hAnsi="PT Astra Serif"/>
              </w:rPr>
            </w:pPr>
            <w:r>
              <w:rPr>
                <w:rFonts w:ascii="PT Astra Serif" w:hAnsi="PT Astra Serif"/>
              </w:rPr>
              <w:t>2. Уполномоченный представитель по доверенности</w:t>
            </w:r>
          </w:p>
        </w:tc>
      </w:tr>
    </w:tbl>
    <w:p w:rsidR="00BE21F9" w:rsidRDefault="00BE21F9">
      <w:pPr>
        <w:widowControl w:val="0"/>
        <w:ind w:firstLine="709"/>
        <w:jc w:val="right"/>
        <w:rPr>
          <w:rFonts w:ascii="PT Astra Serif" w:hAnsi="PT Astra Serif"/>
          <w:sz w:val="28"/>
        </w:rPr>
      </w:pPr>
    </w:p>
    <w:p w:rsidR="00BE21F9" w:rsidRDefault="00BE21F9">
      <w:pPr>
        <w:widowControl w:val="0"/>
        <w:ind w:firstLine="709"/>
        <w:jc w:val="right"/>
        <w:rPr>
          <w:rFonts w:ascii="PT Astra Serif" w:hAnsi="PT Astra Serif"/>
          <w:sz w:val="28"/>
        </w:rPr>
      </w:pPr>
    </w:p>
    <w:p w:rsidR="00BE21F9" w:rsidRDefault="00BE21F9">
      <w:pPr>
        <w:widowControl w:val="0"/>
        <w:ind w:firstLine="709"/>
        <w:jc w:val="right"/>
        <w:rPr>
          <w:rFonts w:ascii="PT Astra Serif" w:hAnsi="PT Astra Serif"/>
          <w:sz w:val="28"/>
        </w:rPr>
      </w:pPr>
    </w:p>
    <w:p w:rsidR="00BE21F9" w:rsidRDefault="00BE21F9">
      <w:pPr>
        <w:widowControl w:val="0"/>
        <w:jc w:val="right"/>
        <w:rPr>
          <w:rFonts w:ascii="PT Astra Serif" w:hAnsi="PT Astra Serif"/>
          <w:sz w:val="28"/>
        </w:rPr>
      </w:pPr>
    </w:p>
    <w:p w:rsidR="00BE21F9" w:rsidRDefault="00BE21F9">
      <w:pPr>
        <w:widowControl w:val="0"/>
        <w:jc w:val="right"/>
        <w:rPr>
          <w:rFonts w:ascii="PT Astra Serif" w:hAnsi="PT Astra Serif"/>
          <w:sz w:val="28"/>
        </w:rPr>
      </w:pPr>
    </w:p>
    <w:p w:rsidR="00845308" w:rsidRDefault="00845308">
      <w:pPr>
        <w:widowControl w:val="0"/>
        <w:jc w:val="right"/>
        <w:rPr>
          <w:rFonts w:ascii="PT Astra Serif" w:hAnsi="PT Astra Serif"/>
          <w:sz w:val="28"/>
        </w:rPr>
      </w:pPr>
    </w:p>
    <w:p w:rsidR="00BE21F9" w:rsidRDefault="00BE21F9">
      <w:pPr>
        <w:widowControl w:val="0"/>
        <w:jc w:val="right"/>
        <w:rPr>
          <w:rFonts w:ascii="PT Astra Serif" w:hAnsi="PT Astra Serif"/>
          <w:sz w:val="28"/>
        </w:rPr>
      </w:pPr>
    </w:p>
    <w:p w:rsidR="00BE21F9" w:rsidRPr="00845308" w:rsidRDefault="00171F39">
      <w:pPr>
        <w:widowControl w:val="0"/>
        <w:jc w:val="right"/>
        <w:rPr>
          <w:rFonts w:ascii="PT Astra Serif" w:hAnsi="PT Astra Serif"/>
          <w:szCs w:val="24"/>
        </w:rPr>
      </w:pPr>
      <w:r w:rsidRPr="00845308">
        <w:rPr>
          <w:rFonts w:ascii="PT Astra Serif" w:hAnsi="PT Astra Serif"/>
          <w:szCs w:val="24"/>
        </w:rPr>
        <w:t>Приложение № 2</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к административному регламенту</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предоставления муниципальной услуги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«Предоставление информации о времени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месте проведения театральных представлений,</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филармонических и эстрадных концертов</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гастрольных мероприятий театров и филармоний,</w:t>
      </w:r>
    </w:p>
    <w:p w:rsidR="00BE21F9" w:rsidRDefault="00171F39">
      <w:pPr>
        <w:widowControl w:val="0"/>
        <w:ind w:firstLine="709"/>
        <w:jc w:val="right"/>
        <w:rPr>
          <w:rFonts w:ascii="PT Astra Serif" w:hAnsi="PT Astra Serif"/>
          <w:sz w:val="28"/>
        </w:rPr>
      </w:pPr>
      <w:r w:rsidRPr="00845308">
        <w:rPr>
          <w:rFonts w:ascii="PT Astra Serif" w:hAnsi="PT Astra Serif"/>
          <w:szCs w:val="24"/>
        </w:rPr>
        <w:t>киносеансов, анонсы данных мероприятий»</w:t>
      </w:r>
    </w:p>
    <w:p w:rsidR="00BE21F9" w:rsidRDefault="00BE21F9">
      <w:pPr>
        <w:widowControl w:val="0"/>
        <w:ind w:firstLine="709"/>
        <w:jc w:val="right"/>
        <w:rPr>
          <w:rFonts w:ascii="PT Astra Serif" w:hAnsi="PT Astra Serif"/>
          <w:sz w:val="28"/>
        </w:rPr>
      </w:pPr>
    </w:p>
    <w:p w:rsidR="00BE21F9" w:rsidRDefault="00171F39">
      <w:pPr>
        <w:widowControl w:val="0"/>
        <w:ind w:firstLine="709"/>
        <w:jc w:val="right"/>
        <w:rPr>
          <w:rFonts w:ascii="PT Astra Serif" w:hAnsi="PT Astra Serif"/>
          <w:sz w:val="20"/>
          <w:u w:val="single"/>
        </w:rPr>
      </w:pPr>
      <w:r>
        <w:rPr>
          <w:rFonts w:ascii="PT Astra Serif" w:hAnsi="PT Astra Serif"/>
          <w:sz w:val="28"/>
        </w:rPr>
        <w:t>                                                                                                                     </w:t>
      </w:r>
      <w:r>
        <w:rPr>
          <w:rFonts w:ascii="PT Astra Serif" w:hAnsi="PT Astra Serif"/>
          <w:sz w:val="20"/>
          <w:u w:val="single"/>
        </w:rPr>
        <w:t>ФОРМА к варианту 1</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rsidP="00845308">
      <w:pPr>
        <w:spacing w:before="60" w:after="60"/>
        <w:ind w:left="720"/>
        <w:jc w:val="center"/>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Прошу Вас предоставить информацию _______________________________________________________________________________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 xml:space="preserve"> (полный почтовый адрес или/и адрес электронной почты, адрес телефаксимильной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заявителя.</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__________________________</w:t>
      </w:r>
      <w:r>
        <w:br w:type="page"/>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2</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Прошу Вас предоставить информацию (ФИО физического лица)______ о ________________________________________________________________________________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jc w:val="both"/>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(полный почтовый адрес или/и адрес электронной почты, адрес телефаксимильной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представителя заявителя.</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__________________________</w:t>
      </w:r>
      <w:r>
        <w:br w:type="page"/>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3</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jc w:val="both"/>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(полный почтовый адрес или/и адрес электронной почты, адрес телефаксимильной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руководителя организации.</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u w:val="single"/>
        </w:rPr>
        <w:t>__________________________</w:t>
      </w:r>
      <w:r>
        <w:br w:type="page"/>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4</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 xml:space="preserve"> (наименование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jc w:val="both"/>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(полный почтовый адрес или/и адрес электронной почты, адрес телефаксимильной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представителя юр.лица.</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u w:val="single"/>
        </w:rPr>
        <w:t>__________________________</w:t>
      </w:r>
    </w:p>
    <w:p w:rsidR="00BE21F9" w:rsidRDefault="00BE21F9">
      <w:pPr>
        <w:widowControl w:val="0"/>
        <w:ind w:firstLine="709"/>
        <w:jc w:val="right"/>
        <w:rPr>
          <w:rFonts w:ascii="PT Astra Serif" w:hAnsi="PT Astra Serif"/>
          <w:sz w:val="28"/>
        </w:rPr>
      </w:pPr>
    </w:p>
    <w:p w:rsidR="00BE21F9" w:rsidRDefault="00BE21F9">
      <w:pPr>
        <w:ind w:firstLine="709"/>
        <w:jc w:val="right"/>
        <w:outlineLvl w:val="1"/>
        <w:rPr>
          <w:rFonts w:ascii="PT Astra Serif" w:hAnsi="PT Astra Serif"/>
          <w:sz w:val="28"/>
        </w:rPr>
      </w:pPr>
    </w:p>
    <w:p w:rsidR="00BE21F9" w:rsidRDefault="00BE21F9">
      <w:pPr>
        <w:ind w:firstLine="709"/>
        <w:jc w:val="right"/>
        <w:outlineLvl w:val="1"/>
        <w:rPr>
          <w:rFonts w:ascii="PT Astra Serif" w:hAnsi="PT Astra Serif"/>
          <w:sz w:val="28"/>
        </w:rPr>
      </w:pPr>
    </w:p>
    <w:p w:rsidR="00BE21F9" w:rsidRDefault="00BE21F9">
      <w:pPr>
        <w:tabs>
          <w:tab w:val="left" w:pos="2160"/>
        </w:tabs>
        <w:ind w:firstLine="709"/>
        <w:jc w:val="right"/>
        <w:rPr>
          <w:rFonts w:ascii="PT Astra Serif" w:hAnsi="PT Astra Serif"/>
          <w:sz w:val="28"/>
        </w:rPr>
      </w:pPr>
    </w:p>
    <w:p w:rsidR="00BE21F9" w:rsidRDefault="00BE21F9">
      <w:pPr>
        <w:rPr>
          <w:rFonts w:ascii="PT Astra Serif" w:hAnsi="PT Astra Serif"/>
        </w:rPr>
      </w:pPr>
    </w:p>
    <w:p w:rsidR="00BE21F9" w:rsidRDefault="00BE21F9"/>
    <w:sectPr w:rsidR="00BE21F9">
      <w:headerReference w:type="default" r:id="rId10"/>
      <w:pgSz w:w="11906" w:h="16838"/>
      <w:pgMar w:top="1134" w:right="851" w:bottom="1134"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79" w:rsidRDefault="00530779">
      <w:r>
        <w:separator/>
      </w:r>
    </w:p>
  </w:endnote>
  <w:endnote w:type="continuationSeparator" w:id="0">
    <w:p w:rsidR="00530779" w:rsidRDefault="0053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default"/>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79" w:rsidRDefault="00530779">
      <w:r>
        <w:separator/>
      </w:r>
    </w:p>
  </w:footnote>
  <w:footnote w:type="continuationSeparator" w:id="0">
    <w:p w:rsidR="00530779" w:rsidRDefault="005307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97" w:rsidRDefault="00462397">
    <w:pPr>
      <w:pStyle w:val="af0"/>
      <w:jc w:val="center"/>
    </w:pPr>
  </w:p>
  <w:p w:rsidR="00462397" w:rsidRDefault="00462397">
    <w:pPr>
      <w:pStyle w:val="af0"/>
      <w:jc w:val="center"/>
    </w:pPr>
  </w:p>
  <w:p w:rsidR="00E02278" w:rsidRDefault="00E02278">
    <w:pPr>
      <w:pStyle w:val="af0"/>
      <w:jc w:val="center"/>
    </w:pPr>
  </w:p>
  <w:p w:rsidR="00E02278" w:rsidRDefault="00E02278">
    <w:pPr>
      <w:pStyle w:val="af0"/>
      <w:jc w:val="center"/>
    </w:pPr>
  </w:p>
  <w:p w:rsidR="00E02278" w:rsidRDefault="00E02278">
    <w:pPr>
      <w:pStyle w:val="af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78" w:rsidRDefault="00E02278">
    <w:pPr>
      <w:pStyle w:val="af0"/>
    </w:pPr>
  </w:p>
  <w:p w:rsidR="00E02278" w:rsidRDefault="00E02278">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78" w:rsidRDefault="00E02278">
    <w:pPr>
      <w:pStyle w:val="af0"/>
      <w:jc w:val="center"/>
    </w:pPr>
    <w:r>
      <w:rPr>
        <w:noProof/>
        <w:lang w:eastAsia="ru-RU" w:bidi="ar-SA"/>
      </w:rPr>
      <mc:AlternateContent>
        <mc:Choice Requires="wps">
          <w:drawing>
            <wp:anchor distT="0" distB="635" distL="0" distR="0" simplePos="0" relativeHeight="10" behindDoc="0" locked="0" layoutInCell="0" allowOverlap="1">
              <wp:simplePos x="0" y="0"/>
              <wp:positionH relativeFrom="margin">
                <wp:align>center</wp:align>
              </wp:positionH>
              <wp:positionV relativeFrom="paragraph">
                <wp:posOffset>635</wp:posOffset>
              </wp:positionV>
              <wp:extent cx="79375" cy="175260"/>
              <wp:effectExtent l="0" t="0" r="0" b="0"/>
              <wp:wrapSquare wrapText="largest"/>
              <wp:docPr id="2" name="Picture 8"/>
              <wp:cNvGraphicFramePr/>
              <a:graphic xmlns:a="http://schemas.openxmlformats.org/drawingml/2006/main">
                <a:graphicData uri="http://schemas.microsoft.com/office/word/2010/wordprocessingShape">
                  <wps:wsp>
                    <wps:cNvSpPr/>
                    <wps:spPr>
                      <a:xfrm>
                        <a:off x="0" y="0"/>
                        <a:ext cx="79200" cy="175320"/>
                      </a:xfrm>
                      <a:prstGeom prst="rect">
                        <a:avLst/>
                      </a:prstGeom>
                      <a:noFill/>
                      <a:ln w="0">
                        <a:noFill/>
                      </a:ln>
                    </wps:spPr>
                    <wps:style>
                      <a:lnRef idx="0">
                        <a:scrgbClr r="0" g="0" b="0"/>
                      </a:lnRef>
                      <a:fillRef idx="0">
                        <a:scrgbClr r="0" g="0" b="0"/>
                      </a:fillRef>
                      <a:effectRef idx="0">
                        <a:scrgbClr r="0" g="0" b="0"/>
                      </a:effectRef>
                      <a:fontRef idx="minor"/>
                    </wps:style>
                    <wps:txbx>
                      <w:txbxContent>
                        <w:p w:rsidR="00E02278" w:rsidRDefault="00E02278">
                          <w:r>
                            <w:fldChar w:fldCharType="begin"/>
                          </w:r>
                          <w:r>
                            <w:instrText xml:space="preserve"> PAGE </w:instrText>
                          </w:r>
                          <w:r>
                            <w:fldChar w:fldCharType="separate"/>
                          </w:r>
                          <w:r w:rsidR="005702C5">
                            <w:rPr>
                              <w:noProof/>
                            </w:rPr>
                            <w:t>3</w:t>
                          </w:r>
                          <w:r>
                            <w:fldChar w:fldCharType="end"/>
                          </w:r>
                        </w:p>
                      </w:txbxContent>
                    </wps:txbx>
                    <wps:bodyPr lIns="0" tIns="0" rIns="0" bIns="0" anchor="t">
                      <a:spAutoFit/>
                    </wps:bodyPr>
                  </wps:wsp>
                </a:graphicData>
              </a:graphic>
            </wp:anchor>
          </w:drawing>
        </mc:Choice>
        <mc:Fallback>
          <w:pict>
            <v:rect id="Picture 8" o:spid="_x0000_s1026" style="position:absolute;left:0;text-align:left;margin-left:0;margin-top:.05pt;width:6.25pt;height:13.8pt;z-index:10;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" o:allowincell="f" filled="f" stroked="f" strokeweight="0">
              <v:textbox style="mso-fit-shape-to-text:t" inset="0,0,0,0">
                <w:txbxContent>
                  <w:p w:rsidR="00E02278" w:rsidRDefault="00E02278">
                    <w:r>
                      <w:fldChar w:fldCharType="begin"/>
                    </w:r>
                    <w:r>
                      <w:instrText xml:space="preserve"> PAGE </w:instrText>
                    </w:r>
                    <w:r>
                      <w:fldChar w:fldCharType="separate"/>
                    </w:r>
                    <w:r w:rsidR="005702C5">
                      <w:rPr>
                        <w:noProof/>
                      </w:rPr>
                      <w:t>3</w:t>
                    </w:r>
                    <w:r>
                      <w:fldChar w:fldCharType="end"/>
                    </w:r>
                  </w:p>
                </w:txbxContent>
              </v:textbox>
              <w10:wrap type="square" side="largest" anchorx="margin"/>
            </v:rect>
          </w:pict>
        </mc:Fallback>
      </mc:AlternateContent>
    </w:r>
  </w:p>
  <w:p w:rsidR="00E02278" w:rsidRDefault="00E02278">
    <w:pPr>
      <w:pStyle w:val="af0"/>
      <w:jc w:val="center"/>
    </w:pPr>
  </w:p>
  <w:p w:rsidR="00E02278" w:rsidRDefault="00E02278">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131"/>
    <w:multiLevelType w:val="hybridMultilevel"/>
    <w:tmpl w:val="B81C7BB4"/>
    <w:lvl w:ilvl="0" w:tplc="F512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204855"/>
    <w:multiLevelType w:val="hybridMultilevel"/>
    <w:tmpl w:val="B81C7BB4"/>
    <w:lvl w:ilvl="0" w:tplc="F512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F9"/>
    <w:rsid w:val="00083B03"/>
    <w:rsid w:val="00094634"/>
    <w:rsid w:val="001152AA"/>
    <w:rsid w:val="00160901"/>
    <w:rsid w:val="00171F39"/>
    <w:rsid w:val="001818F3"/>
    <w:rsid w:val="001F4079"/>
    <w:rsid w:val="003427C1"/>
    <w:rsid w:val="00462397"/>
    <w:rsid w:val="00474313"/>
    <w:rsid w:val="00530779"/>
    <w:rsid w:val="005702C5"/>
    <w:rsid w:val="005D13B9"/>
    <w:rsid w:val="006664CA"/>
    <w:rsid w:val="0069624F"/>
    <w:rsid w:val="00845308"/>
    <w:rsid w:val="00890356"/>
    <w:rsid w:val="00B14A86"/>
    <w:rsid w:val="00BE21F9"/>
    <w:rsid w:val="00C07D70"/>
    <w:rsid w:val="00C4096B"/>
    <w:rsid w:val="00E02278"/>
    <w:rsid w:val="00EB5C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69EB7"/>
  <w15:docId w15:val="{5C69E995-B8B7-4839-8F43-7CB0509B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sz w:val="24"/>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Pr>
      <w:rFonts w:ascii="XO Thames" w:hAnsi="XO Thames"/>
      <w:b/>
      <w:caps/>
      <w:sz w:val="40"/>
    </w:rPr>
  </w:style>
  <w:style w:type="character" w:customStyle="1" w:styleId="Contents2">
    <w:name w:val="Contents 2"/>
    <w:link w:val="Contents20"/>
    <w:qFormat/>
    <w:rPr>
      <w:rFonts w:ascii="XO Thames" w:hAnsi="XO Thames"/>
      <w:sz w:val="28"/>
    </w:rPr>
  </w:style>
  <w:style w:type="character" w:customStyle="1" w:styleId="41">
    <w:name w:val="Заголовок 41"/>
    <w:link w:val="410"/>
    <w:qFormat/>
    <w:rPr>
      <w:rFonts w:ascii="XO Thames" w:hAnsi="XO Thames"/>
      <w:b/>
      <w:sz w:val="24"/>
    </w:rPr>
  </w:style>
  <w:style w:type="character" w:customStyle="1" w:styleId="12">
    <w:name w:val="Верхний колонтитул1"/>
    <w:qFormat/>
  </w:style>
  <w:style w:type="character" w:customStyle="1" w:styleId="13">
    <w:name w:val="Верхний колонтитул1"/>
    <w:link w:val="14"/>
    <w:qFormat/>
  </w:style>
  <w:style w:type="character" w:customStyle="1" w:styleId="Contents4">
    <w:name w:val="Contents 4"/>
    <w:link w:val="Contents40"/>
    <w:qFormat/>
    <w:rPr>
      <w:rFonts w:ascii="XO Thames" w:hAnsi="XO Thames"/>
      <w:sz w:val="28"/>
    </w:rPr>
  </w:style>
  <w:style w:type="character" w:customStyle="1" w:styleId="15">
    <w:name w:val="Номер страницы1"/>
    <w:basedOn w:val="16"/>
    <w:link w:val="17"/>
    <w:qFormat/>
    <w:rPr>
      <w:sz w:val="24"/>
    </w:rPr>
  </w:style>
  <w:style w:type="character" w:customStyle="1" w:styleId="Contents3">
    <w:name w:val="Contents 3"/>
    <w:link w:val="Contents30"/>
    <w:qFormat/>
    <w:rPr>
      <w:rFonts w:ascii="XO Thames" w:hAnsi="XO Thames"/>
      <w:sz w:val="28"/>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18">
    <w:name w:val="Гиперссылка1"/>
    <w:basedOn w:val="16"/>
    <w:link w:val="19"/>
    <w:qFormat/>
    <w:rPr>
      <w:color w:val="0563C1" w:themeColor="hyperlink"/>
      <w:sz w:val="24"/>
      <w:u w:val="single"/>
    </w:rPr>
  </w:style>
  <w:style w:type="character" w:customStyle="1" w:styleId="1a">
    <w:name w:val="Подзаголовок1"/>
    <w:link w:val="1b"/>
    <w:qFormat/>
    <w:rPr>
      <w:rFonts w:ascii="XO Thames" w:hAnsi="XO Thames"/>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c">
    <w:name w:val="Нижний колонтитул1"/>
    <w:qFormat/>
  </w:style>
  <w:style w:type="character" w:customStyle="1" w:styleId="Contents8">
    <w:name w:val="Contents 8"/>
    <w:link w:val="Contents80"/>
    <w:qFormat/>
    <w:rPr>
      <w:rFonts w:ascii="XO Thames" w:hAnsi="XO Thames"/>
      <w:sz w:val="28"/>
    </w:rPr>
  </w:style>
  <w:style w:type="character" w:customStyle="1" w:styleId="a3">
    <w:name w:val="Указатель Знак"/>
    <w:link w:val="a4"/>
    <w:qFormat/>
  </w:style>
  <w:style w:type="character" w:customStyle="1" w:styleId="1d">
    <w:name w:val="Список1"/>
    <w:basedOn w:val="Textbody"/>
    <w:qFormat/>
  </w:style>
  <w:style w:type="character" w:customStyle="1" w:styleId="20">
    <w:name w:val="Основной шрифт абзаца2"/>
    <w:link w:val="21"/>
    <w:qFormat/>
    <w:rPr>
      <w:sz w:val="24"/>
    </w:rPr>
  </w:style>
  <w:style w:type="character" w:customStyle="1" w:styleId="1e">
    <w:name w:val="Нижний колонтитул1"/>
    <w:link w:val="1f"/>
    <w:qFormat/>
  </w:style>
  <w:style w:type="character" w:customStyle="1" w:styleId="a5">
    <w:name w:val="Содержимое врезки"/>
    <w:link w:val="a6"/>
    <w:qFormat/>
  </w:style>
  <w:style w:type="character" w:customStyle="1" w:styleId="310">
    <w:name w:val="Заголовок 31"/>
    <w:link w:val="311"/>
    <w:qFormat/>
    <w:rPr>
      <w:rFonts w:ascii="XO Thames" w:hAnsi="XO Thames"/>
      <w:b/>
      <w:sz w:val="26"/>
    </w:rPr>
  </w:style>
  <w:style w:type="character" w:customStyle="1" w:styleId="210">
    <w:name w:val="Заголовок 21"/>
    <w:link w:val="211"/>
    <w:qFormat/>
    <w:rPr>
      <w:rFonts w:ascii="XO Thames" w:hAnsi="XO Thames"/>
      <w:b/>
      <w:sz w:val="28"/>
    </w:rPr>
  </w:style>
  <w:style w:type="character" w:customStyle="1" w:styleId="Footnote">
    <w:name w:val="Footnote"/>
    <w:link w:val="Footnote0"/>
    <w:qFormat/>
    <w:rPr>
      <w:rFonts w:ascii="XO Thames" w:hAnsi="XO Thames"/>
      <w:sz w:val="24"/>
    </w:rPr>
  </w:style>
  <w:style w:type="character" w:styleId="a7">
    <w:name w:val="Hyperlink"/>
    <w:basedOn w:val="a0"/>
    <w:link w:val="-"/>
    <w:rPr>
      <w:color w:val="0563C1" w:themeColor="hyperlink"/>
      <w:u w:val="single"/>
    </w:rPr>
  </w:style>
  <w:style w:type="character" w:customStyle="1" w:styleId="51">
    <w:name w:val="Заголовок 51"/>
    <w:qFormat/>
    <w:rPr>
      <w:rFonts w:ascii="XO Thames" w:hAnsi="XO Thames"/>
      <w:b/>
      <w:sz w:val="24"/>
    </w:rPr>
  </w:style>
  <w:style w:type="character" w:customStyle="1" w:styleId="510">
    <w:name w:val="Заголовок 51"/>
    <w:link w:val="511"/>
    <w:qFormat/>
    <w:rPr>
      <w:rFonts w:ascii="XO Thames" w:hAnsi="XO Thames"/>
      <w:b/>
    </w:rPr>
  </w:style>
  <w:style w:type="character" w:customStyle="1" w:styleId="110">
    <w:name w:val="Заголовок 11"/>
    <w:qFormat/>
    <w:rPr>
      <w:rFonts w:ascii="XO Thames" w:hAnsi="XO Thames"/>
      <w:b/>
      <w:sz w:val="32"/>
    </w:rPr>
  </w:style>
  <w:style w:type="character" w:customStyle="1" w:styleId="Contents5">
    <w:name w:val="Contents 5"/>
    <w:link w:val="Contents50"/>
    <w:qFormat/>
    <w:rPr>
      <w:rFonts w:ascii="XO Thames" w:hAnsi="XO Thames"/>
      <w:sz w:val="28"/>
    </w:rPr>
  </w:style>
  <w:style w:type="character" w:customStyle="1" w:styleId="16">
    <w:name w:val="Основной шрифт абзаца1"/>
    <w:link w:val="1f0"/>
    <w:qFormat/>
    <w:rPr>
      <w:sz w:val="24"/>
    </w:rPr>
  </w:style>
  <w:style w:type="character" w:customStyle="1" w:styleId="81">
    <w:name w:val="Заголовок 81"/>
    <w:qFormat/>
    <w:rPr>
      <w:sz w:val="28"/>
    </w:rPr>
  </w:style>
  <w:style w:type="character" w:customStyle="1" w:styleId="Contents1">
    <w:name w:val="Contents 1"/>
    <w:link w:val="Contents10"/>
    <w:qFormat/>
    <w:rPr>
      <w:rFonts w:ascii="XO Thames" w:hAnsi="XO Thames"/>
      <w:b/>
      <w:sz w:val="28"/>
    </w:rPr>
  </w:style>
  <w:style w:type="character" w:customStyle="1" w:styleId="HeaderandFooter">
    <w:name w:val="Header and Footer"/>
    <w:qFormat/>
    <w:rPr>
      <w:rFonts w:ascii="XO Thames" w:hAnsi="XO Thames"/>
    </w:rPr>
  </w:style>
  <w:style w:type="character" w:customStyle="1" w:styleId="Internetlink">
    <w:name w:val="Internet link"/>
    <w:link w:val="Internetlink0"/>
    <w:qFormat/>
    <w:rPr>
      <w:rFonts w:ascii="Calibri" w:hAnsi="Calibri"/>
      <w:color w:val="0000FF"/>
      <w:sz w:val="24"/>
      <w:u w:val="single"/>
    </w:rPr>
  </w:style>
  <w:style w:type="character" w:customStyle="1" w:styleId="1f1">
    <w:name w:val="Обычный1"/>
    <w:link w:val="1f2"/>
    <w:qFormat/>
    <w:rPr>
      <w:rFonts w:ascii="Times New Roman" w:hAnsi="Times New Roman"/>
      <w:sz w:val="24"/>
    </w:rPr>
  </w:style>
  <w:style w:type="character" w:customStyle="1" w:styleId="111">
    <w:name w:val="Заголовок 11"/>
    <w:link w:val="112"/>
    <w:qFormat/>
    <w:rPr>
      <w:rFonts w:ascii="XO Thames" w:hAnsi="XO Thames"/>
      <w:b/>
      <w:sz w:val="32"/>
    </w:rPr>
  </w:style>
  <w:style w:type="character" w:customStyle="1" w:styleId="Textbody">
    <w:name w:val="Text body"/>
    <w:qFormat/>
  </w:style>
  <w:style w:type="character" w:customStyle="1" w:styleId="Contents9">
    <w:name w:val="Contents 9"/>
    <w:link w:val="Contents90"/>
    <w:qFormat/>
    <w:rPr>
      <w:rFonts w:ascii="XO Thames" w:hAnsi="XO Thames"/>
      <w:sz w:val="28"/>
    </w:rPr>
  </w:style>
  <w:style w:type="character" w:customStyle="1" w:styleId="a8">
    <w:name w:val="Название объекта Знак"/>
    <w:link w:val="a9"/>
    <w:qFormat/>
    <w:rPr>
      <w:i/>
    </w:rPr>
  </w:style>
  <w:style w:type="character" w:customStyle="1" w:styleId="1f3">
    <w:name w:val="Абзац списка1"/>
    <w:link w:val="1f4"/>
    <w:qFormat/>
  </w:style>
  <w:style w:type="character" w:customStyle="1" w:styleId="22">
    <w:name w:val="Подзаголовок2"/>
    <w:qFormat/>
    <w:rPr>
      <w:rFonts w:ascii="XO Thames" w:hAnsi="XO Thames"/>
      <w:i/>
      <w:sz w:val="24"/>
    </w:rPr>
  </w:style>
  <w:style w:type="character" w:customStyle="1" w:styleId="810">
    <w:name w:val="Заголовок 81"/>
    <w:link w:val="811"/>
    <w:qFormat/>
    <w:rPr>
      <w:sz w:val="28"/>
    </w:rPr>
  </w:style>
  <w:style w:type="character" w:customStyle="1" w:styleId="23">
    <w:name w:val="Заголовок2"/>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220">
    <w:name w:val="Заголовок 22"/>
    <w:qFormat/>
    <w:rPr>
      <w:rFonts w:ascii="XO Thames" w:hAnsi="XO Thames"/>
      <w:b/>
      <w:sz w:val="28"/>
    </w:rPr>
  </w:style>
  <w:style w:type="character" w:customStyle="1" w:styleId="aa">
    <w:name w:val="Абзац списка Знак"/>
    <w:link w:val="ab"/>
    <w:qFormat/>
  </w:style>
  <w:style w:type="paragraph" w:styleId="ac">
    <w:name w:val="Title"/>
    <w:next w:val="ad"/>
    <w:uiPriority w:val="10"/>
    <w:qFormat/>
    <w:pPr>
      <w:spacing w:before="567" w:after="567" w:line="264" w:lineRule="auto"/>
      <w:jc w:val="center"/>
    </w:pPr>
    <w:rPr>
      <w:rFonts w:ascii="XO Thames" w:hAnsi="XO Thames"/>
      <w:b/>
      <w:caps/>
      <w:sz w:val="40"/>
    </w:rPr>
  </w:style>
  <w:style w:type="paragraph" w:styleId="ad">
    <w:name w:val="Body Text"/>
    <w:basedOn w:val="a"/>
    <w:pPr>
      <w:spacing w:after="140" w:line="276" w:lineRule="auto"/>
    </w:pPr>
  </w:style>
  <w:style w:type="paragraph" w:styleId="ae">
    <w:name w:val="List"/>
    <w:basedOn w:val="ad"/>
  </w:style>
  <w:style w:type="paragraph" w:styleId="a9">
    <w:name w:val="caption"/>
    <w:basedOn w:val="a"/>
    <w:link w:val="a8"/>
    <w:qFormat/>
    <w:pPr>
      <w:spacing w:before="120" w:after="120"/>
    </w:pPr>
    <w:rPr>
      <w:i/>
    </w:rPr>
  </w:style>
  <w:style w:type="paragraph" w:styleId="a4">
    <w:name w:val="index heading"/>
    <w:basedOn w:val="a"/>
    <w:link w:val="a3"/>
    <w:qFormat/>
  </w:style>
  <w:style w:type="paragraph" w:customStyle="1" w:styleId="ListLabel4">
    <w:name w:val="ListLabel 4"/>
    <w:qFormat/>
    <w:rPr>
      <w:rFonts w:ascii="PT Astra Serif" w:hAnsi="PT Astra Serif"/>
      <w:sz w:val="22"/>
      <w:u w:val="single"/>
    </w:rPr>
  </w:style>
  <w:style w:type="paragraph" w:customStyle="1" w:styleId="ListLabel30">
    <w:name w:val="ListLabel 30"/>
    <w:qFormat/>
  </w:style>
  <w:style w:type="paragraph" w:customStyle="1" w:styleId="ListLabel81">
    <w:name w:val="ListLabel 81"/>
    <w:qFormat/>
  </w:style>
  <w:style w:type="paragraph" w:customStyle="1" w:styleId="ListLabel7">
    <w:name w:val="ListLabel 7"/>
    <w:qFormat/>
  </w:style>
  <w:style w:type="paragraph" w:customStyle="1" w:styleId="ListLabel47">
    <w:name w:val="ListLabel 47"/>
    <w:qFormat/>
    <w:rPr>
      <w:rFonts w:ascii="PT Astra Serif" w:hAnsi="PT Astra Serif"/>
      <w:sz w:val="28"/>
      <w:u w:val="single"/>
    </w:rPr>
  </w:style>
  <w:style w:type="paragraph" w:customStyle="1" w:styleId="11">
    <w:name w:val="Заголовок1"/>
    <w:link w:val="10"/>
    <w:qFormat/>
    <w:rPr>
      <w:rFonts w:ascii="XO Thames" w:hAnsi="XO Thames"/>
      <w:b/>
      <w:caps/>
      <w:sz w:val="40"/>
    </w:rPr>
  </w:style>
  <w:style w:type="paragraph" w:styleId="24">
    <w:name w:val="toc 2"/>
    <w:next w:val="a"/>
    <w:uiPriority w:val="39"/>
    <w:pPr>
      <w:spacing w:after="160" w:line="264" w:lineRule="auto"/>
      <w:ind w:left="200"/>
    </w:pPr>
    <w:rPr>
      <w:rFonts w:ascii="XO Thames" w:hAnsi="XO Thames"/>
      <w:sz w:val="28"/>
    </w:rPr>
  </w:style>
  <w:style w:type="paragraph" w:customStyle="1" w:styleId="ListLabel84">
    <w:name w:val="ListLabel 84"/>
    <w:qFormat/>
  </w:style>
  <w:style w:type="paragraph" w:customStyle="1" w:styleId="ListLabel65">
    <w:name w:val="ListLabel 65"/>
    <w:qFormat/>
  </w:style>
  <w:style w:type="paragraph" w:customStyle="1" w:styleId="410">
    <w:name w:val="Заголовок 41"/>
    <w:link w:val="41"/>
    <w:qFormat/>
    <w:rPr>
      <w:rFonts w:ascii="XO Thames" w:hAnsi="XO Thames"/>
      <w:b/>
      <w:sz w:val="24"/>
    </w:rPr>
  </w:style>
  <w:style w:type="paragraph" w:customStyle="1" w:styleId="af">
    <w:name w:val="Колонтитул"/>
    <w:qFormat/>
    <w:pPr>
      <w:spacing w:after="160"/>
      <w:jc w:val="both"/>
    </w:pPr>
    <w:rPr>
      <w:rFonts w:ascii="XO Thames" w:hAnsi="XO Thames"/>
    </w:rPr>
  </w:style>
  <w:style w:type="paragraph" w:styleId="af0">
    <w:name w:val="header"/>
    <w:basedOn w:val="a"/>
    <w:pPr>
      <w:tabs>
        <w:tab w:val="center" w:pos="4153"/>
        <w:tab w:val="right" w:pos="8306"/>
      </w:tabs>
    </w:pPr>
  </w:style>
  <w:style w:type="paragraph" w:customStyle="1" w:styleId="14">
    <w:name w:val="Верхний колонтитул1"/>
    <w:link w:val="13"/>
    <w:qFormat/>
  </w:style>
  <w:style w:type="paragraph" w:styleId="40">
    <w:name w:val="toc 4"/>
    <w:next w:val="a"/>
    <w:uiPriority w:val="39"/>
    <w:pPr>
      <w:spacing w:after="160" w:line="264" w:lineRule="auto"/>
      <w:ind w:left="600"/>
    </w:pPr>
    <w:rPr>
      <w:rFonts w:ascii="XO Thames" w:hAnsi="XO Thames"/>
      <w:sz w:val="28"/>
    </w:rPr>
  </w:style>
  <w:style w:type="paragraph" w:customStyle="1" w:styleId="ListLabel38">
    <w:name w:val="ListLabel 38"/>
    <w:qFormat/>
  </w:style>
  <w:style w:type="paragraph" w:customStyle="1" w:styleId="ListLabel44">
    <w:name w:val="ListLabel 44"/>
    <w:qFormat/>
  </w:style>
  <w:style w:type="paragraph" w:customStyle="1" w:styleId="ListLabel79">
    <w:name w:val="ListLabel 79"/>
    <w:qFormat/>
  </w:style>
  <w:style w:type="paragraph" w:customStyle="1" w:styleId="17">
    <w:name w:val="Номер страницы1"/>
    <w:basedOn w:val="1f0"/>
    <w:link w:val="15"/>
    <w:qFormat/>
  </w:style>
  <w:style w:type="paragraph" w:customStyle="1" w:styleId="ListLabel53">
    <w:name w:val="ListLabel 53"/>
    <w:qFormat/>
  </w:style>
  <w:style w:type="paragraph" w:customStyle="1" w:styleId="Contents30">
    <w:name w:val="Contents 3"/>
    <w:link w:val="Contents3"/>
    <w:qFormat/>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ListLabel76">
    <w:name w:val="ListLabel 76"/>
    <w:qFormat/>
  </w:style>
  <w:style w:type="paragraph" w:customStyle="1" w:styleId="19">
    <w:name w:val="Гиперссылка1"/>
    <w:basedOn w:val="1f0"/>
    <w:link w:val="18"/>
    <w:qFormat/>
    <w:rPr>
      <w:color w:val="0563C1" w:themeColor="hyperlink"/>
      <w:u w:val="single"/>
    </w:rPr>
  </w:style>
  <w:style w:type="paragraph" w:customStyle="1" w:styleId="ListLabel75">
    <w:name w:val="ListLabel 75"/>
    <w:qFormat/>
  </w:style>
  <w:style w:type="paragraph" w:customStyle="1" w:styleId="ListLabel5">
    <w:name w:val="ListLabel 5"/>
    <w:qFormat/>
    <w:rPr>
      <w:rFonts w:ascii="PT Astra Serif" w:hAnsi="PT Astra Serif"/>
      <w:sz w:val="28"/>
    </w:rPr>
  </w:style>
  <w:style w:type="paragraph" w:customStyle="1" w:styleId="ListLabel48">
    <w:name w:val="ListLabel 48"/>
    <w:qFormat/>
    <w:rPr>
      <w:rFonts w:ascii="Calibri" w:hAnsi="Calibri"/>
      <w:color w:val="0000FF"/>
      <w:sz w:val="24"/>
    </w:rPr>
  </w:style>
  <w:style w:type="paragraph" w:customStyle="1" w:styleId="1b">
    <w:name w:val="Подзаголовок1"/>
    <w:link w:val="1a"/>
    <w:qFormat/>
    <w:rPr>
      <w:rFonts w:ascii="XO Thames" w:hAnsi="XO Thames"/>
      <w:i/>
      <w:sz w:val="24"/>
    </w:rPr>
  </w:style>
  <w:style w:type="paragraph" w:customStyle="1" w:styleId="Endnote0">
    <w:name w:val="Endnote"/>
    <w:link w:val="Endnote"/>
    <w:qFormat/>
    <w:pPr>
      <w:ind w:firstLine="851"/>
      <w:jc w:val="both"/>
    </w:pPr>
    <w:rPr>
      <w:rFonts w:ascii="XO Thames" w:hAnsi="XO Thames"/>
      <w:sz w:val="22"/>
    </w:rPr>
  </w:style>
  <w:style w:type="paragraph" w:styleId="af1">
    <w:name w:val="footer"/>
    <w:basedOn w:val="a"/>
    <w:pPr>
      <w:tabs>
        <w:tab w:val="center" w:pos="4677"/>
        <w:tab w:val="right" w:pos="9355"/>
      </w:tabs>
    </w:pPr>
  </w:style>
  <w:style w:type="paragraph" w:customStyle="1" w:styleId="ListLabel41">
    <w:name w:val="ListLabel 41"/>
    <w:qFormat/>
  </w:style>
  <w:style w:type="paragraph" w:customStyle="1" w:styleId="ListLabel35">
    <w:name w:val="ListLabel 35"/>
    <w:qFormat/>
  </w:style>
  <w:style w:type="paragraph" w:customStyle="1" w:styleId="ListLabel32">
    <w:name w:val="ListLabel 32"/>
    <w:qFormat/>
  </w:style>
  <w:style w:type="paragraph" w:customStyle="1" w:styleId="ListLabel15">
    <w:name w:val="ListLabel 15"/>
    <w:qFormat/>
  </w:style>
  <w:style w:type="paragraph" w:customStyle="1" w:styleId="30">
    <w:name w:val="Основной шрифт абзаца3"/>
    <w:qFormat/>
  </w:style>
  <w:style w:type="paragraph" w:customStyle="1" w:styleId="ListLabel49">
    <w:name w:val="ListLabel 49"/>
    <w:qFormat/>
    <w:rPr>
      <w:rFonts w:ascii="PT Astra Serif" w:hAnsi="PT Astra Serif"/>
      <w:color w:val="0000FF"/>
      <w:sz w:val="22"/>
      <w:u w:val="single"/>
    </w:rPr>
  </w:style>
  <w:style w:type="paragraph" w:customStyle="1" w:styleId="ListLabel18">
    <w:name w:val="ListLabel 18"/>
    <w:qFormat/>
  </w:style>
  <w:style w:type="paragraph" w:customStyle="1" w:styleId="Contents80">
    <w:name w:val="Contents 8"/>
    <w:link w:val="Contents8"/>
    <w:qFormat/>
    <w:rPr>
      <w:rFonts w:ascii="XO Thames" w:hAnsi="XO Thames"/>
      <w:sz w:val="28"/>
    </w:rPr>
  </w:style>
  <w:style w:type="paragraph" w:customStyle="1" w:styleId="ListLabel19">
    <w:name w:val="ListLabel 19"/>
    <w:qFormat/>
  </w:style>
  <w:style w:type="paragraph" w:customStyle="1" w:styleId="ListLabel25">
    <w:name w:val="ListLabel 25"/>
    <w:qFormat/>
    <w:rPr>
      <w:rFonts w:ascii="Calibri" w:hAnsi="Calibri"/>
      <w:color w:val="0000FF"/>
      <w:sz w:val="24"/>
    </w:rPr>
  </w:style>
  <w:style w:type="paragraph" w:customStyle="1" w:styleId="ListLabel6">
    <w:name w:val="ListLabel 6"/>
    <w:qFormat/>
  </w:style>
  <w:style w:type="paragraph" w:customStyle="1" w:styleId="ListLabel26">
    <w:name w:val="ListLabel 26"/>
    <w:qFormat/>
    <w:rPr>
      <w:rFonts w:ascii="PT Astra Serif" w:hAnsi="PT Astra Serif"/>
      <w:color w:val="0000FF"/>
      <w:sz w:val="22"/>
      <w:u w:val="single"/>
    </w:rPr>
  </w:style>
  <w:style w:type="paragraph" w:customStyle="1" w:styleId="ListLabel29">
    <w:name w:val="ListLabel 29"/>
    <w:qFormat/>
  </w:style>
  <w:style w:type="paragraph" w:customStyle="1" w:styleId="ListLabel58">
    <w:name w:val="ListLabel 58"/>
    <w:qFormat/>
  </w:style>
  <w:style w:type="paragraph" w:customStyle="1" w:styleId="ListLabel22">
    <w:name w:val="ListLabel 22"/>
    <w:qFormat/>
  </w:style>
  <w:style w:type="paragraph" w:customStyle="1" w:styleId="ListLabel95">
    <w:name w:val="ListLabel 95"/>
    <w:qFormat/>
    <w:rPr>
      <w:rFonts w:ascii="PT Astra Serif" w:hAnsi="PT Astra Serif"/>
      <w:color w:val="0000FF"/>
      <w:sz w:val="22"/>
      <w:u w:val="single"/>
    </w:rPr>
  </w:style>
  <w:style w:type="paragraph" w:customStyle="1" w:styleId="ListLabel67">
    <w:name w:val="ListLabel 67"/>
    <w:qFormat/>
  </w:style>
  <w:style w:type="paragraph" w:customStyle="1" w:styleId="ListLabel71">
    <w:name w:val="ListLabel 71"/>
    <w:qFormat/>
    <w:rPr>
      <w:rFonts w:ascii="Calibri" w:hAnsi="Calibri"/>
      <w:color w:val="0000FF"/>
      <w:sz w:val="24"/>
    </w:rPr>
  </w:style>
  <w:style w:type="paragraph" w:styleId="32">
    <w:name w:val="toc 3"/>
    <w:next w:val="a"/>
    <w:uiPriority w:val="39"/>
    <w:pPr>
      <w:spacing w:after="160" w:line="264" w:lineRule="auto"/>
      <w:ind w:left="400"/>
    </w:pPr>
    <w:rPr>
      <w:rFonts w:ascii="XO Thames" w:hAnsi="XO Thames"/>
      <w:sz w:val="28"/>
    </w:rPr>
  </w:style>
  <w:style w:type="paragraph" w:customStyle="1" w:styleId="21">
    <w:name w:val="Основной шрифт абзаца2"/>
    <w:link w:val="20"/>
    <w:qFormat/>
    <w:pPr>
      <w:spacing w:after="160" w:line="264" w:lineRule="auto"/>
    </w:pPr>
    <w:rPr>
      <w:sz w:val="24"/>
    </w:rPr>
  </w:style>
  <w:style w:type="paragraph" w:customStyle="1" w:styleId="ListLabel72">
    <w:name w:val="ListLabel 72"/>
    <w:qFormat/>
    <w:rPr>
      <w:rFonts w:ascii="PT Astra Serif" w:hAnsi="PT Astra Serif"/>
      <w:color w:val="0000FF"/>
      <w:sz w:val="22"/>
      <w:u w:val="single"/>
    </w:rPr>
  </w:style>
  <w:style w:type="paragraph" w:customStyle="1" w:styleId="ListLabel89">
    <w:name w:val="ListLabel 89"/>
    <w:qFormat/>
  </w:style>
  <w:style w:type="paragraph" w:customStyle="1" w:styleId="1f">
    <w:name w:val="Нижний колонтитул1"/>
    <w:link w:val="1e"/>
    <w:qFormat/>
  </w:style>
  <w:style w:type="paragraph" w:customStyle="1" w:styleId="a6">
    <w:name w:val="Содержимое врезки"/>
    <w:basedOn w:val="a"/>
    <w:link w:val="a5"/>
    <w:qFormat/>
  </w:style>
  <w:style w:type="paragraph" w:customStyle="1" w:styleId="ListLabel60">
    <w:name w:val="ListLabel 60"/>
    <w:qFormat/>
    <w:rPr>
      <w:rFonts w:ascii="PT Astra Serif" w:hAnsi="PT Astra Serif"/>
      <w:sz w:val="28"/>
    </w:rPr>
  </w:style>
  <w:style w:type="paragraph" w:customStyle="1" w:styleId="Contents40">
    <w:name w:val="Contents 4"/>
    <w:link w:val="Contents4"/>
    <w:qFormat/>
    <w:rPr>
      <w:rFonts w:ascii="XO Thames" w:hAnsi="XO Thames"/>
      <w:sz w:val="28"/>
    </w:rPr>
  </w:style>
  <w:style w:type="paragraph" w:customStyle="1" w:styleId="ListLabel80">
    <w:name w:val="ListLabel 80"/>
    <w:qFormat/>
  </w:style>
  <w:style w:type="paragraph" w:customStyle="1" w:styleId="ListLabel14">
    <w:name w:val="ListLabel 14"/>
    <w:qFormat/>
    <w:rPr>
      <w:rFonts w:ascii="PT Astra Serif" w:hAnsi="PT Astra Serif"/>
      <w:sz w:val="28"/>
    </w:rPr>
  </w:style>
  <w:style w:type="paragraph" w:customStyle="1" w:styleId="ListLabel21">
    <w:name w:val="ListLabel 21"/>
    <w:qFormat/>
  </w:style>
  <w:style w:type="paragraph" w:customStyle="1" w:styleId="ListLabel64">
    <w:name w:val="ListLabel 64"/>
    <w:qFormat/>
  </w:style>
  <w:style w:type="paragraph" w:customStyle="1" w:styleId="311">
    <w:name w:val="Заголовок 31"/>
    <w:link w:val="310"/>
    <w:qFormat/>
    <w:rPr>
      <w:rFonts w:ascii="XO Thames" w:hAnsi="XO Thames"/>
      <w:b/>
      <w:sz w:val="26"/>
    </w:rPr>
  </w:style>
  <w:style w:type="paragraph" w:customStyle="1" w:styleId="ListLabel85">
    <w:name w:val="ListLabel 85"/>
    <w:qFormat/>
  </w:style>
  <w:style w:type="paragraph" w:customStyle="1" w:styleId="ListLabel8">
    <w:name w:val="ListLabel 8"/>
    <w:qFormat/>
  </w:style>
  <w:style w:type="paragraph" w:customStyle="1" w:styleId="211">
    <w:name w:val="Заголовок 21"/>
    <w:link w:val="210"/>
    <w:qFormat/>
    <w:rPr>
      <w:rFonts w:ascii="XO Thames" w:hAnsi="XO Thames"/>
      <w:b/>
      <w:sz w:val="28"/>
    </w:rPr>
  </w:style>
  <w:style w:type="paragraph" w:customStyle="1" w:styleId="Footnote0">
    <w:name w:val="Footnote"/>
    <w:link w:val="Footnote"/>
    <w:qFormat/>
    <w:pPr>
      <w:spacing w:after="160" w:line="264" w:lineRule="auto"/>
      <w:ind w:firstLine="851"/>
      <w:jc w:val="both"/>
    </w:pPr>
    <w:rPr>
      <w:rFonts w:ascii="XO Thames" w:hAnsi="XO Thames"/>
      <w:sz w:val="24"/>
    </w:rPr>
  </w:style>
  <w:style w:type="paragraph" w:customStyle="1" w:styleId="ListLabel39">
    <w:name w:val="ListLabel 39"/>
    <w:qFormat/>
  </w:style>
  <w:style w:type="paragraph" w:customStyle="1" w:styleId="ListLabel88">
    <w:name w:val="ListLabel 88"/>
    <w:qFormat/>
  </w:style>
  <w:style w:type="paragraph" w:customStyle="1" w:styleId="-">
    <w:name w:val="Интернет-ссылка"/>
    <w:link w:val="a7"/>
    <w:qFormat/>
    <w:rPr>
      <w:rFonts w:ascii="Calibri" w:hAnsi="Calibri"/>
      <w:color w:val="0000FF"/>
      <w:u w:val="single"/>
    </w:rPr>
  </w:style>
  <w:style w:type="paragraph" w:customStyle="1" w:styleId="ListLabel59">
    <w:name w:val="ListLabel 59"/>
    <w:qFormat/>
  </w:style>
  <w:style w:type="paragraph" w:customStyle="1" w:styleId="ListLabel92">
    <w:name w:val="ListLabel 92"/>
    <w:qFormat/>
    <w:rPr>
      <w:rFonts w:ascii="PT Astra Serif" w:hAnsi="PT Astra Serif"/>
      <w:sz w:val="28"/>
    </w:rPr>
  </w:style>
  <w:style w:type="paragraph" w:customStyle="1" w:styleId="ListLabel61">
    <w:name w:val="ListLabel 61"/>
    <w:qFormat/>
  </w:style>
  <w:style w:type="paragraph" w:customStyle="1" w:styleId="511">
    <w:name w:val="Заголовок 51"/>
    <w:link w:val="510"/>
    <w:qFormat/>
    <w:rPr>
      <w:rFonts w:ascii="XO Thames" w:hAnsi="XO Thames"/>
      <w:b/>
    </w:rPr>
  </w:style>
  <w:style w:type="paragraph" w:customStyle="1" w:styleId="ListLabel69">
    <w:name w:val="ListLabel 69"/>
    <w:qFormat/>
    <w:rPr>
      <w:rFonts w:ascii="PT Astra Serif" w:hAnsi="PT Astra Serif"/>
      <w:sz w:val="28"/>
    </w:rPr>
  </w:style>
  <w:style w:type="paragraph" w:customStyle="1" w:styleId="ListLabel24">
    <w:name w:val="ListLabel 24"/>
    <w:qFormat/>
    <w:rPr>
      <w:rFonts w:ascii="PT Astra Serif" w:hAnsi="PT Astra Serif"/>
      <w:sz w:val="28"/>
      <w:u w:val="single"/>
    </w:rPr>
  </w:style>
  <w:style w:type="paragraph" w:customStyle="1" w:styleId="ListLabel10">
    <w:name w:val="ListLabel 10"/>
    <w:qFormat/>
  </w:style>
  <w:style w:type="paragraph" w:customStyle="1" w:styleId="Contents50">
    <w:name w:val="Contents 5"/>
    <w:link w:val="Contents5"/>
    <w:qFormat/>
    <w:rPr>
      <w:rFonts w:ascii="XO Thames" w:hAnsi="XO Thames"/>
      <w:sz w:val="28"/>
    </w:rPr>
  </w:style>
  <w:style w:type="paragraph" w:customStyle="1" w:styleId="1f0">
    <w:name w:val="Основной шрифт абзаца1"/>
    <w:link w:val="16"/>
    <w:qFormat/>
    <w:pPr>
      <w:spacing w:after="160" w:line="264" w:lineRule="auto"/>
    </w:pPr>
    <w:rPr>
      <w:sz w:val="24"/>
    </w:rPr>
  </w:style>
  <w:style w:type="paragraph" w:customStyle="1" w:styleId="ListLabel70">
    <w:name w:val="ListLabel 70"/>
    <w:qFormat/>
    <w:rPr>
      <w:rFonts w:ascii="PT Astra Serif" w:hAnsi="PT Astra Serif"/>
      <w:sz w:val="28"/>
      <w:u w:val="single"/>
    </w:rPr>
  </w:style>
  <w:style w:type="paragraph" w:customStyle="1" w:styleId="ListLabel1">
    <w:name w:val="ListLabel 1"/>
    <w:qFormat/>
    <w:rPr>
      <w:rFonts w:ascii="PT Astra Serif" w:hAnsi="PT Astra Serif"/>
      <w:sz w:val="28"/>
    </w:rPr>
  </w:style>
  <w:style w:type="paragraph" w:customStyle="1" w:styleId="Internetlink0">
    <w:name w:val="Internet link"/>
    <w:link w:val="Internetlink"/>
    <w:qFormat/>
    <w:pPr>
      <w:spacing w:after="160" w:line="264" w:lineRule="auto"/>
    </w:pPr>
    <w:rPr>
      <w:rFonts w:ascii="Calibri" w:hAnsi="Calibri"/>
      <w:color w:val="0000FF"/>
      <w:sz w:val="24"/>
      <w:u w:val="single"/>
    </w:rPr>
  </w:style>
  <w:style w:type="paragraph" w:customStyle="1" w:styleId="ListLabel12">
    <w:name w:val="ListLabel 12"/>
    <w:qFormat/>
  </w:style>
  <w:style w:type="paragraph" w:styleId="1f5">
    <w:name w:val="toc 1"/>
    <w:next w:val="a"/>
    <w:uiPriority w:val="39"/>
    <w:pPr>
      <w:spacing w:after="160" w:line="264" w:lineRule="auto"/>
    </w:pPr>
    <w:rPr>
      <w:rFonts w:ascii="XO Thames" w:hAnsi="XO Thames"/>
      <w:b/>
      <w:sz w:val="28"/>
    </w:rPr>
  </w:style>
  <w:style w:type="paragraph" w:customStyle="1" w:styleId="ListLabel50">
    <w:name w:val="ListLabel 50"/>
    <w:qFormat/>
    <w:rPr>
      <w:rFonts w:ascii="PT Astra Serif" w:hAnsi="PT Astra Serif"/>
      <w:sz w:val="22"/>
      <w:u w:val="single"/>
    </w:rPr>
  </w:style>
  <w:style w:type="paragraph" w:customStyle="1" w:styleId="ListLabel91">
    <w:name w:val="ListLabel 91"/>
    <w:qFormat/>
  </w:style>
  <w:style w:type="paragraph" w:customStyle="1" w:styleId="ListLabel31">
    <w:name w:val="ListLabel 31"/>
    <w:qFormat/>
  </w:style>
  <w:style w:type="paragraph" w:customStyle="1" w:styleId="ListLabel63">
    <w:name w:val="ListLabel 63"/>
    <w:qFormat/>
  </w:style>
  <w:style w:type="paragraph" w:customStyle="1" w:styleId="ListLabel52">
    <w:name w:val="ListLabel 52"/>
    <w:qFormat/>
  </w:style>
  <w:style w:type="paragraph" w:customStyle="1" w:styleId="1f2">
    <w:name w:val="Обычный1"/>
    <w:link w:val="1f1"/>
    <w:qFormat/>
    <w:pPr>
      <w:spacing w:after="160" w:line="264" w:lineRule="auto"/>
    </w:pPr>
    <w:rPr>
      <w:rFonts w:ascii="Times New Roman" w:hAnsi="Times New Roman"/>
      <w:sz w:val="24"/>
    </w:rPr>
  </w:style>
  <w:style w:type="paragraph" w:customStyle="1" w:styleId="ListLabel93">
    <w:name w:val="ListLabel 93"/>
    <w:qFormat/>
    <w:rPr>
      <w:rFonts w:ascii="PT Astra Serif" w:hAnsi="PT Astra Serif"/>
      <w:sz w:val="28"/>
      <w:u w:val="single"/>
    </w:rPr>
  </w:style>
  <w:style w:type="paragraph" w:customStyle="1" w:styleId="ListLabel9">
    <w:name w:val="ListLabel 9"/>
    <w:qFormat/>
  </w:style>
  <w:style w:type="paragraph" w:customStyle="1" w:styleId="ListLabel20">
    <w:name w:val="ListLabel 20"/>
    <w:qFormat/>
  </w:style>
  <w:style w:type="paragraph" w:customStyle="1" w:styleId="ListLabel45">
    <w:name w:val="ListLabel 45"/>
    <w:qFormat/>
  </w:style>
  <w:style w:type="paragraph" w:customStyle="1" w:styleId="112">
    <w:name w:val="Заголовок 11"/>
    <w:link w:val="111"/>
    <w:qFormat/>
    <w:rPr>
      <w:rFonts w:ascii="XO Thames" w:hAnsi="XO Thames"/>
      <w:b/>
      <w:sz w:val="32"/>
    </w:rPr>
  </w:style>
  <w:style w:type="paragraph" w:customStyle="1" w:styleId="ListLabel2">
    <w:name w:val="ListLabel 2"/>
    <w:qFormat/>
    <w:rPr>
      <w:rFonts w:ascii="PT Astra Serif" w:hAnsi="PT Astra Serif"/>
      <w:sz w:val="28"/>
      <w:u w:val="single"/>
    </w:rPr>
  </w:style>
  <w:style w:type="paragraph" w:customStyle="1" w:styleId="ListLabel33">
    <w:name w:val="ListLabel 33"/>
    <w:qFormat/>
  </w:style>
  <w:style w:type="paragraph" w:customStyle="1" w:styleId="ListLabel86">
    <w:name w:val="ListLabel 86"/>
    <w:qFormat/>
  </w:style>
  <w:style w:type="paragraph" w:styleId="9">
    <w:name w:val="toc 9"/>
    <w:next w:val="a"/>
    <w:uiPriority w:val="39"/>
    <w:pPr>
      <w:spacing w:after="160" w:line="264" w:lineRule="auto"/>
      <w:ind w:left="1600"/>
    </w:pPr>
    <w:rPr>
      <w:rFonts w:ascii="XO Thames" w:hAnsi="XO Thames"/>
      <w:sz w:val="28"/>
    </w:rPr>
  </w:style>
  <w:style w:type="paragraph" w:customStyle="1" w:styleId="ListLabel40">
    <w:name w:val="ListLabel 40"/>
    <w:qFormat/>
  </w:style>
  <w:style w:type="paragraph" w:customStyle="1" w:styleId="ListLabel11">
    <w:name w:val="ListLabel 11"/>
    <w:qFormat/>
  </w:style>
  <w:style w:type="paragraph" w:styleId="80">
    <w:name w:val="toc 8"/>
    <w:next w:val="a"/>
    <w:uiPriority w:val="39"/>
    <w:pPr>
      <w:spacing w:after="160" w:line="264" w:lineRule="auto"/>
      <w:ind w:left="1400"/>
    </w:pPr>
    <w:rPr>
      <w:rFonts w:ascii="XO Thames" w:hAnsi="XO Thames"/>
      <w:sz w:val="28"/>
    </w:rPr>
  </w:style>
  <w:style w:type="paragraph" w:customStyle="1" w:styleId="ListLabel34">
    <w:name w:val="ListLabel 34"/>
    <w:qFormat/>
  </w:style>
  <w:style w:type="paragraph" w:customStyle="1" w:styleId="ListLabel62">
    <w:name w:val="ListLabel 62"/>
    <w:qFormat/>
  </w:style>
  <w:style w:type="paragraph" w:customStyle="1" w:styleId="ListLabel36">
    <w:name w:val="ListLabel 36"/>
    <w:qFormat/>
  </w:style>
  <w:style w:type="paragraph" w:customStyle="1" w:styleId="ListLabel96">
    <w:name w:val="ListLabel 96"/>
    <w:qFormat/>
    <w:rPr>
      <w:rFonts w:ascii="PT Astra Serif" w:hAnsi="PT Astra Serif"/>
      <w:sz w:val="22"/>
      <w:u w:val="single"/>
    </w:rPr>
  </w:style>
  <w:style w:type="paragraph" w:customStyle="1" w:styleId="ListLabel17">
    <w:name w:val="ListLabel 17"/>
    <w:qFormat/>
  </w:style>
  <w:style w:type="paragraph" w:customStyle="1" w:styleId="ListLabel42">
    <w:name w:val="ListLabel 42"/>
    <w:qFormat/>
  </w:style>
  <w:style w:type="paragraph" w:customStyle="1" w:styleId="ListLabel87">
    <w:name w:val="ListLabel 87"/>
    <w:qFormat/>
  </w:style>
  <w:style w:type="paragraph" w:customStyle="1" w:styleId="ListLabel55">
    <w:name w:val="ListLabel 55"/>
    <w:qFormat/>
  </w:style>
  <w:style w:type="paragraph" w:customStyle="1" w:styleId="ListLabel68">
    <w:name w:val="ListLabel 68"/>
    <w:qFormat/>
  </w:style>
  <w:style w:type="paragraph" w:customStyle="1" w:styleId="ListLabel57">
    <w:name w:val="ListLabel 57"/>
    <w:qFormat/>
  </w:style>
  <w:style w:type="paragraph" w:customStyle="1" w:styleId="ListLabel78">
    <w:name w:val="ListLabel 78"/>
    <w:qFormat/>
  </w:style>
  <w:style w:type="paragraph" w:customStyle="1" w:styleId="ListLabel83">
    <w:name w:val="ListLabel 83"/>
    <w:qFormat/>
    <w:rPr>
      <w:rFonts w:ascii="PT Astra Serif" w:hAnsi="PT Astra Serif"/>
      <w:sz w:val="28"/>
    </w:rPr>
  </w:style>
  <w:style w:type="paragraph" w:styleId="50">
    <w:name w:val="toc 5"/>
    <w:next w:val="a"/>
    <w:uiPriority w:val="39"/>
    <w:pPr>
      <w:spacing w:after="160" w:line="264" w:lineRule="auto"/>
      <w:ind w:left="800"/>
    </w:pPr>
    <w:rPr>
      <w:rFonts w:ascii="XO Thames" w:hAnsi="XO Thames"/>
      <w:sz w:val="28"/>
    </w:rPr>
  </w:style>
  <w:style w:type="paragraph" w:customStyle="1" w:styleId="Contents70">
    <w:name w:val="Contents 7"/>
    <w:link w:val="Contents7"/>
    <w:qFormat/>
    <w:rPr>
      <w:rFonts w:ascii="XO Thames" w:hAnsi="XO Thames"/>
      <w:sz w:val="28"/>
    </w:rPr>
  </w:style>
  <w:style w:type="paragraph" w:customStyle="1" w:styleId="1f4">
    <w:name w:val="Абзац списка1"/>
    <w:link w:val="1f3"/>
    <w:qFormat/>
  </w:style>
  <w:style w:type="paragraph" w:customStyle="1" w:styleId="ListLabel77">
    <w:name w:val="ListLabel 77"/>
    <w:qFormat/>
  </w:style>
  <w:style w:type="paragraph" w:customStyle="1" w:styleId="ListLabel37">
    <w:name w:val="ListLabel 37"/>
    <w:qFormat/>
    <w:rPr>
      <w:rFonts w:ascii="PT Astra Serif" w:hAnsi="PT Astra Serif"/>
      <w:sz w:val="28"/>
    </w:rPr>
  </w:style>
  <w:style w:type="paragraph" w:customStyle="1" w:styleId="Contents10">
    <w:name w:val="Contents 1"/>
    <w:link w:val="Contents1"/>
    <w:qFormat/>
    <w:rPr>
      <w:rFonts w:ascii="XO Thames" w:hAnsi="XO Thames"/>
      <w:b/>
      <w:sz w:val="28"/>
    </w:rPr>
  </w:style>
  <w:style w:type="paragraph" w:customStyle="1" w:styleId="ListLabel28">
    <w:name w:val="ListLabel 28"/>
    <w:qFormat/>
    <w:rPr>
      <w:rFonts w:ascii="PT Astra Serif" w:hAnsi="PT Astra Serif"/>
      <w:sz w:val="28"/>
    </w:rPr>
  </w:style>
  <w:style w:type="paragraph" w:customStyle="1" w:styleId="ListLabel66">
    <w:name w:val="ListLabel 66"/>
    <w:qFormat/>
  </w:style>
  <w:style w:type="paragraph" w:customStyle="1" w:styleId="Contents90">
    <w:name w:val="Contents 9"/>
    <w:link w:val="Contents9"/>
    <w:qFormat/>
    <w:rPr>
      <w:rFonts w:ascii="XO Thames" w:hAnsi="XO Thames"/>
      <w:sz w:val="28"/>
    </w:rPr>
  </w:style>
  <w:style w:type="paragraph" w:customStyle="1" w:styleId="ListLabel56">
    <w:name w:val="ListLabel 56"/>
    <w:qFormat/>
  </w:style>
  <w:style w:type="paragraph" w:customStyle="1" w:styleId="Contents60">
    <w:name w:val="Contents 6"/>
    <w:link w:val="Contents6"/>
    <w:qFormat/>
    <w:rPr>
      <w:rFonts w:ascii="XO Thames" w:hAnsi="XO Thames"/>
      <w:sz w:val="28"/>
    </w:rPr>
  </w:style>
  <w:style w:type="paragraph" w:styleId="af2">
    <w:name w:val="Subtitle"/>
    <w:next w:val="a"/>
    <w:uiPriority w:val="11"/>
    <w:qFormat/>
    <w:pPr>
      <w:spacing w:after="160" w:line="264" w:lineRule="auto"/>
      <w:jc w:val="both"/>
    </w:pPr>
    <w:rPr>
      <w:rFonts w:ascii="XO Thames" w:hAnsi="XO Thames"/>
      <w:i/>
      <w:sz w:val="24"/>
    </w:rPr>
  </w:style>
  <w:style w:type="paragraph" w:customStyle="1" w:styleId="ListLabel90">
    <w:name w:val="ListLabel 90"/>
    <w:qFormat/>
  </w:style>
  <w:style w:type="paragraph" w:customStyle="1" w:styleId="811">
    <w:name w:val="Заголовок 81"/>
    <w:link w:val="810"/>
    <w:qFormat/>
    <w:rPr>
      <w:sz w:val="28"/>
    </w:rPr>
  </w:style>
  <w:style w:type="paragraph" w:customStyle="1" w:styleId="ListLabel27">
    <w:name w:val="ListLabel 27"/>
    <w:qFormat/>
    <w:rPr>
      <w:rFonts w:ascii="PT Astra Serif" w:hAnsi="PT Astra Serif"/>
      <w:sz w:val="22"/>
      <w:u w:val="single"/>
    </w:rPr>
  </w:style>
  <w:style w:type="paragraph" w:customStyle="1" w:styleId="ListLabel74">
    <w:name w:val="ListLabel 74"/>
    <w:qFormat/>
    <w:rPr>
      <w:rFonts w:ascii="PT Astra Serif" w:hAnsi="PT Astra Serif"/>
      <w:sz w:val="28"/>
    </w:rPr>
  </w:style>
  <w:style w:type="paragraph" w:customStyle="1" w:styleId="Contents20">
    <w:name w:val="Contents 2"/>
    <w:link w:val="Contents2"/>
    <w:qFormat/>
    <w:rPr>
      <w:rFonts w:ascii="XO Thames" w:hAnsi="XO Thames"/>
      <w:sz w:val="28"/>
    </w:rPr>
  </w:style>
  <w:style w:type="paragraph" w:customStyle="1" w:styleId="ListLabel23">
    <w:name w:val="ListLabel 23"/>
    <w:qFormat/>
    <w:rPr>
      <w:rFonts w:ascii="PT Astra Serif" w:hAnsi="PT Astra Serif"/>
      <w:sz w:val="28"/>
    </w:rPr>
  </w:style>
  <w:style w:type="paragraph" w:customStyle="1" w:styleId="ListLabel46">
    <w:name w:val="ListLabel 46"/>
    <w:qFormat/>
    <w:rPr>
      <w:rFonts w:ascii="PT Astra Serif" w:hAnsi="PT Astra Serif"/>
      <w:sz w:val="28"/>
    </w:rPr>
  </w:style>
  <w:style w:type="paragraph" w:customStyle="1" w:styleId="ListLabel43">
    <w:name w:val="ListLabel 43"/>
    <w:qFormat/>
  </w:style>
  <w:style w:type="paragraph" w:customStyle="1" w:styleId="ListLabel94">
    <w:name w:val="ListLabel 94"/>
    <w:qFormat/>
    <w:rPr>
      <w:rFonts w:ascii="PT Astra Serif" w:hAnsi="PT Astra Serif"/>
      <w:sz w:val="28"/>
    </w:rPr>
  </w:style>
  <w:style w:type="paragraph" w:customStyle="1" w:styleId="ListLabel13">
    <w:name w:val="ListLabel 13"/>
    <w:qFormat/>
  </w:style>
  <w:style w:type="paragraph" w:customStyle="1" w:styleId="ListLabel54">
    <w:name w:val="ListLabel 54"/>
    <w:qFormat/>
  </w:style>
  <w:style w:type="paragraph" w:customStyle="1" w:styleId="ListLabel16">
    <w:name w:val="ListLabel 16"/>
    <w:qFormat/>
  </w:style>
  <w:style w:type="paragraph" w:styleId="ab">
    <w:name w:val="List Paragraph"/>
    <w:basedOn w:val="a"/>
    <w:link w:val="aa"/>
    <w:qFormat/>
    <w:pPr>
      <w:ind w:left="720"/>
      <w:contextualSpacing/>
    </w:pPr>
  </w:style>
  <w:style w:type="paragraph" w:customStyle="1" w:styleId="ListLabel51">
    <w:name w:val="ListLabel 51"/>
    <w:qFormat/>
    <w:rPr>
      <w:rFonts w:ascii="PT Astra Serif" w:hAnsi="PT Astra Serif"/>
      <w:sz w:val="28"/>
    </w:rPr>
  </w:style>
  <w:style w:type="paragraph" w:customStyle="1" w:styleId="ListLabel73">
    <w:name w:val="ListLabel 73"/>
    <w:qFormat/>
    <w:rPr>
      <w:rFonts w:ascii="PT Astra Serif" w:hAnsi="PT Astra Serif"/>
      <w:sz w:val="22"/>
      <w:u w:val="single"/>
    </w:rPr>
  </w:style>
  <w:style w:type="paragraph" w:customStyle="1" w:styleId="ListLabel3">
    <w:name w:val="ListLabel 3"/>
    <w:qFormat/>
    <w:rPr>
      <w:rFonts w:ascii="PT Astra Serif" w:hAnsi="PT Astra Serif"/>
      <w:color w:val="0000FF"/>
      <w:sz w:val="22"/>
      <w:u w:val="single"/>
    </w:rPr>
  </w:style>
  <w:style w:type="paragraph" w:customStyle="1" w:styleId="ListLabel82">
    <w:name w:val="ListLabel 82"/>
    <w:qFormat/>
  </w:style>
  <w:style w:type="table" w:customStyle="1" w:styleId="1f6">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3"/>
    <w:rsid w:val="006664CA"/>
    <w:rPr>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4">
    <w:name w:val="Balloon Text"/>
    <w:basedOn w:val="a"/>
    <w:link w:val="af5"/>
    <w:uiPriority w:val="99"/>
    <w:semiHidden/>
    <w:unhideWhenUsed/>
    <w:rsid w:val="00160901"/>
    <w:rPr>
      <w:rFonts w:ascii="Segoe UI" w:hAnsi="Segoe UI" w:cs="Mangal"/>
      <w:sz w:val="18"/>
      <w:szCs w:val="16"/>
    </w:rPr>
  </w:style>
  <w:style w:type="character" w:customStyle="1" w:styleId="af5">
    <w:name w:val="Текст выноски Знак"/>
    <w:basedOn w:val="a0"/>
    <w:link w:val="af4"/>
    <w:uiPriority w:val="99"/>
    <w:semiHidden/>
    <w:rsid w:val="0016090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nd=4F76CFA3B754175EE6B7A4131CD947A5&amp;req=doc&amp;base=LAW&amp;n=314549&amp;dst=100017&amp;fld=134&amp;date=22.01.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7908</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colesnicova</dc:creator>
  <dc:description/>
  <cp:lastModifiedBy>Зайцева Людмила Владимировна</cp:lastModifiedBy>
  <cp:revision>4</cp:revision>
  <cp:lastPrinted>2024-12-06T07:20:00Z</cp:lastPrinted>
  <dcterms:created xsi:type="dcterms:W3CDTF">2024-12-09T05:55:00Z</dcterms:created>
  <dcterms:modified xsi:type="dcterms:W3CDTF">2024-12-09T05:58:00Z</dcterms:modified>
  <dc:language>ru-RU</dc:language>
</cp:coreProperties>
</file>