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50" w:rsidRPr="006838E3" w:rsidRDefault="00383D50" w:rsidP="00383D50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</w:t>
      </w:r>
    </w:p>
    <w:p w:rsidR="00383D50" w:rsidRPr="006838E3" w:rsidRDefault="00383D50" w:rsidP="0038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383D50" w:rsidRPr="006838E3" w:rsidRDefault="00383D50" w:rsidP="0038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Чернский район</w:t>
      </w:r>
    </w:p>
    <w:p w:rsidR="00383D50" w:rsidRPr="006838E3" w:rsidRDefault="00383D50" w:rsidP="0038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D50" w:rsidRPr="006838E3" w:rsidRDefault="00383D50" w:rsidP="0038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83D50" w:rsidRPr="006838E3" w:rsidRDefault="00383D50" w:rsidP="0038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D50" w:rsidRPr="006838E3" w:rsidRDefault="00383D50" w:rsidP="00383D50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838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383D50" w:rsidRPr="006838E3" w:rsidRDefault="00383D50" w:rsidP="0038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38E3">
        <w:rPr>
          <w:rFonts w:ascii="Times New Roman" w:eastAsia="Calibri" w:hAnsi="Times New Roman" w:cs="Times New Roman"/>
          <w:sz w:val="28"/>
          <w:szCs w:val="28"/>
        </w:rPr>
        <w:t>от  25.01.2019</w:t>
      </w:r>
      <w:proofErr w:type="gramEnd"/>
      <w:r w:rsidRPr="006838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№ 27</w:t>
      </w:r>
    </w:p>
    <w:p w:rsidR="00383D50" w:rsidRPr="006838E3" w:rsidRDefault="00383D50" w:rsidP="00383D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A181D" w:rsidRPr="006838E3" w:rsidRDefault="008A181D" w:rsidP="00383D50">
      <w:pPr>
        <w:rPr>
          <w:rFonts w:ascii="Times New Roman" w:hAnsi="Times New Roman" w:cs="Times New Roman"/>
          <w:b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ab/>
      </w:r>
      <w:r w:rsidRPr="006838E3">
        <w:rPr>
          <w:rFonts w:ascii="Times New Roman" w:hAnsi="Times New Roman" w:cs="Times New Roman"/>
          <w:sz w:val="28"/>
          <w:szCs w:val="28"/>
        </w:rPr>
        <w:tab/>
      </w:r>
      <w:r w:rsidRPr="006838E3">
        <w:rPr>
          <w:rFonts w:ascii="Times New Roman" w:hAnsi="Times New Roman" w:cs="Times New Roman"/>
          <w:sz w:val="28"/>
          <w:szCs w:val="28"/>
        </w:rPr>
        <w:tab/>
      </w:r>
    </w:p>
    <w:p w:rsidR="008A181D" w:rsidRPr="006838E3" w:rsidRDefault="00736957" w:rsidP="0001357B">
      <w:pPr>
        <w:pStyle w:val="Default"/>
        <w:spacing w:line="20" w:lineRule="atLeast"/>
        <w:jc w:val="center"/>
        <w:rPr>
          <w:b/>
          <w:bCs/>
          <w:sz w:val="28"/>
          <w:szCs w:val="28"/>
        </w:rPr>
      </w:pPr>
      <w:r w:rsidRPr="006838E3">
        <w:rPr>
          <w:b/>
          <w:sz w:val="28"/>
          <w:szCs w:val="28"/>
        </w:rPr>
        <w:t xml:space="preserve">О системе внутреннего обеспечения соответствия требованиям антимонопольного </w:t>
      </w:r>
      <w:proofErr w:type="gramStart"/>
      <w:r w:rsidRPr="006838E3">
        <w:rPr>
          <w:b/>
          <w:sz w:val="28"/>
          <w:szCs w:val="28"/>
        </w:rPr>
        <w:t xml:space="preserve">законодательства </w:t>
      </w:r>
      <w:r w:rsidR="008A181D" w:rsidRPr="006838E3">
        <w:rPr>
          <w:b/>
          <w:bCs/>
          <w:sz w:val="28"/>
          <w:szCs w:val="28"/>
        </w:rPr>
        <w:t xml:space="preserve"> в</w:t>
      </w:r>
      <w:proofErr w:type="gramEnd"/>
      <w:r w:rsidR="008A181D" w:rsidRPr="006838E3">
        <w:rPr>
          <w:bCs/>
          <w:sz w:val="28"/>
          <w:szCs w:val="28"/>
        </w:rPr>
        <w:t xml:space="preserve"> м</w:t>
      </w:r>
      <w:r w:rsidR="008A181D" w:rsidRPr="006838E3">
        <w:rPr>
          <w:b/>
          <w:bCs/>
          <w:sz w:val="28"/>
          <w:szCs w:val="28"/>
        </w:rPr>
        <w:t>униципальном образовании Чернский</w:t>
      </w:r>
      <w:r w:rsidRPr="006838E3">
        <w:rPr>
          <w:b/>
          <w:bCs/>
          <w:sz w:val="28"/>
          <w:szCs w:val="28"/>
        </w:rPr>
        <w:t xml:space="preserve"> район</w:t>
      </w:r>
      <w:r w:rsidR="008A181D" w:rsidRPr="006838E3">
        <w:rPr>
          <w:b/>
          <w:bCs/>
          <w:sz w:val="28"/>
          <w:szCs w:val="28"/>
        </w:rPr>
        <w:t xml:space="preserve"> (антимонопольный </w:t>
      </w:r>
      <w:proofErr w:type="spellStart"/>
      <w:r w:rsidR="008A181D" w:rsidRPr="006838E3">
        <w:rPr>
          <w:b/>
          <w:bCs/>
          <w:sz w:val="28"/>
          <w:szCs w:val="28"/>
        </w:rPr>
        <w:t>комплаенс</w:t>
      </w:r>
      <w:proofErr w:type="spellEnd"/>
      <w:r w:rsidR="008A181D" w:rsidRPr="006838E3">
        <w:rPr>
          <w:b/>
          <w:bCs/>
          <w:sz w:val="28"/>
          <w:szCs w:val="28"/>
        </w:rPr>
        <w:t>)</w:t>
      </w:r>
    </w:p>
    <w:p w:rsidR="008A181D" w:rsidRPr="006838E3" w:rsidRDefault="008A181D" w:rsidP="0001357B">
      <w:pPr>
        <w:pStyle w:val="Default"/>
        <w:spacing w:line="20" w:lineRule="atLeast"/>
        <w:jc w:val="both"/>
        <w:rPr>
          <w:sz w:val="20"/>
          <w:szCs w:val="20"/>
        </w:rPr>
      </w:pPr>
    </w:p>
    <w:p w:rsidR="008A181D" w:rsidRPr="006838E3" w:rsidRDefault="008A181D" w:rsidP="0001357B">
      <w:pPr>
        <w:pStyle w:val="Default"/>
        <w:spacing w:line="20" w:lineRule="atLeast"/>
        <w:jc w:val="both"/>
        <w:rPr>
          <w:sz w:val="20"/>
          <w:szCs w:val="20"/>
        </w:rPr>
      </w:pPr>
    </w:p>
    <w:p w:rsidR="008A181D" w:rsidRPr="006838E3" w:rsidRDefault="008A181D" w:rsidP="0001357B">
      <w:pPr>
        <w:pStyle w:val="Default"/>
        <w:spacing w:line="20" w:lineRule="atLeast"/>
        <w:jc w:val="both"/>
        <w:rPr>
          <w:sz w:val="20"/>
          <w:szCs w:val="20"/>
        </w:rPr>
      </w:pPr>
    </w:p>
    <w:p w:rsidR="008A181D" w:rsidRPr="006838E3" w:rsidRDefault="00736957" w:rsidP="0001357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gramStart"/>
      <w:r w:rsidR="000134B5" w:rsidRPr="006838E3">
        <w:rPr>
          <w:rFonts w:ascii="Times New Roman" w:hAnsi="Times New Roman" w:cs="Times New Roman"/>
          <w:sz w:val="28"/>
          <w:szCs w:val="28"/>
        </w:rPr>
        <w:t>Указ</w:t>
      </w:r>
      <w:r w:rsidRPr="006838E3">
        <w:rPr>
          <w:rFonts w:ascii="Times New Roman" w:hAnsi="Times New Roman" w:cs="Times New Roman"/>
          <w:sz w:val="28"/>
          <w:szCs w:val="28"/>
        </w:rPr>
        <w:t xml:space="preserve">а </w:t>
      </w:r>
      <w:r w:rsidR="000134B5" w:rsidRPr="006838E3">
        <w:rPr>
          <w:rFonts w:ascii="Times New Roman" w:hAnsi="Times New Roman" w:cs="Times New Roman"/>
          <w:sz w:val="28"/>
          <w:szCs w:val="28"/>
        </w:rPr>
        <w:t xml:space="preserve"> Президента</w:t>
      </w:r>
      <w:proofErr w:type="gramEnd"/>
      <w:r w:rsidR="000134B5" w:rsidRPr="006838E3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21.12.2017 № 618 "Об основных направлениях государственной политики по развитию конкуренции"</w:t>
      </w:r>
      <w:r w:rsidRPr="006838E3">
        <w:rPr>
          <w:rFonts w:ascii="Times New Roman" w:hAnsi="Times New Roman" w:cs="Times New Roman"/>
          <w:sz w:val="28"/>
          <w:szCs w:val="28"/>
        </w:rPr>
        <w:t xml:space="preserve">, </w:t>
      </w:r>
      <w:r w:rsidR="000134B5" w:rsidRPr="006838E3">
        <w:rPr>
          <w:rFonts w:ascii="Times New Roman" w:hAnsi="Times New Roman" w:cs="Times New Roman"/>
          <w:sz w:val="28"/>
          <w:szCs w:val="28"/>
        </w:rPr>
        <w:t>Рас</w:t>
      </w:r>
      <w:r w:rsidRPr="006838E3">
        <w:rPr>
          <w:rFonts w:ascii="Times New Roman" w:hAnsi="Times New Roman" w:cs="Times New Roman"/>
          <w:sz w:val="28"/>
          <w:szCs w:val="28"/>
        </w:rPr>
        <w:t>поряжения</w:t>
      </w:r>
      <w:r w:rsidR="000134B5" w:rsidRPr="006838E3">
        <w:rPr>
          <w:rFonts w:ascii="Times New Roman" w:hAnsi="Times New Roman" w:cs="Times New Roman"/>
          <w:sz w:val="28"/>
          <w:szCs w:val="28"/>
        </w:rPr>
        <w:t xml:space="preserve"> Правительства РФ от 18.10.2018</w:t>
      </w:r>
      <w:r w:rsidRPr="006838E3">
        <w:rPr>
          <w:rFonts w:ascii="Times New Roman" w:hAnsi="Times New Roman" w:cs="Times New Roman"/>
          <w:sz w:val="28"/>
          <w:szCs w:val="28"/>
        </w:rPr>
        <w:t xml:space="preserve">     </w:t>
      </w:r>
      <w:r w:rsidR="000134B5" w:rsidRPr="006838E3">
        <w:rPr>
          <w:rFonts w:ascii="Times New Roman" w:hAnsi="Times New Roman" w:cs="Times New Roman"/>
          <w:sz w:val="28"/>
          <w:szCs w:val="28"/>
        </w:rPr>
        <w:t xml:space="preserve"> </w:t>
      </w:r>
      <w:r w:rsidRPr="006838E3">
        <w:rPr>
          <w:rFonts w:ascii="Times New Roman" w:hAnsi="Times New Roman" w:cs="Times New Roman"/>
          <w:sz w:val="28"/>
          <w:szCs w:val="28"/>
        </w:rPr>
        <w:t>№</w:t>
      </w:r>
      <w:r w:rsidR="000134B5" w:rsidRPr="006838E3">
        <w:rPr>
          <w:rFonts w:ascii="Times New Roman" w:hAnsi="Times New Roman" w:cs="Times New Roman"/>
          <w:sz w:val="28"/>
          <w:szCs w:val="28"/>
        </w:rPr>
        <w:t xml:space="preserve">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</w:t>
      </w:r>
      <w:r w:rsidRPr="006838E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Чернский район  </w:t>
      </w:r>
      <w:r w:rsidRPr="006838E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838E3">
        <w:rPr>
          <w:rFonts w:ascii="Times New Roman" w:hAnsi="Times New Roman" w:cs="Times New Roman"/>
          <w:sz w:val="28"/>
          <w:szCs w:val="28"/>
        </w:rPr>
        <w:t>:</w:t>
      </w:r>
    </w:p>
    <w:p w:rsidR="000C6EA3" w:rsidRPr="006838E3" w:rsidRDefault="00736957" w:rsidP="0001357B">
      <w:pPr>
        <w:pStyle w:val="Default"/>
        <w:spacing w:line="20" w:lineRule="atLeast"/>
        <w:ind w:firstLine="708"/>
        <w:jc w:val="both"/>
        <w:rPr>
          <w:bCs/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1. </w:t>
      </w:r>
      <w:proofErr w:type="gramStart"/>
      <w:r w:rsidRPr="006838E3">
        <w:rPr>
          <w:color w:val="auto"/>
          <w:sz w:val="28"/>
          <w:szCs w:val="28"/>
        </w:rPr>
        <w:t>Создать  в</w:t>
      </w:r>
      <w:proofErr w:type="gramEnd"/>
      <w:r w:rsidRPr="006838E3">
        <w:rPr>
          <w:color w:val="auto"/>
          <w:sz w:val="28"/>
          <w:szCs w:val="28"/>
        </w:rPr>
        <w:t xml:space="preserve"> муниципальном образовании Чернский район систему внутреннего  обеспечения соответствия требованиям антимонопольного законодательства (антимонопольный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="000C6EA3" w:rsidRPr="006838E3">
        <w:rPr>
          <w:color w:val="auto"/>
          <w:sz w:val="28"/>
          <w:szCs w:val="28"/>
        </w:rPr>
        <w:t>) в соответствии с Положением</w:t>
      </w:r>
      <w:r w:rsidR="000C6EA3" w:rsidRPr="006838E3">
        <w:rPr>
          <w:b/>
          <w:bCs/>
          <w:color w:val="auto"/>
          <w:sz w:val="28"/>
          <w:szCs w:val="28"/>
        </w:rPr>
        <w:t xml:space="preserve"> </w:t>
      </w:r>
      <w:r w:rsidR="000C6EA3" w:rsidRPr="006838E3">
        <w:rPr>
          <w:bCs/>
          <w:color w:val="auto"/>
          <w:sz w:val="28"/>
          <w:szCs w:val="28"/>
        </w:rPr>
        <w:t>об организации в муниципальном образовании Чернский район системы внутреннего обеспечения соответствия требованиям антимонопольного законодательства согласно приложению.</w:t>
      </w:r>
    </w:p>
    <w:p w:rsidR="000C6EA3" w:rsidRPr="006838E3" w:rsidRDefault="000C6EA3" w:rsidP="0001357B">
      <w:pPr>
        <w:pStyle w:val="Default"/>
        <w:spacing w:line="20" w:lineRule="atLeast"/>
        <w:ind w:firstLine="708"/>
        <w:jc w:val="both"/>
        <w:rPr>
          <w:bCs/>
          <w:color w:val="auto"/>
          <w:sz w:val="28"/>
          <w:szCs w:val="28"/>
        </w:rPr>
      </w:pPr>
      <w:r w:rsidRPr="006838E3">
        <w:rPr>
          <w:bCs/>
          <w:color w:val="auto"/>
          <w:sz w:val="28"/>
          <w:szCs w:val="28"/>
        </w:rPr>
        <w:t xml:space="preserve">2. Постановление разместить на официальном сайте администрации муниципального образования </w:t>
      </w:r>
      <w:proofErr w:type="gramStart"/>
      <w:r w:rsidRPr="006838E3">
        <w:rPr>
          <w:bCs/>
          <w:color w:val="auto"/>
          <w:sz w:val="28"/>
          <w:szCs w:val="28"/>
        </w:rPr>
        <w:t>Чернский  район</w:t>
      </w:r>
      <w:proofErr w:type="gramEnd"/>
      <w:r w:rsidRPr="006838E3">
        <w:rPr>
          <w:bCs/>
          <w:color w:val="auto"/>
          <w:sz w:val="28"/>
          <w:szCs w:val="28"/>
        </w:rPr>
        <w:t xml:space="preserve"> в сети Интернет.</w:t>
      </w:r>
    </w:p>
    <w:p w:rsidR="000C6EA3" w:rsidRPr="006838E3" w:rsidRDefault="000C6EA3" w:rsidP="0001357B">
      <w:pPr>
        <w:pStyle w:val="Default"/>
        <w:spacing w:line="20" w:lineRule="atLeast"/>
        <w:ind w:firstLine="708"/>
        <w:jc w:val="both"/>
        <w:rPr>
          <w:bCs/>
          <w:color w:val="auto"/>
          <w:sz w:val="28"/>
          <w:szCs w:val="28"/>
        </w:rPr>
      </w:pPr>
      <w:r w:rsidRPr="006838E3">
        <w:rPr>
          <w:bCs/>
          <w:color w:val="auto"/>
          <w:sz w:val="28"/>
          <w:szCs w:val="28"/>
        </w:rPr>
        <w:t>3. Обнародовать настоящее постановление в установленном порядке.</w:t>
      </w:r>
    </w:p>
    <w:p w:rsidR="000C6EA3" w:rsidRPr="006838E3" w:rsidRDefault="000C6EA3" w:rsidP="0001357B">
      <w:pPr>
        <w:pStyle w:val="Default"/>
        <w:spacing w:line="20" w:lineRule="atLeast"/>
        <w:ind w:firstLine="708"/>
        <w:jc w:val="both"/>
        <w:rPr>
          <w:bCs/>
          <w:sz w:val="28"/>
          <w:szCs w:val="28"/>
        </w:rPr>
      </w:pPr>
      <w:r w:rsidRPr="006838E3">
        <w:rPr>
          <w:bCs/>
          <w:color w:val="auto"/>
          <w:sz w:val="28"/>
          <w:szCs w:val="28"/>
        </w:rPr>
        <w:t>4. Постановление вступает в силу со дня обнародования</w:t>
      </w:r>
      <w:r w:rsidRPr="006838E3">
        <w:rPr>
          <w:bCs/>
          <w:sz w:val="28"/>
          <w:szCs w:val="28"/>
        </w:rPr>
        <w:t>.</w:t>
      </w:r>
    </w:p>
    <w:p w:rsidR="00736957" w:rsidRPr="006838E3" w:rsidRDefault="00736957" w:rsidP="000C6EA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57B" w:rsidRPr="006838E3" w:rsidRDefault="0001357B" w:rsidP="000C6EA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57B" w:rsidRPr="006838E3" w:rsidRDefault="0001357B" w:rsidP="000C6EA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EA3" w:rsidRPr="006838E3" w:rsidRDefault="000C6EA3" w:rsidP="000C6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E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C6EA3" w:rsidRPr="006838E3" w:rsidRDefault="000C6EA3" w:rsidP="000C6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E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6EA3" w:rsidRPr="006838E3" w:rsidRDefault="000C6EA3" w:rsidP="000C6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E3"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</w:t>
      </w:r>
      <w:proofErr w:type="spellStart"/>
      <w:r w:rsidRPr="006838E3">
        <w:rPr>
          <w:rFonts w:ascii="Times New Roman" w:hAnsi="Times New Roman" w:cs="Times New Roman"/>
          <w:b/>
          <w:sz w:val="28"/>
          <w:szCs w:val="28"/>
        </w:rPr>
        <w:t>В.А.Белошицкий</w:t>
      </w:r>
      <w:proofErr w:type="spellEnd"/>
    </w:p>
    <w:p w:rsidR="0001357B" w:rsidRPr="006838E3" w:rsidRDefault="0001357B" w:rsidP="000C6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A3" w:rsidRPr="006838E3" w:rsidRDefault="000C6EA3" w:rsidP="000C6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6838E3">
        <w:rPr>
          <w:rFonts w:ascii="Times New Roman" w:hAnsi="Times New Roman" w:cs="Times New Roman"/>
          <w:sz w:val="24"/>
          <w:szCs w:val="24"/>
        </w:rPr>
        <w:t>Валенева</w:t>
      </w:r>
      <w:proofErr w:type="spellEnd"/>
      <w:r w:rsidRPr="006838E3">
        <w:rPr>
          <w:rFonts w:ascii="Times New Roman" w:hAnsi="Times New Roman" w:cs="Times New Roman"/>
          <w:sz w:val="24"/>
          <w:szCs w:val="24"/>
        </w:rPr>
        <w:t xml:space="preserve"> И</w:t>
      </w:r>
      <w:r w:rsidR="0001357B" w:rsidRPr="006838E3">
        <w:rPr>
          <w:rFonts w:ascii="Times New Roman" w:hAnsi="Times New Roman" w:cs="Times New Roman"/>
          <w:sz w:val="24"/>
          <w:szCs w:val="24"/>
        </w:rPr>
        <w:t xml:space="preserve">рина </w:t>
      </w:r>
      <w:r w:rsidRPr="006838E3">
        <w:rPr>
          <w:rFonts w:ascii="Times New Roman" w:hAnsi="Times New Roman" w:cs="Times New Roman"/>
          <w:sz w:val="24"/>
          <w:szCs w:val="24"/>
        </w:rPr>
        <w:t>А</w:t>
      </w:r>
      <w:r w:rsidR="0001357B" w:rsidRPr="006838E3">
        <w:rPr>
          <w:rFonts w:ascii="Times New Roman" w:hAnsi="Times New Roman" w:cs="Times New Roman"/>
          <w:sz w:val="24"/>
          <w:szCs w:val="24"/>
        </w:rPr>
        <w:t>натольевна</w:t>
      </w:r>
    </w:p>
    <w:p w:rsidR="00736957" w:rsidRPr="006838E3" w:rsidRDefault="0001357B" w:rsidP="0001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E3">
        <w:rPr>
          <w:rFonts w:ascii="Times New Roman" w:hAnsi="Times New Roman" w:cs="Times New Roman"/>
          <w:sz w:val="24"/>
          <w:szCs w:val="24"/>
        </w:rPr>
        <w:t>тел.</w:t>
      </w:r>
      <w:r w:rsidR="000C6EA3" w:rsidRPr="006838E3">
        <w:rPr>
          <w:rFonts w:ascii="Times New Roman" w:hAnsi="Times New Roman" w:cs="Times New Roman"/>
          <w:sz w:val="24"/>
          <w:szCs w:val="24"/>
        </w:rPr>
        <w:t xml:space="preserve"> 2-11-31</w:t>
      </w:r>
    </w:p>
    <w:p w:rsidR="00865E88" w:rsidRPr="006838E3" w:rsidRDefault="00865E88" w:rsidP="0001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88" w:rsidRPr="006838E3" w:rsidRDefault="00865E88" w:rsidP="00865E8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6838E3">
        <w:rPr>
          <w:sz w:val="28"/>
          <w:szCs w:val="28"/>
        </w:rPr>
        <w:lastRenderedPageBreak/>
        <w:t>Приложение</w:t>
      </w:r>
    </w:p>
    <w:p w:rsidR="00865E88" w:rsidRPr="006838E3" w:rsidRDefault="00865E88" w:rsidP="00865E8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6838E3">
        <w:rPr>
          <w:sz w:val="28"/>
          <w:szCs w:val="28"/>
        </w:rPr>
        <w:t>к постановлению администрации</w:t>
      </w:r>
    </w:p>
    <w:p w:rsidR="00865E88" w:rsidRPr="006838E3" w:rsidRDefault="00865E88" w:rsidP="00865E8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6838E3">
        <w:rPr>
          <w:sz w:val="28"/>
          <w:szCs w:val="28"/>
        </w:rPr>
        <w:t>муниципального образования</w:t>
      </w:r>
    </w:p>
    <w:p w:rsidR="00865E88" w:rsidRPr="006838E3" w:rsidRDefault="00865E88" w:rsidP="00865E8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6838E3">
        <w:rPr>
          <w:sz w:val="28"/>
          <w:szCs w:val="28"/>
        </w:rPr>
        <w:t xml:space="preserve">Чернский район </w:t>
      </w:r>
    </w:p>
    <w:p w:rsidR="00865E88" w:rsidRPr="006838E3" w:rsidRDefault="00865E88" w:rsidP="00865E88">
      <w:pPr>
        <w:pStyle w:val="pr"/>
        <w:spacing w:before="0" w:beforeAutospacing="0" w:after="0" w:afterAutospacing="0"/>
        <w:jc w:val="center"/>
        <w:rPr>
          <w:sz w:val="28"/>
          <w:szCs w:val="28"/>
        </w:rPr>
      </w:pPr>
      <w:r w:rsidRPr="006838E3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6838E3">
        <w:rPr>
          <w:sz w:val="28"/>
          <w:szCs w:val="28"/>
        </w:rPr>
        <w:t>от  _</w:t>
      </w:r>
      <w:proofErr w:type="gramEnd"/>
      <w:r w:rsidRPr="006838E3">
        <w:rPr>
          <w:sz w:val="28"/>
          <w:szCs w:val="28"/>
        </w:rPr>
        <w:t>___________ № _____</w:t>
      </w:r>
    </w:p>
    <w:p w:rsidR="00865E88" w:rsidRPr="006838E3" w:rsidRDefault="00865E88" w:rsidP="00865E88">
      <w:pPr>
        <w:pStyle w:val="Default"/>
        <w:jc w:val="center"/>
        <w:rPr>
          <w:sz w:val="28"/>
          <w:szCs w:val="28"/>
        </w:rPr>
      </w:pPr>
    </w:p>
    <w:p w:rsidR="00865E88" w:rsidRPr="006838E3" w:rsidRDefault="00865E88" w:rsidP="00865E88">
      <w:pPr>
        <w:pStyle w:val="Default"/>
        <w:jc w:val="center"/>
        <w:rPr>
          <w:sz w:val="28"/>
          <w:szCs w:val="28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bCs/>
          <w:sz w:val="28"/>
          <w:szCs w:val="28"/>
        </w:rPr>
      </w:pPr>
      <w:r w:rsidRPr="006838E3">
        <w:rPr>
          <w:b/>
          <w:bCs/>
          <w:sz w:val="28"/>
          <w:szCs w:val="28"/>
        </w:rPr>
        <w:t>Положение об организации в</w:t>
      </w:r>
      <w:r w:rsidRPr="006838E3">
        <w:rPr>
          <w:bCs/>
          <w:sz w:val="28"/>
          <w:szCs w:val="28"/>
        </w:rPr>
        <w:t xml:space="preserve"> м</w:t>
      </w:r>
      <w:r w:rsidRPr="006838E3">
        <w:rPr>
          <w:b/>
          <w:bCs/>
          <w:sz w:val="28"/>
          <w:szCs w:val="28"/>
        </w:rPr>
        <w:t xml:space="preserve">униципальном образовании Чернский район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838E3">
        <w:rPr>
          <w:b/>
          <w:bCs/>
          <w:sz w:val="28"/>
          <w:szCs w:val="28"/>
        </w:rPr>
        <w:t>комплаенс</w:t>
      </w:r>
      <w:proofErr w:type="spellEnd"/>
      <w:r w:rsidRPr="006838E3">
        <w:rPr>
          <w:b/>
          <w:bCs/>
          <w:sz w:val="28"/>
          <w:szCs w:val="28"/>
        </w:rPr>
        <w:t>)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sz w:val="28"/>
          <w:szCs w:val="28"/>
        </w:rPr>
      </w:pPr>
      <w:r w:rsidRPr="006838E3">
        <w:rPr>
          <w:b/>
          <w:sz w:val="28"/>
          <w:szCs w:val="28"/>
        </w:rPr>
        <w:t>I. Общие положения</w:t>
      </w:r>
    </w:p>
    <w:p w:rsidR="00865E88" w:rsidRPr="006838E3" w:rsidRDefault="00865E88" w:rsidP="00865E88">
      <w:pPr>
        <w:pStyle w:val="Default"/>
        <w:spacing w:line="20" w:lineRule="atLeast"/>
        <w:rPr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bCs/>
          <w:color w:val="auto"/>
          <w:sz w:val="28"/>
          <w:szCs w:val="28"/>
        </w:rPr>
        <w:t>1. Положение об организации в м</w:t>
      </w:r>
      <w:r w:rsidRPr="006838E3">
        <w:rPr>
          <w:bCs/>
          <w:sz w:val="28"/>
          <w:szCs w:val="28"/>
        </w:rPr>
        <w:t xml:space="preserve">униципальном образовании Чернский район (далее - МО Чернский район) </w:t>
      </w:r>
      <w:r w:rsidRPr="006838E3">
        <w:rPr>
          <w:bCs/>
          <w:color w:val="auto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838E3">
        <w:rPr>
          <w:bCs/>
          <w:color w:val="auto"/>
          <w:sz w:val="28"/>
          <w:szCs w:val="28"/>
        </w:rPr>
        <w:t>комплаенс</w:t>
      </w:r>
      <w:proofErr w:type="spellEnd"/>
      <w:r w:rsidRPr="006838E3">
        <w:rPr>
          <w:bCs/>
          <w:color w:val="auto"/>
          <w:sz w:val="28"/>
          <w:szCs w:val="28"/>
        </w:rPr>
        <w:t xml:space="preserve">) </w:t>
      </w:r>
      <w:r w:rsidRPr="006838E3">
        <w:rPr>
          <w:color w:val="auto"/>
          <w:sz w:val="28"/>
          <w:szCs w:val="28"/>
        </w:rPr>
        <w:t>(далее - Положение) разработано в целях обеспечения соответствия деятельности МО</w:t>
      </w:r>
      <w:r w:rsidRPr="006838E3">
        <w:rPr>
          <w:bCs/>
          <w:sz w:val="28"/>
          <w:szCs w:val="28"/>
        </w:rPr>
        <w:t xml:space="preserve">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требованиям антимонопольного законодательства и профилактики нарушений требований антимонопольного законодательства в деятельности МО </w:t>
      </w:r>
      <w:r w:rsidRPr="006838E3">
        <w:rPr>
          <w:bCs/>
          <w:sz w:val="28"/>
          <w:szCs w:val="28"/>
        </w:rPr>
        <w:t>Ч</w:t>
      </w:r>
      <w:bookmarkStart w:id="0" w:name="_GoBack"/>
      <w:bookmarkEnd w:id="0"/>
      <w:r w:rsidRPr="006838E3">
        <w:rPr>
          <w:bCs/>
          <w:sz w:val="28"/>
          <w:szCs w:val="28"/>
        </w:rPr>
        <w:t>ернский</w:t>
      </w:r>
      <w:r w:rsidRPr="006838E3">
        <w:rPr>
          <w:color w:val="auto"/>
          <w:sz w:val="28"/>
          <w:szCs w:val="28"/>
        </w:rPr>
        <w:t xml:space="preserve"> район.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2. Для целей Положения используются следующие понятия: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«антимонопольный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«доклад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» - документ, содержащий информацию об организации и функционировании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</w:t>
      </w:r>
      <w:proofErr w:type="gramStart"/>
      <w:r w:rsidRPr="006838E3">
        <w:rPr>
          <w:color w:val="auto"/>
          <w:sz w:val="28"/>
          <w:szCs w:val="28"/>
        </w:rPr>
        <w:t xml:space="preserve">в  </w:t>
      </w:r>
      <w:r w:rsidRPr="006838E3">
        <w:rPr>
          <w:bCs/>
          <w:color w:val="auto"/>
          <w:sz w:val="28"/>
          <w:szCs w:val="28"/>
        </w:rPr>
        <w:t>МО</w:t>
      </w:r>
      <w:proofErr w:type="gramEnd"/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«коллегиальный орган»- совещательный орган, осуществляющий оценку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lastRenderedPageBreak/>
        <w:t>«нарушение антимонопольного законодательства» - недопущение, ограничение, устранение конкуренции;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«риски нарушения антимонопольного законодательства» («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-риски»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  <w:lang w:eastAsia="ru-RU"/>
        </w:rPr>
      </w:pPr>
      <w:r w:rsidRPr="006838E3">
        <w:rPr>
          <w:color w:val="auto"/>
          <w:sz w:val="28"/>
          <w:szCs w:val="28"/>
        </w:rPr>
        <w:t>«уполномоченное подразделение» - подразделения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 xml:space="preserve">, осуществляющие внедрение и контроль за исполнением в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3. Задачи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 выявление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 управление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-рисками;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 контроль за соответствием деятельности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г) оценка эффективности функционирования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4. При организации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руководствуется следующими принципами: 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 заинтересованность руководства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 xml:space="preserve"> в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 регулярность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-рисков; 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 информационная открытость функционирования 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; 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 непрерывность функционирования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д) совершенствование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 xml:space="preserve">II. Организация антимонопольного </w:t>
      </w:r>
      <w:proofErr w:type="spellStart"/>
      <w:r w:rsidRPr="006838E3">
        <w:rPr>
          <w:b/>
          <w:color w:val="auto"/>
          <w:sz w:val="28"/>
          <w:szCs w:val="28"/>
        </w:rPr>
        <w:t>комплаенса</w:t>
      </w:r>
      <w:proofErr w:type="spellEnd"/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5. Общий контроль организации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 и обеспечения его функционирования осуществляется Главой администрации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sz w:val="28"/>
          <w:szCs w:val="28"/>
        </w:rPr>
        <w:t>, который: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а) вводит в действие акт об антимонопольном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администрации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838E3">
        <w:rPr>
          <w:rFonts w:ascii="Times New Roman" w:hAnsi="Times New Roman" w:cs="Times New Roman"/>
          <w:sz w:val="28"/>
          <w:szCs w:val="28"/>
        </w:rPr>
        <w:t xml:space="preserve">правил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 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;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д) утверждает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картукомплаенс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sz w:val="28"/>
          <w:szCs w:val="28"/>
        </w:rPr>
        <w:t>;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lastRenderedPageBreak/>
        <w:t xml:space="preserve">е) утверждает ключевые показатели эффективности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;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ж) утверждает план мероприятий («дорожную карту») по снижению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sz w:val="28"/>
          <w:szCs w:val="28"/>
        </w:rPr>
        <w:t>;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з) подписывает доклад об антимонопольном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, утверждаемый Коллегиальным органом.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6. Функции уполномоченного подразделения, связанные с организацией и функционированием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 xml:space="preserve">, распределяются между структурными подразделениями администрации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sz w:val="28"/>
          <w:szCs w:val="28"/>
        </w:rPr>
        <w:t>: сектором правовой работы</w:t>
      </w:r>
      <w:r w:rsidRPr="006838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38E3">
        <w:rPr>
          <w:rFonts w:ascii="Times New Roman" w:hAnsi="Times New Roman" w:cs="Times New Roman"/>
          <w:bCs/>
          <w:sz w:val="28"/>
          <w:szCs w:val="28"/>
        </w:rPr>
        <w:t>отделом  по кадровой работе  и</w:t>
      </w:r>
      <w:r w:rsidRPr="00683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8E3">
        <w:rPr>
          <w:rFonts w:ascii="Times New Roman" w:hAnsi="Times New Roman" w:cs="Times New Roman"/>
          <w:sz w:val="28"/>
          <w:szCs w:val="28"/>
        </w:rPr>
        <w:t>отделом экономического развития, предпринимательства и сельского хозяйства</w:t>
      </w:r>
      <w:r w:rsidRPr="006838E3">
        <w:rPr>
          <w:rFonts w:ascii="Times New Roman" w:hAnsi="Times New Roman" w:cs="Times New Roman"/>
          <w:i/>
          <w:sz w:val="28"/>
          <w:szCs w:val="28"/>
        </w:rPr>
        <w:t>.</w:t>
      </w:r>
    </w:p>
    <w:p w:rsidR="00865E88" w:rsidRPr="006838E3" w:rsidRDefault="00865E88" w:rsidP="00865E88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7. К компетенции сектора правовой работы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838E3">
        <w:rPr>
          <w:rFonts w:ascii="Times New Roman" w:hAnsi="Times New Roman" w:cs="Times New Roman"/>
          <w:sz w:val="28"/>
          <w:szCs w:val="28"/>
        </w:rPr>
        <w:t>относятся следующие функции уполномоченного подразделения: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 подготовка и представление Главе </w:t>
      </w:r>
      <w:proofErr w:type="spellStart"/>
      <w:r w:rsidRPr="006838E3">
        <w:rPr>
          <w:color w:val="auto"/>
          <w:sz w:val="28"/>
          <w:szCs w:val="28"/>
        </w:rPr>
        <w:t>администации</w:t>
      </w:r>
      <w:proofErr w:type="spellEnd"/>
      <w:r w:rsidRPr="006838E3">
        <w:rPr>
          <w:color w:val="auto"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на утверждение правового акта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), а также внутриведомственных документов 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выявление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-рисков, учет обстоятельств, связанных с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-рисками, определение вероятности возникновения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консультирование служащих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6838E3">
        <w:rPr>
          <w:color w:val="auto"/>
          <w:sz w:val="28"/>
          <w:szCs w:val="28"/>
        </w:rPr>
        <w:t>комплаенсом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 организация взаимодействия с другими структурными подразделениями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вопросам, связанным с антимонопольным </w:t>
      </w:r>
      <w:proofErr w:type="spellStart"/>
      <w:r w:rsidRPr="006838E3">
        <w:rPr>
          <w:color w:val="auto"/>
          <w:sz w:val="28"/>
          <w:szCs w:val="28"/>
        </w:rPr>
        <w:t>комплаенсом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д) инициирование проверок, связанных с нарушениями, выявленными в ходе контроля соответствия деятельности </w:t>
      </w:r>
      <w:proofErr w:type="spellStart"/>
      <w:r w:rsidRPr="006838E3">
        <w:rPr>
          <w:color w:val="auto"/>
          <w:sz w:val="28"/>
          <w:szCs w:val="28"/>
        </w:rPr>
        <w:t>муниципалшьных</w:t>
      </w:r>
      <w:proofErr w:type="spellEnd"/>
      <w:r w:rsidRPr="006838E3">
        <w:rPr>
          <w:color w:val="auto"/>
          <w:sz w:val="28"/>
          <w:szCs w:val="28"/>
        </w:rPr>
        <w:t xml:space="preserve"> служащих требованиям антимонопольного законодательства и участие в них в порядке, установленном действующим законодательством и распоряжениями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е) информирование Главы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 </w:t>
      </w:r>
      <w:r w:rsidRPr="006838E3">
        <w:rPr>
          <w:bCs/>
          <w:sz w:val="28"/>
          <w:szCs w:val="28"/>
        </w:rPr>
        <w:t xml:space="preserve">о </w:t>
      </w:r>
      <w:r w:rsidRPr="006838E3">
        <w:rPr>
          <w:color w:val="auto"/>
          <w:sz w:val="28"/>
          <w:szCs w:val="28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6838E3">
        <w:rPr>
          <w:color w:val="auto"/>
          <w:sz w:val="28"/>
          <w:szCs w:val="28"/>
        </w:rPr>
        <w:t>комплаенсу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b/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ж) подготовка и внесение на утверждение Главы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карты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з) определение и внесение на утверждение Главы администрации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lastRenderedPageBreak/>
        <w:t xml:space="preserve">и) подготовка и внесение на утверждение Главе </w:t>
      </w:r>
      <w:proofErr w:type="gramStart"/>
      <w:r w:rsidRPr="006838E3">
        <w:rPr>
          <w:color w:val="auto"/>
          <w:sz w:val="28"/>
          <w:szCs w:val="28"/>
        </w:rPr>
        <w:t xml:space="preserve">администрации </w:t>
      </w:r>
      <w:r w:rsidRPr="006838E3">
        <w:rPr>
          <w:bCs/>
          <w:sz w:val="28"/>
          <w:szCs w:val="28"/>
        </w:rPr>
        <w:t xml:space="preserve"> МО</w:t>
      </w:r>
      <w:proofErr w:type="gramEnd"/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color w:val="auto"/>
          <w:sz w:val="28"/>
          <w:szCs w:val="28"/>
        </w:rPr>
        <w:t xml:space="preserve"> мероприятий («дорожной карты»)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к) подготовка для подписания Главой администрации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и утверждения Коллегиальным органом проекта отчета (информации)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л) организация совместно с отделом по кадровой работе </w:t>
      </w:r>
      <w:proofErr w:type="gramStart"/>
      <w:r w:rsidRPr="006838E3">
        <w:rPr>
          <w:color w:val="auto"/>
          <w:sz w:val="28"/>
          <w:szCs w:val="28"/>
        </w:rPr>
        <w:t xml:space="preserve">администрации </w:t>
      </w:r>
      <w:r w:rsidRPr="006838E3">
        <w:rPr>
          <w:i/>
          <w:color w:val="auto"/>
          <w:sz w:val="28"/>
          <w:szCs w:val="28"/>
        </w:rPr>
        <w:t xml:space="preserve"> </w:t>
      </w:r>
      <w:r w:rsidRPr="006838E3">
        <w:rPr>
          <w:bCs/>
          <w:sz w:val="28"/>
          <w:szCs w:val="28"/>
        </w:rPr>
        <w:t>МО</w:t>
      </w:r>
      <w:proofErr w:type="gramEnd"/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систематического обучения работников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требованиям антимонопольного законодательства 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8. К компетенции </w:t>
      </w:r>
      <w:r w:rsidRPr="006838E3">
        <w:rPr>
          <w:bCs/>
          <w:sz w:val="28"/>
          <w:szCs w:val="28"/>
        </w:rPr>
        <w:t xml:space="preserve">отдела по кадровой </w:t>
      </w:r>
      <w:proofErr w:type="gramStart"/>
      <w:r w:rsidRPr="006838E3">
        <w:rPr>
          <w:bCs/>
          <w:sz w:val="28"/>
          <w:szCs w:val="28"/>
        </w:rPr>
        <w:t xml:space="preserve">работе  </w:t>
      </w:r>
      <w:r w:rsidRPr="006838E3">
        <w:rPr>
          <w:color w:val="auto"/>
          <w:sz w:val="28"/>
          <w:szCs w:val="28"/>
        </w:rPr>
        <w:t>администрации</w:t>
      </w:r>
      <w:proofErr w:type="gramEnd"/>
      <w:r w:rsidRPr="006838E3">
        <w:rPr>
          <w:color w:val="auto"/>
          <w:sz w:val="28"/>
          <w:szCs w:val="28"/>
        </w:rPr>
        <w:t xml:space="preserve"> </w:t>
      </w:r>
      <w:r w:rsidRPr="006838E3">
        <w:rPr>
          <w:bCs/>
          <w:sz w:val="28"/>
          <w:szCs w:val="28"/>
        </w:rPr>
        <w:t xml:space="preserve">МО  Чернский район </w:t>
      </w:r>
      <w:r w:rsidRPr="006838E3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 выявление конфликта интересов в деятельности служащих и структурных подразделений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, разработка предложений по их исключению;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б) проведение проверок в случаях, предусмотренных пунктом 28 Положения;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</w:t>
      </w:r>
      <w:proofErr w:type="gramStart"/>
      <w:r w:rsidRPr="006838E3">
        <w:rPr>
          <w:color w:val="auto"/>
          <w:sz w:val="28"/>
          <w:szCs w:val="28"/>
        </w:rPr>
        <w:t>информирование  Главы</w:t>
      </w:r>
      <w:proofErr w:type="gramEnd"/>
      <w:r w:rsidRPr="006838E3">
        <w:rPr>
          <w:color w:val="auto"/>
          <w:sz w:val="28"/>
          <w:szCs w:val="28"/>
        </w:rPr>
        <w:t xml:space="preserve"> администрации</w:t>
      </w:r>
      <w:r w:rsidRPr="006838E3">
        <w:rPr>
          <w:bCs/>
          <w:sz w:val="28"/>
          <w:szCs w:val="28"/>
        </w:rPr>
        <w:t xml:space="preserve"> 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6838E3">
        <w:rPr>
          <w:color w:val="auto"/>
          <w:sz w:val="28"/>
          <w:szCs w:val="28"/>
        </w:rPr>
        <w:t>комплаенсу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 ознакомление гражданина Российской Федерации с Положением при поступлении на муниципальную службу 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д) организация совместно с сектором правовых работ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систематического обучения работников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требованиям антимонопольного законодательства 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9. К компетенции </w:t>
      </w:r>
      <w:r w:rsidRPr="006838E3">
        <w:rPr>
          <w:sz w:val="28"/>
          <w:szCs w:val="28"/>
        </w:rPr>
        <w:t>отдела экономического развития, предпринимательства и сельского хозяйства</w:t>
      </w:r>
      <w:r w:rsidRPr="006838E3">
        <w:rPr>
          <w:color w:val="auto"/>
          <w:sz w:val="28"/>
          <w:szCs w:val="28"/>
        </w:rPr>
        <w:t xml:space="preserve"> администрации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а) координация взаимодействия с Коллегиальным органом, а также функции по обеспечению работы Коллегиального органа;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б) информирование Главы администрации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 </w:t>
      </w:r>
      <w:r w:rsidRPr="006838E3">
        <w:rPr>
          <w:color w:val="auto"/>
          <w:sz w:val="28"/>
          <w:szCs w:val="28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6838E3">
        <w:rPr>
          <w:color w:val="auto"/>
          <w:sz w:val="28"/>
          <w:szCs w:val="28"/>
        </w:rPr>
        <w:t>комплаенсу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10. 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(далее - Коллегиальный орган), возлагаются на Общественный совет при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11. К функциям Коллегиального органа относятся:</w:t>
      </w:r>
    </w:p>
    <w:p w:rsidR="00865E88" w:rsidRPr="006838E3" w:rsidRDefault="00865E88" w:rsidP="00865E8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 xml:space="preserve">а) рассмотрение и оценка плана мероприятий («дорожной карты») по снижению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-рисков</w:t>
      </w:r>
      <w:r w:rsidRPr="006838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838E3">
        <w:rPr>
          <w:rFonts w:ascii="Times New Roman" w:hAnsi="Times New Roman" w:cs="Times New Roman"/>
          <w:bCs/>
          <w:sz w:val="28"/>
          <w:szCs w:val="28"/>
        </w:rPr>
        <w:t>МО  Чернский</w:t>
      </w:r>
      <w:proofErr w:type="gramEnd"/>
      <w:r w:rsidRPr="006838E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6838E3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;</w:t>
      </w:r>
    </w:p>
    <w:p w:rsidR="00865E88" w:rsidRPr="006838E3" w:rsidRDefault="00865E88" w:rsidP="00865E8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lastRenderedPageBreak/>
        <w:t xml:space="preserve">б) рассмотрение и утверждение доклада об антимонопольном </w:t>
      </w:r>
      <w:proofErr w:type="spellStart"/>
      <w:r w:rsidRPr="006838E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838E3">
        <w:rPr>
          <w:rFonts w:ascii="Times New Roman" w:hAnsi="Times New Roman" w:cs="Times New Roman"/>
          <w:sz w:val="28"/>
          <w:szCs w:val="28"/>
        </w:rPr>
        <w:t>.</w:t>
      </w:r>
    </w:p>
    <w:p w:rsidR="00865E88" w:rsidRPr="006838E3" w:rsidRDefault="00865E88" w:rsidP="00865E88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 xml:space="preserve">III. Выявление и оценка рисков нарушения </w:t>
      </w:r>
      <w:proofErr w:type="gramStart"/>
      <w:r w:rsidRPr="006838E3">
        <w:rPr>
          <w:b/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</w:t>
      </w:r>
      <w:r w:rsidRPr="006838E3">
        <w:rPr>
          <w:b/>
          <w:bCs/>
          <w:sz w:val="28"/>
          <w:szCs w:val="28"/>
        </w:rPr>
        <w:t>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b/>
          <w:color w:val="auto"/>
          <w:sz w:val="28"/>
          <w:szCs w:val="28"/>
        </w:rPr>
        <w:t>антимонопольного законодательства (</w:t>
      </w:r>
      <w:proofErr w:type="spellStart"/>
      <w:r w:rsidRPr="006838E3">
        <w:rPr>
          <w:b/>
          <w:color w:val="auto"/>
          <w:sz w:val="28"/>
          <w:szCs w:val="28"/>
        </w:rPr>
        <w:t>комплаенс</w:t>
      </w:r>
      <w:proofErr w:type="spellEnd"/>
      <w:r w:rsidRPr="006838E3">
        <w:rPr>
          <w:b/>
          <w:color w:val="auto"/>
          <w:sz w:val="28"/>
          <w:szCs w:val="28"/>
        </w:rPr>
        <w:t>-рисков)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12. Выявление и оценка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bCs/>
          <w:sz w:val="28"/>
          <w:szCs w:val="28"/>
        </w:rPr>
        <w:t>сектором правовых работ администрации МО Чернский район</w:t>
      </w:r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13. В целях выявления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отдел правовых работ в срок не позднее 1 февраля года, следующего за отчетным, проводятся: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proofErr w:type="gramStart"/>
      <w:r w:rsidRPr="006838E3">
        <w:rPr>
          <w:color w:val="auto"/>
          <w:sz w:val="28"/>
          <w:szCs w:val="28"/>
        </w:rPr>
        <w:t xml:space="preserve">администрации  </w:t>
      </w:r>
      <w:r w:rsidRPr="006838E3">
        <w:rPr>
          <w:bCs/>
          <w:sz w:val="28"/>
          <w:szCs w:val="28"/>
        </w:rPr>
        <w:t>МО</w:t>
      </w:r>
      <w:proofErr w:type="gramEnd"/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анализ нормативных правовых актов </w:t>
      </w:r>
      <w:proofErr w:type="spellStart"/>
      <w:r w:rsidRPr="006838E3">
        <w:rPr>
          <w:color w:val="auto"/>
          <w:sz w:val="28"/>
          <w:szCs w:val="28"/>
        </w:rPr>
        <w:t>админитрации</w:t>
      </w:r>
      <w:proofErr w:type="spellEnd"/>
      <w:r w:rsidRPr="006838E3">
        <w:rPr>
          <w:color w:val="auto"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анализ проектов нормативных правовых актов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район;</w:t>
      </w:r>
      <w:r w:rsidRPr="006838E3">
        <w:rPr>
          <w:bCs/>
          <w:i/>
          <w:sz w:val="28"/>
          <w:szCs w:val="28"/>
        </w:rPr>
        <w:t xml:space="preserve"> 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 мониторинг и анализ практики применения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антимонопольного законодательства;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д) систематическая оценка эффективности разработанных и реализуемых мероприятий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14. При проведении мероприятий, предусмотренных пунктом 13 Положения, сектор правовых работ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осуществляет сбор сведений в структурных подразделениях и подведомственных бюджетных и казенных учреждениях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15. В целях реализации положений, установленных настоящим разделом Положения, в подведомственном бюджетном и казенном учреждении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 xml:space="preserve"> руководителем подведомственного бюджетного и казенного учреждения</w:t>
      </w:r>
      <w:r w:rsidRPr="006838E3">
        <w:rPr>
          <w:bCs/>
          <w:sz w:val="28"/>
          <w:szCs w:val="28"/>
        </w:rPr>
        <w:t xml:space="preserve"> МО  Чернский район</w:t>
      </w:r>
      <w:r w:rsidRPr="006838E3">
        <w:rPr>
          <w:color w:val="auto"/>
          <w:sz w:val="28"/>
          <w:szCs w:val="28"/>
        </w:rPr>
        <w:t xml:space="preserve">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16. Уполномоченное должностное лицо подведомственного бюджетного и казенного учреждения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обеспечивает (в отношении соответствующего территориального органа) подготовку: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а) аналитической справки, содержащей результаты анализа информации по вопросам, указанным в пункте 13 Положения;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предложений в карту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в соответствии с требованиями, установленными разделом IV Положения;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предложений в план </w:t>
      </w:r>
      <w:proofErr w:type="gramStart"/>
      <w:r w:rsidRPr="006838E3">
        <w:rPr>
          <w:color w:val="auto"/>
          <w:sz w:val="28"/>
          <w:szCs w:val="28"/>
        </w:rPr>
        <w:t>мероприятий  в</w:t>
      </w:r>
      <w:proofErr w:type="gramEnd"/>
      <w:r w:rsidRPr="006838E3">
        <w:rPr>
          <w:color w:val="auto"/>
          <w:sz w:val="28"/>
          <w:szCs w:val="28"/>
        </w:rPr>
        <w:t xml:space="preserve"> соответствии с требованиями, установленными разделом V Положения.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lastRenderedPageBreak/>
        <w:t xml:space="preserve">17. Руководитель подведомственного бюджетного и казенного учреждения обеспечивает представление в отдел правовых работ документов, указанных в пункте </w:t>
      </w:r>
      <w:proofErr w:type="gramStart"/>
      <w:r w:rsidRPr="006838E3">
        <w:rPr>
          <w:color w:val="auto"/>
          <w:sz w:val="28"/>
          <w:szCs w:val="28"/>
        </w:rPr>
        <w:t>16  Положения</w:t>
      </w:r>
      <w:proofErr w:type="gramEnd"/>
      <w:r w:rsidRPr="006838E3">
        <w:rPr>
          <w:color w:val="auto"/>
          <w:sz w:val="28"/>
          <w:szCs w:val="28"/>
        </w:rPr>
        <w:t>, в срок не позднее 1 февраля года, следующего за отчетным.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18. Руководитель подведомственного бюджетного и казенного учреждения обеспечивает обсуждение документов, указанных в пункте 16 Положения, на общественном совете подведомственном бюджетном и казенном учреждении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, не реже одного раза в год.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19. На основе анализа, проведенного в соответствии с пунктом 13 Положения, и сведений, представленных руководителями подведомственных бюджетных и казенных учреждений в соответствии с пунктами 16, 17 Положения, сектор правовых работ в срок не позднее 20 января года, следующего за отчетным, готовит: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а) аналитическую справку, содержащую результаты проведенного анализа;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проект карты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>, подготовленной в соответствии с требованиями, установленными разделом IV Положения;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проект ключевых показателей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в, разработанных в соответствии с требованиями, установленными разделом VI Положения;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 проект доклада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, подготовленный в соответствии с требованиями, установленными разделом VIII Положения.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20. При проведении (не реже одного раза в год) отделом правовых работ анализа выявленных нарушений антимонопольного законодательства реализуются мероприятия: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 сбор в структурных подразделениях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и подведомственных бюджетных и казенных учреждениях сведений о наличии нарушений антимонопольного законодательства;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 составление перечня нарушений антимонопольного законодательства в 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 xml:space="preserve">, который содержит классифицированные по сферам деятельности подведомственных бюджетных и казенных учреждений 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>,</w:t>
      </w:r>
      <w:r w:rsidRPr="006838E3">
        <w:rPr>
          <w:color w:val="auto"/>
          <w:sz w:val="28"/>
          <w:szCs w:val="28"/>
        </w:rPr>
        <w:t xml:space="preserve"> сведения о мерах по устранению нарушения, сведения о мерах, направленных на недопущение повторения нарушения.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21. При проведении сектор правовых работ </w:t>
      </w:r>
      <w:proofErr w:type="gramStart"/>
      <w:r w:rsidRPr="006838E3">
        <w:rPr>
          <w:color w:val="auto"/>
          <w:sz w:val="28"/>
          <w:szCs w:val="28"/>
        </w:rPr>
        <w:t xml:space="preserve">администрации  </w:t>
      </w:r>
      <w:r w:rsidRPr="006838E3">
        <w:rPr>
          <w:bCs/>
          <w:sz w:val="28"/>
          <w:szCs w:val="28"/>
        </w:rPr>
        <w:t>МО</w:t>
      </w:r>
      <w:proofErr w:type="gramEnd"/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анализа нормативных правовых актов реализуются мероприятия: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 разработка исчерпывающего перечня нормативных правовых актов (далее - перечень актов) с приложением к перечню актов текстов таких актов, </w:t>
      </w:r>
      <w:r w:rsidRPr="006838E3">
        <w:rPr>
          <w:color w:val="auto"/>
          <w:sz w:val="28"/>
          <w:szCs w:val="28"/>
        </w:rPr>
        <w:lastRenderedPageBreak/>
        <w:t>за исключением актов, содержащих сведения, относящиеся к охраняемой законом тайне, который размещается на официальном сайте ФАС России (в срок не позднее апреля отчетного года);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 размещение на официальном сайте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в) 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г) представление Главе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 (в срок не позднее сентября отчетного года).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  <w:lang w:eastAsia="ru-RU"/>
        </w:rPr>
        <w:t>22. </w:t>
      </w:r>
      <w:r w:rsidRPr="006838E3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proofErr w:type="gramStart"/>
      <w:r w:rsidRPr="006838E3">
        <w:rPr>
          <w:color w:val="auto"/>
          <w:sz w:val="28"/>
          <w:szCs w:val="28"/>
        </w:rPr>
        <w:t>сектором  правовых</w:t>
      </w:r>
      <w:proofErr w:type="gramEnd"/>
      <w:r w:rsidRPr="006838E3">
        <w:rPr>
          <w:color w:val="auto"/>
          <w:sz w:val="28"/>
          <w:szCs w:val="28"/>
        </w:rPr>
        <w:t xml:space="preserve"> работ реализуются мероприятия (в течение отчетного года):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 размещение на официальном сайте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(размещение на официальном сайте </w:t>
      </w:r>
      <w:hyperlink r:id="rId5" w:history="1"/>
      <w:r w:rsidRPr="006838E3">
        <w:rPr>
          <w:color w:val="auto"/>
          <w:sz w:val="28"/>
          <w:szCs w:val="28"/>
        </w:rPr>
        <w:t>в информационно-телекоммуникационной сети «Интернет»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б) сбор и оценка поступивших замечаний и предложений организаций и граждан по проекту нормативного правового акта.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23. При проведении мониторинга и анализа практики применения антимонопольного законодательства 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отдел правовых работ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реализуются мероприятия: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а) сбор на постоянной основе сведений о правоприменительной практике в ФАС России (в части касающейся);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б) подготовка по итогам сбора информации, предусмотренной подпунктом «а» настоящего пункта, аналитической справки об изменениях и основных аспектах правоприменительной практики в ФАС России (в части касающейся).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  <w:lang w:eastAsia="ru-RU"/>
        </w:rPr>
      </w:pPr>
      <w:r w:rsidRPr="006838E3">
        <w:rPr>
          <w:color w:val="auto"/>
          <w:sz w:val="28"/>
          <w:szCs w:val="28"/>
          <w:lang w:eastAsia="ru-RU"/>
        </w:rPr>
        <w:t>24. В рамках проведения мероприятий, предусмотренных пунктом 23 Положения, юридическим отделом подготавливаются: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  <w:lang w:eastAsia="ru-RU"/>
        </w:rPr>
      </w:pPr>
      <w:r w:rsidRPr="006838E3">
        <w:rPr>
          <w:color w:val="auto"/>
          <w:sz w:val="28"/>
          <w:szCs w:val="28"/>
          <w:lang w:eastAsia="ru-RU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  <w:lang w:eastAsia="ru-RU"/>
        </w:rPr>
      </w:pPr>
      <w:r w:rsidRPr="006838E3">
        <w:rPr>
          <w:color w:val="auto"/>
          <w:sz w:val="28"/>
          <w:szCs w:val="28"/>
          <w:lang w:eastAsia="ru-RU"/>
        </w:rPr>
        <w:t>б) ежегодная информация о судебной практике по антимонопольным делам (при наличии).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25. Выявленные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-риски отражаются сектором правовых работ в карте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   согласно </w:t>
      </w:r>
      <w:proofErr w:type="gramStart"/>
      <w:r w:rsidRPr="006838E3">
        <w:rPr>
          <w:color w:val="auto"/>
          <w:sz w:val="28"/>
          <w:szCs w:val="28"/>
        </w:rPr>
        <w:t>разделу</w:t>
      </w:r>
      <w:proofErr w:type="gramEnd"/>
      <w:r w:rsidRPr="006838E3">
        <w:rPr>
          <w:color w:val="auto"/>
          <w:sz w:val="28"/>
          <w:szCs w:val="28"/>
        </w:rPr>
        <w:t xml:space="preserve"> IV Положения.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26. Выявление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и присвоение каждому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-риску соответствующего уровня риска осуществляется сектором правовых работ по результатам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-рисков, включающей в себя этапы: </w:t>
      </w:r>
      <w:r w:rsidRPr="006838E3">
        <w:rPr>
          <w:color w:val="auto"/>
          <w:sz w:val="28"/>
          <w:szCs w:val="28"/>
        </w:rPr>
        <w:lastRenderedPageBreak/>
        <w:t xml:space="preserve">идентификации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-риска, анализа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-риска и сравнительной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-риска.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27. Распределение выявленных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28. В случае если в ходе выявления и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сектором правовых работ обнаруживаются признаки коррупционных рисков, наличия конфликта интересов либо нарушения правил служебного поведения при осуществлении гражданскими </w:t>
      </w:r>
      <w:proofErr w:type="gramStart"/>
      <w:r w:rsidRPr="006838E3">
        <w:rPr>
          <w:color w:val="auto"/>
          <w:sz w:val="28"/>
          <w:szCs w:val="28"/>
        </w:rPr>
        <w:t>служащими  контрольно</w:t>
      </w:r>
      <w:proofErr w:type="gramEnd"/>
      <w:r w:rsidRPr="006838E3">
        <w:rPr>
          <w:color w:val="auto"/>
          <w:sz w:val="28"/>
          <w:szCs w:val="28"/>
        </w:rPr>
        <w:t>-надзорных функций, указанные материалы подлежат передаче в отдел кадров. Обеспечение мер по минимизации коррупционных рисков в таких случаях осуществляется в порядке, установленным внутренними документами.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29. Выявленные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-риски отражаются в карте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в порядке убывания уровня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30. Информация о проведении выявления и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включается в отчет (информацию)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 xml:space="preserve">IV. Карта </w:t>
      </w:r>
      <w:proofErr w:type="spellStart"/>
      <w:r w:rsidRPr="006838E3">
        <w:rPr>
          <w:b/>
          <w:color w:val="auto"/>
          <w:sz w:val="28"/>
          <w:szCs w:val="28"/>
        </w:rPr>
        <w:t>комплаенс</w:t>
      </w:r>
      <w:proofErr w:type="spellEnd"/>
      <w:r w:rsidRPr="006838E3">
        <w:rPr>
          <w:b/>
          <w:color w:val="auto"/>
          <w:sz w:val="28"/>
          <w:szCs w:val="28"/>
        </w:rPr>
        <w:t>-</w:t>
      </w:r>
      <w:proofErr w:type="gramStart"/>
      <w:r w:rsidRPr="006838E3">
        <w:rPr>
          <w:b/>
          <w:color w:val="auto"/>
          <w:sz w:val="28"/>
          <w:szCs w:val="28"/>
        </w:rPr>
        <w:t>рисков</w:t>
      </w:r>
      <w:r w:rsidRPr="006838E3">
        <w:rPr>
          <w:bCs/>
          <w:sz w:val="28"/>
          <w:szCs w:val="28"/>
        </w:rPr>
        <w:t xml:space="preserve">  </w:t>
      </w:r>
      <w:r w:rsidRPr="006838E3">
        <w:rPr>
          <w:b/>
          <w:bCs/>
          <w:sz w:val="28"/>
          <w:szCs w:val="28"/>
        </w:rPr>
        <w:t>МО</w:t>
      </w:r>
      <w:proofErr w:type="gramEnd"/>
      <w:r w:rsidRPr="006838E3">
        <w:rPr>
          <w:b/>
          <w:bCs/>
          <w:sz w:val="28"/>
          <w:szCs w:val="28"/>
        </w:rPr>
        <w:t xml:space="preserve">  Чернский район</w:t>
      </w:r>
      <w:r w:rsidRPr="006838E3">
        <w:rPr>
          <w:b/>
          <w:color w:val="auto"/>
          <w:sz w:val="28"/>
          <w:szCs w:val="28"/>
        </w:rPr>
        <w:t xml:space="preserve">  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31. В карту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 включаются</w:t>
      </w:r>
      <w:proofErr w:type="gramEnd"/>
      <w:r w:rsidRPr="006838E3">
        <w:rPr>
          <w:color w:val="auto"/>
          <w:sz w:val="28"/>
          <w:szCs w:val="28"/>
        </w:rPr>
        <w:t>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выявленные риски (их описание);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описание причин возникновения 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описание условий возникновения 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32. Карта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утверждается Главой администрации</w:t>
      </w:r>
      <w:r w:rsidRPr="006838E3">
        <w:rPr>
          <w:i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и размещается на официальном сайте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sz w:val="28"/>
        </w:rPr>
        <w:t xml:space="preserve"> в информационно-телекоммуникационной сети «Интернет» в срок не </w:t>
      </w:r>
      <w:r w:rsidRPr="006838E3">
        <w:rPr>
          <w:color w:val="auto"/>
          <w:sz w:val="28"/>
        </w:rPr>
        <w:t>позднее 15 февраля отчетного года</w:t>
      </w:r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>V. План мероприятий («дорожная карта»)</w:t>
      </w: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 xml:space="preserve">по снижению </w:t>
      </w:r>
      <w:proofErr w:type="spellStart"/>
      <w:r w:rsidRPr="006838E3">
        <w:rPr>
          <w:b/>
          <w:color w:val="auto"/>
          <w:sz w:val="28"/>
          <w:szCs w:val="28"/>
        </w:rPr>
        <w:t>комплаенс</w:t>
      </w:r>
      <w:proofErr w:type="spellEnd"/>
      <w:r w:rsidRPr="006838E3">
        <w:rPr>
          <w:b/>
          <w:color w:val="auto"/>
          <w:sz w:val="28"/>
          <w:szCs w:val="28"/>
        </w:rPr>
        <w:t>-рисков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33. В целях снижения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сектором правовых работ ежегодно разрабатывается план мероприятий («дорожная карта»)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-рисков. План мероприятий («дорожная карта»)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подлежит пересмотру в случае внесения изменений в карту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34. План мероприятий («дорожная карта»)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 содержать</w:t>
      </w:r>
      <w:proofErr w:type="gramEnd"/>
      <w:r w:rsidRPr="006838E3">
        <w:rPr>
          <w:color w:val="auto"/>
          <w:sz w:val="28"/>
          <w:szCs w:val="28"/>
        </w:rPr>
        <w:t xml:space="preserve"> в разрезе каждого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-риска (согласно карте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 конкретные мероприятия, необходимые для устранения выявленных 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 плане мероприятий («дорожной карте»)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в обязательном порядке должны быть указаны: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- общие меры по минимизации и устранению рисков (согласно карте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lastRenderedPageBreak/>
        <w:t xml:space="preserve">- описание конкретных действий (мероприятий), направленных минимизацию и устранение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срок исполнения мероприятия.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 могут</w:t>
      </w:r>
      <w:proofErr w:type="gramEnd"/>
      <w:r w:rsidRPr="006838E3">
        <w:rPr>
          <w:color w:val="auto"/>
          <w:sz w:val="28"/>
          <w:szCs w:val="28"/>
        </w:rPr>
        <w:t xml:space="preserve"> быть указаны дополнительные сведения: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необходимые ресурсы;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требования к обмену информацией и мониторингу;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прочие.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35. План мероприятий («дорожная карта»)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 утверждается</w:t>
      </w:r>
      <w:proofErr w:type="gramEnd"/>
      <w:r w:rsidRPr="006838E3">
        <w:rPr>
          <w:color w:val="auto"/>
          <w:sz w:val="28"/>
          <w:szCs w:val="28"/>
        </w:rPr>
        <w:t xml:space="preserve"> Главой администрации МО Чернский район  в срок не позднее 20 декабря года, предшествующему году, на который планируются мероприятия. Утверждение плана мероприятий («дорожной карты»)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 обеспечивает</w:t>
      </w:r>
      <w:proofErr w:type="gramEnd"/>
      <w:r w:rsidRPr="006838E3">
        <w:rPr>
          <w:color w:val="auto"/>
          <w:sz w:val="28"/>
          <w:szCs w:val="28"/>
        </w:rPr>
        <w:t xml:space="preserve"> сектор правовых работ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36. Сектор правовых работ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37. Информация об исполнении плана мероприятий («дорожной карты»)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 подлежит включению в отчет (информацию)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>VI. Ключевые показатели эффективности</w:t>
      </w: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 xml:space="preserve">антимонопольного </w:t>
      </w:r>
      <w:proofErr w:type="spellStart"/>
      <w:r w:rsidRPr="006838E3">
        <w:rPr>
          <w:b/>
          <w:color w:val="auto"/>
          <w:sz w:val="28"/>
          <w:szCs w:val="28"/>
        </w:rPr>
        <w:t>комплаенса</w:t>
      </w:r>
      <w:proofErr w:type="spellEnd"/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38. Установление и оценка достижения ключевых показатели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-рисками в течение отчетного периода. Под отчетным периодом понимается календарный год.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i/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39. Ключевые показатели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устанавливаются как для сектора правовых работ, </w:t>
      </w:r>
      <w:proofErr w:type="gramStart"/>
      <w:r w:rsidRPr="006838E3">
        <w:rPr>
          <w:color w:val="auto"/>
          <w:sz w:val="28"/>
          <w:szCs w:val="28"/>
        </w:rPr>
        <w:t>отдела  по</w:t>
      </w:r>
      <w:proofErr w:type="gramEnd"/>
      <w:r w:rsidRPr="006838E3">
        <w:rPr>
          <w:color w:val="auto"/>
          <w:sz w:val="28"/>
          <w:szCs w:val="28"/>
        </w:rPr>
        <w:t xml:space="preserve"> кадровой работе, о</w:t>
      </w:r>
      <w:r w:rsidRPr="006838E3">
        <w:rPr>
          <w:sz w:val="28"/>
          <w:szCs w:val="28"/>
        </w:rPr>
        <w:t>тдела экономического развития, предпринимательства и сельского хозяйства</w:t>
      </w:r>
      <w:r w:rsidRPr="006838E3">
        <w:rPr>
          <w:color w:val="auto"/>
          <w:sz w:val="28"/>
          <w:szCs w:val="28"/>
        </w:rPr>
        <w:t xml:space="preserve">, так и для </w:t>
      </w:r>
      <w:r w:rsidRPr="006838E3">
        <w:rPr>
          <w:bCs/>
          <w:sz w:val="28"/>
          <w:szCs w:val="28"/>
        </w:rPr>
        <w:t>МО  Чернский</w:t>
      </w:r>
      <w:r w:rsidRPr="006838E3">
        <w:rPr>
          <w:bCs/>
          <w:sz w:val="28"/>
          <w:szCs w:val="28"/>
        </w:rPr>
        <w:tab/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в целом.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40. Ключевые показатели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41. Ключевые показатели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разрабатываются сектором правовых работ администрации </w:t>
      </w:r>
      <w:proofErr w:type="gramStart"/>
      <w:r w:rsidRPr="006838E3">
        <w:rPr>
          <w:bCs/>
          <w:sz w:val="28"/>
          <w:szCs w:val="28"/>
        </w:rPr>
        <w:t xml:space="preserve">МО  </w:t>
      </w:r>
      <w:r w:rsidRPr="006838E3">
        <w:rPr>
          <w:bCs/>
          <w:sz w:val="28"/>
          <w:szCs w:val="28"/>
        </w:rPr>
        <w:lastRenderedPageBreak/>
        <w:t>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 </w:t>
      </w:r>
      <w:r w:rsidRPr="006838E3">
        <w:rPr>
          <w:color w:val="auto"/>
          <w:sz w:val="28"/>
          <w:szCs w:val="28"/>
        </w:rPr>
        <w:t xml:space="preserve">и утверждаются Главой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на отчетный год ежегодно в срок не позднее 15 февраля отчетного года.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42. Сектор правовых работ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ежегодно проводит оценку достижения ключевых показателей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. Информация о достижении ключевых показателей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включается в доклад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  <w:lang w:val="en-US"/>
        </w:rPr>
        <w:t>V</w:t>
      </w:r>
      <w:r w:rsidRPr="006838E3">
        <w:rPr>
          <w:b/>
          <w:color w:val="auto"/>
          <w:sz w:val="28"/>
          <w:szCs w:val="28"/>
        </w:rPr>
        <w:t xml:space="preserve">II. Оценка эффективности антимонопольного </w:t>
      </w:r>
      <w:proofErr w:type="spellStart"/>
      <w:r w:rsidRPr="006838E3">
        <w:rPr>
          <w:b/>
          <w:color w:val="auto"/>
          <w:sz w:val="28"/>
          <w:szCs w:val="28"/>
        </w:rPr>
        <w:t>комплаенса</w:t>
      </w:r>
      <w:proofErr w:type="spellEnd"/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43. Оценка эффективности организации и функционирования в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осуществляется Коллегиальным органом по результатам рассмотрения отчета (информации)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44. При оценке эффективности организации и функционирования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Коллегиальный орган использует материалы, содержащиеся в отчете (информации)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, а также: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 карту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</w:t>
      </w:r>
      <w:proofErr w:type="gramStart"/>
      <w:r w:rsidRPr="006838E3">
        <w:rPr>
          <w:color w:val="auto"/>
          <w:sz w:val="28"/>
          <w:szCs w:val="28"/>
        </w:rPr>
        <w:t>рисков ,утвержденную</w:t>
      </w:r>
      <w:proofErr w:type="gramEnd"/>
      <w:r w:rsidRPr="006838E3">
        <w:rPr>
          <w:color w:val="auto"/>
          <w:sz w:val="28"/>
          <w:szCs w:val="28"/>
        </w:rPr>
        <w:t xml:space="preserve"> Главой администрации </w:t>
      </w:r>
      <w:r w:rsidRPr="006838E3">
        <w:rPr>
          <w:bCs/>
          <w:sz w:val="28"/>
          <w:szCs w:val="28"/>
        </w:rPr>
        <w:t>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на отчетный период;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ключевые показатели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, утвержденные на отчетный период;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план мероприятий («дорожную карту»)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 xml:space="preserve">-рисков, утвержденный Главой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 xml:space="preserve"> на отчетный период.</w:t>
      </w:r>
    </w:p>
    <w:p w:rsidR="00865E88" w:rsidRPr="006838E3" w:rsidRDefault="00865E88" w:rsidP="00865E88">
      <w:pPr>
        <w:spacing w:line="20" w:lineRule="atLeast"/>
        <w:jc w:val="center"/>
        <w:rPr>
          <w:rFonts w:ascii="Times New Roman" w:hAnsi="Times New Roman" w:cs="Times New Roman"/>
        </w:rPr>
      </w:pPr>
    </w:p>
    <w:p w:rsidR="00865E88" w:rsidRPr="006838E3" w:rsidRDefault="00865E88" w:rsidP="00865E88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E3">
        <w:rPr>
          <w:rFonts w:ascii="Times New Roman" w:hAnsi="Times New Roman" w:cs="Times New Roman"/>
          <w:b/>
          <w:sz w:val="28"/>
          <w:szCs w:val="28"/>
        </w:rPr>
        <w:t xml:space="preserve">VIII. Отчет (информация) об антимонопольном </w:t>
      </w:r>
      <w:proofErr w:type="spellStart"/>
      <w:r w:rsidRPr="006838E3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865E88" w:rsidRPr="006838E3" w:rsidRDefault="00865E88" w:rsidP="00865E88">
      <w:pPr>
        <w:spacing w:line="20" w:lineRule="atLeast"/>
        <w:jc w:val="both"/>
        <w:rPr>
          <w:rFonts w:ascii="Times New Roman" w:hAnsi="Times New Roman" w:cs="Times New Roman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45. Проект отчета (информации)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 представляется сектором правовых работ на подпись Главе администрации МО Чернский район, а </w:t>
      </w:r>
      <w:proofErr w:type="gramStart"/>
      <w:r w:rsidRPr="006838E3">
        <w:rPr>
          <w:color w:val="auto"/>
          <w:sz w:val="28"/>
          <w:szCs w:val="28"/>
        </w:rPr>
        <w:t>подписанный  проект</w:t>
      </w:r>
      <w:proofErr w:type="gramEnd"/>
      <w:r w:rsidRPr="006838E3">
        <w:rPr>
          <w:color w:val="auto"/>
          <w:sz w:val="28"/>
          <w:szCs w:val="28"/>
        </w:rPr>
        <w:t xml:space="preserve"> отчета (информации) представляется на утверждение Коллегиальному органу ежегодно в следующем порядке и сроки.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Проект отчета (информации)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 представляется сектором правовых работ администрации МО не позднее 15 января года, следующего за отчетным.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Сектор правовых работ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i/>
          <w:color w:val="auto"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обеспечивает подписание проекта отчета (информации) Главой администрации МО Чернский район в срок не позднее 20 января года, следующего за отчетным.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sz w:val="28"/>
          <w:szCs w:val="28"/>
        </w:rPr>
        <w:t xml:space="preserve">Отдел экономического развития, предпринимательства и сельского хозяйства администрации МО Чернский район </w:t>
      </w:r>
      <w:r w:rsidRPr="006838E3">
        <w:rPr>
          <w:color w:val="auto"/>
          <w:sz w:val="28"/>
          <w:szCs w:val="28"/>
        </w:rPr>
        <w:t xml:space="preserve">обеспечивает представление подписанного Главой администрации МО Чернский район отчета </w:t>
      </w:r>
      <w:r w:rsidRPr="006838E3">
        <w:rPr>
          <w:color w:val="auto"/>
          <w:sz w:val="28"/>
          <w:szCs w:val="28"/>
        </w:rPr>
        <w:lastRenderedPageBreak/>
        <w:t>(информации) в Коллегиальный орган в течение недели с момента его подписания.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46. Коллегиальный орган утверждает отчет (информацию)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 в срок не позднее 1февраля года, следующего за отчетным.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47. Отчет (информация)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 должен содержать: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а) информацию о результатах проведенной оценки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б) информацию об исполнении мероприятий по снижению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в) информацию о достижении ключевых показателей эффективности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48. Отчет (информация)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, </w:t>
      </w:r>
      <w:proofErr w:type="gramStart"/>
      <w:r w:rsidRPr="006838E3">
        <w:rPr>
          <w:color w:val="auto"/>
          <w:sz w:val="28"/>
          <w:szCs w:val="28"/>
        </w:rPr>
        <w:t>утвержденный  Коллегиальным</w:t>
      </w:r>
      <w:proofErr w:type="gramEnd"/>
      <w:r w:rsidRPr="006838E3">
        <w:rPr>
          <w:color w:val="auto"/>
          <w:sz w:val="28"/>
          <w:szCs w:val="28"/>
        </w:rPr>
        <w:t xml:space="preserve"> органом, размещается на официальном сайте муниципального образования</w:t>
      </w:r>
      <w:r w:rsidRPr="006838E3">
        <w:rPr>
          <w:bCs/>
          <w:sz w:val="28"/>
          <w:szCs w:val="28"/>
        </w:rPr>
        <w:t xml:space="preserve">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в информационно-телекоммуникационной сети «Интернет» в течение 5 календарных дней с момента его утверждения.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>IX. Ознакомление служащих</w:t>
      </w:r>
      <w:r w:rsidRPr="006838E3">
        <w:rPr>
          <w:bCs/>
          <w:sz w:val="28"/>
          <w:szCs w:val="28"/>
        </w:rPr>
        <w:t xml:space="preserve"> </w:t>
      </w:r>
      <w:r w:rsidRPr="006838E3">
        <w:rPr>
          <w:b/>
          <w:bCs/>
          <w:sz w:val="28"/>
          <w:szCs w:val="28"/>
        </w:rPr>
        <w:t xml:space="preserve">администрации муниципального образования Чернский </w:t>
      </w:r>
      <w:proofErr w:type="gramStart"/>
      <w:r w:rsidRPr="006838E3">
        <w:rPr>
          <w:b/>
          <w:bCs/>
          <w:sz w:val="28"/>
          <w:szCs w:val="28"/>
        </w:rPr>
        <w:t>район</w:t>
      </w:r>
      <w:r w:rsidRPr="006838E3">
        <w:rPr>
          <w:b/>
          <w:color w:val="auto"/>
          <w:sz w:val="28"/>
          <w:szCs w:val="28"/>
        </w:rPr>
        <w:t xml:space="preserve">  с</w:t>
      </w:r>
      <w:proofErr w:type="gramEnd"/>
      <w:r w:rsidRPr="006838E3">
        <w:rPr>
          <w:b/>
          <w:color w:val="auto"/>
          <w:sz w:val="28"/>
          <w:szCs w:val="28"/>
        </w:rPr>
        <w:t xml:space="preserve"> антимонопольным </w:t>
      </w:r>
      <w:proofErr w:type="spellStart"/>
      <w:r w:rsidRPr="006838E3">
        <w:rPr>
          <w:b/>
          <w:color w:val="auto"/>
          <w:sz w:val="28"/>
          <w:szCs w:val="28"/>
        </w:rPr>
        <w:t>комплаенсом</w:t>
      </w:r>
      <w:proofErr w:type="spellEnd"/>
      <w:r w:rsidRPr="006838E3">
        <w:rPr>
          <w:b/>
          <w:color w:val="auto"/>
          <w:sz w:val="28"/>
          <w:szCs w:val="28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6838E3">
        <w:rPr>
          <w:b/>
          <w:color w:val="auto"/>
          <w:sz w:val="28"/>
          <w:szCs w:val="28"/>
        </w:rPr>
        <w:t>комплаенса</w:t>
      </w:r>
      <w:proofErr w:type="spellEnd"/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49. При поступлении на муниципальную службу в администрацию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 отдел по кадровой работе администрации МО  Чернский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50. Сектор правовых работ совместно с отделом по кадровой работе администрации</w:t>
      </w:r>
      <w:r w:rsidRPr="006838E3">
        <w:rPr>
          <w:bCs/>
          <w:sz w:val="28"/>
          <w:szCs w:val="28"/>
        </w:rPr>
        <w:t xml:space="preserve">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color w:val="auto"/>
          <w:sz w:val="28"/>
          <w:szCs w:val="28"/>
        </w:rPr>
        <w:t xml:space="preserve"> организует систематическое обучение работников  требованиям антимонопольного законодательства и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в следующих формах: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- вводный (первичный) инструктаж; 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целевой (внеплановый) инструктаж;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- иные обучающие мероприятия, предусмотренные внутренними документами.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51.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52. Целевой (внеплановый) инструктаж проводится при изменении антимонопольного законодательства, правового акта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 xml:space="preserve">, а также в случае реализации </w:t>
      </w:r>
      <w:proofErr w:type="spellStart"/>
      <w:r w:rsidRPr="006838E3">
        <w:rPr>
          <w:color w:val="auto"/>
          <w:sz w:val="28"/>
          <w:szCs w:val="28"/>
        </w:rPr>
        <w:t>комплаенс</w:t>
      </w:r>
      <w:proofErr w:type="spellEnd"/>
      <w:r w:rsidRPr="006838E3">
        <w:rPr>
          <w:color w:val="auto"/>
          <w:sz w:val="28"/>
          <w:szCs w:val="28"/>
        </w:rPr>
        <w:t>-рисков в деятельности.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Целевой (внеплановый) инструктаж может осуществляться в форме доведения до заинтересованных структурных подразделений администрации </w:t>
      </w:r>
      <w:proofErr w:type="gramStart"/>
      <w:r w:rsidRPr="006838E3">
        <w:rPr>
          <w:bCs/>
          <w:sz w:val="28"/>
          <w:szCs w:val="28"/>
        </w:rPr>
        <w:lastRenderedPageBreak/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>информационных сообщений, селекторных совещаний с участием территориальных органов ФАС России.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53. Информация о проведении ознакомления служащих (работников) с антимонопольным </w:t>
      </w:r>
      <w:proofErr w:type="spellStart"/>
      <w:r w:rsidRPr="006838E3">
        <w:rPr>
          <w:color w:val="auto"/>
          <w:sz w:val="28"/>
          <w:szCs w:val="28"/>
        </w:rPr>
        <w:t>комплаенсом</w:t>
      </w:r>
      <w:proofErr w:type="spellEnd"/>
      <w:r w:rsidRPr="006838E3">
        <w:rPr>
          <w:color w:val="auto"/>
          <w:sz w:val="28"/>
          <w:szCs w:val="28"/>
        </w:rPr>
        <w:t xml:space="preserve">, а также о проведении обучающих мероприятий включается в отчет (информацию) об антимонопольном </w:t>
      </w:r>
      <w:proofErr w:type="spellStart"/>
      <w:r w:rsidRPr="006838E3">
        <w:rPr>
          <w:color w:val="auto"/>
          <w:sz w:val="28"/>
          <w:szCs w:val="28"/>
        </w:rPr>
        <w:t>комплаенсе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center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center"/>
        <w:rPr>
          <w:b/>
          <w:color w:val="auto"/>
          <w:sz w:val="28"/>
          <w:szCs w:val="28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center"/>
        <w:rPr>
          <w:b/>
          <w:color w:val="auto"/>
          <w:sz w:val="28"/>
          <w:szCs w:val="28"/>
        </w:rPr>
      </w:pPr>
      <w:r w:rsidRPr="006838E3">
        <w:rPr>
          <w:b/>
          <w:color w:val="auto"/>
          <w:sz w:val="28"/>
          <w:szCs w:val="28"/>
        </w:rPr>
        <w:t>X. Ответственность</w:t>
      </w:r>
    </w:p>
    <w:p w:rsidR="00865E88" w:rsidRPr="006838E3" w:rsidRDefault="00865E88" w:rsidP="00865E88">
      <w:pPr>
        <w:pStyle w:val="Default"/>
        <w:spacing w:line="20" w:lineRule="atLeast"/>
        <w:jc w:val="both"/>
        <w:rPr>
          <w:color w:val="auto"/>
          <w:sz w:val="20"/>
          <w:szCs w:val="20"/>
        </w:rPr>
      </w:pP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>54. Сектор правовых работ, отдел по кадровой работе, о</w:t>
      </w:r>
      <w:r w:rsidRPr="006838E3">
        <w:rPr>
          <w:sz w:val="28"/>
          <w:szCs w:val="28"/>
        </w:rPr>
        <w:t>тдел экономического развития, предпринимательства и сельского хозяйства</w:t>
      </w:r>
      <w:r w:rsidRPr="006838E3">
        <w:rPr>
          <w:color w:val="auto"/>
          <w:sz w:val="28"/>
          <w:szCs w:val="28"/>
        </w:rPr>
        <w:t xml:space="preserve"> администрации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несут ответственность за организацию и функционирование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 xml:space="preserve"> в муниципальном образовании в соответствии с законодательством Российской Федерации.</w:t>
      </w:r>
    </w:p>
    <w:p w:rsidR="00865E88" w:rsidRPr="006838E3" w:rsidRDefault="00865E88" w:rsidP="00865E88">
      <w:pPr>
        <w:pStyle w:val="Default"/>
        <w:spacing w:line="20" w:lineRule="atLeast"/>
        <w:ind w:firstLine="709"/>
        <w:jc w:val="both"/>
        <w:rPr>
          <w:color w:val="auto"/>
          <w:sz w:val="28"/>
          <w:szCs w:val="28"/>
        </w:rPr>
      </w:pPr>
      <w:r w:rsidRPr="006838E3">
        <w:rPr>
          <w:color w:val="auto"/>
          <w:sz w:val="28"/>
          <w:szCs w:val="28"/>
        </w:rPr>
        <w:t xml:space="preserve">55. Служащие </w:t>
      </w:r>
      <w:proofErr w:type="gramStart"/>
      <w:r w:rsidRPr="006838E3">
        <w:rPr>
          <w:bCs/>
          <w:sz w:val="28"/>
          <w:szCs w:val="28"/>
        </w:rPr>
        <w:t>МО  Чернский</w:t>
      </w:r>
      <w:proofErr w:type="gramEnd"/>
      <w:r w:rsidRPr="006838E3">
        <w:rPr>
          <w:bCs/>
          <w:sz w:val="28"/>
          <w:szCs w:val="28"/>
        </w:rPr>
        <w:t xml:space="preserve"> район</w:t>
      </w:r>
      <w:r w:rsidRPr="006838E3">
        <w:rPr>
          <w:bCs/>
          <w:i/>
          <w:sz w:val="28"/>
          <w:szCs w:val="28"/>
        </w:rPr>
        <w:t xml:space="preserve"> </w:t>
      </w:r>
      <w:r w:rsidRPr="006838E3">
        <w:rPr>
          <w:color w:val="auto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</w:t>
      </w:r>
      <w:proofErr w:type="spellStart"/>
      <w:r w:rsidRPr="006838E3">
        <w:rPr>
          <w:color w:val="auto"/>
          <w:sz w:val="28"/>
          <w:szCs w:val="28"/>
        </w:rPr>
        <w:t>комплаенса</w:t>
      </w:r>
      <w:proofErr w:type="spellEnd"/>
      <w:r w:rsidRPr="006838E3">
        <w:rPr>
          <w:color w:val="auto"/>
          <w:sz w:val="28"/>
          <w:szCs w:val="28"/>
        </w:rPr>
        <w:t>.</w:t>
      </w:r>
    </w:p>
    <w:p w:rsidR="00865E88" w:rsidRPr="006838E3" w:rsidRDefault="00865E88" w:rsidP="0086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E3">
        <w:rPr>
          <w:rFonts w:ascii="Times New Roman" w:hAnsi="Times New Roman" w:cs="Times New Roman"/>
          <w:sz w:val="28"/>
          <w:szCs w:val="28"/>
        </w:rPr>
        <w:t>___________</w:t>
      </w:r>
    </w:p>
    <w:sectPr w:rsidR="00865E88" w:rsidRPr="0068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5B5D1F"/>
    <w:multiLevelType w:val="hybridMultilevel"/>
    <w:tmpl w:val="8D380A20"/>
    <w:lvl w:ilvl="0" w:tplc="3E7466B4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C655FF"/>
    <w:multiLevelType w:val="hybridMultilevel"/>
    <w:tmpl w:val="29D06ACC"/>
    <w:lvl w:ilvl="0" w:tplc="4B124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D"/>
    <w:rsid w:val="000134B5"/>
    <w:rsid w:val="0001357B"/>
    <w:rsid w:val="000C6EA3"/>
    <w:rsid w:val="00383D50"/>
    <w:rsid w:val="004B0EAA"/>
    <w:rsid w:val="00664E40"/>
    <w:rsid w:val="006838E3"/>
    <w:rsid w:val="00736957"/>
    <w:rsid w:val="00865E88"/>
    <w:rsid w:val="008A181D"/>
    <w:rsid w:val="00B01C13"/>
    <w:rsid w:val="00F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E9C68-7397-4B6A-9A5C-D4AA86C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8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6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5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5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5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86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865E88"/>
  </w:style>
  <w:style w:type="character" w:customStyle="1" w:styleId="blk">
    <w:name w:val="blk"/>
    <w:rsid w:val="00865E88"/>
  </w:style>
  <w:style w:type="paragraph" w:styleId="a8">
    <w:name w:val="Balloon Text"/>
    <w:basedOn w:val="a"/>
    <w:link w:val="a9"/>
    <w:uiPriority w:val="99"/>
    <w:semiHidden/>
    <w:unhideWhenUsed/>
    <w:rsid w:val="00865E8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65E8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865E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ulati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Зайцева Людмила Владимировна</cp:lastModifiedBy>
  <cp:revision>5</cp:revision>
  <cp:lastPrinted>2019-01-28T07:47:00Z</cp:lastPrinted>
  <dcterms:created xsi:type="dcterms:W3CDTF">2020-04-14T14:32:00Z</dcterms:created>
  <dcterms:modified xsi:type="dcterms:W3CDTF">2020-04-16T06:49:00Z</dcterms:modified>
</cp:coreProperties>
</file>