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F11" w:rsidRDefault="00551F11" w:rsidP="00551F1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ТУЛЬСКАЯ ОБЛАСТЬ</w:t>
      </w:r>
    </w:p>
    <w:p w:rsidR="00551F11" w:rsidRDefault="00551F11" w:rsidP="00551F1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МУНИЦИПАЛЬНОЕ ОБРАЗОВАНИЕ</w:t>
      </w:r>
    </w:p>
    <w:p w:rsidR="00551F11" w:rsidRDefault="00551F11" w:rsidP="00551F1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ЧЕРНСКИЙ РАЙОН</w:t>
      </w:r>
    </w:p>
    <w:p w:rsidR="00551F11" w:rsidRDefault="00551F11" w:rsidP="00551F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1F11" w:rsidRDefault="00551F11" w:rsidP="00551F1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</w:t>
      </w:r>
    </w:p>
    <w:p w:rsidR="00551F11" w:rsidRDefault="00551F11" w:rsidP="00551F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1F11" w:rsidRDefault="00551F11" w:rsidP="00551F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1F11" w:rsidRDefault="00551F11" w:rsidP="00551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51F11" w:rsidRDefault="00551F11" w:rsidP="00551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1F11" w:rsidRDefault="00551F11" w:rsidP="00551F1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51F11" w:rsidRDefault="00551F11" w:rsidP="00551F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1F11" w:rsidRDefault="00551F11" w:rsidP="00551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</w:t>
      </w:r>
      <w:r w:rsidR="002931EF">
        <w:rPr>
          <w:rFonts w:ascii="Times New Roman" w:hAnsi="Times New Roman" w:cs="Times New Roman"/>
          <w:sz w:val="28"/>
          <w:szCs w:val="28"/>
        </w:rPr>
        <w:t>12.03.2025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60698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№ </w:t>
      </w:r>
      <w:r w:rsidR="0060698E">
        <w:rPr>
          <w:rFonts w:ascii="Times New Roman" w:hAnsi="Times New Roman" w:cs="Times New Roman"/>
          <w:sz w:val="28"/>
          <w:szCs w:val="28"/>
        </w:rPr>
        <w:t>185</w:t>
      </w:r>
    </w:p>
    <w:p w:rsidR="00551F11" w:rsidRDefault="00551F11" w:rsidP="00551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F11" w:rsidRDefault="00551F11" w:rsidP="00551F1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51F11" w:rsidRDefault="00551F11" w:rsidP="00551F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663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изменени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663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администрации муниципального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образования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Чернский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от 09.03.2022 № 162</w:t>
      </w:r>
      <w:r w:rsidRPr="00663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муниципальной программы «Развитие малого и среднего предпри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нимательства в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Чернском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районе»</w:t>
      </w:r>
    </w:p>
    <w:p w:rsidR="00551F11" w:rsidRPr="00D77F3F" w:rsidRDefault="00551F11" w:rsidP="00551F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1F11" w:rsidRDefault="00551F11" w:rsidP="00551F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1F11" w:rsidRPr="00C04863" w:rsidRDefault="00551F11" w:rsidP="00551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ст. 179 Бюджетного кодекса Российской Федерации, на основании ст. 27 Устава 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Чернский</w:t>
      </w:r>
      <w:proofErr w:type="spellEnd"/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администрация муниципального образования </w:t>
      </w:r>
      <w:proofErr w:type="spellStart"/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Чернский</w:t>
      </w:r>
      <w:proofErr w:type="spellEnd"/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</w:t>
      </w:r>
      <w:r w:rsidRPr="00C0486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51F11" w:rsidRPr="00D77F3F" w:rsidRDefault="00551F11" w:rsidP="00551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изменения, которые вносятся в приложение к постановлению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</w:t>
      </w:r>
      <w:proofErr w:type="spellStart"/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Чернский</w:t>
      </w:r>
      <w:proofErr w:type="spellEnd"/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09.03.2022 № 162</w:t>
      </w:r>
      <w:r w:rsidRPr="00617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«Развитие малого и среднего предпринимательства в </w:t>
      </w:r>
      <w:proofErr w:type="spellStart"/>
      <w:r w:rsidRPr="00617E9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Чернском</w:t>
      </w:r>
      <w:proofErr w:type="spellEnd"/>
      <w:r w:rsidRPr="00617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районе» 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(приложение).</w:t>
      </w:r>
    </w:p>
    <w:p w:rsidR="00551F11" w:rsidRPr="00C04863" w:rsidRDefault="00551F11" w:rsidP="00551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04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постановление подлежит обнародованию в установленном порядке и размещению в сети «Интернет» на официальном сайте муниципального образования </w:t>
      </w:r>
      <w:proofErr w:type="spellStart"/>
      <w:r w:rsidRPr="00C0486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Чернский</w:t>
      </w:r>
      <w:proofErr w:type="spellEnd"/>
      <w:r w:rsidRPr="00C04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r w:rsidRPr="00E54628">
        <w:rPr>
          <w:rFonts w:ascii="Times New Roman" w:eastAsia="Times New Roman" w:hAnsi="Times New Roman" w:cs="Times New Roman"/>
          <w:color w:val="0000CC"/>
          <w:sz w:val="28"/>
          <w:szCs w:val="28"/>
          <w:lang w:eastAsia="ru-RU"/>
        </w:rPr>
        <w:t>https://chernskij-r71.gosweb.gosuslugi.ru/</w:t>
      </w:r>
      <w:r w:rsidRPr="00D476A3">
        <w:rPr>
          <w:rFonts w:ascii="Times New Roman" w:eastAsia="Times New Roman" w:hAnsi="Times New Roman" w:cs="Times New Roman"/>
          <w:color w:val="0000CC"/>
          <w:sz w:val="28"/>
          <w:szCs w:val="28"/>
          <w:lang w:eastAsia="ru-RU"/>
        </w:rPr>
        <w:t>.</w:t>
      </w:r>
    </w:p>
    <w:p w:rsidR="00551F11" w:rsidRDefault="00551F11" w:rsidP="00551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04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048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со дня обнародования.</w:t>
      </w:r>
    </w:p>
    <w:p w:rsidR="00551F11" w:rsidRDefault="00551F11" w:rsidP="00551F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1F11" w:rsidRDefault="00551F11" w:rsidP="00551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1F11" w:rsidRDefault="00551F11" w:rsidP="00551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1F11" w:rsidRDefault="00551F11" w:rsidP="00551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1F11" w:rsidRPr="00D77F3F" w:rsidRDefault="00551F11" w:rsidP="00551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536"/>
      </w:tblGrid>
      <w:tr w:rsidR="00551F11" w:rsidRPr="00D77F3F" w:rsidTr="00FD5033">
        <w:tc>
          <w:tcPr>
            <w:tcW w:w="4503" w:type="dxa"/>
          </w:tcPr>
          <w:p w:rsidR="00551F11" w:rsidRPr="00D77F3F" w:rsidRDefault="00551F11" w:rsidP="00FD5033">
            <w:pPr>
              <w:jc w:val="center"/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</w:pPr>
            <w:r w:rsidRPr="00D77F3F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  <w:t xml:space="preserve">Глава администрации муниципального образования </w:t>
            </w:r>
            <w:proofErr w:type="spellStart"/>
            <w:r w:rsidRPr="00D77F3F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  <w:t>Чернский</w:t>
            </w:r>
            <w:proofErr w:type="spellEnd"/>
            <w:r w:rsidRPr="00D77F3F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  <w:t xml:space="preserve"> район                                     </w:t>
            </w:r>
          </w:p>
        </w:tc>
        <w:tc>
          <w:tcPr>
            <w:tcW w:w="4536" w:type="dxa"/>
          </w:tcPr>
          <w:p w:rsidR="00551F11" w:rsidRPr="00D77F3F" w:rsidRDefault="00551F11" w:rsidP="00FD5033">
            <w:pPr>
              <w:ind w:firstLine="709"/>
              <w:jc w:val="right"/>
              <w:rPr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lang w:bidi="ru-RU"/>
              </w:rPr>
            </w:pPr>
          </w:p>
          <w:p w:rsidR="00551F11" w:rsidRPr="00D77F3F" w:rsidRDefault="00551F11" w:rsidP="00FD5033">
            <w:pPr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lang w:bidi="ru-RU"/>
              </w:rPr>
              <w:t xml:space="preserve">                            </w:t>
            </w:r>
            <w:r w:rsidRPr="00D77F3F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  <w:t>В.А.</w:t>
            </w:r>
            <w:r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D77F3F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  <w:t>Белошицкий</w:t>
            </w:r>
            <w:proofErr w:type="spellEnd"/>
          </w:p>
        </w:tc>
      </w:tr>
    </w:tbl>
    <w:p w:rsidR="00551F11" w:rsidRDefault="00551F11" w:rsidP="00551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51F11" w:rsidRPr="00551F11" w:rsidRDefault="00551F11" w:rsidP="00551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51F11" w:rsidRPr="00551F11" w:rsidRDefault="00551F11" w:rsidP="00551F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1F1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Исп.: </w:t>
      </w:r>
      <w:proofErr w:type="spellStart"/>
      <w:r w:rsidRPr="00551F11">
        <w:rPr>
          <w:rFonts w:ascii="Times New Roman" w:eastAsia="Times New Roman" w:hAnsi="Times New Roman" w:cs="Times New Roman"/>
          <w:sz w:val="20"/>
          <w:szCs w:val="20"/>
          <w:lang w:eastAsia="ru-RU"/>
        </w:rPr>
        <w:t>Мигалина</w:t>
      </w:r>
      <w:proofErr w:type="spellEnd"/>
      <w:r w:rsidRPr="00551F1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Анастасия Владимировна</w:t>
      </w:r>
    </w:p>
    <w:p w:rsidR="00551F11" w:rsidRPr="00551F11" w:rsidRDefault="00551F11" w:rsidP="00551F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1F11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Тел.: 8(48756) 2-11-30</w:t>
      </w:r>
    </w:p>
    <w:p w:rsidR="00551F11" w:rsidRDefault="00551F11" w:rsidP="00551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51F11" w:rsidRDefault="00551F11" w:rsidP="00551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51F11" w:rsidRDefault="00551F11" w:rsidP="00551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51F11" w:rsidRDefault="00551F11" w:rsidP="00551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51F11" w:rsidRDefault="00551F11" w:rsidP="00551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51F11" w:rsidRPr="00A90D64" w:rsidRDefault="00551F11" w:rsidP="00551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C52EA" w:rsidRDefault="004C52EA"/>
    <w:sectPr w:rsidR="004C5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DBE"/>
    <w:rsid w:val="002931EF"/>
    <w:rsid w:val="004C52EA"/>
    <w:rsid w:val="00551F11"/>
    <w:rsid w:val="0060698E"/>
    <w:rsid w:val="00E9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D9B18"/>
  <w15:chartTrackingRefBased/>
  <w15:docId w15:val="{BB745D32-54F0-4AFB-B739-2FA2DDE02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F1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F1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local_admin</dc:creator>
  <cp:keywords/>
  <dc:description/>
  <cp:lastModifiedBy>local_admin</cp:lastModifiedBy>
  <cp:revision>4</cp:revision>
  <dcterms:created xsi:type="dcterms:W3CDTF">2025-03-04T09:52:00Z</dcterms:created>
  <dcterms:modified xsi:type="dcterms:W3CDTF">2025-03-17T13:05:00Z</dcterms:modified>
</cp:coreProperties>
</file>