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5"/>
        <w:gridCol w:w="4670"/>
      </w:tblGrid>
      <w:tr w:rsidR="009A6313" w:rsidRPr="009A6313" w14:paraId="4441280D" w14:textId="77777777" w:rsidTr="00C73204">
        <w:tc>
          <w:tcPr>
            <w:tcW w:w="9571" w:type="dxa"/>
            <w:gridSpan w:val="2"/>
          </w:tcPr>
          <w:p w14:paraId="55DAC194" w14:textId="77777777" w:rsidR="009A6313" w:rsidRPr="009A6313" w:rsidRDefault="009A6313" w:rsidP="009A631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A631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Тульская область</w:t>
            </w:r>
          </w:p>
        </w:tc>
      </w:tr>
      <w:tr w:rsidR="009A6313" w:rsidRPr="009A6313" w14:paraId="2C4CC08C" w14:textId="77777777" w:rsidTr="00C73204">
        <w:tc>
          <w:tcPr>
            <w:tcW w:w="9571" w:type="dxa"/>
            <w:gridSpan w:val="2"/>
          </w:tcPr>
          <w:p w14:paraId="12AA5A09" w14:textId="77777777" w:rsidR="009A6313" w:rsidRPr="009A6313" w:rsidRDefault="009A6313" w:rsidP="009A631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A631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Муниципальное образование Северное Чернского района</w:t>
            </w:r>
          </w:p>
        </w:tc>
      </w:tr>
      <w:tr w:rsidR="009A6313" w:rsidRPr="009A6313" w14:paraId="6A2F127C" w14:textId="77777777" w:rsidTr="00C73204">
        <w:tc>
          <w:tcPr>
            <w:tcW w:w="9571" w:type="dxa"/>
            <w:gridSpan w:val="2"/>
          </w:tcPr>
          <w:p w14:paraId="178373F5" w14:textId="77777777" w:rsidR="009A6313" w:rsidRPr="009A6313" w:rsidRDefault="009A6313" w:rsidP="009A631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A631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Собрание депутатов</w:t>
            </w:r>
          </w:p>
          <w:p w14:paraId="29044137" w14:textId="77777777" w:rsidR="009A6313" w:rsidRPr="009A6313" w:rsidRDefault="009A6313" w:rsidP="009A631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2346B233" w14:textId="77777777" w:rsidR="009A6313" w:rsidRPr="009A6313" w:rsidRDefault="009A6313" w:rsidP="009A631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9A6313" w:rsidRPr="009A6313" w14:paraId="3179DC9B" w14:textId="77777777" w:rsidTr="00C73204">
        <w:tc>
          <w:tcPr>
            <w:tcW w:w="9571" w:type="dxa"/>
            <w:gridSpan w:val="2"/>
          </w:tcPr>
          <w:p w14:paraId="2AE51596" w14:textId="77777777" w:rsidR="009A6313" w:rsidRPr="009A6313" w:rsidRDefault="009A6313" w:rsidP="009A631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A631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РЕШЕНИЕ</w:t>
            </w:r>
          </w:p>
        </w:tc>
      </w:tr>
      <w:tr w:rsidR="009A6313" w:rsidRPr="009A6313" w14:paraId="455C6DB1" w14:textId="77777777" w:rsidTr="00C73204">
        <w:tc>
          <w:tcPr>
            <w:tcW w:w="9571" w:type="dxa"/>
            <w:gridSpan w:val="2"/>
          </w:tcPr>
          <w:p w14:paraId="2B10FA3B" w14:textId="20A86D11" w:rsidR="009A6313" w:rsidRPr="009A6313" w:rsidRDefault="009A6313" w:rsidP="009A6313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</w:tr>
      <w:tr w:rsidR="009A6313" w:rsidRPr="009A6313" w14:paraId="10F19FC2" w14:textId="77777777" w:rsidTr="00C73204">
        <w:tc>
          <w:tcPr>
            <w:tcW w:w="4785" w:type="dxa"/>
          </w:tcPr>
          <w:p w14:paraId="05E90B5A" w14:textId="77777777" w:rsidR="009A6313" w:rsidRPr="009A6313" w:rsidRDefault="009A6313" w:rsidP="009A6313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58652C53" w14:textId="7CFE9916" w:rsidR="009A6313" w:rsidRPr="009A6313" w:rsidRDefault="009A6313" w:rsidP="009A6313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A631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от  </w:t>
            </w:r>
            <w:r w:rsidR="00640BD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08 </w:t>
            </w:r>
            <w:r w:rsidR="0058348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июня</w:t>
            </w:r>
            <w:r w:rsidRPr="009A631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202</w:t>
            </w:r>
            <w:r w:rsidR="0058348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6</w:t>
            </w:r>
            <w:r w:rsidRPr="009A631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786" w:type="dxa"/>
          </w:tcPr>
          <w:p w14:paraId="3C624192" w14:textId="77777777" w:rsidR="009A6313" w:rsidRPr="009A6313" w:rsidRDefault="009A6313" w:rsidP="009A631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A631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             </w:t>
            </w:r>
          </w:p>
          <w:p w14:paraId="207A5A94" w14:textId="1C018288" w:rsidR="009A6313" w:rsidRPr="009A6313" w:rsidRDefault="009A6313" w:rsidP="009A631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A631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                 № </w:t>
            </w:r>
            <w:r w:rsidR="00640BD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38-84</w:t>
            </w:r>
          </w:p>
        </w:tc>
      </w:tr>
    </w:tbl>
    <w:p w14:paraId="208A8D9A" w14:textId="77777777" w:rsidR="009A6313" w:rsidRPr="009A6313" w:rsidRDefault="009A6313" w:rsidP="009A63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101C15E" w14:textId="77777777" w:rsidR="009A6313" w:rsidRDefault="009A6313" w:rsidP="009A631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  <w:bookmarkStart w:id="0" w:name="_GoBack"/>
      <w:r>
        <w:rPr>
          <w:rFonts w:ascii="Times New Roman" w:eastAsia="Calibri" w:hAnsi="Times New Roman" w:cs="Times New Roman"/>
          <w:b/>
          <w:sz w:val="32"/>
          <w:szCs w:val="28"/>
        </w:rPr>
        <w:t xml:space="preserve">О внесении изменений и дополнений в решение Собрания депутатов МО Северное Чернского района от 26.10.2022 </w:t>
      </w:r>
    </w:p>
    <w:p w14:paraId="50CFDDAC" w14:textId="4557B684" w:rsidR="009A6313" w:rsidRPr="009A6313" w:rsidRDefault="009A6313" w:rsidP="009A631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  <w:r>
        <w:rPr>
          <w:rFonts w:ascii="Times New Roman" w:eastAsia="Calibri" w:hAnsi="Times New Roman" w:cs="Times New Roman"/>
          <w:b/>
          <w:sz w:val="32"/>
          <w:szCs w:val="28"/>
        </w:rPr>
        <w:t>№75-155 «</w:t>
      </w:r>
      <w:r w:rsidRPr="009A6313">
        <w:rPr>
          <w:rFonts w:ascii="Times New Roman" w:eastAsia="Calibri" w:hAnsi="Times New Roman" w:cs="Times New Roman"/>
          <w:b/>
          <w:sz w:val="32"/>
          <w:szCs w:val="28"/>
        </w:rPr>
        <w:t>Об утверждении Положения об осуществлении муниципального контроля за сохранностью автомобильных дорог местного значения муниципального образования Северное Чернского района</w:t>
      </w:r>
      <w:r>
        <w:rPr>
          <w:rFonts w:ascii="Times New Roman" w:eastAsia="Calibri" w:hAnsi="Times New Roman" w:cs="Times New Roman"/>
          <w:b/>
          <w:sz w:val="32"/>
          <w:szCs w:val="28"/>
        </w:rPr>
        <w:t>»</w:t>
      </w:r>
    </w:p>
    <w:bookmarkEnd w:id="0"/>
    <w:p w14:paraId="5177F503" w14:textId="77777777" w:rsidR="009A6313" w:rsidRPr="009A6313" w:rsidRDefault="009A6313" w:rsidP="009A63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1FF52A7" w14:textId="1571D3D2" w:rsidR="009A6313" w:rsidRPr="009A6313" w:rsidRDefault="009A6313" w:rsidP="009A631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6313">
        <w:rPr>
          <w:rFonts w:ascii="Times New Roman" w:eastAsia="Calibri" w:hAnsi="Times New Roman" w:cs="Times New Roman"/>
          <w:sz w:val="28"/>
          <w:szCs w:val="28"/>
        </w:rPr>
        <w:t>В соответствии со статьей 17.1 Федерального закона от 06.10.2003 г. № 131-ФЗ «Об общих принципах организации местного самоуправления в Российской Федерации», статьей 13 Федерального закона от 08.11.2007 г.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статьей 6 Федерального закона от 26.12.2008 г.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стать</w:t>
      </w:r>
      <w:r>
        <w:rPr>
          <w:rFonts w:ascii="Times New Roman" w:eastAsia="Calibri" w:hAnsi="Times New Roman" w:cs="Times New Roman"/>
          <w:sz w:val="28"/>
          <w:szCs w:val="28"/>
        </w:rPr>
        <w:t>ей</w:t>
      </w:r>
      <w:r w:rsidRPr="009A631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4</w:t>
      </w:r>
      <w:r w:rsidRPr="009A631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</w:rPr>
        <w:t>ч.1 и ч.2 стати 50</w:t>
      </w:r>
      <w:r w:rsidRPr="009A6313">
        <w:rPr>
          <w:rFonts w:ascii="Times New Roman" w:eastAsia="Calibri" w:hAnsi="Times New Roman" w:cs="Times New Roman"/>
          <w:sz w:val="28"/>
          <w:szCs w:val="28"/>
        </w:rPr>
        <w:t xml:space="preserve"> Федерального закона от 31.07.2020 г. № 248-ФЗ «О государственном контроле (надзоре) и муниципальном контроле в Российской Федерации», на основании Устава муниципального образования Северное Чернского района, Собрание депутатов муниципального образования Северное Чернского района </w:t>
      </w:r>
      <w:r w:rsidRPr="009A6313">
        <w:rPr>
          <w:rFonts w:ascii="Times New Roman" w:eastAsia="Calibri" w:hAnsi="Times New Roman" w:cs="Times New Roman"/>
          <w:b/>
          <w:sz w:val="28"/>
          <w:szCs w:val="28"/>
        </w:rPr>
        <w:t>РЕШИЛО:</w:t>
      </w:r>
    </w:p>
    <w:p w14:paraId="43E09F99" w14:textId="5ACBA999" w:rsidR="009A6313" w:rsidRDefault="009A6313" w:rsidP="009A63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1.</w:t>
      </w:r>
      <w:r w:rsidRPr="009A6313">
        <w:rPr>
          <w:rFonts w:ascii="Times New Roman" w:eastAsia="Calibri" w:hAnsi="Times New Roman" w:cs="Times New Roman"/>
          <w:sz w:val="28"/>
          <w:szCs w:val="28"/>
        </w:rPr>
        <w:t>Внести в Положение об осуществлении муниципального контроля за сохранностью автомобильных дорог местного значения муниципального образования Северное Чернского района следующие изменения и дополнения:</w:t>
      </w:r>
    </w:p>
    <w:p w14:paraId="39E74E59" w14:textId="78327260" w:rsidR="00A61AA1" w:rsidRDefault="00A61AA1" w:rsidP="009A63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9A6313">
        <w:rPr>
          <w:rFonts w:ascii="Times New Roman" w:eastAsia="Calibri" w:hAnsi="Times New Roman" w:cs="Times New Roman"/>
          <w:sz w:val="28"/>
          <w:szCs w:val="28"/>
        </w:rPr>
        <w:t>1</w:t>
      </w:r>
      <w:r w:rsidR="009A6313" w:rsidRPr="009A631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) </w:t>
      </w:r>
      <w:bookmarkStart w:id="1" w:name="_Hlk233559548"/>
      <w:r w:rsidR="009A6313" w:rsidRPr="009A6313">
        <w:rPr>
          <w:rFonts w:ascii="Times New Roman" w:eastAsia="Calibri" w:hAnsi="Times New Roman" w:cs="Times New Roman"/>
          <w:b/>
          <w:bCs/>
          <w:sz w:val="28"/>
          <w:szCs w:val="28"/>
        </w:rPr>
        <w:t>п.107 части 2 Положения</w:t>
      </w:r>
      <w:r w:rsidR="009A6313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End w:id="1"/>
      <w:r w:rsidR="009A6313">
        <w:rPr>
          <w:rFonts w:ascii="Times New Roman" w:eastAsia="Calibri" w:hAnsi="Times New Roman" w:cs="Times New Roman"/>
          <w:sz w:val="28"/>
          <w:szCs w:val="28"/>
        </w:rPr>
        <w:t xml:space="preserve">изложить в новой редакции: </w:t>
      </w:r>
    </w:p>
    <w:p w14:paraId="38A8DA65" w14:textId="77777777" w:rsidR="00A61AA1" w:rsidRDefault="00A61AA1" w:rsidP="009A63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9A6313">
        <w:rPr>
          <w:rFonts w:ascii="Times New Roman" w:eastAsia="Calibri" w:hAnsi="Times New Roman" w:cs="Times New Roman"/>
          <w:sz w:val="28"/>
          <w:szCs w:val="28"/>
        </w:rPr>
        <w:t>«</w:t>
      </w:r>
      <w:r>
        <w:rPr>
          <w:rFonts w:ascii="Times New Roman" w:eastAsia="Calibri" w:hAnsi="Times New Roman" w:cs="Times New Roman"/>
          <w:sz w:val="28"/>
          <w:szCs w:val="28"/>
        </w:rPr>
        <w:t xml:space="preserve">107. </w:t>
      </w:r>
      <w:r w:rsidRPr="00A61AA1">
        <w:rPr>
          <w:rFonts w:ascii="Times New Roman" w:eastAsia="Calibri" w:hAnsi="Times New Roman" w:cs="Times New Roman"/>
          <w:sz w:val="28"/>
          <w:szCs w:val="28"/>
        </w:rPr>
        <w:t>Юридическое лицо, индивидуальный предприниматель, проверка которых проводилась, в случае несогласия с фактами, выводами, предложениями, изложенными в акте проверки, либо с выданным пред</w:t>
      </w:r>
      <w:r>
        <w:rPr>
          <w:rFonts w:ascii="Times New Roman" w:eastAsia="Calibri" w:hAnsi="Times New Roman" w:cs="Times New Roman"/>
          <w:sz w:val="28"/>
          <w:szCs w:val="28"/>
        </w:rPr>
        <w:t>остережением</w:t>
      </w:r>
      <w:r w:rsidRPr="00A61AA1">
        <w:rPr>
          <w:rFonts w:ascii="Times New Roman" w:eastAsia="Calibri" w:hAnsi="Times New Roman" w:cs="Times New Roman"/>
          <w:sz w:val="28"/>
          <w:szCs w:val="28"/>
        </w:rPr>
        <w:t xml:space="preserve"> об устранении выявленных нарушений в течение пятнадцати дней с даты получения акта проверки вправе представить в соответствующие органы муниципального контроля в письменной форме возражения в отношении акта проверки и (или) выданного пред</w:t>
      </w:r>
      <w:r>
        <w:rPr>
          <w:rFonts w:ascii="Times New Roman" w:eastAsia="Calibri" w:hAnsi="Times New Roman" w:cs="Times New Roman"/>
          <w:sz w:val="28"/>
          <w:szCs w:val="28"/>
        </w:rPr>
        <w:t>остережения</w:t>
      </w:r>
      <w:r w:rsidRPr="00A61AA1">
        <w:rPr>
          <w:rFonts w:ascii="Times New Roman" w:eastAsia="Calibri" w:hAnsi="Times New Roman" w:cs="Times New Roman"/>
          <w:sz w:val="28"/>
          <w:szCs w:val="28"/>
        </w:rPr>
        <w:t xml:space="preserve"> об устранении выявленных нарушений в целом или его отдельных положений.</w:t>
      </w:r>
      <w:r>
        <w:rPr>
          <w:color w:val="000000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Pr="00A61AA1">
        <w:rPr>
          <w:rFonts w:ascii="Times New Roman" w:eastAsia="Calibri" w:hAnsi="Times New Roman" w:cs="Times New Roman"/>
          <w:sz w:val="28"/>
          <w:szCs w:val="28"/>
        </w:rPr>
        <w:t xml:space="preserve">онтролируемое лицо вправе после получения предостережения о </w:t>
      </w:r>
      <w:r w:rsidRPr="00A61AA1">
        <w:rPr>
          <w:rFonts w:ascii="Times New Roman" w:eastAsia="Calibri" w:hAnsi="Times New Roman" w:cs="Times New Roman"/>
          <w:sz w:val="28"/>
          <w:szCs w:val="28"/>
        </w:rPr>
        <w:lastRenderedPageBreak/>
        <w:t>недопустимости нарушения обязательных требований подать в контрольный (надзорный) орган возражение в отношении указанного предостережения, в том числе посредством единого портала государственных и муниципальных услуг или регионального портала государственных и муниципальных услуг.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</w:p>
    <w:p w14:paraId="2B06BAE5" w14:textId="2FB5DE65" w:rsidR="0058348B" w:rsidRDefault="0058348B" w:rsidP="009A63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A61AA1">
        <w:rPr>
          <w:rFonts w:ascii="Times New Roman" w:eastAsia="Calibri" w:hAnsi="Times New Roman" w:cs="Times New Roman"/>
          <w:sz w:val="28"/>
          <w:szCs w:val="28"/>
        </w:rPr>
        <w:t>2)</w:t>
      </w:r>
      <w:r w:rsidR="00A61AA1" w:rsidRPr="00A61AA1">
        <w:rPr>
          <w:rFonts w:ascii="Times New Roman" w:eastAsia="Calibri" w:hAnsi="Times New Roman" w:cs="Times New Roman"/>
          <w:sz w:val="28"/>
          <w:szCs w:val="28"/>
        </w:rPr>
        <w:t> </w:t>
      </w:r>
      <w:r w:rsidR="00A61AA1" w:rsidRPr="00A61AA1">
        <w:rPr>
          <w:rFonts w:ascii="Times New Roman" w:eastAsia="Calibri" w:hAnsi="Times New Roman" w:cs="Times New Roman"/>
          <w:b/>
          <w:bCs/>
          <w:sz w:val="28"/>
          <w:szCs w:val="28"/>
        </w:rPr>
        <w:t>п.</w:t>
      </w:r>
      <w:r w:rsidR="00A61AA1">
        <w:rPr>
          <w:rFonts w:ascii="Times New Roman" w:eastAsia="Calibri" w:hAnsi="Times New Roman" w:cs="Times New Roman"/>
          <w:b/>
          <w:bCs/>
          <w:sz w:val="28"/>
          <w:szCs w:val="28"/>
        </w:rPr>
        <w:t>20</w:t>
      </w:r>
      <w:r w:rsidR="00A61AA1" w:rsidRPr="00A61AA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части 2 Положения</w:t>
      </w:r>
      <w:r w:rsidR="00A61AA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A61AA1">
        <w:rPr>
          <w:rFonts w:ascii="Times New Roman" w:eastAsia="Calibri" w:hAnsi="Times New Roman" w:cs="Times New Roman"/>
          <w:sz w:val="28"/>
          <w:szCs w:val="28"/>
        </w:rPr>
        <w:t xml:space="preserve">дополнить следующими абзацами: </w:t>
      </w:r>
    </w:p>
    <w:p w14:paraId="523647FE" w14:textId="6EF174BD" w:rsidR="009A6313" w:rsidRDefault="0058348B" w:rsidP="009A63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A61AA1">
        <w:rPr>
          <w:rFonts w:ascii="Times New Roman" w:eastAsia="Calibri" w:hAnsi="Times New Roman" w:cs="Times New Roman"/>
          <w:sz w:val="28"/>
          <w:szCs w:val="28"/>
        </w:rPr>
        <w:t>«</w:t>
      </w:r>
      <w:r w:rsidRPr="0058348B">
        <w:rPr>
          <w:rFonts w:ascii="Times New Roman" w:eastAsia="Calibri" w:hAnsi="Times New Roman" w:cs="Times New Roman"/>
          <w:sz w:val="28"/>
          <w:szCs w:val="28"/>
        </w:rPr>
        <w:t>Должностное лицо контрольного (надзорного) органа по обращениям контролируемых лиц и их представителей, направленных в том числе посредством единого портала государственных и муниципальных услуг или регионального портала государственных и муниципальных услуг, осуществляет консультирование (дает разъяснения по вопросам, связанным с организацией и осуществлением государственного контроля (надзора), муниципального контроля).</w:t>
      </w:r>
    </w:p>
    <w:p w14:paraId="40187836" w14:textId="05E9373F" w:rsidR="0058348B" w:rsidRPr="00A61AA1" w:rsidRDefault="0058348B" w:rsidP="009A631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  <w:r w:rsidRPr="0058348B">
        <w:rPr>
          <w:rFonts w:ascii="Times New Roman" w:eastAsia="Calibri" w:hAnsi="Times New Roman" w:cs="Times New Roman"/>
          <w:sz w:val="28"/>
          <w:szCs w:val="28"/>
        </w:rPr>
        <w:t>Консультирование может осуществляться должностным лицом контрольного (надзорного) органа по телефону, посредством видео-конференц-связи, использования мобильного приложения "Инспектор", на личном приеме либо в ходе проведения профилактического мероприятия, контрольного (надзорного) мероприятия.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</w:p>
    <w:p w14:paraId="51B781DB" w14:textId="0D47054C" w:rsidR="009A6313" w:rsidRPr="009A6313" w:rsidRDefault="009A6313" w:rsidP="005834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6313">
        <w:rPr>
          <w:rFonts w:ascii="Times New Roman" w:eastAsia="Calibri" w:hAnsi="Times New Roman" w:cs="Times New Roman"/>
          <w:sz w:val="28"/>
          <w:szCs w:val="28"/>
        </w:rPr>
        <w:t xml:space="preserve">2.Разместить настоящее Решение </w:t>
      </w:r>
      <w:r w:rsidRPr="009A6313">
        <w:rPr>
          <w:rFonts w:ascii="Times New Roman" w:eastAsia="Calibri" w:hAnsi="Times New Roman" w:cs="Times New Roman"/>
          <w:color w:val="00000A"/>
          <w:sz w:val="28"/>
          <w:szCs w:val="28"/>
        </w:rPr>
        <w:t>на официальном сайте муниципального образования Чернский район в информационно-телекоммуникационной сети «Интернет»</w:t>
      </w:r>
      <w:r w:rsidR="0058348B">
        <w:rPr>
          <w:rFonts w:ascii="Times New Roman" w:eastAsia="Calibri" w:hAnsi="Times New Roman" w:cs="Times New Roman"/>
          <w:color w:val="00000A"/>
          <w:sz w:val="28"/>
          <w:szCs w:val="28"/>
        </w:rPr>
        <w:t xml:space="preserve"> </w:t>
      </w:r>
      <w:r w:rsidRPr="009A6313">
        <w:rPr>
          <w:rFonts w:ascii="Times New Roman" w:eastAsia="Calibri" w:hAnsi="Times New Roman" w:cs="Times New Roman"/>
          <w:color w:val="00000A"/>
          <w:sz w:val="28"/>
          <w:szCs w:val="28"/>
        </w:rPr>
        <w:t>(</w:t>
      </w:r>
      <w:r w:rsidR="0058348B" w:rsidRPr="0058348B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https</w:t>
      </w:r>
      <w:r w:rsidR="0058348B" w:rsidRPr="0058348B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://</w:t>
      </w:r>
      <w:proofErr w:type="spellStart"/>
      <w:r w:rsidR="0058348B" w:rsidRPr="0058348B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chernskij</w:t>
      </w:r>
      <w:proofErr w:type="spellEnd"/>
      <w:r w:rsidR="0058348B" w:rsidRPr="0058348B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-</w:t>
      </w:r>
      <w:r w:rsidR="0058348B" w:rsidRPr="0058348B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r</w:t>
      </w:r>
      <w:r w:rsidR="0058348B" w:rsidRPr="0058348B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71.</w:t>
      </w:r>
      <w:proofErr w:type="spellStart"/>
      <w:r w:rsidR="0058348B" w:rsidRPr="0058348B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gosweb</w:t>
      </w:r>
      <w:proofErr w:type="spellEnd"/>
      <w:r w:rsidR="0058348B" w:rsidRPr="0058348B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.</w:t>
      </w:r>
      <w:proofErr w:type="spellStart"/>
      <w:r w:rsidR="0058348B" w:rsidRPr="0058348B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gosuslugi</w:t>
      </w:r>
      <w:proofErr w:type="spellEnd"/>
      <w:r w:rsidR="0058348B" w:rsidRPr="0058348B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.</w:t>
      </w:r>
      <w:proofErr w:type="spellStart"/>
      <w:r w:rsidR="0058348B" w:rsidRPr="0058348B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ru</w:t>
      </w:r>
      <w:proofErr w:type="spellEnd"/>
      <w:r w:rsidR="0058348B" w:rsidRPr="0058348B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/).</w:t>
      </w:r>
    </w:p>
    <w:p w14:paraId="07FD8508" w14:textId="77777777" w:rsidR="009A6313" w:rsidRPr="009A6313" w:rsidRDefault="009A6313" w:rsidP="009A63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6313">
        <w:rPr>
          <w:rFonts w:ascii="Times New Roman" w:eastAsia="Calibri" w:hAnsi="Times New Roman" w:cs="Times New Roman"/>
          <w:color w:val="00000A"/>
          <w:sz w:val="28"/>
          <w:szCs w:val="28"/>
        </w:rPr>
        <w:t>3. Решение вступает в силу со дня подписания.</w:t>
      </w:r>
    </w:p>
    <w:p w14:paraId="23E5288C" w14:textId="77777777" w:rsidR="009A6313" w:rsidRPr="009A6313" w:rsidRDefault="009A6313" w:rsidP="009A63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95155E2" w14:textId="77777777" w:rsidR="009A6313" w:rsidRPr="009A6313" w:rsidRDefault="009A6313" w:rsidP="009A63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9"/>
        <w:gridCol w:w="4526"/>
      </w:tblGrid>
      <w:tr w:rsidR="009A6313" w:rsidRPr="009A6313" w14:paraId="74C07341" w14:textId="77777777" w:rsidTr="00C73204">
        <w:tc>
          <w:tcPr>
            <w:tcW w:w="4928" w:type="dxa"/>
          </w:tcPr>
          <w:p w14:paraId="163AC434" w14:textId="77777777" w:rsidR="0058348B" w:rsidRDefault="009A6313" w:rsidP="009A6313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A631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Глава муниципального образования Северное </w:t>
            </w:r>
          </w:p>
          <w:p w14:paraId="30587C78" w14:textId="5EF91F83" w:rsidR="009A6313" w:rsidRPr="009A6313" w:rsidRDefault="009A6313" w:rsidP="009A6313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A631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Чернского района</w:t>
            </w:r>
          </w:p>
        </w:tc>
        <w:tc>
          <w:tcPr>
            <w:tcW w:w="4643" w:type="dxa"/>
          </w:tcPr>
          <w:p w14:paraId="4DABD85E" w14:textId="77777777" w:rsidR="009A6313" w:rsidRPr="009A6313" w:rsidRDefault="009A6313" w:rsidP="009A6313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549860A5" w14:textId="77777777" w:rsidR="009A6313" w:rsidRPr="009A6313" w:rsidRDefault="009A6313" w:rsidP="009A6313">
            <w:pPr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A631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Н.Н. Шемякина</w:t>
            </w:r>
          </w:p>
        </w:tc>
      </w:tr>
    </w:tbl>
    <w:p w14:paraId="1612723C" w14:textId="77777777" w:rsidR="009A6313" w:rsidRPr="009A6313" w:rsidRDefault="009A6313" w:rsidP="009A63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CB537BE" w14:textId="77777777" w:rsidR="009A6313" w:rsidRPr="009A6313" w:rsidRDefault="009A6313" w:rsidP="009A63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F286CF6" w14:textId="77777777" w:rsidR="009A6313" w:rsidRPr="009A6313" w:rsidRDefault="009A6313" w:rsidP="009A63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CE8D34A" w14:textId="77777777" w:rsidR="009A6313" w:rsidRPr="009A6313" w:rsidRDefault="009A6313" w:rsidP="009A63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00AD6C1" w14:textId="77777777" w:rsidR="008545AF" w:rsidRDefault="008545AF"/>
    <w:sectPr w:rsidR="008545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91C09"/>
    <w:multiLevelType w:val="hybridMultilevel"/>
    <w:tmpl w:val="1BFE5238"/>
    <w:lvl w:ilvl="0" w:tplc="673E46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E0B6C6E"/>
    <w:multiLevelType w:val="hybridMultilevel"/>
    <w:tmpl w:val="2B5A74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BB1"/>
    <w:rsid w:val="0058348B"/>
    <w:rsid w:val="00640BD4"/>
    <w:rsid w:val="008545AF"/>
    <w:rsid w:val="009A6313"/>
    <w:rsid w:val="00A61AA1"/>
    <w:rsid w:val="00DD6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E8105"/>
  <w15:chartTrackingRefBased/>
  <w15:docId w15:val="{0CDB656D-4B49-43E5-B607-E0836FE3A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9A631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9A63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A631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40B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40B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АНЯ</cp:lastModifiedBy>
  <cp:revision>3</cp:revision>
  <cp:lastPrinted>2026-06-28T16:46:00Z</cp:lastPrinted>
  <dcterms:created xsi:type="dcterms:W3CDTF">2026-06-28T13:59:00Z</dcterms:created>
  <dcterms:modified xsi:type="dcterms:W3CDTF">2026-06-28T16:46:00Z</dcterms:modified>
</cp:coreProperties>
</file>