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768" w:rsidRPr="007024B7" w:rsidRDefault="007024B7" w:rsidP="00FA0768">
      <w:pPr>
        <w:jc w:val="right"/>
        <w:rPr>
          <w:rFonts w:ascii="Times New Roman" w:hAnsi="Times New Roman" w:cs="Times New Roman"/>
          <w:sz w:val="28"/>
          <w:szCs w:val="28"/>
        </w:rPr>
      </w:pPr>
      <w:r w:rsidRPr="007024B7">
        <w:rPr>
          <w:rFonts w:ascii="Times New Roman" w:hAnsi="Times New Roman" w:cs="Times New Roman"/>
          <w:sz w:val="28"/>
          <w:szCs w:val="28"/>
        </w:rPr>
        <w:t>проект</w:t>
      </w:r>
    </w:p>
    <w:p w:rsidR="009F5F8B" w:rsidRDefault="009F5F8B" w:rsidP="00FA076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F5F8B" w:rsidRDefault="009F5F8B" w:rsidP="00FA076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F5F8B" w:rsidRDefault="009F5F8B" w:rsidP="00FA076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F5F8B" w:rsidRDefault="009F5F8B" w:rsidP="00FA076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F5F8B" w:rsidRDefault="00356AC2" w:rsidP="00356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организации купального сезона в 2025 году на территории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9F5F8B" w:rsidRDefault="009F5F8B" w:rsidP="00FA076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1971" w:rsidRPr="00381392" w:rsidRDefault="00356AC2" w:rsidP="00131971">
      <w:pPr>
        <w:pStyle w:val="formattext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>
        <w:rPr>
          <w:rFonts w:ascii="PT Astra Serif" w:hAnsi="PT Astra Serif"/>
          <w:kern w:val="2"/>
          <w:sz w:val="28"/>
          <w:szCs w:val="28"/>
        </w:rPr>
        <w:t>В соответствии с Водным кодексом Российской Федерации, Федеральным законом от 6 октября 2003 года № 131-ФЗ «Об общих принципах организации местного самоуправления в Российской Федерации»,</w:t>
      </w:r>
      <w:r>
        <w:rPr>
          <w:rFonts w:ascii="PT Astra Serif" w:hAnsi="PT Astra Serif"/>
          <w:sz w:val="28"/>
          <w:szCs w:val="28"/>
        </w:rPr>
        <w:t xml:space="preserve"> приказом Министерства Российской Федерации по делам гражданской обороны, чрезвычайным ситуациям и ликвидации последствий стихийных бедствий от 30.09.2020 № 732 «Об утверждении Правил пользования пляжами в Российской Федерации», постановлением администрации Тульской области от 04.04.2006 № 164 «Об утверждении Правил охраны жизни людей на водных объектах в Тульской области и Правил пользования водными объектами для плавания на маломерных судах в Тульской области», 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Правилами использования водных объектов для рекреационных целей на территории муниципального образования </w:t>
      </w:r>
      <w:r w:rsidRPr="00356AC2">
        <w:rPr>
          <w:sz w:val="28"/>
          <w:szCs w:val="28"/>
        </w:rPr>
        <w:t xml:space="preserve">муниципального образования </w:t>
      </w:r>
      <w:proofErr w:type="spellStart"/>
      <w:r w:rsidRPr="00356AC2">
        <w:rPr>
          <w:sz w:val="28"/>
          <w:szCs w:val="28"/>
        </w:rPr>
        <w:t>Чернский</w:t>
      </w:r>
      <w:proofErr w:type="spellEnd"/>
      <w:r w:rsidRPr="00356AC2">
        <w:rPr>
          <w:sz w:val="28"/>
          <w:szCs w:val="28"/>
        </w:rPr>
        <w:t xml:space="preserve"> район</w:t>
      </w:r>
      <w:r w:rsidRPr="00356AC2">
        <w:rPr>
          <w:rFonts w:ascii="PT Astra Serif" w:hAnsi="PT Astra Serif"/>
          <w:bCs/>
          <w:kern w:val="2"/>
          <w:sz w:val="28"/>
          <w:szCs w:val="28"/>
        </w:rPr>
        <w:t xml:space="preserve"> </w:t>
      </w:r>
      <w:r w:rsidRPr="00356AC2">
        <w:rPr>
          <w:rFonts w:ascii="PT Astra Serif" w:hAnsi="PT Astra Serif"/>
          <w:bCs/>
          <w:kern w:val="2"/>
          <w:sz w:val="28"/>
          <w:szCs w:val="28"/>
        </w:rPr>
        <w:t>_, утвержде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нными 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постановлением администрации </w:t>
      </w:r>
      <w:r w:rsidRPr="00356AC2">
        <w:rPr>
          <w:sz w:val="28"/>
          <w:szCs w:val="28"/>
        </w:rPr>
        <w:t xml:space="preserve">муниципального образования </w:t>
      </w:r>
      <w:proofErr w:type="spellStart"/>
      <w:r w:rsidRPr="00356AC2">
        <w:rPr>
          <w:sz w:val="28"/>
          <w:szCs w:val="28"/>
        </w:rPr>
        <w:t>Чернский</w:t>
      </w:r>
      <w:proofErr w:type="spellEnd"/>
      <w:r w:rsidRPr="00356AC2">
        <w:rPr>
          <w:sz w:val="28"/>
          <w:szCs w:val="28"/>
        </w:rPr>
        <w:t xml:space="preserve"> район</w:t>
      </w:r>
      <w:r>
        <w:rPr>
          <w:rFonts w:ascii="PT Astra Serif" w:hAnsi="PT Astra Serif"/>
          <w:bCs/>
          <w:kern w:val="2"/>
          <w:sz w:val="28"/>
          <w:szCs w:val="28"/>
        </w:rPr>
        <w:t>,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 от ____№ ____ </w:t>
      </w:r>
      <w:r w:rsidRPr="00356AC2">
        <w:rPr>
          <w:rFonts w:ascii="PT Astra Serif" w:hAnsi="PT Astra Serif"/>
          <w:bCs/>
          <w:kern w:val="2"/>
          <w:sz w:val="28"/>
          <w:szCs w:val="28"/>
        </w:rPr>
        <w:t>«</w:t>
      </w:r>
      <w:r w:rsidRPr="00356AC2">
        <w:rPr>
          <w:rFonts w:ascii="PT Astra Serif" w:hAnsi="PT Astra Serif"/>
          <w:bCs/>
          <w:kern w:val="2"/>
          <w:sz w:val="28"/>
          <w:szCs w:val="28"/>
        </w:rPr>
        <w:t xml:space="preserve">Об утверждении правил использования водных объектов для рекреационных целей на территории муниципального </w:t>
      </w:r>
      <w:r w:rsidRPr="00356AC2">
        <w:rPr>
          <w:sz w:val="28"/>
          <w:szCs w:val="28"/>
        </w:rPr>
        <w:t xml:space="preserve">образования </w:t>
      </w:r>
      <w:proofErr w:type="spellStart"/>
      <w:r w:rsidRPr="00356AC2">
        <w:rPr>
          <w:sz w:val="28"/>
          <w:szCs w:val="28"/>
        </w:rPr>
        <w:t>Чернский</w:t>
      </w:r>
      <w:proofErr w:type="spellEnd"/>
      <w:r w:rsidRPr="00356A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, 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 на основании Устава муниципального образования</w:t>
      </w:r>
      <w:r w:rsidR="00131971" w:rsidRPr="00131971">
        <w:rPr>
          <w:sz w:val="28"/>
          <w:szCs w:val="28"/>
        </w:rPr>
        <w:t xml:space="preserve"> </w:t>
      </w:r>
      <w:proofErr w:type="spellStart"/>
      <w:r w:rsidR="00131971" w:rsidRPr="00356AC2">
        <w:rPr>
          <w:sz w:val="28"/>
          <w:szCs w:val="28"/>
        </w:rPr>
        <w:t>Чернский</w:t>
      </w:r>
      <w:proofErr w:type="spellEnd"/>
      <w:r w:rsidR="00131971" w:rsidRPr="00356AC2">
        <w:rPr>
          <w:sz w:val="28"/>
          <w:szCs w:val="28"/>
        </w:rPr>
        <w:t xml:space="preserve"> район</w:t>
      </w:r>
      <w:r w:rsidR="00131971">
        <w:rPr>
          <w:sz w:val="28"/>
          <w:szCs w:val="28"/>
        </w:rPr>
        <w:t>,</w:t>
      </w:r>
      <w:r w:rsidR="00131971" w:rsidRPr="00131971">
        <w:rPr>
          <w:sz w:val="28"/>
          <w:szCs w:val="28"/>
        </w:rPr>
        <w:t xml:space="preserve"> </w:t>
      </w:r>
      <w:r w:rsidR="00131971" w:rsidRPr="00381392">
        <w:rPr>
          <w:sz w:val="28"/>
          <w:szCs w:val="28"/>
        </w:rPr>
        <w:t xml:space="preserve">администрация муниципального образования </w:t>
      </w:r>
      <w:proofErr w:type="spellStart"/>
      <w:r w:rsidR="00131971" w:rsidRPr="00381392">
        <w:rPr>
          <w:sz w:val="28"/>
          <w:szCs w:val="28"/>
        </w:rPr>
        <w:t>Чернский</w:t>
      </w:r>
      <w:proofErr w:type="spellEnd"/>
      <w:r w:rsidR="00131971" w:rsidRPr="00381392">
        <w:rPr>
          <w:sz w:val="28"/>
          <w:szCs w:val="28"/>
        </w:rPr>
        <w:t xml:space="preserve"> район</w:t>
      </w:r>
    </w:p>
    <w:p w:rsidR="00356AC2" w:rsidRDefault="00131971" w:rsidP="00131971">
      <w:pPr>
        <w:pStyle w:val="formattext"/>
        <w:spacing w:before="0" w:beforeAutospacing="0" w:after="0" w:afterAutospacing="0"/>
        <w:ind w:left="-567" w:firstLine="567"/>
        <w:jc w:val="both"/>
        <w:rPr>
          <w:rFonts w:ascii="PT Astra Serif" w:hAnsi="PT Astra Serif"/>
          <w:bCs/>
          <w:kern w:val="2"/>
          <w:sz w:val="28"/>
          <w:szCs w:val="28"/>
        </w:rPr>
      </w:pPr>
      <w:r w:rsidRPr="00381392">
        <w:rPr>
          <w:sz w:val="28"/>
          <w:szCs w:val="28"/>
        </w:rPr>
        <w:t>ПОСТАНОВЛЯЕТ</w:t>
      </w:r>
      <w:r w:rsidR="00356AC2">
        <w:rPr>
          <w:rFonts w:ascii="PT Astra Serif" w:hAnsi="PT Astra Serif"/>
          <w:bCs/>
          <w:kern w:val="2"/>
          <w:sz w:val="28"/>
          <w:szCs w:val="28"/>
        </w:rPr>
        <w:t>:</w:t>
      </w:r>
    </w:p>
    <w:p w:rsidR="00356AC2" w:rsidRDefault="00356AC2" w:rsidP="00131971">
      <w:pPr>
        <w:spacing w:after="0" w:line="240" w:lineRule="auto"/>
        <w:ind w:left="-567" w:firstLine="567"/>
        <w:jc w:val="both"/>
        <w:rPr>
          <w:rFonts w:ascii="PT Astra Serif" w:hAnsi="PT Astra Serif"/>
          <w:bCs/>
          <w:kern w:val="2"/>
          <w:sz w:val="28"/>
          <w:szCs w:val="28"/>
        </w:rPr>
      </w:pPr>
      <w:r>
        <w:rPr>
          <w:rFonts w:ascii="PT Astra Serif" w:hAnsi="PT Astra Serif"/>
          <w:bCs/>
          <w:kern w:val="2"/>
          <w:sz w:val="28"/>
          <w:szCs w:val="28"/>
        </w:rPr>
        <w:t>1. Установить в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 2025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 году срок купального сезона с 1 июня 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2025 </w:t>
      </w:r>
      <w:r>
        <w:rPr>
          <w:rFonts w:ascii="PT Astra Serif" w:hAnsi="PT Astra Serif"/>
          <w:bCs/>
          <w:kern w:val="2"/>
          <w:sz w:val="28"/>
          <w:szCs w:val="28"/>
        </w:rPr>
        <w:t>года по 31 августа</w:t>
      </w:r>
      <w:r>
        <w:rPr>
          <w:rFonts w:ascii="PT Astra Serif" w:hAnsi="PT Astra Serif"/>
          <w:bCs/>
          <w:kern w:val="2"/>
          <w:sz w:val="28"/>
          <w:szCs w:val="28"/>
        </w:rPr>
        <w:t>2025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 года.</w:t>
      </w:r>
    </w:p>
    <w:p w:rsidR="00356AC2" w:rsidRDefault="00356AC2" w:rsidP="00131971">
      <w:pPr>
        <w:spacing w:after="0" w:line="240" w:lineRule="auto"/>
        <w:ind w:left="-567" w:firstLine="567"/>
        <w:jc w:val="both"/>
        <w:rPr>
          <w:rFonts w:ascii="PT Astra Serif" w:hAnsi="PT Astra Serif"/>
          <w:bCs/>
          <w:kern w:val="2"/>
          <w:sz w:val="28"/>
          <w:szCs w:val="28"/>
        </w:rPr>
      </w:pPr>
      <w:r>
        <w:rPr>
          <w:rFonts w:ascii="PT Astra Serif" w:hAnsi="PT Astra Serif"/>
          <w:bCs/>
          <w:kern w:val="2"/>
          <w:sz w:val="28"/>
          <w:szCs w:val="28"/>
        </w:rPr>
        <w:t xml:space="preserve">2. Определить перечень мест для купания и массового отдыха населения на водных объектах в муниципальном образовании </w:t>
      </w:r>
      <w:proofErr w:type="spellStart"/>
      <w:r>
        <w:rPr>
          <w:rFonts w:ascii="PT Astra Serif" w:hAnsi="PT Astra Serif"/>
          <w:bCs/>
          <w:kern w:val="2"/>
          <w:sz w:val="28"/>
          <w:szCs w:val="28"/>
        </w:rPr>
        <w:t>Чернский</w:t>
      </w:r>
      <w:proofErr w:type="spellEnd"/>
      <w:r>
        <w:rPr>
          <w:rFonts w:ascii="PT Astra Serif" w:hAnsi="PT Astra Serif"/>
          <w:bCs/>
          <w:kern w:val="2"/>
          <w:sz w:val="28"/>
          <w:szCs w:val="28"/>
        </w:rPr>
        <w:t xml:space="preserve"> район:</w:t>
      </w:r>
    </w:p>
    <w:p w:rsidR="00356AC2" w:rsidRDefault="00356AC2" w:rsidP="00131971">
      <w:pPr>
        <w:spacing w:after="0" w:line="240" w:lineRule="auto"/>
        <w:ind w:left="-567" w:firstLine="567"/>
        <w:jc w:val="both"/>
        <w:rPr>
          <w:rFonts w:ascii="PT Astra Serif" w:hAnsi="PT Astra Serif"/>
          <w:bCs/>
          <w:kern w:val="2"/>
          <w:sz w:val="28"/>
          <w:szCs w:val="28"/>
        </w:rPr>
      </w:pPr>
      <w:r>
        <w:rPr>
          <w:rFonts w:ascii="PT Astra Serif" w:hAnsi="PT Astra Serif"/>
          <w:bCs/>
          <w:kern w:val="2"/>
          <w:sz w:val="28"/>
          <w:szCs w:val="28"/>
        </w:rPr>
        <w:t xml:space="preserve">- Пляж на реке </w:t>
      </w:r>
      <w:proofErr w:type="spellStart"/>
      <w:r w:rsidRPr="00077EA1">
        <w:rPr>
          <w:rFonts w:ascii="Times New Roman" w:hAnsi="Times New Roman" w:cs="Times New Roman"/>
          <w:sz w:val="28"/>
          <w:szCs w:val="28"/>
        </w:rPr>
        <w:t>Снежедь</w:t>
      </w:r>
      <w:proofErr w:type="spellEnd"/>
      <w:r w:rsidRPr="00077EA1">
        <w:rPr>
          <w:rFonts w:ascii="Times New Roman" w:hAnsi="Times New Roman" w:cs="Times New Roman"/>
          <w:sz w:val="28"/>
          <w:szCs w:val="28"/>
        </w:rPr>
        <w:t xml:space="preserve"> в районе населенного пункта Тургенево МО Тургеневское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56AC2" w:rsidRDefault="00356AC2" w:rsidP="00131971">
      <w:pPr>
        <w:spacing w:after="0" w:line="240" w:lineRule="auto"/>
        <w:ind w:left="-567" w:firstLine="567"/>
        <w:jc w:val="both"/>
        <w:rPr>
          <w:rFonts w:ascii="PT Astra Serif" w:hAnsi="PT Astra Serif"/>
          <w:bCs/>
          <w:kern w:val="2"/>
          <w:sz w:val="28"/>
          <w:szCs w:val="28"/>
        </w:rPr>
      </w:pPr>
      <w:r>
        <w:rPr>
          <w:rFonts w:ascii="PT Astra Serif" w:hAnsi="PT Astra Serif"/>
          <w:bCs/>
          <w:kern w:val="2"/>
          <w:sz w:val="28"/>
          <w:szCs w:val="28"/>
        </w:rPr>
        <w:t xml:space="preserve">3. Водные объекты, расположенные на территории муниципального образования </w:t>
      </w:r>
      <w:proofErr w:type="spellStart"/>
      <w:r>
        <w:rPr>
          <w:rFonts w:ascii="PT Astra Serif" w:hAnsi="PT Astra Serif"/>
          <w:bCs/>
          <w:kern w:val="2"/>
          <w:sz w:val="28"/>
          <w:szCs w:val="28"/>
        </w:rPr>
        <w:t>Чернский</w:t>
      </w:r>
      <w:proofErr w:type="spellEnd"/>
      <w:r>
        <w:rPr>
          <w:rFonts w:ascii="PT Astra Serif" w:hAnsi="PT Astra Serif"/>
          <w:bCs/>
          <w:kern w:val="2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bCs/>
          <w:kern w:val="2"/>
          <w:sz w:val="28"/>
          <w:szCs w:val="28"/>
        </w:rPr>
        <w:t>район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 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 за</w:t>
      </w:r>
      <w:proofErr w:type="gramEnd"/>
      <w:r>
        <w:rPr>
          <w:rFonts w:ascii="PT Astra Serif" w:hAnsi="PT Astra Serif"/>
          <w:bCs/>
          <w:kern w:val="2"/>
          <w:sz w:val="28"/>
          <w:szCs w:val="28"/>
        </w:rPr>
        <w:t xml:space="preserve"> исключением  р. </w:t>
      </w:r>
      <w:proofErr w:type="spellStart"/>
      <w:r>
        <w:rPr>
          <w:rFonts w:ascii="PT Astra Serif" w:hAnsi="PT Astra Serif"/>
          <w:bCs/>
          <w:kern w:val="2"/>
          <w:sz w:val="28"/>
          <w:szCs w:val="28"/>
        </w:rPr>
        <w:t>Снежель</w:t>
      </w:r>
      <w:proofErr w:type="spellEnd"/>
      <w:r>
        <w:rPr>
          <w:rFonts w:ascii="PT Astra Serif" w:hAnsi="PT Astra Serif"/>
          <w:bCs/>
          <w:kern w:val="2"/>
          <w:sz w:val="28"/>
          <w:szCs w:val="28"/>
        </w:rPr>
        <w:t xml:space="preserve"> в районе пляжа на р. </w:t>
      </w:r>
      <w:proofErr w:type="spellStart"/>
      <w:r>
        <w:rPr>
          <w:rFonts w:ascii="PT Astra Serif" w:hAnsi="PT Astra Serif"/>
          <w:bCs/>
          <w:kern w:val="2"/>
          <w:sz w:val="28"/>
          <w:szCs w:val="28"/>
        </w:rPr>
        <w:t>Снежедь</w:t>
      </w:r>
      <w:proofErr w:type="spellEnd"/>
      <w:r>
        <w:rPr>
          <w:rFonts w:ascii="PT Astra Serif" w:hAnsi="PT Astra Serif"/>
          <w:bCs/>
          <w:kern w:val="2"/>
          <w:sz w:val="28"/>
          <w:szCs w:val="28"/>
        </w:rPr>
        <w:t xml:space="preserve"> 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, </w:t>
      </w:r>
      <w:r w:rsidRPr="00077EA1">
        <w:rPr>
          <w:rFonts w:ascii="Times New Roman" w:hAnsi="Times New Roman" w:cs="Times New Roman"/>
          <w:sz w:val="28"/>
          <w:szCs w:val="28"/>
        </w:rPr>
        <w:t>в районе населенного пункта Тургенево МО Тургеневское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PT Astra Serif" w:hAnsi="PT Astra Serif"/>
          <w:bCs/>
          <w:kern w:val="2"/>
          <w:sz w:val="28"/>
          <w:szCs w:val="28"/>
        </w:rPr>
        <w:t>признать непригодными для купания.</w:t>
      </w:r>
    </w:p>
    <w:p w:rsidR="00356AC2" w:rsidRDefault="00356AC2" w:rsidP="00131971">
      <w:pPr>
        <w:spacing w:after="0" w:line="240" w:lineRule="auto"/>
        <w:ind w:left="-567" w:firstLine="567"/>
        <w:rPr>
          <w:rFonts w:ascii="PT Astra Serif" w:hAnsi="PT Astra Serif"/>
          <w:bCs/>
          <w:kern w:val="2"/>
          <w:sz w:val="28"/>
          <w:szCs w:val="28"/>
        </w:rPr>
      </w:pPr>
      <w:r>
        <w:rPr>
          <w:rFonts w:ascii="PT Astra Serif" w:hAnsi="PT Astra Serif"/>
          <w:bCs/>
          <w:kern w:val="2"/>
          <w:sz w:val="28"/>
          <w:szCs w:val="28"/>
        </w:rPr>
        <w:t>4. Установить время работы пляж</w:t>
      </w:r>
      <w:r>
        <w:rPr>
          <w:rFonts w:ascii="PT Astra Serif" w:hAnsi="PT Astra Serif"/>
          <w:bCs/>
          <w:kern w:val="2"/>
          <w:sz w:val="28"/>
          <w:szCs w:val="28"/>
        </w:rPr>
        <w:t>а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 и мест массового отдыха:</w:t>
      </w:r>
    </w:p>
    <w:p w:rsidR="00356AC2" w:rsidRDefault="00356AC2" w:rsidP="0013197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19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197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50D5">
        <w:rPr>
          <w:rFonts w:ascii="Times New Roman" w:hAnsi="Times New Roman" w:cs="Times New Roman"/>
          <w:sz w:val="28"/>
          <w:szCs w:val="28"/>
        </w:rPr>
        <w:t>понедельник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1F50D5">
        <w:rPr>
          <w:rFonts w:ascii="Times New Roman" w:hAnsi="Times New Roman" w:cs="Times New Roman"/>
          <w:sz w:val="28"/>
          <w:szCs w:val="28"/>
        </w:rPr>
        <w:t xml:space="preserve"> пятниц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F50D5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1F50D5">
        <w:rPr>
          <w:rFonts w:ascii="Times New Roman" w:hAnsi="Times New Roman" w:cs="Times New Roman"/>
          <w:sz w:val="28"/>
          <w:szCs w:val="28"/>
        </w:rPr>
        <w:t>.00 до 18.00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6AC2" w:rsidRDefault="00131971" w:rsidP="0013197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356AC2" w:rsidRPr="001F50D5">
        <w:rPr>
          <w:rFonts w:ascii="Times New Roman" w:hAnsi="Times New Roman" w:cs="Times New Roman"/>
          <w:sz w:val="28"/>
          <w:szCs w:val="28"/>
        </w:rPr>
        <w:t>суббот</w:t>
      </w:r>
      <w:r>
        <w:rPr>
          <w:rFonts w:ascii="Times New Roman" w:hAnsi="Times New Roman" w:cs="Times New Roman"/>
          <w:sz w:val="28"/>
          <w:szCs w:val="28"/>
        </w:rPr>
        <w:t>у,</w:t>
      </w:r>
      <w:r w:rsidR="00356AC2" w:rsidRPr="001F50D5">
        <w:rPr>
          <w:rFonts w:ascii="Times New Roman" w:hAnsi="Times New Roman" w:cs="Times New Roman"/>
          <w:sz w:val="28"/>
          <w:szCs w:val="28"/>
        </w:rPr>
        <w:t xml:space="preserve"> воскресение с </w:t>
      </w:r>
      <w:r w:rsidR="00356AC2">
        <w:rPr>
          <w:rFonts w:ascii="Times New Roman" w:hAnsi="Times New Roman" w:cs="Times New Roman"/>
          <w:sz w:val="28"/>
          <w:szCs w:val="28"/>
        </w:rPr>
        <w:t>12</w:t>
      </w:r>
      <w:r w:rsidR="00356AC2" w:rsidRPr="001F50D5">
        <w:rPr>
          <w:rFonts w:ascii="Times New Roman" w:hAnsi="Times New Roman" w:cs="Times New Roman"/>
          <w:sz w:val="28"/>
          <w:szCs w:val="28"/>
        </w:rPr>
        <w:t xml:space="preserve">.00 до </w:t>
      </w:r>
      <w:r w:rsidR="00356AC2">
        <w:rPr>
          <w:rFonts w:ascii="Times New Roman" w:hAnsi="Times New Roman" w:cs="Times New Roman"/>
          <w:sz w:val="28"/>
          <w:szCs w:val="28"/>
        </w:rPr>
        <w:t>18</w:t>
      </w:r>
      <w:r w:rsidR="00356AC2" w:rsidRPr="001F50D5">
        <w:rPr>
          <w:rFonts w:ascii="Times New Roman" w:hAnsi="Times New Roman" w:cs="Times New Roman"/>
          <w:sz w:val="28"/>
          <w:szCs w:val="28"/>
        </w:rPr>
        <w:t xml:space="preserve">.00. </w:t>
      </w:r>
    </w:p>
    <w:p w:rsidR="00356AC2" w:rsidRDefault="00356AC2" w:rsidP="00131971">
      <w:pPr>
        <w:pStyle w:val="formattext"/>
        <w:spacing w:before="0" w:beforeAutospacing="0" w:after="0" w:afterAutospacing="0"/>
        <w:ind w:left="-567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kern w:val="2"/>
          <w:sz w:val="28"/>
          <w:szCs w:val="28"/>
        </w:rPr>
        <w:lastRenderedPageBreak/>
        <w:t xml:space="preserve">5. </w:t>
      </w:r>
      <w:r w:rsidR="00131971">
        <w:rPr>
          <w:rFonts w:ascii="PT Astra Serif" w:hAnsi="PT Astra Serif"/>
          <w:bCs/>
          <w:kern w:val="2"/>
          <w:sz w:val="28"/>
          <w:szCs w:val="28"/>
        </w:rPr>
        <w:t xml:space="preserve">Сектору ГО и ЧС </w:t>
      </w:r>
      <w:r w:rsidR="00131971" w:rsidRPr="00381392">
        <w:rPr>
          <w:sz w:val="28"/>
          <w:szCs w:val="28"/>
        </w:rPr>
        <w:t>администраци</w:t>
      </w:r>
      <w:r w:rsidR="00131971">
        <w:rPr>
          <w:sz w:val="28"/>
          <w:szCs w:val="28"/>
        </w:rPr>
        <w:t>и</w:t>
      </w:r>
      <w:r w:rsidR="00131971" w:rsidRPr="00381392">
        <w:rPr>
          <w:sz w:val="28"/>
          <w:szCs w:val="28"/>
        </w:rPr>
        <w:t xml:space="preserve"> муниципального образования </w:t>
      </w:r>
      <w:proofErr w:type="spellStart"/>
      <w:r w:rsidR="00131971" w:rsidRPr="00381392">
        <w:rPr>
          <w:sz w:val="28"/>
          <w:szCs w:val="28"/>
        </w:rPr>
        <w:t>Чернский</w:t>
      </w:r>
      <w:proofErr w:type="spellEnd"/>
      <w:r w:rsidR="00131971" w:rsidRPr="00381392">
        <w:rPr>
          <w:sz w:val="28"/>
          <w:szCs w:val="28"/>
        </w:rPr>
        <w:t xml:space="preserve"> район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организовать работу спасательного поста с дежурством спасателей или матросов-спасателей в установленное время работы пляжа независимо от наличия запрета на купание.</w:t>
      </w:r>
    </w:p>
    <w:p w:rsidR="00356AC2" w:rsidRDefault="00356AC2" w:rsidP="00131971">
      <w:pPr>
        <w:pStyle w:val="ac"/>
        <w:spacing w:beforeAutospacing="0" w:after="0" w:afterAutospacing="0"/>
        <w:ind w:left="-567" w:firstLine="567"/>
        <w:jc w:val="both"/>
        <w:rPr>
          <w:rFonts w:ascii="PT Astra Serif" w:hAnsi="PT Astra Serif"/>
          <w:bCs/>
          <w:kern w:val="2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 </w:t>
      </w:r>
      <w:r w:rsidR="00131971">
        <w:rPr>
          <w:rFonts w:ascii="PT Astra Serif" w:hAnsi="PT Astra Serif"/>
          <w:sz w:val="28"/>
          <w:szCs w:val="28"/>
        </w:rPr>
        <w:t xml:space="preserve">Сектору муниципальных услуг и информационных технологий </w:t>
      </w:r>
      <w:r w:rsidR="00131971" w:rsidRPr="00381392">
        <w:rPr>
          <w:sz w:val="28"/>
          <w:szCs w:val="28"/>
        </w:rPr>
        <w:t>администраци</w:t>
      </w:r>
      <w:r w:rsidR="00131971">
        <w:rPr>
          <w:sz w:val="28"/>
          <w:szCs w:val="28"/>
        </w:rPr>
        <w:t>и</w:t>
      </w:r>
      <w:r w:rsidR="00131971" w:rsidRPr="00381392">
        <w:rPr>
          <w:sz w:val="28"/>
          <w:szCs w:val="28"/>
        </w:rPr>
        <w:t xml:space="preserve"> муниципального образования </w:t>
      </w:r>
      <w:proofErr w:type="spellStart"/>
      <w:r w:rsidR="00131971" w:rsidRPr="00381392">
        <w:rPr>
          <w:sz w:val="28"/>
          <w:szCs w:val="28"/>
        </w:rPr>
        <w:t>Чернский</w:t>
      </w:r>
      <w:proofErr w:type="spellEnd"/>
      <w:r w:rsidR="00131971" w:rsidRPr="00381392">
        <w:rPr>
          <w:sz w:val="28"/>
          <w:szCs w:val="28"/>
        </w:rPr>
        <w:t xml:space="preserve"> </w:t>
      </w:r>
      <w:proofErr w:type="gramStart"/>
      <w:r w:rsidR="00131971" w:rsidRPr="00381392">
        <w:rPr>
          <w:sz w:val="28"/>
          <w:szCs w:val="28"/>
        </w:rPr>
        <w:t>район</w:t>
      </w:r>
      <w:r w:rsidR="0013197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 организовать</w:t>
      </w:r>
      <w:proofErr w:type="gramEnd"/>
      <w:r>
        <w:rPr>
          <w:rFonts w:ascii="PT Astra Serif" w:hAnsi="PT Astra Serif"/>
          <w:bCs/>
          <w:kern w:val="2"/>
          <w:sz w:val="28"/>
          <w:szCs w:val="28"/>
        </w:rPr>
        <w:t xml:space="preserve"> информирование граждан через средства массовой информации о правилах безопасности поведения на воде.</w:t>
      </w:r>
    </w:p>
    <w:p w:rsidR="00356AC2" w:rsidRDefault="00356AC2" w:rsidP="00131971">
      <w:pPr>
        <w:pStyle w:val="ac"/>
        <w:spacing w:beforeAutospacing="0" w:after="0" w:afterAutospacing="0"/>
        <w:ind w:left="-567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kern w:val="2"/>
          <w:sz w:val="28"/>
          <w:szCs w:val="28"/>
        </w:rPr>
        <w:t xml:space="preserve">7. Контроль за исполнением настоящего </w:t>
      </w:r>
      <w:r w:rsidR="00131971">
        <w:rPr>
          <w:rFonts w:ascii="PT Astra Serif" w:hAnsi="PT Astra Serif"/>
          <w:bCs/>
          <w:kern w:val="2"/>
          <w:sz w:val="28"/>
          <w:szCs w:val="28"/>
        </w:rPr>
        <w:t>постановления</w:t>
      </w:r>
      <w:r>
        <w:rPr>
          <w:rFonts w:ascii="PT Astra Serif" w:hAnsi="PT Astra Serif"/>
          <w:bCs/>
          <w:kern w:val="2"/>
          <w:sz w:val="28"/>
          <w:szCs w:val="28"/>
        </w:rPr>
        <w:t xml:space="preserve"> </w:t>
      </w:r>
      <w:r w:rsidR="00131971">
        <w:rPr>
          <w:rFonts w:ascii="PT Astra Serif" w:hAnsi="PT Astra Serif"/>
          <w:bCs/>
          <w:kern w:val="2"/>
          <w:sz w:val="28"/>
          <w:szCs w:val="28"/>
        </w:rPr>
        <w:t>оставляю за собой</w:t>
      </w:r>
      <w:r>
        <w:rPr>
          <w:rFonts w:ascii="PT Astra Serif" w:hAnsi="PT Astra Serif"/>
          <w:bCs/>
          <w:kern w:val="2"/>
          <w:sz w:val="28"/>
          <w:szCs w:val="28"/>
        </w:rPr>
        <w:t>.</w:t>
      </w:r>
    </w:p>
    <w:p w:rsidR="00131971" w:rsidRPr="009A0075" w:rsidRDefault="00131971" w:rsidP="00131971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 w:rsidRPr="009A0075">
        <w:rPr>
          <w:sz w:val="28"/>
          <w:szCs w:val="28"/>
        </w:rPr>
        <w:t>Разместить  настоящее</w:t>
      </w:r>
      <w:proofErr w:type="gramEnd"/>
      <w:r w:rsidRPr="009A0075">
        <w:rPr>
          <w:sz w:val="28"/>
          <w:szCs w:val="28"/>
        </w:rPr>
        <w:t xml:space="preserve"> Постановление на официальном сайте администрации муниципального образования </w:t>
      </w:r>
      <w:proofErr w:type="spellStart"/>
      <w:r w:rsidRPr="009A0075">
        <w:rPr>
          <w:sz w:val="28"/>
          <w:szCs w:val="28"/>
        </w:rPr>
        <w:t>Чернский</w:t>
      </w:r>
      <w:proofErr w:type="spellEnd"/>
      <w:r w:rsidRPr="009A0075">
        <w:rPr>
          <w:sz w:val="28"/>
          <w:szCs w:val="28"/>
        </w:rPr>
        <w:t xml:space="preserve"> район  в сети "Интернет" и обнародовать в установленном порядке.</w:t>
      </w:r>
    </w:p>
    <w:p w:rsidR="00131971" w:rsidRPr="009A0075" w:rsidRDefault="00131971" w:rsidP="00131971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9A0075">
        <w:rPr>
          <w:sz w:val="28"/>
          <w:szCs w:val="28"/>
        </w:rPr>
        <w:t xml:space="preserve">    Постановление вступает в силу со дня обнародования.</w:t>
      </w:r>
    </w:p>
    <w:p w:rsidR="00131971" w:rsidRPr="009A0075" w:rsidRDefault="00131971" w:rsidP="00131971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 w:firstLine="567"/>
        <w:jc w:val="both"/>
        <w:rPr>
          <w:sz w:val="28"/>
          <w:szCs w:val="28"/>
        </w:rPr>
      </w:pPr>
    </w:p>
    <w:p w:rsidR="0088504E" w:rsidRPr="00E82B50" w:rsidRDefault="0088504E" w:rsidP="008850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8504E" w:rsidRPr="00FC5772" w:rsidRDefault="0088504E" w:rsidP="008850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FC5772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FC5772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</w:p>
    <w:p w:rsidR="0088504E" w:rsidRPr="00FC5772" w:rsidRDefault="0088504E" w:rsidP="0088504E">
      <w:pPr>
        <w:rPr>
          <w:rFonts w:ascii="Times New Roman" w:hAnsi="Times New Roman" w:cs="Times New Roman"/>
          <w:b/>
          <w:sz w:val="28"/>
          <w:szCs w:val="28"/>
        </w:rPr>
      </w:pPr>
      <w:r w:rsidRPr="00FC5772">
        <w:rPr>
          <w:rFonts w:ascii="Times New Roman" w:hAnsi="Times New Roman" w:cs="Times New Roman"/>
          <w:b/>
          <w:sz w:val="28"/>
          <w:szCs w:val="28"/>
        </w:rPr>
        <w:t>МО Чернский район</w:t>
      </w:r>
      <w:r w:rsidRPr="00FC5772">
        <w:rPr>
          <w:rFonts w:ascii="Times New Roman" w:hAnsi="Times New Roman" w:cs="Times New Roman"/>
          <w:b/>
          <w:sz w:val="28"/>
          <w:szCs w:val="28"/>
        </w:rPr>
        <w:tab/>
      </w:r>
      <w:r w:rsidRPr="00FC5772">
        <w:rPr>
          <w:rFonts w:ascii="Times New Roman" w:hAnsi="Times New Roman" w:cs="Times New Roman"/>
          <w:b/>
          <w:sz w:val="28"/>
          <w:szCs w:val="28"/>
        </w:rPr>
        <w:tab/>
      </w:r>
      <w:r w:rsidRPr="00FC5772">
        <w:rPr>
          <w:rFonts w:ascii="Times New Roman" w:hAnsi="Times New Roman" w:cs="Times New Roman"/>
          <w:b/>
          <w:sz w:val="28"/>
          <w:szCs w:val="28"/>
        </w:rPr>
        <w:tab/>
      </w:r>
      <w:r w:rsidRPr="00FC5772">
        <w:rPr>
          <w:rFonts w:ascii="Times New Roman" w:hAnsi="Times New Roman" w:cs="Times New Roman"/>
          <w:b/>
          <w:sz w:val="28"/>
          <w:szCs w:val="28"/>
        </w:rPr>
        <w:tab/>
      </w:r>
      <w:r w:rsidRPr="00FC5772">
        <w:rPr>
          <w:rFonts w:ascii="Times New Roman" w:hAnsi="Times New Roman" w:cs="Times New Roman"/>
          <w:b/>
          <w:sz w:val="28"/>
          <w:szCs w:val="28"/>
        </w:rPr>
        <w:tab/>
      </w:r>
      <w:r w:rsidR="00216D48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FC577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FC5772">
        <w:rPr>
          <w:rFonts w:ascii="Times New Roman" w:hAnsi="Times New Roman" w:cs="Times New Roman"/>
          <w:b/>
          <w:sz w:val="28"/>
          <w:szCs w:val="28"/>
        </w:rPr>
        <w:t>.А. Б</w:t>
      </w:r>
      <w:r>
        <w:rPr>
          <w:rFonts w:ascii="Times New Roman" w:hAnsi="Times New Roman" w:cs="Times New Roman"/>
          <w:b/>
          <w:sz w:val="28"/>
          <w:szCs w:val="28"/>
        </w:rPr>
        <w:t>елошицкий</w:t>
      </w:r>
    </w:p>
    <w:p w:rsidR="0088504E" w:rsidRDefault="0088504E" w:rsidP="0088504E">
      <w:pPr>
        <w:rPr>
          <w:rFonts w:ascii="Times New Roman" w:hAnsi="Times New Roman" w:cs="Times New Roman"/>
          <w:sz w:val="28"/>
          <w:szCs w:val="28"/>
        </w:rPr>
      </w:pPr>
    </w:p>
    <w:p w:rsidR="00216D48" w:rsidRDefault="00216D48" w:rsidP="0088504E">
      <w:pPr>
        <w:rPr>
          <w:rFonts w:ascii="Times New Roman" w:hAnsi="Times New Roman" w:cs="Times New Roman"/>
          <w:sz w:val="28"/>
          <w:szCs w:val="28"/>
        </w:rPr>
      </w:pPr>
    </w:p>
    <w:p w:rsidR="00216D48" w:rsidRDefault="00216D48" w:rsidP="0088504E">
      <w:pPr>
        <w:rPr>
          <w:rFonts w:ascii="Times New Roman" w:hAnsi="Times New Roman" w:cs="Times New Roman"/>
          <w:sz w:val="28"/>
          <w:szCs w:val="28"/>
        </w:rPr>
      </w:pPr>
    </w:p>
    <w:p w:rsidR="00216D48" w:rsidRDefault="00216D48" w:rsidP="0088504E">
      <w:pPr>
        <w:rPr>
          <w:rFonts w:ascii="Times New Roman" w:hAnsi="Times New Roman" w:cs="Times New Roman"/>
          <w:sz w:val="28"/>
          <w:szCs w:val="28"/>
        </w:rPr>
      </w:pPr>
    </w:p>
    <w:p w:rsidR="00216D48" w:rsidRDefault="00216D48" w:rsidP="0088504E">
      <w:pPr>
        <w:rPr>
          <w:rFonts w:ascii="Times New Roman" w:hAnsi="Times New Roman" w:cs="Times New Roman"/>
          <w:sz w:val="28"/>
          <w:szCs w:val="28"/>
        </w:rPr>
      </w:pPr>
    </w:p>
    <w:p w:rsidR="00777759" w:rsidRDefault="00777759" w:rsidP="0088504E">
      <w:pPr>
        <w:spacing w:after="0"/>
        <w:rPr>
          <w:rFonts w:ascii="Times New Roman" w:hAnsi="Times New Roman" w:cs="Times New Roman"/>
        </w:rPr>
      </w:pPr>
    </w:p>
    <w:p w:rsidR="00777759" w:rsidRDefault="00777759" w:rsidP="0088504E">
      <w:pPr>
        <w:spacing w:after="0"/>
        <w:rPr>
          <w:rFonts w:ascii="Times New Roman" w:hAnsi="Times New Roman" w:cs="Times New Roman"/>
        </w:rPr>
      </w:pPr>
    </w:p>
    <w:p w:rsidR="00777759" w:rsidRDefault="00777759" w:rsidP="0088504E">
      <w:pPr>
        <w:spacing w:after="0"/>
        <w:rPr>
          <w:rFonts w:ascii="Times New Roman" w:hAnsi="Times New Roman" w:cs="Times New Roman"/>
        </w:rPr>
      </w:pPr>
    </w:p>
    <w:p w:rsidR="00777759" w:rsidRDefault="00777759" w:rsidP="0088504E">
      <w:pPr>
        <w:spacing w:after="0"/>
        <w:rPr>
          <w:rFonts w:ascii="Times New Roman" w:hAnsi="Times New Roman" w:cs="Times New Roman"/>
        </w:rPr>
      </w:pPr>
    </w:p>
    <w:p w:rsidR="00777759" w:rsidRDefault="00777759" w:rsidP="0088504E">
      <w:pPr>
        <w:spacing w:after="0"/>
        <w:rPr>
          <w:rFonts w:ascii="Times New Roman" w:hAnsi="Times New Roman" w:cs="Times New Roman"/>
        </w:rPr>
      </w:pPr>
    </w:p>
    <w:p w:rsidR="00777759" w:rsidRDefault="00777759" w:rsidP="0088504E">
      <w:pPr>
        <w:spacing w:after="0"/>
        <w:rPr>
          <w:rFonts w:ascii="Times New Roman" w:hAnsi="Times New Roman" w:cs="Times New Roman"/>
        </w:rPr>
      </w:pPr>
    </w:p>
    <w:p w:rsidR="00777759" w:rsidRDefault="00777759" w:rsidP="0088504E">
      <w:pPr>
        <w:spacing w:after="0"/>
        <w:rPr>
          <w:rFonts w:ascii="Times New Roman" w:hAnsi="Times New Roman" w:cs="Times New Roman"/>
        </w:rPr>
      </w:pPr>
    </w:p>
    <w:p w:rsidR="00777759" w:rsidRDefault="00777759" w:rsidP="0088504E">
      <w:pPr>
        <w:spacing w:after="0"/>
        <w:rPr>
          <w:rFonts w:ascii="Times New Roman" w:hAnsi="Times New Roman" w:cs="Times New Roman"/>
        </w:rPr>
      </w:pPr>
    </w:p>
    <w:p w:rsidR="00777759" w:rsidRDefault="00777759" w:rsidP="0088504E">
      <w:pPr>
        <w:spacing w:after="0"/>
        <w:rPr>
          <w:rFonts w:ascii="Times New Roman" w:hAnsi="Times New Roman" w:cs="Times New Roman"/>
        </w:rPr>
      </w:pPr>
    </w:p>
    <w:p w:rsidR="00777759" w:rsidRDefault="00777759" w:rsidP="0088504E">
      <w:pPr>
        <w:spacing w:after="0"/>
        <w:rPr>
          <w:rFonts w:ascii="Times New Roman" w:hAnsi="Times New Roman" w:cs="Times New Roman"/>
        </w:rPr>
      </w:pPr>
    </w:p>
    <w:p w:rsidR="00777759" w:rsidRDefault="00777759" w:rsidP="0088504E">
      <w:pPr>
        <w:spacing w:after="0"/>
        <w:rPr>
          <w:rFonts w:ascii="Times New Roman" w:hAnsi="Times New Roman" w:cs="Times New Roman"/>
        </w:rPr>
      </w:pPr>
    </w:p>
    <w:p w:rsidR="00777759" w:rsidRDefault="00777759" w:rsidP="0088504E">
      <w:pPr>
        <w:spacing w:after="0"/>
        <w:rPr>
          <w:rFonts w:ascii="Times New Roman" w:hAnsi="Times New Roman" w:cs="Times New Roman"/>
        </w:rPr>
      </w:pPr>
    </w:p>
    <w:p w:rsidR="00777759" w:rsidRDefault="00777759" w:rsidP="0088504E">
      <w:pPr>
        <w:spacing w:after="0"/>
        <w:rPr>
          <w:rFonts w:ascii="Times New Roman" w:hAnsi="Times New Roman" w:cs="Times New Roman"/>
        </w:rPr>
      </w:pPr>
    </w:p>
    <w:p w:rsidR="0088504E" w:rsidRDefault="0088504E" w:rsidP="008850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Исп. Бойчук </w:t>
      </w:r>
      <w:proofErr w:type="gramStart"/>
      <w:r>
        <w:rPr>
          <w:rFonts w:ascii="Times New Roman" w:hAnsi="Times New Roman" w:cs="Times New Roman"/>
        </w:rPr>
        <w:t>Игорь .Александрович</w:t>
      </w:r>
      <w:proofErr w:type="gramEnd"/>
      <w:r>
        <w:rPr>
          <w:rFonts w:ascii="Times New Roman" w:hAnsi="Times New Roman" w:cs="Times New Roman"/>
        </w:rPr>
        <w:t>.</w:t>
      </w:r>
    </w:p>
    <w:p w:rsidR="0088504E" w:rsidRPr="00FC5772" w:rsidRDefault="0088504E" w:rsidP="008850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Тел: 2-13-60</w:t>
      </w:r>
    </w:p>
    <w:p w:rsidR="00214C10" w:rsidRDefault="007F4ACC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A4273C" w:rsidRDefault="00A4273C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273C" w:rsidRDefault="00A4273C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273C" w:rsidRDefault="00A4273C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6AC2" w:rsidRDefault="00356AC2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6AC2" w:rsidRDefault="00356AC2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6AC2" w:rsidRDefault="00356AC2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24B7" w:rsidRPr="006D75C5" w:rsidRDefault="007024B7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 xml:space="preserve">Лист согласования </w:t>
      </w:r>
    </w:p>
    <w:p w:rsidR="007024B7" w:rsidRPr="006D75C5" w:rsidRDefault="007024B7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r w:rsidRPr="00524A0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постановлению</w:t>
      </w:r>
      <w:r w:rsidRPr="004F1F7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54193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</w:t>
      </w:r>
      <w:r w:rsidRPr="00524A09">
        <w:rPr>
          <w:rFonts w:ascii="Times New Roman" w:eastAsia="Times New Roman" w:hAnsi="Times New Roman" w:cs="Times New Roman"/>
          <w:b/>
          <w:sz w:val="28"/>
          <w:szCs w:val="28"/>
        </w:rPr>
        <w:t>распоряжению</w:t>
      </w: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 xml:space="preserve">) администрации муниципального образования </w:t>
      </w:r>
      <w:proofErr w:type="spellStart"/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>Чернский</w:t>
      </w:r>
      <w:proofErr w:type="spellEnd"/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</w:p>
    <w:p w:rsidR="007024B7" w:rsidRPr="006D75C5" w:rsidRDefault="007024B7" w:rsidP="007024B7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D75C5">
        <w:rPr>
          <w:rFonts w:ascii="Times New Roman" w:eastAsia="Times New Roman" w:hAnsi="Times New Roman" w:cs="Times New Roman"/>
          <w:sz w:val="20"/>
          <w:szCs w:val="20"/>
        </w:rPr>
        <w:t>(нужное подчеркнуть)</w:t>
      </w:r>
    </w:p>
    <w:p w:rsidR="007024B7" w:rsidRPr="006D75C5" w:rsidRDefault="007024B7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24B7" w:rsidRPr="004F1F74" w:rsidRDefault="007024B7" w:rsidP="007024B7">
      <w:pPr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7375F">
        <w:rPr>
          <w:rFonts w:ascii="Times New Roman" w:eastAsia="Times New Roman" w:hAnsi="Times New Roman" w:cs="Times New Roman"/>
          <w:b/>
          <w:sz w:val="28"/>
          <w:szCs w:val="28"/>
        </w:rPr>
        <w:t>нормативное</w:t>
      </w: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 xml:space="preserve">/ </w:t>
      </w:r>
      <w:r w:rsidRPr="00A038CB">
        <w:rPr>
          <w:rFonts w:ascii="Times New Roman" w:eastAsia="Times New Roman" w:hAnsi="Times New Roman" w:cs="Times New Roman"/>
          <w:b/>
          <w:sz w:val="28"/>
          <w:szCs w:val="28"/>
        </w:rPr>
        <w:t>ненормативное</w:t>
      </w:r>
    </w:p>
    <w:p w:rsidR="007024B7" w:rsidRPr="006D75C5" w:rsidRDefault="007024B7" w:rsidP="007024B7">
      <w:pPr>
        <w:tabs>
          <w:tab w:val="left" w:pos="6474"/>
          <w:tab w:val="right" w:pos="9524"/>
        </w:tabs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D75C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</w:t>
      </w:r>
      <w:r w:rsidRPr="006D75C5">
        <w:rPr>
          <w:rFonts w:ascii="Times New Roman" w:eastAsia="Times New Roman" w:hAnsi="Times New Roman" w:cs="Times New Roman"/>
          <w:sz w:val="20"/>
          <w:szCs w:val="20"/>
        </w:rPr>
        <w:t xml:space="preserve">   (нужное подчеркнуть)</w:t>
      </w:r>
    </w:p>
    <w:p w:rsidR="007024B7" w:rsidRPr="006D75C5" w:rsidRDefault="007024B7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24B7" w:rsidRPr="006D75C5" w:rsidRDefault="007024B7" w:rsidP="007024B7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___</w:t>
      </w: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от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</w:t>
      </w: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_______ </w:t>
      </w: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131971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>_г.</w:t>
      </w:r>
    </w:p>
    <w:p w:rsidR="00131971" w:rsidRDefault="007024B7" w:rsidP="001319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298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gramStart"/>
      <w:r w:rsidR="00131971"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  <w:r w:rsidR="00131971">
        <w:rPr>
          <w:rFonts w:ascii="Times New Roman" w:hAnsi="Times New Roman" w:cs="Times New Roman"/>
          <w:b/>
          <w:sz w:val="28"/>
          <w:szCs w:val="28"/>
        </w:rPr>
        <w:t xml:space="preserve"> организации купального сезона в 2025 году на территории муниципального образования </w:t>
      </w:r>
      <w:proofErr w:type="spellStart"/>
      <w:r w:rsidR="00131971">
        <w:rPr>
          <w:rFonts w:ascii="Times New Roman" w:hAnsi="Times New Roman" w:cs="Times New Roman"/>
          <w:b/>
          <w:sz w:val="28"/>
          <w:szCs w:val="28"/>
        </w:rPr>
        <w:t>Чернский</w:t>
      </w:r>
      <w:proofErr w:type="spellEnd"/>
      <w:r w:rsidR="0013197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024B7" w:rsidRPr="00654F6D" w:rsidRDefault="007024B7" w:rsidP="001319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4132"/>
        <w:gridCol w:w="1496"/>
        <w:gridCol w:w="1268"/>
      </w:tblGrid>
      <w:tr w:rsidR="007024B7" w:rsidRPr="006D75C5" w:rsidTr="001D2509">
        <w:tc>
          <w:tcPr>
            <w:tcW w:w="2166" w:type="dxa"/>
          </w:tcPr>
          <w:p w:rsidR="007024B7" w:rsidRPr="006D75C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</w:t>
            </w:r>
            <w:r w:rsidRPr="006D75C5">
              <w:rPr>
                <w:rFonts w:ascii="Times New Roman" w:eastAsia="Times New Roman" w:hAnsi="Times New Roman" w:cs="Times New Roman"/>
                <w:b/>
              </w:rPr>
              <w:t>.И.О.</w:t>
            </w:r>
          </w:p>
        </w:tc>
        <w:tc>
          <w:tcPr>
            <w:tcW w:w="4132" w:type="dxa"/>
          </w:tcPr>
          <w:p w:rsidR="007024B7" w:rsidRPr="006D75C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5C5">
              <w:rPr>
                <w:rFonts w:ascii="Times New Roman" w:eastAsia="Times New Roman" w:hAnsi="Times New Roman" w:cs="Times New Roman"/>
                <w:b/>
              </w:rPr>
              <w:t>Должность</w:t>
            </w:r>
          </w:p>
        </w:tc>
        <w:tc>
          <w:tcPr>
            <w:tcW w:w="1496" w:type="dxa"/>
          </w:tcPr>
          <w:p w:rsidR="007024B7" w:rsidRPr="006D75C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5C5">
              <w:rPr>
                <w:rFonts w:ascii="Times New Roman" w:eastAsia="Times New Roman" w:hAnsi="Times New Roman" w:cs="Times New Roman"/>
                <w:b/>
              </w:rPr>
              <w:t>Подпись</w:t>
            </w:r>
          </w:p>
        </w:tc>
        <w:tc>
          <w:tcPr>
            <w:tcW w:w="1268" w:type="dxa"/>
          </w:tcPr>
          <w:p w:rsidR="007024B7" w:rsidRPr="006D75C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5C5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</w:tr>
      <w:tr w:rsidR="007024B7" w:rsidRPr="006D75C5" w:rsidTr="001D2509"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4B7" w:rsidRPr="00D95F3F" w:rsidRDefault="00131971" w:rsidP="001D2509">
            <w:pPr>
              <w:pStyle w:val="20"/>
              <w:shd w:val="clear" w:color="auto" w:fill="auto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Смирнов С.А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4B7" w:rsidRPr="00D95F3F" w:rsidRDefault="007024B7" w:rsidP="001D2509">
            <w:pPr>
              <w:pStyle w:val="ab"/>
              <w:shd w:val="clear" w:color="auto" w:fill="auto"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главы администрации</w:t>
            </w:r>
          </w:p>
        </w:tc>
        <w:tc>
          <w:tcPr>
            <w:tcW w:w="1496" w:type="dxa"/>
          </w:tcPr>
          <w:p w:rsidR="007024B7" w:rsidRPr="006D75C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8" w:type="dxa"/>
          </w:tcPr>
          <w:p w:rsidR="007024B7" w:rsidRPr="006D75C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24B7" w:rsidRPr="006D75C5" w:rsidTr="001D2509"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4B7" w:rsidRPr="00D95F3F" w:rsidRDefault="00131971" w:rsidP="001D2509">
            <w:pPr>
              <w:pStyle w:val="20"/>
              <w:shd w:val="clear" w:color="auto" w:fill="auto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Алферова Н,А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4B7" w:rsidRPr="00D95F3F" w:rsidRDefault="007024B7" w:rsidP="001D2509">
            <w:pPr>
              <w:pStyle w:val="ab"/>
              <w:shd w:val="clear" w:color="auto" w:fill="auto"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95F3F">
              <w:rPr>
                <w:sz w:val="28"/>
                <w:szCs w:val="28"/>
                <w:lang w:eastAsia="ru-RU"/>
              </w:rPr>
              <w:t xml:space="preserve">Начальник отдела делопроизводства </w:t>
            </w:r>
          </w:p>
          <w:p w:rsidR="007024B7" w:rsidRPr="00D95F3F" w:rsidRDefault="007024B7" w:rsidP="001D2509">
            <w:pPr>
              <w:pStyle w:val="ab"/>
              <w:shd w:val="clear" w:color="auto" w:fill="auto"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95F3F">
              <w:rPr>
                <w:sz w:val="28"/>
                <w:szCs w:val="28"/>
                <w:lang w:eastAsia="ru-RU"/>
              </w:rPr>
              <w:t>и контроля администрации</w:t>
            </w:r>
          </w:p>
        </w:tc>
        <w:tc>
          <w:tcPr>
            <w:tcW w:w="1496" w:type="dxa"/>
          </w:tcPr>
          <w:p w:rsidR="007024B7" w:rsidRPr="006D75C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8" w:type="dxa"/>
          </w:tcPr>
          <w:p w:rsidR="007024B7" w:rsidRPr="006D75C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24B7" w:rsidRPr="006D75C5" w:rsidTr="001D2509">
        <w:tc>
          <w:tcPr>
            <w:tcW w:w="2166" w:type="dxa"/>
          </w:tcPr>
          <w:p w:rsidR="007024B7" w:rsidRPr="00155D9F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Сухоруков В.В.</w:t>
            </w:r>
          </w:p>
        </w:tc>
        <w:tc>
          <w:tcPr>
            <w:tcW w:w="4132" w:type="dxa"/>
          </w:tcPr>
          <w:p w:rsidR="007024B7" w:rsidRPr="00155D9F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сектора правовой работы</w:t>
            </w:r>
          </w:p>
        </w:tc>
        <w:tc>
          <w:tcPr>
            <w:tcW w:w="1496" w:type="dxa"/>
          </w:tcPr>
          <w:p w:rsidR="007024B7" w:rsidRPr="00155D9F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024B7" w:rsidRPr="00155D9F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024B7" w:rsidRPr="006D75C5" w:rsidTr="001D2509">
        <w:tc>
          <w:tcPr>
            <w:tcW w:w="2166" w:type="dxa"/>
          </w:tcPr>
          <w:p w:rsidR="007024B7" w:rsidRPr="00554F4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2" w:type="dxa"/>
          </w:tcPr>
          <w:p w:rsidR="007024B7" w:rsidRPr="00554F4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7024B7" w:rsidRPr="00554F4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024B7" w:rsidRPr="00554F4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024B7" w:rsidRPr="006D75C5" w:rsidTr="001D2509">
        <w:tc>
          <w:tcPr>
            <w:tcW w:w="2166" w:type="dxa"/>
          </w:tcPr>
          <w:p w:rsidR="007024B7" w:rsidRPr="00554F4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2" w:type="dxa"/>
          </w:tcPr>
          <w:p w:rsidR="007024B7" w:rsidRPr="00554F4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7024B7" w:rsidRPr="00554F4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024B7" w:rsidRPr="00554F45" w:rsidRDefault="007024B7" w:rsidP="001D250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024B7" w:rsidRDefault="007024B7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24B7" w:rsidRPr="006D75C5" w:rsidRDefault="007024B7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Список рассылки </w:t>
      </w:r>
      <w:r w:rsidRPr="00D7469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постановления</w:t>
      </w:r>
      <w:r w:rsidRPr="00FB55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74695">
        <w:rPr>
          <w:rFonts w:ascii="Times New Roman" w:eastAsia="Times New Roman" w:hAnsi="Times New Roman" w:cs="Times New Roman"/>
          <w:b/>
          <w:sz w:val="28"/>
          <w:szCs w:val="28"/>
        </w:rPr>
        <w:t>(распоряжения)</w:t>
      </w:r>
      <w:r w:rsidRPr="003B15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>Чернский</w:t>
      </w:r>
      <w:proofErr w:type="spellEnd"/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</w:p>
    <w:p w:rsidR="007024B7" w:rsidRPr="006D75C5" w:rsidRDefault="007024B7" w:rsidP="007024B7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D75C5">
        <w:rPr>
          <w:rFonts w:ascii="Times New Roman" w:eastAsia="Times New Roman" w:hAnsi="Times New Roman" w:cs="Times New Roman"/>
          <w:sz w:val="20"/>
          <w:szCs w:val="20"/>
        </w:rPr>
        <w:t>(нужное подчеркнуть)</w:t>
      </w:r>
    </w:p>
    <w:p w:rsidR="007024B7" w:rsidRPr="006D75C5" w:rsidRDefault="007024B7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24B7" w:rsidRPr="006D75C5" w:rsidRDefault="007024B7" w:rsidP="00702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24B7" w:rsidRPr="006D75C5" w:rsidRDefault="007024B7" w:rsidP="007024B7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___</w:t>
      </w: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от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</w:t>
      </w: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131971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6D75C5">
        <w:rPr>
          <w:rFonts w:ascii="Times New Roman" w:eastAsia="Times New Roman" w:hAnsi="Times New Roman" w:cs="Times New Roman"/>
          <w:b/>
          <w:sz w:val="28"/>
          <w:szCs w:val="28"/>
        </w:rPr>
        <w:t>_г.</w:t>
      </w:r>
    </w:p>
    <w:p w:rsidR="007024B7" w:rsidRPr="006D75C5" w:rsidRDefault="007024B7" w:rsidP="007024B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1971" w:rsidRDefault="007024B7" w:rsidP="001319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298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gramStart"/>
      <w:r w:rsidR="00131971"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  <w:r w:rsidR="00131971">
        <w:rPr>
          <w:rFonts w:ascii="Times New Roman" w:hAnsi="Times New Roman" w:cs="Times New Roman"/>
          <w:b/>
          <w:sz w:val="28"/>
          <w:szCs w:val="28"/>
        </w:rPr>
        <w:t xml:space="preserve"> организации купального сезона в 2025 году на территории муниципального образования </w:t>
      </w:r>
      <w:proofErr w:type="spellStart"/>
      <w:r w:rsidR="00131971">
        <w:rPr>
          <w:rFonts w:ascii="Times New Roman" w:hAnsi="Times New Roman" w:cs="Times New Roman"/>
          <w:b/>
          <w:sz w:val="28"/>
          <w:szCs w:val="28"/>
        </w:rPr>
        <w:t>Чернский</w:t>
      </w:r>
      <w:proofErr w:type="spellEnd"/>
      <w:r w:rsidR="0013197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024B7" w:rsidRPr="00654F6D" w:rsidRDefault="007024B7" w:rsidP="001319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3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873"/>
        <w:gridCol w:w="1287"/>
        <w:gridCol w:w="1626"/>
        <w:gridCol w:w="957"/>
        <w:gridCol w:w="2436"/>
        <w:gridCol w:w="1275"/>
      </w:tblGrid>
      <w:tr w:rsidR="007024B7" w:rsidRPr="006D75C5" w:rsidTr="001D2509">
        <w:tc>
          <w:tcPr>
            <w:tcW w:w="1483" w:type="dxa"/>
          </w:tcPr>
          <w:p w:rsidR="007024B7" w:rsidRPr="00885431" w:rsidRDefault="007024B7" w:rsidP="001D25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5431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(Ф.И.О.)</w:t>
            </w:r>
          </w:p>
        </w:tc>
        <w:tc>
          <w:tcPr>
            <w:tcW w:w="873" w:type="dxa"/>
          </w:tcPr>
          <w:p w:rsidR="007024B7" w:rsidRPr="00885431" w:rsidRDefault="007024B7" w:rsidP="001D25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5431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87" w:type="dxa"/>
          </w:tcPr>
          <w:p w:rsidR="007024B7" w:rsidRPr="00885431" w:rsidRDefault="007024B7" w:rsidP="001D25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543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экземпляров</w:t>
            </w:r>
          </w:p>
        </w:tc>
        <w:tc>
          <w:tcPr>
            <w:tcW w:w="1626" w:type="dxa"/>
          </w:tcPr>
          <w:p w:rsidR="007024B7" w:rsidRDefault="007024B7" w:rsidP="001D25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</w:t>
            </w:r>
          </w:p>
          <w:p w:rsidR="007024B7" w:rsidRPr="00885431" w:rsidRDefault="007024B7" w:rsidP="001D25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r w:rsidRPr="00885431">
              <w:rPr>
                <w:rFonts w:ascii="Times New Roman" w:eastAsia="Times New Roman" w:hAnsi="Times New Roman" w:cs="Times New Roman"/>
                <w:sz w:val="20"/>
                <w:szCs w:val="20"/>
              </w:rPr>
              <w:t>дресат</w:t>
            </w:r>
          </w:p>
        </w:tc>
        <w:tc>
          <w:tcPr>
            <w:tcW w:w="957" w:type="dxa"/>
          </w:tcPr>
          <w:p w:rsidR="007024B7" w:rsidRDefault="007024B7" w:rsidP="001D25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436" w:type="dxa"/>
          </w:tcPr>
          <w:p w:rsidR="007024B7" w:rsidRPr="00885431" w:rsidRDefault="007024B7" w:rsidP="001D25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Внешний адресат </w:t>
            </w:r>
            <w:r w:rsidRPr="008854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(почтовый адрес с индексом, адрес электронн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ой</w:t>
            </w:r>
            <w:r w:rsidRPr="008854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почты)</w:t>
            </w:r>
          </w:p>
        </w:tc>
        <w:tc>
          <w:tcPr>
            <w:tcW w:w="1275" w:type="dxa"/>
          </w:tcPr>
          <w:p w:rsidR="007024B7" w:rsidRPr="00885431" w:rsidRDefault="007024B7" w:rsidP="001D25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5431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7024B7" w:rsidRPr="006D75C5" w:rsidTr="001D2509">
        <w:tc>
          <w:tcPr>
            <w:tcW w:w="1483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Бойчук И.А.</w:t>
            </w:r>
          </w:p>
        </w:tc>
        <w:tc>
          <w:tcPr>
            <w:tcW w:w="873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7" w:type="dxa"/>
          </w:tcPr>
          <w:p w:rsidR="007024B7" w:rsidRPr="006D75C5" w:rsidRDefault="00131971" w:rsidP="0013197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26" w:type="dxa"/>
          </w:tcPr>
          <w:p w:rsidR="007024B7" w:rsidRPr="00110760" w:rsidRDefault="007024B7" w:rsidP="001D2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Бойчук И.А.</w:t>
            </w:r>
          </w:p>
        </w:tc>
        <w:tc>
          <w:tcPr>
            <w:tcW w:w="957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</w:tcPr>
          <w:p w:rsidR="007024B7" w:rsidRPr="00D75AE8" w:rsidRDefault="007024B7" w:rsidP="001D2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proofErr w:type="spellStart"/>
            <w:r>
              <w:rPr>
                <w:rFonts w:ascii="Times New Roman" w:hAnsi="Times New Roman" w:cs="Times New Roman"/>
              </w:rPr>
              <w:t>Липицкое</w:t>
            </w:r>
            <w:proofErr w:type="spellEnd"/>
          </w:p>
        </w:tc>
        <w:tc>
          <w:tcPr>
            <w:tcW w:w="1275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024B7" w:rsidRPr="006D75C5" w:rsidTr="001D2509">
        <w:tc>
          <w:tcPr>
            <w:tcW w:w="1483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7" w:type="dxa"/>
          </w:tcPr>
          <w:p w:rsidR="007024B7" w:rsidRPr="008309E6" w:rsidRDefault="007024B7" w:rsidP="001D250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09E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26" w:type="dxa"/>
          </w:tcPr>
          <w:p w:rsidR="007024B7" w:rsidRPr="00110760" w:rsidRDefault="00131971" w:rsidP="001D2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Зайцева Л.В</w:t>
            </w:r>
          </w:p>
        </w:tc>
        <w:tc>
          <w:tcPr>
            <w:tcW w:w="957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36" w:type="dxa"/>
          </w:tcPr>
          <w:p w:rsidR="007024B7" w:rsidRPr="00C65A33" w:rsidRDefault="007024B7" w:rsidP="001D250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 МО Тургеневское</w:t>
            </w:r>
          </w:p>
        </w:tc>
        <w:tc>
          <w:tcPr>
            <w:tcW w:w="1275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24B7" w:rsidRPr="006D75C5" w:rsidTr="001D2509">
        <w:tc>
          <w:tcPr>
            <w:tcW w:w="1483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7" w:type="dxa"/>
          </w:tcPr>
          <w:p w:rsidR="007024B7" w:rsidRPr="008309E6" w:rsidRDefault="007024B7" w:rsidP="001D250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6" w:type="dxa"/>
          </w:tcPr>
          <w:p w:rsidR="007024B7" w:rsidRPr="006907D6" w:rsidRDefault="00131971" w:rsidP="001D250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Новикова Н.А</w:t>
            </w:r>
            <w:bookmarkStart w:id="0" w:name="_GoBack"/>
            <w:bookmarkEnd w:id="0"/>
          </w:p>
        </w:tc>
        <w:tc>
          <w:tcPr>
            <w:tcW w:w="957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36" w:type="dxa"/>
          </w:tcPr>
          <w:p w:rsidR="007024B7" w:rsidRPr="00C65A33" w:rsidRDefault="007024B7" w:rsidP="001D250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 МО Северное</w:t>
            </w:r>
          </w:p>
        </w:tc>
        <w:tc>
          <w:tcPr>
            <w:tcW w:w="1275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24B7" w:rsidRPr="006D75C5" w:rsidTr="001D2509">
        <w:tc>
          <w:tcPr>
            <w:tcW w:w="1483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7" w:type="dxa"/>
          </w:tcPr>
          <w:p w:rsidR="007024B7" w:rsidRPr="008309E6" w:rsidRDefault="007024B7" w:rsidP="001D250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6" w:type="dxa"/>
          </w:tcPr>
          <w:p w:rsidR="007024B7" w:rsidRPr="004060EB" w:rsidRDefault="007024B7" w:rsidP="001D250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36" w:type="dxa"/>
          </w:tcPr>
          <w:p w:rsidR="007024B7" w:rsidRPr="004060EB" w:rsidRDefault="007024B7" w:rsidP="001D250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24B7" w:rsidRPr="006D75C5" w:rsidTr="001D2509">
        <w:tc>
          <w:tcPr>
            <w:tcW w:w="1483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7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6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7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36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24B7" w:rsidRPr="006D75C5" w:rsidTr="001D2509">
        <w:tc>
          <w:tcPr>
            <w:tcW w:w="1483" w:type="dxa"/>
          </w:tcPr>
          <w:p w:rsidR="007024B7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7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6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7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36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24B7" w:rsidRPr="006D75C5" w:rsidTr="001D2509">
        <w:tc>
          <w:tcPr>
            <w:tcW w:w="1483" w:type="dxa"/>
          </w:tcPr>
          <w:p w:rsidR="007024B7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7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6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7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36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24B7" w:rsidRPr="006D75C5" w:rsidTr="001D2509">
        <w:tc>
          <w:tcPr>
            <w:tcW w:w="1483" w:type="dxa"/>
          </w:tcPr>
          <w:p w:rsidR="007024B7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7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6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7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36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7024B7" w:rsidRPr="006D75C5" w:rsidRDefault="007024B7" w:rsidP="001D25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7024B7" w:rsidRDefault="007024B7" w:rsidP="007024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24B7" w:rsidRPr="000C2AA7" w:rsidRDefault="007024B7" w:rsidP="007024B7">
      <w:pPr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A0768" w:rsidRDefault="00FA0768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0768" w:rsidRDefault="00FA0768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0768" w:rsidRDefault="00FA0768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0768" w:rsidRDefault="00FA0768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0768" w:rsidRDefault="00FA0768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0768" w:rsidRDefault="00FA0768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0768" w:rsidRDefault="00FA0768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0768" w:rsidRDefault="00FA0768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0768" w:rsidRDefault="00FA0768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0768" w:rsidRDefault="00FA0768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0768" w:rsidRDefault="00FA0768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0768" w:rsidRDefault="00FA0768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77759" w:rsidRDefault="00777759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77759" w:rsidRDefault="00777759" w:rsidP="0088504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sectPr w:rsidR="0077775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ACC" w:rsidRDefault="007F4ACC" w:rsidP="00216D48">
      <w:pPr>
        <w:spacing w:after="0" w:line="240" w:lineRule="auto"/>
      </w:pPr>
      <w:r>
        <w:separator/>
      </w:r>
    </w:p>
  </w:endnote>
  <w:endnote w:type="continuationSeparator" w:id="0">
    <w:p w:rsidR="007F4ACC" w:rsidRDefault="007F4ACC" w:rsidP="0021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ACC" w:rsidRDefault="007F4ACC" w:rsidP="00216D48">
      <w:pPr>
        <w:spacing w:after="0" w:line="240" w:lineRule="auto"/>
      </w:pPr>
      <w:r>
        <w:separator/>
      </w:r>
    </w:p>
  </w:footnote>
  <w:footnote w:type="continuationSeparator" w:id="0">
    <w:p w:rsidR="007F4ACC" w:rsidRDefault="007F4ACC" w:rsidP="0021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D48" w:rsidRDefault="00216D48">
    <w:pPr>
      <w:pStyle w:val="a6"/>
      <w:jc w:val="center"/>
    </w:pPr>
  </w:p>
  <w:p w:rsidR="00216D48" w:rsidRDefault="00216D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3292"/>
    <w:multiLevelType w:val="multilevel"/>
    <w:tmpl w:val="B3E85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57C44AC7"/>
    <w:multiLevelType w:val="multilevel"/>
    <w:tmpl w:val="B3E85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BEF7220"/>
    <w:multiLevelType w:val="hybridMultilevel"/>
    <w:tmpl w:val="D8A0294E"/>
    <w:lvl w:ilvl="0" w:tplc="55F61430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E52"/>
    <w:rsid w:val="000554E5"/>
    <w:rsid w:val="00131971"/>
    <w:rsid w:val="001F50D5"/>
    <w:rsid w:val="00216D48"/>
    <w:rsid w:val="002307BA"/>
    <w:rsid w:val="00294510"/>
    <w:rsid w:val="002C578E"/>
    <w:rsid w:val="002F3469"/>
    <w:rsid w:val="00356AC2"/>
    <w:rsid w:val="00363E52"/>
    <w:rsid w:val="00521ED7"/>
    <w:rsid w:val="007024B7"/>
    <w:rsid w:val="00734A2C"/>
    <w:rsid w:val="00777759"/>
    <w:rsid w:val="007E3B87"/>
    <w:rsid w:val="007F4ACC"/>
    <w:rsid w:val="0088504E"/>
    <w:rsid w:val="009F5F8B"/>
    <w:rsid w:val="00A1245B"/>
    <w:rsid w:val="00A4273C"/>
    <w:rsid w:val="00A46D95"/>
    <w:rsid w:val="00AB6817"/>
    <w:rsid w:val="00B02DC6"/>
    <w:rsid w:val="00C80B96"/>
    <w:rsid w:val="00D314A3"/>
    <w:rsid w:val="00D36D0C"/>
    <w:rsid w:val="00F209C0"/>
    <w:rsid w:val="00F22A0A"/>
    <w:rsid w:val="00FA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B54B7"/>
  <w15:docId w15:val="{6B9D1826-4DE0-4C5F-8858-7D5622CBF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B87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5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504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1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6D48"/>
  </w:style>
  <w:style w:type="paragraph" w:styleId="a8">
    <w:name w:val="footer"/>
    <w:basedOn w:val="a"/>
    <w:link w:val="a9"/>
    <w:uiPriority w:val="99"/>
    <w:unhideWhenUsed/>
    <w:rsid w:val="0021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6D48"/>
  </w:style>
  <w:style w:type="character" w:customStyle="1" w:styleId="2">
    <w:name w:val="Основной текст (2)_"/>
    <w:link w:val="20"/>
    <w:rsid w:val="00FA076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0768"/>
    <w:pPr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link w:val="ab"/>
    <w:rsid w:val="00FA0768"/>
    <w:rPr>
      <w:rFonts w:ascii="Times New Roman" w:hAnsi="Times New Roman" w:cs="Times New Roman"/>
      <w:shd w:val="clear" w:color="auto" w:fill="FFFFFF"/>
    </w:rPr>
  </w:style>
  <w:style w:type="paragraph" w:styleId="ab">
    <w:name w:val="Body Text"/>
    <w:basedOn w:val="a"/>
    <w:link w:val="aa"/>
    <w:rsid w:val="00FA0768"/>
    <w:pPr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FA0768"/>
  </w:style>
  <w:style w:type="paragraph" w:styleId="ac">
    <w:name w:val="Normal (Web)"/>
    <w:basedOn w:val="a"/>
    <w:uiPriority w:val="99"/>
    <w:unhideWhenUsed/>
    <w:qFormat/>
    <w:rsid w:val="00356AC2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56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31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Го_Чс</dc:creator>
  <cp:lastModifiedBy>Бойчук Игорь Александрович</cp:lastModifiedBy>
  <cp:revision>2</cp:revision>
  <cp:lastPrinted>2024-04-20T06:33:00Z</cp:lastPrinted>
  <dcterms:created xsi:type="dcterms:W3CDTF">2025-04-27T07:46:00Z</dcterms:created>
  <dcterms:modified xsi:type="dcterms:W3CDTF">2025-04-27T07:46:00Z</dcterms:modified>
</cp:coreProperties>
</file>