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74" w:rsidRPr="00F14FEE" w:rsidRDefault="00627174" w:rsidP="00970437">
      <w:pPr>
        <w:rPr>
          <w:sz w:val="28"/>
          <w:szCs w:val="28"/>
        </w:rPr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E305A6" w:rsidRPr="00F14FEE" w:rsidRDefault="00E305A6" w:rsidP="00DF05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305A6" w:rsidRPr="00F14FEE" w:rsidRDefault="00E305A6" w:rsidP="00DF05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B37CD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5A6" w:rsidRPr="00F14FEE" w:rsidTr="00627174">
        <w:tc>
          <w:tcPr>
            <w:tcW w:w="4926" w:type="dxa"/>
            <w:shd w:val="clear" w:color="auto" w:fill="FFFFFF"/>
          </w:tcPr>
          <w:p w:rsidR="00E305A6" w:rsidRPr="00F14FEE" w:rsidRDefault="00E305A6" w:rsidP="00970437">
            <w:pPr>
              <w:widowControl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 xml:space="preserve">от </w:t>
            </w:r>
            <w:r w:rsidR="00970437">
              <w:rPr>
                <w:b/>
                <w:bCs/>
                <w:sz w:val="28"/>
                <w:szCs w:val="28"/>
              </w:rPr>
              <w:t>17 октября 2023</w:t>
            </w:r>
            <w:r w:rsidR="00FE2C32" w:rsidRPr="00F14FEE">
              <w:rPr>
                <w:b/>
                <w:bCs/>
                <w:sz w:val="28"/>
                <w:szCs w:val="28"/>
              </w:rPr>
              <w:t xml:space="preserve"> </w:t>
            </w:r>
            <w:r w:rsidRPr="00F14FEE">
              <w:rPr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936" w:type="dxa"/>
            <w:shd w:val="clear" w:color="auto" w:fill="FFFFFF"/>
          </w:tcPr>
          <w:p w:rsidR="00E305A6" w:rsidRPr="00F14FEE" w:rsidRDefault="00627174" w:rsidP="0097043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="00E305A6" w:rsidRPr="00F14FEE">
              <w:rPr>
                <w:b/>
                <w:bCs/>
                <w:sz w:val="28"/>
                <w:szCs w:val="28"/>
              </w:rPr>
              <w:t xml:space="preserve">№ </w:t>
            </w:r>
            <w:r w:rsidR="00031FD5">
              <w:rPr>
                <w:b/>
                <w:bCs/>
                <w:sz w:val="28"/>
                <w:szCs w:val="28"/>
              </w:rPr>
              <w:t>2-8</w:t>
            </w:r>
          </w:p>
        </w:tc>
      </w:tr>
    </w:tbl>
    <w:p w:rsidR="00E305A6" w:rsidRPr="00F14FEE" w:rsidRDefault="00E305A6" w:rsidP="00F14FEE">
      <w:pPr>
        <w:widowControl w:val="0"/>
        <w:rPr>
          <w:b/>
          <w:sz w:val="28"/>
          <w:szCs w:val="28"/>
        </w:rPr>
      </w:pPr>
    </w:p>
    <w:p w:rsidR="00E305A6" w:rsidRDefault="00627174" w:rsidP="00F14FEE">
      <w:pPr>
        <w:tabs>
          <w:tab w:val="left" w:pos="600"/>
          <w:tab w:val="left" w:pos="7320"/>
        </w:tabs>
        <w:ind w:firstLine="709"/>
        <w:jc w:val="center"/>
        <w:rPr>
          <w:b/>
          <w:sz w:val="28"/>
          <w:szCs w:val="28"/>
        </w:rPr>
      </w:pPr>
      <w:r w:rsidRPr="00F14FEE">
        <w:rPr>
          <w:b/>
          <w:sz w:val="28"/>
          <w:szCs w:val="28"/>
        </w:rPr>
        <w:t>О внесении изменений в решение Собрание депутатов муниципального образования Северное Чернского района  от 31.03.2022 № 67-140 «</w:t>
      </w:r>
      <w:r w:rsidR="00E305A6" w:rsidRPr="00F14FEE">
        <w:rPr>
          <w:b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  <w:r w:rsidRPr="00F14FEE">
        <w:rPr>
          <w:b/>
          <w:sz w:val="28"/>
          <w:szCs w:val="28"/>
        </w:rPr>
        <w:t>»</w:t>
      </w:r>
    </w:p>
    <w:p w:rsidR="00F14FEE" w:rsidRPr="00F14FEE" w:rsidRDefault="00F14FEE" w:rsidP="00F14FEE">
      <w:pPr>
        <w:tabs>
          <w:tab w:val="left" w:pos="600"/>
          <w:tab w:val="left" w:pos="7320"/>
        </w:tabs>
        <w:ind w:firstLine="709"/>
        <w:jc w:val="center"/>
        <w:rPr>
          <w:sz w:val="28"/>
          <w:szCs w:val="28"/>
        </w:rPr>
      </w:pPr>
    </w:p>
    <w:p w:rsidR="00E305A6" w:rsidRPr="00A84C51" w:rsidRDefault="00E305A6" w:rsidP="00A84C51">
      <w:pPr>
        <w:pStyle w:val="1"/>
        <w:spacing w:before="0"/>
        <w:ind w:firstLine="426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A84C51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Pr="00A84C51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A84C51" w:rsidRPr="00A84C51">
        <w:rPr>
          <w:rFonts w:ascii="Times New Roman" w:hAnsi="Times New Roman"/>
          <w:b w:val="0"/>
          <w:sz w:val="28"/>
          <w:szCs w:val="28"/>
          <w:lang w:val="ru-RU"/>
        </w:rPr>
        <w:t xml:space="preserve"> ст. 134 </w:t>
      </w:r>
      <w:r w:rsidR="00A84C51">
        <w:rPr>
          <w:rFonts w:ascii="Times New Roman" w:hAnsi="Times New Roman"/>
          <w:b w:val="0"/>
          <w:sz w:val="28"/>
          <w:szCs w:val="28"/>
          <w:lang w:val="ru-RU"/>
        </w:rPr>
        <w:t xml:space="preserve"> Трудового кодекса</w:t>
      </w:r>
      <w:r w:rsidRPr="00A84C51">
        <w:rPr>
          <w:rFonts w:ascii="Times New Roman" w:hAnsi="Times New Roman"/>
          <w:b w:val="0"/>
          <w:sz w:val="28"/>
          <w:szCs w:val="28"/>
          <w:lang w:val="ru-RU"/>
        </w:rPr>
        <w:t xml:space="preserve"> Российской Федерации, </w:t>
      </w:r>
      <w:r w:rsidR="00A84C51" w:rsidRPr="00A84C51">
        <w:rPr>
          <w:rFonts w:ascii="Times New Roman" w:hAnsi="Times New Roman"/>
          <w:b w:val="0"/>
          <w:sz w:val="28"/>
          <w:szCs w:val="28"/>
          <w:lang w:val="ru-RU"/>
        </w:rPr>
        <w:t>п. 8 ч. 10 ст. 35</w:t>
      </w:r>
      <w:r w:rsidR="00A84C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hyperlink r:id="rId8" w:history="1">
        <w:r w:rsid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>Федерального</w:t>
        </w:r>
        <w:r w:rsidR="00A84C51" w:rsidRP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 xml:space="preserve"> закон</w:t>
        </w:r>
        <w:r w:rsid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>а</w:t>
        </w:r>
        <w:r w:rsidR="00A84C51" w:rsidRP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A84C51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с Уставом МО </w:t>
      </w:r>
      <w:r w:rsidRPr="00F14FEE">
        <w:rPr>
          <w:rFonts w:ascii="Times New Roman" w:hAnsi="Times New Roman"/>
          <w:b w:val="0"/>
          <w:sz w:val="28"/>
          <w:szCs w:val="28"/>
          <w:lang w:val="ru-RU"/>
        </w:rPr>
        <w:t>Северное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 Чернского района для качественной организации </w:t>
      </w:r>
      <w:r w:rsidRPr="00F14FEE">
        <w:rPr>
          <w:rFonts w:ascii="Times New Roman" w:hAnsi="Times New Roman"/>
          <w:b w:val="0"/>
          <w:sz w:val="28"/>
          <w:szCs w:val="28"/>
          <w:lang w:val="ru-RU"/>
        </w:rPr>
        <w:t>работы администрации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 МО </w:t>
      </w:r>
      <w:r w:rsidRPr="00F14FEE">
        <w:rPr>
          <w:rFonts w:ascii="Times New Roman" w:hAnsi="Times New Roman"/>
          <w:b w:val="0"/>
          <w:sz w:val="28"/>
          <w:szCs w:val="28"/>
          <w:lang w:val="ru-RU"/>
        </w:rPr>
        <w:t>Северное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 Чернского района Собрание депутатов муниципального образования </w:t>
      </w:r>
      <w:r w:rsidRPr="00F14FEE">
        <w:rPr>
          <w:rFonts w:ascii="Times New Roman" w:hAnsi="Times New Roman"/>
          <w:b w:val="0"/>
          <w:spacing w:val="1"/>
          <w:sz w:val="28"/>
          <w:szCs w:val="28"/>
          <w:lang w:val="ru-RU"/>
        </w:rPr>
        <w:t>Северное</w:t>
      </w:r>
      <w:r w:rsidRPr="00F14FEE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F14FEE">
        <w:rPr>
          <w:rFonts w:ascii="Times New Roman" w:hAnsi="Times New Roman"/>
          <w:b w:val="0"/>
          <w:spacing w:val="2"/>
          <w:sz w:val="28"/>
          <w:szCs w:val="28"/>
        </w:rPr>
        <w:t xml:space="preserve">Чернского района </w:t>
      </w:r>
      <w:r w:rsidRPr="00F14FEE">
        <w:rPr>
          <w:rFonts w:ascii="Times New Roman" w:hAnsi="Times New Roman"/>
          <w:b w:val="0"/>
          <w:sz w:val="28"/>
          <w:szCs w:val="28"/>
        </w:rPr>
        <w:t>решило:</w:t>
      </w:r>
    </w:p>
    <w:p w:rsidR="00E305A6" w:rsidRPr="00F14FEE" w:rsidRDefault="00E305A6" w:rsidP="00F14FEE">
      <w:pPr>
        <w:pStyle w:val="ab"/>
        <w:keepNext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4FEE">
        <w:rPr>
          <w:rFonts w:ascii="Times New Roman" w:hAnsi="Times New Roman"/>
          <w:sz w:val="28"/>
          <w:szCs w:val="28"/>
        </w:rPr>
        <w:t xml:space="preserve"> </w:t>
      </w:r>
      <w:r w:rsidR="00F14FEE" w:rsidRPr="00F14FEE">
        <w:rPr>
          <w:rFonts w:ascii="Times New Roman" w:hAnsi="Times New Roman"/>
          <w:bCs/>
          <w:sz w:val="28"/>
          <w:szCs w:val="28"/>
        </w:rPr>
        <w:t>Приложение №1 к решению Собрания депутатов МО Северное Чернского района от 31.03.2022  № 67-1</w:t>
      </w:r>
      <w:r w:rsidR="00963E3A">
        <w:rPr>
          <w:rFonts w:ascii="Times New Roman" w:hAnsi="Times New Roman"/>
          <w:bCs/>
          <w:sz w:val="28"/>
          <w:szCs w:val="28"/>
        </w:rPr>
        <w:t>40</w:t>
      </w:r>
      <w:r w:rsidR="00F14FEE" w:rsidRPr="00F14FEE">
        <w:rPr>
          <w:rFonts w:ascii="Times New Roman" w:hAnsi="Times New Roman"/>
          <w:bCs/>
          <w:sz w:val="28"/>
          <w:szCs w:val="28"/>
        </w:rPr>
        <w:t xml:space="preserve"> «</w:t>
      </w:r>
      <w:r w:rsidR="00F14FEE" w:rsidRPr="00F14FEE"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  <w:r w:rsidR="00F14FEE" w:rsidRPr="00F14FEE">
        <w:rPr>
          <w:rFonts w:ascii="Times New Roman" w:hAnsi="Times New Roman"/>
          <w:bCs/>
          <w:sz w:val="28"/>
          <w:szCs w:val="28"/>
        </w:rPr>
        <w:t xml:space="preserve">» изложить в редакции </w:t>
      </w:r>
      <w:proofErr w:type="gramStart"/>
      <w:r w:rsidR="00F14FEE" w:rsidRPr="00F14FEE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="00F14FEE" w:rsidRPr="00F14FEE">
        <w:rPr>
          <w:rFonts w:ascii="Times New Roman" w:hAnsi="Times New Roman"/>
          <w:bCs/>
          <w:sz w:val="28"/>
          <w:szCs w:val="28"/>
        </w:rPr>
        <w:t xml:space="preserve"> №1</w:t>
      </w:r>
      <w:r w:rsidR="005E73DB" w:rsidRPr="00F14FEE">
        <w:rPr>
          <w:rFonts w:ascii="Times New Roman" w:hAnsi="Times New Roman"/>
          <w:sz w:val="28"/>
          <w:szCs w:val="28"/>
        </w:rPr>
        <w:t>;</w:t>
      </w:r>
    </w:p>
    <w:p w:rsidR="00F14FEE" w:rsidRPr="00F14FEE" w:rsidRDefault="00F14FEE" w:rsidP="00F14FEE">
      <w:pPr>
        <w:pStyle w:val="ab"/>
        <w:keepNext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4FEE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  <w:r w:rsidRPr="00F14FEE">
        <w:rPr>
          <w:rFonts w:ascii="Times New Roman" w:hAnsi="Times New Roman"/>
          <w:bCs/>
          <w:sz w:val="28"/>
          <w:szCs w:val="28"/>
        </w:rPr>
        <w:t xml:space="preserve"> к решению Собрания депутатов МО Северное Чернского района от 31.03.2022  № 67-140 «</w:t>
      </w:r>
      <w:r w:rsidRPr="00F14FEE"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  <w:r w:rsidRPr="00F14FEE">
        <w:rPr>
          <w:rFonts w:ascii="Times New Roman" w:hAnsi="Times New Roman"/>
          <w:bCs/>
          <w:sz w:val="28"/>
          <w:szCs w:val="28"/>
        </w:rPr>
        <w:t xml:space="preserve">» изложить в редакции </w:t>
      </w:r>
      <w:proofErr w:type="gramStart"/>
      <w:r w:rsidRPr="00F14FEE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F14F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№2;</w:t>
      </w:r>
    </w:p>
    <w:p w:rsidR="00E305A6" w:rsidRPr="00F14FEE" w:rsidRDefault="00F14FEE" w:rsidP="00E305A6">
      <w:pPr>
        <w:tabs>
          <w:tab w:val="left" w:pos="0"/>
          <w:tab w:val="left" w:pos="73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305A6" w:rsidRPr="00F14FEE">
        <w:rPr>
          <w:sz w:val="28"/>
          <w:szCs w:val="28"/>
        </w:rPr>
        <w:t xml:space="preserve">. </w:t>
      </w:r>
      <w:r w:rsidR="00627174" w:rsidRPr="00F14FEE">
        <w:rPr>
          <w:sz w:val="28"/>
          <w:szCs w:val="28"/>
        </w:rPr>
        <w:t>Опубликовать настоящее Решение на официальном сайте администрации МО Северное Чернского района (</w:t>
      </w:r>
      <w:hyperlink r:id="rId9" w:history="1">
        <w:r w:rsidR="00627174" w:rsidRPr="00F14FEE">
          <w:rPr>
            <w:rStyle w:val="aa"/>
            <w:sz w:val="28"/>
            <w:szCs w:val="28"/>
          </w:rPr>
          <w:t>https://chernskij-r71.gosweb.gosuslugi.ru/</w:t>
        </w:r>
      </w:hyperlink>
      <w:proofErr w:type="gramStart"/>
      <w:r w:rsidR="00627174" w:rsidRPr="00F14FEE">
        <w:rPr>
          <w:sz w:val="28"/>
          <w:szCs w:val="28"/>
        </w:rPr>
        <w:t xml:space="preserve">  )</w:t>
      </w:r>
      <w:proofErr w:type="gramEnd"/>
      <w:r w:rsidR="00627174" w:rsidRPr="00F14FEE">
        <w:rPr>
          <w:sz w:val="28"/>
          <w:szCs w:val="28"/>
        </w:rPr>
        <w:t xml:space="preserve"> в сети "Интернет".</w:t>
      </w:r>
    </w:p>
    <w:p w:rsidR="00627174" w:rsidRPr="00F14FEE" w:rsidRDefault="00F14FEE" w:rsidP="00627174">
      <w:pPr>
        <w:tabs>
          <w:tab w:val="left" w:pos="10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27174" w:rsidRPr="00F14FEE">
        <w:rPr>
          <w:sz w:val="28"/>
          <w:szCs w:val="28"/>
        </w:rPr>
        <w:t>.</w:t>
      </w:r>
      <w:r w:rsidR="002B3549" w:rsidRPr="00F14FEE">
        <w:rPr>
          <w:sz w:val="28"/>
          <w:szCs w:val="28"/>
        </w:rPr>
        <w:t xml:space="preserve"> </w:t>
      </w:r>
      <w:r w:rsidR="00627174" w:rsidRPr="00F14FEE">
        <w:rPr>
          <w:sz w:val="28"/>
          <w:szCs w:val="28"/>
        </w:rPr>
        <w:t>Решение вступает в силу со дня подписания и распространяется на правоотношения, возникшие с 01 октября 2023 года.</w:t>
      </w:r>
    </w:p>
    <w:p w:rsidR="00E305A6" w:rsidRPr="00F14FEE" w:rsidRDefault="00E305A6" w:rsidP="00E305A6">
      <w:pPr>
        <w:rPr>
          <w:sz w:val="28"/>
          <w:szCs w:val="28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928"/>
        <w:gridCol w:w="4767"/>
      </w:tblGrid>
      <w:tr w:rsidR="00E305A6" w:rsidRPr="00F14FEE" w:rsidTr="00963E3A">
        <w:tc>
          <w:tcPr>
            <w:tcW w:w="4928" w:type="dxa"/>
            <w:shd w:val="clear" w:color="auto" w:fill="auto"/>
          </w:tcPr>
          <w:p w:rsidR="00E305A6" w:rsidRPr="00F14FEE" w:rsidRDefault="00963E3A" w:rsidP="00DF0557">
            <w:pPr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</w:t>
            </w:r>
            <w:r w:rsidR="00E305A6" w:rsidRPr="00F14FEE">
              <w:rPr>
                <w:b/>
                <w:sz w:val="28"/>
                <w:szCs w:val="28"/>
              </w:rPr>
              <w:t>образования</w:t>
            </w:r>
            <w:r w:rsidR="005E73DB" w:rsidRPr="00F14FE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305A6" w:rsidRPr="00F14FEE">
              <w:rPr>
                <w:b/>
                <w:sz w:val="28"/>
                <w:szCs w:val="28"/>
              </w:rPr>
              <w:t>Северное</w:t>
            </w:r>
            <w:proofErr w:type="gramEnd"/>
            <w:r w:rsidR="00E305A6" w:rsidRPr="00F14FEE">
              <w:rPr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67" w:type="dxa"/>
            <w:shd w:val="clear" w:color="auto" w:fill="auto"/>
          </w:tcPr>
          <w:p w:rsidR="00E305A6" w:rsidRPr="00F14FEE" w:rsidRDefault="00E305A6" w:rsidP="00DF055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E305A6" w:rsidRPr="00F14FEE" w:rsidRDefault="00E305A6" w:rsidP="00DF055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F14FEE">
              <w:rPr>
                <w:b/>
                <w:sz w:val="28"/>
                <w:szCs w:val="28"/>
              </w:rPr>
              <w:t>Н.Н. Шемякина</w:t>
            </w:r>
          </w:p>
        </w:tc>
      </w:tr>
    </w:tbl>
    <w:p w:rsidR="00E305A6" w:rsidRPr="005E73DB" w:rsidRDefault="00E305A6" w:rsidP="00E305A6">
      <w:pPr>
        <w:widowControl w:val="0"/>
        <w:rPr>
          <w:rFonts w:ascii="Arial" w:hAnsi="Arial" w:cs="Arial"/>
          <w:sz w:val="28"/>
          <w:szCs w:val="28"/>
        </w:rPr>
        <w:sectPr w:rsidR="00E305A6" w:rsidRPr="005E73DB" w:rsidSect="00F14FEE"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3094E" w:rsidRPr="00200F69" w:rsidTr="00A721AD">
        <w:tc>
          <w:tcPr>
            <w:tcW w:w="4785" w:type="dxa"/>
          </w:tcPr>
          <w:p w:rsidR="0063094E" w:rsidRPr="00200F69" w:rsidRDefault="0063094E" w:rsidP="00A721AD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785" w:type="dxa"/>
          </w:tcPr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>Приложение № 1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к Решению Собрания депутатов МО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</w:t>
            </w:r>
            <w:proofErr w:type="gramStart"/>
            <w:r w:rsidRPr="00E95CA4">
              <w:rPr>
                <w:szCs w:val="28"/>
              </w:rPr>
              <w:t>Северное</w:t>
            </w:r>
            <w:proofErr w:type="gramEnd"/>
            <w:r w:rsidRPr="00E95CA4">
              <w:rPr>
                <w:szCs w:val="28"/>
              </w:rPr>
              <w:t xml:space="preserve"> Чернского района</w:t>
            </w:r>
          </w:p>
          <w:p w:rsidR="0063094E" w:rsidRPr="00200F69" w:rsidRDefault="00FD6D45" w:rsidP="00FD6D45">
            <w:pPr>
              <w:widowControl w:val="0"/>
              <w:jc w:val="right"/>
              <w:rPr>
                <w:rFonts w:ascii="Arial" w:hAnsi="Arial" w:cs="Arial"/>
                <w:bCs/>
                <w:spacing w:val="-2"/>
                <w:szCs w:val="24"/>
              </w:rPr>
            </w:pPr>
            <w:r w:rsidRPr="00E95CA4">
              <w:rPr>
                <w:szCs w:val="28"/>
              </w:rPr>
              <w:t xml:space="preserve">от </w:t>
            </w:r>
            <w:r w:rsidR="00970437">
              <w:rPr>
                <w:szCs w:val="28"/>
              </w:rPr>
              <w:t>17.10.2023 г.</w:t>
            </w:r>
            <w:r w:rsidRPr="00E95CA4">
              <w:rPr>
                <w:szCs w:val="28"/>
              </w:rPr>
              <w:t xml:space="preserve"> №</w:t>
            </w:r>
            <w:r w:rsidR="00031FD5">
              <w:rPr>
                <w:szCs w:val="28"/>
              </w:rPr>
              <w:t xml:space="preserve"> 2-8</w:t>
            </w:r>
          </w:p>
          <w:p w:rsidR="0063094E" w:rsidRPr="00200F69" w:rsidRDefault="0063094E" w:rsidP="00A721AD">
            <w:pPr>
              <w:widowControl w:val="0"/>
              <w:jc w:val="right"/>
              <w:rPr>
                <w:rFonts w:ascii="Arial" w:hAnsi="Arial" w:cs="Arial"/>
                <w:bCs/>
                <w:spacing w:val="-2"/>
                <w:szCs w:val="24"/>
              </w:rPr>
            </w:pPr>
          </w:p>
        </w:tc>
      </w:tr>
    </w:tbl>
    <w:p w:rsidR="0063094E" w:rsidRPr="00200F69" w:rsidRDefault="0063094E" w:rsidP="0063094E">
      <w:pPr>
        <w:widowControl w:val="0"/>
        <w:ind w:firstLine="709"/>
        <w:jc w:val="center"/>
        <w:rPr>
          <w:rFonts w:ascii="Arial" w:hAnsi="Arial" w:cs="Arial"/>
          <w:b/>
          <w:szCs w:val="24"/>
        </w:rPr>
      </w:pPr>
      <w:r w:rsidRPr="00200F69">
        <w:rPr>
          <w:rFonts w:ascii="Arial" w:hAnsi="Arial" w:cs="Arial"/>
          <w:b/>
          <w:szCs w:val="24"/>
        </w:rPr>
        <w:t xml:space="preserve">Размеры должностных окладов работников, замещающих должности, не отнесенные к должностям муниципальной службы, администрации муниципального образования </w:t>
      </w:r>
      <w:proofErr w:type="gramStart"/>
      <w:r w:rsidRPr="00200F69">
        <w:rPr>
          <w:rFonts w:ascii="Arial" w:hAnsi="Arial" w:cs="Arial"/>
          <w:b/>
          <w:szCs w:val="24"/>
        </w:rPr>
        <w:t>Северное</w:t>
      </w:r>
      <w:proofErr w:type="gramEnd"/>
      <w:r w:rsidRPr="00200F69">
        <w:rPr>
          <w:rFonts w:ascii="Arial" w:hAnsi="Arial" w:cs="Arial"/>
          <w:b/>
          <w:szCs w:val="24"/>
        </w:rPr>
        <w:t xml:space="preserve"> Чернского района</w:t>
      </w:r>
    </w:p>
    <w:p w:rsidR="0063094E" w:rsidRPr="00200F69" w:rsidRDefault="0063094E" w:rsidP="0063094E">
      <w:pPr>
        <w:widowControl w:val="0"/>
        <w:rPr>
          <w:rFonts w:ascii="Arial" w:hAnsi="Arial" w:cs="Arial"/>
          <w:szCs w:val="24"/>
        </w:rPr>
      </w:pPr>
    </w:p>
    <w:tbl>
      <w:tblPr>
        <w:tblW w:w="95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0"/>
      </w:tblGrid>
      <w:tr w:rsidR="0063094E" w:rsidRPr="00200F69" w:rsidTr="00A721AD">
        <w:tc>
          <w:tcPr>
            <w:tcW w:w="5920" w:type="dxa"/>
          </w:tcPr>
          <w:p w:rsidR="0063094E" w:rsidRPr="00200F69" w:rsidRDefault="0063094E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63094E" w:rsidRPr="00200F69" w:rsidRDefault="0063094E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3650" w:type="dxa"/>
          </w:tcPr>
          <w:p w:rsidR="0063094E" w:rsidRPr="00200F69" w:rsidRDefault="0063094E" w:rsidP="00A721AD">
            <w:pPr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Размер должностного оклада (рублей в месяц)</w:t>
            </w:r>
          </w:p>
        </w:tc>
      </w:tr>
      <w:tr w:rsidR="0063094E" w:rsidRPr="00200F69" w:rsidTr="00A721AD">
        <w:tc>
          <w:tcPr>
            <w:tcW w:w="5920" w:type="dxa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Главный бухгалтер</w:t>
            </w:r>
          </w:p>
        </w:tc>
        <w:tc>
          <w:tcPr>
            <w:tcW w:w="3650" w:type="dxa"/>
          </w:tcPr>
          <w:p w:rsidR="0063094E" w:rsidRPr="00200F69" w:rsidRDefault="00AA34BB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9 186</w:t>
            </w:r>
          </w:p>
        </w:tc>
      </w:tr>
      <w:tr w:rsidR="0063094E" w:rsidRPr="00200F69" w:rsidTr="00A721AD">
        <w:tc>
          <w:tcPr>
            <w:tcW w:w="5920" w:type="dxa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Старший инструктор-специалист</w:t>
            </w:r>
          </w:p>
        </w:tc>
        <w:tc>
          <w:tcPr>
            <w:tcW w:w="3650" w:type="dxa"/>
          </w:tcPr>
          <w:p w:rsidR="0063094E" w:rsidRPr="00200F69" w:rsidRDefault="00AA34BB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6 468</w:t>
            </w:r>
          </w:p>
        </w:tc>
      </w:tr>
    </w:tbl>
    <w:p w:rsidR="00E305A6" w:rsidRPr="00200F69" w:rsidRDefault="00E305A6" w:rsidP="00F14FEE">
      <w:pPr>
        <w:widowControl w:val="0"/>
        <w:rPr>
          <w:rFonts w:ascii="Arial" w:hAnsi="Arial" w:cs="Arial"/>
          <w:szCs w:val="24"/>
        </w:rPr>
        <w:sectPr w:rsidR="00E305A6" w:rsidRPr="00200F69" w:rsidSect="00F14FEE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3094E" w:rsidRPr="00200F69" w:rsidTr="00A721AD">
        <w:tc>
          <w:tcPr>
            <w:tcW w:w="4785" w:type="dxa"/>
          </w:tcPr>
          <w:p w:rsidR="0063094E" w:rsidRPr="00200F69" w:rsidRDefault="0063094E" w:rsidP="00A721AD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785" w:type="dxa"/>
          </w:tcPr>
          <w:p w:rsidR="00FD6D45" w:rsidRPr="00E95CA4" w:rsidRDefault="00FD6D45" w:rsidP="00FD6D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к Решению Собрания депутатов МО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</w:t>
            </w:r>
            <w:proofErr w:type="gramStart"/>
            <w:r w:rsidRPr="00E95CA4">
              <w:rPr>
                <w:szCs w:val="28"/>
              </w:rPr>
              <w:t>Северное</w:t>
            </w:r>
            <w:proofErr w:type="gramEnd"/>
            <w:r w:rsidRPr="00E95CA4">
              <w:rPr>
                <w:szCs w:val="28"/>
              </w:rPr>
              <w:t xml:space="preserve"> Чернского района</w:t>
            </w:r>
          </w:p>
          <w:p w:rsidR="0063094E" w:rsidRPr="00200F69" w:rsidRDefault="00FD6D45" w:rsidP="00970437">
            <w:pPr>
              <w:widowControl w:val="0"/>
              <w:jc w:val="right"/>
              <w:rPr>
                <w:rFonts w:ascii="Arial" w:hAnsi="Arial" w:cs="Arial"/>
                <w:bCs/>
                <w:spacing w:val="-2"/>
                <w:szCs w:val="24"/>
              </w:rPr>
            </w:pPr>
            <w:r w:rsidRPr="00E95CA4">
              <w:rPr>
                <w:szCs w:val="28"/>
              </w:rPr>
              <w:t xml:space="preserve">от </w:t>
            </w:r>
            <w:r w:rsidR="00970437">
              <w:rPr>
                <w:szCs w:val="28"/>
              </w:rPr>
              <w:t xml:space="preserve">17.10.2023 г. </w:t>
            </w:r>
            <w:r w:rsidRPr="00E95CA4">
              <w:rPr>
                <w:szCs w:val="28"/>
              </w:rPr>
              <w:t xml:space="preserve"> №</w:t>
            </w:r>
            <w:r w:rsidR="00031FD5">
              <w:rPr>
                <w:szCs w:val="28"/>
              </w:rPr>
              <w:t xml:space="preserve"> 2-8</w:t>
            </w:r>
            <w:bookmarkStart w:id="0" w:name="_GoBack"/>
            <w:bookmarkEnd w:id="0"/>
          </w:p>
        </w:tc>
      </w:tr>
    </w:tbl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p w:rsidR="0063094E" w:rsidRPr="00200F69" w:rsidRDefault="0063094E" w:rsidP="0063094E">
      <w:pPr>
        <w:widowControl w:val="0"/>
        <w:ind w:firstLine="709"/>
        <w:jc w:val="center"/>
        <w:rPr>
          <w:rFonts w:ascii="Arial" w:hAnsi="Arial" w:cs="Arial"/>
          <w:b/>
          <w:szCs w:val="24"/>
        </w:rPr>
      </w:pPr>
      <w:r w:rsidRPr="00200F69">
        <w:rPr>
          <w:rFonts w:ascii="Arial" w:hAnsi="Arial" w:cs="Arial"/>
          <w:b/>
          <w:szCs w:val="24"/>
        </w:rPr>
        <w:t xml:space="preserve">Размеры должностных окладов работников, осуществляющих техническое обеспечение </w:t>
      </w:r>
      <w:proofErr w:type="gramStart"/>
      <w:r w:rsidRPr="00200F69">
        <w:rPr>
          <w:rFonts w:ascii="Arial" w:hAnsi="Arial" w:cs="Arial"/>
          <w:b/>
          <w:szCs w:val="24"/>
        </w:rPr>
        <w:t>деятельности органов местного самоуправления администрации муниципального образования</w:t>
      </w:r>
      <w:proofErr w:type="gramEnd"/>
      <w:r w:rsidRPr="00200F69">
        <w:rPr>
          <w:rFonts w:ascii="Arial" w:hAnsi="Arial" w:cs="Arial"/>
          <w:b/>
          <w:szCs w:val="24"/>
        </w:rPr>
        <w:t xml:space="preserve"> Северное Чернского района</w:t>
      </w:r>
    </w:p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2"/>
        <w:gridCol w:w="3657"/>
      </w:tblGrid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</w:p>
          <w:p w:rsidR="0063094E" w:rsidRPr="00200F69" w:rsidRDefault="0063094E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1911" w:type="pct"/>
          </w:tcPr>
          <w:p w:rsidR="0063094E" w:rsidRPr="00200F69" w:rsidRDefault="0063094E" w:rsidP="00A721AD">
            <w:pPr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Размер должностного оклада (рублей в месяц)</w:t>
            </w:r>
          </w:p>
        </w:tc>
      </w:tr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Системный администратор</w:t>
            </w:r>
          </w:p>
        </w:tc>
        <w:tc>
          <w:tcPr>
            <w:tcW w:w="1911" w:type="pct"/>
          </w:tcPr>
          <w:p w:rsidR="0063094E" w:rsidRPr="00200F69" w:rsidRDefault="00AA34BB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7 867</w:t>
            </w:r>
          </w:p>
        </w:tc>
      </w:tr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Водитель автомобиля</w:t>
            </w:r>
          </w:p>
        </w:tc>
        <w:tc>
          <w:tcPr>
            <w:tcW w:w="1911" w:type="pct"/>
          </w:tcPr>
          <w:p w:rsidR="0063094E" w:rsidRPr="00200F69" w:rsidRDefault="00AA34BB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5 584</w:t>
            </w:r>
          </w:p>
        </w:tc>
      </w:tr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Уборщица служебных помещений</w:t>
            </w:r>
          </w:p>
        </w:tc>
        <w:tc>
          <w:tcPr>
            <w:tcW w:w="1911" w:type="pct"/>
          </w:tcPr>
          <w:p w:rsidR="0063094E" w:rsidRPr="00200F69" w:rsidRDefault="00AA34BB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5 235</w:t>
            </w:r>
          </w:p>
        </w:tc>
      </w:tr>
    </w:tbl>
    <w:p w:rsidR="0063094E" w:rsidRPr="00200F69" w:rsidRDefault="0063094E" w:rsidP="0063094E">
      <w:pPr>
        <w:widowControl w:val="0"/>
        <w:rPr>
          <w:rFonts w:ascii="Arial" w:hAnsi="Arial" w:cs="Arial"/>
          <w:szCs w:val="24"/>
        </w:rPr>
        <w:sectPr w:rsidR="0063094E" w:rsidRPr="00200F69" w:rsidSect="00F14FEE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E305A6" w:rsidRPr="00200F69" w:rsidRDefault="00E305A6" w:rsidP="0063094E">
      <w:pPr>
        <w:widowControl w:val="0"/>
        <w:rPr>
          <w:rFonts w:ascii="Arial" w:hAnsi="Arial" w:cs="Arial"/>
          <w:szCs w:val="24"/>
        </w:rPr>
        <w:sectPr w:rsidR="00E305A6" w:rsidRPr="00200F69" w:rsidSect="00F14FEE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027EFF" w:rsidRPr="00200F69" w:rsidRDefault="00027EFF" w:rsidP="005E73DB">
      <w:pPr>
        <w:rPr>
          <w:rFonts w:ascii="Arial" w:hAnsi="Arial" w:cs="Arial"/>
          <w:szCs w:val="24"/>
        </w:rPr>
      </w:pPr>
    </w:p>
    <w:sectPr w:rsidR="00027EFF" w:rsidRPr="00200F69" w:rsidSect="00F1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E9" w:rsidRDefault="00E402E9" w:rsidP="00307CCD">
      <w:r>
        <w:separator/>
      </w:r>
    </w:p>
  </w:endnote>
  <w:endnote w:type="continuationSeparator" w:id="0">
    <w:p w:rsidR="00E402E9" w:rsidRDefault="00E402E9" w:rsidP="0030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E9" w:rsidRDefault="00E402E9" w:rsidP="00307CCD">
      <w:r>
        <w:separator/>
      </w:r>
    </w:p>
  </w:footnote>
  <w:footnote w:type="continuationSeparator" w:id="0">
    <w:p w:rsidR="00E402E9" w:rsidRDefault="00E402E9" w:rsidP="0030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D" w:rsidRDefault="00307CCD" w:rsidP="00307CCD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CD" w:rsidRPr="00307CCD" w:rsidRDefault="00307CCD" w:rsidP="00307CCD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526"/>
    <w:multiLevelType w:val="hybridMultilevel"/>
    <w:tmpl w:val="6E18F1A2"/>
    <w:lvl w:ilvl="0" w:tplc="110E9BA4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2"/>
    <w:rsid w:val="00016BA4"/>
    <w:rsid w:val="00027EFF"/>
    <w:rsid w:val="00031FD5"/>
    <w:rsid w:val="000E3322"/>
    <w:rsid w:val="00200F69"/>
    <w:rsid w:val="002767C4"/>
    <w:rsid w:val="002B3549"/>
    <w:rsid w:val="00307CCD"/>
    <w:rsid w:val="003B6840"/>
    <w:rsid w:val="0042488A"/>
    <w:rsid w:val="00512FF2"/>
    <w:rsid w:val="005E73DB"/>
    <w:rsid w:val="00624345"/>
    <w:rsid w:val="00627174"/>
    <w:rsid w:val="0063094E"/>
    <w:rsid w:val="008C79E4"/>
    <w:rsid w:val="00916DBB"/>
    <w:rsid w:val="00963E3A"/>
    <w:rsid w:val="00970437"/>
    <w:rsid w:val="00983399"/>
    <w:rsid w:val="009D1B5D"/>
    <w:rsid w:val="009D1ED5"/>
    <w:rsid w:val="00A73CC0"/>
    <w:rsid w:val="00A84C51"/>
    <w:rsid w:val="00AA34BB"/>
    <w:rsid w:val="00B37CD6"/>
    <w:rsid w:val="00D008DF"/>
    <w:rsid w:val="00E305A6"/>
    <w:rsid w:val="00E33A48"/>
    <w:rsid w:val="00E402E9"/>
    <w:rsid w:val="00E70B57"/>
    <w:rsid w:val="00EC6AE1"/>
    <w:rsid w:val="00F02400"/>
    <w:rsid w:val="00F14FEE"/>
    <w:rsid w:val="00F37045"/>
    <w:rsid w:val="00F648FB"/>
    <w:rsid w:val="00F66849"/>
    <w:rsid w:val="00FD6D45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305A6"/>
    <w:pPr>
      <w:keepNext/>
      <w:suppressAutoHyphens w:val="0"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5A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E305A6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D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62717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4FEE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305A6"/>
    <w:pPr>
      <w:keepNext/>
      <w:suppressAutoHyphens w:val="0"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5A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E305A6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D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62717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4FEE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23</cp:revision>
  <cp:lastPrinted>2023-10-24T06:33:00Z</cp:lastPrinted>
  <dcterms:created xsi:type="dcterms:W3CDTF">2022-03-28T10:54:00Z</dcterms:created>
  <dcterms:modified xsi:type="dcterms:W3CDTF">2023-10-24T06:33:00Z</dcterms:modified>
</cp:coreProperties>
</file>