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F9B" w:rsidRDefault="00E75588">
      <w:pPr>
        <w:pStyle w:val="20"/>
        <w:framePr w:w="9494" w:h="8587" w:hRule="exact" w:wrap="none" w:vAnchor="page" w:hAnchor="page" w:x="1559" w:y="4621"/>
        <w:shd w:val="clear" w:color="auto" w:fill="auto"/>
        <w:spacing w:before="0" w:after="300" w:line="326" w:lineRule="exact"/>
        <w:ind w:firstLine="0"/>
      </w:pPr>
      <w:r>
        <w:t>О внесении изменений в постановление администрации муниципального</w:t>
      </w:r>
      <w:r>
        <w:br/>
        <w:t>образования Чернский район от 22.03.2022 № 210 «Об утверждении</w:t>
      </w:r>
      <w:r>
        <w:br/>
        <w:t xml:space="preserve">муниципальной программы МО Чернский </w:t>
      </w:r>
      <w:r>
        <w:t>район «Обеспечение</w:t>
      </w:r>
      <w:r>
        <w:br/>
        <w:t>качественным жильем и услугами ЖКХ населения в Чернском районе»</w:t>
      </w:r>
    </w:p>
    <w:p w:rsidR="003A1F9B" w:rsidRDefault="00E75588">
      <w:pPr>
        <w:pStyle w:val="40"/>
        <w:framePr w:w="9494" w:h="8587" w:hRule="exact" w:wrap="none" w:vAnchor="page" w:hAnchor="page" w:x="1559" w:y="4621"/>
        <w:shd w:val="clear" w:color="auto" w:fill="auto"/>
        <w:spacing w:before="0"/>
        <w:ind w:firstLine="700"/>
      </w:pPr>
      <w:r>
        <w:t>В соответствии с Федеральным законом от 06Л 0.2003 № 131-ФЗ «Об</w:t>
      </w:r>
      <w:r>
        <w:br/>
        <w:t>общих принципах организации местного самоуправления в Российской</w:t>
      </w:r>
      <w:r>
        <w:br/>
        <w:t>Федерации», руководствуясь Уставом Чернского</w:t>
      </w:r>
      <w:r>
        <w:t xml:space="preserve"> муниципального района</w:t>
      </w:r>
      <w:r>
        <w:br/>
        <w:t>Тульской области, администрация муниципального образования Чернский</w:t>
      </w:r>
      <w:r>
        <w:br/>
        <w:t>район ПОСТАНОВЛЯЕТ:</w:t>
      </w:r>
    </w:p>
    <w:p w:rsidR="003A1F9B" w:rsidRDefault="00E75588">
      <w:pPr>
        <w:pStyle w:val="40"/>
        <w:framePr w:w="9494" w:h="8587" w:hRule="exact" w:wrap="none" w:vAnchor="page" w:hAnchor="page" w:x="1559" w:y="4621"/>
        <w:numPr>
          <w:ilvl w:val="0"/>
          <w:numId w:val="1"/>
        </w:numPr>
        <w:shd w:val="clear" w:color="auto" w:fill="auto"/>
        <w:tabs>
          <w:tab w:val="left" w:pos="706"/>
        </w:tabs>
        <w:spacing w:before="0" w:line="331" w:lineRule="exact"/>
        <w:ind w:firstLine="0"/>
      </w:pPr>
      <w:r>
        <w:t>Внести в постановление администрации муниципального образования</w:t>
      </w:r>
      <w:r>
        <w:br/>
        <w:t>Чернский район от 22.03.2022 № 210 «Об утверждении муниципальной</w:t>
      </w:r>
      <w:r>
        <w:br/>
        <w:t>программы МО Чер</w:t>
      </w:r>
      <w:r>
        <w:t>нский район «Обеспечение качественным жильем и</w:t>
      </w:r>
      <w:r>
        <w:br/>
        <w:t>услугами ЖКХ населения в Чернском районе» следующие изменения.</w:t>
      </w:r>
    </w:p>
    <w:p w:rsidR="003A1F9B" w:rsidRDefault="00E75588">
      <w:pPr>
        <w:pStyle w:val="40"/>
        <w:framePr w:w="9494" w:h="8587" w:hRule="exact" w:wrap="none" w:vAnchor="page" w:hAnchor="page" w:x="1559" w:y="4621"/>
        <w:shd w:val="clear" w:color="auto" w:fill="auto"/>
        <w:spacing w:before="0"/>
        <w:ind w:firstLine="0"/>
      </w:pPr>
      <w:r>
        <w:t>1.1. Приложение к постановлению изложить в следующей редакции</w:t>
      </w:r>
      <w:r>
        <w:br/>
        <w:t>(приложение).</w:t>
      </w:r>
    </w:p>
    <w:p w:rsidR="003A1F9B" w:rsidRDefault="00E75588">
      <w:pPr>
        <w:pStyle w:val="40"/>
        <w:framePr w:w="9494" w:h="8587" w:hRule="exact" w:wrap="none" w:vAnchor="page" w:hAnchor="page" w:x="1559" w:y="4621"/>
        <w:numPr>
          <w:ilvl w:val="0"/>
          <w:numId w:val="1"/>
        </w:numPr>
        <w:shd w:val="clear" w:color="auto" w:fill="auto"/>
        <w:tabs>
          <w:tab w:val="left" w:pos="367"/>
        </w:tabs>
        <w:spacing w:before="0"/>
        <w:ind w:firstLine="0"/>
      </w:pPr>
      <w:r>
        <w:t>Настоящее постановление подлежит обнародованию в установленном</w:t>
      </w:r>
      <w:r>
        <w:br/>
        <w:t>порядке</w:t>
      </w:r>
      <w:r>
        <w:t xml:space="preserve"> и размещению в сети «Интернет» на официальном сайте</w:t>
      </w:r>
      <w:r>
        <w:br/>
        <w:t xml:space="preserve">муниципального образования Чернский район </w:t>
      </w:r>
      <w:hyperlink r:id="rId7" w:history="1">
        <w:r>
          <w:rPr>
            <w:rStyle w:val="a3"/>
            <w:lang w:val="en-US" w:eastAsia="en-US" w:bidi="en-US"/>
          </w:rPr>
          <w:t>https</w:t>
        </w:r>
        <w:r w:rsidRPr="006D114E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chern</w:t>
        </w:r>
        <w:r w:rsidRPr="006D114E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tularegion</w:t>
        </w:r>
        <w:r w:rsidRPr="006D114E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6D114E">
        <w:rPr>
          <w:lang w:eastAsia="en-US" w:bidi="en-US"/>
        </w:rPr>
        <w:t>.</w:t>
      </w:r>
    </w:p>
    <w:p w:rsidR="003A1F9B" w:rsidRDefault="00E75588">
      <w:pPr>
        <w:pStyle w:val="40"/>
        <w:framePr w:w="9494" w:h="8587" w:hRule="exact" w:wrap="none" w:vAnchor="page" w:hAnchor="page" w:x="1559" w:y="4621"/>
        <w:numPr>
          <w:ilvl w:val="0"/>
          <w:numId w:val="1"/>
        </w:numPr>
        <w:shd w:val="clear" w:color="auto" w:fill="auto"/>
        <w:tabs>
          <w:tab w:val="left" w:pos="367"/>
        </w:tabs>
        <w:spacing w:before="0" w:after="600"/>
        <w:ind w:firstLine="0"/>
      </w:pPr>
      <w:r>
        <w:t>Постановление вступает в силу со дня официального обнародования и</w:t>
      </w:r>
      <w:r>
        <w:br/>
        <w:t>распространяется на прав</w:t>
      </w:r>
      <w:r>
        <w:t>оотношения, возникшие с 1 января 2025 года.</w:t>
      </w:r>
    </w:p>
    <w:p w:rsidR="003A1F9B" w:rsidRDefault="00E75588">
      <w:pPr>
        <w:pStyle w:val="20"/>
        <w:framePr w:w="9494" w:h="8587" w:hRule="exact" w:wrap="none" w:vAnchor="page" w:hAnchor="page" w:x="1559" w:y="4621"/>
        <w:shd w:val="clear" w:color="auto" w:fill="auto"/>
        <w:spacing w:before="0" w:after="0" w:line="326" w:lineRule="exact"/>
        <w:ind w:firstLine="0"/>
        <w:jc w:val="left"/>
      </w:pPr>
      <w:r>
        <w:t>Глава администрации</w:t>
      </w:r>
      <w:r>
        <w:br/>
        <w:t>муниципального образования</w:t>
      </w:r>
      <w:r>
        <w:br/>
        <w:t>Чернский район</w:t>
      </w:r>
    </w:p>
    <w:p w:rsidR="003A1F9B" w:rsidRDefault="00E75588">
      <w:pPr>
        <w:pStyle w:val="50"/>
        <w:framePr w:w="9494" w:h="615" w:hRule="exact" w:wrap="none" w:vAnchor="page" w:hAnchor="page" w:x="1559" w:y="15286"/>
        <w:shd w:val="clear" w:color="auto" w:fill="auto"/>
        <w:spacing w:before="0"/>
        <w:ind w:right="6080" w:firstLine="0"/>
      </w:pPr>
      <w:r>
        <w:t>Исп.: Орлова Галина Евгеньевна тел.: 8(48756) 2-10-52</w:t>
      </w:r>
    </w:p>
    <w:p w:rsidR="003A1F9B" w:rsidRDefault="003A1F9B">
      <w:pPr>
        <w:rPr>
          <w:sz w:val="2"/>
          <w:szCs w:val="2"/>
        </w:rPr>
        <w:sectPr w:rsidR="003A1F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50"/>
        <w:framePr w:w="15288" w:h="1070" w:hRule="exact" w:wrap="none" w:vAnchor="page" w:hAnchor="page" w:x="751" w:y="902"/>
        <w:shd w:val="clear" w:color="auto" w:fill="auto"/>
        <w:spacing w:before="0" w:line="240" w:lineRule="exact"/>
        <w:ind w:left="11660" w:right="160" w:firstLine="0"/>
        <w:jc w:val="right"/>
      </w:pPr>
      <w:r>
        <w:lastRenderedPageBreak/>
        <w:t>Приложение к постановлению администрации МО Чернский район</w:t>
      </w:r>
    </w:p>
    <w:p w:rsidR="003A1F9B" w:rsidRDefault="00E75588">
      <w:pPr>
        <w:pStyle w:val="70"/>
        <w:framePr w:w="15288" w:h="3325" w:hRule="exact" w:wrap="none" w:vAnchor="page" w:hAnchor="page" w:x="751" w:y="2269"/>
        <w:shd w:val="clear" w:color="auto" w:fill="auto"/>
        <w:spacing w:before="0" w:after="159" w:line="130" w:lineRule="exact"/>
        <w:ind w:left="2160"/>
      </w:pPr>
      <w:bookmarkStart w:id="0" w:name="_GoBack"/>
      <w:bookmarkEnd w:id="0"/>
      <w:r>
        <w:t>У</w:t>
      </w:r>
    </w:p>
    <w:p w:rsidR="003A1F9B" w:rsidRDefault="00E75588">
      <w:pPr>
        <w:pStyle w:val="40"/>
        <w:framePr w:w="15288" w:h="3325" w:hRule="exact" w:wrap="none" w:vAnchor="page" w:hAnchor="page" w:x="751" w:y="2269"/>
        <w:shd w:val="clear" w:color="auto" w:fill="auto"/>
        <w:spacing w:before="0"/>
        <w:ind w:firstLine="0"/>
        <w:jc w:val="center"/>
      </w:pPr>
      <w:r>
        <w:t>Изменения, которые вносятся в приложение к постановлению администрации муниципального образования Чернский</w:t>
      </w:r>
      <w:r>
        <w:br/>
        <w:t xml:space="preserve">район от 22.03.2022 № 210 «Об утверждении </w:t>
      </w:r>
      <w:r>
        <w:t>муниципальной программы МО Чернский район «Обеспечение</w:t>
      </w:r>
    </w:p>
    <w:p w:rsidR="003A1F9B" w:rsidRDefault="00E75588">
      <w:pPr>
        <w:pStyle w:val="40"/>
        <w:framePr w:w="15288" w:h="3325" w:hRule="exact" w:wrap="none" w:vAnchor="page" w:hAnchor="page" w:x="751" w:y="2269"/>
        <w:shd w:val="clear" w:color="auto" w:fill="auto"/>
        <w:spacing w:before="0"/>
        <w:ind w:firstLine="0"/>
        <w:jc w:val="center"/>
      </w:pPr>
      <w:r>
        <w:t>качественным жильем и услугами ЖКХ населения в Чернском районе»</w:t>
      </w:r>
    </w:p>
    <w:p w:rsidR="003A1F9B" w:rsidRDefault="00E75588">
      <w:pPr>
        <w:pStyle w:val="20"/>
        <w:framePr w:w="15288" w:h="3325" w:hRule="exact" w:wrap="none" w:vAnchor="page" w:hAnchor="page" w:x="751" w:y="2269"/>
        <w:shd w:val="clear" w:color="auto" w:fill="auto"/>
        <w:spacing w:before="0" w:after="0" w:line="326" w:lineRule="exact"/>
        <w:ind w:left="180" w:firstLine="0"/>
        <w:jc w:val="left"/>
      </w:pPr>
      <w:r>
        <w:t>В приложении к постановлению:</w:t>
      </w:r>
    </w:p>
    <w:p w:rsidR="003A1F9B" w:rsidRDefault="00E75588">
      <w:pPr>
        <w:pStyle w:val="20"/>
        <w:framePr w:w="15288" w:h="3325" w:hRule="exact" w:wrap="none" w:vAnchor="page" w:hAnchor="page" w:x="751" w:y="2269"/>
        <w:shd w:val="clear" w:color="auto" w:fill="auto"/>
        <w:spacing w:before="0" w:after="0" w:line="326" w:lineRule="exact"/>
        <w:ind w:left="920" w:right="160" w:hanging="360"/>
        <w:jc w:val="both"/>
      </w:pPr>
      <w:r>
        <w:t xml:space="preserve">1. Строки «Этапы и сроки реализации муниципальной программы», «Объемы ресурсного обеспечения муниципальной </w:t>
      </w:r>
      <w:r>
        <w:t>программы» и «Ожидаемые результаты реализации муниципальной программы» таблицы паспорта муниципальной программы МО Чернский район «Обеспечение качественным жильем и услугами ЖКХ населения в Чернском районе» приложения к постановлению администрации МО Чернс</w:t>
      </w:r>
      <w:r>
        <w:t>кий район изложить в следующей редакции:</w:t>
      </w:r>
    </w:p>
    <w:p w:rsidR="003A1F9B" w:rsidRDefault="00E75588">
      <w:pPr>
        <w:pStyle w:val="42"/>
        <w:framePr w:wrap="none" w:vAnchor="page" w:hAnchor="page" w:x="751" w:y="5596"/>
        <w:shd w:val="clear" w:color="auto" w:fill="auto"/>
        <w:spacing w:line="240" w:lineRule="exact"/>
        <w:ind w:left="180"/>
      </w:pPr>
      <w:bookmarkStart w:id="1" w:name="bookmark1"/>
      <w:r>
        <w:t>«</w:t>
      </w:r>
      <w:bookmarkEnd w:id="1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4"/>
        <w:gridCol w:w="3749"/>
        <w:gridCol w:w="6595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4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78" w:lineRule="exact"/>
              <w:ind w:left="140" w:firstLine="0"/>
              <w:jc w:val="left"/>
            </w:pPr>
            <w:r>
              <w:rPr>
                <w:rStyle w:val="212pt"/>
              </w:rPr>
              <w:t>Этапы и сроки реализации муниципальной программы</w:t>
            </w:r>
          </w:p>
        </w:tc>
        <w:tc>
          <w:tcPr>
            <w:tcW w:w="103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Муниципальная программа реализуется в один этап с 2023 по 2027 год.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49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78" w:lineRule="exact"/>
              <w:ind w:left="140" w:firstLine="0"/>
              <w:jc w:val="left"/>
            </w:pPr>
            <w:r>
              <w:rPr>
                <w:rStyle w:val="212pt"/>
              </w:rPr>
              <w:t>Объемы ресурсного обеспечения муниципальной программы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Г оды реализации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 (тыс. руб.)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288" w:h="5107" w:wrap="none" w:vAnchor="page" w:hAnchor="page" w:x="751" w:y="5864"/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2023-2027 гг.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171769,85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288" w:h="5107" w:wrap="none" w:vAnchor="page" w:hAnchor="page" w:x="751" w:y="5864"/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 г.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25414,7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288" w:h="5107" w:wrap="none" w:vAnchor="page" w:hAnchor="page" w:x="751" w:y="5864"/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2024 г.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96681,04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4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288" w:h="5107" w:wrap="none" w:vAnchor="page" w:hAnchor="page" w:x="751" w:y="5864"/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2025 г.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23988,93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288" w:h="5107" w:wrap="none" w:vAnchor="page" w:hAnchor="page" w:x="751" w:y="5864"/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2026 г.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12840,61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4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288" w:h="5107" w:wrap="none" w:vAnchor="page" w:hAnchor="page" w:x="751" w:y="5864"/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 г.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12844,57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270"/>
        </w:trPr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288" w:h="5107" w:wrap="none" w:vAnchor="page" w:hAnchor="page" w:x="751" w:y="5864"/>
              <w:shd w:val="clear" w:color="auto" w:fill="auto"/>
              <w:spacing w:before="0" w:after="0" w:line="278" w:lineRule="exact"/>
              <w:ind w:left="140" w:firstLine="0"/>
              <w:jc w:val="left"/>
            </w:pPr>
            <w:r>
              <w:rPr>
                <w:rStyle w:val="212pt"/>
              </w:rPr>
              <w:t>Ожидаемые результаты реализации муниципальной программы</w:t>
            </w:r>
          </w:p>
        </w:tc>
        <w:tc>
          <w:tcPr>
            <w:tcW w:w="10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288" w:h="5107" w:wrap="none" w:vAnchor="page" w:hAnchor="page" w:x="751" w:y="5864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before="0" w:after="0" w:line="274" w:lineRule="exact"/>
              <w:ind w:left="860" w:hanging="380"/>
              <w:jc w:val="left"/>
            </w:pPr>
            <w:r>
              <w:rPr>
                <w:rStyle w:val="212pt"/>
              </w:rPr>
              <w:t xml:space="preserve">Количество молодых семей, получивших свидетельство о праве на получение </w:t>
            </w:r>
            <w:r>
              <w:rPr>
                <w:rStyle w:val="212pt"/>
              </w:rPr>
              <w:t>социальной выплаты на приобретение (строительство) жилого помещения, за период реализации муниципальной программы к концу 2027 года - 36 семей.</w:t>
            </w:r>
          </w:p>
          <w:p w:rsidR="003A1F9B" w:rsidRDefault="00E75588">
            <w:pPr>
              <w:pStyle w:val="20"/>
              <w:framePr w:w="15288" w:h="5107" w:wrap="none" w:vAnchor="page" w:hAnchor="page" w:x="751" w:y="5864"/>
              <w:numPr>
                <w:ilvl w:val="0"/>
                <w:numId w:val="2"/>
              </w:numPr>
              <w:shd w:val="clear" w:color="auto" w:fill="auto"/>
              <w:tabs>
                <w:tab w:val="left" w:pos="854"/>
              </w:tabs>
              <w:spacing w:before="0" w:after="0" w:line="274" w:lineRule="exact"/>
              <w:ind w:left="860" w:hanging="380"/>
              <w:jc w:val="left"/>
            </w:pPr>
            <w:r>
              <w:rPr>
                <w:rStyle w:val="212pt"/>
              </w:rPr>
              <w:t xml:space="preserve">Увеличение доли населения Чернского района, обеспеченного качественной питьевой водой из систем </w:t>
            </w:r>
            <w:r>
              <w:rPr>
                <w:rStyle w:val="212pt"/>
              </w:rPr>
              <w:t>централизованного водоснабжения к концу 2027 года - 97,5%.</w:t>
            </w:r>
          </w:p>
          <w:p w:rsidR="003A1F9B" w:rsidRDefault="00E75588">
            <w:pPr>
              <w:pStyle w:val="20"/>
              <w:framePr w:w="15288" w:h="5107" w:wrap="none" w:vAnchor="page" w:hAnchor="page" w:x="751" w:y="5864"/>
              <w:numPr>
                <w:ilvl w:val="0"/>
                <w:numId w:val="2"/>
              </w:numPr>
              <w:shd w:val="clear" w:color="auto" w:fill="auto"/>
              <w:tabs>
                <w:tab w:val="left" w:pos="850"/>
              </w:tabs>
              <w:spacing w:before="0" w:after="0" w:line="274" w:lineRule="exact"/>
              <w:ind w:left="860" w:hanging="380"/>
              <w:jc w:val="left"/>
            </w:pPr>
            <w:r>
              <w:rPr>
                <w:rStyle w:val="212pt"/>
              </w:rPr>
              <w:t>Строительство (реконструкция), модернизация и ремонт 15 объектов водоснабжения к концу 2027 года.</w:t>
            </w:r>
          </w:p>
          <w:p w:rsidR="003A1F9B" w:rsidRDefault="00E75588">
            <w:pPr>
              <w:pStyle w:val="20"/>
              <w:framePr w:w="15288" w:h="5107" w:wrap="none" w:vAnchor="page" w:hAnchor="page" w:x="751" w:y="5864"/>
              <w:numPr>
                <w:ilvl w:val="0"/>
                <w:numId w:val="2"/>
              </w:numPr>
              <w:shd w:val="clear" w:color="auto" w:fill="auto"/>
              <w:tabs>
                <w:tab w:val="left" w:pos="374"/>
              </w:tabs>
              <w:spacing w:before="0" w:after="0" w:line="274" w:lineRule="exact"/>
              <w:ind w:firstLine="0"/>
              <w:jc w:val="both"/>
            </w:pPr>
            <w:r>
              <w:rPr>
                <w:rStyle w:val="212pt"/>
              </w:rPr>
              <w:t>Замена 2,5 километров сетей водоснабжения к концу 2027 года.</w:t>
            </w:r>
          </w:p>
        </w:tc>
      </w:tr>
    </w:tbl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50"/>
        <w:framePr w:w="9754" w:h="2799" w:hRule="exact" w:wrap="none" w:vAnchor="page" w:hAnchor="page" w:x="6119" w:y="985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379"/>
        </w:tabs>
        <w:spacing w:before="0" w:line="274" w:lineRule="exact"/>
        <w:ind w:firstLine="0"/>
        <w:jc w:val="both"/>
      </w:pPr>
      <w:r>
        <w:lastRenderedPageBreak/>
        <w:t xml:space="preserve">Ремонт </w:t>
      </w:r>
      <w:r>
        <w:t>(замена) 0,17 километра канализационных сетей к концу 2026 года.</w:t>
      </w:r>
    </w:p>
    <w:p w:rsidR="003A1F9B" w:rsidRDefault="00E75588">
      <w:pPr>
        <w:pStyle w:val="50"/>
        <w:framePr w:w="9754" w:h="2799" w:hRule="exact" w:wrap="none" w:vAnchor="page" w:hAnchor="page" w:x="6119" w:y="985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374"/>
        </w:tabs>
        <w:spacing w:before="0" w:line="274" w:lineRule="exact"/>
        <w:ind w:left="400"/>
      </w:pPr>
      <w:r>
        <w:t>Выполнение 10 видов работ в рамках программы капитального ремонта муниципального имущества в многоквартирных домах к концу 2027 года.</w:t>
      </w:r>
    </w:p>
    <w:p w:rsidR="003A1F9B" w:rsidRDefault="00E75588">
      <w:pPr>
        <w:pStyle w:val="50"/>
        <w:framePr w:w="9754" w:h="2799" w:hRule="exact" w:wrap="none" w:vAnchor="page" w:hAnchor="page" w:x="6119" w:y="985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374"/>
        </w:tabs>
        <w:spacing w:before="0" w:line="274" w:lineRule="exact"/>
        <w:ind w:left="400"/>
      </w:pPr>
      <w:r>
        <w:t xml:space="preserve">Количество объектов газовых сетей, на которых проведено </w:t>
      </w:r>
      <w:r>
        <w:t>техническое обслуживание к концу 2027 года составит 73 единицы.</w:t>
      </w:r>
    </w:p>
    <w:p w:rsidR="003A1F9B" w:rsidRDefault="00E75588">
      <w:pPr>
        <w:pStyle w:val="50"/>
        <w:framePr w:w="9754" w:h="2799" w:hRule="exact" w:wrap="none" w:vAnchor="page" w:hAnchor="page" w:x="6119" w:y="985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360"/>
        </w:tabs>
        <w:spacing w:before="0" w:line="274" w:lineRule="exact"/>
        <w:ind w:left="400"/>
      </w:pPr>
      <w:r>
        <w:t>Достижение суточной производительности очищенной воды в системе централизованного водоснабжения п.Чернь к концу 2027 года - 1008,0 мЗ/сут.</w:t>
      </w:r>
    </w:p>
    <w:p w:rsidR="003A1F9B" w:rsidRDefault="00E75588">
      <w:pPr>
        <w:pStyle w:val="50"/>
        <w:framePr w:w="9754" w:h="2799" w:hRule="exact" w:wrap="none" w:vAnchor="page" w:hAnchor="page" w:x="6119" w:y="985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384"/>
        </w:tabs>
        <w:spacing w:before="0" w:line="274" w:lineRule="exact"/>
        <w:ind w:firstLine="0"/>
        <w:jc w:val="both"/>
      </w:pPr>
      <w:r>
        <w:t>Количество построенных объектов водоснабжения - 1 в 2</w:t>
      </w:r>
      <w:r>
        <w:t>024 году.</w:t>
      </w:r>
    </w:p>
    <w:p w:rsidR="003A1F9B" w:rsidRDefault="00E75588">
      <w:pPr>
        <w:pStyle w:val="50"/>
        <w:framePr w:w="9754" w:h="2799" w:hRule="exact" w:wrap="none" w:vAnchor="page" w:hAnchor="page" w:x="6119" w:y="985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341"/>
          <w:tab w:val="left" w:leader="underscore" w:pos="9691"/>
        </w:tabs>
        <w:spacing w:before="0" w:line="274" w:lineRule="exact"/>
        <w:ind w:firstLine="0"/>
        <w:jc w:val="both"/>
      </w:pPr>
      <w:r>
        <w:rPr>
          <w:rStyle w:val="51"/>
        </w:rPr>
        <w:t>Замена водонапорных башен к концу 2027 года - 7 единиц</w:t>
      </w:r>
      <w:r>
        <w:tab/>
      </w:r>
    </w:p>
    <w:p w:rsidR="003A1F9B" w:rsidRDefault="00E75588">
      <w:pPr>
        <w:pStyle w:val="50"/>
        <w:framePr w:w="9754" w:h="2799" w:hRule="exact" w:wrap="none" w:vAnchor="page" w:hAnchor="page" w:x="6119" w:y="985"/>
        <w:shd w:val="clear" w:color="auto" w:fill="auto"/>
        <w:spacing w:before="0" w:line="274" w:lineRule="exact"/>
        <w:ind w:firstLine="0"/>
        <w:jc w:val="right"/>
      </w:pPr>
      <w:r>
        <w:t>».</w:t>
      </w:r>
    </w:p>
    <w:p w:rsidR="003A1F9B" w:rsidRDefault="00E75588">
      <w:pPr>
        <w:pStyle w:val="20"/>
        <w:framePr w:w="14645" w:h="1058" w:hRule="exact" w:wrap="none" w:vAnchor="page" w:hAnchor="page" w:x="1219" w:y="3746"/>
        <w:shd w:val="clear" w:color="auto" w:fill="auto"/>
        <w:tabs>
          <w:tab w:val="left" w:leader="underscore" w:pos="4920"/>
          <w:tab w:val="left" w:leader="underscore" w:pos="14611"/>
        </w:tabs>
        <w:spacing w:before="0" w:after="0" w:line="326" w:lineRule="exact"/>
        <w:ind w:left="400"/>
        <w:jc w:val="both"/>
      </w:pPr>
      <w:r>
        <w:t xml:space="preserve">2. Паспорт муниципального проекта «Чистая вода» Приложения №1 к паспорту муниципальной программы «Обеспечение качественным жильем и услугами ЖКХ населения в Чернском районе» МО Чернский </w:t>
      </w:r>
      <w:r>
        <w:t>район излож</w:t>
      </w:r>
      <w:r>
        <w:rPr>
          <w:rStyle w:val="21"/>
          <w:b/>
          <w:bCs/>
        </w:rPr>
        <w:t>ить в следующей редак</w:t>
      </w:r>
      <w:r>
        <w:t>ции:</w:t>
      </w:r>
      <w:r>
        <w:tab/>
      </w:r>
      <w: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91"/>
        <w:gridCol w:w="3739"/>
        <w:gridCol w:w="6802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Ответственный исполнитель</w:t>
            </w:r>
          </w:p>
        </w:tc>
        <w:tc>
          <w:tcPr>
            <w:tcW w:w="105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муниципального образования Чернский район.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Соисполнитель</w:t>
            </w:r>
          </w:p>
        </w:tc>
        <w:tc>
          <w:tcPr>
            <w:tcW w:w="105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32" w:h="4579" w:wrap="none" w:vAnchor="page" w:hAnchor="page" w:x="705" w:y="4761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Задачи комплекса процессных мероприятий</w:t>
            </w:r>
          </w:p>
        </w:tc>
        <w:tc>
          <w:tcPr>
            <w:tcW w:w="105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 xml:space="preserve">Повышение качества питьевой </w:t>
            </w:r>
            <w:r>
              <w:rPr>
                <w:rStyle w:val="212pt"/>
              </w:rPr>
              <w:t>воды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Этапы и сроки реализации</w:t>
            </w:r>
          </w:p>
        </w:tc>
        <w:tc>
          <w:tcPr>
            <w:tcW w:w="105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Муниципальная программа реализуется в один этап с 2023 по 2027 год.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Объемы ресурсного обеспечения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Годы реализации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 (тыс. руб.)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89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32" w:h="4579" w:wrap="none" w:vAnchor="page" w:hAnchor="page" w:x="705" w:y="476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2023-2027 гг.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93930,73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89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32" w:h="4579" w:wrap="none" w:vAnchor="page" w:hAnchor="page" w:x="705" w:y="476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 г.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8275,4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89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32" w:h="4579" w:wrap="none" w:vAnchor="page" w:hAnchor="page" w:x="705" w:y="476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2024 г.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75287,18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489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32" w:h="4579" w:wrap="none" w:vAnchor="page" w:hAnchor="page" w:x="705" w:y="476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2025 г.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10368,15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89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32" w:h="4579" w:wrap="none" w:vAnchor="page" w:hAnchor="page" w:x="705" w:y="476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2026 г.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89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32" w:h="4579" w:wrap="none" w:vAnchor="page" w:hAnchor="page" w:x="705" w:y="476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 г.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32" w:h="4579" w:wrap="none" w:vAnchor="page" w:hAnchor="page" w:x="705" w:y="476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Ожидаемые результаты реализации</w:t>
            </w:r>
          </w:p>
        </w:tc>
        <w:tc>
          <w:tcPr>
            <w:tcW w:w="10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32" w:h="4579" w:wrap="none" w:vAnchor="page" w:hAnchor="page" w:x="705" w:y="4761"/>
              <w:numPr>
                <w:ilvl w:val="0"/>
                <w:numId w:val="4"/>
              </w:numPr>
              <w:shd w:val="clear" w:color="auto" w:fill="auto"/>
              <w:tabs>
                <w:tab w:val="left" w:pos="841"/>
              </w:tabs>
              <w:spacing w:before="0" w:after="0" w:line="278" w:lineRule="exact"/>
              <w:ind w:left="860" w:hanging="360"/>
              <w:jc w:val="left"/>
            </w:pPr>
            <w:r>
              <w:rPr>
                <w:rStyle w:val="212pt"/>
              </w:rPr>
              <w:t>Достижение суточной производительности очищенной воды в системе централизованного водоснабжения п.Чернь к концу 2027 года - 1008,0 мЗ/сут.,</w:t>
            </w:r>
          </w:p>
          <w:p w:rsidR="003A1F9B" w:rsidRDefault="00E75588">
            <w:pPr>
              <w:pStyle w:val="20"/>
              <w:framePr w:w="15432" w:h="4579" w:wrap="none" w:vAnchor="page" w:hAnchor="page" w:x="705" w:y="4761"/>
              <w:numPr>
                <w:ilvl w:val="0"/>
                <w:numId w:val="4"/>
              </w:numPr>
              <w:shd w:val="clear" w:color="auto" w:fill="auto"/>
              <w:tabs>
                <w:tab w:val="left" w:pos="374"/>
              </w:tabs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Замена водонапорных башен к концу 2027 года - 7 единиц</w:t>
            </w:r>
          </w:p>
        </w:tc>
      </w:tr>
    </w:tbl>
    <w:p w:rsidR="003A1F9B" w:rsidRDefault="00E75588">
      <w:pPr>
        <w:pStyle w:val="32"/>
        <w:framePr w:wrap="none" w:vAnchor="page" w:hAnchor="page" w:x="15643" w:y="9350"/>
        <w:shd w:val="clear" w:color="auto" w:fill="auto"/>
        <w:spacing w:line="240" w:lineRule="exact"/>
      </w:pPr>
      <w:bookmarkStart w:id="2" w:name="bookmark2"/>
      <w:r>
        <w:t>».</w:t>
      </w:r>
      <w:bookmarkEnd w:id="2"/>
    </w:p>
    <w:p w:rsidR="003A1F9B" w:rsidRDefault="00E75588">
      <w:pPr>
        <w:pStyle w:val="20"/>
        <w:framePr w:w="14654" w:h="1344" w:hRule="exact" w:wrap="none" w:vAnchor="page" w:hAnchor="page" w:x="1238" w:y="9620"/>
        <w:shd w:val="clear" w:color="auto" w:fill="auto"/>
        <w:spacing w:before="0" w:after="0" w:line="322" w:lineRule="exact"/>
        <w:ind w:left="400"/>
        <w:jc w:val="both"/>
      </w:pPr>
      <w:r>
        <w:t xml:space="preserve">3. </w:t>
      </w:r>
      <w:r>
        <w:t>Строки «Этапы и сроки реализации», «Объемы ресурсного обеспечения» и «Ожидаемые результаты реализации» таблицы Паспорта муниципального проекта «Обеспечение жильем молодых семей» Приложения №2 к паспорту муниципальной программы «Обеспечение качественным жил</w:t>
      </w:r>
      <w:r>
        <w:t>ьем и услугами ЖКХ населения в Чернском районе» МО Чернский район изложить в следующей редакции:</w:t>
      </w:r>
    </w:p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23"/>
        <w:framePr w:wrap="none" w:vAnchor="page" w:hAnchor="page" w:x="8310" w:y="782"/>
        <w:shd w:val="clear" w:color="auto" w:fill="auto"/>
        <w:spacing w:line="190" w:lineRule="exact"/>
      </w:pPr>
      <w:r>
        <w:lastRenderedPageBreak/>
        <w:t>3</w:t>
      </w:r>
    </w:p>
    <w:p w:rsidR="003A1F9B" w:rsidRDefault="00E75588">
      <w:pPr>
        <w:pStyle w:val="25"/>
        <w:framePr w:wrap="none" w:vAnchor="page" w:hAnchor="page" w:x="880" w:y="1349"/>
        <w:shd w:val="clear" w:color="auto" w:fill="auto"/>
        <w:spacing w:line="240" w:lineRule="exact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0"/>
        <w:gridCol w:w="3739"/>
        <w:gridCol w:w="6202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Этапы и сроки реализации</w:t>
            </w:r>
          </w:p>
        </w:tc>
        <w:tc>
          <w:tcPr>
            <w:tcW w:w="9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Муниципальная программа реализуется в один этап с 2023 по 2027 год.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5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line="240" w:lineRule="exact"/>
              <w:ind w:left="140" w:firstLine="0"/>
              <w:jc w:val="left"/>
            </w:pPr>
            <w:r>
              <w:rPr>
                <w:rStyle w:val="212pt"/>
              </w:rPr>
              <w:t>Объемы ресурсного обеспечения</w:t>
            </w:r>
          </w:p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after="0" w:line="100" w:lineRule="exact"/>
              <w:ind w:left="2220" w:firstLine="0"/>
              <w:jc w:val="left"/>
            </w:pPr>
            <w:r>
              <w:rPr>
                <w:rStyle w:val="2Impact5pt"/>
              </w:rPr>
              <w:t>У</w:t>
            </w:r>
          </w:p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100" w:lineRule="exact"/>
              <w:ind w:left="2220" w:firstLine="0"/>
              <w:jc w:val="left"/>
            </w:pPr>
            <w:r>
              <w:rPr>
                <w:rStyle w:val="2Impact5pt"/>
              </w:rPr>
              <w:t>/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 xml:space="preserve">Г </w:t>
            </w:r>
            <w:r>
              <w:rPr>
                <w:rStyle w:val="212pt"/>
              </w:rPr>
              <w:t>оды реализации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 (тыс. руб.)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5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61" w:h="3528" w:wrap="none" w:vAnchor="page" w:hAnchor="page" w:x="635" w:y="1632"/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2023-2027 гг.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14932,97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5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61" w:h="3528" w:wrap="none" w:vAnchor="page" w:hAnchor="page" w:x="635" w:y="1632"/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 г.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4457,67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61" w:h="3528" w:wrap="none" w:vAnchor="page" w:hAnchor="page" w:x="635" w:y="1632"/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2024 г.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5170,99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61" w:h="3528" w:wrap="none" w:vAnchor="page" w:hAnchor="page" w:x="635" w:y="1632"/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2025 г.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1819,13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61" w:h="3528" w:wrap="none" w:vAnchor="page" w:hAnchor="page" w:x="635" w:y="1632"/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2026 г.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1740,61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61" w:h="3528" w:wrap="none" w:vAnchor="page" w:hAnchor="page" w:x="635" w:y="1632"/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 г.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1744,57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874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Ожидаемые результаты реализации</w:t>
            </w:r>
          </w:p>
        </w:tc>
        <w:tc>
          <w:tcPr>
            <w:tcW w:w="9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61" w:h="3528" w:wrap="none" w:vAnchor="page" w:hAnchor="page" w:x="635" w:y="163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 xml:space="preserve">]. Количество молодых семей, получивших свидетельство о праве на получение </w:t>
            </w:r>
            <w:r>
              <w:rPr>
                <w:rStyle w:val="212pt"/>
              </w:rPr>
              <w:t>социальной выплаты на приобретение (строительство) жилого помещения, за период реализации муниципальной программы к концу 2027 года-36 семей.</w:t>
            </w:r>
          </w:p>
        </w:tc>
      </w:tr>
    </w:tbl>
    <w:p w:rsidR="003A1F9B" w:rsidRDefault="00E75588">
      <w:pPr>
        <w:pStyle w:val="32"/>
        <w:framePr w:w="14654" w:h="2009" w:hRule="exact" w:wrap="none" w:vAnchor="page" w:hAnchor="page" w:x="1221" w:y="5129"/>
        <w:shd w:val="clear" w:color="auto" w:fill="auto"/>
        <w:spacing w:line="322" w:lineRule="exact"/>
        <w:jc w:val="right"/>
      </w:pPr>
      <w:bookmarkStart w:id="3" w:name="bookmark3"/>
      <w:r>
        <w:t>».</w:t>
      </w:r>
      <w:bookmarkEnd w:id="3"/>
    </w:p>
    <w:p w:rsidR="003A1F9B" w:rsidRDefault="00E75588">
      <w:pPr>
        <w:pStyle w:val="20"/>
        <w:framePr w:w="14654" w:h="2009" w:hRule="exact" w:wrap="none" w:vAnchor="page" w:hAnchor="page" w:x="1221" w:y="5129"/>
        <w:shd w:val="clear" w:color="auto" w:fill="auto"/>
        <w:tabs>
          <w:tab w:val="left" w:leader="underscore" w:pos="14626"/>
        </w:tabs>
        <w:spacing w:before="0" w:after="0" w:line="322" w:lineRule="exact"/>
        <w:ind w:left="400"/>
        <w:jc w:val="both"/>
      </w:pPr>
      <w:r>
        <w:t>4. Строки «Объемы ресурсного обеспечения муниципальной программы» и «Ожидаемые результаты реализации» таблицы Паспорта Комплекса процессных мероприятий «Модернизация и капитальный ремонт объектов коммунальной инфраструктуры» Приложения №4 к паспорту муници</w:t>
      </w:r>
      <w:r>
        <w:t xml:space="preserve">пальной программы «Обеспечение качественным жильем и услугами ЖКХ населения </w:t>
      </w:r>
      <w:r>
        <w:rPr>
          <w:rStyle w:val="26"/>
        </w:rPr>
        <w:t xml:space="preserve">в </w:t>
      </w:r>
      <w:r>
        <w:t xml:space="preserve">Чернском районе» МО Чернский район </w:t>
      </w:r>
      <w:r>
        <w:rPr>
          <w:rStyle w:val="21"/>
          <w:b/>
          <w:bCs/>
        </w:rPr>
        <w:t>изложить в следующей редакции: «</w:t>
      </w:r>
      <w: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0"/>
        <w:gridCol w:w="3744"/>
        <w:gridCol w:w="6211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5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7"/>
              </w:rPr>
              <w:t>Объемы ресурсного обеспечения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7"/>
              </w:rPr>
              <w:t>Годы реализации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7"/>
              </w:rPr>
              <w:t>ВСЕГО (тыс. руб.)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55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85" w:h="3269" w:wrap="none" w:vAnchor="page" w:hAnchor="page" w:x="602" w:y="708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8"/>
                <w:b/>
                <w:bCs/>
              </w:rPr>
              <w:t>2022-2026 гг.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8"/>
                <w:b/>
                <w:bCs/>
              </w:rPr>
              <w:t>3031,46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5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85" w:h="3269" w:wrap="none" w:vAnchor="page" w:hAnchor="page" w:x="602" w:y="708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8"/>
                <w:b/>
                <w:bCs/>
              </w:rPr>
              <w:t>2023 г.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8"/>
                <w:b/>
                <w:bCs/>
              </w:rPr>
              <w:t>2204,7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5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85" w:h="3269" w:wrap="none" w:vAnchor="page" w:hAnchor="page" w:x="602" w:y="708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8"/>
                <w:b/>
                <w:bCs/>
              </w:rPr>
              <w:t>2024 г.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8"/>
                <w:b/>
                <w:bCs/>
              </w:rPr>
              <w:t>826,76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5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85" w:h="3269" w:wrap="none" w:vAnchor="page" w:hAnchor="page" w:x="602" w:y="708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8"/>
                <w:b/>
                <w:bCs/>
              </w:rPr>
              <w:t>2025 г.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8"/>
                <w:b/>
                <w:bCs/>
              </w:rPr>
              <w:t>0,0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5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85" w:h="3269" w:wrap="none" w:vAnchor="page" w:hAnchor="page" w:x="602" w:y="708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8"/>
                <w:b/>
                <w:bCs/>
              </w:rPr>
              <w:t>2026 г.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8"/>
                <w:b/>
                <w:bCs/>
              </w:rPr>
              <w:t>0,0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5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485" w:h="3269" w:wrap="none" w:vAnchor="page" w:hAnchor="page" w:x="602" w:y="708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8"/>
                <w:b/>
                <w:bCs/>
              </w:rPr>
              <w:t>2027 г.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8"/>
                <w:b/>
                <w:bCs/>
              </w:rPr>
              <w:t>0,0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8"/>
                <w:b/>
                <w:bCs/>
              </w:rPr>
              <w:t>Ожидаемые результаты реализации</w:t>
            </w:r>
          </w:p>
        </w:tc>
        <w:tc>
          <w:tcPr>
            <w:tcW w:w="9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485" w:h="3269" w:wrap="none" w:vAnchor="page" w:hAnchor="page" w:x="602" w:y="7089"/>
              <w:shd w:val="clear" w:color="auto" w:fill="auto"/>
              <w:spacing w:before="0" w:after="0" w:line="280" w:lineRule="exact"/>
              <w:ind w:left="480" w:firstLine="0"/>
              <w:jc w:val="left"/>
            </w:pPr>
            <w:r>
              <w:rPr>
                <w:rStyle w:val="28"/>
                <w:b/>
                <w:bCs/>
              </w:rPr>
              <w:t>Количество построенных объектов водоснабжения - 1 в 2024 году.</w:t>
            </w:r>
          </w:p>
        </w:tc>
      </w:tr>
    </w:tbl>
    <w:p w:rsidR="003A1F9B" w:rsidRDefault="00E75588">
      <w:pPr>
        <w:pStyle w:val="25"/>
        <w:framePr w:w="14659" w:h="1012" w:hRule="exact" w:wrap="none" w:vAnchor="page" w:hAnchor="page" w:x="1197" w:y="10330"/>
        <w:shd w:val="clear" w:color="auto" w:fill="auto"/>
        <w:spacing w:line="317" w:lineRule="exact"/>
        <w:jc w:val="right"/>
      </w:pPr>
      <w:r>
        <w:t>».</w:t>
      </w:r>
    </w:p>
    <w:p w:rsidR="003A1F9B" w:rsidRDefault="00E75588">
      <w:pPr>
        <w:pStyle w:val="a5"/>
        <w:framePr w:w="14659" w:h="1012" w:hRule="exact" w:wrap="none" w:vAnchor="page" w:hAnchor="page" w:x="1197" w:y="10330"/>
        <w:shd w:val="clear" w:color="auto" w:fill="auto"/>
      </w:pPr>
      <w:r>
        <w:t xml:space="preserve">5. Строки «Объемы ресурсного обеспечения муниципальной программы» и «Ожидаемые результаты </w:t>
      </w:r>
      <w:r>
        <w:t>реализации» таблицы Паспорта Комплекса процессных мероприятий «Мероприятия по капитальному</w:t>
      </w:r>
    </w:p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a7"/>
        <w:framePr w:wrap="none" w:vAnchor="page" w:hAnchor="page" w:x="8312" w:y="386"/>
        <w:shd w:val="clear" w:color="auto" w:fill="auto"/>
        <w:spacing w:line="220" w:lineRule="exact"/>
      </w:pPr>
      <w:r>
        <w:lastRenderedPageBreak/>
        <w:t>4</w:t>
      </w:r>
    </w:p>
    <w:p w:rsidR="003A1F9B" w:rsidRDefault="00E75588">
      <w:pPr>
        <w:pStyle w:val="20"/>
        <w:framePr w:w="15312" w:h="1329" w:hRule="exact" w:wrap="none" w:vAnchor="page" w:hAnchor="page" w:x="762" w:y="924"/>
        <w:shd w:val="clear" w:color="auto" w:fill="auto"/>
        <w:spacing w:before="0" w:after="0" w:line="317" w:lineRule="exact"/>
        <w:ind w:left="900" w:right="180" w:firstLine="0"/>
        <w:jc w:val="both"/>
      </w:pPr>
      <w:r>
        <w:t xml:space="preserve">ремонту многоквартирных домов» Приложения №5 к паспорту муниципальной программы «Обеспечение качественным жильем и услугами ЖКХ населения в </w:t>
      </w:r>
      <w:r>
        <w:t>Чернском районе» МО Чернский район изложить в следующей редакции:</w:t>
      </w:r>
    </w:p>
    <w:p w:rsidR="003A1F9B" w:rsidRDefault="00E75588">
      <w:pPr>
        <w:pStyle w:val="42"/>
        <w:framePr w:w="15312" w:h="1329" w:hRule="exact" w:wrap="none" w:vAnchor="page" w:hAnchor="page" w:x="762" w:y="924"/>
        <w:shd w:val="clear" w:color="auto" w:fill="auto"/>
        <w:spacing w:line="317" w:lineRule="exact"/>
        <w:ind w:left="900"/>
        <w:jc w:val="both"/>
      </w:pPr>
      <w:bookmarkStart w:id="4" w:name="bookmark4"/>
      <w:r>
        <w:t>«</w:t>
      </w:r>
      <w:bookmarkEnd w:id="4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6"/>
        <w:gridCol w:w="3734"/>
        <w:gridCol w:w="6211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53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Объемы ресурсногб обеспечения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Г оды реализации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 (тыс. руб.)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5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312" w:h="2866" w:wrap="none" w:vAnchor="page" w:hAnchor="page" w:x="762" w:y="2209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2023-2027 гг.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9750,02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5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312" w:h="2866" w:wrap="none" w:vAnchor="page" w:hAnchor="page" w:x="762" w:y="2209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 г.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1964,2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312" w:h="2866" w:wrap="none" w:vAnchor="page" w:hAnchor="page" w:x="762" w:y="2209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2024 г.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2535,82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312" w:h="2866" w:wrap="none" w:vAnchor="page" w:hAnchor="page" w:x="762" w:y="2209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2025 г.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1750,0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312" w:h="2866" w:wrap="none" w:vAnchor="page" w:hAnchor="page" w:x="762" w:y="2209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2026 г.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1750,0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5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312" w:h="2866" w:wrap="none" w:vAnchor="page" w:hAnchor="page" w:x="762" w:y="2209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 г.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1750,0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 xml:space="preserve">Ожидаемые </w:t>
            </w:r>
            <w:r>
              <w:rPr>
                <w:rStyle w:val="212pt"/>
              </w:rPr>
              <w:t>результаты реализации</w:t>
            </w:r>
          </w:p>
        </w:tc>
        <w:tc>
          <w:tcPr>
            <w:tcW w:w="9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12" w:h="2866" w:wrap="none" w:vAnchor="page" w:hAnchor="page" w:x="762" w:y="2209"/>
              <w:shd w:val="clear" w:color="auto" w:fill="auto"/>
              <w:spacing w:before="0" w:after="0" w:line="283" w:lineRule="exact"/>
              <w:ind w:firstLine="300"/>
              <w:jc w:val="left"/>
            </w:pPr>
            <w:r>
              <w:rPr>
                <w:rStyle w:val="212pt"/>
              </w:rPr>
              <w:t>1. Выполнение 10 видов работ в рамках программы капитального ремонта муниципального имущества в многоквартирных домах к концу 2027 года.</w:t>
            </w:r>
          </w:p>
        </w:tc>
      </w:tr>
    </w:tbl>
    <w:p w:rsidR="003A1F9B" w:rsidRDefault="00E75588">
      <w:pPr>
        <w:pStyle w:val="32"/>
        <w:framePr w:w="15312" w:h="1704" w:hRule="exact" w:wrap="none" w:vAnchor="page" w:hAnchor="page" w:x="762" w:y="5020"/>
        <w:shd w:val="clear" w:color="auto" w:fill="auto"/>
        <w:spacing w:line="326" w:lineRule="exact"/>
        <w:ind w:right="180"/>
        <w:jc w:val="right"/>
      </w:pPr>
      <w:bookmarkStart w:id="5" w:name="bookmark5"/>
      <w:r>
        <w:t>».</w:t>
      </w:r>
      <w:bookmarkEnd w:id="5"/>
    </w:p>
    <w:p w:rsidR="003A1F9B" w:rsidRDefault="00E75588">
      <w:pPr>
        <w:pStyle w:val="20"/>
        <w:framePr w:w="15312" w:h="1704" w:hRule="exact" w:wrap="none" w:vAnchor="page" w:hAnchor="page" w:x="762" w:y="5020"/>
        <w:numPr>
          <w:ilvl w:val="0"/>
          <w:numId w:val="5"/>
        </w:numPr>
        <w:shd w:val="clear" w:color="auto" w:fill="auto"/>
        <w:tabs>
          <w:tab w:val="left" w:pos="900"/>
        </w:tabs>
        <w:spacing w:before="0" w:after="0" w:line="326" w:lineRule="exact"/>
        <w:ind w:left="900" w:right="180" w:hanging="360"/>
        <w:jc w:val="both"/>
      </w:pPr>
      <w:r>
        <w:t xml:space="preserve">Строки «Объемы ресурсного обеспечения муниципальной программы» и «Ожидаемые результаты реализации» таблицы Паспорта Комплекса процессных мероприятий «Поддержка коммунального хозяйства» Приложения </w:t>
      </w:r>
      <w:r>
        <w:rPr>
          <w:rStyle w:val="212pt0"/>
        </w:rPr>
        <w:t xml:space="preserve">№6 к </w:t>
      </w:r>
      <w:r>
        <w:t>паспорту муниципальной программы «Обеспечение качествен</w:t>
      </w:r>
      <w:r>
        <w:t>ным жильем и услугами ЖКХ населения в Чернском районе» МО Чернский район изложить в следующей редакции:</w:t>
      </w:r>
    </w:p>
    <w:p w:rsidR="003A1F9B" w:rsidRDefault="00E75588">
      <w:pPr>
        <w:pStyle w:val="42"/>
        <w:framePr w:wrap="none" w:vAnchor="page" w:hAnchor="page" w:x="920" w:y="6741"/>
        <w:shd w:val="clear" w:color="auto" w:fill="auto"/>
        <w:spacing w:line="240" w:lineRule="exact"/>
      </w:pPr>
      <w:bookmarkStart w:id="6" w:name="bookmark6"/>
      <w:r>
        <w:t>«</w:t>
      </w:r>
      <w:bookmarkEnd w:id="6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2"/>
        <w:gridCol w:w="3734"/>
        <w:gridCol w:w="6264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53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Объемы ресурсного обеспечения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Годы реализации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 (тыс. руб.)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360" w:h="2621" w:wrap="none" w:vAnchor="page" w:hAnchor="page" w:x="752" w:y="7004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2023-2027 гг.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50124,63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360" w:h="2621" w:wrap="none" w:vAnchor="page" w:hAnchor="page" w:x="752" w:y="7004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 г.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8512,7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360" w:h="2621" w:wrap="none" w:vAnchor="page" w:hAnchor="page" w:x="752" w:y="7004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2024 г.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12860,28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360" w:h="2621" w:wrap="none" w:vAnchor="page" w:hAnchor="page" w:x="752" w:y="7004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2025 г.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10051,65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360" w:h="2621" w:wrap="none" w:vAnchor="page" w:hAnchor="page" w:x="752" w:y="7004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  <w:r>
              <w:rPr>
                <w:rStyle w:val="212pt"/>
              </w:rPr>
              <w:t xml:space="preserve"> г.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9350,0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5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360" w:h="2621" w:wrap="none" w:vAnchor="page" w:hAnchor="page" w:x="752" w:y="7004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 г.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9350,0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Ожидаемые результаты реализации</w:t>
            </w:r>
          </w:p>
        </w:tc>
        <w:tc>
          <w:tcPr>
            <w:tcW w:w="9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360" w:h="2621" w:wrap="none" w:vAnchor="page" w:hAnchor="page" w:x="752" w:y="7004"/>
              <w:shd w:val="clear" w:color="auto" w:fill="auto"/>
              <w:spacing w:before="0" w:after="0" w:line="240" w:lineRule="exact"/>
              <w:ind w:firstLine="0"/>
              <w:jc w:val="right"/>
            </w:pPr>
            <w:r>
              <w:rPr>
                <w:rStyle w:val="212pt"/>
              </w:rPr>
              <w:t>1. Увеличение доли населения Чернского района, обеспеченного качественной питьевой</w:t>
            </w:r>
          </w:p>
        </w:tc>
      </w:tr>
    </w:tbl>
    <w:p w:rsidR="003A1F9B" w:rsidRDefault="00E75588">
      <w:pPr>
        <w:pStyle w:val="25"/>
        <w:framePr w:w="9792" w:h="576" w:hRule="exact" w:wrap="none" w:vAnchor="page" w:hAnchor="page" w:x="6215" w:y="9572"/>
        <w:shd w:val="clear" w:color="auto" w:fill="auto"/>
        <w:spacing w:line="240" w:lineRule="exact"/>
      </w:pPr>
      <w:r>
        <w:t>водой из систем централизованного водоснабжения к концу 2027 года - 97,5%.</w:t>
      </w:r>
    </w:p>
    <w:p w:rsidR="003A1F9B" w:rsidRDefault="00E75588">
      <w:pPr>
        <w:pStyle w:val="25"/>
        <w:framePr w:w="9792" w:h="576" w:hRule="exact" w:wrap="none" w:vAnchor="page" w:hAnchor="page" w:x="6215" w:y="9572"/>
        <w:shd w:val="clear" w:color="auto" w:fill="auto"/>
        <w:spacing w:line="240" w:lineRule="exact"/>
        <w:jc w:val="right"/>
      </w:pPr>
      <w:r>
        <w:t xml:space="preserve">2. Строительство (реконструкция), </w:t>
      </w:r>
      <w:r>
        <w:t>модернизация и ремонт 15 объектов водоснабжения к</w:t>
      </w:r>
    </w:p>
    <w:p w:rsidR="003A1F9B" w:rsidRDefault="00E75588">
      <w:pPr>
        <w:pStyle w:val="50"/>
        <w:framePr w:w="7368" w:h="581" w:hRule="exact" w:wrap="none" w:vAnchor="page" w:hAnchor="page" w:x="6263" w:y="10124"/>
        <w:shd w:val="clear" w:color="auto" w:fill="auto"/>
        <w:spacing w:before="0" w:line="240" w:lineRule="exact"/>
        <w:ind w:firstLine="0"/>
      </w:pPr>
      <w:r>
        <w:t>концу 2027 года.</w:t>
      </w:r>
    </w:p>
    <w:p w:rsidR="003A1F9B" w:rsidRDefault="00E75588">
      <w:pPr>
        <w:pStyle w:val="50"/>
        <w:framePr w:w="7368" w:h="581" w:hRule="exact" w:wrap="none" w:vAnchor="page" w:hAnchor="page" w:x="6263" w:y="10124"/>
        <w:shd w:val="clear" w:color="auto" w:fill="auto"/>
        <w:spacing w:before="0" w:line="240" w:lineRule="exact"/>
        <w:ind w:firstLine="0"/>
        <w:jc w:val="right"/>
      </w:pPr>
      <w:r>
        <w:rPr>
          <w:rStyle w:val="51"/>
        </w:rPr>
        <w:t>3. Замена 2,5 километров сетей водоснабжения к концу 2027 года.</w:t>
      </w:r>
    </w:p>
    <w:p w:rsidR="003A1F9B" w:rsidRDefault="003A1F9B">
      <w:pPr>
        <w:framePr w:wrap="none" w:vAnchor="page" w:hAnchor="page" w:x="12628" w:y="11448"/>
      </w:pPr>
    </w:p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a7"/>
        <w:framePr w:wrap="none" w:vAnchor="page" w:hAnchor="page" w:x="8380" w:y="478"/>
        <w:shd w:val="clear" w:color="auto" w:fill="auto"/>
        <w:spacing w:line="220" w:lineRule="exact"/>
      </w:pPr>
      <w:r>
        <w:lastRenderedPageBreak/>
        <w:t>5</w:t>
      </w:r>
    </w:p>
    <w:p w:rsidR="003A1F9B" w:rsidRDefault="00E75588">
      <w:pPr>
        <w:pStyle w:val="50"/>
        <w:framePr w:w="16243" w:h="2504" w:hRule="exact" w:wrap="none" w:vAnchor="page" w:hAnchor="page" w:x="296" w:y="1034"/>
        <w:numPr>
          <w:ilvl w:val="0"/>
          <w:numId w:val="1"/>
        </w:numPr>
        <w:shd w:val="clear" w:color="auto" w:fill="auto"/>
        <w:tabs>
          <w:tab w:val="left" w:pos="6703"/>
        </w:tabs>
        <w:spacing w:before="0" w:line="269" w:lineRule="exact"/>
        <w:ind w:left="6340" w:firstLine="0"/>
        <w:jc w:val="both"/>
      </w:pPr>
      <w:r>
        <w:t>Ремонт (замена) 0,17 километра канализационных сетей к концу 2026 года.</w:t>
      </w:r>
    </w:p>
    <w:p w:rsidR="003A1F9B" w:rsidRDefault="00E75588">
      <w:pPr>
        <w:pStyle w:val="50"/>
        <w:framePr w:w="16243" w:h="2504" w:hRule="exact" w:wrap="none" w:vAnchor="page" w:hAnchor="page" w:x="296" w:y="1034"/>
        <w:numPr>
          <w:ilvl w:val="0"/>
          <w:numId w:val="1"/>
        </w:numPr>
        <w:shd w:val="clear" w:color="auto" w:fill="auto"/>
        <w:tabs>
          <w:tab w:val="left" w:pos="6703"/>
        </w:tabs>
        <w:spacing w:before="0" w:line="269" w:lineRule="exact"/>
        <w:ind w:left="6340" w:firstLine="0"/>
        <w:jc w:val="both"/>
      </w:pPr>
      <w:r>
        <w:t>Количество объектов газовых</w:t>
      </w:r>
      <w:r>
        <w:t xml:space="preserve"> сетей, на которых проведено техническое обслуживание</w:t>
      </w:r>
    </w:p>
    <w:p w:rsidR="003A1F9B" w:rsidRDefault="00E75588">
      <w:pPr>
        <w:pStyle w:val="50"/>
        <w:framePr w:w="16243" w:h="2504" w:hRule="exact" w:wrap="none" w:vAnchor="page" w:hAnchor="page" w:x="296" w:y="1034"/>
        <w:shd w:val="clear" w:color="auto" w:fill="auto"/>
        <w:tabs>
          <w:tab w:val="left" w:leader="underscore" w:pos="5537"/>
          <w:tab w:val="left" w:leader="underscore" w:pos="15737"/>
        </w:tabs>
        <w:spacing w:before="0" w:line="269" w:lineRule="exact"/>
        <w:ind w:left="1020" w:firstLine="0"/>
        <w:jc w:val="both"/>
      </w:pPr>
      <w:r>
        <w:tab/>
        <w:t xml:space="preserve"> </w:t>
      </w:r>
      <w:r>
        <w:rPr>
          <w:rStyle w:val="51"/>
        </w:rPr>
        <w:t>к концу 2027 года составит 73 единицы.</w:t>
      </w:r>
      <w:r>
        <w:tab/>
      </w:r>
    </w:p>
    <w:p w:rsidR="003A1F9B" w:rsidRDefault="00E75588">
      <w:pPr>
        <w:pStyle w:val="32"/>
        <w:framePr w:w="16243" w:h="2504" w:hRule="exact" w:wrap="none" w:vAnchor="page" w:hAnchor="page" w:x="296" w:y="1034"/>
        <w:shd w:val="clear" w:color="auto" w:fill="auto"/>
        <w:spacing w:line="317" w:lineRule="exact"/>
        <w:ind w:left="15420"/>
      </w:pPr>
      <w:bookmarkStart w:id="7" w:name="bookmark7"/>
      <w:r>
        <w:t>».</w:t>
      </w:r>
      <w:bookmarkEnd w:id="7"/>
    </w:p>
    <w:p w:rsidR="003A1F9B" w:rsidRDefault="00E75588">
      <w:pPr>
        <w:pStyle w:val="20"/>
        <w:framePr w:w="16243" w:h="2504" w:hRule="exact" w:wrap="none" w:vAnchor="page" w:hAnchor="page" w:x="296" w:y="1034"/>
        <w:numPr>
          <w:ilvl w:val="0"/>
          <w:numId w:val="5"/>
        </w:numPr>
        <w:shd w:val="clear" w:color="auto" w:fill="auto"/>
        <w:tabs>
          <w:tab w:val="left" w:pos="1407"/>
        </w:tabs>
        <w:spacing w:before="0" w:after="0" w:line="317" w:lineRule="exact"/>
        <w:ind w:left="1380" w:right="640" w:hanging="360"/>
        <w:jc w:val="both"/>
      </w:pPr>
      <w:r>
        <w:t xml:space="preserve">Таблицу *&lt;Перечень показателей результативности и эффективности муниципальной программы МО Чернский район «Обеспечение качественным жильём и услугами ЖКХ </w:t>
      </w:r>
      <w:r>
        <w:t>населения в Чернском районе» Приложение № 4 к паспорту муниципальной программы «Обеспечение качественным жильем и услугами ЖКХ населения в Чернском районе» МО Чернский район изложить в следующей редакции:</w:t>
      </w:r>
    </w:p>
    <w:p w:rsidR="003A1F9B" w:rsidRDefault="00E75588">
      <w:pPr>
        <w:pStyle w:val="42"/>
        <w:framePr w:wrap="none" w:vAnchor="page" w:hAnchor="page" w:x="296" w:y="3529"/>
        <w:shd w:val="clear" w:color="auto" w:fill="auto"/>
        <w:spacing w:line="240" w:lineRule="exact"/>
        <w:ind w:left="1380"/>
      </w:pPr>
      <w:bookmarkStart w:id="8" w:name="bookmark8"/>
      <w:r>
        <w:t>«</w:t>
      </w:r>
      <w:bookmarkEnd w:id="8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384"/>
        <w:gridCol w:w="725"/>
        <w:gridCol w:w="3034"/>
        <w:gridCol w:w="2606"/>
        <w:gridCol w:w="1872"/>
        <w:gridCol w:w="701"/>
        <w:gridCol w:w="739"/>
        <w:gridCol w:w="854"/>
        <w:gridCol w:w="859"/>
        <w:gridCol w:w="893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№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Наименование показателя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Еди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Порядок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Система</w:t>
            </w:r>
          </w:p>
        </w:tc>
        <w:tc>
          <w:tcPr>
            <w:tcW w:w="40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Значение показателей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338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ница</w:t>
            </w:r>
          </w:p>
        </w:tc>
        <w:tc>
          <w:tcPr>
            <w:tcW w:w="303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формирования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мониторинга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2025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2026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2027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изме</w:t>
            </w:r>
          </w:p>
        </w:tc>
        <w:tc>
          <w:tcPr>
            <w:tcW w:w="303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(наименование</w:t>
            </w:r>
          </w:p>
        </w:tc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показателя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(ежемесячно,</w:t>
            </w: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рени</w:t>
            </w:r>
          </w:p>
        </w:tc>
        <w:tc>
          <w:tcPr>
            <w:tcW w:w="303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отраслевого</w:t>
            </w:r>
          </w:p>
        </w:tc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(наименование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ежеквартально,</w:t>
            </w: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я</w:t>
            </w:r>
          </w:p>
        </w:tc>
        <w:tc>
          <w:tcPr>
            <w:tcW w:w="303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(функционального) и</w:t>
            </w:r>
          </w:p>
        </w:tc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документа-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ежегодно)</w:t>
            </w: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территориального органа</w:t>
            </w:r>
          </w:p>
        </w:tc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источника, формула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администрации МО</w:t>
            </w:r>
          </w:p>
        </w:tc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расчета)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Чернский район)</w:t>
            </w:r>
          </w:p>
        </w:tc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-Э</w:t>
            </w:r>
          </w:p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  <w:lang w:val="en-US" w:eastAsia="en-US" w:bidi="en-US"/>
              </w:rPr>
              <w:t>J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4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right="320" w:firstLine="0"/>
              <w:jc w:val="right"/>
            </w:pPr>
            <w:r>
              <w:rPr>
                <w:rStyle w:val="212pt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11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11621" w:type="dxa"/>
            <w:gridSpan w:val="5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right"/>
            </w:pPr>
            <w:r>
              <w:rPr>
                <w:rStyle w:val="212pt"/>
              </w:rPr>
              <w:t>Муниципальная программа «Обеспечение качественным жильём и услугами ЖКХ населения в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 xml:space="preserve">Чернском </w:t>
            </w:r>
            <w:r>
              <w:rPr>
                <w:rStyle w:val="212pt"/>
              </w:rPr>
              <w:t>районе»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624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right="5720" w:firstLine="0"/>
              <w:jc w:val="right"/>
            </w:pPr>
            <w:r>
              <w:rPr>
                <w:rStyle w:val="212pt"/>
              </w:rPr>
              <w:t>1. Муниципальный проект «Чистая вода»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24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right="5720" w:firstLine="0"/>
              <w:jc w:val="right"/>
            </w:pPr>
            <w:r>
              <w:rPr>
                <w:rStyle w:val="212pt"/>
              </w:rPr>
              <w:t>Задача: Повышение качества питьевой воды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24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Мероприятие: Строительство и реконструкция (модернизация) объектов питьевого водоснабжения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1.1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Объем воды, получаемой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мЗ/с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Отдел строительства,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Суммирование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Ежемесячно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1008,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1008,0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1008,0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1008,0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населением</w:t>
            </w: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ут</w:t>
            </w:r>
          </w:p>
        </w:tc>
        <w:tc>
          <w:tcPr>
            <w:tcW w:w="303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дорожной деятельности и</w:t>
            </w:r>
          </w:p>
        </w:tc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объема очищенной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соответствующего качества</w:t>
            </w: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ЖКХ администрации МО</w:t>
            </w:r>
          </w:p>
        </w:tc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воды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Чернский район</w:t>
            </w:r>
          </w:p>
        </w:tc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1.2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Количество замененных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един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Отдел строительства,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Суммирование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водонапорных башен</w:t>
            </w: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иц</w:t>
            </w:r>
          </w:p>
        </w:tc>
        <w:tc>
          <w:tcPr>
            <w:tcW w:w="303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дорожной деятельности и</w:t>
            </w:r>
          </w:p>
        </w:tc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количества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ЖКХ администрации МО</w:t>
            </w:r>
          </w:p>
        </w:tc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заменённых объектов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Чернский район</w:t>
            </w:r>
          </w:p>
        </w:tc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водоснабжения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43" w:h="6850" w:wrap="none" w:vAnchor="page" w:hAnchor="page" w:x="296" w:y="381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624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left="4800" w:firstLine="0"/>
              <w:jc w:val="left"/>
            </w:pPr>
            <w:r>
              <w:rPr>
                <w:rStyle w:val="212pt"/>
              </w:rPr>
              <w:t>2. Муниципальный проект «Обеспечение жильем молодых семей»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24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Задача: Создание условий</w:t>
            </w:r>
            <w:r>
              <w:rPr>
                <w:rStyle w:val="212pt"/>
              </w:rPr>
              <w:t xml:space="preserve"> для обеспечения доступности жилья для граждан, проживающих на территории Чернского района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62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43" w:h="6850" w:wrap="none" w:vAnchor="page" w:hAnchor="page" w:x="296" w:y="381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Мероприятие «Реализация мероприятий по обеспечению жильем молодых семей»</w:t>
            </w:r>
          </w:p>
        </w:tc>
      </w:tr>
    </w:tbl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a7"/>
        <w:framePr w:wrap="none" w:vAnchor="page" w:hAnchor="page" w:x="8288" w:y="387"/>
        <w:shd w:val="clear" w:color="auto" w:fill="auto"/>
        <w:spacing w:line="220" w:lineRule="exact"/>
      </w:pPr>
      <w:r>
        <w:lastRenderedPageBreak/>
        <w:t>6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355"/>
        <w:gridCol w:w="730"/>
        <w:gridCol w:w="3038"/>
        <w:gridCol w:w="2597"/>
        <w:gridCol w:w="1877"/>
        <w:gridCol w:w="706"/>
        <w:gridCol w:w="744"/>
        <w:gridCol w:w="859"/>
        <w:gridCol w:w="874"/>
        <w:gridCol w:w="941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№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33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1020" w:line="240" w:lineRule="exact"/>
              <w:ind w:firstLine="0"/>
            </w:pPr>
            <w:r>
              <w:rPr>
                <w:rStyle w:val="212pt"/>
              </w:rPr>
              <w:t>Наименование показателя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1020" w:after="0" w:line="150" w:lineRule="exact"/>
              <w:ind w:left="2040" w:firstLine="0"/>
              <w:jc w:val="left"/>
            </w:pPr>
            <w:r>
              <w:rPr>
                <w:rStyle w:val="2FranklinGothicHeavy75pt50"/>
              </w:rPr>
              <w:t>У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t>Еди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t>ница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t>изме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t>рени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я</w:t>
            </w:r>
          </w:p>
        </w:tc>
        <w:tc>
          <w:tcPr>
            <w:tcW w:w="30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5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Порядок формирования показателя (наименование документа- источника, формула расчета)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Система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мониторинга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69" w:lineRule="exact"/>
              <w:ind w:left="260" w:firstLine="0"/>
              <w:jc w:val="left"/>
            </w:pPr>
            <w:r>
              <w:rPr>
                <w:rStyle w:val="212pt"/>
              </w:rPr>
              <w:t>(ежемесячно,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t>ежекварта</w:t>
            </w:r>
            <w:r>
              <w:rPr>
                <w:rStyle w:val="212pt"/>
              </w:rPr>
              <w:t>льно,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ежегодно)</w:t>
            </w:r>
          </w:p>
        </w:tc>
        <w:tc>
          <w:tcPr>
            <w:tcW w:w="412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Значение показателей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925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82" w:h="9821" w:wrap="none" w:vAnchor="page" w:hAnchor="page" w:x="277" w:y="937"/>
            </w:pPr>
          </w:p>
        </w:tc>
        <w:tc>
          <w:tcPr>
            <w:tcW w:w="33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82" w:h="9821" w:wrap="none" w:vAnchor="page" w:hAnchor="page" w:x="277" w:y="937"/>
            </w:pP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82" w:h="9821" w:wrap="none" w:vAnchor="page" w:hAnchor="page" w:x="277" w:y="937"/>
            </w:pPr>
          </w:p>
        </w:tc>
        <w:tc>
          <w:tcPr>
            <w:tcW w:w="30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6282" w:h="9821" w:wrap="none" w:vAnchor="page" w:hAnchor="page" w:x="277" w:y="937"/>
            </w:pPr>
          </w:p>
        </w:tc>
        <w:tc>
          <w:tcPr>
            <w:tcW w:w="25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82" w:h="9821" w:wrap="none" w:vAnchor="page" w:hAnchor="page" w:x="277" w:y="937"/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82" w:h="9821" w:wrap="none" w:vAnchor="page" w:hAnchor="page" w:x="277" w:y="937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2025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2026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2027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-&gt;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4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left="360" w:firstLine="0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right="360" w:firstLine="0"/>
              <w:jc w:val="right"/>
            </w:pPr>
            <w:r>
              <w:rPr>
                <w:rStyle w:val="212pt"/>
              </w:rPr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11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6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2.1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Количество молодых семей, получивших свидетельство о праве на получение социальной выплаты на приобретение(строительство) жилого помещения.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един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иц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 xml:space="preserve">Отдел </w:t>
            </w:r>
            <w:r>
              <w:rPr>
                <w:rStyle w:val="212pt"/>
              </w:rPr>
              <w:t>строительства, дорожной деятельности и ЖКХ администрации МО Чернский район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Суммирование количества семей, улучшивших жилищные условия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right="300" w:firstLine="0"/>
              <w:jc w:val="right"/>
            </w:pPr>
            <w:r>
              <w:rPr>
                <w:rStyle w:val="212pt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1628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 xml:space="preserve">3. Комплекс процессных мероприятий «Модернизация и капитальный ремонт объектов коммунальной </w:t>
            </w:r>
            <w:r>
              <w:rPr>
                <w:rStyle w:val="212pt"/>
              </w:rPr>
              <w:t>инфраструктуры»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628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Задача: Контроль качества выполняемых работ при модернизации систем водоснабжения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628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Мероприятие: Строительство и реконструкция (модернизация) объектов питьевого водоснабжения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left="160" w:firstLine="0"/>
              <w:jc w:val="left"/>
            </w:pPr>
            <w:r>
              <w:rPr>
                <w:rStyle w:val="212pt"/>
              </w:rPr>
              <w:t>3.1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Количество построенных, реконструированных объектов </w:t>
            </w:r>
            <w:r>
              <w:rPr>
                <w:rStyle w:val="212pt"/>
              </w:rPr>
              <w:t>водоснабжения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един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иц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78" w:lineRule="exact"/>
              <w:ind w:left="180" w:firstLine="0"/>
              <w:jc w:val="left"/>
            </w:pPr>
            <w:r>
              <w:rPr>
                <w:rStyle w:val="212pt"/>
              </w:rPr>
              <w:t>Суммирование количества построе</w:t>
            </w:r>
            <w:r>
              <w:rPr>
                <w:rStyle w:val="212pt"/>
              </w:rPr>
              <w:softHyphen/>
              <w:t>нных, реконструиро</w:t>
            </w:r>
            <w:r>
              <w:rPr>
                <w:rStyle w:val="212pt"/>
              </w:rPr>
              <w:softHyphen/>
              <w:t>ванных объектов водоснабжения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82" w:h="9821" w:wrap="none" w:vAnchor="page" w:hAnchor="page" w:x="277" w:y="93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right="300" w:firstLine="0"/>
              <w:jc w:val="right"/>
            </w:pPr>
            <w:r>
              <w:rPr>
                <w:rStyle w:val="212pt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82" w:h="9821" w:wrap="none" w:vAnchor="page" w:hAnchor="page" w:x="277" w:y="937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82" w:h="9821" w:wrap="none" w:vAnchor="page" w:hAnchor="page" w:x="277" w:y="93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82" w:h="9821" w:wrap="none" w:vAnchor="page" w:hAnchor="page" w:x="277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628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 xml:space="preserve">4. Комплекс процессных мероприятий «Мероприятия по </w:t>
            </w:r>
            <w:r>
              <w:rPr>
                <w:rStyle w:val="212pt"/>
              </w:rPr>
              <w:t>капитальному ремонту многоквартирных домов»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628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Задача: Повышение качества предоставления жилищно-коммунальных услуг населению Чернского района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1628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60" w:line="240" w:lineRule="exact"/>
              <w:ind w:firstLine="0"/>
            </w:pPr>
            <w:r>
              <w:rPr>
                <w:rStyle w:val="212pt"/>
              </w:rPr>
              <w:t>Мероприятие: Мероприятия по капитальному ремонту многоквартирных домов, осуществляемые за счет средств бюджета мун</w:t>
            </w:r>
            <w:r>
              <w:rPr>
                <w:rStyle w:val="212pt"/>
              </w:rPr>
              <w:t>иципального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60" w:after="0" w:line="240" w:lineRule="exact"/>
              <w:ind w:firstLine="0"/>
            </w:pPr>
            <w:r>
              <w:rPr>
                <w:rStyle w:val="212pt"/>
              </w:rPr>
              <w:t>образования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6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left="160" w:firstLine="0"/>
              <w:jc w:val="left"/>
            </w:pPr>
            <w:r>
              <w:rPr>
                <w:rStyle w:val="212pt"/>
              </w:rPr>
              <w:t>4.1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"/>
              </w:rPr>
              <w:t>Количество видов работ, выполненных в рамках программы капитального ремонта муниципального имущества в многоквартирных домах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един</w:t>
            </w:r>
          </w:p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иц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 xml:space="preserve">Суммирование </w:t>
            </w:r>
            <w:r>
              <w:rPr>
                <w:rStyle w:val="212pt"/>
              </w:rPr>
              <w:t>количества видов работ, выполненных в рамках программы в многоквартирных домах за год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right="300" w:firstLine="0"/>
              <w:jc w:val="right"/>
            </w:pPr>
            <w:r>
              <w:rPr>
                <w:rStyle w:val="212pt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62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82" w:h="9821" w:wrap="none" w:vAnchor="page" w:hAnchor="page" w:x="277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5. Комплекс процессных мероприятий «Поддержка коммунального хозяйства»</w:t>
            </w:r>
          </w:p>
        </w:tc>
      </w:tr>
    </w:tbl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a7"/>
        <w:framePr w:wrap="none" w:vAnchor="page" w:hAnchor="page" w:x="8365" w:y="512"/>
        <w:shd w:val="clear" w:color="auto" w:fill="auto"/>
        <w:spacing w:line="220" w:lineRule="exact"/>
      </w:pPr>
      <w:r>
        <w:lastRenderedPageBreak/>
        <w:t>7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3384"/>
        <w:gridCol w:w="734"/>
        <w:gridCol w:w="3029"/>
        <w:gridCol w:w="2606"/>
        <w:gridCol w:w="1872"/>
        <w:gridCol w:w="701"/>
        <w:gridCol w:w="734"/>
        <w:gridCol w:w="864"/>
        <w:gridCol w:w="859"/>
        <w:gridCol w:w="907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60" w:line="240" w:lineRule="exact"/>
              <w:ind w:left="140" w:firstLine="0"/>
              <w:jc w:val="left"/>
            </w:pPr>
            <w:r>
              <w:rPr>
                <w:rStyle w:val="212pt"/>
              </w:rPr>
              <w:t>№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6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33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1080" w:line="240" w:lineRule="exact"/>
              <w:ind w:firstLine="0"/>
            </w:pPr>
            <w:r>
              <w:rPr>
                <w:rStyle w:val="212pt"/>
              </w:rPr>
              <w:t>Наименование показателя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1080" w:after="0" w:line="220" w:lineRule="exact"/>
              <w:ind w:left="2060" w:firstLine="0"/>
              <w:jc w:val="left"/>
            </w:pPr>
            <w:r>
              <w:rPr>
                <w:rStyle w:val="211pt"/>
                <w:lang w:val="en-US" w:eastAsia="en-US" w:bidi="en-US"/>
              </w:rPr>
              <w:t>i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Еди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ница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изме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рени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я</w:t>
            </w:r>
          </w:p>
        </w:tc>
        <w:tc>
          <w:tcPr>
            <w:tcW w:w="30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Ответствен н 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Порядок формирования показателя (наименование документа- источника, формула расчета)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Система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мониторинга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left="280" w:firstLine="0"/>
              <w:jc w:val="left"/>
            </w:pPr>
            <w:r>
              <w:rPr>
                <w:rStyle w:val="212pt"/>
              </w:rPr>
              <w:t>(ежемесячно,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212pt"/>
              </w:rPr>
              <w:t>ежеквартально,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ежегодно)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Значение показателей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920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72" w:h="9946" w:wrap="none" w:vAnchor="page" w:hAnchor="page" w:x="282" w:y="1052"/>
            </w:pPr>
          </w:p>
        </w:tc>
        <w:tc>
          <w:tcPr>
            <w:tcW w:w="33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72" w:h="9946" w:wrap="none" w:vAnchor="page" w:hAnchor="page" w:x="282" w:y="1052"/>
            </w:pPr>
          </w:p>
        </w:tc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72" w:h="9946" w:wrap="none" w:vAnchor="page" w:hAnchor="page" w:x="282" w:y="1052"/>
            </w:pPr>
          </w:p>
        </w:tc>
        <w:tc>
          <w:tcPr>
            <w:tcW w:w="302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6272" w:h="9946" w:wrap="none" w:vAnchor="page" w:hAnchor="page" w:x="282" w:y="1052"/>
            </w:pPr>
          </w:p>
        </w:tc>
        <w:tc>
          <w:tcPr>
            <w:tcW w:w="26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72" w:h="9946" w:wrap="none" w:vAnchor="page" w:hAnchor="page" w:x="282" w:y="1052"/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72" w:h="9946" w:wrap="none" w:vAnchor="page" w:hAnchor="page" w:x="282" w:y="1052"/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2024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2025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2027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4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360" w:firstLine="0"/>
              <w:jc w:val="left"/>
            </w:pPr>
            <w:r>
              <w:rPr>
                <w:rStyle w:val="212pt"/>
              </w:rPr>
              <w:t>11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62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Задача: Повышение качества предоставления жилищно-коммунальных услуг населению Чернского района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62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 xml:space="preserve">Мероприятие: Иные межбюджетные трансферы бюджетам </w:t>
            </w:r>
            <w:r>
              <w:rPr>
                <w:rStyle w:val="212pt"/>
              </w:rPr>
              <w:t>сельских поселений на проведение мероприятий в области коммунального хозяйства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13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160" w:firstLine="0"/>
              <w:jc w:val="left"/>
            </w:pPr>
            <w:r>
              <w:rPr>
                <w:rStyle w:val="212pt"/>
              </w:rPr>
              <w:t>5.1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Увеличение доли населения Чернского района, обеспеченного качественной питьевой водой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про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цент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ов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</w:t>
            </w:r>
            <w:r>
              <w:rPr>
                <w:rStyle w:val="212pt"/>
              </w:rPr>
              <w:t xml:space="preserve"> район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По данным лабора</w:t>
            </w:r>
            <w:r>
              <w:rPr>
                <w:rStyle w:val="212pt"/>
              </w:rPr>
              <w:softHyphen/>
              <w:t>торным исследо</w:t>
            </w:r>
            <w:r>
              <w:rPr>
                <w:rStyle w:val="212pt"/>
              </w:rPr>
              <w:softHyphen/>
              <w:t>ваниям управления Роспотребнадзора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97,0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97,2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97,3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97,4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97,5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160" w:firstLine="0"/>
              <w:jc w:val="left"/>
            </w:pPr>
            <w:r>
              <w:rPr>
                <w:rStyle w:val="212pt"/>
              </w:rPr>
              <w:t>5.2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Количество построенных (реконструированных), модернизированных и отремонтированных объектов водоснабжения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един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иц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Отдел строительства, дорожной</w:t>
            </w:r>
            <w:r>
              <w:rPr>
                <w:rStyle w:val="212pt"/>
              </w:rPr>
              <w:t xml:space="preserve"> деятельности и ЖКХ администрации МО Чернский район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Суммирование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количества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отремонтированных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объектов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водоснабжения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о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-)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360" w:firstLine="0"/>
              <w:jc w:val="left"/>
            </w:pPr>
            <w:r>
              <w:rPr>
                <w:rStyle w:val="212pt"/>
              </w:rPr>
              <w:t>-&gt;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160" w:firstLine="0"/>
              <w:jc w:val="left"/>
            </w:pPr>
            <w:r>
              <w:rPr>
                <w:rStyle w:val="212pt"/>
              </w:rPr>
              <w:t>5.3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Протяженность построенных, замененных сетей водоснабжения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кило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метр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ов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</w:t>
            </w:r>
            <w:r>
              <w:rPr>
                <w:rStyle w:val="212pt"/>
              </w:rPr>
              <w:t xml:space="preserve"> и ЖКХ администрации МО Чернский район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Длина построенных, замененных сетей водоснабжения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0,5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0,5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0,5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360" w:firstLine="0"/>
              <w:jc w:val="left"/>
            </w:pPr>
            <w:r>
              <w:rPr>
                <w:rStyle w:val="212pt"/>
              </w:rPr>
              <w:t>0,5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40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160" w:firstLine="0"/>
              <w:jc w:val="left"/>
            </w:pPr>
            <w:r>
              <w:rPr>
                <w:rStyle w:val="212pt"/>
              </w:rPr>
              <w:t>5.4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Протяженность заменённых канализационных сетей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кило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метр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ов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 xml:space="preserve">Отдел строительства, дорожной деятельности и ЖКХ администрации МО </w:t>
            </w:r>
            <w:r>
              <w:rPr>
                <w:rStyle w:val="212pt"/>
              </w:rPr>
              <w:t>Чернский район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Длина замененного участка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канализационных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сетей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0,17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72" w:h="9946" w:wrap="none" w:vAnchor="page" w:hAnchor="page" w:x="282" w:y="1052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72" w:h="9946" w:wrap="none" w:vAnchor="page" w:hAnchor="page" w:x="282" w:y="1052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72" w:h="9946" w:wrap="none" w:vAnchor="page" w:hAnchor="page" w:x="282" w:y="1052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272" w:h="9946" w:wrap="none" w:vAnchor="page" w:hAnchor="page" w:x="282" w:y="1052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41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160" w:firstLine="0"/>
              <w:jc w:val="left"/>
            </w:pPr>
            <w:r>
              <w:rPr>
                <w:rStyle w:val="212pt"/>
              </w:rPr>
              <w:t>5.5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"/>
              </w:rPr>
              <w:t>Количество объектов газовых сетей, на которых проведено техническое обслуживание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един</w:t>
            </w:r>
          </w:p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иц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Суммирование количества объектов газовых сетей, на которых проведено техническое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73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73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73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272" w:h="9946" w:wrap="none" w:vAnchor="page" w:hAnchor="page" w:x="282" w:y="1052"/>
              <w:shd w:val="clear" w:color="auto" w:fill="auto"/>
              <w:spacing w:before="0" w:after="0" w:line="240" w:lineRule="exact"/>
              <w:ind w:left="360" w:firstLine="0"/>
              <w:jc w:val="left"/>
            </w:pPr>
            <w:r>
              <w:rPr>
                <w:rStyle w:val="212pt"/>
              </w:rPr>
              <w:t>73</w:t>
            </w:r>
          </w:p>
        </w:tc>
      </w:tr>
    </w:tbl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a7"/>
        <w:framePr w:wrap="none" w:vAnchor="page" w:hAnchor="page" w:x="8332" w:y="396"/>
        <w:shd w:val="clear" w:color="auto" w:fill="auto"/>
        <w:spacing w:line="220" w:lineRule="exact"/>
      </w:pPr>
      <w:r>
        <w:lastRenderedPageBreak/>
        <w:t>8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2866"/>
        <w:gridCol w:w="1330"/>
        <w:gridCol w:w="3168"/>
        <w:gridCol w:w="2750"/>
        <w:gridCol w:w="1872"/>
        <w:gridCol w:w="710"/>
        <w:gridCol w:w="739"/>
        <w:gridCol w:w="701"/>
        <w:gridCol w:w="715"/>
        <w:gridCol w:w="773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№</w:t>
            </w:r>
          </w:p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120" w:line="240" w:lineRule="exact"/>
              <w:ind w:firstLine="0"/>
            </w:pPr>
            <w:r>
              <w:rPr>
                <w:rStyle w:val="212pt"/>
              </w:rPr>
              <w:t>Наименование</w:t>
            </w:r>
          </w:p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120" w:after="660" w:line="240" w:lineRule="exact"/>
              <w:ind w:firstLine="0"/>
            </w:pPr>
            <w:r>
              <w:rPr>
                <w:rStyle w:val="212pt"/>
              </w:rPr>
              <w:t>показателя</w:t>
            </w:r>
          </w:p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660" w:after="0" w:line="220" w:lineRule="exact"/>
              <w:ind w:left="2020" w:firstLine="0"/>
              <w:jc w:val="left"/>
            </w:pPr>
            <w:r>
              <w:rPr>
                <w:rStyle w:val="211pt"/>
              </w:rPr>
              <w:t>у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Единица</w:t>
            </w:r>
          </w:p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измерения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 xml:space="preserve">Ответственный исполнитель(наименование отраслевого (функционального) и </w:t>
            </w:r>
            <w:r>
              <w:rPr>
                <w:rStyle w:val="212pt"/>
              </w:rPr>
              <w:t>территориального органа администрации МО Чернский район)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Порядок формирования показателя (наименование документа- источника, формула расчета)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Система</w:t>
            </w:r>
          </w:p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мониторинга</w:t>
            </w:r>
          </w:p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69" w:lineRule="exact"/>
              <w:ind w:left="260" w:firstLine="0"/>
              <w:jc w:val="left"/>
            </w:pPr>
            <w:r>
              <w:rPr>
                <w:rStyle w:val="212pt"/>
              </w:rPr>
              <w:t>(ежемесячно,</w:t>
            </w:r>
          </w:p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t>ежеквартально,</w:t>
            </w:r>
          </w:p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ежегодно)</w:t>
            </w:r>
          </w:p>
        </w:tc>
        <w:tc>
          <w:tcPr>
            <w:tcW w:w="36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Значение показателей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651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</w:pPr>
          </w:p>
        </w:tc>
        <w:tc>
          <w:tcPr>
            <w:tcW w:w="28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</w:pPr>
          </w:p>
        </w:tc>
        <w:tc>
          <w:tcPr>
            <w:tcW w:w="316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6176" w:h="2578" w:wrap="none" w:vAnchor="page" w:hAnchor="page" w:x="330" w:y="952"/>
            </w:pPr>
          </w:p>
        </w:tc>
        <w:tc>
          <w:tcPr>
            <w:tcW w:w="275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6176" w:h="2578" w:wrap="none" w:vAnchor="page" w:hAnchor="page" w:x="330" w:y="952"/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11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  <w:rPr>
                <w:sz w:val="10"/>
                <w:szCs w:val="10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176" w:h="2578" w:wrap="none" w:vAnchor="page" w:hAnchor="page" w:x="330" w:y="952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обслуживание за год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176" w:h="2578" w:wrap="none" w:vAnchor="page" w:hAnchor="page" w:x="330" w:y="952"/>
              <w:rPr>
                <w:sz w:val="10"/>
                <w:szCs w:val="10"/>
              </w:rPr>
            </w:pPr>
          </w:p>
        </w:tc>
      </w:tr>
    </w:tbl>
    <w:p w:rsidR="003A1F9B" w:rsidRDefault="00E75588">
      <w:pPr>
        <w:pStyle w:val="20"/>
        <w:framePr w:w="16176" w:h="1368" w:hRule="exact" w:wrap="none" w:vAnchor="page" w:hAnchor="page" w:x="330" w:y="4368"/>
        <w:numPr>
          <w:ilvl w:val="0"/>
          <w:numId w:val="5"/>
        </w:numPr>
        <w:shd w:val="clear" w:color="auto" w:fill="auto"/>
        <w:tabs>
          <w:tab w:val="left" w:pos="1340"/>
        </w:tabs>
        <w:spacing w:before="0" w:after="0" w:line="326" w:lineRule="exact"/>
        <w:ind w:left="1360" w:right="600" w:hanging="380"/>
        <w:jc w:val="both"/>
      </w:pPr>
      <w:r>
        <w:t xml:space="preserve">Таблицу «Ресурсное обеспечение реализации муниципальной программы МО Чернский район «Обеспечение качественным жильем и услугами ЖКХ населения в Чернском районе» по источникам финансирования приложения </w:t>
      </w:r>
      <w:r>
        <w:t>№8 к паспорту муниципальной программы «Обеспечение качественным жильем и услугами ЖКХ населения в Чернском районе» МО Чернский район изложить в следующей редакции:</w:t>
      </w:r>
    </w:p>
    <w:p w:rsidR="003A1F9B" w:rsidRDefault="00E75588">
      <w:pPr>
        <w:pStyle w:val="42"/>
        <w:framePr w:wrap="none" w:vAnchor="page" w:hAnchor="page" w:x="330" w:y="5752"/>
        <w:shd w:val="clear" w:color="auto" w:fill="auto"/>
        <w:spacing w:line="240" w:lineRule="exact"/>
        <w:ind w:left="620"/>
      </w:pPr>
      <w:bookmarkStart w:id="9" w:name="bookmark9"/>
      <w:r>
        <w:t>«</w:t>
      </w:r>
      <w:bookmarkEnd w:id="9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3"/>
        <w:gridCol w:w="2851"/>
        <w:gridCol w:w="2453"/>
        <w:gridCol w:w="1426"/>
        <w:gridCol w:w="1229"/>
        <w:gridCol w:w="1238"/>
        <w:gridCol w:w="1238"/>
        <w:gridCol w:w="1272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исполнитель,</w:t>
            </w:r>
          </w:p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Источники</w:t>
            </w:r>
          </w:p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финансового</w:t>
            </w:r>
          </w:p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4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4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right="300" w:firstLine="0"/>
              <w:jc w:val="right"/>
            </w:pPr>
            <w:r>
              <w:rPr>
                <w:rStyle w:val="212pt"/>
              </w:rPr>
              <w:t>2023 год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1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150" w:lineRule="exact"/>
              <w:ind w:left="680" w:firstLine="0"/>
              <w:jc w:val="left"/>
            </w:pPr>
            <w:r>
              <w:rPr>
                <w:rStyle w:val="275pt"/>
              </w:rPr>
              <w:t>5 ,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Муниципальная программа «Обеспечение качественным жильем и услугами ЖКХ населения в Чернском районе»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дорожной деятельности и ЖКХ </w:t>
            </w: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25414,7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96681,04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23988,93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12840,61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124844,57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8461,0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65260,41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4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3968,4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14197,16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12985,2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17223,47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23988,93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12840,61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124844,57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4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83" w:lineRule="exact"/>
              <w:ind w:left="160" w:firstLine="360"/>
              <w:jc w:val="left"/>
            </w:pPr>
            <w:r>
              <w:rPr>
                <w:rStyle w:val="212pt"/>
              </w:rPr>
              <w:t xml:space="preserve">1. </w:t>
            </w:r>
            <w:r>
              <w:rPr>
                <w:rStyle w:val="212pt"/>
              </w:rPr>
              <w:t>Муниципальный проект «Чистая вода»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8275,4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75287,18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10368,15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4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7940,8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64730,81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4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293,1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9846,37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41,5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710,0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10368,15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left="160" w:firstLine="360"/>
              <w:jc w:val="left"/>
            </w:pPr>
            <w:r>
              <w:rPr>
                <w:rStyle w:val="212pt"/>
              </w:rPr>
              <w:t>1.1. Строительство и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8275,4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67352,19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30" w:h="4651" w:wrap="none" w:vAnchor="page" w:hAnchor="page" w:x="594" w:y="601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30" w:h="4651" w:wrap="none" w:vAnchor="page" w:hAnchor="page" w:x="594" w:y="6016"/>
              <w:rPr>
                <w:sz w:val="10"/>
                <w:szCs w:val="10"/>
              </w:rPr>
            </w:pPr>
          </w:p>
        </w:tc>
      </w:tr>
    </w:tbl>
    <w:p w:rsidR="003A1F9B" w:rsidRDefault="00E75588">
      <w:pPr>
        <w:pStyle w:val="a9"/>
        <w:framePr w:wrap="none" w:vAnchor="page" w:hAnchor="page" w:x="11576" w:y="11401"/>
        <w:shd w:val="clear" w:color="auto" w:fill="auto"/>
        <w:spacing w:line="240" w:lineRule="exact"/>
        <w:jc w:val="both"/>
      </w:pPr>
      <w:r>
        <w:rPr>
          <w:rStyle w:val="12pt"/>
        </w:rPr>
        <w:t>х</w:t>
      </w:r>
    </w:p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a7"/>
        <w:framePr w:wrap="none" w:vAnchor="page" w:hAnchor="page" w:x="8353" w:y="623"/>
        <w:shd w:val="clear" w:color="auto" w:fill="auto"/>
        <w:spacing w:line="220" w:lineRule="exact"/>
      </w:pPr>
      <w:r>
        <w:lastRenderedPageBreak/>
        <w:t>9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2856"/>
        <w:gridCol w:w="2453"/>
        <w:gridCol w:w="1421"/>
        <w:gridCol w:w="1234"/>
        <w:gridCol w:w="1229"/>
        <w:gridCol w:w="1224"/>
        <w:gridCol w:w="1258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исполнитель,</w:t>
            </w:r>
          </w:p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Источники</w:t>
            </w:r>
          </w:p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финансового</w:t>
            </w:r>
          </w:p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2023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tabs>
                <w:tab w:val="left" w:leader="underscore" w:pos="274"/>
                <w:tab w:val="left" w:leader="underscore" w:pos="1478"/>
                <w:tab w:val="left" w:leader="underscore" w:pos="1747"/>
                <w:tab w:val="left" w:leader="underscore" w:pos="3547"/>
              </w:tabs>
              <w:spacing w:before="0" w:after="0" w:line="240" w:lineRule="exact"/>
              <w:ind w:firstLine="0"/>
              <w:jc w:val="both"/>
            </w:pPr>
            <w:r>
              <w:rPr>
                <w:rStyle w:val="212pt"/>
              </w:rPr>
              <w:tab/>
              <w:t xml:space="preserve"> </w:t>
            </w:r>
            <w:r>
              <w:rPr>
                <w:rStyle w:val="212pt"/>
              </w:rPr>
              <w:tab/>
              <w:t>!</w:t>
            </w:r>
            <w:r>
              <w:rPr>
                <w:rStyle w:val="212pt"/>
              </w:rPr>
              <w:tab/>
            </w:r>
            <w:r>
              <w:rPr>
                <w:rStyle w:val="211pt"/>
              </w:rPr>
              <w:t>у</w:t>
            </w:r>
            <w:r>
              <w:rPr>
                <w:rStyle w:val="212pt"/>
              </w:rPr>
              <w:tab/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реконструкция / (модернизация) объектов питьевого водоснабжения, в том числе: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"/>
              </w:rPr>
              <w:t>дорожной деятельности и ЖКХ администрации МО Чернский район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7940,8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64730,81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293,1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2357,33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41,5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264,05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8" w:lineRule="exact"/>
              <w:ind w:firstLine="360"/>
              <w:jc w:val="both"/>
            </w:pPr>
            <w:r>
              <w:rPr>
                <w:rStyle w:val="212pt"/>
              </w:rPr>
              <w:t>«Реконструкция водопроводной станции по ул.К.Маркса с установкой станции водоподготовки»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 xml:space="preserve">Отдел строительства, дорожной деятельности и ЖКХ </w:t>
            </w: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8275,4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67352,19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7940,8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64730,81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293,1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2357,33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41,5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264,05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4457,7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1722,9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8" w:lineRule="exact"/>
              <w:ind w:firstLine="360"/>
              <w:jc w:val="both"/>
            </w:pPr>
            <w:r>
              <w:rPr>
                <w:rStyle w:val="212pt"/>
              </w:rPr>
              <w:t xml:space="preserve">1.2. Строительство и </w:t>
            </w:r>
            <w:r>
              <w:rPr>
                <w:rStyle w:val="212pt"/>
              </w:rPr>
              <w:t>реконструкция, модернизацию, капитальный ремонт и ремонт объектов водоснабжения, в том числе: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7935,0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10368,15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 xml:space="preserve">Бюджет </w:t>
            </w:r>
            <w:r>
              <w:rPr>
                <w:rStyle w:val="212pt"/>
              </w:rPr>
              <w:t>Тульской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7489,05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445,95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10368,15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numPr>
                <w:ilvl w:val="0"/>
                <w:numId w:val="6"/>
              </w:numPr>
              <w:shd w:val="clear" w:color="auto" w:fill="auto"/>
              <w:tabs>
                <w:tab w:val="left" w:pos="221"/>
              </w:tabs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ремонт водонапорной башни в п. Чернь;</w:t>
            </w:r>
          </w:p>
          <w:p w:rsidR="003A1F9B" w:rsidRDefault="00E75588">
            <w:pPr>
              <w:pStyle w:val="20"/>
              <w:framePr w:w="15922" w:h="9950" w:wrap="none" w:vAnchor="page" w:hAnchor="page" w:x="457" w:y="1178"/>
              <w:numPr>
                <w:ilvl w:val="0"/>
                <w:numId w:val="6"/>
              </w:numPr>
              <w:shd w:val="clear" w:color="auto" w:fill="auto"/>
              <w:tabs>
                <w:tab w:val="left" w:pos="288"/>
              </w:tabs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ремонт водонапорной башни в. Каменный Холм Чернского района;</w:t>
            </w:r>
          </w:p>
          <w:p w:rsidR="003A1F9B" w:rsidRDefault="00E75588">
            <w:pPr>
              <w:pStyle w:val="20"/>
              <w:framePr w:w="15922" w:h="9950" w:wrap="none" w:vAnchor="page" w:hAnchor="page" w:x="457" w:y="1178"/>
              <w:numPr>
                <w:ilvl w:val="0"/>
                <w:numId w:val="6"/>
              </w:numPr>
              <w:shd w:val="clear" w:color="auto" w:fill="auto"/>
              <w:tabs>
                <w:tab w:val="left" w:pos="317"/>
              </w:tabs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ремонт водонапорной башни в д.Поповка 1-я в Чернском районе;</w:t>
            </w:r>
          </w:p>
          <w:p w:rsidR="003A1F9B" w:rsidRDefault="00E75588">
            <w:pPr>
              <w:pStyle w:val="20"/>
              <w:framePr w:w="15922" w:h="9950" w:wrap="none" w:vAnchor="page" w:hAnchor="page" w:x="457" w:y="1178"/>
              <w:numPr>
                <w:ilvl w:val="0"/>
                <w:numId w:val="6"/>
              </w:numPr>
              <w:shd w:val="clear" w:color="auto" w:fill="auto"/>
              <w:tabs>
                <w:tab w:val="left" w:pos="312"/>
              </w:tabs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 xml:space="preserve">ремонт водонапорной башни в </w:t>
            </w:r>
            <w:r>
              <w:rPr>
                <w:rStyle w:val="212pt"/>
              </w:rPr>
              <w:t>п.Троицкий Чернского района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7935,0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7489,05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445,95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- ремонт</w:t>
            </w:r>
            <w:r>
              <w:rPr>
                <w:rStyle w:val="212pt"/>
              </w:rPr>
              <w:t xml:space="preserve"> водонапорной башни в п. Чернь: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Отдел строительства, дорожной деятельности 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10368,15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24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"/>
              </w:rPr>
              <w:t xml:space="preserve">- ремон </w:t>
            </w:r>
            <w:r>
              <w:rPr>
                <w:rStyle w:val="212pt"/>
                <w:lang w:val="en-US" w:eastAsia="en-US" w:bidi="en-US"/>
              </w:rPr>
              <w:t>i</w:t>
            </w:r>
            <w:r w:rsidRPr="006D114E">
              <w:rPr>
                <w:rStyle w:val="212pt"/>
                <w:lang w:eastAsia="en-US" w:bidi="en-US"/>
              </w:rPr>
              <w:t xml:space="preserve"> </w:t>
            </w:r>
            <w:r>
              <w:rPr>
                <w:rStyle w:val="212pt"/>
              </w:rPr>
              <w:t>водонапорной Рашни и артезианской скважины в с.Спасское Чернского района;</w:t>
            </w:r>
          </w:p>
        </w:tc>
        <w:tc>
          <w:tcPr>
            <w:tcW w:w="285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"/>
              </w:rPr>
              <w:t xml:space="preserve">ЖКХ администрации МО Чернский </w:t>
            </w:r>
            <w:r>
              <w:rPr>
                <w:rStyle w:val="212pt"/>
              </w:rPr>
              <w:t>район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10368,15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2. Муниципальный проект «Обеспечение жильем молодых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4457,67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5170,99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1819,13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1740,61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1744,57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520,16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922" w:h="9950" w:wrap="none" w:vAnchor="page" w:hAnchor="page" w:x="457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529,6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922" w:h="9950" w:wrap="none" w:vAnchor="page" w:hAnchor="page" w:x="457" w:y="1178"/>
              <w:rPr>
                <w:sz w:val="10"/>
                <w:szCs w:val="10"/>
              </w:rPr>
            </w:pPr>
          </w:p>
        </w:tc>
      </w:tr>
    </w:tbl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34"/>
        <w:framePr w:wrap="none" w:vAnchor="page" w:hAnchor="page" w:x="8010" w:y="395"/>
        <w:shd w:val="clear" w:color="auto" w:fill="auto"/>
        <w:spacing w:line="210" w:lineRule="exact"/>
      </w:pPr>
      <w:r>
        <w:lastRenderedPageBreak/>
        <w:t>10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2"/>
        <w:gridCol w:w="2851"/>
        <w:gridCol w:w="2458"/>
        <w:gridCol w:w="1411"/>
        <w:gridCol w:w="1243"/>
        <w:gridCol w:w="1234"/>
        <w:gridCol w:w="1243"/>
        <w:gridCol w:w="1277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исполнитель,</w:t>
            </w:r>
          </w:p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Источники</w:t>
            </w:r>
          </w:p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финансового</w:t>
            </w:r>
          </w:p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41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2023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left="2060" w:firstLine="0"/>
              <w:jc w:val="left"/>
            </w:pPr>
            <w:r>
              <w:rPr>
                <w:rStyle w:val="212pt"/>
              </w:rPr>
              <w:t xml:space="preserve">1 </w:t>
            </w:r>
            <w:r>
              <w:rPr>
                <w:rStyle w:val="2Impact45pt"/>
              </w:rPr>
              <w:t>У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140" w:lineRule="exact"/>
              <w:ind w:firstLine="0"/>
            </w:pPr>
            <w:r>
              <w:rPr>
                <w:rStyle w:val="27pt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140" w:lineRule="exact"/>
              <w:ind w:firstLine="0"/>
            </w:pPr>
            <w:r>
              <w:rPr>
                <w:rStyle w:val="27pt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140" w:lineRule="exact"/>
              <w:ind w:firstLine="0"/>
            </w:pPr>
            <w:r>
              <w:rPr>
                <w:rStyle w:val="27pt"/>
              </w:rPr>
              <w:t>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left="160" w:firstLine="0"/>
              <w:jc w:val="left"/>
            </w:pPr>
            <w:r>
              <w:rPr>
                <w:rStyle w:val="212pt"/>
              </w:rPr>
              <w:t>семей»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ЖКХ </w:t>
            </w: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3587,50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4350,79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1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350,01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290,6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1819,13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1740,61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1744,57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78" w:lineRule="exact"/>
              <w:ind w:firstLine="160"/>
              <w:jc w:val="both"/>
            </w:pPr>
            <w:r>
              <w:rPr>
                <w:rStyle w:val="212pt"/>
              </w:rPr>
              <w:t>2.1. Мероприятие «Реализация мероприятий по обеспечению жильем молодых семей»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дорожной деятельности и </w:t>
            </w:r>
            <w:r>
              <w:rPr>
                <w:rStyle w:val="212pt"/>
              </w:rPr>
              <w:t>ЖКХ администрации МО Чернский район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4457,67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5170,99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41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520,16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529,6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41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3587,50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4350,79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41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350,01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290,6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41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left="160" w:firstLine="0"/>
              <w:jc w:val="left"/>
            </w:pPr>
            <w:r>
              <w:rPr>
                <w:rStyle w:val="212pt"/>
              </w:rPr>
              <w:t>Комплекс процессных мероприятий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1080" w:line="278" w:lineRule="exact"/>
              <w:ind w:firstLine="0"/>
              <w:jc w:val="both"/>
            </w:pPr>
            <w:r>
              <w:rPr>
                <w:rStyle w:val="212pt"/>
              </w:rPr>
              <w:t xml:space="preserve">Отдел </w:t>
            </w:r>
            <w:r>
              <w:rPr>
                <w:rStyle w:val="212pt"/>
              </w:rPr>
              <w:t>строительства, дорожной деятельности и ЖКХ администрации МО Чернский район</w:t>
            </w:r>
          </w:p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1080" w:after="0" w:line="278" w:lineRule="exact"/>
              <w:ind w:firstLine="0"/>
              <w:jc w:val="both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2204,7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826,76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78" w:lineRule="exact"/>
              <w:ind w:left="160" w:firstLine="320"/>
              <w:jc w:val="left"/>
            </w:pPr>
            <w:r>
              <w:rPr>
                <w:rStyle w:val="212pt"/>
              </w:rPr>
              <w:t xml:space="preserve">3. Комплекс процессных мероприятий «Модернизация и </w:t>
            </w:r>
            <w:r>
              <w:rPr>
                <w:rStyle w:val="212pt"/>
              </w:rPr>
              <w:t>капитальный ремонт объектов коммунальной инфраструктуры» Мероприятие «Строительство и реконструкция (модернизация) объектов питьевого водоснабжения», в том числе:</w:t>
            </w: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14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14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414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2204,7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826,76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74" w:lineRule="exact"/>
              <w:ind w:left="160" w:firstLine="320"/>
              <w:jc w:val="left"/>
            </w:pPr>
            <w:r>
              <w:rPr>
                <w:rStyle w:val="212pt"/>
              </w:rPr>
              <w:t>3.1. Мероприятие «Строительство и реконструкция (модернизация) объектов питьевого водоснабжения», в том числе:</w:t>
            </w:r>
          </w:p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74" w:lineRule="exact"/>
              <w:ind w:firstLine="660"/>
              <w:jc w:val="both"/>
            </w:pPr>
            <w:r>
              <w:rPr>
                <w:rStyle w:val="212pt"/>
              </w:rPr>
              <w:t xml:space="preserve">Проведение строительного контроля при строительстве объекта: «Реконструкция водопроводной станции по ул.К. </w:t>
            </w:r>
            <w:r>
              <w:rPr>
                <w:rStyle w:val="212pt"/>
              </w:rPr>
              <w:t>Маркса с установкой станции водо подготовки »</w:t>
            </w: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2204,7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826,76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414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left="820" w:firstLine="0"/>
              <w:jc w:val="left"/>
            </w:pPr>
            <w:r>
              <w:rPr>
                <w:rStyle w:val="212pt"/>
              </w:rPr>
              <w:t>•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414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675"/>
        </w:trPr>
        <w:tc>
          <w:tcPr>
            <w:tcW w:w="414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2204,7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826,76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59" w:h="9826" w:wrap="none" w:vAnchor="page" w:hAnchor="page" w:x="292" w:y="937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left="160" w:firstLine="320"/>
              <w:jc w:val="left"/>
            </w:pPr>
            <w:r>
              <w:rPr>
                <w:rStyle w:val="212pt"/>
              </w:rPr>
              <w:t>4. Комплекс процессных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1964,2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2535,82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1750,0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59" w:h="9826" w:wrap="none" w:vAnchor="page" w:hAnchor="page" w:x="292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1750,0</w:t>
            </w:r>
          </w:p>
        </w:tc>
      </w:tr>
    </w:tbl>
    <w:p w:rsidR="003A1F9B" w:rsidRDefault="003A1F9B">
      <w:pPr>
        <w:framePr w:wrap="none" w:vAnchor="page" w:hAnchor="page" w:x="292" w:y="11388"/>
      </w:pPr>
    </w:p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a7"/>
        <w:framePr w:wrap="none" w:vAnchor="page" w:hAnchor="page" w:x="8279" w:y="623"/>
        <w:shd w:val="clear" w:color="auto" w:fill="auto"/>
        <w:spacing w:line="220" w:lineRule="exact"/>
      </w:pPr>
      <w:r>
        <w:lastRenderedPageBreak/>
        <w:t>11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6"/>
        <w:gridCol w:w="2856"/>
        <w:gridCol w:w="2448"/>
        <w:gridCol w:w="1426"/>
        <w:gridCol w:w="1234"/>
        <w:gridCol w:w="1229"/>
        <w:gridCol w:w="1224"/>
        <w:gridCol w:w="1267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исполнитель,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Источники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финансового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41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</w:pPr>
          </w:p>
        </w:tc>
        <w:tc>
          <w:tcPr>
            <w:tcW w:w="24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2023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left="2100" w:firstLine="0"/>
              <w:jc w:val="left"/>
            </w:pPr>
            <w:r>
              <w:rPr>
                <w:rStyle w:val="212pt"/>
              </w:rPr>
              <w:t xml:space="preserve">1 </w:t>
            </w:r>
            <w:r>
              <w:rPr>
                <w:rStyle w:val="211pt"/>
              </w:rPr>
              <w:t>у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мероприятий «Мероприятия по капитальному ремонту многоквартирных домов»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8" w:lineRule="exact"/>
              <w:ind w:firstLine="280"/>
              <w:jc w:val="both"/>
            </w:pPr>
            <w:r>
              <w:rPr>
                <w:rStyle w:val="212pt"/>
              </w:rPr>
              <w:t>4.1. Мероприятия по капитальному ремонту многоквартирных домов, осуществляемые за счет средств бюджета муниципального образования, в том числе: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- взносы на капремонт общего имущества в</w:t>
            </w:r>
            <w:r>
              <w:rPr>
                <w:rStyle w:val="212pt"/>
              </w:rPr>
              <w:t xml:space="preserve"> многоквартирных домах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2pt"/>
              </w:rPr>
              <w:t>дорожной деятельности и ЖКХ администрации МО Чернский район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80" w:lineRule="exact"/>
              <w:ind w:firstLine="0"/>
              <w:jc w:val="left"/>
            </w:pPr>
            <w:r>
              <w:rPr>
                <w:rStyle w:val="24pt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80" w:lineRule="exact"/>
              <w:ind w:firstLine="0"/>
              <w:jc w:val="left"/>
            </w:pPr>
            <w:r>
              <w:rPr>
                <w:rStyle w:val="24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80" w:lineRule="exact"/>
              <w:ind w:firstLine="0"/>
              <w:jc w:val="left"/>
            </w:pPr>
            <w:r>
              <w:rPr>
                <w:rStyle w:val="24pt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41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869" w:h="9864" w:wrap="none" w:vAnchor="page" w:hAnchor="page" w:x="484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256"/>
        </w:trPr>
        <w:tc>
          <w:tcPr>
            <w:tcW w:w="41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869" w:h="9864" w:wrap="none" w:vAnchor="page" w:hAnchor="page" w:x="484" w:y="1178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1964,2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2535,82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1750,0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1750,0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1750,0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8" w:lineRule="exact"/>
              <w:ind w:hanging="380"/>
              <w:jc w:val="both"/>
            </w:pPr>
            <w:r>
              <w:rPr>
                <w:rStyle w:val="212pt"/>
              </w:rPr>
              <w:t xml:space="preserve">5. Комплекс процессуальных мероприятий «Поддержка </w:t>
            </w:r>
            <w:r>
              <w:rPr>
                <w:rStyle w:val="212pt"/>
              </w:rPr>
              <w:t>коммунального хозяйства»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8512,7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12860,28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10051,68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9350,0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9350,0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133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8" w:lineRule="exact"/>
              <w:ind w:firstLine="400"/>
              <w:jc w:val="both"/>
            </w:pPr>
            <w:r>
              <w:rPr>
                <w:rStyle w:val="212pt"/>
              </w:rPr>
              <w:t xml:space="preserve">строительство (реконструкция) модернизация, капитальный ремонт и ремонт водоснабжение МО </w:t>
            </w:r>
            <w:r>
              <w:rPr>
                <w:rStyle w:val="212pt"/>
              </w:rPr>
              <w:t>Чернский район</w:t>
            </w: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3663,79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"/>
              </w:rPr>
              <w:t>- Иные межбюджетные трансферты</w:t>
            </w: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38,91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794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4" w:lineRule="exact"/>
              <w:ind w:firstLine="480"/>
              <w:jc w:val="both"/>
            </w:pPr>
            <w:r>
              <w:rPr>
                <w:rStyle w:val="212pt"/>
              </w:rPr>
              <w:t>5.1. Иные межбюджетные трансферы бюджетам сельских поселений на проведение мероприятий в области коммунального хозяйства в том числе: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numPr>
                <w:ilvl w:val="0"/>
                <w:numId w:val="7"/>
              </w:numPr>
              <w:shd w:val="clear" w:color="auto" w:fill="auto"/>
              <w:tabs>
                <w:tab w:val="left" w:pos="629"/>
              </w:tabs>
              <w:spacing w:before="0" w:after="0" w:line="274" w:lineRule="exact"/>
              <w:ind w:firstLine="480"/>
              <w:jc w:val="both"/>
            </w:pPr>
            <w:r>
              <w:rPr>
                <w:rStyle w:val="212pt"/>
              </w:rPr>
              <w:t>МО Липицкое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numPr>
                <w:ilvl w:val="0"/>
                <w:numId w:val="7"/>
              </w:numPr>
              <w:shd w:val="clear" w:color="auto" w:fill="auto"/>
              <w:tabs>
                <w:tab w:val="left" w:pos="624"/>
              </w:tabs>
              <w:spacing w:before="0" w:after="0" w:line="274" w:lineRule="exact"/>
              <w:ind w:firstLine="480"/>
              <w:jc w:val="both"/>
            </w:pPr>
            <w:r>
              <w:rPr>
                <w:rStyle w:val="212pt"/>
              </w:rPr>
              <w:t xml:space="preserve">МО </w:t>
            </w:r>
            <w:r>
              <w:rPr>
                <w:rStyle w:val="212pt"/>
              </w:rPr>
              <w:t>Северное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numPr>
                <w:ilvl w:val="0"/>
                <w:numId w:val="7"/>
              </w:numPr>
              <w:shd w:val="clear" w:color="auto" w:fill="auto"/>
              <w:tabs>
                <w:tab w:val="left" w:pos="629"/>
              </w:tabs>
              <w:spacing w:before="0" w:after="0" w:line="274" w:lineRule="exact"/>
              <w:ind w:firstLine="480"/>
              <w:jc w:val="both"/>
            </w:pPr>
            <w:r>
              <w:rPr>
                <w:rStyle w:val="212pt"/>
              </w:rPr>
              <w:t>МО Тургеневское</w:t>
            </w: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9864" w:wrap="none" w:vAnchor="page" w:hAnchor="page" w:x="484" w:y="1178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1440" w:line="240" w:lineRule="exact"/>
              <w:ind w:firstLine="0"/>
              <w:jc w:val="left"/>
            </w:pPr>
            <w:r>
              <w:rPr>
                <w:rStyle w:val="212pt"/>
              </w:rPr>
              <w:t>7127.3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1440" w:after="0" w:line="274" w:lineRule="exact"/>
              <w:ind w:firstLine="0"/>
              <w:jc w:val="left"/>
            </w:pPr>
            <w:r>
              <w:rPr>
                <w:rStyle w:val="212pt"/>
              </w:rPr>
              <w:t>1850.0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2160.0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3117.3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1440" w:line="240" w:lineRule="exact"/>
              <w:ind w:firstLine="0"/>
              <w:jc w:val="left"/>
            </w:pPr>
            <w:r>
              <w:rPr>
                <w:rStyle w:val="212pt"/>
              </w:rPr>
              <w:t>8109.87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1440" w:after="0" w:line="274" w:lineRule="exact"/>
              <w:ind w:firstLine="0"/>
              <w:jc w:val="left"/>
            </w:pPr>
            <w:r>
              <w:rPr>
                <w:rStyle w:val="212pt"/>
              </w:rPr>
              <w:t>3000.0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3000.0</w:t>
            </w:r>
          </w:p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2109.87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8200,0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8200,0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8200,0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480"/>
              <w:jc w:val="both"/>
            </w:pPr>
            <w:r>
              <w:rPr>
                <w:rStyle w:val="212pt"/>
              </w:rPr>
              <w:t>5.2. Мероприятия в области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"/>
              </w:rPr>
              <w:t>Отдел строительства,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1385,4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1047,7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1851,65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1150,0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9864" w:wrap="none" w:vAnchor="page" w:hAnchor="page" w:x="484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1150,0</w:t>
            </w:r>
          </w:p>
        </w:tc>
      </w:tr>
    </w:tbl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a7"/>
        <w:framePr w:wrap="none" w:vAnchor="page" w:hAnchor="page" w:x="8197" w:y="401"/>
        <w:shd w:val="clear" w:color="auto" w:fill="auto"/>
        <w:spacing w:line="220" w:lineRule="exact"/>
      </w:pPr>
      <w:r>
        <w:lastRenderedPageBreak/>
        <w:t>12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3"/>
        <w:gridCol w:w="2856"/>
        <w:gridCol w:w="2453"/>
        <w:gridCol w:w="1426"/>
        <w:gridCol w:w="1234"/>
        <w:gridCol w:w="1234"/>
        <w:gridCol w:w="1238"/>
        <w:gridCol w:w="1267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4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исполнитель,</w:t>
            </w:r>
          </w:p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Источники</w:t>
            </w:r>
          </w:p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финансового</w:t>
            </w:r>
          </w:p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4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</w:pPr>
          </w:p>
        </w:tc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2023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left="2060" w:firstLine="0"/>
              <w:jc w:val="left"/>
            </w:pPr>
            <w:r>
              <w:rPr>
                <w:rStyle w:val="212pt"/>
              </w:rPr>
              <w:t xml:space="preserve">1 </w:t>
            </w:r>
            <w:r>
              <w:rPr>
                <w:rStyle w:val="275pt40"/>
              </w:rPr>
              <w:t>У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коммунального хозяйства, в том числе:</w:t>
            </w:r>
          </w:p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 xml:space="preserve">- техническое обслуживание </w:t>
            </w:r>
            <w:r>
              <w:rPr>
                <w:rStyle w:val="212pt"/>
              </w:rPr>
              <w:t>газовых сетей в МО Чернский район</w:t>
            </w:r>
          </w:p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78" w:lineRule="exact"/>
              <w:ind w:firstLine="560"/>
              <w:jc w:val="both"/>
            </w:pPr>
            <w:r>
              <w:rPr>
                <w:rStyle w:val="212pt"/>
              </w:rPr>
              <w:t>разработка раздела проекта «Технологические и конструктивные решения линейного объекта (газовые сети)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2pt"/>
              </w:rPr>
              <w:t>дорожной деятельности и ЖКХ администрации МО Чернский район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</w:pPr>
          </w:p>
        </w:tc>
        <w:tc>
          <w:tcPr>
            <w:tcW w:w="28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  <w:rPr>
                <w:sz w:val="10"/>
                <w:szCs w:val="10"/>
              </w:rPr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1747"/>
        </w:trPr>
        <w:tc>
          <w:tcPr>
            <w:tcW w:w="4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</w:pPr>
          </w:p>
        </w:tc>
        <w:tc>
          <w:tcPr>
            <w:tcW w:w="28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40" w:h="3912" w:wrap="none" w:vAnchor="page" w:hAnchor="page" w:x="484" w:y="956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514" w:lineRule="exact"/>
              <w:ind w:firstLine="0"/>
              <w:jc w:val="left"/>
            </w:pPr>
            <w:r>
              <w:rPr>
                <w:rStyle w:val="212pt"/>
              </w:rPr>
              <w:t>Местный бюджет Местный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1243,0</w:t>
            </w:r>
          </w:p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142,4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1047,7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1851,65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1150,0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40" w:h="3912" w:wrap="none" w:vAnchor="page" w:hAnchor="page" w:x="484" w:y="95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1150,0</w:t>
            </w:r>
          </w:p>
        </w:tc>
      </w:tr>
    </w:tbl>
    <w:p w:rsidR="003A1F9B" w:rsidRDefault="00E75588">
      <w:pPr>
        <w:pStyle w:val="32"/>
        <w:framePr w:wrap="none" w:vAnchor="page" w:hAnchor="page" w:x="484" w:y="4878"/>
        <w:shd w:val="clear" w:color="auto" w:fill="auto"/>
        <w:spacing w:line="240" w:lineRule="exact"/>
        <w:ind w:left="15140"/>
      </w:pPr>
      <w:bookmarkStart w:id="10" w:name="bookmark10"/>
      <w:r>
        <w:t>».</w:t>
      </w:r>
      <w:bookmarkEnd w:id="10"/>
    </w:p>
    <w:p w:rsidR="003A1F9B" w:rsidRDefault="00E75588">
      <w:pPr>
        <w:pStyle w:val="40"/>
        <w:framePr w:w="15869" w:h="1387" w:hRule="exact" w:wrap="none" w:vAnchor="page" w:hAnchor="page" w:x="484" w:y="5367"/>
        <w:numPr>
          <w:ilvl w:val="0"/>
          <w:numId w:val="5"/>
        </w:numPr>
        <w:shd w:val="clear" w:color="auto" w:fill="auto"/>
        <w:tabs>
          <w:tab w:val="left" w:pos="1100"/>
        </w:tabs>
        <w:spacing w:before="0" w:line="331" w:lineRule="exact"/>
        <w:ind w:left="1120" w:right="540"/>
      </w:pPr>
      <w:r>
        <w:t xml:space="preserve">Таблицу «План реализации муниципальной программы МО Чернский район «Обеспечение качественным жильем и услугами ЖКХ населения в Чернском районе» приложения №9 к паспорту </w:t>
      </w:r>
      <w:r>
        <w:t>муниципальной программы «Обеспечение качественным жильем и услугами ЖКХ населения в Чернском районе МО Чернский район изложить в следующей редакции:</w:t>
      </w:r>
    </w:p>
    <w:p w:rsidR="003A1F9B" w:rsidRDefault="00E75588">
      <w:pPr>
        <w:pStyle w:val="42"/>
        <w:framePr w:wrap="none" w:vAnchor="page" w:hAnchor="page" w:x="484" w:y="6765"/>
        <w:shd w:val="clear" w:color="auto" w:fill="auto"/>
        <w:spacing w:line="240" w:lineRule="exact"/>
        <w:ind w:left="380"/>
      </w:pPr>
      <w:bookmarkStart w:id="11" w:name="bookmark11"/>
      <w:r>
        <w:t>«</w:t>
      </w:r>
      <w:bookmarkEnd w:id="11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4"/>
        <w:gridCol w:w="2242"/>
        <w:gridCol w:w="1344"/>
        <w:gridCol w:w="1387"/>
        <w:gridCol w:w="3826"/>
        <w:gridCol w:w="2117"/>
        <w:gridCol w:w="1210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3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Наименование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120" w:line="240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Срок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 xml:space="preserve">Ожидаемый непосредственный результат (краткое описание, </w:t>
            </w:r>
            <w:r>
              <w:rPr>
                <w:rStyle w:val="212pt"/>
              </w:rPr>
              <w:t>контрольное событие)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КБК (бюджет муниципального образования Чернский район)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78" w:lineRule="exact"/>
              <w:ind w:right="140" w:firstLine="0"/>
              <w:jc w:val="right"/>
            </w:pPr>
            <w:r>
              <w:rPr>
                <w:rStyle w:val="212pt"/>
              </w:rPr>
              <w:t>Финанси рование (тыс. руб.)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874"/>
        </w:trPr>
        <w:tc>
          <w:tcPr>
            <w:tcW w:w="3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3782" w:wrap="none" w:vAnchor="page" w:hAnchor="page" w:x="484" w:y="7028"/>
            </w:pPr>
          </w:p>
        </w:tc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3782" w:wrap="none" w:vAnchor="page" w:hAnchor="page" w:x="484" w:y="7028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начала</w:t>
            </w:r>
          </w:p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окончания</w:t>
            </w:r>
          </w:p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3782" w:wrap="none" w:vAnchor="page" w:hAnchor="page" w:x="484" w:y="7028"/>
            </w:pPr>
          </w:p>
        </w:tc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869" w:h="3782" w:wrap="none" w:vAnchor="page" w:hAnchor="page" w:x="484" w:y="7028"/>
            </w:pP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69" w:h="3782" w:wrap="none" w:vAnchor="page" w:hAnchor="page" w:x="484" w:y="7028"/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587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 xml:space="preserve">Муниципальная программа «Обеспечение качественным жильём и услугами ЖКХ населения в </w:t>
            </w:r>
            <w:r>
              <w:rPr>
                <w:rStyle w:val="212pt"/>
              </w:rPr>
              <w:t>Чернском районе»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587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40" w:lineRule="exact"/>
              <w:ind w:right="5580" w:firstLine="0"/>
              <w:jc w:val="right"/>
            </w:pPr>
            <w:r>
              <w:rPr>
                <w:rStyle w:val="212pt"/>
              </w:rPr>
              <w:t>1. Муниципальный проект «Чистая вода»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587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40" w:lineRule="exact"/>
              <w:ind w:right="5580" w:firstLine="0"/>
              <w:jc w:val="right"/>
            </w:pPr>
            <w:r>
              <w:rPr>
                <w:rStyle w:val="212pt"/>
              </w:rPr>
              <w:t>Задача: Повышение качества питьевой воды»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970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Мероприятие «Строительство и реконструкция (модернизация)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Отдел</w:t>
            </w:r>
          </w:p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строительства,</w:t>
            </w:r>
          </w:p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дорожной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 xml:space="preserve">Количество жителей п.Чернь, получивших питьевую воду, </w:t>
            </w:r>
            <w:r>
              <w:rPr>
                <w:rStyle w:val="212pt"/>
              </w:rPr>
              <w:t>соответствующую требованиям;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851-0502-</w:t>
            </w:r>
          </w:p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12pt"/>
                <w:lang w:val="en-US" w:eastAsia="en-US" w:bidi="en-US"/>
              </w:rPr>
              <w:t>092F552430-410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69" w:h="3782" w:wrap="none" w:vAnchor="page" w:hAnchor="page" w:x="484" w:y="702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8275,38</w:t>
            </w:r>
          </w:p>
        </w:tc>
      </w:tr>
    </w:tbl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a7"/>
        <w:framePr w:wrap="none" w:vAnchor="page" w:hAnchor="page" w:x="8279" w:y="618"/>
        <w:shd w:val="clear" w:color="auto" w:fill="auto"/>
        <w:spacing w:line="220" w:lineRule="exact"/>
      </w:pPr>
      <w:r>
        <w:lastRenderedPageBreak/>
        <w:t>13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2"/>
        <w:gridCol w:w="2246"/>
        <w:gridCol w:w="1358"/>
        <w:gridCol w:w="1373"/>
        <w:gridCol w:w="3830"/>
        <w:gridCol w:w="2093"/>
        <w:gridCol w:w="1205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Наименование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120" w:line="240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Срок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 xml:space="preserve">КБК (бюджет муниципального образования </w:t>
            </w:r>
            <w:r>
              <w:rPr>
                <w:rStyle w:val="212pt"/>
              </w:rPr>
              <w:t>Чернский район)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Финанси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рование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(тыс.руб.)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37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98" w:h="9725" w:wrap="none" w:vAnchor="page" w:hAnchor="page" w:x="469" w:y="1178"/>
            </w:pPr>
          </w:p>
        </w:tc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98" w:h="9725" w:wrap="none" w:vAnchor="page" w:hAnchor="page" w:x="469" w:y="1178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начала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окончания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38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3A1F9B">
            <w:pPr>
              <w:framePr w:w="15898" w:h="9725" w:wrap="none" w:vAnchor="page" w:hAnchor="page" w:x="469" w:y="1178"/>
            </w:pPr>
          </w:p>
        </w:tc>
        <w:tc>
          <w:tcPr>
            <w:tcW w:w="20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5898" w:h="9725" w:wrap="none" w:vAnchor="page" w:hAnchor="page" w:x="469" w:y="1178"/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1F9B" w:rsidRDefault="003A1F9B">
            <w:pPr>
              <w:framePr w:w="15898" w:h="9725" w:wrap="none" w:vAnchor="page" w:hAnchor="page" w:x="469" w:y="1178"/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40" w:lineRule="exact"/>
              <w:ind w:left="1920" w:firstLine="0"/>
              <w:jc w:val="left"/>
            </w:pPr>
            <w:r>
              <w:rPr>
                <w:rStyle w:val="275pt"/>
                <w:lang w:val="en-US" w:eastAsia="en-US" w:bidi="en-US"/>
              </w:rPr>
              <w:t xml:space="preserve">i </w:t>
            </w:r>
            <w:r>
              <w:rPr>
                <w:rStyle w:val="212pt"/>
              </w:rPr>
              <w:t>/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357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объектов питьевого водоснабжения»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деятельности и ЖКХ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5898" w:h="9725" w:wrap="none" w:vAnchor="page" w:hAnchor="page" w:x="469" w:y="1178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40" w:lineRule="exact"/>
              <w:ind w:right="840" w:firstLine="0"/>
              <w:jc w:val="right"/>
            </w:pPr>
            <w:r>
              <w:rPr>
                <w:rStyle w:val="212pt"/>
              </w:rPr>
              <w:t>*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замена водонапорных башен к концу 2027 года - 6 единиц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851-0502-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  <w:lang w:val="en-US" w:eastAsia="en-US" w:bidi="en-US"/>
              </w:rPr>
              <w:t>092F552430-540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851-0502-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  <w:lang w:val="en-US" w:eastAsia="en-US" w:bidi="en-US"/>
              </w:rPr>
              <w:t>092F552430-240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851-0502-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  <w:lang w:val="en-US" w:eastAsia="en-US" w:bidi="en-US"/>
              </w:rPr>
              <w:t>09201S0390-240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851-0502-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09201</w:t>
            </w:r>
            <w:r>
              <w:rPr>
                <w:rStyle w:val="212pt"/>
                <w:lang w:val="en-US" w:eastAsia="en-US" w:bidi="en-US"/>
              </w:rPr>
              <w:t>S0390-540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98" w:h="9725" w:wrap="none" w:vAnchor="page" w:hAnchor="page" w:x="469" w:y="1178"/>
              <w:numPr>
                <w:ilvl w:val="0"/>
                <w:numId w:val="8"/>
              </w:numPr>
              <w:shd w:val="clear" w:color="auto" w:fill="auto"/>
              <w:spacing w:before="0" w:after="240" w:line="557" w:lineRule="exact"/>
              <w:ind w:firstLine="0"/>
              <w:jc w:val="both"/>
            </w:pPr>
            <w:r>
              <w:rPr>
                <w:rStyle w:val="212pt"/>
              </w:rPr>
              <w:t xml:space="preserve"> 264,05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numPr>
                <w:ilvl w:val="0"/>
                <w:numId w:val="9"/>
              </w:numPr>
              <w:shd w:val="clear" w:color="auto" w:fill="auto"/>
              <w:spacing w:before="240" w:after="0" w:line="562" w:lineRule="exact"/>
              <w:ind w:firstLine="0"/>
              <w:jc w:val="both"/>
            </w:pPr>
            <w:r>
              <w:rPr>
                <w:rStyle w:val="212pt"/>
              </w:rPr>
              <w:t xml:space="preserve"> 1604.0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589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40" w:lineRule="exact"/>
              <w:ind w:left="4620" w:firstLine="0"/>
              <w:jc w:val="left"/>
            </w:pPr>
            <w:r>
              <w:rPr>
                <w:rStyle w:val="212pt"/>
              </w:rPr>
              <w:t>2. Муниципальный проект «Обеспечение жильем молодых семей»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589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 xml:space="preserve">Задача: Создание условий для обеспечения доступности жилья для граждан, </w:t>
            </w:r>
            <w:r>
              <w:rPr>
                <w:rStyle w:val="212pt"/>
              </w:rPr>
              <w:t>проживающих на территории Чернского района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083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Мероприятие «Реализация мероприятий по обеспечению жильем молодых семей»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Отдел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строительства, дорожной деятельности и ЖКХ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40" w:lineRule="exact"/>
              <w:ind w:right="840" w:firstLine="0"/>
              <w:jc w:val="right"/>
            </w:pPr>
            <w:r>
              <w:rPr>
                <w:rStyle w:val="212pt"/>
              </w:rPr>
              <w:t>2027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1. Количество семей, улучшивших жилищные условия</w:t>
            </w:r>
            <w:r>
              <w:rPr>
                <w:rStyle w:val="212pt"/>
              </w:rPr>
              <w:t xml:space="preserve"> к концу 2027 года - 36 семей.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851-1004- </w:t>
            </w:r>
            <w:r>
              <w:rPr>
                <w:rStyle w:val="212pt"/>
                <w:lang w:val="en-US" w:eastAsia="en-US" w:bidi="en-US"/>
              </w:rPr>
              <w:t>09202L497</w:t>
            </w:r>
            <w:r>
              <w:rPr>
                <w:rStyle w:val="212pt"/>
              </w:rPr>
              <w:t>1-320 851-1004- 0920280840-320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12pt"/>
              </w:rPr>
              <w:t>14845.19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12pt"/>
              </w:rPr>
              <w:t>87.79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589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40" w:lineRule="exact"/>
              <w:ind w:left="1740" w:firstLine="0"/>
              <w:jc w:val="left"/>
            </w:pPr>
            <w:r>
              <w:rPr>
                <w:rStyle w:val="212pt"/>
              </w:rPr>
              <w:t>3. Комплекс процессных мероприятий «Модернизация и капитальный ремонт объектов коммунальной инфраструктуры»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589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 xml:space="preserve">Задача: Контроль качества выполняемых работ при </w:t>
            </w:r>
            <w:r>
              <w:rPr>
                <w:rStyle w:val="212pt"/>
              </w:rPr>
              <w:t>модернизации систем водоснабжения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083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Мероприятие «Строительство и реконструкция (модернизация) объектов питьевого водоснабжен и </w:t>
            </w:r>
            <w:r>
              <w:rPr>
                <w:rStyle w:val="275pt"/>
              </w:rPr>
              <w:t>я 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Отдел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строительства, дорожной деятельности и ЖКХ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40" w:lineRule="exact"/>
              <w:ind w:right="840" w:firstLine="0"/>
              <w:jc w:val="right"/>
            </w:pPr>
            <w:r>
              <w:rPr>
                <w:rStyle w:val="212pt"/>
              </w:rPr>
              <w:t>2027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Количество построенных, </w:t>
            </w:r>
            <w:r>
              <w:rPr>
                <w:rStyle w:val="212pt"/>
              </w:rPr>
              <w:t>реконструируемых объектов питьевого водоснабжения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851-0502-</w:t>
            </w:r>
          </w:p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12pt"/>
              </w:rPr>
              <w:t>0940142430-240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5898" w:h="9725" w:wrap="none" w:vAnchor="page" w:hAnchor="page" w:x="469" w:y="1178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212pt"/>
              </w:rPr>
              <w:t>3031,46</w:t>
            </w:r>
          </w:p>
        </w:tc>
      </w:tr>
    </w:tbl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a7"/>
        <w:framePr w:wrap="none" w:vAnchor="page" w:hAnchor="page" w:x="8015" w:y="382"/>
        <w:shd w:val="clear" w:color="auto" w:fill="auto"/>
        <w:spacing w:line="220" w:lineRule="exact"/>
      </w:pPr>
      <w:r>
        <w:lastRenderedPageBreak/>
        <w:t>14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2"/>
        <w:gridCol w:w="2266"/>
        <w:gridCol w:w="1368"/>
        <w:gridCol w:w="1378"/>
        <w:gridCol w:w="3878"/>
        <w:gridCol w:w="2136"/>
        <w:gridCol w:w="1224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3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Наименование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120" w:line="240" w:lineRule="exact"/>
              <w:ind w:firstLine="0"/>
            </w:pPr>
            <w:r>
              <w:rPr>
                <w:rStyle w:val="212pt"/>
              </w:rPr>
              <w:t>Ответственный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Срок</w:t>
            </w:r>
          </w:p>
        </w:tc>
        <w:tc>
          <w:tcPr>
            <w:tcW w:w="3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69" w:lineRule="exact"/>
              <w:ind w:firstLine="0"/>
            </w:pPr>
            <w:r>
              <w:rPr>
                <w:rStyle w:val="212pt"/>
              </w:rPr>
              <w:t xml:space="preserve">КБК (бюджет </w:t>
            </w:r>
            <w:r>
              <w:rPr>
                <w:rStyle w:val="212pt"/>
              </w:rPr>
              <w:t>муниципального образования Чернский район)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212pt"/>
              </w:rPr>
              <w:t>Финанси рование (тыс.руб.)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38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051" w:h="9614" w:wrap="none" w:vAnchor="page" w:hAnchor="page" w:x="191" w:y="937"/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051" w:h="9614" w:wrap="none" w:vAnchor="page" w:hAnchor="page" w:x="191" w:y="937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начала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120" w:line="240" w:lineRule="exact"/>
              <w:ind w:firstLine="0"/>
            </w:pPr>
            <w:r>
              <w:rPr>
                <w:rStyle w:val="212pt"/>
              </w:rPr>
              <w:t>окончания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38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051" w:h="9614" w:wrap="none" w:vAnchor="page" w:hAnchor="page" w:x="191" w:y="937"/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6051" w:h="9614" w:wrap="none" w:vAnchor="page" w:hAnchor="page" w:x="191" w:y="937"/>
            </w:pP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051" w:h="9614" w:wrap="none" w:vAnchor="page" w:hAnchor="page" w:x="191" w:y="937"/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40" w:lineRule="exact"/>
              <w:ind w:left="1900" w:firstLine="0"/>
              <w:jc w:val="left"/>
            </w:pPr>
            <w:r>
              <w:rPr>
                <w:rStyle w:val="212pt"/>
                <w:lang w:val="en-US" w:eastAsia="en-US" w:bidi="en-US"/>
              </w:rPr>
              <w:t xml:space="preserve">i </w:t>
            </w:r>
            <w:r>
              <w:rPr>
                <w:rStyle w:val="211pt"/>
              </w:rPr>
              <w:t>//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40"/>
              </w:rPr>
              <w:t>4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605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40" w:lineRule="exact"/>
              <w:ind w:left="2520" w:firstLine="0"/>
              <w:jc w:val="left"/>
            </w:pPr>
            <w:r>
              <w:rPr>
                <w:rStyle w:val="212pt"/>
              </w:rPr>
              <w:t>4. Комплекс процессных мероприятий «Мероприятия по капитальному ремонту многоквартирных домов»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605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Задача: Повышение качества</w:t>
            </w:r>
            <w:r>
              <w:rPr>
                <w:rStyle w:val="212pt"/>
              </w:rPr>
              <w:t xml:space="preserve"> предоставления жилищно-коммунальных услуг населению Чернского района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093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Мероприятия по капитальному ремонту многоквартирных домов, осуществляемые за счет средств бюджета муниципального образования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Отдел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строительства, дорожной деятельности и ЖКХ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2027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78" w:lineRule="exact"/>
              <w:ind w:firstLine="460"/>
              <w:jc w:val="both"/>
            </w:pPr>
            <w:r>
              <w:rPr>
                <w:rStyle w:val="212pt"/>
              </w:rPr>
              <w:t>1. Выполнение 10 видов работ в рамках программы капитального ремонта муниципального имущества в многоквартирных домах к концу 2027 года.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851-0501-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60" w:line="240" w:lineRule="exact"/>
              <w:ind w:firstLine="0"/>
              <w:jc w:val="left"/>
            </w:pPr>
            <w:r>
              <w:rPr>
                <w:rStyle w:val="212pt"/>
              </w:rPr>
              <w:t>0940296020-240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after="60" w:line="240" w:lineRule="exact"/>
              <w:ind w:firstLine="0"/>
              <w:jc w:val="left"/>
            </w:pPr>
            <w:r>
              <w:rPr>
                <w:rStyle w:val="212pt"/>
              </w:rPr>
              <w:t>851-0501-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12pt"/>
              </w:rPr>
              <w:t>0940286020-540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600" w:line="240" w:lineRule="exact"/>
              <w:ind w:firstLine="0"/>
              <w:jc w:val="both"/>
            </w:pPr>
            <w:r>
              <w:rPr>
                <w:rStyle w:val="212pt"/>
              </w:rPr>
              <w:t>9069.18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600" w:after="0" w:line="240" w:lineRule="exact"/>
              <w:ind w:firstLine="0"/>
              <w:jc w:val="both"/>
            </w:pPr>
            <w:r>
              <w:rPr>
                <w:rStyle w:val="212pt"/>
              </w:rPr>
              <w:t>680.82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605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40" w:lineRule="exact"/>
              <w:ind w:left="3980" w:firstLine="0"/>
              <w:jc w:val="left"/>
            </w:pPr>
            <w:r>
              <w:rPr>
                <w:rStyle w:val="212pt"/>
              </w:rPr>
              <w:t>5. Комплекс</w:t>
            </w:r>
            <w:r>
              <w:rPr>
                <w:rStyle w:val="212pt"/>
              </w:rPr>
              <w:t xml:space="preserve"> процессных мероприятий «1 (оддержка коммунального хозяйства»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605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Задача: Повышение качества предоставления жилищно-коммунальных услуг населению Чернского района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4339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Мероприятие Иные межбюджетные трансферы бюджетам сельских поселений на проведение мероприятий в </w:t>
            </w:r>
            <w:r>
              <w:rPr>
                <w:rStyle w:val="212pt"/>
              </w:rPr>
              <w:t>области коммунального хозяйства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Отдел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строительства, дорожной деятельности и ЖКХ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2027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051" w:h="9614" w:wrap="none" w:vAnchor="page" w:hAnchor="page" w:x="191" w:y="937"/>
              <w:numPr>
                <w:ilvl w:val="0"/>
                <w:numId w:val="10"/>
              </w:numPr>
              <w:shd w:val="clear" w:color="auto" w:fill="auto"/>
              <w:tabs>
                <w:tab w:val="left" w:pos="734"/>
              </w:tabs>
              <w:spacing w:before="0" w:after="0" w:line="278" w:lineRule="exact"/>
              <w:ind w:firstLine="460"/>
              <w:jc w:val="both"/>
            </w:pPr>
            <w:r>
              <w:rPr>
                <w:rStyle w:val="212pt"/>
              </w:rPr>
              <w:t xml:space="preserve">Увеличение доли населения Чернского района, обеспеченного качественной питьевой водой из систем централизованного водоснабжения к </w:t>
            </w:r>
            <w:r>
              <w:rPr>
                <w:rStyle w:val="212pt"/>
              </w:rPr>
              <w:t>концу 2027 года- 97,5%.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numPr>
                <w:ilvl w:val="0"/>
                <w:numId w:val="10"/>
              </w:numPr>
              <w:shd w:val="clear" w:color="auto" w:fill="auto"/>
              <w:tabs>
                <w:tab w:val="left" w:pos="682"/>
              </w:tabs>
              <w:spacing w:before="0" w:after="0" w:line="278" w:lineRule="exact"/>
              <w:ind w:firstLine="460"/>
              <w:jc w:val="left"/>
            </w:pPr>
            <w:r>
              <w:rPr>
                <w:rStyle w:val="212pt"/>
              </w:rPr>
              <w:t>Строительство (реконструкция), модернизация и ремонт 15 объектов водоснабжения к концу 2027 года.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numPr>
                <w:ilvl w:val="0"/>
                <w:numId w:val="10"/>
              </w:numPr>
              <w:shd w:val="clear" w:color="auto" w:fill="auto"/>
              <w:tabs>
                <w:tab w:val="left" w:pos="677"/>
              </w:tabs>
              <w:spacing w:before="0" w:after="0" w:line="278" w:lineRule="exact"/>
              <w:ind w:firstLine="460"/>
              <w:jc w:val="both"/>
            </w:pPr>
            <w:r>
              <w:rPr>
                <w:rStyle w:val="212pt"/>
              </w:rPr>
              <w:t>Замена 2,5 километров сетей водоснабжения к концу 2026 года.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numPr>
                <w:ilvl w:val="0"/>
                <w:numId w:val="10"/>
              </w:numPr>
              <w:shd w:val="clear" w:color="auto" w:fill="auto"/>
              <w:tabs>
                <w:tab w:val="left" w:pos="682"/>
              </w:tabs>
              <w:spacing w:before="0" w:after="0" w:line="278" w:lineRule="exact"/>
              <w:ind w:firstLine="460"/>
              <w:jc w:val="both"/>
            </w:pPr>
            <w:r>
              <w:rPr>
                <w:rStyle w:val="212pt"/>
              </w:rPr>
              <w:t>Ремонт (замена) 0,17 километра канализационных сетей к концу 2022 года.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850-0502-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60" w:line="240" w:lineRule="exact"/>
              <w:ind w:firstLine="0"/>
              <w:jc w:val="left"/>
            </w:pPr>
            <w:r>
              <w:rPr>
                <w:rStyle w:val="212pt"/>
              </w:rPr>
              <w:t>0940386066-540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numPr>
                <w:ilvl w:val="0"/>
                <w:numId w:val="11"/>
              </w:numPr>
              <w:shd w:val="clear" w:color="auto" w:fill="auto"/>
              <w:tabs>
                <w:tab w:val="left" w:pos="451"/>
              </w:tabs>
              <w:spacing w:after="240" w:line="278" w:lineRule="exact"/>
              <w:ind w:firstLine="0"/>
              <w:jc w:val="left"/>
            </w:pPr>
            <w:r>
              <w:rPr>
                <w:rStyle w:val="212pt"/>
              </w:rPr>
              <w:t>0502- 0940380390-540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numPr>
                <w:ilvl w:val="0"/>
                <w:numId w:val="11"/>
              </w:numPr>
              <w:shd w:val="clear" w:color="auto" w:fill="auto"/>
              <w:tabs>
                <w:tab w:val="left" w:pos="451"/>
              </w:tabs>
              <w:spacing w:before="240" w:after="0" w:line="283" w:lineRule="exact"/>
              <w:ind w:firstLine="0"/>
              <w:jc w:val="left"/>
            </w:pPr>
            <w:r>
              <w:rPr>
                <w:rStyle w:val="212pt"/>
              </w:rPr>
              <w:t>0502- 0940340390-240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0" w:after="900" w:line="240" w:lineRule="exact"/>
              <w:ind w:firstLine="0"/>
              <w:jc w:val="both"/>
            </w:pPr>
            <w:r>
              <w:rPr>
                <w:rStyle w:val="212pt"/>
              </w:rPr>
              <w:t>39837.2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900" w:after="600" w:line="240" w:lineRule="exact"/>
              <w:ind w:firstLine="0"/>
              <w:jc w:val="both"/>
            </w:pPr>
            <w:r>
              <w:rPr>
                <w:rStyle w:val="212pt"/>
              </w:rPr>
              <w:t>38.91</w:t>
            </w:r>
          </w:p>
          <w:p w:rsidR="003A1F9B" w:rsidRDefault="00E75588">
            <w:pPr>
              <w:pStyle w:val="20"/>
              <w:framePr w:w="16051" w:h="9614" w:wrap="none" w:vAnchor="page" w:hAnchor="page" w:x="191" w:y="937"/>
              <w:shd w:val="clear" w:color="auto" w:fill="auto"/>
              <w:spacing w:before="600" w:after="0" w:line="240" w:lineRule="exact"/>
              <w:ind w:firstLine="0"/>
              <w:jc w:val="both"/>
            </w:pPr>
            <w:r>
              <w:rPr>
                <w:rStyle w:val="212pt"/>
              </w:rPr>
              <w:t>3663.79</w:t>
            </w:r>
          </w:p>
        </w:tc>
      </w:tr>
    </w:tbl>
    <w:p w:rsidR="003A1F9B" w:rsidRDefault="003A1F9B">
      <w:pPr>
        <w:framePr w:wrap="none" w:vAnchor="page" w:hAnchor="page" w:x="191" w:y="11360"/>
      </w:pPr>
    </w:p>
    <w:p w:rsidR="003A1F9B" w:rsidRDefault="003A1F9B">
      <w:pPr>
        <w:rPr>
          <w:sz w:val="2"/>
          <w:szCs w:val="2"/>
        </w:rPr>
        <w:sectPr w:rsidR="003A1F9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A1F9B" w:rsidRDefault="00E75588">
      <w:pPr>
        <w:pStyle w:val="a7"/>
        <w:framePr w:wrap="none" w:vAnchor="page" w:hAnchor="page" w:x="8288" w:y="623"/>
        <w:shd w:val="clear" w:color="auto" w:fill="auto"/>
        <w:spacing w:line="220" w:lineRule="exact"/>
      </w:pPr>
      <w:r>
        <w:lastRenderedPageBreak/>
        <w:t>15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0"/>
        <w:gridCol w:w="2275"/>
        <w:gridCol w:w="1363"/>
        <w:gridCol w:w="1397"/>
        <w:gridCol w:w="3864"/>
        <w:gridCol w:w="2117"/>
        <w:gridCol w:w="1195"/>
      </w:tblGrid>
      <w:tr w:rsidR="003A1F9B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Наименование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120" w:line="240" w:lineRule="exact"/>
              <w:ind w:left="340" w:firstLine="0"/>
              <w:jc w:val="left"/>
            </w:pPr>
            <w:r>
              <w:rPr>
                <w:rStyle w:val="212pt"/>
              </w:rPr>
              <w:t>Ответственный</w:t>
            </w:r>
          </w:p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Срок</w:t>
            </w: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 xml:space="preserve">КБК (бюджет </w:t>
            </w:r>
            <w:r>
              <w:rPr>
                <w:rStyle w:val="212pt"/>
              </w:rPr>
              <w:t>муниципального образования Чернский район)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74" w:lineRule="exact"/>
              <w:ind w:left="160" w:firstLine="0"/>
              <w:jc w:val="left"/>
            </w:pPr>
            <w:r>
              <w:rPr>
                <w:rStyle w:val="212pt"/>
              </w:rPr>
              <w:t>Финанси</w:t>
            </w:r>
          </w:p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74" w:lineRule="exact"/>
              <w:ind w:left="160" w:firstLine="0"/>
              <w:jc w:val="left"/>
            </w:pPr>
            <w:r>
              <w:rPr>
                <w:rStyle w:val="212pt"/>
              </w:rPr>
              <w:t>рование</w:t>
            </w:r>
          </w:p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(тыс.руб.)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3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061" w:h="3706" w:wrap="none" w:vAnchor="page" w:hAnchor="page" w:x="388" w:y="1168"/>
            </w:pPr>
          </w:p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1F9B" w:rsidRDefault="003A1F9B">
            <w:pPr>
              <w:framePr w:w="16061" w:h="3706" w:wrap="none" w:vAnchor="page" w:hAnchor="page" w:x="388" w:y="1168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начала</w:t>
            </w:r>
          </w:p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окончания</w:t>
            </w:r>
          </w:p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38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3A1F9B">
            <w:pPr>
              <w:framePr w:w="16061" w:h="3706" w:wrap="none" w:vAnchor="page" w:hAnchor="page" w:x="388" w:y="1168"/>
            </w:pPr>
          </w:p>
        </w:tc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3A1F9B">
            <w:pPr>
              <w:framePr w:w="16061" w:h="3706" w:wrap="none" w:vAnchor="page" w:hAnchor="page" w:x="388" w:y="1168"/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1F9B" w:rsidRDefault="003A1F9B">
            <w:pPr>
              <w:framePr w:w="16061" w:h="3706" w:wrap="none" w:vAnchor="page" w:hAnchor="page" w:x="388" w:y="1168"/>
            </w:pP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40" w:lineRule="exact"/>
              <w:ind w:left="1920" w:firstLine="0"/>
              <w:jc w:val="left"/>
            </w:pPr>
            <w:r>
              <w:rPr>
                <w:rStyle w:val="212pt"/>
              </w:rPr>
              <w:t>1 / /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4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150" w:lineRule="exact"/>
              <w:ind w:firstLine="0"/>
            </w:pPr>
            <w:r>
              <w:rPr>
                <w:rStyle w:val="275pt"/>
              </w:rPr>
              <w:t>7</w:t>
            </w:r>
          </w:p>
        </w:tc>
      </w:tr>
      <w:tr w:rsidR="003A1F9B">
        <w:tblPrEx>
          <w:tblCellMar>
            <w:top w:w="0" w:type="dxa"/>
            <w:bottom w:w="0" w:type="dxa"/>
          </w:tblCellMar>
        </w:tblPrEx>
        <w:trPr>
          <w:trHeight w:hRule="exact" w:val="2112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12pt"/>
              </w:rPr>
              <w:t>Мероприятия в области коммунального хозяйства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Отдел</w:t>
            </w:r>
          </w:p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строительства, дорожной деятельности и ЖКХ</w:t>
            </w:r>
          </w:p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администрации МО Чернский </w:t>
            </w:r>
            <w:r>
              <w:rPr>
                <w:rStyle w:val="212pt"/>
              </w:rPr>
              <w:t>район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Количество объектов газовых сетей, на которых проведено техническое обслуживание к концу 2027 года составит 73 единицы.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851-0502-</w:t>
            </w:r>
          </w:p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12pt"/>
              </w:rPr>
              <w:t>0940396060-240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F9B" w:rsidRDefault="00E75588">
            <w:pPr>
              <w:pStyle w:val="20"/>
              <w:framePr w:w="16061" w:h="3706" w:wrap="none" w:vAnchor="page" w:hAnchor="page" w:x="388" w:y="116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6584,75</w:t>
            </w:r>
          </w:p>
        </w:tc>
      </w:tr>
    </w:tbl>
    <w:p w:rsidR="003A1F9B" w:rsidRDefault="00E75588">
      <w:pPr>
        <w:pStyle w:val="2a"/>
        <w:framePr w:wrap="none" w:vAnchor="page" w:hAnchor="page" w:x="388" w:y="4912"/>
        <w:shd w:val="clear" w:color="auto" w:fill="auto"/>
        <w:spacing w:before="0" w:line="240" w:lineRule="exact"/>
        <w:ind w:left="15340"/>
      </w:pPr>
      <w:bookmarkStart w:id="12" w:name="bookmark12"/>
      <w:r>
        <w:t>».</w:t>
      </w:r>
      <w:bookmarkEnd w:id="12"/>
    </w:p>
    <w:p w:rsidR="003A1F9B" w:rsidRDefault="003A1F9B">
      <w:pPr>
        <w:rPr>
          <w:sz w:val="2"/>
          <w:szCs w:val="2"/>
        </w:rPr>
      </w:pPr>
    </w:p>
    <w:sectPr w:rsidR="003A1F9B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588" w:rsidRDefault="00E75588">
      <w:r>
        <w:separator/>
      </w:r>
    </w:p>
  </w:endnote>
  <w:endnote w:type="continuationSeparator" w:id="0">
    <w:p w:rsidR="00E75588" w:rsidRDefault="00E7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588" w:rsidRDefault="00E75588"/>
  </w:footnote>
  <w:footnote w:type="continuationSeparator" w:id="0">
    <w:p w:rsidR="00E75588" w:rsidRDefault="00E755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3C8E"/>
    <w:multiLevelType w:val="multilevel"/>
    <w:tmpl w:val="C2BC40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211E93"/>
    <w:multiLevelType w:val="multilevel"/>
    <w:tmpl w:val="3968CC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C05BF5"/>
    <w:multiLevelType w:val="multilevel"/>
    <w:tmpl w:val="12663FB8"/>
    <w:lvl w:ilvl="0">
      <w:start w:val="15"/>
      <w:numFmt w:val="decimal"/>
      <w:lvlText w:val="1669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EC58A8"/>
    <w:multiLevelType w:val="multilevel"/>
    <w:tmpl w:val="B882E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89491E"/>
    <w:multiLevelType w:val="multilevel"/>
    <w:tmpl w:val="A49ED7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0C1C89"/>
    <w:multiLevelType w:val="multilevel"/>
    <w:tmpl w:val="FAFC47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E535D8"/>
    <w:multiLevelType w:val="multilevel"/>
    <w:tmpl w:val="B8A07B00"/>
    <w:lvl w:ilvl="0">
      <w:start w:val="850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CE6C4D"/>
    <w:multiLevelType w:val="multilevel"/>
    <w:tmpl w:val="2D72C70A"/>
    <w:lvl w:ilvl="0">
      <w:start w:val="14"/>
      <w:numFmt w:val="decimal"/>
      <w:lvlText w:val="6708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1215C0"/>
    <w:multiLevelType w:val="multilevel"/>
    <w:tmpl w:val="448C41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6091793"/>
    <w:multiLevelType w:val="multilevel"/>
    <w:tmpl w:val="17AC816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E154E76"/>
    <w:multiLevelType w:val="multilevel"/>
    <w:tmpl w:val="8EAAB51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3"/>
  </w:num>
  <w:num w:numId="5">
    <w:abstractNumId w:val="9"/>
  </w:num>
  <w:num w:numId="6">
    <w:abstractNumId w:val="5"/>
  </w:num>
  <w:num w:numId="7">
    <w:abstractNumId w:val="0"/>
  </w:num>
  <w:num w:numId="8">
    <w:abstractNumId w:val="7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A1F9B"/>
    <w:rsid w:val="003A1F9B"/>
    <w:rsid w:val="006D114E"/>
    <w:rsid w:val="00E7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289E8-6653-4273-AB51-4EE9174DE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44"/>
      <w:szCs w:val="4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Impact" w:eastAsia="Impact" w:hAnsi="Impact" w:cs="Impact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Колонтитул (2)_"/>
    <w:basedOn w:val="a0"/>
    <w:link w:val="23"/>
    <w:rPr>
      <w:rFonts w:ascii="Impact" w:eastAsia="Impact" w:hAnsi="Impact" w:cs="Impact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Impact5pt">
    <w:name w:val="Основной текст (2) + Impact;5 pt;Не полужирный;Курсив"/>
    <w:basedOn w:val="2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6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12pt0">
    <w:name w:val="Основной текст (2) + 12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FranklinGothicHeavy75pt50">
    <w:name w:val="Основной текст (2) + Franklin Gothic Heavy;7;5 pt;Не полужирный;Курсив;Масштаб 50%"/>
    <w:basedOn w:val="2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50"/>
      <w:position w:val="0"/>
      <w:sz w:val="15"/>
      <w:szCs w:val="15"/>
      <w:u w:val="none"/>
      <w:lang w:val="ru-RU" w:eastAsia="ru-RU" w:bidi="ru-RU"/>
    </w:rPr>
  </w:style>
  <w:style w:type="character" w:customStyle="1" w:styleId="211pt">
    <w:name w:val="Основной текст (2) + 11 pt;Не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5pt">
    <w:name w:val="Основной текст (2) + 7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2pt">
    <w:name w:val="Другое + 12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Колонтитул (3)_"/>
    <w:basedOn w:val="a0"/>
    <w:link w:val="3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Impact45pt">
    <w:name w:val="Основной текст (2) + Impact;4;5 pt;Не полужирный;Курсив"/>
    <w:basedOn w:val="2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7pt">
    <w:name w:val="Основной текст (2) + 7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4pt">
    <w:name w:val="Основной текст (2) + 4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40">
    <w:name w:val="Основной текст (2) + 7;5 pt;Не полужирный;Курсив;Масштаб 40%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15"/>
      <w:szCs w:val="15"/>
      <w:u w:val="none"/>
      <w:lang w:val="ru-RU" w:eastAsia="ru-RU" w:bidi="ru-RU"/>
    </w:rPr>
  </w:style>
  <w:style w:type="character" w:customStyle="1" w:styleId="29">
    <w:name w:val="Заголовок №2_"/>
    <w:basedOn w:val="a0"/>
    <w:link w:val="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2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60" w:line="0" w:lineRule="atLeast"/>
      <w:ind w:hanging="4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320" w:line="0" w:lineRule="atLeast"/>
      <w:outlineLvl w:val="0"/>
    </w:pPr>
    <w:rPr>
      <w:rFonts w:ascii="Times New Roman" w:eastAsia="Times New Roman" w:hAnsi="Times New Roman" w:cs="Times New Roman"/>
      <w:b/>
      <w:bCs/>
      <w:spacing w:val="100"/>
      <w:sz w:val="44"/>
      <w:szCs w:val="4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326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040" w:line="278" w:lineRule="exact"/>
      <w:ind w:hanging="400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60" w:after="240" w:line="0" w:lineRule="atLeast"/>
    </w:pPr>
    <w:rPr>
      <w:rFonts w:ascii="Impact" w:eastAsia="Impact" w:hAnsi="Impact" w:cs="Impact"/>
      <w:sz w:val="13"/>
      <w:szCs w:val="13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</w:rPr>
  </w:style>
  <w:style w:type="paragraph" w:customStyle="1" w:styleId="23">
    <w:name w:val="Колонтитул (2)"/>
    <w:basedOn w:val="a"/>
    <w:link w:val="22"/>
    <w:pPr>
      <w:shd w:val="clear" w:color="auto" w:fill="FFFFFF"/>
      <w:spacing w:line="0" w:lineRule="atLeast"/>
    </w:pPr>
    <w:rPr>
      <w:rFonts w:ascii="Impact" w:eastAsia="Impact" w:hAnsi="Impact" w:cs="Impact"/>
      <w:sz w:val="19"/>
      <w:szCs w:val="19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317" w:lineRule="exac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1"/>
      <w:szCs w:val="21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">
    <w:name w:val="Заголовок №2"/>
    <w:basedOn w:val="a"/>
    <w:link w:val="29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hern.tula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3912</Words>
  <Characters>22305</Characters>
  <Application>Microsoft Office Word</Application>
  <DocSecurity>0</DocSecurity>
  <Lines>185</Lines>
  <Paragraphs>52</Paragraphs>
  <ScaleCrop>false</ScaleCrop>
  <Company/>
  <LinksUpToDate>false</LinksUpToDate>
  <CharactersWithSpaces>26165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Delo</cp:lastModifiedBy>
  <cp:revision>3</cp:revision>
  <dcterms:created xsi:type="dcterms:W3CDTF">2025-04-08T13:54:00Z</dcterms:created>
  <dcterms:modified xsi:type="dcterms:W3CDTF">2025-04-08T13:54:00Z</dcterms:modified>
</cp:coreProperties>
</file>