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CF" w:rsidRPr="00C30354" w:rsidRDefault="001F44CF" w:rsidP="00264A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0354">
        <w:rPr>
          <w:rFonts w:ascii="Times New Roman" w:eastAsia="Times New Roman" w:hAnsi="Times New Roman"/>
          <w:b/>
          <w:sz w:val="28"/>
          <w:szCs w:val="28"/>
        </w:rPr>
        <w:t>Тульская область</w:t>
      </w:r>
    </w:p>
    <w:p w:rsidR="001F44CF" w:rsidRPr="00C30354" w:rsidRDefault="001F44CF" w:rsidP="00163C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0354">
        <w:rPr>
          <w:rFonts w:ascii="Times New Roman" w:eastAsia="Times New Roman" w:hAnsi="Times New Roman"/>
          <w:b/>
          <w:sz w:val="28"/>
          <w:szCs w:val="28"/>
        </w:rPr>
        <w:t>Муниципальное образование Северное</w:t>
      </w:r>
      <w:r w:rsidR="00163C7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30354">
        <w:rPr>
          <w:rFonts w:ascii="Times New Roman" w:eastAsia="Times New Roman" w:hAnsi="Times New Roman"/>
          <w:b/>
          <w:sz w:val="28"/>
          <w:szCs w:val="28"/>
        </w:rPr>
        <w:t>Чернского района</w:t>
      </w:r>
    </w:p>
    <w:p w:rsidR="001F44CF" w:rsidRPr="00C30354" w:rsidRDefault="001F44CF" w:rsidP="001F44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0354">
        <w:rPr>
          <w:rFonts w:ascii="Times New Roman" w:eastAsia="Times New Roman" w:hAnsi="Times New Roman"/>
          <w:b/>
          <w:sz w:val="28"/>
          <w:szCs w:val="28"/>
        </w:rPr>
        <w:t xml:space="preserve">  А</w:t>
      </w:r>
      <w:r w:rsidR="00C30354">
        <w:rPr>
          <w:rFonts w:ascii="Times New Roman" w:eastAsia="Times New Roman" w:hAnsi="Times New Roman"/>
          <w:b/>
          <w:sz w:val="28"/>
          <w:szCs w:val="28"/>
        </w:rPr>
        <w:t>дминистрация</w:t>
      </w:r>
    </w:p>
    <w:p w:rsidR="001F44CF" w:rsidRDefault="001F44CF" w:rsidP="001F44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44CF" w:rsidRPr="00C30354" w:rsidRDefault="001F44CF" w:rsidP="001F44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0354"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80218D" w:rsidRPr="0080218D" w:rsidRDefault="0080218D" w:rsidP="008021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8D" w:rsidRDefault="00C42079" w:rsidP="00163C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810AE">
        <w:rPr>
          <w:rFonts w:ascii="Times New Roman" w:hAnsi="Times New Roman"/>
          <w:b/>
          <w:sz w:val="28"/>
          <w:szCs w:val="28"/>
        </w:rPr>
        <w:t>__________________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1F44C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264A5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63C7C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4810AE">
        <w:rPr>
          <w:rFonts w:ascii="Times New Roman" w:hAnsi="Times New Roman"/>
          <w:b/>
          <w:sz w:val="28"/>
          <w:szCs w:val="28"/>
        </w:rPr>
        <w:t xml:space="preserve"> </w:t>
      </w:r>
      <w:r w:rsidR="001F44CF">
        <w:rPr>
          <w:rFonts w:ascii="Times New Roman" w:hAnsi="Times New Roman"/>
          <w:b/>
          <w:sz w:val="28"/>
          <w:szCs w:val="28"/>
        </w:rPr>
        <w:t xml:space="preserve"> </w:t>
      </w:r>
      <w:r w:rsidR="00AF1B8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10AE">
        <w:rPr>
          <w:rFonts w:ascii="Times New Roman" w:hAnsi="Times New Roman"/>
          <w:b/>
          <w:sz w:val="28"/>
          <w:szCs w:val="28"/>
        </w:rPr>
        <w:t>______</w:t>
      </w:r>
    </w:p>
    <w:p w:rsidR="000554C8" w:rsidRDefault="000554C8" w:rsidP="008021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0F15" w:rsidRPr="004810AE" w:rsidRDefault="00B40945" w:rsidP="004810AE">
      <w:pPr>
        <w:jc w:val="center"/>
        <w:rPr>
          <w:rFonts w:ascii="Times New Roman" w:hAnsi="Times New Roman"/>
          <w:b/>
          <w:sz w:val="28"/>
          <w:szCs w:val="28"/>
        </w:rPr>
      </w:pPr>
      <w:r w:rsidRPr="00B40945">
        <w:rPr>
          <w:rFonts w:ascii="Times New Roman" w:hAnsi="Times New Roman"/>
          <w:b/>
          <w:sz w:val="28"/>
          <w:szCs w:val="28"/>
        </w:rPr>
        <w:t xml:space="preserve">Об определении перечня площадок </w:t>
      </w:r>
      <w:r w:rsidR="007E0F15">
        <w:rPr>
          <w:rFonts w:ascii="Times New Roman" w:hAnsi="Times New Roman"/>
          <w:b/>
          <w:sz w:val="28"/>
          <w:szCs w:val="28"/>
        </w:rPr>
        <w:t xml:space="preserve">для </w:t>
      </w:r>
      <w:r w:rsidRPr="00B40945">
        <w:rPr>
          <w:rFonts w:ascii="Times New Roman" w:hAnsi="Times New Roman"/>
          <w:b/>
          <w:sz w:val="28"/>
          <w:szCs w:val="28"/>
        </w:rPr>
        <w:t xml:space="preserve">запуска фейерверков в местах массового пребывания людей при проведении </w:t>
      </w:r>
      <w:r>
        <w:rPr>
          <w:rFonts w:ascii="Times New Roman" w:hAnsi="Times New Roman"/>
          <w:b/>
          <w:sz w:val="28"/>
          <w:szCs w:val="28"/>
        </w:rPr>
        <w:t>Н</w:t>
      </w:r>
      <w:r w:rsidRPr="00B40945">
        <w:rPr>
          <w:rFonts w:ascii="Times New Roman" w:hAnsi="Times New Roman"/>
          <w:b/>
          <w:sz w:val="28"/>
          <w:szCs w:val="28"/>
        </w:rPr>
        <w:t>овогодних</w:t>
      </w:r>
      <w:r>
        <w:rPr>
          <w:rFonts w:ascii="Times New Roman" w:hAnsi="Times New Roman"/>
          <w:b/>
          <w:sz w:val="28"/>
          <w:szCs w:val="28"/>
        </w:rPr>
        <w:t xml:space="preserve"> и Рождественских</w:t>
      </w:r>
      <w:r w:rsidRPr="00B40945">
        <w:rPr>
          <w:rFonts w:ascii="Times New Roman" w:hAnsi="Times New Roman"/>
          <w:b/>
          <w:sz w:val="28"/>
          <w:szCs w:val="28"/>
        </w:rPr>
        <w:t xml:space="preserve"> ме</w:t>
      </w:r>
      <w:r w:rsidR="00115E09">
        <w:rPr>
          <w:rFonts w:ascii="Times New Roman" w:hAnsi="Times New Roman"/>
          <w:b/>
          <w:sz w:val="28"/>
          <w:szCs w:val="28"/>
        </w:rPr>
        <w:t xml:space="preserve">роприятий в населенных пунктах МО </w:t>
      </w:r>
      <w:r w:rsidR="001F44CF">
        <w:rPr>
          <w:rFonts w:ascii="Times New Roman" w:hAnsi="Times New Roman"/>
          <w:b/>
          <w:sz w:val="28"/>
          <w:szCs w:val="28"/>
        </w:rPr>
        <w:t>Северное</w:t>
      </w:r>
      <w:r>
        <w:rPr>
          <w:rFonts w:ascii="Times New Roman" w:hAnsi="Times New Roman"/>
          <w:b/>
          <w:sz w:val="28"/>
          <w:szCs w:val="28"/>
        </w:rPr>
        <w:t xml:space="preserve"> Чернского района</w:t>
      </w:r>
      <w:r w:rsidRPr="00B40945">
        <w:rPr>
          <w:rFonts w:ascii="Times New Roman" w:hAnsi="Times New Roman"/>
          <w:b/>
          <w:sz w:val="28"/>
          <w:szCs w:val="28"/>
        </w:rPr>
        <w:t>.</w:t>
      </w:r>
    </w:p>
    <w:p w:rsidR="004810AE" w:rsidRDefault="00855A7A" w:rsidP="004810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554C8">
        <w:rPr>
          <w:rFonts w:ascii="Times New Roman" w:hAnsi="Times New Roman"/>
          <w:sz w:val="28"/>
          <w:szCs w:val="28"/>
        </w:rPr>
        <w:t>Во исполнение п.13 Постановления Правительства Российской Федерации от 22.12.2009 года №1052 «Об утверждении требований пожарной бе</w:t>
      </w:r>
      <w:r w:rsidR="00115E09">
        <w:rPr>
          <w:rFonts w:ascii="Times New Roman" w:hAnsi="Times New Roman"/>
          <w:sz w:val="28"/>
          <w:szCs w:val="28"/>
        </w:rPr>
        <w:t xml:space="preserve">зопасности при распространении </w:t>
      </w:r>
      <w:r w:rsidRPr="000554C8">
        <w:rPr>
          <w:rFonts w:ascii="Times New Roman" w:hAnsi="Times New Roman"/>
          <w:sz w:val="28"/>
          <w:szCs w:val="28"/>
        </w:rPr>
        <w:t>и использо</w:t>
      </w:r>
      <w:r w:rsidR="0094341D">
        <w:rPr>
          <w:rFonts w:ascii="Times New Roman" w:hAnsi="Times New Roman"/>
          <w:sz w:val="28"/>
          <w:szCs w:val="28"/>
        </w:rPr>
        <w:t xml:space="preserve">вании пиротехнических изделий», в </w:t>
      </w:r>
      <w:r w:rsidR="00B40945" w:rsidRPr="00B40945">
        <w:rPr>
          <w:rFonts w:ascii="Times New Roman" w:hAnsi="Times New Roman"/>
          <w:sz w:val="28"/>
          <w:szCs w:val="28"/>
        </w:rPr>
        <w:t xml:space="preserve">целях </w:t>
      </w:r>
      <w:r w:rsidR="00B40945">
        <w:rPr>
          <w:rFonts w:ascii="Times New Roman" w:hAnsi="Times New Roman"/>
          <w:sz w:val="28"/>
          <w:szCs w:val="28"/>
        </w:rPr>
        <w:t xml:space="preserve">предупреждения и </w:t>
      </w:r>
      <w:r w:rsidR="00B40945" w:rsidRPr="00B40945">
        <w:rPr>
          <w:rFonts w:ascii="Times New Roman" w:hAnsi="Times New Roman"/>
          <w:sz w:val="28"/>
          <w:szCs w:val="28"/>
        </w:rPr>
        <w:t xml:space="preserve">обеспечения пожарной безопасности и безопасности граждан в период подготовки и проведения Новогодних и Рождественских праздничных мероприятий в </w:t>
      </w:r>
      <w:r w:rsidR="00115E09">
        <w:rPr>
          <w:rFonts w:ascii="Times New Roman" w:hAnsi="Times New Roman"/>
          <w:sz w:val="28"/>
          <w:szCs w:val="28"/>
        </w:rPr>
        <w:t xml:space="preserve">населенных пунктах МО </w:t>
      </w:r>
      <w:r w:rsidR="001F44CF">
        <w:rPr>
          <w:rFonts w:ascii="Times New Roman" w:hAnsi="Times New Roman"/>
          <w:sz w:val="28"/>
          <w:szCs w:val="28"/>
        </w:rPr>
        <w:t>Северное</w:t>
      </w:r>
      <w:r w:rsidR="00B40945" w:rsidRPr="00B40945">
        <w:rPr>
          <w:rFonts w:ascii="Times New Roman" w:hAnsi="Times New Roman"/>
          <w:sz w:val="28"/>
          <w:szCs w:val="28"/>
        </w:rPr>
        <w:t xml:space="preserve"> Чернского района, определить площадки </w:t>
      </w:r>
      <w:r w:rsidR="0094341D">
        <w:rPr>
          <w:rFonts w:ascii="Times New Roman" w:hAnsi="Times New Roman"/>
          <w:sz w:val="28"/>
          <w:szCs w:val="28"/>
        </w:rPr>
        <w:t>для запуска фейерверков в следующих населенных пунктах</w:t>
      </w:r>
      <w:r w:rsidR="0018726D">
        <w:rPr>
          <w:rFonts w:ascii="Times New Roman" w:hAnsi="Times New Roman"/>
          <w:sz w:val="28"/>
          <w:szCs w:val="28"/>
        </w:rPr>
        <w:t>:</w:t>
      </w:r>
    </w:p>
    <w:p w:rsidR="0018726D" w:rsidRPr="0018726D" w:rsidRDefault="002848D1" w:rsidP="004810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10AE">
        <w:rPr>
          <w:rFonts w:ascii="Times New Roman" w:hAnsi="Times New Roman"/>
          <w:sz w:val="28"/>
          <w:szCs w:val="28"/>
        </w:rPr>
        <w:t xml:space="preserve">  </w:t>
      </w:r>
      <w:r w:rsidR="001F44CF">
        <w:rPr>
          <w:rFonts w:ascii="Times New Roman" w:hAnsi="Times New Roman"/>
          <w:sz w:val="28"/>
          <w:szCs w:val="28"/>
        </w:rPr>
        <w:t xml:space="preserve">-   </w:t>
      </w:r>
      <w:r w:rsidR="001F44CF" w:rsidRPr="001F44CF">
        <w:rPr>
          <w:rFonts w:ascii="Times New Roman" w:hAnsi="Times New Roman"/>
          <w:sz w:val="28"/>
          <w:szCs w:val="28"/>
        </w:rPr>
        <w:t>д. Кресты, ул. Юбилейная,</w:t>
      </w:r>
      <w:r w:rsidR="004810AE">
        <w:rPr>
          <w:rFonts w:ascii="Times New Roman" w:hAnsi="Times New Roman"/>
          <w:sz w:val="28"/>
          <w:szCs w:val="28"/>
        </w:rPr>
        <w:t xml:space="preserve"> </w:t>
      </w:r>
      <w:r w:rsidR="001F44CF" w:rsidRPr="001F44CF">
        <w:rPr>
          <w:rFonts w:ascii="Times New Roman" w:hAnsi="Times New Roman"/>
          <w:sz w:val="28"/>
          <w:szCs w:val="28"/>
        </w:rPr>
        <w:t>д.23, пустырь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8726D" w:rsidRPr="0018726D" w:rsidRDefault="0018726D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5E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44CF" w:rsidRPr="001F44CF">
        <w:rPr>
          <w:rFonts w:ascii="Times New Roman" w:hAnsi="Times New Roman"/>
          <w:sz w:val="28"/>
          <w:szCs w:val="28"/>
        </w:rPr>
        <w:t>д. Синегубово, ул. Центральная, стадион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75E9" w:rsidRDefault="00DC38A0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75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44CF" w:rsidRPr="001F44CF">
        <w:rPr>
          <w:rFonts w:ascii="Times New Roman" w:hAnsi="Times New Roman"/>
          <w:sz w:val="28"/>
          <w:szCs w:val="28"/>
        </w:rPr>
        <w:t>с. М.</w:t>
      </w:r>
      <w:r w:rsidR="004810AE">
        <w:rPr>
          <w:rFonts w:ascii="Times New Roman" w:hAnsi="Times New Roman"/>
          <w:sz w:val="28"/>
          <w:szCs w:val="28"/>
        </w:rPr>
        <w:t xml:space="preserve"> </w:t>
      </w:r>
      <w:r w:rsidR="001F44CF" w:rsidRPr="001F44CF">
        <w:rPr>
          <w:rFonts w:ascii="Times New Roman" w:hAnsi="Times New Roman"/>
          <w:sz w:val="28"/>
          <w:szCs w:val="28"/>
        </w:rPr>
        <w:t>Скуратово, ул. Совхозная, стадион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>п. Степной, ул. Молодежная, стадион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>д. Поповка, ул. Школьная ,4, пустырь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>п. Спартак, ул. Центральная,</w:t>
      </w:r>
      <w:r w:rsidR="004810AE">
        <w:rPr>
          <w:rFonts w:ascii="Times New Roman" w:hAnsi="Times New Roman"/>
          <w:sz w:val="28"/>
          <w:szCs w:val="28"/>
        </w:rPr>
        <w:t xml:space="preserve"> </w:t>
      </w:r>
      <w:r w:rsidR="00506685">
        <w:rPr>
          <w:rFonts w:ascii="Times New Roman" w:hAnsi="Times New Roman"/>
          <w:sz w:val="28"/>
          <w:szCs w:val="28"/>
        </w:rPr>
        <w:t>д.1</w:t>
      </w:r>
      <w:r w:rsidRPr="001F44CF">
        <w:rPr>
          <w:rFonts w:ascii="Times New Roman" w:hAnsi="Times New Roman"/>
          <w:sz w:val="28"/>
          <w:szCs w:val="28"/>
        </w:rPr>
        <w:t>, пустырь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 xml:space="preserve">с. Велье Никольское, ул. </w:t>
      </w:r>
      <w:r w:rsidR="00C30354">
        <w:rPr>
          <w:rFonts w:ascii="Times New Roman" w:hAnsi="Times New Roman"/>
          <w:sz w:val="28"/>
          <w:szCs w:val="28"/>
        </w:rPr>
        <w:t xml:space="preserve">Победы, </w:t>
      </w:r>
      <w:proofErr w:type="gramStart"/>
      <w:r w:rsidR="00C30354">
        <w:rPr>
          <w:rFonts w:ascii="Times New Roman" w:hAnsi="Times New Roman"/>
          <w:sz w:val="28"/>
          <w:szCs w:val="28"/>
        </w:rPr>
        <w:t>ориентир-</w:t>
      </w:r>
      <w:r w:rsidR="00621E66">
        <w:rPr>
          <w:rFonts w:ascii="Times New Roman" w:hAnsi="Times New Roman"/>
          <w:sz w:val="28"/>
          <w:szCs w:val="28"/>
        </w:rPr>
        <w:t>водонапорная</w:t>
      </w:r>
      <w:proofErr w:type="gramEnd"/>
      <w:r w:rsidR="00621E66">
        <w:rPr>
          <w:rFonts w:ascii="Times New Roman" w:hAnsi="Times New Roman"/>
          <w:sz w:val="28"/>
          <w:szCs w:val="28"/>
        </w:rPr>
        <w:t xml:space="preserve"> башня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>п. Подгорный, ул. Центральная д.6, пустырь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>ст. Скуратово, ул. Школьная, пустырь</w:t>
      </w:r>
      <w:r w:rsidR="00506685">
        <w:rPr>
          <w:rFonts w:ascii="Times New Roman" w:hAnsi="Times New Roman"/>
          <w:sz w:val="28"/>
          <w:szCs w:val="28"/>
        </w:rPr>
        <w:t>;</w:t>
      </w:r>
    </w:p>
    <w:p w:rsidR="001F44CF" w:rsidRDefault="001F44CF" w:rsidP="004810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1F44CF">
        <w:rPr>
          <w:rFonts w:ascii="Times New Roman" w:hAnsi="Times New Roman"/>
          <w:sz w:val="28"/>
          <w:szCs w:val="28"/>
        </w:rPr>
        <w:t>п. Скуратовский, ул. Треугольная, д.32, пустырь</w:t>
      </w:r>
      <w:r w:rsidR="00506685">
        <w:rPr>
          <w:rFonts w:ascii="Times New Roman" w:hAnsi="Times New Roman"/>
          <w:sz w:val="28"/>
          <w:szCs w:val="28"/>
        </w:rPr>
        <w:t>.</w:t>
      </w:r>
    </w:p>
    <w:p w:rsidR="001F75E9" w:rsidRPr="001F75E9" w:rsidRDefault="001F75E9" w:rsidP="004810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F75E9">
        <w:rPr>
          <w:rFonts w:ascii="Times New Roman" w:hAnsi="Times New Roman"/>
          <w:sz w:val="28"/>
          <w:szCs w:val="28"/>
        </w:rPr>
        <w:t>2. Охрана площадок и безопасность граждан при устройстве фейер</w:t>
      </w:r>
      <w:r w:rsidR="00163C7C">
        <w:rPr>
          <w:rFonts w:ascii="Times New Roman" w:hAnsi="Times New Roman"/>
          <w:sz w:val="28"/>
          <w:szCs w:val="28"/>
        </w:rPr>
        <w:t xml:space="preserve">верков   </w:t>
      </w:r>
      <w:r w:rsidRPr="001F75E9">
        <w:rPr>
          <w:rFonts w:ascii="Times New Roman" w:hAnsi="Times New Roman"/>
          <w:sz w:val="28"/>
          <w:szCs w:val="28"/>
        </w:rPr>
        <w:t>возлагается на организацию или лицо</w:t>
      </w:r>
      <w:r w:rsidR="004810AE">
        <w:rPr>
          <w:rFonts w:ascii="Times New Roman" w:hAnsi="Times New Roman"/>
          <w:sz w:val="28"/>
          <w:szCs w:val="28"/>
        </w:rPr>
        <w:t>, проводящее фейерверк. Зрители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5E9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5E9">
        <w:rPr>
          <w:rFonts w:ascii="Times New Roman" w:hAnsi="Times New Roman"/>
          <w:sz w:val="28"/>
          <w:szCs w:val="28"/>
        </w:rPr>
        <w:t>находиться с наветренной стороны.</w:t>
      </w:r>
    </w:p>
    <w:p w:rsidR="009944E8" w:rsidRPr="001F75E9" w:rsidRDefault="001F75E9" w:rsidP="004810A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44E8">
        <w:rPr>
          <w:rFonts w:ascii="Times New Roman" w:hAnsi="Times New Roman"/>
          <w:sz w:val="28"/>
          <w:szCs w:val="28"/>
        </w:rPr>
        <w:t>. Настоящее распоряжение подлежит обнародованию.</w:t>
      </w:r>
    </w:p>
    <w:p w:rsidR="009944E8" w:rsidRPr="00DC38A0" w:rsidRDefault="001F75E9" w:rsidP="00481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44E8">
        <w:rPr>
          <w:rFonts w:ascii="Times New Roman" w:hAnsi="Times New Roman"/>
          <w:sz w:val="28"/>
          <w:szCs w:val="28"/>
        </w:rPr>
        <w:t>. Контроль за исполнением данного распоряжения оставляю за собой</w:t>
      </w:r>
    </w:p>
    <w:p w:rsidR="000E7C98" w:rsidRPr="000E7C98" w:rsidRDefault="000E7C98" w:rsidP="00115E0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597"/>
      </w:tblGrid>
      <w:tr w:rsidR="001F44CF" w:rsidRPr="004810AE" w:rsidTr="00264A52">
        <w:trPr>
          <w:trHeight w:val="593"/>
        </w:trPr>
        <w:tc>
          <w:tcPr>
            <w:tcW w:w="4867" w:type="dxa"/>
            <w:hideMark/>
          </w:tcPr>
          <w:p w:rsidR="001F44CF" w:rsidRPr="004810AE" w:rsidRDefault="001F44CF" w:rsidP="004810A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10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1F44CF" w:rsidRPr="004810AE" w:rsidRDefault="001F44CF" w:rsidP="004810A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10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 Северное Чернского района                        </w:t>
            </w:r>
          </w:p>
        </w:tc>
        <w:tc>
          <w:tcPr>
            <w:tcW w:w="4597" w:type="dxa"/>
          </w:tcPr>
          <w:p w:rsidR="001F44CF" w:rsidRPr="004810AE" w:rsidRDefault="001F44CF" w:rsidP="004810A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F44CF" w:rsidRPr="004810AE" w:rsidRDefault="001F44CF" w:rsidP="00264A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10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В.А. Агафонов</w:t>
            </w:r>
          </w:p>
        </w:tc>
      </w:tr>
    </w:tbl>
    <w:p w:rsidR="000E7C98" w:rsidRPr="000E7C98" w:rsidRDefault="000E7C98" w:rsidP="001F44CF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sectPr w:rsidR="000E7C98" w:rsidRPr="000E7C98" w:rsidSect="00264A52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40" w:rsidRDefault="00417140" w:rsidP="00F676E6">
      <w:pPr>
        <w:spacing w:after="0" w:line="240" w:lineRule="auto"/>
      </w:pPr>
      <w:r>
        <w:separator/>
      </w:r>
    </w:p>
  </w:endnote>
  <w:endnote w:type="continuationSeparator" w:id="0">
    <w:p w:rsidR="00417140" w:rsidRDefault="00417140" w:rsidP="00F6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98" w:rsidRDefault="000E7C98">
    <w:pPr>
      <w:pStyle w:val="ac"/>
    </w:pPr>
  </w:p>
  <w:p w:rsidR="000E7C98" w:rsidRDefault="000E7C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CF" w:rsidRDefault="001F44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40" w:rsidRDefault="00417140" w:rsidP="00F676E6">
      <w:pPr>
        <w:spacing w:after="0" w:line="240" w:lineRule="auto"/>
      </w:pPr>
      <w:r>
        <w:separator/>
      </w:r>
    </w:p>
  </w:footnote>
  <w:footnote w:type="continuationSeparator" w:id="0">
    <w:p w:rsidR="00417140" w:rsidRDefault="00417140" w:rsidP="00F6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994442"/>
      <w:docPartObj>
        <w:docPartGallery w:val="Page Numbers (Top of Page)"/>
        <w:docPartUnique/>
      </w:docPartObj>
    </w:sdtPr>
    <w:sdtEndPr/>
    <w:sdtContent>
      <w:p w:rsidR="00F676E6" w:rsidRDefault="00C85CDA">
        <w:pPr>
          <w:pStyle w:val="aa"/>
          <w:jc w:val="center"/>
        </w:pPr>
        <w:r>
          <w:fldChar w:fldCharType="begin"/>
        </w:r>
        <w:r w:rsidR="00F676E6">
          <w:instrText>PAGE   \* MERGEFORMAT</w:instrText>
        </w:r>
        <w:r>
          <w:fldChar w:fldCharType="separate"/>
        </w:r>
        <w:r w:rsidR="00264A52">
          <w:rPr>
            <w:noProof/>
          </w:rPr>
          <w:t>2</w:t>
        </w:r>
        <w:r>
          <w:fldChar w:fldCharType="end"/>
        </w:r>
      </w:p>
    </w:sdtContent>
  </w:sdt>
  <w:p w:rsidR="00F676E6" w:rsidRDefault="00F67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8FD"/>
    <w:multiLevelType w:val="hybridMultilevel"/>
    <w:tmpl w:val="572A47C8"/>
    <w:lvl w:ilvl="0" w:tplc="57CED32C">
      <w:start w:val="1"/>
      <w:numFmt w:val="bullet"/>
      <w:lvlText w:val=""/>
      <w:lvlJc w:val="center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4F7E6836"/>
    <w:multiLevelType w:val="hybridMultilevel"/>
    <w:tmpl w:val="DB9E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A1EC0"/>
    <w:multiLevelType w:val="hybridMultilevel"/>
    <w:tmpl w:val="1DB04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6C0573"/>
    <w:multiLevelType w:val="hybridMultilevel"/>
    <w:tmpl w:val="46EA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5"/>
    <w:rsid w:val="000079ED"/>
    <w:rsid w:val="0001081D"/>
    <w:rsid w:val="0005262E"/>
    <w:rsid w:val="000554C8"/>
    <w:rsid w:val="00062A48"/>
    <w:rsid w:val="0007195A"/>
    <w:rsid w:val="000B5E8C"/>
    <w:rsid w:val="000C046D"/>
    <w:rsid w:val="000D0674"/>
    <w:rsid w:val="000E7C98"/>
    <w:rsid w:val="00115E09"/>
    <w:rsid w:val="00136F06"/>
    <w:rsid w:val="00163C7C"/>
    <w:rsid w:val="001727A7"/>
    <w:rsid w:val="00176402"/>
    <w:rsid w:val="001764FA"/>
    <w:rsid w:val="0018726D"/>
    <w:rsid w:val="001B2D5A"/>
    <w:rsid w:val="001F44CF"/>
    <w:rsid w:val="001F75E9"/>
    <w:rsid w:val="00202FA4"/>
    <w:rsid w:val="00264A52"/>
    <w:rsid w:val="002848D1"/>
    <w:rsid w:val="002A2EE1"/>
    <w:rsid w:val="002A34E2"/>
    <w:rsid w:val="002F063E"/>
    <w:rsid w:val="002F38AF"/>
    <w:rsid w:val="00302EB4"/>
    <w:rsid w:val="00303028"/>
    <w:rsid w:val="003577CA"/>
    <w:rsid w:val="003B14E2"/>
    <w:rsid w:val="003B3FC7"/>
    <w:rsid w:val="004077C5"/>
    <w:rsid w:val="00417140"/>
    <w:rsid w:val="004472CF"/>
    <w:rsid w:val="004625C5"/>
    <w:rsid w:val="00470369"/>
    <w:rsid w:val="00472558"/>
    <w:rsid w:val="004810AE"/>
    <w:rsid w:val="004B325D"/>
    <w:rsid w:val="004F4870"/>
    <w:rsid w:val="00506685"/>
    <w:rsid w:val="00514C1F"/>
    <w:rsid w:val="00555B7F"/>
    <w:rsid w:val="00592E0F"/>
    <w:rsid w:val="005B139C"/>
    <w:rsid w:val="005C4F72"/>
    <w:rsid w:val="005E05C2"/>
    <w:rsid w:val="00621E66"/>
    <w:rsid w:val="00637C9E"/>
    <w:rsid w:val="006835A4"/>
    <w:rsid w:val="00684504"/>
    <w:rsid w:val="006C73C7"/>
    <w:rsid w:val="006D06B3"/>
    <w:rsid w:val="00757A0B"/>
    <w:rsid w:val="007849CE"/>
    <w:rsid w:val="007A4230"/>
    <w:rsid w:val="007B3C9B"/>
    <w:rsid w:val="007B5211"/>
    <w:rsid w:val="007E0F15"/>
    <w:rsid w:val="0080218D"/>
    <w:rsid w:val="00810807"/>
    <w:rsid w:val="00855A7A"/>
    <w:rsid w:val="00880B76"/>
    <w:rsid w:val="008813D6"/>
    <w:rsid w:val="008D209A"/>
    <w:rsid w:val="008E1BC8"/>
    <w:rsid w:val="008F1445"/>
    <w:rsid w:val="00935702"/>
    <w:rsid w:val="0094341D"/>
    <w:rsid w:val="00945634"/>
    <w:rsid w:val="00960899"/>
    <w:rsid w:val="00993ED0"/>
    <w:rsid w:val="009944E8"/>
    <w:rsid w:val="00A06EDE"/>
    <w:rsid w:val="00A8310E"/>
    <w:rsid w:val="00AB29BA"/>
    <w:rsid w:val="00AF1B80"/>
    <w:rsid w:val="00B2298A"/>
    <w:rsid w:val="00B40945"/>
    <w:rsid w:val="00B441C9"/>
    <w:rsid w:val="00B7393B"/>
    <w:rsid w:val="00BB5E12"/>
    <w:rsid w:val="00BE7F18"/>
    <w:rsid w:val="00C02CCF"/>
    <w:rsid w:val="00C218C9"/>
    <w:rsid w:val="00C30354"/>
    <w:rsid w:val="00C42079"/>
    <w:rsid w:val="00C843F9"/>
    <w:rsid w:val="00C85CDA"/>
    <w:rsid w:val="00C861BF"/>
    <w:rsid w:val="00CA40CE"/>
    <w:rsid w:val="00CC19ED"/>
    <w:rsid w:val="00CC4D39"/>
    <w:rsid w:val="00CD6265"/>
    <w:rsid w:val="00D042C8"/>
    <w:rsid w:val="00D22CAA"/>
    <w:rsid w:val="00D239E6"/>
    <w:rsid w:val="00D26468"/>
    <w:rsid w:val="00D36D90"/>
    <w:rsid w:val="00D9192B"/>
    <w:rsid w:val="00DC38A0"/>
    <w:rsid w:val="00DE6D18"/>
    <w:rsid w:val="00E12C4B"/>
    <w:rsid w:val="00E25052"/>
    <w:rsid w:val="00E423CF"/>
    <w:rsid w:val="00E55AB1"/>
    <w:rsid w:val="00E71E83"/>
    <w:rsid w:val="00ED2249"/>
    <w:rsid w:val="00EF6E41"/>
    <w:rsid w:val="00F10535"/>
    <w:rsid w:val="00F34CFB"/>
    <w:rsid w:val="00F44470"/>
    <w:rsid w:val="00F54A31"/>
    <w:rsid w:val="00F676E6"/>
    <w:rsid w:val="00F709EE"/>
    <w:rsid w:val="00F94818"/>
    <w:rsid w:val="00FA09D3"/>
    <w:rsid w:val="00FA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34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55A7A"/>
    <w:pPr>
      <w:keepNext/>
      <w:spacing w:after="0" w:line="240" w:lineRule="auto"/>
      <w:ind w:left="708" w:firstLine="709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9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079ED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079E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849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9CE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b/>
      <w:bCs/>
    </w:rPr>
  </w:style>
  <w:style w:type="character" w:customStyle="1" w:styleId="6">
    <w:name w:val="Основной текст (6)_"/>
    <w:link w:val="60"/>
    <w:rsid w:val="007849CE"/>
    <w:rPr>
      <w:b/>
      <w:bCs/>
      <w:spacing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49CE"/>
    <w:pPr>
      <w:widowControl w:val="0"/>
      <w:shd w:val="clear" w:color="auto" w:fill="FFFFFF"/>
      <w:spacing w:before="420" w:after="240" w:line="317" w:lineRule="exact"/>
    </w:pPr>
    <w:rPr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4F4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7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D0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6265"/>
    <w:pPr>
      <w:ind w:left="720"/>
      <w:contextualSpacing/>
    </w:pPr>
  </w:style>
  <w:style w:type="character" w:styleId="a9">
    <w:name w:val="Strong"/>
    <w:basedOn w:val="a0"/>
    <w:uiPriority w:val="22"/>
    <w:qFormat/>
    <w:rsid w:val="006D06B3"/>
    <w:rPr>
      <w:b/>
      <w:bCs/>
    </w:rPr>
  </w:style>
  <w:style w:type="paragraph" w:styleId="aa">
    <w:name w:val="header"/>
    <w:basedOn w:val="a"/>
    <w:link w:val="ab"/>
    <w:uiPriority w:val="99"/>
    <w:unhideWhenUsed/>
    <w:rsid w:val="00F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76E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76E6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855A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34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55A7A"/>
    <w:pPr>
      <w:keepNext/>
      <w:spacing w:after="0" w:line="240" w:lineRule="auto"/>
      <w:ind w:left="708" w:firstLine="709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9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079ED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079E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849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9CE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b/>
      <w:bCs/>
    </w:rPr>
  </w:style>
  <w:style w:type="character" w:customStyle="1" w:styleId="6">
    <w:name w:val="Основной текст (6)_"/>
    <w:link w:val="60"/>
    <w:rsid w:val="007849CE"/>
    <w:rPr>
      <w:b/>
      <w:bCs/>
      <w:spacing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49CE"/>
    <w:pPr>
      <w:widowControl w:val="0"/>
      <w:shd w:val="clear" w:color="auto" w:fill="FFFFFF"/>
      <w:spacing w:before="420" w:after="240" w:line="317" w:lineRule="exact"/>
    </w:pPr>
    <w:rPr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4F4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7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D0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6265"/>
    <w:pPr>
      <w:ind w:left="720"/>
      <w:contextualSpacing/>
    </w:pPr>
  </w:style>
  <w:style w:type="character" w:styleId="a9">
    <w:name w:val="Strong"/>
    <w:basedOn w:val="a0"/>
    <w:uiPriority w:val="22"/>
    <w:qFormat/>
    <w:rsid w:val="006D06B3"/>
    <w:rPr>
      <w:b/>
      <w:bCs/>
    </w:rPr>
  </w:style>
  <w:style w:type="paragraph" w:styleId="aa">
    <w:name w:val="header"/>
    <w:basedOn w:val="a"/>
    <w:link w:val="ab"/>
    <w:uiPriority w:val="99"/>
    <w:unhideWhenUsed/>
    <w:rsid w:val="00F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76E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76E6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855A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FCEB-924B-4507-90D1-59899E0D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Registr_Chern</dc:creator>
  <cp:lastModifiedBy>АНЯ</cp:lastModifiedBy>
  <cp:revision>8</cp:revision>
  <cp:lastPrinted>2023-12-12T12:28:00Z</cp:lastPrinted>
  <dcterms:created xsi:type="dcterms:W3CDTF">2021-11-30T13:55:00Z</dcterms:created>
  <dcterms:modified xsi:type="dcterms:W3CDTF">2023-12-12T12:29:00Z</dcterms:modified>
</cp:coreProperties>
</file>