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D69D7" w14:textId="77777777" w:rsidR="00CE57C7" w:rsidRPr="00CB30CF" w:rsidRDefault="00CE57C7" w:rsidP="000845AF">
      <w:pPr>
        <w:widowControl w:val="0"/>
        <w:spacing w:after="267" w:line="274" w:lineRule="exact"/>
        <w:jc w:val="center"/>
        <w:rPr>
          <w:rFonts w:ascii="Times New Roman" w:eastAsia="SimSun" w:hAnsi="Times New Roman" w:cs="Times New Roman"/>
          <w:sz w:val="28"/>
          <w:szCs w:val="28"/>
          <w:lang w:eastAsia="ru-RU" w:bidi="ru-RU"/>
        </w:rPr>
      </w:pPr>
    </w:p>
    <w:p w14:paraId="55A366D7" w14:textId="7AA83404" w:rsidR="000845AF" w:rsidRPr="00CB30CF" w:rsidRDefault="000845AF" w:rsidP="000845AF">
      <w:pPr>
        <w:widowControl w:val="0"/>
        <w:spacing w:after="267" w:line="274" w:lineRule="exact"/>
        <w:jc w:val="center"/>
        <w:rPr>
          <w:rFonts w:ascii="Times New Roman" w:eastAsia="SimSun" w:hAnsi="Times New Roman" w:cs="Times New Roman"/>
          <w:b/>
          <w:bCs/>
          <w:sz w:val="24"/>
          <w:szCs w:val="24"/>
          <w:lang w:eastAsia="ru-RU" w:bidi="ru-RU"/>
        </w:rPr>
      </w:pPr>
      <w:r w:rsidRPr="00CB30CF">
        <w:rPr>
          <w:rFonts w:ascii="Times New Roman" w:eastAsia="SimSun" w:hAnsi="Times New Roman" w:cs="Times New Roman"/>
          <w:sz w:val="28"/>
          <w:szCs w:val="28"/>
          <w:lang w:eastAsia="ru-RU" w:bidi="ru-RU"/>
        </w:rPr>
        <w:t>Тульская область</w:t>
      </w:r>
      <w:r w:rsidRPr="00CB30CF">
        <w:rPr>
          <w:rFonts w:ascii="Times New Roman" w:eastAsia="SimSun" w:hAnsi="Times New Roman" w:cs="Times New Roman"/>
          <w:sz w:val="28"/>
          <w:szCs w:val="28"/>
          <w:lang w:eastAsia="ru-RU" w:bidi="ru-RU"/>
        </w:rPr>
        <w:br/>
      </w:r>
      <w:r w:rsidRPr="00CB30CF">
        <w:rPr>
          <w:rFonts w:ascii="Times New Roman" w:eastAsia="SimSun" w:hAnsi="Times New Roman" w:cs="Times New Roman"/>
          <w:b/>
          <w:bCs/>
          <w:sz w:val="24"/>
          <w:szCs w:val="24"/>
          <w:lang w:eastAsia="ru-RU" w:bidi="ru-RU"/>
        </w:rPr>
        <w:t>муниципальное образование</w:t>
      </w:r>
      <w:r w:rsidRPr="00CB30CF">
        <w:rPr>
          <w:rFonts w:ascii="Times New Roman" w:eastAsia="SimSun" w:hAnsi="Times New Roman" w:cs="Times New Roman"/>
          <w:b/>
          <w:bCs/>
          <w:sz w:val="24"/>
          <w:szCs w:val="24"/>
          <w:lang w:eastAsia="ru-RU" w:bidi="ru-RU"/>
        </w:rPr>
        <w:br/>
        <w:t>Чернский район</w:t>
      </w:r>
    </w:p>
    <w:p w14:paraId="78AD2124" w14:textId="77777777" w:rsidR="000845AF" w:rsidRPr="00CB30CF" w:rsidRDefault="000845AF" w:rsidP="000845AF">
      <w:pPr>
        <w:widowControl w:val="0"/>
        <w:spacing w:after="346" w:line="240" w:lineRule="exact"/>
        <w:jc w:val="center"/>
        <w:rPr>
          <w:rFonts w:ascii="Times New Roman" w:eastAsia="SimSun" w:hAnsi="Times New Roman" w:cs="Times New Roman"/>
          <w:b/>
          <w:bCs/>
          <w:sz w:val="24"/>
          <w:szCs w:val="24"/>
          <w:lang w:eastAsia="ru-RU" w:bidi="ru-RU"/>
        </w:rPr>
      </w:pPr>
      <w:r w:rsidRPr="00CB30CF">
        <w:rPr>
          <w:rFonts w:ascii="Times New Roman" w:eastAsia="SimSun" w:hAnsi="Times New Roman" w:cs="Times New Roman"/>
          <w:b/>
          <w:bCs/>
          <w:sz w:val="24"/>
          <w:szCs w:val="24"/>
          <w:lang w:eastAsia="ru-RU" w:bidi="ru-RU"/>
        </w:rPr>
        <w:t>АДМИНИСТРАЦИЯ</w:t>
      </w:r>
    </w:p>
    <w:p w14:paraId="24DD5685" w14:textId="77777777" w:rsidR="000845AF" w:rsidRPr="00CB30CF" w:rsidRDefault="000845AF" w:rsidP="000845AF">
      <w:pPr>
        <w:widowControl w:val="0"/>
        <w:spacing w:after="319" w:line="320" w:lineRule="exact"/>
        <w:jc w:val="center"/>
        <w:outlineLvl w:val="0"/>
        <w:rPr>
          <w:rFonts w:ascii="Times New Roman" w:eastAsia="SimSun" w:hAnsi="Times New Roman" w:cs="Times New Roman"/>
          <w:b/>
          <w:bCs/>
          <w:spacing w:val="80"/>
          <w:sz w:val="32"/>
          <w:szCs w:val="32"/>
          <w:lang w:eastAsia="ru-RU" w:bidi="ru-RU"/>
        </w:rPr>
      </w:pPr>
      <w:r w:rsidRPr="00CB30CF">
        <w:rPr>
          <w:rFonts w:ascii="Times New Roman" w:eastAsia="SimSun" w:hAnsi="Times New Roman" w:cs="Times New Roman"/>
          <w:b/>
          <w:bCs/>
          <w:spacing w:val="80"/>
          <w:sz w:val="32"/>
          <w:szCs w:val="32"/>
          <w:lang w:eastAsia="ru-RU" w:bidi="ru-RU"/>
        </w:rPr>
        <w:t>ПОСТАНОВЛЕНИЕ</w:t>
      </w:r>
    </w:p>
    <w:p w14:paraId="5A4CEA48" w14:textId="617B33C6" w:rsidR="000845AF" w:rsidRPr="00CB30CF" w:rsidRDefault="000845AF" w:rsidP="000845AF">
      <w:pPr>
        <w:widowControl w:val="0"/>
        <w:tabs>
          <w:tab w:val="left" w:pos="8035"/>
        </w:tabs>
        <w:spacing w:after="0" w:line="280" w:lineRule="exact"/>
        <w:ind w:left="360"/>
        <w:jc w:val="both"/>
        <w:rPr>
          <w:rFonts w:ascii="Times New Roman" w:eastAsia="SimSun" w:hAnsi="Times New Roman" w:cs="Times New Roman"/>
          <w:sz w:val="28"/>
          <w:szCs w:val="28"/>
          <w:lang w:eastAsia="ru-RU" w:bidi="ru-RU"/>
        </w:rPr>
      </w:pPr>
      <w:proofErr w:type="gramStart"/>
      <w:r w:rsidRPr="00CB30CF">
        <w:rPr>
          <w:rFonts w:ascii="Times New Roman" w:eastAsia="SimSun" w:hAnsi="Times New Roman" w:cs="Times New Roman"/>
          <w:sz w:val="28"/>
          <w:szCs w:val="28"/>
          <w:lang w:eastAsia="ru-RU" w:bidi="ru-RU"/>
        </w:rPr>
        <w:t>От</w:t>
      </w:r>
      <w:r w:rsidR="005C7DE8" w:rsidRPr="00CB30CF">
        <w:rPr>
          <w:rFonts w:ascii="Times New Roman" w:eastAsia="SimSun" w:hAnsi="Times New Roman" w:cs="Times New Roman"/>
          <w:sz w:val="28"/>
          <w:szCs w:val="28"/>
          <w:lang w:eastAsia="ru-RU" w:bidi="ru-RU"/>
        </w:rPr>
        <w:t xml:space="preserve"> </w:t>
      </w:r>
      <w:r w:rsidR="00CB30CF">
        <w:rPr>
          <w:rFonts w:ascii="Times New Roman" w:eastAsia="SimSun" w:hAnsi="Times New Roman" w:cs="Times New Roman"/>
          <w:sz w:val="28"/>
          <w:szCs w:val="28"/>
          <w:lang w:eastAsia="ru-RU" w:bidi="ru-RU"/>
        </w:rPr>
        <w:t xml:space="preserve"> 22.03.2024</w:t>
      </w:r>
      <w:proofErr w:type="gramEnd"/>
      <w:r w:rsidRPr="00CB30CF">
        <w:rPr>
          <w:rFonts w:ascii="Times New Roman" w:eastAsia="SimSun" w:hAnsi="Times New Roman" w:cs="Times New Roman"/>
          <w:sz w:val="28"/>
          <w:szCs w:val="28"/>
          <w:lang w:eastAsia="ru-RU" w:bidi="ru-RU"/>
        </w:rPr>
        <w:tab/>
        <w:t xml:space="preserve">№ </w:t>
      </w:r>
      <w:r w:rsidR="00CB30CF">
        <w:rPr>
          <w:rFonts w:ascii="Times New Roman" w:eastAsia="SimSun" w:hAnsi="Times New Roman" w:cs="Times New Roman"/>
          <w:sz w:val="28"/>
          <w:szCs w:val="28"/>
          <w:lang w:eastAsia="ru-RU" w:bidi="ru-RU"/>
        </w:rPr>
        <w:t>200</w:t>
      </w:r>
    </w:p>
    <w:p w14:paraId="53C4AE50" w14:textId="77777777" w:rsidR="000845AF" w:rsidRDefault="000845AF" w:rsidP="000845AF">
      <w:pPr>
        <w:widowControl w:val="0"/>
        <w:suppressAutoHyphens/>
        <w:spacing w:after="0" w:line="240" w:lineRule="auto"/>
        <w:ind w:firstLine="709"/>
        <w:rPr>
          <w:rFonts w:ascii="Arial" w:eastAsia="SimSun" w:hAnsi="Arial" w:cs="Arial"/>
          <w:sz w:val="20"/>
          <w:szCs w:val="20"/>
          <w:lang w:eastAsia="ru-RU"/>
        </w:rPr>
      </w:pPr>
    </w:p>
    <w:p w14:paraId="412DD970" w14:textId="77777777" w:rsidR="00CE57C7" w:rsidRPr="0088449F" w:rsidRDefault="00CE57C7" w:rsidP="000845AF">
      <w:pPr>
        <w:widowControl w:val="0"/>
        <w:suppressAutoHyphens/>
        <w:spacing w:after="0" w:line="240" w:lineRule="auto"/>
        <w:ind w:firstLine="709"/>
        <w:rPr>
          <w:rFonts w:ascii="Arial" w:eastAsia="SimSun" w:hAnsi="Arial" w:cs="Arial"/>
          <w:sz w:val="20"/>
          <w:szCs w:val="20"/>
          <w:lang w:eastAsia="ru-RU"/>
        </w:rPr>
      </w:pPr>
    </w:p>
    <w:p w14:paraId="3B600AF4" w14:textId="417059DF" w:rsidR="000845AF" w:rsidRPr="00B53254" w:rsidRDefault="000845AF" w:rsidP="000845AF">
      <w:pPr>
        <w:spacing w:after="0" w:line="240" w:lineRule="auto"/>
        <w:jc w:val="center"/>
        <w:rPr>
          <w:rFonts w:ascii="Times New Roman" w:eastAsia="Times New Roman" w:hAnsi="Times New Roman" w:cs="Times New Roman"/>
          <w:b/>
          <w:sz w:val="28"/>
          <w:szCs w:val="28"/>
          <w:lang w:eastAsia="zh-CN"/>
        </w:rPr>
      </w:pPr>
      <w:r>
        <w:rPr>
          <w:rFonts w:ascii="Times New Roman" w:eastAsia="SimSun" w:hAnsi="Times New Roman" w:cs="Times New Roman"/>
          <w:b/>
          <w:sz w:val="28"/>
          <w:szCs w:val="28"/>
          <w:lang w:eastAsia="zh-CN"/>
        </w:rPr>
        <w:t xml:space="preserve">О внесении изменений </w:t>
      </w:r>
      <w:r w:rsidR="004A18F7">
        <w:rPr>
          <w:rFonts w:ascii="Times New Roman" w:eastAsia="SimSun" w:hAnsi="Times New Roman" w:cs="Times New Roman"/>
          <w:b/>
          <w:sz w:val="28"/>
          <w:szCs w:val="28"/>
          <w:lang w:eastAsia="zh-CN"/>
        </w:rPr>
        <w:t xml:space="preserve">и дополнений </w:t>
      </w:r>
      <w:r>
        <w:rPr>
          <w:rFonts w:ascii="Times New Roman" w:eastAsia="SimSun" w:hAnsi="Times New Roman" w:cs="Times New Roman"/>
          <w:b/>
          <w:sz w:val="28"/>
          <w:szCs w:val="28"/>
          <w:lang w:eastAsia="zh-CN"/>
        </w:rPr>
        <w:t xml:space="preserve">в </w:t>
      </w:r>
      <w:r w:rsidRPr="00664BD6">
        <w:rPr>
          <w:rFonts w:ascii="Times New Roman" w:eastAsia="Calibri" w:hAnsi="Times New Roman" w:cs="Times New Roman"/>
          <w:b/>
          <w:sz w:val="28"/>
          <w:szCs w:val="28"/>
          <w:lang w:eastAsia="ru-RU"/>
        </w:rPr>
        <w:t>постановление адми</w:t>
      </w:r>
      <w:r>
        <w:rPr>
          <w:rFonts w:ascii="Times New Roman" w:eastAsia="Calibri" w:hAnsi="Times New Roman" w:cs="Times New Roman"/>
          <w:b/>
          <w:sz w:val="28"/>
          <w:szCs w:val="28"/>
          <w:lang w:eastAsia="ru-RU"/>
        </w:rPr>
        <w:t>нистрации МО Чернский район от 13.05.2022 № 353</w:t>
      </w:r>
      <w:r w:rsidRPr="00664BD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B53254">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B53254">
        <w:rPr>
          <w:rFonts w:ascii="Times New Roman" w:eastAsia="Times New Roman" w:hAnsi="Times New Roman" w:cs="Times New Roman"/>
          <w:b/>
          <w:sz w:val="28"/>
          <w:szCs w:val="28"/>
          <w:lang w:eastAsia="zh-CN"/>
        </w:rPr>
        <w:t xml:space="preserve">«Выдача разрешения на </w:t>
      </w:r>
      <w:r>
        <w:rPr>
          <w:rFonts w:ascii="Times New Roman" w:eastAsia="Times New Roman" w:hAnsi="Times New Roman" w:cs="Times New Roman"/>
          <w:b/>
          <w:sz w:val="28"/>
          <w:szCs w:val="28"/>
          <w:lang w:eastAsia="zh-CN"/>
        </w:rPr>
        <w:t xml:space="preserve">строительство </w:t>
      </w:r>
      <w:r w:rsidRPr="00B53254">
        <w:rPr>
          <w:rFonts w:ascii="Times New Roman" w:eastAsia="Times New Roman" w:hAnsi="Times New Roman" w:cs="Times New Roman"/>
          <w:b/>
          <w:sz w:val="28"/>
          <w:szCs w:val="28"/>
          <w:lang w:eastAsia="zh-CN"/>
        </w:rPr>
        <w:t>объекта</w:t>
      </w:r>
      <w:r>
        <w:rPr>
          <w:rFonts w:ascii="Times New Roman" w:eastAsia="Times New Roman" w:hAnsi="Times New Roman" w:cs="Times New Roman"/>
          <w:b/>
          <w:sz w:val="28"/>
          <w:szCs w:val="28"/>
          <w:lang w:eastAsia="zh-CN"/>
        </w:rPr>
        <w:t xml:space="preserve"> капитального строительства</w:t>
      </w:r>
      <w:r w:rsidRPr="00B53254">
        <w:rPr>
          <w:rFonts w:ascii="Times New Roman" w:eastAsia="Times New Roman" w:hAnsi="Times New Roman" w:cs="Times New Roman"/>
          <w:b/>
          <w:sz w:val="28"/>
          <w:szCs w:val="28"/>
          <w:lang w:eastAsia="zh-CN"/>
        </w:rPr>
        <w:t>»</w:t>
      </w:r>
    </w:p>
    <w:p w14:paraId="6E910EF3" w14:textId="77777777" w:rsidR="000845AF" w:rsidRPr="00B53254" w:rsidRDefault="000845AF" w:rsidP="000845AF">
      <w:pPr>
        <w:widowControl w:val="0"/>
        <w:suppressAutoHyphens/>
        <w:spacing w:after="0" w:line="240" w:lineRule="auto"/>
        <w:rPr>
          <w:rFonts w:ascii="Arial" w:eastAsia="SimSun" w:hAnsi="Arial" w:cs="Arial"/>
          <w:b/>
          <w:bCs/>
          <w:kern w:val="2"/>
          <w:sz w:val="28"/>
          <w:szCs w:val="28"/>
          <w:lang w:eastAsia="ru-RU"/>
        </w:rPr>
      </w:pPr>
    </w:p>
    <w:p w14:paraId="4DF77816" w14:textId="77777777" w:rsidR="000845AF" w:rsidRPr="00B53254" w:rsidRDefault="000845AF" w:rsidP="000845AF">
      <w:pPr>
        <w:suppressAutoHyphens/>
        <w:spacing w:after="0" w:line="240" w:lineRule="auto"/>
        <w:jc w:val="both"/>
        <w:rPr>
          <w:rFonts w:ascii="Times New Roman" w:eastAsia="SimSun" w:hAnsi="Times New Roman" w:cs="Times New Roman"/>
          <w:sz w:val="28"/>
          <w:szCs w:val="28"/>
          <w:lang w:eastAsia="ru-RU"/>
        </w:rPr>
      </w:pPr>
      <w:r w:rsidRPr="00B53254">
        <w:rPr>
          <w:rFonts w:ascii="Times New Roman" w:eastAsia="SimSun" w:hAnsi="Times New Roman" w:cs="Times New Roman"/>
          <w:sz w:val="28"/>
          <w:szCs w:val="28"/>
          <w:lang w:eastAsia="ru-RU"/>
        </w:rPr>
        <w:t xml:space="preserve"> </w:t>
      </w:r>
      <w:r w:rsidRPr="00B53254">
        <w:rPr>
          <w:rFonts w:ascii="Times New Roman" w:eastAsia="SimSun" w:hAnsi="Times New Roman" w:cs="Times New Roman"/>
          <w:sz w:val="28"/>
          <w:szCs w:val="28"/>
          <w:lang w:eastAsia="ru-RU"/>
        </w:rPr>
        <w:tab/>
        <w:t xml:space="preserve">В соответствии с Федеральным законом </w:t>
      </w:r>
      <w:hyperlink r:id="rId8" w:tgtFrame="http://zakon.scli.ru:8111/content/act/96e20c02-1b12-465a-b64c-24aa92270007.html" w:history="1">
        <w:r w:rsidRPr="00B53254">
          <w:rPr>
            <w:rFonts w:ascii="Times New Roman" w:eastAsia="SimSun" w:hAnsi="Times New Roman" w:cs="Times New Roman"/>
            <w:color w:val="0000FF"/>
            <w:sz w:val="28"/>
            <w:szCs w:val="28"/>
            <w:u w:val="single"/>
            <w:lang w:eastAsia="ru-RU"/>
          </w:rPr>
          <w:t>от 06.10.2003 № 131-ФЗ</w:t>
        </w:r>
      </w:hyperlink>
      <w:r w:rsidRPr="00B53254">
        <w:rPr>
          <w:rFonts w:ascii="Times New Roman" w:eastAsia="SimSu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53254">
          <w:rPr>
            <w:rFonts w:ascii="Times New Roman" w:eastAsia="SimSun" w:hAnsi="Times New Roman" w:cs="Times New Roman"/>
            <w:color w:val="0000FF"/>
            <w:sz w:val="28"/>
            <w:szCs w:val="28"/>
            <w:u w:val="single"/>
            <w:lang w:eastAsia="ru-RU"/>
          </w:rPr>
          <w:t>от 27.07.2010 № 210-ФЗ</w:t>
        </w:r>
      </w:hyperlink>
      <w:r w:rsidRPr="00B53254">
        <w:rPr>
          <w:rFonts w:ascii="Times New Roman" w:eastAsia="SimSun" w:hAnsi="Times New Roman" w:cs="Times New Roman"/>
          <w:sz w:val="28"/>
          <w:szCs w:val="28"/>
          <w:lang w:eastAsia="ru-RU"/>
        </w:rPr>
        <w:t xml:space="preserve"> «Об организации предоставления государственных и муниципальных услуг», </w:t>
      </w:r>
      <w:r w:rsidRPr="00B53254">
        <w:rPr>
          <w:rFonts w:ascii="Times New Roman" w:eastAsia="Calibri" w:hAnsi="Times New Roman" w:cs="Times New Roman"/>
          <w:sz w:val="28"/>
          <w:szCs w:val="28"/>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53254">
        <w:rPr>
          <w:rFonts w:ascii="Times New Roman" w:eastAsia="Calibri" w:hAnsi="Times New Roman" w:cs="Times New Roman"/>
          <w:b/>
          <w:sz w:val="28"/>
          <w:szCs w:val="28"/>
          <w:lang w:eastAsia="ru-RU"/>
        </w:rPr>
        <w:t>ПОСТАНОВЛЯЕТ:</w:t>
      </w:r>
      <w:r w:rsidRPr="00B53254">
        <w:rPr>
          <w:rFonts w:ascii="Times New Roman" w:eastAsia="SimSun" w:hAnsi="Times New Roman" w:cs="Times New Roman"/>
          <w:sz w:val="28"/>
          <w:szCs w:val="28"/>
          <w:lang w:eastAsia="ru-RU"/>
        </w:rPr>
        <w:t xml:space="preserve"> </w:t>
      </w:r>
    </w:p>
    <w:p w14:paraId="29C6CEEB" w14:textId="0E349A61" w:rsidR="000845AF" w:rsidRPr="00664BD6" w:rsidRDefault="000845AF" w:rsidP="000845AF">
      <w:pPr>
        <w:spacing w:after="0" w:line="240" w:lineRule="auto"/>
        <w:jc w:val="both"/>
        <w:rPr>
          <w:rFonts w:ascii="Times New Roman" w:eastAsia="Times New Roman" w:hAnsi="Times New Roman" w:cs="Times New Roman"/>
          <w:sz w:val="28"/>
          <w:szCs w:val="28"/>
          <w:lang w:eastAsia="zh-CN"/>
        </w:rPr>
      </w:pPr>
      <w:r w:rsidRPr="00664BD6">
        <w:rPr>
          <w:rFonts w:ascii="Times New Roman" w:eastAsia="SimSun" w:hAnsi="Times New Roman" w:cs="Times New Roman"/>
          <w:sz w:val="28"/>
          <w:szCs w:val="28"/>
          <w:lang w:eastAsia="ru-RU"/>
        </w:rPr>
        <w:t xml:space="preserve">1. </w:t>
      </w:r>
      <w:r w:rsidRPr="00664BD6">
        <w:rPr>
          <w:rFonts w:ascii="Times New Roman" w:eastAsia="Calibri" w:hAnsi="Times New Roman" w:cs="Times New Roman"/>
          <w:sz w:val="28"/>
          <w:szCs w:val="28"/>
          <w:lang w:eastAsia="ru-RU"/>
        </w:rPr>
        <w:t xml:space="preserve">Внести в </w:t>
      </w:r>
      <w:r w:rsidR="00E2279F">
        <w:rPr>
          <w:rFonts w:ascii="Times New Roman" w:eastAsia="Calibri" w:hAnsi="Times New Roman" w:cs="Times New Roman"/>
          <w:sz w:val="28"/>
          <w:szCs w:val="28"/>
          <w:lang w:eastAsia="ru-RU"/>
        </w:rPr>
        <w:t xml:space="preserve">приложение к </w:t>
      </w:r>
      <w:r w:rsidRPr="00664BD6">
        <w:rPr>
          <w:rFonts w:ascii="Times New Roman" w:eastAsia="Calibri" w:hAnsi="Times New Roman" w:cs="Times New Roman"/>
          <w:sz w:val="28"/>
          <w:szCs w:val="28"/>
          <w:lang w:eastAsia="ru-RU"/>
        </w:rPr>
        <w:t>постановлени</w:t>
      </w:r>
      <w:r w:rsidR="00E2279F">
        <w:rPr>
          <w:rFonts w:ascii="Times New Roman" w:eastAsia="Calibri" w:hAnsi="Times New Roman" w:cs="Times New Roman"/>
          <w:sz w:val="28"/>
          <w:szCs w:val="28"/>
          <w:lang w:eastAsia="ru-RU"/>
        </w:rPr>
        <w:t>ю</w:t>
      </w:r>
      <w:r w:rsidRPr="00664BD6">
        <w:rPr>
          <w:rFonts w:ascii="Times New Roman" w:eastAsia="Calibri" w:hAnsi="Times New Roman" w:cs="Times New Roman"/>
          <w:sz w:val="28"/>
          <w:szCs w:val="28"/>
          <w:lang w:eastAsia="ru-RU"/>
        </w:rPr>
        <w:t xml:space="preserve"> администрации МО Чернский район </w:t>
      </w:r>
      <w:proofErr w:type="gramStart"/>
      <w:r w:rsidRPr="00664BD6">
        <w:rPr>
          <w:rFonts w:ascii="Times New Roman" w:eastAsia="Calibri" w:hAnsi="Times New Roman" w:cs="Times New Roman"/>
          <w:sz w:val="28"/>
          <w:szCs w:val="28"/>
          <w:lang w:eastAsia="ru-RU"/>
        </w:rPr>
        <w:t xml:space="preserve">от </w:t>
      </w:r>
      <w:r w:rsidRPr="009D3189">
        <w:rPr>
          <w:rFonts w:ascii="Times New Roman" w:eastAsia="Calibri" w:hAnsi="Times New Roman" w:cs="Times New Roman"/>
          <w:sz w:val="28"/>
          <w:szCs w:val="28"/>
          <w:lang w:eastAsia="ru-RU"/>
        </w:rPr>
        <w:t xml:space="preserve"> 13.05.2022</w:t>
      </w:r>
      <w:proofErr w:type="gramEnd"/>
      <w:r w:rsidRPr="009D3189">
        <w:rPr>
          <w:rFonts w:ascii="Times New Roman" w:eastAsia="Calibri" w:hAnsi="Times New Roman" w:cs="Times New Roman"/>
          <w:sz w:val="28"/>
          <w:szCs w:val="28"/>
          <w:lang w:eastAsia="ru-RU"/>
        </w:rPr>
        <w:t xml:space="preserve"> № 353 «</w:t>
      </w:r>
      <w:r w:rsidRPr="009D3189">
        <w:rPr>
          <w:rFonts w:ascii="Times New Roman" w:eastAsia="SimSun" w:hAnsi="Times New Roman" w:cs="Times New Roman"/>
          <w:sz w:val="28"/>
          <w:szCs w:val="28"/>
          <w:lang w:eastAsia="zh-CN"/>
        </w:rPr>
        <w:t xml:space="preserve">Об утверждении административного регламента предоставления муниципальной услуги </w:t>
      </w:r>
      <w:r w:rsidRPr="009D3189">
        <w:rPr>
          <w:rFonts w:ascii="Times New Roman" w:eastAsia="Times New Roman" w:hAnsi="Times New Roman" w:cs="Times New Roman"/>
          <w:sz w:val="28"/>
          <w:szCs w:val="28"/>
          <w:lang w:eastAsia="zh-CN"/>
        </w:rPr>
        <w:t xml:space="preserve">«Выдача разрешения на строительство объекта капитального строительства» </w:t>
      </w:r>
      <w:r w:rsidRPr="009D3189">
        <w:rPr>
          <w:rFonts w:ascii="Times New Roman" w:eastAsia="Calibri" w:hAnsi="Times New Roman" w:cs="Times New Roman"/>
          <w:sz w:val="28"/>
          <w:szCs w:val="28"/>
        </w:rPr>
        <w:t>следующие</w:t>
      </w:r>
      <w:r w:rsidRPr="00664BD6">
        <w:rPr>
          <w:rFonts w:ascii="Times New Roman" w:eastAsia="Calibri" w:hAnsi="Times New Roman" w:cs="Times New Roman"/>
          <w:sz w:val="28"/>
          <w:szCs w:val="28"/>
        </w:rPr>
        <w:t xml:space="preserve"> изменения</w:t>
      </w:r>
      <w:r w:rsidR="004A18F7">
        <w:rPr>
          <w:rFonts w:ascii="Times New Roman" w:eastAsia="Calibri" w:hAnsi="Times New Roman" w:cs="Times New Roman"/>
          <w:sz w:val="28"/>
          <w:szCs w:val="28"/>
        </w:rPr>
        <w:t xml:space="preserve"> и дополнения</w:t>
      </w:r>
      <w:r w:rsidRPr="00664BD6">
        <w:rPr>
          <w:rFonts w:ascii="Times New Roman" w:eastAsia="Calibri" w:hAnsi="Times New Roman" w:cs="Times New Roman"/>
          <w:sz w:val="28"/>
          <w:szCs w:val="28"/>
        </w:rPr>
        <w:t>:</w:t>
      </w:r>
    </w:p>
    <w:p w14:paraId="759E7079" w14:textId="4260C41B" w:rsidR="0088449F" w:rsidRDefault="000845AF" w:rsidP="00B34F69">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B34F69">
        <w:rPr>
          <w:rFonts w:ascii="Times New Roman" w:hAnsi="Times New Roman" w:cs="Times New Roman"/>
          <w:sz w:val="28"/>
          <w:szCs w:val="28"/>
        </w:rPr>
        <w:tab/>
      </w:r>
      <w:r w:rsidRPr="00664BD6">
        <w:rPr>
          <w:rFonts w:ascii="Times New Roman" w:hAnsi="Times New Roman" w:cs="Times New Roman"/>
          <w:sz w:val="28"/>
          <w:szCs w:val="28"/>
        </w:rPr>
        <w:t>1.1.</w:t>
      </w:r>
      <w:r w:rsidR="00B34F69">
        <w:rPr>
          <w:rFonts w:ascii="Times New Roman" w:hAnsi="Times New Roman" w:cs="Times New Roman"/>
          <w:sz w:val="28"/>
          <w:szCs w:val="28"/>
        </w:rPr>
        <w:t xml:space="preserve"> П</w:t>
      </w:r>
      <w:r w:rsidR="00E2279F">
        <w:rPr>
          <w:rFonts w:ascii="Times New Roman" w:hAnsi="Times New Roman" w:cs="Times New Roman"/>
          <w:sz w:val="28"/>
          <w:szCs w:val="28"/>
        </w:rPr>
        <w:t>ункт 18 подраздела 2.6 раздела</w:t>
      </w:r>
      <w:r w:rsidR="00B34F69">
        <w:rPr>
          <w:rFonts w:ascii="Times New Roman" w:hAnsi="Times New Roman" w:cs="Times New Roman"/>
          <w:sz w:val="28"/>
          <w:szCs w:val="28"/>
        </w:rPr>
        <w:t xml:space="preserve"> </w:t>
      </w:r>
      <w:r w:rsidR="00B34F69">
        <w:rPr>
          <w:rFonts w:ascii="Times New Roman" w:hAnsi="Times New Roman" w:cs="Times New Roman"/>
          <w:sz w:val="28"/>
          <w:szCs w:val="28"/>
          <w:lang w:val="en-US"/>
        </w:rPr>
        <w:t>II</w:t>
      </w:r>
      <w:r w:rsidR="00B34F69">
        <w:rPr>
          <w:rFonts w:ascii="Times New Roman" w:hAnsi="Times New Roman" w:cs="Times New Roman"/>
          <w:sz w:val="28"/>
          <w:szCs w:val="28"/>
        </w:rPr>
        <w:t xml:space="preserve"> </w:t>
      </w:r>
      <w:r w:rsidR="00454C13">
        <w:rPr>
          <w:rFonts w:ascii="Times New Roman" w:hAnsi="Times New Roman" w:cs="Times New Roman"/>
          <w:sz w:val="28"/>
          <w:szCs w:val="28"/>
        </w:rPr>
        <w:t xml:space="preserve">административного регламента </w:t>
      </w:r>
      <w:r w:rsidR="00B34F69">
        <w:rPr>
          <w:rFonts w:ascii="Times New Roman" w:hAnsi="Times New Roman" w:cs="Times New Roman"/>
          <w:sz w:val="28"/>
          <w:szCs w:val="28"/>
        </w:rPr>
        <w:t xml:space="preserve">дополнить подпунктом 6 следующего содержания: </w:t>
      </w:r>
      <w:r w:rsidR="0088449F" w:rsidRPr="00664BD6">
        <w:rPr>
          <w:rFonts w:ascii="Times New Roman" w:hAnsi="Times New Roman" w:cs="Times New Roman"/>
          <w:sz w:val="28"/>
          <w:szCs w:val="28"/>
        </w:rPr>
        <w:t xml:space="preserve"> </w:t>
      </w:r>
    </w:p>
    <w:p w14:paraId="3F26B194" w14:textId="2EF3D20A" w:rsidR="00B34F69" w:rsidRDefault="00B34F69" w:rsidP="007F1451">
      <w:pPr>
        <w:pStyle w:val="af6"/>
        <w:ind w:firstLine="709"/>
        <w:jc w:val="both"/>
        <w:rPr>
          <w:rFonts w:ascii="PT Astra Serif" w:eastAsia="Times New Roman" w:hAnsi="PT Astra Serif" w:cs="Times New Roman"/>
          <w:color w:val="000000"/>
          <w:sz w:val="28"/>
          <w:szCs w:val="28"/>
          <w:lang w:eastAsia="ru-RU"/>
        </w:rPr>
      </w:pPr>
      <w:r w:rsidRPr="00B34F69">
        <w:rPr>
          <w:rFonts w:ascii="Times New Roman" w:hAnsi="Times New Roman" w:cs="Times New Roman"/>
          <w:sz w:val="28"/>
          <w:szCs w:val="28"/>
        </w:rPr>
        <w:t xml:space="preserve">«6. </w:t>
      </w:r>
      <w:r w:rsidRPr="00B34F69">
        <w:rPr>
          <w:rFonts w:ascii="PT Astra Serif" w:eastAsia="Times New Roman" w:hAnsi="PT Astra Serif" w:cs="Times New Roman"/>
          <w:color w:val="000000"/>
          <w:sz w:val="28"/>
          <w:szCs w:val="28"/>
          <w:lang w:eastAsia="ru-RU"/>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history="1">
        <w:r w:rsidRPr="00B34F69">
          <w:rPr>
            <w:rFonts w:ascii="PT Astra Serif" w:eastAsia="Times New Roman" w:hAnsi="PT Astra Serif" w:cs="Times New Roman"/>
            <w:color w:val="000000"/>
            <w:sz w:val="28"/>
            <w:szCs w:val="28"/>
            <w:lang w:eastAsia="ru-RU"/>
          </w:rPr>
          <w:t>статьей 40.1</w:t>
        </w:r>
      </w:hyperlink>
      <w:r w:rsidRPr="00B34F69">
        <w:rPr>
          <w:rFonts w:ascii="PT Astra Serif" w:eastAsia="Times New Roman" w:hAnsi="PT Astra Serif" w:cs="Times New Roman"/>
          <w:color w:val="000000"/>
          <w:sz w:val="28"/>
          <w:szCs w:val="28"/>
          <w:lang w:eastAsia="ru-RU"/>
        </w:rPr>
        <w:t xml:space="preserve"> Градостроительного кодекса Российской Федерации</w:t>
      </w:r>
      <w:r>
        <w:rPr>
          <w:rFonts w:ascii="PT Astra Serif" w:eastAsia="Times New Roman" w:hAnsi="PT Astra Serif" w:cs="Times New Roman"/>
          <w:color w:val="000000"/>
          <w:sz w:val="28"/>
          <w:szCs w:val="28"/>
          <w:lang w:eastAsia="ru-RU"/>
        </w:rPr>
        <w:t>.»;</w:t>
      </w:r>
    </w:p>
    <w:p w14:paraId="72AF15C1" w14:textId="0C328B97" w:rsidR="00B34F69" w:rsidRDefault="00B34F69" w:rsidP="00B34F69">
      <w:pPr>
        <w:pStyle w:val="af6"/>
        <w:ind w:firstLine="709"/>
        <w:jc w:val="both"/>
        <w:rPr>
          <w:rFonts w:ascii="Times New Roman" w:hAnsi="Times New Roman" w:cs="Times New Roman"/>
          <w:sz w:val="28"/>
          <w:szCs w:val="28"/>
        </w:rPr>
      </w:pPr>
      <w:r>
        <w:rPr>
          <w:rFonts w:ascii="PT Astra Serif" w:eastAsia="Times New Roman" w:hAnsi="PT Astra Serif" w:cs="Times New Roman"/>
          <w:color w:val="000000"/>
          <w:sz w:val="28"/>
          <w:szCs w:val="28"/>
          <w:lang w:eastAsia="ru-RU"/>
        </w:rPr>
        <w:t>1.2. Подпункт 9 пункта 23 подраздела</w:t>
      </w:r>
      <w:r>
        <w:rPr>
          <w:rFonts w:ascii="Times New Roman" w:hAnsi="Times New Roman" w:cs="Times New Roman"/>
          <w:sz w:val="28"/>
          <w:szCs w:val="28"/>
        </w:rPr>
        <w:t xml:space="preserve"> 2.7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454C13">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изложить в следующей редакции:</w:t>
      </w:r>
    </w:p>
    <w:p w14:paraId="58EB911D" w14:textId="7855B0C6" w:rsidR="007F1451" w:rsidRDefault="007F1451" w:rsidP="007F1451">
      <w:pPr>
        <w:pStyle w:val="-N"/>
        <w:numPr>
          <w:ilvl w:val="0"/>
          <w:numId w:val="0"/>
        </w:numPr>
        <w:spacing w:line="240" w:lineRule="auto"/>
        <w:ind w:firstLine="709"/>
        <w:rPr>
          <w:rFonts w:ascii="PT Astra Serif" w:hAnsi="PT Astra Serif"/>
        </w:rPr>
      </w:pPr>
      <w:r>
        <w:rPr>
          <w:rFonts w:ascii="PT Astra Serif" w:hAnsi="PT Astra Serif"/>
        </w:rPr>
        <w:t xml:space="preserve">«9) </w:t>
      </w:r>
      <w:r w:rsidRPr="001978BD">
        <w:rPr>
          <w:rFonts w:ascii="PT Astra Serif" w:hAnsi="PT Astra Seri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PT Astra Serif" w:hAnsi="PT Astra Serif"/>
        </w:rPr>
        <w:t xml:space="preserve"> (применяется с 01.01.2025г.)</w:t>
      </w:r>
      <w:r w:rsidRPr="001978BD">
        <w:rPr>
          <w:rFonts w:ascii="PT Astra Serif" w:hAnsi="PT Astra Serif"/>
        </w:rPr>
        <w:t>;</w:t>
      </w:r>
      <w:r>
        <w:rPr>
          <w:rFonts w:ascii="PT Astra Serif" w:hAnsi="PT Astra Serif"/>
        </w:rPr>
        <w:t>»;</w:t>
      </w:r>
    </w:p>
    <w:p w14:paraId="280731BA" w14:textId="0A21D2BC" w:rsidR="007F1451" w:rsidRDefault="007F1451" w:rsidP="007F1451">
      <w:pPr>
        <w:pStyle w:val="af6"/>
        <w:ind w:firstLine="709"/>
        <w:jc w:val="both"/>
        <w:rPr>
          <w:rFonts w:ascii="Times New Roman" w:hAnsi="Times New Roman" w:cs="Times New Roman"/>
          <w:sz w:val="28"/>
          <w:szCs w:val="28"/>
        </w:rPr>
      </w:pPr>
      <w:r>
        <w:rPr>
          <w:rFonts w:ascii="PT Astra Serif" w:hAnsi="PT Astra Serif"/>
          <w:sz w:val="28"/>
          <w:szCs w:val="28"/>
        </w:rPr>
        <w:lastRenderedPageBreak/>
        <w:t xml:space="preserve">1.3. </w:t>
      </w:r>
      <w:r>
        <w:rPr>
          <w:rFonts w:ascii="PT Astra Serif" w:eastAsia="Times New Roman" w:hAnsi="PT Astra Serif" w:cs="Times New Roman"/>
          <w:color w:val="000000"/>
          <w:sz w:val="28"/>
          <w:szCs w:val="28"/>
          <w:lang w:eastAsia="ru-RU"/>
        </w:rPr>
        <w:t>Подпункт 10 пункта 23 подраздела</w:t>
      </w:r>
      <w:r>
        <w:rPr>
          <w:rFonts w:ascii="Times New Roman" w:hAnsi="Times New Roman" w:cs="Times New Roman"/>
          <w:sz w:val="28"/>
          <w:szCs w:val="28"/>
        </w:rPr>
        <w:t xml:space="preserve"> 2.7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454C13">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изложить в следующей редакции:</w:t>
      </w:r>
    </w:p>
    <w:p w14:paraId="207A679D" w14:textId="5B018A1B" w:rsidR="007F1451" w:rsidRDefault="007F1451" w:rsidP="007F1451">
      <w:pPr>
        <w:pStyle w:val="af6"/>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w:t>
      </w:r>
      <w:r w:rsidRPr="007F1451">
        <w:rPr>
          <w:rFonts w:ascii="PT Astra Serif" w:eastAsia="Times New Roman" w:hAnsi="PT Astra Serif" w:cs="Times New Roman"/>
          <w:color w:val="000000"/>
          <w:sz w:val="28"/>
          <w:szCs w:val="28"/>
          <w:lang w:eastAsia="ru-RU"/>
        </w:rP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14:paraId="1CC87FBD" w14:textId="26A0EC7D" w:rsidR="007F1451" w:rsidRDefault="007F1451" w:rsidP="007F1451">
      <w:pPr>
        <w:pStyle w:val="af6"/>
        <w:ind w:firstLine="709"/>
        <w:jc w:val="both"/>
        <w:rPr>
          <w:rFonts w:ascii="Times New Roman" w:hAnsi="Times New Roman" w:cs="Times New Roman"/>
          <w:sz w:val="28"/>
          <w:szCs w:val="28"/>
        </w:rPr>
      </w:pPr>
      <w:r>
        <w:rPr>
          <w:rFonts w:ascii="PT Astra Serif" w:eastAsia="Times New Roman" w:hAnsi="PT Astra Serif" w:cs="Times New Roman"/>
          <w:color w:val="000000"/>
          <w:sz w:val="28"/>
          <w:szCs w:val="28"/>
          <w:lang w:eastAsia="ru-RU"/>
        </w:rPr>
        <w:t>1.4. Подпункт 1 пункта 33 подраздела</w:t>
      </w:r>
      <w:r>
        <w:rPr>
          <w:rFonts w:ascii="Times New Roman" w:hAnsi="Times New Roman" w:cs="Times New Roman"/>
          <w:sz w:val="28"/>
          <w:szCs w:val="28"/>
        </w:rPr>
        <w:t xml:space="preserve"> 2.9 раздела </w:t>
      </w:r>
      <w:r>
        <w:rPr>
          <w:rFonts w:ascii="Times New Roman" w:hAnsi="Times New Roman" w:cs="Times New Roman"/>
          <w:sz w:val="28"/>
          <w:szCs w:val="28"/>
          <w:lang w:val="en-US"/>
        </w:rPr>
        <w:t>II</w:t>
      </w:r>
      <w:r w:rsidR="00454C13" w:rsidRPr="00454C13">
        <w:rPr>
          <w:rFonts w:ascii="Times New Roman" w:hAnsi="Times New Roman" w:cs="Times New Roman"/>
          <w:sz w:val="28"/>
          <w:szCs w:val="28"/>
        </w:rPr>
        <w:t xml:space="preserve"> </w:t>
      </w:r>
      <w:r w:rsidR="00454C1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изложить в следующей редакции:</w:t>
      </w:r>
    </w:p>
    <w:p w14:paraId="7B33DAFA" w14:textId="77777777" w:rsidR="007F1451" w:rsidRPr="007F1451" w:rsidRDefault="007F1451" w:rsidP="007F1451">
      <w:pPr>
        <w:spacing w:after="0" w:line="240" w:lineRule="auto"/>
        <w:ind w:firstLine="709"/>
        <w:jc w:val="both"/>
        <w:outlineLvl w:val="2"/>
        <w:rPr>
          <w:rFonts w:ascii="PT Astra Serif" w:eastAsia="Times New Roman" w:hAnsi="PT Astra Serif" w:cs="Times New Roman"/>
          <w:color w:val="000000"/>
          <w:sz w:val="28"/>
          <w:szCs w:val="28"/>
          <w:lang w:eastAsia="ru-RU"/>
        </w:rPr>
      </w:pPr>
      <w:r w:rsidRPr="007F1451">
        <w:rPr>
          <w:rFonts w:ascii="PT Astra Serif" w:eastAsia="Times New Roman" w:hAnsi="PT Astra Serif" w:cs="Times New Roman"/>
          <w:color w:val="000000"/>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1" w:history="1">
        <w:r w:rsidRPr="007F1451">
          <w:rPr>
            <w:rFonts w:ascii="PT Astra Serif" w:eastAsia="Times New Roman" w:hAnsi="PT Astra Serif" w:cs="Times New Roman"/>
            <w:color w:val="000000"/>
            <w:sz w:val="28"/>
            <w:szCs w:val="28"/>
            <w:lang w:eastAsia="ru-RU"/>
          </w:rPr>
          <w:t>пунктами 1</w:t>
        </w:r>
      </w:hyperlink>
      <w:r w:rsidRPr="007F1451">
        <w:rPr>
          <w:rFonts w:ascii="PT Astra Serif" w:eastAsia="Times New Roman" w:hAnsi="PT Astra Serif" w:cs="Times New Roman"/>
          <w:color w:val="000000"/>
          <w:sz w:val="28"/>
          <w:szCs w:val="28"/>
          <w:lang w:eastAsia="ru-RU"/>
        </w:rPr>
        <w:t xml:space="preserve"> - </w:t>
      </w:r>
      <w:hyperlink r:id="rId12" w:history="1">
        <w:r w:rsidRPr="007F1451">
          <w:rPr>
            <w:rFonts w:ascii="PT Astra Serif" w:eastAsia="Times New Roman" w:hAnsi="PT Astra Serif" w:cs="Times New Roman"/>
            <w:color w:val="000000"/>
            <w:sz w:val="28"/>
            <w:szCs w:val="28"/>
            <w:lang w:eastAsia="ru-RU"/>
          </w:rPr>
          <w:t>4 части 21.10</w:t>
        </w:r>
      </w:hyperlink>
      <w:r w:rsidRPr="007F1451">
        <w:rPr>
          <w:rFonts w:ascii="PT Astra Serif" w:eastAsia="Times New Roman" w:hAnsi="PT Astra Serif" w:cs="Times New Roman"/>
          <w:color w:val="000000"/>
          <w:sz w:val="28"/>
          <w:szCs w:val="28"/>
          <w:lang w:eastAsia="ru-RU"/>
        </w:rPr>
        <w:t xml:space="preserve"> статьи 51 </w:t>
      </w:r>
      <w:proofErr w:type="spellStart"/>
      <w:r w:rsidRPr="007F1451">
        <w:rPr>
          <w:rFonts w:ascii="PT Astra Serif" w:eastAsia="Times New Roman" w:hAnsi="PT Astra Serif" w:cs="Times New Roman"/>
          <w:color w:val="000000"/>
          <w:sz w:val="28"/>
          <w:szCs w:val="28"/>
          <w:lang w:eastAsia="ru-RU"/>
        </w:rPr>
        <w:t>ГрК</w:t>
      </w:r>
      <w:proofErr w:type="spellEnd"/>
      <w:r w:rsidRPr="007F1451">
        <w:rPr>
          <w:rFonts w:ascii="PT Astra Serif" w:eastAsia="Times New Roman" w:hAnsi="PT Astra Serif" w:cs="Times New Roman"/>
          <w:color w:val="000000"/>
          <w:sz w:val="28"/>
          <w:szCs w:val="28"/>
          <w:lang w:eastAsia="ru-RU"/>
        </w:rPr>
        <w:t xml:space="preserve"> РФ, или отсутствие правоустанавливающего документа на земельный участок в случае, указанном в </w:t>
      </w:r>
      <w:hyperlink r:id="rId13" w:history="1">
        <w:r w:rsidRPr="007F1451">
          <w:rPr>
            <w:rFonts w:ascii="PT Astra Serif" w:eastAsia="Times New Roman" w:hAnsi="PT Astra Serif" w:cs="Times New Roman"/>
            <w:color w:val="000000"/>
            <w:sz w:val="28"/>
            <w:szCs w:val="28"/>
            <w:lang w:eastAsia="ru-RU"/>
          </w:rPr>
          <w:t>части 21.13</w:t>
        </w:r>
      </w:hyperlink>
      <w:r w:rsidRPr="007F1451">
        <w:rPr>
          <w:rFonts w:ascii="PT Astra Serif" w:eastAsia="Times New Roman" w:hAnsi="PT Astra Serif" w:cs="Times New Roman"/>
          <w:color w:val="000000"/>
          <w:sz w:val="28"/>
          <w:szCs w:val="28"/>
          <w:lang w:eastAsia="ru-RU"/>
        </w:rPr>
        <w:t xml:space="preserve"> статьи 51 </w:t>
      </w:r>
      <w:proofErr w:type="spellStart"/>
      <w:r w:rsidRPr="007F1451">
        <w:rPr>
          <w:rFonts w:ascii="PT Astra Serif" w:eastAsia="Times New Roman" w:hAnsi="PT Astra Serif" w:cs="Times New Roman"/>
          <w:color w:val="000000"/>
          <w:sz w:val="28"/>
          <w:szCs w:val="28"/>
          <w:lang w:eastAsia="ru-RU"/>
        </w:rPr>
        <w:t>ГрК</w:t>
      </w:r>
      <w:proofErr w:type="spellEnd"/>
      <w:r w:rsidRPr="007F1451">
        <w:rPr>
          <w:rFonts w:ascii="PT Astra Serif" w:eastAsia="Times New Roman" w:hAnsi="PT Astra Serif" w:cs="Times New Roman"/>
          <w:color w:val="000000"/>
          <w:sz w:val="28"/>
          <w:szCs w:val="28"/>
          <w:lang w:eastAsia="ru-RU"/>
        </w:rPr>
        <w:t xml:space="preserve"> РФ, либо отсутствие документов, предусмотренных </w:t>
      </w:r>
      <w:hyperlink r:id="rId14" w:history="1">
        <w:r w:rsidRPr="007F1451">
          <w:rPr>
            <w:rFonts w:ascii="PT Astra Serif" w:eastAsia="Times New Roman" w:hAnsi="PT Astra Serif" w:cs="Times New Roman"/>
            <w:color w:val="000000"/>
            <w:sz w:val="28"/>
            <w:szCs w:val="28"/>
            <w:lang w:eastAsia="ru-RU"/>
          </w:rPr>
          <w:t>частью 7</w:t>
        </w:r>
      </w:hyperlink>
      <w:r w:rsidRPr="007F1451">
        <w:rPr>
          <w:rFonts w:ascii="PT Astra Serif" w:eastAsia="Times New Roman" w:hAnsi="PT Astra Serif" w:cs="Times New Roman"/>
          <w:color w:val="000000"/>
          <w:sz w:val="28"/>
          <w:szCs w:val="28"/>
          <w:lang w:eastAsia="ru-RU"/>
        </w:rPr>
        <w:t xml:space="preserve"> статьи 51 </w:t>
      </w:r>
      <w:proofErr w:type="spellStart"/>
      <w:r w:rsidRPr="007F1451">
        <w:rPr>
          <w:rFonts w:ascii="PT Astra Serif" w:eastAsia="Times New Roman" w:hAnsi="PT Astra Serif" w:cs="Times New Roman"/>
          <w:color w:val="000000"/>
          <w:sz w:val="28"/>
          <w:szCs w:val="28"/>
          <w:lang w:eastAsia="ru-RU"/>
        </w:rPr>
        <w:t>ГрК</w:t>
      </w:r>
      <w:proofErr w:type="spellEnd"/>
      <w:r w:rsidRPr="007F1451">
        <w:rPr>
          <w:rFonts w:ascii="PT Astra Serif" w:eastAsia="Times New Roman" w:hAnsi="PT Astra Serif" w:cs="Times New Roman"/>
          <w:color w:val="000000"/>
          <w:sz w:val="28"/>
          <w:szCs w:val="28"/>
          <w:lang w:eastAsia="ru-RU"/>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EB725C5" w14:textId="069D42A4" w:rsidR="007F1451" w:rsidRDefault="007F1451" w:rsidP="007F1451">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PT Astra Serif" w:eastAsia="Times New Roman" w:hAnsi="PT Astra Serif" w:cs="Times New Roman"/>
          <w:color w:val="000000"/>
          <w:sz w:val="28"/>
          <w:szCs w:val="28"/>
          <w:lang w:eastAsia="ru-RU"/>
        </w:rPr>
        <w:t>Пункт 33 подраздела</w:t>
      </w:r>
      <w:r>
        <w:rPr>
          <w:rFonts w:ascii="Times New Roman" w:hAnsi="Times New Roman" w:cs="Times New Roman"/>
          <w:sz w:val="28"/>
          <w:szCs w:val="28"/>
        </w:rPr>
        <w:t xml:space="preserve"> 2.9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454C13">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дополнить подпунктами 7, 8 следующего содержания:</w:t>
      </w:r>
    </w:p>
    <w:p w14:paraId="17BCCAB7" w14:textId="7D982924" w:rsidR="007F1451" w:rsidRPr="007F1451" w:rsidRDefault="007F1451" w:rsidP="007F1451">
      <w:pPr>
        <w:spacing w:after="0" w:line="240" w:lineRule="auto"/>
        <w:ind w:firstLine="709"/>
        <w:jc w:val="both"/>
        <w:outlineLvl w:val="2"/>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«7</w:t>
      </w:r>
      <w:r w:rsidRPr="007F1451">
        <w:rPr>
          <w:rFonts w:ascii="PT Astra Serif" w:eastAsia="Times New Roman" w:hAnsi="PT Astra Serif" w:cs="Times New Roman"/>
          <w:color w:val="000000"/>
          <w:sz w:val="28"/>
          <w:szCs w:val="28"/>
          <w:lang w:eastAsia="ru-RU"/>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44D0E6D" w14:textId="621BCF2D" w:rsidR="007F1451" w:rsidRDefault="00D85BD5" w:rsidP="007F1451">
      <w:pPr>
        <w:pStyle w:val="af6"/>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8</w:t>
      </w:r>
      <w:r w:rsidR="007F1451" w:rsidRPr="007F1451">
        <w:rPr>
          <w:rFonts w:ascii="PT Astra Serif" w:eastAsia="Times New Roman" w:hAnsi="PT Astra Serif" w:cs="Times New Roman"/>
          <w:color w:val="000000"/>
          <w:sz w:val="28"/>
          <w:szCs w:val="28"/>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5" w:history="1">
        <w:r w:rsidR="007F1451" w:rsidRPr="007F1451">
          <w:rPr>
            <w:rFonts w:ascii="PT Astra Serif" w:eastAsia="Times New Roman" w:hAnsi="PT Astra Serif" w:cs="Times New Roman"/>
            <w:color w:val="000000"/>
            <w:sz w:val="28"/>
            <w:szCs w:val="28"/>
            <w:lang w:eastAsia="ru-RU"/>
          </w:rPr>
          <w:t>частью 21.7</w:t>
        </w:r>
      </w:hyperlink>
      <w:r w:rsidR="007F1451" w:rsidRPr="007F1451">
        <w:rPr>
          <w:rFonts w:ascii="PT Astra Serif" w:eastAsia="Times New Roman" w:hAnsi="PT Astra Serif" w:cs="Times New Roman"/>
          <w:color w:val="000000"/>
          <w:sz w:val="28"/>
          <w:szCs w:val="28"/>
          <w:lang w:eastAsia="ru-RU"/>
        </w:rPr>
        <w:t xml:space="preserve"> статьи 51 </w:t>
      </w:r>
      <w:proofErr w:type="spellStart"/>
      <w:r w:rsidR="007F1451" w:rsidRPr="007F1451">
        <w:rPr>
          <w:rFonts w:ascii="PT Astra Serif" w:eastAsia="Times New Roman" w:hAnsi="PT Astra Serif" w:cs="Times New Roman"/>
          <w:color w:val="000000"/>
          <w:sz w:val="28"/>
          <w:szCs w:val="28"/>
          <w:lang w:eastAsia="ru-RU"/>
        </w:rPr>
        <w:t>ГрК</w:t>
      </w:r>
      <w:proofErr w:type="spellEnd"/>
      <w:r w:rsidR="007F1451" w:rsidRPr="007F1451">
        <w:rPr>
          <w:rFonts w:ascii="PT Astra Serif" w:eastAsia="Times New Roman" w:hAnsi="PT Astra Serif" w:cs="Times New Roman"/>
          <w:color w:val="000000"/>
          <w:sz w:val="28"/>
          <w:szCs w:val="28"/>
          <w:lang w:eastAsia="ru-RU"/>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6" w:history="1">
        <w:r w:rsidR="007F1451" w:rsidRPr="007F1451">
          <w:rPr>
            <w:rFonts w:ascii="PT Astra Serif" w:eastAsia="Times New Roman" w:hAnsi="PT Astra Serif" w:cs="Times New Roman"/>
            <w:color w:val="000000"/>
            <w:sz w:val="28"/>
            <w:szCs w:val="28"/>
            <w:lang w:eastAsia="ru-RU"/>
          </w:rPr>
          <w:t xml:space="preserve">части </w:t>
        </w:r>
        <w:proofErr w:type="gramStart"/>
        <w:r w:rsidR="007F1451" w:rsidRPr="007F1451">
          <w:rPr>
            <w:rFonts w:ascii="PT Astra Serif" w:eastAsia="Times New Roman" w:hAnsi="PT Astra Serif" w:cs="Times New Roman"/>
            <w:color w:val="000000"/>
            <w:sz w:val="28"/>
            <w:szCs w:val="28"/>
            <w:lang w:eastAsia="ru-RU"/>
          </w:rPr>
          <w:t>21.10</w:t>
        </w:r>
      </w:hyperlink>
      <w:r w:rsidR="007F1451" w:rsidRPr="007F1451">
        <w:rPr>
          <w:rFonts w:ascii="PT Astra Serif" w:eastAsia="Times New Roman" w:hAnsi="PT Astra Serif" w:cs="Times New Roman"/>
          <w:color w:val="000000"/>
          <w:sz w:val="28"/>
          <w:szCs w:val="28"/>
          <w:lang w:eastAsia="ru-RU"/>
        </w:rPr>
        <w:t xml:space="preserve">  статьи</w:t>
      </w:r>
      <w:proofErr w:type="gramEnd"/>
      <w:r w:rsidR="007F1451" w:rsidRPr="007F1451">
        <w:rPr>
          <w:rFonts w:ascii="PT Astra Serif" w:eastAsia="Times New Roman" w:hAnsi="PT Astra Serif" w:cs="Times New Roman"/>
          <w:color w:val="000000"/>
          <w:sz w:val="28"/>
          <w:szCs w:val="28"/>
          <w:lang w:eastAsia="ru-RU"/>
        </w:rPr>
        <w:t xml:space="preserve">  51 </w:t>
      </w:r>
      <w:proofErr w:type="spellStart"/>
      <w:r w:rsidR="007F1451" w:rsidRPr="007F1451">
        <w:rPr>
          <w:rFonts w:ascii="PT Astra Serif" w:eastAsia="Times New Roman" w:hAnsi="PT Astra Serif" w:cs="Times New Roman"/>
          <w:color w:val="000000"/>
          <w:sz w:val="28"/>
          <w:szCs w:val="28"/>
          <w:lang w:eastAsia="ru-RU"/>
        </w:rPr>
        <w:t>ГрК</w:t>
      </w:r>
      <w:proofErr w:type="spellEnd"/>
      <w:r w:rsidR="007F1451" w:rsidRPr="007F1451">
        <w:rPr>
          <w:rFonts w:ascii="PT Astra Serif" w:eastAsia="Times New Roman" w:hAnsi="PT Astra Serif" w:cs="Times New Roman"/>
          <w:color w:val="000000"/>
          <w:sz w:val="28"/>
          <w:szCs w:val="28"/>
          <w:lang w:eastAsia="ru-RU"/>
        </w:rPr>
        <w:t xml:space="preserve"> РФ;»</w:t>
      </w:r>
      <w:r>
        <w:rPr>
          <w:rFonts w:ascii="PT Astra Serif" w:eastAsia="Times New Roman" w:hAnsi="PT Astra Serif" w:cs="Times New Roman"/>
          <w:color w:val="000000"/>
          <w:sz w:val="28"/>
          <w:szCs w:val="28"/>
          <w:lang w:eastAsia="ru-RU"/>
        </w:rPr>
        <w:t>;</w:t>
      </w:r>
    </w:p>
    <w:p w14:paraId="6E357308" w14:textId="77777777" w:rsidR="00CE57C7" w:rsidRDefault="00D85BD5" w:rsidP="00D85BD5">
      <w:pPr>
        <w:spacing w:after="0" w:line="240" w:lineRule="auto"/>
        <w:ind w:firstLine="709"/>
        <w:jc w:val="both"/>
        <w:outlineLvl w:val="2"/>
        <w:rPr>
          <w:rFonts w:ascii="PT Astra Serif" w:eastAsia="Times New Roman" w:hAnsi="PT Astra Serif" w:cs="Times New Roman"/>
          <w:color w:val="000000"/>
          <w:sz w:val="28"/>
          <w:szCs w:val="28"/>
          <w:lang w:eastAsia="ru-RU"/>
        </w:rPr>
      </w:pPr>
      <w:r w:rsidRPr="00D85BD5">
        <w:rPr>
          <w:rFonts w:ascii="PT Astra Serif" w:eastAsia="Times New Roman" w:hAnsi="PT Astra Serif" w:cs="Times New Roman"/>
          <w:color w:val="000000"/>
          <w:sz w:val="28"/>
          <w:szCs w:val="28"/>
          <w:lang w:eastAsia="ru-RU"/>
        </w:rPr>
        <w:t xml:space="preserve">1.6. Пункт </w:t>
      </w:r>
      <w:r>
        <w:rPr>
          <w:rFonts w:ascii="PT Astra Serif" w:eastAsia="Times New Roman" w:hAnsi="PT Astra Serif" w:cs="Times New Roman"/>
          <w:color w:val="000000"/>
          <w:sz w:val="28"/>
          <w:szCs w:val="28"/>
          <w:lang w:eastAsia="ru-RU"/>
        </w:rPr>
        <w:t>102</w:t>
      </w:r>
      <w:r w:rsidRPr="00D85BD5">
        <w:rPr>
          <w:rFonts w:ascii="PT Astra Serif" w:eastAsia="Times New Roman" w:hAnsi="PT Astra Serif" w:cs="Times New Roman"/>
          <w:color w:val="000000"/>
          <w:sz w:val="28"/>
          <w:szCs w:val="28"/>
          <w:lang w:eastAsia="ru-RU"/>
        </w:rPr>
        <w:t xml:space="preserve"> </w:t>
      </w:r>
      <w:r w:rsidR="00454C13">
        <w:rPr>
          <w:rFonts w:ascii="PT Astra Serif" w:eastAsia="Times New Roman" w:hAnsi="PT Astra Serif" w:cs="Times New Roman"/>
          <w:color w:val="000000"/>
          <w:sz w:val="28"/>
          <w:szCs w:val="28"/>
          <w:lang w:eastAsia="ru-RU"/>
        </w:rPr>
        <w:t xml:space="preserve">подраздела 4.1 </w:t>
      </w:r>
      <w:proofErr w:type="gramStart"/>
      <w:r w:rsidR="00454C13">
        <w:rPr>
          <w:rFonts w:ascii="PT Astra Serif" w:eastAsia="Times New Roman" w:hAnsi="PT Astra Serif" w:cs="Times New Roman"/>
          <w:color w:val="000000"/>
          <w:sz w:val="28"/>
          <w:szCs w:val="28"/>
          <w:lang w:eastAsia="ru-RU"/>
        </w:rPr>
        <w:t xml:space="preserve">раздела  </w:t>
      </w:r>
      <w:r w:rsidR="00454C13">
        <w:rPr>
          <w:rFonts w:ascii="PT Astra Serif" w:eastAsia="Times New Roman" w:hAnsi="PT Astra Serif" w:cs="Times New Roman"/>
          <w:color w:val="000000"/>
          <w:sz w:val="28"/>
          <w:szCs w:val="28"/>
          <w:lang w:val="en-US" w:eastAsia="ru-RU"/>
        </w:rPr>
        <w:t>IV</w:t>
      </w:r>
      <w:proofErr w:type="gramEnd"/>
      <w:r w:rsidR="00454C13" w:rsidRPr="00454C13">
        <w:rPr>
          <w:rFonts w:ascii="PT Astra Serif" w:eastAsia="Times New Roman" w:hAnsi="PT Astra Serif" w:cs="Times New Roman"/>
          <w:color w:val="000000"/>
          <w:sz w:val="28"/>
          <w:szCs w:val="28"/>
          <w:lang w:eastAsia="ru-RU"/>
        </w:rPr>
        <w:t xml:space="preserve"> </w:t>
      </w:r>
      <w:r w:rsidRPr="00D85BD5">
        <w:rPr>
          <w:rFonts w:ascii="PT Astra Serif" w:eastAsia="Times New Roman" w:hAnsi="PT Astra Serif" w:cs="Times New Roman"/>
          <w:color w:val="000000"/>
          <w:sz w:val="28"/>
          <w:szCs w:val="28"/>
          <w:lang w:eastAsia="ru-RU"/>
        </w:rPr>
        <w:t xml:space="preserve">административного регламента </w:t>
      </w:r>
      <w:r w:rsidR="004A18F7">
        <w:rPr>
          <w:rFonts w:ascii="PT Astra Serif" w:eastAsia="Times New Roman" w:hAnsi="PT Astra Serif" w:cs="Times New Roman"/>
          <w:color w:val="000000"/>
          <w:sz w:val="28"/>
          <w:szCs w:val="28"/>
          <w:lang w:eastAsia="ru-RU"/>
        </w:rPr>
        <w:t>дополнить абзацем 2 следующего содержания</w:t>
      </w:r>
      <w:r w:rsidRPr="00D85BD5">
        <w:rPr>
          <w:rFonts w:ascii="PT Astra Serif" w:eastAsia="Times New Roman" w:hAnsi="PT Astra Serif" w:cs="Times New Roman"/>
          <w:color w:val="000000"/>
          <w:sz w:val="28"/>
          <w:szCs w:val="28"/>
          <w:lang w:eastAsia="ru-RU"/>
        </w:rPr>
        <w:t xml:space="preserve">: </w:t>
      </w:r>
    </w:p>
    <w:p w14:paraId="2EEB1CF1" w14:textId="6BB2B099" w:rsidR="00D85BD5" w:rsidRDefault="00D85BD5" w:rsidP="00D85BD5">
      <w:pPr>
        <w:spacing w:after="0" w:line="240" w:lineRule="auto"/>
        <w:ind w:firstLine="709"/>
        <w:jc w:val="both"/>
        <w:outlineLvl w:val="2"/>
        <w:rPr>
          <w:rFonts w:ascii="PT Astra Serif" w:eastAsia="Times New Roman" w:hAnsi="PT Astra Serif" w:cs="Times New Roman"/>
          <w:color w:val="000000"/>
          <w:sz w:val="28"/>
          <w:szCs w:val="28"/>
          <w:lang w:eastAsia="ru-RU"/>
        </w:rPr>
      </w:pPr>
      <w:r w:rsidRPr="00D85BD5">
        <w:rPr>
          <w:rFonts w:ascii="PT Astra Serif" w:eastAsia="Times New Roman" w:hAnsi="PT Astra Serif" w:cs="Times New Roman"/>
          <w:color w:val="000000"/>
          <w:sz w:val="28"/>
          <w:szCs w:val="28"/>
          <w:lang w:eastAsia="ru-RU"/>
        </w:rPr>
        <w:t>«Периодичность осуществления текущего контроля устанавливается руководителем структурного под</w:t>
      </w:r>
      <w:r w:rsidR="00CE57C7">
        <w:rPr>
          <w:rFonts w:ascii="PT Astra Serif" w:eastAsia="Times New Roman" w:hAnsi="PT Astra Serif" w:cs="Times New Roman"/>
          <w:color w:val="000000"/>
          <w:sz w:val="28"/>
          <w:szCs w:val="28"/>
          <w:lang w:eastAsia="ru-RU"/>
        </w:rPr>
        <w:t>разделения администрации.».</w:t>
      </w:r>
    </w:p>
    <w:p w14:paraId="5AB36342" w14:textId="23F9DFA7" w:rsidR="00B34F69" w:rsidRPr="00D85BD5" w:rsidRDefault="00D85BD5" w:rsidP="00D85BD5">
      <w:pPr>
        <w:spacing w:after="0" w:line="240" w:lineRule="auto"/>
        <w:ind w:firstLine="709"/>
        <w:jc w:val="both"/>
        <w:outlineLvl w:val="2"/>
        <w:rPr>
          <w:rFonts w:ascii="PT Sans" w:eastAsia="Times New Roman" w:hAnsi="PT Sans" w:cs="Times New Roman"/>
          <w:color w:val="000000"/>
          <w:sz w:val="28"/>
          <w:szCs w:val="28"/>
          <w:lang w:eastAsia="ru-RU"/>
        </w:rPr>
      </w:pPr>
      <w:r>
        <w:rPr>
          <w:rFonts w:ascii="PT Astra Serif" w:eastAsia="Times New Roman" w:hAnsi="PT Astra Serif" w:cs="Times New Roman"/>
          <w:color w:val="000000"/>
          <w:sz w:val="28"/>
          <w:szCs w:val="28"/>
          <w:lang w:eastAsia="ru-RU"/>
        </w:rPr>
        <w:t xml:space="preserve">1.7. </w:t>
      </w:r>
      <w:r w:rsidRPr="00D85BD5">
        <w:rPr>
          <w:rFonts w:ascii="PT Astra Serif" w:eastAsia="Times New Roman" w:hAnsi="PT Astra Serif" w:cs="Times New Roman"/>
          <w:color w:val="000000"/>
          <w:sz w:val="28"/>
          <w:szCs w:val="28"/>
          <w:lang w:eastAsia="ru-RU"/>
        </w:rPr>
        <w:t xml:space="preserve">В пункте 105 </w:t>
      </w:r>
      <w:r w:rsidR="00454C13">
        <w:rPr>
          <w:rFonts w:ascii="PT Astra Serif" w:eastAsia="Times New Roman" w:hAnsi="PT Astra Serif" w:cs="Times New Roman"/>
          <w:color w:val="000000"/>
          <w:sz w:val="28"/>
          <w:szCs w:val="28"/>
          <w:lang w:eastAsia="ru-RU"/>
        </w:rPr>
        <w:t xml:space="preserve">подраздела 4.2 </w:t>
      </w:r>
      <w:proofErr w:type="gramStart"/>
      <w:r w:rsidR="00454C13">
        <w:rPr>
          <w:rFonts w:ascii="PT Astra Serif" w:eastAsia="Times New Roman" w:hAnsi="PT Astra Serif" w:cs="Times New Roman"/>
          <w:color w:val="000000"/>
          <w:sz w:val="28"/>
          <w:szCs w:val="28"/>
          <w:lang w:eastAsia="ru-RU"/>
        </w:rPr>
        <w:t xml:space="preserve">раздела  </w:t>
      </w:r>
      <w:r w:rsidR="00454C13">
        <w:rPr>
          <w:rFonts w:ascii="PT Astra Serif" w:eastAsia="Times New Roman" w:hAnsi="PT Astra Serif" w:cs="Times New Roman"/>
          <w:color w:val="000000"/>
          <w:sz w:val="28"/>
          <w:szCs w:val="28"/>
          <w:lang w:val="en-US" w:eastAsia="ru-RU"/>
        </w:rPr>
        <w:t>IV</w:t>
      </w:r>
      <w:proofErr w:type="gramEnd"/>
      <w:r w:rsidR="00454C13" w:rsidRPr="00454C13">
        <w:rPr>
          <w:rFonts w:ascii="PT Astra Serif" w:eastAsia="Times New Roman" w:hAnsi="PT Astra Serif" w:cs="Times New Roman"/>
          <w:color w:val="000000"/>
          <w:sz w:val="28"/>
          <w:szCs w:val="28"/>
          <w:lang w:eastAsia="ru-RU"/>
        </w:rPr>
        <w:t xml:space="preserve"> </w:t>
      </w:r>
      <w:r w:rsidRPr="00D85BD5">
        <w:rPr>
          <w:rFonts w:ascii="PT Astra Serif" w:eastAsia="Times New Roman" w:hAnsi="PT Astra Serif" w:cs="Times New Roman"/>
          <w:color w:val="000000"/>
          <w:sz w:val="28"/>
          <w:szCs w:val="28"/>
          <w:lang w:eastAsia="ru-RU"/>
        </w:rPr>
        <w:t>административного регламента текст: «Периодичность осуществления текущего контроля устанавливается руководителем структурного подразделения администрации.» исключить.</w:t>
      </w:r>
      <w:r w:rsidR="00B34F69" w:rsidRPr="00664BD6">
        <w:rPr>
          <w:rFonts w:ascii="Times New Roman" w:hAnsi="Times New Roman" w:cs="Times New Roman"/>
          <w:sz w:val="28"/>
          <w:szCs w:val="28"/>
        </w:rPr>
        <w:t xml:space="preserve"> </w:t>
      </w:r>
    </w:p>
    <w:p w14:paraId="349CC543" w14:textId="77777777" w:rsidR="000845AF" w:rsidRPr="00B53254" w:rsidRDefault="000845AF" w:rsidP="000845AF">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2. </w:t>
      </w:r>
      <w:r w:rsidRPr="00B53254">
        <w:rPr>
          <w:rFonts w:ascii="Times New Roman" w:eastAsia="SimSun" w:hAnsi="Times New Roman" w:cs="Times New Roman"/>
          <w:sz w:val="28"/>
          <w:szCs w:val="28"/>
          <w:lang w:eastAsia="ru-RU"/>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7D487D58" w14:textId="77777777" w:rsidR="000845AF" w:rsidRPr="00B53254" w:rsidRDefault="000845AF" w:rsidP="000845AF">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3. </w:t>
      </w:r>
      <w:r w:rsidRPr="00B53254">
        <w:rPr>
          <w:rFonts w:ascii="Times New Roman" w:eastAsia="SimSun" w:hAnsi="Times New Roman" w:cs="Times New Roman"/>
          <w:sz w:val="28"/>
          <w:szCs w:val="28"/>
          <w:lang w:eastAsia="ru-RU"/>
        </w:rPr>
        <w:t>Обнародовать настоящее постановление в установленном порядке</w:t>
      </w:r>
    </w:p>
    <w:p w14:paraId="60FD8949" w14:textId="77777777" w:rsidR="000845AF" w:rsidRPr="00B53254" w:rsidRDefault="000845AF" w:rsidP="000845AF">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w:t>
      </w:r>
      <w:r w:rsidRPr="00B53254">
        <w:rPr>
          <w:rFonts w:ascii="Times New Roman" w:eastAsia="SimSun" w:hAnsi="Times New Roman" w:cs="Times New Roman"/>
          <w:sz w:val="28"/>
          <w:szCs w:val="28"/>
          <w:lang w:eastAsia="ru-RU"/>
        </w:rPr>
        <w:t>. Постановление вступает в силу со дня обнародования.</w:t>
      </w:r>
    </w:p>
    <w:p w14:paraId="79889A25" w14:textId="77777777" w:rsidR="000845AF" w:rsidRPr="00B53254" w:rsidRDefault="000845AF" w:rsidP="000845AF">
      <w:pPr>
        <w:widowControl w:val="0"/>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Look w:val="04A0" w:firstRow="1" w:lastRow="0" w:firstColumn="1" w:lastColumn="0" w:noHBand="0" w:noVBand="1"/>
      </w:tblPr>
      <w:tblGrid>
        <w:gridCol w:w="4683"/>
        <w:gridCol w:w="4671"/>
      </w:tblGrid>
      <w:tr w:rsidR="000845AF" w:rsidRPr="00B53254" w14:paraId="36B6801C" w14:textId="77777777" w:rsidTr="000845AF">
        <w:tc>
          <w:tcPr>
            <w:tcW w:w="4785" w:type="dxa"/>
            <w:hideMark/>
          </w:tcPr>
          <w:p w14:paraId="088E7B79" w14:textId="77777777" w:rsidR="000845AF" w:rsidRPr="00B53254" w:rsidRDefault="000845AF" w:rsidP="000845AF">
            <w:pPr>
              <w:spacing w:after="0" w:line="240" w:lineRule="auto"/>
              <w:rPr>
                <w:rFonts w:ascii="Times New Roman" w:eastAsia="Calibri" w:hAnsi="Times New Roman" w:cs="Times New Roman"/>
                <w:b/>
                <w:sz w:val="28"/>
                <w:szCs w:val="28"/>
              </w:rPr>
            </w:pPr>
            <w:r w:rsidRPr="00B53254">
              <w:rPr>
                <w:rFonts w:ascii="Times New Roman" w:eastAsia="Calibri" w:hAnsi="Times New Roman" w:cs="Times New Roman"/>
                <w:b/>
                <w:sz w:val="28"/>
                <w:szCs w:val="28"/>
              </w:rPr>
              <w:t>Глава администрации</w:t>
            </w:r>
          </w:p>
          <w:p w14:paraId="5D239883" w14:textId="77777777" w:rsidR="000845AF" w:rsidRPr="00B53254" w:rsidRDefault="000845AF" w:rsidP="000845AF">
            <w:pPr>
              <w:spacing w:after="0" w:line="240" w:lineRule="auto"/>
              <w:rPr>
                <w:rFonts w:ascii="Times New Roman" w:eastAsia="Calibri" w:hAnsi="Times New Roman" w:cs="Times New Roman"/>
                <w:sz w:val="28"/>
                <w:szCs w:val="28"/>
              </w:rPr>
            </w:pPr>
            <w:r w:rsidRPr="00B53254">
              <w:rPr>
                <w:rFonts w:ascii="Times New Roman" w:eastAsia="Calibri" w:hAnsi="Times New Roman" w:cs="Times New Roman"/>
                <w:b/>
                <w:sz w:val="28"/>
                <w:szCs w:val="28"/>
              </w:rPr>
              <w:t xml:space="preserve"> МО Чернский район</w:t>
            </w:r>
          </w:p>
        </w:tc>
        <w:tc>
          <w:tcPr>
            <w:tcW w:w="4786" w:type="dxa"/>
          </w:tcPr>
          <w:p w14:paraId="399EC556" w14:textId="77777777" w:rsidR="000845AF" w:rsidRPr="00B53254" w:rsidRDefault="000845AF" w:rsidP="000845AF">
            <w:pPr>
              <w:spacing w:after="0" w:line="240" w:lineRule="auto"/>
              <w:jc w:val="right"/>
              <w:rPr>
                <w:rFonts w:ascii="Times New Roman" w:eastAsia="Calibri" w:hAnsi="Times New Roman" w:cs="Times New Roman"/>
                <w:b/>
                <w:sz w:val="28"/>
                <w:szCs w:val="28"/>
              </w:rPr>
            </w:pPr>
          </w:p>
          <w:p w14:paraId="1B0555BA" w14:textId="77777777" w:rsidR="000845AF" w:rsidRPr="00B53254" w:rsidRDefault="000845AF" w:rsidP="000845AF">
            <w:pPr>
              <w:spacing w:after="0" w:line="240" w:lineRule="auto"/>
              <w:jc w:val="right"/>
              <w:rPr>
                <w:rFonts w:ascii="Times New Roman" w:eastAsia="Calibri" w:hAnsi="Times New Roman" w:cs="Times New Roman"/>
                <w:b/>
                <w:sz w:val="28"/>
                <w:szCs w:val="28"/>
              </w:rPr>
            </w:pPr>
            <w:r w:rsidRPr="00B53254">
              <w:rPr>
                <w:rFonts w:ascii="Times New Roman" w:eastAsia="Calibri" w:hAnsi="Times New Roman" w:cs="Times New Roman"/>
                <w:b/>
                <w:sz w:val="28"/>
                <w:szCs w:val="28"/>
              </w:rPr>
              <w:t>В.А. Белошицкий</w:t>
            </w:r>
          </w:p>
        </w:tc>
      </w:tr>
    </w:tbl>
    <w:p w14:paraId="29FF1EB2" w14:textId="77777777" w:rsidR="000845AF" w:rsidRDefault="000845AF" w:rsidP="000845AF">
      <w:pPr>
        <w:spacing w:after="0" w:line="240" w:lineRule="auto"/>
        <w:jc w:val="both"/>
        <w:rPr>
          <w:rFonts w:ascii="Times New Roman" w:eastAsia="Calibri" w:hAnsi="Times New Roman" w:cs="Times New Roman"/>
          <w:sz w:val="24"/>
          <w:szCs w:val="24"/>
        </w:rPr>
      </w:pPr>
    </w:p>
    <w:p w14:paraId="3B49507B" w14:textId="77777777" w:rsidR="000845AF" w:rsidRPr="00B53254" w:rsidRDefault="000845AF" w:rsidP="000845AF">
      <w:pPr>
        <w:spacing w:after="0" w:line="240" w:lineRule="auto"/>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 xml:space="preserve">Исп.: Орлова Галина Евгеньевна </w:t>
      </w:r>
    </w:p>
    <w:p w14:paraId="6937406A" w14:textId="75F6480C" w:rsidR="00B0519D" w:rsidRPr="000845AF" w:rsidRDefault="000845AF" w:rsidP="000845AF">
      <w:pPr>
        <w:widowControl w:val="0"/>
        <w:tabs>
          <w:tab w:val="num" w:pos="360"/>
        </w:tabs>
        <w:spacing w:after="0" w:line="240" w:lineRule="auto"/>
        <w:ind w:left="360" w:hanging="360"/>
        <w:jc w:val="both"/>
        <w:rPr>
          <w:rFonts w:ascii="PT Astra Serif" w:eastAsia="SimSun" w:hAnsi="PT Astra Serif" w:cs="Arial"/>
          <w:sz w:val="28"/>
          <w:szCs w:val="28"/>
          <w:lang w:eastAsia="ru-RU"/>
        </w:rPr>
      </w:pPr>
      <w:r w:rsidRPr="00B53254">
        <w:rPr>
          <w:rFonts w:ascii="Times New Roman" w:eastAsia="Calibri" w:hAnsi="Times New Roman" w:cs="Times New Roman"/>
          <w:sz w:val="24"/>
          <w:szCs w:val="24"/>
        </w:rPr>
        <w:t>Тел.:(8-48756)21109</w:t>
      </w:r>
    </w:p>
    <w:p w14:paraId="2B7E4164"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59F507A"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BDF262B"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AC83542"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1DB005B6"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4D7DDC7"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863D9C8"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F2B0540"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0750ED8"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5C7167D"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1B67EB8"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31283EDC"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0005031"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7115293"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4E99A519"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75F85CC"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69CDB85"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A9E5342"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6ECF1ED"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B0A00F7"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9D3E4D7"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40FECF2B"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A5E6DE8"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3AB031E"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32A38BB0"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4732A718"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D411A7B"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45A1EDEC"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0315FB5"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31318EF4"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545E534"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576EF6D"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ECC2C3E"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9CA4C46"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0DCD5BF"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4300E2B1"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14058622" w14:textId="77777777" w:rsidR="00D85BD5" w:rsidRDefault="00D85BD5"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9A6BA3A"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CE4997B" w14:textId="77777777" w:rsidR="00487BCB" w:rsidRDefault="00487BCB"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8E10921" w14:textId="77777777" w:rsidR="00487BCB" w:rsidRDefault="00487BCB"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FE978A9" w14:textId="77777777" w:rsidR="00942F20"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A5D0737" w14:textId="77777777" w:rsidR="00CB30CF" w:rsidRDefault="00CB30CF"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AC6B833"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lastRenderedPageBreak/>
        <w:t>Приложение</w:t>
      </w:r>
    </w:p>
    <w:p w14:paraId="049536FA"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к постановлению администрации</w:t>
      </w:r>
    </w:p>
    <w:p w14:paraId="6B6ABC01"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МО Чернский район</w:t>
      </w:r>
    </w:p>
    <w:p w14:paraId="638495FB" w14:textId="78BB727D" w:rsidR="00032076" w:rsidRDefault="00942F20" w:rsidP="00942F20">
      <w:pPr>
        <w:spacing w:after="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  13.05.2022</w:t>
      </w:r>
      <w:proofErr w:type="gramEnd"/>
      <w:r>
        <w:rPr>
          <w:rFonts w:ascii="Times New Roman" w:eastAsia="Times New Roman" w:hAnsi="Times New Roman" w:cs="Times New Roman"/>
          <w:sz w:val="24"/>
          <w:szCs w:val="24"/>
        </w:rPr>
        <w:t xml:space="preserve"> № 353</w:t>
      </w:r>
    </w:p>
    <w:p w14:paraId="4F43662B" w14:textId="77777777" w:rsidR="00CB30CF" w:rsidRDefault="00CB30CF" w:rsidP="00CB30C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редакции постановление</w:t>
      </w:r>
    </w:p>
    <w:p w14:paraId="6D32C1D8" w14:textId="67B34C45" w:rsidR="00CB30CF" w:rsidRDefault="00CB30CF" w:rsidP="00CB30C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290 от 18.04.2023</w:t>
      </w:r>
    </w:p>
    <w:p w14:paraId="6481EC4C" w14:textId="67531BC3" w:rsidR="00CB30CF" w:rsidRDefault="00CB30CF" w:rsidP="00CB30C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200 от 22.03.2024</w:t>
      </w:r>
    </w:p>
    <w:p w14:paraId="48DD4F29" w14:textId="77777777" w:rsidR="00CB30CF" w:rsidRDefault="00CB30CF" w:rsidP="00942F20">
      <w:pPr>
        <w:spacing w:after="0"/>
        <w:jc w:val="right"/>
        <w:rPr>
          <w:rFonts w:ascii="Times New Roman" w:eastAsia="Times New Roman" w:hAnsi="Times New Roman" w:cs="Times New Roman"/>
          <w:sz w:val="24"/>
          <w:szCs w:val="24"/>
        </w:rPr>
      </w:pPr>
    </w:p>
    <w:p w14:paraId="4A2416A0" w14:textId="77777777" w:rsidR="00942F20" w:rsidRDefault="00942F20" w:rsidP="00942F20">
      <w:pPr>
        <w:spacing w:after="0"/>
        <w:jc w:val="right"/>
        <w:rPr>
          <w:rFonts w:ascii="PT Astra Serif" w:hAnsi="PT Astra Serif"/>
          <w:b/>
          <w:sz w:val="28"/>
          <w:szCs w:val="28"/>
        </w:rPr>
      </w:pPr>
    </w:p>
    <w:p w14:paraId="7422297D" w14:textId="77777777" w:rsidR="00257034" w:rsidRPr="00CB7004" w:rsidRDefault="00257034" w:rsidP="00893CEC">
      <w:pPr>
        <w:spacing w:after="0"/>
        <w:jc w:val="center"/>
        <w:rPr>
          <w:rFonts w:ascii="PT Astra Serif" w:hAnsi="PT Astra Serif"/>
          <w:b/>
          <w:sz w:val="28"/>
          <w:szCs w:val="28"/>
        </w:rPr>
      </w:pPr>
      <w:r w:rsidRPr="00CB7004">
        <w:rPr>
          <w:rFonts w:ascii="PT Astra Serif" w:hAnsi="PT Astra Serif"/>
          <w:b/>
          <w:sz w:val="28"/>
          <w:szCs w:val="28"/>
        </w:rPr>
        <w:t>АДМИНИСТРАТИВНЫЙ РЕГЛАМЕНТ</w:t>
      </w:r>
    </w:p>
    <w:p w14:paraId="59E679FB" w14:textId="724CAD92" w:rsidR="00B41A7E" w:rsidRDefault="00257034" w:rsidP="00893CEC">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предоставления муниципальной услуги </w:t>
      </w:r>
      <w:r w:rsidR="00A944B6" w:rsidRPr="00CB7004">
        <w:rPr>
          <w:rFonts w:ascii="PT Astra Serif" w:hAnsi="PT Astra Serif"/>
          <w:b/>
          <w:sz w:val="28"/>
          <w:szCs w:val="28"/>
        </w:rPr>
        <w:t>«</w:t>
      </w:r>
      <w:r w:rsidR="002B71FA" w:rsidRPr="00CB7004">
        <w:rPr>
          <w:rFonts w:ascii="PT Astra Serif" w:hAnsi="PT Astra Serif"/>
          <w:b/>
          <w:sz w:val="28"/>
          <w:szCs w:val="28"/>
        </w:rPr>
        <w:t>Выдача разрешения на строительство объекта капитального строительства</w:t>
      </w:r>
      <w:r w:rsidR="00A944B6" w:rsidRPr="00CB7004">
        <w:rPr>
          <w:rFonts w:ascii="PT Astra Serif" w:hAnsi="PT Astra Serif"/>
          <w:b/>
          <w:sz w:val="28"/>
          <w:szCs w:val="28"/>
        </w:rPr>
        <w:t>»</w:t>
      </w:r>
    </w:p>
    <w:p w14:paraId="02ABA0FF" w14:textId="77777777" w:rsidR="00CB7004" w:rsidRPr="00CB7004" w:rsidRDefault="00CB7004" w:rsidP="00893CEC">
      <w:pPr>
        <w:pStyle w:val="af1"/>
        <w:spacing w:before="0" w:beforeAutospacing="0" w:after="0" w:afterAutospacing="0"/>
        <w:ind w:firstLine="709"/>
        <w:jc w:val="center"/>
        <w:rPr>
          <w:rFonts w:ascii="PT Astra Serif" w:hAnsi="PT Astra Serif"/>
          <w:b/>
          <w:sz w:val="28"/>
          <w:szCs w:val="28"/>
        </w:rPr>
      </w:pPr>
    </w:p>
    <w:p w14:paraId="689A5513" w14:textId="77777777" w:rsidR="00257034" w:rsidRPr="008C1B71" w:rsidRDefault="00257034" w:rsidP="00893CEC">
      <w:pPr>
        <w:pStyle w:val="ConsPlusNormal"/>
        <w:widowControl/>
        <w:numPr>
          <w:ilvl w:val="0"/>
          <w:numId w:val="7"/>
        </w:numPr>
        <w:autoSpaceDE/>
        <w:autoSpaceDN/>
        <w:adjustRightInd/>
        <w:ind w:left="0" w:firstLine="0"/>
        <w:jc w:val="center"/>
        <w:outlineLvl w:val="1"/>
        <w:rPr>
          <w:rFonts w:ascii="PT Astra Serif" w:hAnsi="PT Astra Serif"/>
          <w:b/>
          <w:sz w:val="28"/>
          <w:szCs w:val="28"/>
        </w:rPr>
      </w:pPr>
      <w:r w:rsidRPr="008C1B71">
        <w:rPr>
          <w:rFonts w:ascii="PT Astra Serif" w:hAnsi="PT Astra Serif"/>
          <w:b/>
          <w:sz w:val="28"/>
          <w:szCs w:val="28"/>
        </w:rPr>
        <w:t>Общие положения</w:t>
      </w:r>
    </w:p>
    <w:p w14:paraId="03BE99BD" w14:textId="77777777" w:rsidR="00257034" w:rsidRPr="008C1B71" w:rsidRDefault="00257034" w:rsidP="00893CEC">
      <w:pPr>
        <w:pStyle w:val="ConsPlusNormal"/>
        <w:ind w:firstLine="709"/>
        <w:jc w:val="both"/>
        <w:outlineLvl w:val="1"/>
        <w:rPr>
          <w:rFonts w:ascii="PT Astra Serif" w:hAnsi="PT Astra Serif"/>
          <w:b/>
          <w:sz w:val="28"/>
          <w:szCs w:val="28"/>
        </w:rPr>
      </w:pPr>
    </w:p>
    <w:p w14:paraId="421CA759" w14:textId="4896652A" w:rsidR="00257034" w:rsidRPr="008C1B71" w:rsidRDefault="00257034" w:rsidP="00E77185">
      <w:pPr>
        <w:pStyle w:val="ConsPlusNormal"/>
        <w:numPr>
          <w:ilvl w:val="1"/>
          <w:numId w:val="36"/>
        </w:numPr>
        <w:jc w:val="center"/>
        <w:outlineLvl w:val="2"/>
        <w:rPr>
          <w:rFonts w:ascii="PT Astra Serif" w:hAnsi="PT Astra Serif"/>
          <w:b/>
          <w:sz w:val="28"/>
          <w:szCs w:val="28"/>
        </w:rPr>
      </w:pPr>
      <w:r w:rsidRPr="008C1B71">
        <w:rPr>
          <w:rFonts w:ascii="PT Astra Serif" w:hAnsi="PT Astra Serif"/>
          <w:b/>
          <w:sz w:val="28"/>
          <w:szCs w:val="28"/>
        </w:rPr>
        <w:t>Предмет регулирования административного регламента</w:t>
      </w:r>
    </w:p>
    <w:p w14:paraId="604CEA4E" w14:textId="77777777" w:rsidR="00257034" w:rsidRPr="008C1B71" w:rsidRDefault="00257034" w:rsidP="00893CEC">
      <w:pPr>
        <w:pStyle w:val="ConsPlusNormal"/>
        <w:ind w:firstLine="709"/>
        <w:jc w:val="center"/>
        <w:outlineLvl w:val="2"/>
        <w:rPr>
          <w:rFonts w:ascii="PT Astra Serif" w:hAnsi="PT Astra Serif"/>
          <w:b/>
          <w:sz w:val="28"/>
          <w:szCs w:val="28"/>
        </w:rPr>
      </w:pPr>
    </w:p>
    <w:p w14:paraId="5D6B88E0" w14:textId="7DFB00EE" w:rsidR="00E35E09" w:rsidRDefault="00E35E09" w:rsidP="00893CEC">
      <w:pPr>
        <w:pStyle w:val="af1"/>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Pr="00273F58">
        <w:rPr>
          <w:rFonts w:ascii="PT Astra Serif" w:hAnsi="PT Astra Serif"/>
          <w:sz w:val="28"/>
          <w:szCs w:val="28"/>
        </w:rPr>
        <w:t>«</w:t>
      </w:r>
      <w:r>
        <w:rPr>
          <w:rFonts w:ascii="PT Astra Serif" w:hAnsi="PT Astra Serif"/>
          <w:sz w:val="28"/>
          <w:szCs w:val="28"/>
        </w:rPr>
        <w:t>Выдача разрешения на строительство объекта капитального строительства</w:t>
      </w:r>
      <w:r w:rsidRPr="00273F58">
        <w:rPr>
          <w:rFonts w:ascii="PT Astra Serif" w:hAnsi="PT Astra Serif"/>
          <w:sz w:val="28"/>
          <w:szCs w:val="28"/>
        </w:rPr>
        <w:t>»</w:t>
      </w:r>
      <w:r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230AC3">
        <w:rPr>
          <w:rFonts w:ascii="PT Astra Serif" w:hAnsi="PT Astra Serif"/>
          <w:sz w:val="28"/>
          <w:szCs w:val="28"/>
        </w:rPr>
        <w:t xml:space="preserve">Чернский район </w:t>
      </w:r>
      <w:r>
        <w:rPr>
          <w:rFonts w:ascii="PT Astra Serif" w:hAnsi="PT Astra Serif"/>
          <w:sz w:val="28"/>
          <w:szCs w:val="28"/>
        </w:rPr>
        <w:t>(далее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75474A6A" w14:textId="0805C366" w:rsidR="00E35E09" w:rsidRDefault="00E77185" w:rsidP="00893CEC">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35E09" w:rsidRPr="008A7F1F">
        <w:rPr>
          <w:rFonts w:ascii="PT Astra Serif" w:hAnsi="PT Astra Serif" w:cs="Times New Roman"/>
          <w:b/>
          <w:sz w:val="28"/>
          <w:szCs w:val="28"/>
        </w:rPr>
        <w:t>Круг заявителей</w:t>
      </w:r>
    </w:p>
    <w:p w14:paraId="20C240AB" w14:textId="77777777" w:rsidR="00E35E09" w:rsidRDefault="00E35E09" w:rsidP="00893CEC">
      <w:pPr>
        <w:spacing w:after="0" w:line="240" w:lineRule="auto"/>
        <w:ind w:firstLine="709"/>
        <w:jc w:val="center"/>
        <w:rPr>
          <w:rFonts w:ascii="PT Astra Serif" w:hAnsi="PT Astra Serif" w:cs="Times New Roman"/>
          <w:b/>
          <w:sz w:val="28"/>
          <w:szCs w:val="28"/>
        </w:rPr>
      </w:pPr>
    </w:p>
    <w:p w14:paraId="2F58B66B" w14:textId="77777777" w:rsidR="00E35E09" w:rsidRDefault="00E35E09"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14:paraId="26CA7437" w14:textId="77777777" w:rsidR="00EF7C0A" w:rsidRDefault="00EF7C0A" w:rsidP="00893CEC">
      <w:pPr>
        <w:pStyle w:val="ConsPlusNormal"/>
        <w:ind w:firstLine="709"/>
        <w:outlineLvl w:val="2"/>
        <w:rPr>
          <w:rFonts w:ascii="PT Astra Serif" w:hAnsi="PT Astra Serif" w:cs="Times New Roman"/>
          <w:b/>
          <w:sz w:val="28"/>
          <w:szCs w:val="28"/>
        </w:rPr>
      </w:pPr>
    </w:p>
    <w:p w14:paraId="7A222B60" w14:textId="171B9D78" w:rsidR="00EF7C0A" w:rsidRPr="00E77185" w:rsidRDefault="00EF7C0A" w:rsidP="0013002D">
      <w:pPr>
        <w:pStyle w:val="ConsPlusNormal"/>
        <w:numPr>
          <w:ilvl w:val="1"/>
          <w:numId w:val="38"/>
        </w:numPr>
        <w:ind w:left="709" w:firstLine="0"/>
        <w:jc w:val="center"/>
        <w:outlineLvl w:val="2"/>
        <w:rPr>
          <w:rFonts w:ascii="PT Astra Serif" w:hAnsi="PT Astra Serif" w:cs="Times New Roman"/>
          <w:b/>
          <w:sz w:val="28"/>
          <w:szCs w:val="28"/>
        </w:rPr>
      </w:pPr>
      <w:r w:rsidRPr="00E77185">
        <w:rPr>
          <w:rFonts w:ascii="PT Astra Serif" w:hAnsi="PT Astra Serif" w:cs="Times New Roman"/>
          <w:b/>
          <w:sz w:val="28"/>
          <w:szCs w:val="28"/>
        </w:rPr>
        <w:t>Требования к порядку информирования о предоставлении</w:t>
      </w:r>
      <w:r w:rsidR="00E77185">
        <w:rPr>
          <w:rFonts w:ascii="PT Astra Serif" w:hAnsi="PT Astra Serif" w:cs="Times New Roman"/>
          <w:b/>
          <w:sz w:val="28"/>
          <w:szCs w:val="28"/>
        </w:rPr>
        <w:t xml:space="preserve"> </w:t>
      </w:r>
      <w:r w:rsidRPr="00E77185">
        <w:rPr>
          <w:rFonts w:ascii="PT Astra Serif" w:hAnsi="PT Astra Serif" w:cs="Times New Roman"/>
          <w:b/>
          <w:sz w:val="28"/>
          <w:szCs w:val="28"/>
        </w:rPr>
        <w:t>муниципальной услуги</w:t>
      </w:r>
    </w:p>
    <w:p w14:paraId="0BE7012F" w14:textId="77777777" w:rsidR="00EF7C0A" w:rsidRDefault="00EF7C0A" w:rsidP="00893CEC">
      <w:pPr>
        <w:pStyle w:val="ConsPlusNormal"/>
        <w:tabs>
          <w:tab w:val="left" w:pos="567"/>
        </w:tabs>
        <w:ind w:firstLine="709"/>
        <w:jc w:val="both"/>
        <w:rPr>
          <w:rFonts w:ascii="PT Astra Serif" w:hAnsi="PT Astra Serif" w:cs="Times New Roman"/>
          <w:b/>
          <w:sz w:val="28"/>
          <w:szCs w:val="28"/>
        </w:rPr>
      </w:pPr>
    </w:p>
    <w:p w14:paraId="38250C91" w14:textId="74582198"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297CB6">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администрации и 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005FDBC4"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787E8D72" w14:textId="3890C1A1"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достоверность предоставляемой информации;</w:t>
      </w:r>
    </w:p>
    <w:p w14:paraId="2A0544CE" w14:textId="24610AF7"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четкость в изложении информации;</w:t>
      </w:r>
    </w:p>
    <w:p w14:paraId="272D5466" w14:textId="39EE7887"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полнота информирования;</w:t>
      </w:r>
    </w:p>
    <w:p w14:paraId="110BA46D" w14:textId="0C92A1DF"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06AF9523" w14:textId="70589EC8"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удобство и доступность получения информации;</w:t>
      </w:r>
    </w:p>
    <w:p w14:paraId="18F90149" w14:textId="12D05665"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оперативность предоставления информации.</w:t>
      </w:r>
    </w:p>
    <w:p w14:paraId="23B30F62"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2761EF7B" w14:textId="5D8F1E5B"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32D0318" w14:textId="568C75B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круг заявителей;</w:t>
      </w:r>
    </w:p>
    <w:p w14:paraId="20DC9F84" w14:textId="658C62C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срок предоставления муниципальной услуги;</w:t>
      </w:r>
    </w:p>
    <w:p w14:paraId="4AE03EBA" w14:textId="55B5D40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7D3531E" w14:textId="3B937CFD"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21286ECE" w14:textId="242EC017"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72FA490" w14:textId="308C057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формы документов, используемые при предоставлении муниципальной услуги;</w:t>
      </w:r>
    </w:p>
    <w:p w14:paraId="69C8E5FA" w14:textId="06B9F77B"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место нахождения и гр</w:t>
      </w:r>
      <w:r w:rsidR="000E2EBE">
        <w:rPr>
          <w:rFonts w:ascii="PT Astra Serif" w:hAnsi="PT Astra Serif" w:cs="Times New Roman"/>
          <w:sz w:val="28"/>
          <w:szCs w:val="28"/>
        </w:rPr>
        <w:t>афики работы администрации и МФЦ;</w:t>
      </w:r>
    </w:p>
    <w:p w14:paraId="5B2B9477" w14:textId="2757CFF9"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справочные телефо</w:t>
      </w:r>
      <w:r w:rsidR="000E2EBE">
        <w:rPr>
          <w:rFonts w:ascii="PT Astra Serif" w:hAnsi="PT Astra Serif" w:cs="Times New Roman"/>
          <w:sz w:val="28"/>
          <w:szCs w:val="28"/>
        </w:rPr>
        <w:t>ны администрации и МФЦ;</w:t>
      </w:r>
    </w:p>
    <w:p w14:paraId="31EB819B" w14:textId="6ED25653"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электронные адреса ЕПГУ, РПГУ;</w:t>
      </w:r>
    </w:p>
    <w:p w14:paraId="32D7F21F" w14:textId="1646AA50"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14:paraId="21706ECC"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6. Информация о порядке предоставления муниципальной услуги, </w:t>
      </w:r>
      <w:r w:rsidRPr="00554FF8">
        <w:rPr>
          <w:rFonts w:ascii="PT Astra Serif" w:hAnsi="PT Astra Serif" w:cs="Times New Roman"/>
          <w:sz w:val="28"/>
          <w:szCs w:val="28"/>
        </w:rPr>
        <w:lastRenderedPageBreak/>
        <w:t>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1575249"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FCB3FB"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22916898"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3F6662D7"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55EAA0DB"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2529C7BA"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4EE00010"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026F4952" w14:textId="32F43A52" w:rsidR="00EF7C0A" w:rsidRPr="00554FF8"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для ответа требуется более продолжительное время;</w:t>
      </w:r>
    </w:p>
    <w:p w14:paraId="025C8AA9" w14:textId="5E6E2644" w:rsidR="00EF7C0A" w:rsidRPr="00554FF8"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EF7C0A" w:rsidRPr="00554FF8">
        <w:rPr>
          <w:rFonts w:ascii="PT Astra Serif" w:hAnsi="PT Astra Serif" w:cs="Times New Roman"/>
          <w:sz w:val="28"/>
          <w:szCs w:val="28"/>
        </w:rPr>
        <w:t>от другого заявителя</w:t>
      </w:r>
      <w:proofErr w:type="gramEnd"/>
      <w:r w:rsidR="00EF7C0A"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33402DE5" w14:textId="77777777" w:rsidR="00EF7C0A" w:rsidRPr="00554FF8" w:rsidRDefault="00EF7C0A" w:rsidP="00893CEC">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402D7304"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w:t>
      </w:r>
      <w:r w:rsidRPr="00554FF8">
        <w:rPr>
          <w:rFonts w:ascii="PT Astra Serif" w:hAnsi="PT Astra Serif" w:cs="Times New Roman"/>
          <w:sz w:val="28"/>
          <w:szCs w:val="28"/>
        </w:rPr>
        <w:lastRenderedPageBreak/>
        <w:t>обращения заявителя.</w:t>
      </w:r>
    </w:p>
    <w:p w14:paraId="2AA247EE"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2EAE4962"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6F41F8DC"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50F4FBF8" w14:textId="42BEEDAC"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текст настоящего административного регламента;</w:t>
      </w:r>
    </w:p>
    <w:p w14:paraId="6173303C" w14:textId="31B0B9B3"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1B0E5128" w14:textId="63D0D62D"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формы документов, используемые при предоставлении муниципальной услуги;</w:t>
      </w:r>
    </w:p>
    <w:p w14:paraId="0F4C1977" w14:textId="5DB5677E"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порядок обжалования решений, действий или бездействия должностных лиц;</w:t>
      </w:r>
    </w:p>
    <w:p w14:paraId="7579AAF7" w14:textId="1350433D"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место нахождения и гра</w:t>
      </w:r>
      <w:r w:rsidR="000E2EBE">
        <w:rPr>
          <w:rFonts w:ascii="PT Astra Serif" w:hAnsi="PT Astra Serif" w:cs="Times New Roman"/>
          <w:sz w:val="28"/>
          <w:szCs w:val="28"/>
        </w:rPr>
        <w:t>фики работы администрации и МФЦ</w:t>
      </w:r>
      <w:r w:rsidR="00EF7C0A" w:rsidRPr="00554FF8">
        <w:rPr>
          <w:rFonts w:ascii="PT Astra Serif" w:hAnsi="PT Astra Serif" w:cs="Times New Roman"/>
          <w:sz w:val="28"/>
          <w:szCs w:val="28"/>
        </w:rPr>
        <w:t>;</w:t>
      </w:r>
    </w:p>
    <w:p w14:paraId="57A0C389" w14:textId="0930354F"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справочные телефоны администрации и МФЦ</w:t>
      </w:r>
      <w:r w:rsidR="000E2EBE">
        <w:rPr>
          <w:rFonts w:ascii="PT Astra Serif" w:hAnsi="PT Astra Serif" w:cs="Times New Roman"/>
          <w:sz w:val="28"/>
          <w:szCs w:val="28"/>
        </w:rPr>
        <w:t>;</w:t>
      </w:r>
    </w:p>
    <w:p w14:paraId="4D7A37B5" w14:textId="1979C961"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электронные адреса ЕПГУ, РПГУ;</w:t>
      </w:r>
    </w:p>
    <w:p w14:paraId="64B80BE5" w14:textId="702F521F"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14:paraId="3509F31A" w14:textId="77777777" w:rsidR="00EF7C0A" w:rsidRDefault="00EF7C0A" w:rsidP="00893CEC">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18A37636" w14:textId="77777777" w:rsidR="00EF7C0A" w:rsidRDefault="00EF7C0A" w:rsidP="00893CEC">
      <w:pPr>
        <w:pStyle w:val="ConsPlusNormal"/>
        <w:tabs>
          <w:tab w:val="left" w:pos="567"/>
        </w:tabs>
        <w:ind w:firstLine="709"/>
        <w:jc w:val="center"/>
        <w:rPr>
          <w:rFonts w:ascii="PT Astra Serif" w:hAnsi="PT Astra Serif" w:cs="Times New Roman"/>
          <w:color w:val="FF0000"/>
          <w:sz w:val="28"/>
          <w:szCs w:val="28"/>
        </w:rPr>
      </w:pPr>
    </w:p>
    <w:p w14:paraId="33E2BBA1" w14:textId="59BFEFA8" w:rsidR="00EF7C0A" w:rsidRPr="00EF7C0A" w:rsidRDefault="00EF7C0A" w:rsidP="00893CEC">
      <w:pPr>
        <w:pStyle w:val="ConsPlusNormal"/>
        <w:tabs>
          <w:tab w:val="left" w:pos="567"/>
        </w:tabs>
        <w:ind w:firstLine="0"/>
        <w:jc w:val="center"/>
        <w:rPr>
          <w:rFonts w:ascii="PT Astra Serif" w:hAnsi="PT Astra Serif" w:cs="Times New Roman"/>
          <w:color w:val="FF0000"/>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14:paraId="1C44E702" w14:textId="77777777" w:rsidR="00EF7C0A" w:rsidRPr="00715B6B" w:rsidRDefault="00EF7C0A" w:rsidP="00893CEC">
      <w:pPr>
        <w:pStyle w:val="ConsPlusNormal"/>
        <w:ind w:firstLine="0"/>
        <w:jc w:val="center"/>
        <w:outlineLvl w:val="1"/>
        <w:rPr>
          <w:rFonts w:ascii="PT Astra Serif" w:hAnsi="PT Astra Serif" w:cs="Times New Roman"/>
          <w:b/>
          <w:sz w:val="28"/>
          <w:szCs w:val="28"/>
        </w:rPr>
      </w:pPr>
    </w:p>
    <w:p w14:paraId="1A5EF133" w14:textId="626E5ED4" w:rsidR="00EF7C0A" w:rsidRPr="00715B6B" w:rsidRDefault="00001C19" w:rsidP="00893CEC">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F7C0A" w:rsidRPr="00715B6B">
        <w:rPr>
          <w:rFonts w:ascii="PT Astra Serif" w:hAnsi="PT Astra Serif" w:cs="Times New Roman"/>
          <w:b/>
          <w:sz w:val="28"/>
          <w:szCs w:val="28"/>
        </w:rPr>
        <w:t>Наименование муниципальной услуги</w:t>
      </w:r>
    </w:p>
    <w:p w14:paraId="4757F137" w14:textId="77777777" w:rsidR="00EF7C0A" w:rsidRPr="008A7F1F" w:rsidRDefault="00EF7C0A" w:rsidP="00893CEC">
      <w:pPr>
        <w:pStyle w:val="ConsPlusNormal"/>
        <w:ind w:firstLine="709"/>
        <w:jc w:val="both"/>
        <w:outlineLvl w:val="2"/>
        <w:rPr>
          <w:rFonts w:ascii="PT Astra Serif" w:hAnsi="PT Astra Serif" w:cs="Times New Roman"/>
          <w:b/>
          <w:color w:val="FF0000"/>
          <w:sz w:val="28"/>
          <w:szCs w:val="28"/>
        </w:rPr>
      </w:pPr>
    </w:p>
    <w:p w14:paraId="13CDB3F5" w14:textId="5EBA74D7"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услуга </w:t>
      </w:r>
      <w:r w:rsidRPr="00273F58">
        <w:rPr>
          <w:rFonts w:ascii="PT Astra Serif" w:hAnsi="PT Astra Serif"/>
          <w:sz w:val="28"/>
          <w:szCs w:val="28"/>
        </w:rPr>
        <w:t>«</w:t>
      </w:r>
      <w:r>
        <w:rPr>
          <w:rFonts w:ascii="PT Astra Serif" w:hAnsi="PT Astra Serif"/>
          <w:sz w:val="28"/>
          <w:szCs w:val="28"/>
        </w:rPr>
        <w:t>Выдача разрешения на строительство объекта капитального строительства</w:t>
      </w:r>
      <w:r w:rsidRPr="00273F58">
        <w:rPr>
          <w:rFonts w:ascii="PT Astra Serif" w:hAnsi="PT Astra Serif"/>
          <w:sz w:val="28"/>
          <w:szCs w:val="28"/>
        </w:rPr>
        <w:t>».</w:t>
      </w:r>
    </w:p>
    <w:p w14:paraId="557D83D6" w14:textId="77777777" w:rsidR="00EF7C0A" w:rsidRPr="008A7F1F" w:rsidRDefault="00EF7C0A" w:rsidP="00893CEC">
      <w:pPr>
        <w:spacing w:after="0" w:line="240" w:lineRule="auto"/>
        <w:ind w:firstLine="709"/>
        <w:jc w:val="both"/>
        <w:rPr>
          <w:rFonts w:ascii="PT Astra Serif" w:hAnsi="PT Astra Serif" w:cs="Times New Roman"/>
          <w:color w:val="FF0000"/>
          <w:sz w:val="28"/>
          <w:szCs w:val="28"/>
        </w:rPr>
      </w:pPr>
    </w:p>
    <w:p w14:paraId="4B378DAC" w14:textId="3F38D6B0" w:rsidR="00EF7C0A" w:rsidRPr="00715B6B"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F7C0A"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14:paraId="2D42CCA9" w14:textId="77777777" w:rsidR="00EF7C0A" w:rsidRPr="00715B6B" w:rsidRDefault="00EF7C0A" w:rsidP="00893CEC">
      <w:pPr>
        <w:pStyle w:val="ConsPlusNormal"/>
        <w:ind w:firstLine="709"/>
        <w:jc w:val="both"/>
        <w:outlineLvl w:val="2"/>
        <w:rPr>
          <w:rFonts w:ascii="PT Astra Serif" w:hAnsi="PT Astra Serif" w:cs="Times New Roman"/>
          <w:b/>
          <w:sz w:val="28"/>
          <w:szCs w:val="28"/>
        </w:rPr>
      </w:pPr>
    </w:p>
    <w:p w14:paraId="76B24CAD" w14:textId="77777777"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14:paraId="31348E85" w14:textId="6A7A8DCA" w:rsidR="00EF7C0A" w:rsidRPr="00001C19" w:rsidRDefault="00EF7C0A" w:rsidP="00001C19">
      <w:pPr>
        <w:ind w:firstLine="709"/>
        <w:jc w:val="both"/>
        <w:rPr>
          <w:rFonts w:ascii="PT Astra Serif" w:eastAsia="Times New Roman" w:hAnsi="PT Astra Serif" w:cs="Times New Roman"/>
          <w:sz w:val="20"/>
          <w:szCs w:val="20"/>
          <w:lang w:eastAsia="ru-RU"/>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дминистрации, ответственное за непосредственное предост</w:t>
      </w:r>
      <w:r w:rsidR="00001C19">
        <w:rPr>
          <w:rFonts w:ascii="PT Astra Serif" w:hAnsi="PT Astra Serif" w:cs="Times New Roman"/>
          <w:sz w:val="28"/>
          <w:szCs w:val="28"/>
        </w:rPr>
        <w:t>авление муниципальной услуги –</w:t>
      </w:r>
      <w:r w:rsidR="00001C19" w:rsidRPr="00001C19">
        <w:rPr>
          <w:rFonts w:ascii="PT Astra Serif" w:eastAsia="Times New Roman" w:hAnsi="PT Astra Serif" w:cs="Times New Roman"/>
          <w:sz w:val="28"/>
          <w:szCs w:val="28"/>
          <w:lang w:eastAsia="ru-RU"/>
        </w:rPr>
        <w:t xml:space="preserve"> Отдел строительства, дорожной деятельности и ЖКХ администрации МО Чернский район (далее – Отдел).</w:t>
      </w:r>
    </w:p>
    <w:p w14:paraId="7E71F86E" w14:textId="7A365191" w:rsidR="00BF1F9C" w:rsidRPr="00715B6B" w:rsidRDefault="00BF1F9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14. </w:t>
      </w:r>
      <w:r w:rsidRPr="001E7C2E">
        <w:rPr>
          <w:rFonts w:ascii="PT Astra Serif" w:hAnsi="PT Astra Serif" w:cs="Times New Roman"/>
          <w:sz w:val="28"/>
          <w:szCs w:val="28"/>
        </w:rPr>
        <w:t>Если</w:t>
      </w:r>
      <w:r>
        <w:rPr>
          <w:rFonts w:ascii="PT Astra Serif" w:hAnsi="PT Astra Serif" w:cs="Times New Roman"/>
          <w:sz w:val="28"/>
          <w:szCs w:val="28"/>
        </w:rPr>
        <w:t xml:space="preserve"> строительство или реконструкции </w:t>
      </w:r>
      <w:r w:rsidRPr="00BF1F9C">
        <w:rPr>
          <w:rFonts w:ascii="PT Astra Serif" w:hAnsi="PT Astra Serif" w:cs="Times New Roman"/>
          <w:sz w:val="28"/>
          <w:szCs w:val="28"/>
        </w:rPr>
        <w:t>объекта капитального строительства, которы</w:t>
      </w:r>
      <w:r>
        <w:rPr>
          <w:rFonts w:ascii="PT Astra Serif" w:hAnsi="PT Astra Serif" w:cs="Times New Roman"/>
          <w:sz w:val="28"/>
          <w:szCs w:val="28"/>
        </w:rPr>
        <w:t xml:space="preserve">й не является линейным объектом, </w:t>
      </w:r>
      <w:r w:rsidRPr="00BF1F9C">
        <w:rPr>
          <w:rFonts w:ascii="PT Astra Serif" w:hAnsi="PT Astra Serif" w:cs="Times New Roman"/>
          <w:sz w:val="28"/>
          <w:szCs w:val="28"/>
        </w:rPr>
        <w:t>планируется в границах территории исторического поселения федерального или регионального значения</w:t>
      </w:r>
      <w:r>
        <w:rPr>
          <w:rFonts w:ascii="PT Astra Serif" w:hAnsi="PT Astra Serif" w:cs="Times New Roman"/>
          <w:sz w:val="28"/>
          <w:szCs w:val="28"/>
        </w:rPr>
        <w:t>, в предоставлении муниципальной услуги участвует инспекция Тульской области по государственной охране объектов культурного наследия.</w:t>
      </w:r>
    </w:p>
    <w:p w14:paraId="3684DC05" w14:textId="77777777" w:rsidR="00EF7C0A" w:rsidRPr="002C323A" w:rsidRDefault="00EF7C0A" w:rsidP="00893CEC">
      <w:pPr>
        <w:autoSpaceDE w:val="0"/>
        <w:autoSpaceDN w:val="0"/>
        <w:adjustRightInd w:val="0"/>
        <w:spacing w:after="0" w:line="240" w:lineRule="auto"/>
        <w:ind w:firstLine="709"/>
        <w:jc w:val="both"/>
        <w:rPr>
          <w:rFonts w:ascii="PT Astra Serif" w:hAnsi="PT Astra Serif" w:cs="Times New Roman"/>
          <w:sz w:val="28"/>
          <w:szCs w:val="28"/>
        </w:rPr>
      </w:pPr>
    </w:p>
    <w:p w14:paraId="1E2229ED" w14:textId="0290F874" w:rsidR="00EF7C0A" w:rsidRPr="00715B6B"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EF7C0A" w:rsidRPr="00715B6B">
        <w:rPr>
          <w:rFonts w:ascii="PT Astra Serif" w:hAnsi="PT Astra Serif" w:cs="Times New Roman"/>
          <w:b/>
          <w:sz w:val="28"/>
          <w:szCs w:val="28"/>
        </w:rPr>
        <w:t>Результат предоставления муниципальной услуги</w:t>
      </w:r>
    </w:p>
    <w:p w14:paraId="1FAF292A" w14:textId="77777777" w:rsidR="00EF7C0A" w:rsidRPr="00715B6B" w:rsidRDefault="00EF7C0A" w:rsidP="00893CEC">
      <w:pPr>
        <w:pStyle w:val="ConsPlusNormal"/>
        <w:ind w:firstLine="709"/>
        <w:jc w:val="both"/>
        <w:outlineLvl w:val="2"/>
        <w:rPr>
          <w:rFonts w:ascii="PT Astra Serif" w:hAnsi="PT Astra Serif" w:cs="Times New Roman"/>
          <w:b/>
          <w:sz w:val="28"/>
          <w:szCs w:val="28"/>
        </w:rPr>
      </w:pPr>
    </w:p>
    <w:p w14:paraId="1DCAEF5A" w14:textId="1B50BAB2" w:rsidR="00EF7C0A" w:rsidRDefault="00EF7C0A" w:rsidP="00893CEC">
      <w:pPr>
        <w:pStyle w:val="-N"/>
        <w:numPr>
          <w:ilvl w:val="0"/>
          <w:numId w:val="0"/>
        </w:numPr>
        <w:spacing w:line="240" w:lineRule="auto"/>
        <w:ind w:firstLine="709"/>
        <w:rPr>
          <w:rFonts w:ascii="PT Astra Serif" w:hAnsi="PT Astra Serif"/>
        </w:rPr>
      </w:pPr>
      <w:r>
        <w:rPr>
          <w:rFonts w:ascii="PT Astra Serif" w:hAnsi="PT Astra Serif"/>
        </w:rPr>
        <w:t>1</w:t>
      </w:r>
      <w:r w:rsidR="00BF1F9C">
        <w:rPr>
          <w:rFonts w:ascii="PT Astra Serif" w:hAnsi="PT Astra Serif"/>
        </w:rPr>
        <w:t>5</w:t>
      </w:r>
      <w:r w:rsidRPr="00715B6B">
        <w:rPr>
          <w:rFonts w:ascii="PT Astra Serif" w:hAnsi="PT Astra Serif"/>
        </w:rPr>
        <w:t>. Результатом предоставления муниципальной услуги являе</w:t>
      </w:r>
      <w:r>
        <w:rPr>
          <w:rFonts w:ascii="PT Astra Serif" w:hAnsi="PT Astra Serif"/>
        </w:rPr>
        <w:t>тся:</w:t>
      </w:r>
    </w:p>
    <w:p w14:paraId="3721B464" w14:textId="4064D38F"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1) выдача разрешения на строительство;</w:t>
      </w:r>
    </w:p>
    <w:p w14:paraId="0D84F2D7" w14:textId="786D14D0"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2) отказ в выдаче разрешения на строительство;</w:t>
      </w:r>
    </w:p>
    <w:p w14:paraId="7714EA4A" w14:textId="0F4CB9ED"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3) внесение изменений в разрешение на строительство;</w:t>
      </w:r>
    </w:p>
    <w:p w14:paraId="5803AC54" w14:textId="7842A40C" w:rsidR="000C6F5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A46DA5">
        <w:rPr>
          <w:rFonts w:ascii="PT Astra Serif" w:hAnsi="PT Astra Serif"/>
        </w:rPr>
        <w:t>отказ во внесении изменений в разрешение на строительство</w:t>
      </w:r>
      <w:r w:rsidR="000C6F55">
        <w:rPr>
          <w:rFonts w:ascii="PT Astra Serif" w:hAnsi="PT Astra Serif"/>
        </w:rPr>
        <w:t xml:space="preserve">; </w:t>
      </w:r>
      <w:r w:rsidR="000C6F55" w:rsidRPr="00A46DA5">
        <w:rPr>
          <w:rFonts w:ascii="PT Astra Serif" w:hAnsi="PT Astra Serif"/>
        </w:rPr>
        <w:t>отказ во внесении изменени</w:t>
      </w:r>
      <w:r w:rsidR="000C6F55">
        <w:rPr>
          <w:rFonts w:ascii="PT Astra Serif" w:hAnsi="PT Astra Serif"/>
        </w:rPr>
        <w:t xml:space="preserve">й в разрешение на строительство </w:t>
      </w:r>
      <w:r w:rsidRPr="00A46DA5">
        <w:rPr>
          <w:rFonts w:ascii="PT Astra Serif" w:hAnsi="PT Astra Serif"/>
        </w:rPr>
        <w:t>в связи с продлением срока действия такого разрешения</w:t>
      </w:r>
      <w:r w:rsidR="000C6F55">
        <w:rPr>
          <w:rFonts w:ascii="PT Astra Serif" w:hAnsi="PT Astra Serif"/>
        </w:rPr>
        <w:t>.</w:t>
      </w:r>
    </w:p>
    <w:p w14:paraId="5D053D7B" w14:textId="77777777" w:rsidR="00A46DA5" w:rsidRDefault="00A46DA5" w:rsidP="00893CEC">
      <w:pPr>
        <w:pStyle w:val="-N"/>
        <w:numPr>
          <w:ilvl w:val="0"/>
          <w:numId w:val="0"/>
        </w:numPr>
        <w:spacing w:line="240" w:lineRule="auto"/>
        <w:ind w:firstLine="709"/>
        <w:rPr>
          <w:rFonts w:ascii="PT Astra Serif" w:hAnsi="PT Astra Serif"/>
        </w:rPr>
      </w:pPr>
    </w:p>
    <w:p w14:paraId="5135E99E" w14:textId="0E983DCE" w:rsidR="004E0F47" w:rsidRPr="008C1B71" w:rsidRDefault="00001C19" w:rsidP="00893CEC">
      <w:pPr>
        <w:pStyle w:val="ConsPlusNormal"/>
        <w:ind w:firstLine="709"/>
        <w:jc w:val="center"/>
        <w:outlineLvl w:val="2"/>
        <w:rPr>
          <w:rFonts w:ascii="PT Astra Serif" w:hAnsi="PT Astra Serif"/>
          <w:b/>
          <w:sz w:val="28"/>
          <w:szCs w:val="28"/>
        </w:rPr>
      </w:pPr>
      <w:r>
        <w:rPr>
          <w:rFonts w:ascii="PT Astra Serif" w:hAnsi="PT Astra Serif"/>
          <w:b/>
          <w:sz w:val="28"/>
          <w:szCs w:val="28"/>
        </w:rPr>
        <w:t xml:space="preserve">2.4. </w:t>
      </w:r>
      <w:r w:rsidR="004E0F47" w:rsidRPr="008C1B71">
        <w:rPr>
          <w:rFonts w:ascii="PT Astra Serif" w:hAnsi="PT Astra Serif"/>
          <w:b/>
          <w:sz w:val="28"/>
          <w:szCs w:val="28"/>
        </w:rPr>
        <w:t>Срок предоставления муниципальной услуги</w:t>
      </w:r>
    </w:p>
    <w:p w14:paraId="1C503BD3" w14:textId="77777777" w:rsidR="004E0F47" w:rsidRPr="008C1B71" w:rsidRDefault="004E0F47" w:rsidP="00893CEC">
      <w:pPr>
        <w:pStyle w:val="ConsPlusNormal"/>
        <w:ind w:firstLine="709"/>
        <w:jc w:val="both"/>
        <w:outlineLvl w:val="2"/>
        <w:rPr>
          <w:rFonts w:ascii="PT Astra Serif" w:hAnsi="PT Astra Serif"/>
          <w:b/>
          <w:sz w:val="28"/>
          <w:szCs w:val="28"/>
        </w:rPr>
      </w:pPr>
    </w:p>
    <w:p w14:paraId="32F45545" w14:textId="205A5B1B" w:rsidR="00A46DA5" w:rsidRDefault="00A46DA5" w:rsidP="00461C47">
      <w:pPr>
        <w:pStyle w:val="-N"/>
        <w:numPr>
          <w:ilvl w:val="0"/>
          <w:numId w:val="0"/>
        </w:numPr>
        <w:spacing w:line="240" w:lineRule="auto"/>
        <w:ind w:firstLine="709"/>
        <w:rPr>
          <w:rFonts w:ascii="PT Astra Serif" w:hAnsi="PT Astra Serif"/>
        </w:rPr>
      </w:pPr>
      <w:r>
        <w:rPr>
          <w:rFonts w:ascii="PT Astra Serif" w:hAnsi="PT Astra Serif"/>
        </w:rPr>
        <w:t>1</w:t>
      </w:r>
      <w:r w:rsidR="00BF1F9C">
        <w:rPr>
          <w:rFonts w:ascii="PT Astra Serif" w:hAnsi="PT Astra Serif"/>
        </w:rPr>
        <w:t>6</w:t>
      </w:r>
      <w:r>
        <w:rPr>
          <w:rFonts w:ascii="PT Astra Serif" w:hAnsi="PT Astra Serif"/>
        </w:rPr>
        <w:t>.</w:t>
      </w:r>
      <w:r w:rsidRPr="00F726ED">
        <w:rPr>
          <w:rFonts w:ascii="PT Astra Serif" w:hAnsi="PT Astra Serif"/>
        </w:rPr>
        <w:t xml:space="preserve"> Срок пред</w:t>
      </w:r>
      <w:r>
        <w:rPr>
          <w:rFonts w:ascii="PT Astra Serif" w:hAnsi="PT Astra Serif"/>
        </w:rPr>
        <w:t xml:space="preserve">оставления муниципальной услуги: </w:t>
      </w:r>
      <w:r w:rsidR="00065B1E" w:rsidRPr="00065B1E">
        <w:rPr>
          <w:rFonts w:ascii="PT Astra Serif" w:hAnsi="PT Astra Serif"/>
          <w:color w:val="FF0000"/>
        </w:rPr>
        <w:t>четыре</w:t>
      </w:r>
      <w:r w:rsidRPr="00065B1E">
        <w:rPr>
          <w:rFonts w:ascii="PT Astra Serif" w:hAnsi="PT Astra Serif"/>
          <w:color w:val="FF0000"/>
        </w:rPr>
        <w:t xml:space="preserve"> рабочих дн</w:t>
      </w:r>
      <w:r w:rsidR="00065B1E" w:rsidRPr="00065B1E">
        <w:rPr>
          <w:rFonts w:ascii="PT Astra Serif" w:hAnsi="PT Astra Serif"/>
          <w:color w:val="FF0000"/>
        </w:rPr>
        <w:t>я</w:t>
      </w:r>
      <w:r w:rsidRPr="00065B1E">
        <w:rPr>
          <w:rFonts w:ascii="PT Astra Serif" w:hAnsi="PT Astra Serif"/>
          <w:color w:val="FF0000"/>
        </w:rPr>
        <w:t xml:space="preserve"> </w:t>
      </w:r>
      <w:r w:rsidRPr="00F726ED">
        <w:rPr>
          <w:rFonts w:ascii="PT Astra Serif" w:hAnsi="PT Astra Serif"/>
        </w:rPr>
        <w:t>со дня по</w:t>
      </w:r>
      <w:r>
        <w:rPr>
          <w:rFonts w:ascii="PT Astra Serif" w:hAnsi="PT Astra Serif"/>
        </w:rPr>
        <w:t>ступления в</w:t>
      </w:r>
      <w:r w:rsidRPr="00F726ED">
        <w:rPr>
          <w:rFonts w:ascii="PT Astra Serif" w:hAnsi="PT Astra Serif"/>
        </w:rPr>
        <w:t xml:space="preserve"> </w:t>
      </w:r>
      <w:r>
        <w:rPr>
          <w:rFonts w:ascii="PT Astra Serif" w:hAnsi="PT Astra Serif"/>
        </w:rPr>
        <w:t>а</w:t>
      </w:r>
      <w:r w:rsidRPr="00F726ED">
        <w:rPr>
          <w:rFonts w:ascii="PT Astra Serif" w:hAnsi="PT Astra Serif"/>
        </w:rPr>
        <w:t>дминистраци</w:t>
      </w:r>
      <w:r>
        <w:rPr>
          <w:rFonts w:ascii="PT Astra Serif" w:hAnsi="PT Astra Serif"/>
        </w:rPr>
        <w:t>ю</w:t>
      </w:r>
      <w:r w:rsidRPr="00F726ED">
        <w:rPr>
          <w:rFonts w:ascii="PT Astra Serif" w:hAnsi="PT Astra Serif"/>
        </w:rPr>
        <w:t xml:space="preserve"> </w:t>
      </w:r>
      <w:r>
        <w:rPr>
          <w:rFonts w:ascii="PT Astra Serif" w:hAnsi="PT Astra Serif"/>
        </w:rPr>
        <w:t>заявления о выда</w:t>
      </w:r>
      <w:r w:rsidR="003918E8">
        <w:rPr>
          <w:rFonts w:ascii="PT Astra Serif" w:hAnsi="PT Astra Serif"/>
        </w:rPr>
        <w:t xml:space="preserve">че разрешения на строительство, </w:t>
      </w:r>
      <w:r w:rsidR="00461C47" w:rsidRPr="003918E8">
        <w:rPr>
          <w:rFonts w:ascii="PT Astra Serif" w:hAnsi="PT Astra Serif"/>
        </w:rPr>
        <w:t>заявления о</w:t>
      </w:r>
      <w:r w:rsidR="00461C47" w:rsidRPr="00461C47">
        <w:rPr>
          <w:rFonts w:ascii="PT Astra Serif" w:hAnsi="PT Astra Serif"/>
        </w:rPr>
        <w:t xml:space="preserve"> </w:t>
      </w:r>
      <w:r>
        <w:rPr>
          <w:rFonts w:ascii="PT Astra Serif" w:hAnsi="PT Astra Serif"/>
        </w:rPr>
        <w:t>внесении изменений в разрешение на строительство</w:t>
      </w:r>
      <w:r w:rsidR="000C6F55">
        <w:rPr>
          <w:rFonts w:ascii="PT Astra Serif" w:hAnsi="PT Astra Serif"/>
        </w:rPr>
        <w:t>, в том числе в связи с необходимостью продления срока действия разрешения на строительство.</w:t>
      </w:r>
    </w:p>
    <w:p w14:paraId="21E3169F" w14:textId="64C9CAD8" w:rsidR="00E01AA7" w:rsidRDefault="00E01AA7" w:rsidP="00893CEC">
      <w:pPr>
        <w:pStyle w:val="-N"/>
        <w:numPr>
          <w:ilvl w:val="0"/>
          <w:numId w:val="0"/>
        </w:numPr>
        <w:spacing w:line="240" w:lineRule="auto"/>
        <w:ind w:firstLine="709"/>
        <w:rPr>
          <w:rFonts w:ascii="PT Astra Serif" w:hAnsi="PT Astra Serif"/>
        </w:rPr>
      </w:pPr>
      <w:r>
        <w:rPr>
          <w:rFonts w:ascii="PT Astra Serif" w:hAnsi="PT Astra Serif"/>
        </w:rPr>
        <w:t>1</w:t>
      </w:r>
      <w:r w:rsidR="00BF1F9C">
        <w:rPr>
          <w:rFonts w:ascii="PT Astra Serif" w:hAnsi="PT Astra Serif"/>
        </w:rPr>
        <w:t>6</w:t>
      </w:r>
      <w:r>
        <w:rPr>
          <w:rFonts w:ascii="PT Astra Serif" w:hAnsi="PT Astra Serif"/>
        </w:rPr>
        <w:t xml:space="preserve">.1. В случае </w:t>
      </w:r>
      <w:r w:rsidR="000C6F55">
        <w:rPr>
          <w:rFonts w:ascii="PT Astra Serif" w:hAnsi="PT Astra Serif"/>
        </w:rPr>
        <w:t xml:space="preserve">если </w:t>
      </w:r>
      <w:r w:rsidRPr="00E01AA7">
        <w:rPr>
          <w:rFonts w:ascii="PT Astra Serif" w:hAnsi="PT Astra Serif"/>
        </w:rPr>
        <w:t>строительств</w:t>
      </w:r>
      <w:r w:rsidR="000C6F55">
        <w:rPr>
          <w:rFonts w:ascii="PT Astra Serif" w:hAnsi="PT Astra Serif"/>
        </w:rPr>
        <w:t>о</w:t>
      </w:r>
      <w:r>
        <w:rPr>
          <w:rFonts w:ascii="PT Astra Serif" w:hAnsi="PT Astra Serif"/>
        </w:rPr>
        <w:t>, реконструкци</w:t>
      </w:r>
      <w:r w:rsidR="000C6F55">
        <w:rPr>
          <w:rFonts w:ascii="PT Astra Serif" w:hAnsi="PT Astra Serif"/>
        </w:rPr>
        <w:t>я</w:t>
      </w:r>
      <w:r w:rsidRPr="00E01AA7">
        <w:rPr>
          <w:rFonts w:ascii="PT Astra Serif" w:hAnsi="PT Astra Serif"/>
        </w:rPr>
        <w:t xml:space="preserve"> объекта капитального строительства, которы</w:t>
      </w:r>
      <w:r>
        <w:rPr>
          <w:rFonts w:ascii="PT Astra Serif" w:hAnsi="PT Astra Serif"/>
        </w:rPr>
        <w:t xml:space="preserve">й не является линейным объектом, </w:t>
      </w:r>
      <w:r w:rsidR="000C6F55">
        <w:rPr>
          <w:rFonts w:ascii="PT Astra Serif" w:hAnsi="PT Astra Serif"/>
        </w:rPr>
        <w:t xml:space="preserve">планируются </w:t>
      </w:r>
      <w:r w:rsidRPr="00E01AA7">
        <w:rPr>
          <w:rFonts w:ascii="PT Astra Serif" w:hAnsi="PT Astra Serif"/>
        </w:rPr>
        <w:t>в границах территории исторического поселения федерального или регионального значения:</w:t>
      </w:r>
      <w:r>
        <w:rPr>
          <w:rFonts w:ascii="PT Astra Serif" w:hAnsi="PT Astra Serif"/>
        </w:rPr>
        <w:t xml:space="preserve"> 30 календарных дней со дня поступления в администрацию заявления</w:t>
      </w:r>
      <w:r w:rsidR="000C6F55">
        <w:rPr>
          <w:rFonts w:ascii="PT Astra Serif" w:hAnsi="PT Astra Serif"/>
        </w:rPr>
        <w:t xml:space="preserve"> о выдаче разрешения на строительство, внесении изменений в разрешение на строительство.</w:t>
      </w:r>
    </w:p>
    <w:p w14:paraId="45C5B25B" w14:textId="77777777" w:rsidR="00A46DA5" w:rsidRDefault="00A46DA5" w:rsidP="00893CEC">
      <w:pPr>
        <w:pStyle w:val="-N"/>
        <w:numPr>
          <w:ilvl w:val="0"/>
          <w:numId w:val="0"/>
        </w:numPr>
        <w:spacing w:line="240" w:lineRule="auto"/>
        <w:ind w:firstLine="709"/>
        <w:rPr>
          <w:rFonts w:ascii="PT Astra Serif" w:hAnsi="PT Astra Serif"/>
        </w:rPr>
      </w:pPr>
    </w:p>
    <w:p w14:paraId="0F699703" w14:textId="5ECB18C9" w:rsidR="00065B1E" w:rsidRDefault="00001C19" w:rsidP="00246239">
      <w:pPr>
        <w:pStyle w:val="ConsPlusNormal"/>
        <w:ind w:firstLine="426"/>
        <w:jc w:val="center"/>
        <w:outlineLvl w:val="2"/>
        <w:rPr>
          <w:rFonts w:ascii="PT Astra Serif" w:hAnsi="PT Astra Serif"/>
          <w:b/>
          <w:color w:val="FF0000"/>
          <w:sz w:val="28"/>
          <w:szCs w:val="28"/>
          <w:lang w:eastAsia="zh-CN"/>
        </w:rPr>
      </w:pPr>
      <w:r w:rsidRPr="00246239">
        <w:rPr>
          <w:rFonts w:ascii="PT Astra Serif" w:hAnsi="PT Astra Serif" w:cs="Times New Roman"/>
          <w:b/>
          <w:sz w:val="28"/>
          <w:szCs w:val="28"/>
        </w:rPr>
        <w:t xml:space="preserve">2.5. </w:t>
      </w:r>
      <w:r w:rsidR="00065B1E" w:rsidRPr="00246239">
        <w:rPr>
          <w:rFonts w:ascii="PT Astra Serif" w:hAnsi="PT Astra Serif"/>
          <w:b/>
          <w:color w:val="FF0000"/>
          <w:sz w:val="28"/>
          <w:szCs w:val="28"/>
        </w:rPr>
        <w:t>Правовые основания для предоставления</w:t>
      </w:r>
      <w:r w:rsidR="00065B1E" w:rsidRPr="00246239">
        <w:rPr>
          <w:rFonts w:ascii="PT Astra Serif" w:hAnsi="PT Astra Serif"/>
          <w:b/>
          <w:color w:val="FF0000"/>
          <w:sz w:val="28"/>
          <w:szCs w:val="28"/>
          <w:lang w:eastAsia="zh-CN"/>
        </w:rPr>
        <w:t xml:space="preserve"> муниципальной услуги</w:t>
      </w:r>
    </w:p>
    <w:p w14:paraId="060A1BF2" w14:textId="77777777" w:rsidR="00246239" w:rsidRPr="00246239" w:rsidRDefault="00246239" w:rsidP="00246239">
      <w:pPr>
        <w:pStyle w:val="ConsPlusNormal"/>
        <w:ind w:firstLine="426"/>
        <w:jc w:val="center"/>
        <w:outlineLvl w:val="2"/>
        <w:rPr>
          <w:rFonts w:ascii="PT Astra Serif" w:hAnsi="PT Astra Serif" w:cs="Times New Roman"/>
          <w:b/>
          <w:color w:val="FF0000"/>
          <w:sz w:val="28"/>
          <w:szCs w:val="28"/>
          <w:lang w:eastAsia="zh-CN"/>
        </w:rPr>
      </w:pPr>
    </w:p>
    <w:p w14:paraId="48B38E40" w14:textId="631EE293" w:rsidR="00A46DA5" w:rsidRPr="00065B1E" w:rsidRDefault="00065B1E" w:rsidP="00065B1E">
      <w:pPr>
        <w:pStyle w:val="ConsPlusNormal"/>
        <w:ind w:firstLine="709"/>
        <w:jc w:val="both"/>
        <w:outlineLvl w:val="2"/>
        <w:rPr>
          <w:rFonts w:ascii="PT Astra Serif" w:hAnsi="PT Astra Serif" w:cs="Times New Roman"/>
          <w:b/>
          <w:sz w:val="28"/>
          <w:szCs w:val="28"/>
        </w:rPr>
      </w:pPr>
      <w:r w:rsidRPr="00065B1E">
        <w:rPr>
          <w:rFonts w:ascii="PT Astra Serif" w:eastAsiaTheme="minorHAnsi" w:hAnsi="PT Astra Serif" w:cs="Times New Roman"/>
          <w:color w:val="FF0000"/>
          <w:sz w:val="28"/>
          <w:szCs w:val="28"/>
          <w:lang w:eastAsia="en-US"/>
        </w:rPr>
        <w:t>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Pr>
          <w:rFonts w:ascii="PT Astra Serif" w:eastAsiaTheme="minorHAnsi" w:hAnsi="PT Astra Serif" w:cs="Times New Roman"/>
          <w:color w:val="FF0000"/>
          <w:sz w:val="28"/>
          <w:szCs w:val="28"/>
          <w:lang w:eastAsia="en-US"/>
        </w:rPr>
        <w:t>.</w:t>
      </w:r>
    </w:p>
    <w:p w14:paraId="19B38E30" w14:textId="77777777" w:rsidR="0088449F" w:rsidRDefault="0088449F" w:rsidP="00F2597A">
      <w:pPr>
        <w:pStyle w:val="ConsPlusNormal"/>
        <w:ind w:firstLine="0"/>
        <w:jc w:val="center"/>
        <w:outlineLvl w:val="2"/>
        <w:rPr>
          <w:rFonts w:ascii="PT Astra Serif" w:hAnsi="PT Astra Serif" w:cs="Times New Roman"/>
          <w:b/>
          <w:sz w:val="28"/>
          <w:szCs w:val="28"/>
        </w:rPr>
      </w:pPr>
    </w:p>
    <w:p w14:paraId="431114BB" w14:textId="4F497350" w:rsidR="00174412" w:rsidRDefault="00001C19" w:rsidP="00F2597A">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174412" w:rsidRPr="00A670A6">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r w:rsidR="00174412" w:rsidRPr="00A670A6">
        <w:rPr>
          <w:rFonts w:ascii="PT Astra Serif" w:hAnsi="PT Astra Serif" w:cs="Times New Roman"/>
          <w:b/>
          <w:sz w:val="28"/>
          <w:szCs w:val="28"/>
        </w:rPr>
        <w:lastRenderedPageBreak/>
        <w:t>заявителем, в том числе в электронной форме, порядок их предоставления</w:t>
      </w:r>
    </w:p>
    <w:p w14:paraId="3F7B6CF9" w14:textId="77777777" w:rsidR="00E422AB" w:rsidRPr="00166993" w:rsidRDefault="00E422AB" w:rsidP="00893CEC">
      <w:pPr>
        <w:pStyle w:val="ConsPlusNormal"/>
        <w:ind w:firstLine="709"/>
        <w:jc w:val="center"/>
        <w:outlineLvl w:val="2"/>
        <w:rPr>
          <w:rFonts w:ascii="PT Astra Serif" w:hAnsi="PT Astra Serif" w:cs="Times New Roman"/>
          <w:b/>
          <w:sz w:val="28"/>
          <w:szCs w:val="28"/>
        </w:rPr>
      </w:pPr>
    </w:p>
    <w:p w14:paraId="1094C2D5" w14:textId="088B6F7B" w:rsidR="009B014E" w:rsidRPr="0061521C" w:rsidRDefault="00E422AB" w:rsidP="00893CEC">
      <w:pPr>
        <w:pStyle w:val="ConsPlusNormal"/>
        <w:ind w:firstLine="709"/>
        <w:jc w:val="both"/>
        <w:outlineLvl w:val="2"/>
        <w:rPr>
          <w:rFonts w:ascii="PT Astra Serif" w:hAnsi="PT Astra Serif" w:cs="Times New Roman"/>
          <w:sz w:val="28"/>
          <w:szCs w:val="28"/>
        </w:rPr>
      </w:pPr>
      <w:r w:rsidRPr="00166993">
        <w:rPr>
          <w:rFonts w:ascii="PT Astra Serif" w:hAnsi="PT Astra Serif" w:cs="Times New Roman"/>
          <w:sz w:val="28"/>
          <w:szCs w:val="28"/>
        </w:rPr>
        <w:t>1</w:t>
      </w:r>
      <w:r w:rsidR="00BF1F9C">
        <w:rPr>
          <w:rFonts w:ascii="PT Astra Serif" w:hAnsi="PT Astra Serif" w:cs="Times New Roman"/>
          <w:sz w:val="28"/>
          <w:szCs w:val="28"/>
        </w:rPr>
        <w:t>8</w:t>
      </w:r>
      <w:r w:rsidRPr="00166993">
        <w:rPr>
          <w:rFonts w:ascii="PT Astra Serif" w:hAnsi="PT Astra Serif" w:cs="Times New Roman"/>
          <w:sz w:val="28"/>
          <w:szCs w:val="28"/>
        </w:rPr>
        <w:t xml:space="preserve">. </w:t>
      </w:r>
      <w:r w:rsidR="0061521C">
        <w:rPr>
          <w:rFonts w:ascii="PT Astra Serif" w:hAnsi="PT Astra Serif" w:cs="Times New Roman"/>
          <w:sz w:val="28"/>
          <w:szCs w:val="28"/>
        </w:rPr>
        <w:t>В целях строительства, реконструкции объект</w:t>
      </w:r>
      <w:r w:rsidR="00321CC1">
        <w:rPr>
          <w:rFonts w:ascii="PT Astra Serif" w:hAnsi="PT Astra Serif" w:cs="Times New Roman"/>
          <w:sz w:val="28"/>
          <w:szCs w:val="28"/>
        </w:rPr>
        <w:t>а</w:t>
      </w:r>
      <w:r w:rsidR="0061521C">
        <w:rPr>
          <w:rFonts w:ascii="PT Astra Serif" w:hAnsi="PT Astra Serif" w:cs="Times New Roman"/>
          <w:sz w:val="28"/>
          <w:szCs w:val="28"/>
        </w:rPr>
        <w:t xml:space="preserve"> капитального строительства</w:t>
      </w:r>
      <w:r w:rsidR="0049027A">
        <w:rPr>
          <w:rFonts w:ascii="PT Astra Serif" w:hAnsi="PT Astra Serif" w:cs="Times New Roman"/>
          <w:sz w:val="28"/>
          <w:szCs w:val="28"/>
        </w:rPr>
        <w:t>, а также в целях внесения изменений в разрешение на строительство</w:t>
      </w:r>
      <w:r w:rsidR="0061521C">
        <w:rPr>
          <w:rFonts w:ascii="PT Astra Serif" w:hAnsi="PT Astra Serif" w:cs="Times New Roman"/>
          <w:sz w:val="28"/>
          <w:szCs w:val="28"/>
        </w:rPr>
        <w:t xml:space="preserve"> </w:t>
      </w:r>
      <w:r w:rsidR="00A849FF">
        <w:rPr>
          <w:rFonts w:ascii="PT Astra Serif" w:hAnsi="PT Astra Serif"/>
          <w:sz w:val="28"/>
          <w:szCs w:val="28"/>
        </w:rPr>
        <w:t>заст</w:t>
      </w:r>
      <w:r w:rsidR="00E8176E">
        <w:rPr>
          <w:rFonts w:ascii="PT Astra Serif" w:hAnsi="PT Astra Serif"/>
          <w:sz w:val="28"/>
          <w:szCs w:val="28"/>
        </w:rPr>
        <w:t>р</w:t>
      </w:r>
      <w:r w:rsidR="00A849FF">
        <w:rPr>
          <w:rFonts w:ascii="PT Astra Serif" w:hAnsi="PT Astra Serif"/>
          <w:sz w:val="28"/>
          <w:szCs w:val="28"/>
        </w:rPr>
        <w:t>ойщик</w:t>
      </w:r>
      <w:r w:rsidR="009B014E" w:rsidRPr="00166993">
        <w:rPr>
          <w:rFonts w:ascii="PT Astra Serif" w:hAnsi="PT Astra Serif"/>
          <w:sz w:val="28"/>
          <w:szCs w:val="28"/>
        </w:rPr>
        <w:t xml:space="preserve"> представляет самостоятельно:</w:t>
      </w:r>
    </w:p>
    <w:p w14:paraId="690766ED" w14:textId="19ABD26B" w:rsid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1) заявление о выдаче разрешения на строительство</w:t>
      </w:r>
      <w:r w:rsidR="00E8176E">
        <w:rPr>
          <w:rFonts w:ascii="PT Astra Serif" w:hAnsi="PT Astra Serif"/>
          <w:sz w:val="28"/>
          <w:szCs w:val="28"/>
        </w:rPr>
        <w:t xml:space="preserve"> либо заявление о внесении изменений в разрешение на строительство</w:t>
      </w:r>
      <w:r w:rsidRPr="00166993">
        <w:rPr>
          <w:rFonts w:ascii="PT Astra Serif" w:hAnsi="PT Astra Serif"/>
          <w:sz w:val="28"/>
          <w:szCs w:val="28"/>
        </w:rPr>
        <w:t xml:space="preserve"> </w:t>
      </w:r>
      <w:r>
        <w:rPr>
          <w:rFonts w:ascii="PT Astra Serif" w:hAnsi="PT Astra Serif"/>
          <w:sz w:val="28"/>
          <w:szCs w:val="28"/>
        </w:rPr>
        <w:t>(приложение 1)</w:t>
      </w:r>
      <w:r w:rsidR="00E8176E">
        <w:rPr>
          <w:rFonts w:ascii="PT Astra Serif" w:hAnsi="PT Astra Serif"/>
          <w:sz w:val="28"/>
          <w:szCs w:val="28"/>
        </w:rPr>
        <w:t>;</w:t>
      </w:r>
    </w:p>
    <w:p w14:paraId="5C0492F9" w14:textId="7D322304" w:rsidR="00166993" w:rsidRP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2) согласие всех правообладателей объекта капитального строительства в случае реконструкции такого объекта, за исключением указанных в подпункте 4 настоящего пункта случаев реко</w:t>
      </w:r>
      <w:r w:rsidR="00D8245C">
        <w:rPr>
          <w:rFonts w:ascii="PT Astra Serif" w:hAnsi="PT Astra Serif"/>
          <w:sz w:val="28"/>
          <w:szCs w:val="28"/>
        </w:rPr>
        <w:t>нструкции многоквартирного дома,</w:t>
      </w:r>
      <w:r w:rsidR="00D8245C" w:rsidRPr="00D8245C">
        <w:t xml:space="preserve"> </w:t>
      </w:r>
      <w:r w:rsidR="00D8245C" w:rsidRPr="00E12154">
        <w:rPr>
          <w:rFonts w:ascii="PT Astra Serif" w:hAnsi="PT Astra Serif"/>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14:paraId="3687447B" w14:textId="77777777" w:rsidR="00166993" w:rsidRP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3)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66993">
        <w:rPr>
          <w:rFonts w:ascii="PT Astra Serif" w:hAnsi="PT Astra Serif"/>
          <w:sz w:val="28"/>
          <w:szCs w:val="28"/>
        </w:rPr>
        <w:t>Росатом</w:t>
      </w:r>
      <w:proofErr w:type="spellEnd"/>
      <w:r w:rsidRPr="00166993">
        <w:rPr>
          <w:rFonts w:ascii="PT Astra Serif" w:hAnsi="PT Astra Serif"/>
          <w:sz w:val="28"/>
          <w:szCs w:val="28"/>
        </w:rPr>
        <w:t>", Государственной корпорацией по космической деятельности "</w:t>
      </w:r>
      <w:proofErr w:type="spellStart"/>
      <w:r w:rsidRPr="00166993">
        <w:rPr>
          <w:rFonts w:ascii="PT Astra Serif" w:hAnsi="PT Astra Serif"/>
          <w:sz w:val="28"/>
          <w:szCs w:val="28"/>
        </w:rPr>
        <w:t>Роскосмос</w:t>
      </w:r>
      <w:proofErr w:type="spellEnd"/>
      <w:r w:rsidRPr="00166993">
        <w:rPr>
          <w:rFonts w:ascii="PT Astra Serif" w:hAnsi="PT Astra Serif"/>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1CF554E" w14:textId="77777777" w:rsid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 xml:space="preserve">4) решение общего собрания собственников помещений и </w:t>
      </w:r>
      <w:proofErr w:type="spellStart"/>
      <w:r w:rsidRPr="00166993">
        <w:rPr>
          <w:rFonts w:ascii="PT Astra Serif" w:hAnsi="PT Astra Serif"/>
          <w:sz w:val="28"/>
          <w:szCs w:val="28"/>
        </w:rPr>
        <w:t>машино</w:t>
      </w:r>
      <w:proofErr w:type="spellEnd"/>
      <w:r w:rsidRPr="00166993">
        <w:rPr>
          <w:rFonts w:ascii="PT Astra Serif" w:hAnsi="PT Astra Serif"/>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66993">
        <w:rPr>
          <w:rFonts w:ascii="PT Astra Serif" w:hAnsi="PT Astra Serif"/>
          <w:sz w:val="28"/>
          <w:szCs w:val="28"/>
        </w:rPr>
        <w:t>машино</w:t>
      </w:r>
      <w:proofErr w:type="spellEnd"/>
      <w:r w:rsidRPr="00166993">
        <w:rPr>
          <w:rFonts w:ascii="PT Astra Serif" w:hAnsi="PT Astra Serif"/>
          <w:sz w:val="28"/>
          <w:szCs w:val="28"/>
        </w:rPr>
        <w:t>-мест в многоквартирном доме;</w:t>
      </w:r>
    </w:p>
    <w:p w14:paraId="65B1C052" w14:textId="2E4B704E" w:rsid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CB30CF">
        <w:rPr>
          <w:rFonts w:ascii="PT Astra Serif" w:hAnsi="PT Astra Serif"/>
          <w:sz w:val="28"/>
          <w:szCs w:val="28"/>
        </w:rPr>
        <w:t>и и безопасности такого объекта;</w:t>
      </w:r>
    </w:p>
    <w:p w14:paraId="0E56AD85" w14:textId="163F9FA6" w:rsidR="00CB30CF" w:rsidRPr="00CB30CF" w:rsidRDefault="00CB30CF" w:rsidP="00893CEC">
      <w:pPr>
        <w:pStyle w:val="ConsPlusNormal"/>
        <w:ind w:firstLine="709"/>
        <w:jc w:val="both"/>
        <w:outlineLvl w:val="2"/>
        <w:rPr>
          <w:rFonts w:ascii="PT Astra Serif" w:hAnsi="PT Astra Serif"/>
          <w:color w:val="5B9BD5" w:themeColor="accent1"/>
          <w:sz w:val="28"/>
          <w:szCs w:val="28"/>
        </w:rPr>
      </w:pPr>
      <w:r w:rsidRPr="00B34F69">
        <w:rPr>
          <w:rFonts w:ascii="Times New Roman" w:hAnsi="Times New Roman" w:cs="Times New Roman"/>
          <w:sz w:val="28"/>
          <w:szCs w:val="28"/>
        </w:rPr>
        <w:t xml:space="preserve">6. </w:t>
      </w:r>
      <w:r w:rsidRPr="00B34F69">
        <w:rPr>
          <w:rFonts w:ascii="PT Astra Serif" w:hAnsi="PT Astra Serif" w:cs="Times New Roman"/>
          <w:color w:val="000000"/>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7" w:history="1">
        <w:r w:rsidRPr="00B34F69">
          <w:rPr>
            <w:rFonts w:ascii="PT Astra Serif" w:hAnsi="PT Astra Serif" w:cs="Times New Roman"/>
            <w:color w:val="000000"/>
            <w:sz w:val="28"/>
            <w:szCs w:val="28"/>
          </w:rPr>
          <w:t>статьей 40.1</w:t>
        </w:r>
      </w:hyperlink>
      <w:r w:rsidRPr="00B34F69">
        <w:rPr>
          <w:rFonts w:ascii="PT Astra Serif" w:hAnsi="PT Astra Serif" w:cs="Times New Roman"/>
          <w:color w:val="000000"/>
          <w:sz w:val="28"/>
          <w:szCs w:val="28"/>
        </w:rPr>
        <w:t xml:space="preserve"> Градостроительного кодекса Российской Федерации</w:t>
      </w:r>
      <w:r>
        <w:rPr>
          <w:rFonts w:ascii="PT Astra Serif" w:hAnsi="PT Astra Serif" w:cs="Times New Roman"/>
          <w:color w:val="000000"/>
          <w:sz w:val="28"/>
          <w:szCs w:val="28"/>
        </w:rPr>
        <w:t xml:space="preserve">. </w:t>
      </w:r>
      <w:r w:rsidRPr="00CB30CF">
        <w:rPr>
          <w:rFonts w:ascii="PT Astra Serif" w:hAnsi="PT Astra Serif" w:cs="Times New Roman"/>
          <w:color w:val="5B9BD5" w:themeColor="accent1"/>
          <w:sz w:val="28"/>
          <w:szCs w:val="28"/>
        </w:rPr>
        <w:t xml:space="preserve">(пп.6 в </w:t>
      </w:r>
      <w:proofErr w:type="gramStart"/>
      <w:r w:rsidRPr="00CB30CF">
        <w:rPr>
          <w:rFonts w:ascii="PT Astra Serif" w:hAnsi="PT Astra Serif" w:cs="Times New Roman"/>
          <w:color w:val="5B9BD5" w:themeColor="accent1"/>
          <w:sz w:val="28"/>
          <w:szCs w:val="28"/>
        </w:rPr>
        <w:t>ред.пост.№</w:t>
      </w:r>
      <w:proofErr w:type="gramEnd"/>
      <w:r w:rsidRPr="00CB30CF">
        <w:rPr>
          <w:rFonts w:ascii="PT Astra Serif" w:hAnsi="PT Astra Serif" w:cs="Times New Roman"/>
          <w:color w:val="5B9BD5" w:themeColor="accent1"/>
          <w:sz w:val="28"/>
          <w:szCs w:val="28"/>
        </w:rPr>
        <w:t>200 от 22.03.2024)</w:t>
      </w:r>
    </w:p>
    <w:p w14:paraId="39B91BF3" w14:textId="5CCDF389" w:rsidR="00010614" w:rsidRDefault="00EC2C82" w:rsidP="00893CEC">
      <w:pPr>
        <w:pStyle w:val="ConsPlusNormal"/>
        <w:ind w:firstLine="709"/>
        <w:jc w:val="both"/>
        <w:outlineLvl w:val="2"/>
        <w:rPr>
          <w:rFonts w:ascii="PT Astra Serif" w:hAnsi="PT Astra Serif"/>
          <w:sz w:val="28"/>
          <w:szCs w:val="28"/>
        </w:rPr>
      </w:pPr>
      <w:r w:rsidRPr="0015056E">
        <w:rPr>
          <w:rFonts w:ascii="PT Astra Serif" w:hAnsi="PT Astra Serif"/>
          <w:sz w:val="28"/>
          <w:szCs w:val="28"/>
        </w:rPr>
        <w:t>19.</w:t>
      </w:r>
      <w:r w:rsidR="00010614" w:rsidRPr="0015056E">
        <w:rPr>
          <w:rFonts w:ascii="PT Astra Serif" w:hAnsi="PT Astra Serif"/>
          <w:sz w:val="28"/>
          <w:szCs w:val="28"/>
        </w:rPr>
        <w:t xml:space="preserve"> </w:t>
      </w:r>
      <w:r w:rsidR="00010614" w:rsidRPr="00010614">
        <w:rPr>
          <w:rFonts w:ascii="PT Astra Serif" w:hAnsi="PT Astra Serif"/>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w:t>
      </w:r>
      <w:r w:rsidR="00010614" w:rsidRPr="00010614">
        <w:rPr>
          <w:rFonts w:ascii="PT Astra Serif" w:hAnsi="PT Astra Serif"/>
          <w:sz w:val="28"/>
          <w:szCs w:val="28"/>
        </w:rPr>
        <w:lastRenderedPageBreak/>
        <w:t xml:space="preserve">типовым архитектурным решением объекта капитального строительства, утвержденным в соответствии с Федеральным законом от 25 июня 2002 года </w:t>
      </w:r>
      <w:r w:rsidR="00010614">
        <w:rPr>
          <w:rFonts w:ascii="PT Astra Serif" w:hAnsi="PT Astra Serif"/>
          <w:sz w:val="28"/>
          <w:szCs w:val="28"/>
        </w:rPr>
        <w:t>№ 73-ФЗ «</w:t>
      </w:r>
      <w:r w:rsidR="00010614" w:rsidRPr="00010614">
        <w:rPr>
          <w:rFonts w:ascii="PT Astra Serif" w:hAnsi="PT Astra Serif"/>
          <w:sz w:val="28"/>
          <w:szCs w:val="28"/>
        </w:rPr>
        <w:t>Об объектах культурного наследия (памятниках истории и культур</w:t>
      </w:r>
      <w:r w:rsidR="00010614">
        <w:rPr>
          <w:rFonts w:ascii="PT Astra Serif" w:hAnsi="PT Astra Serif"/>
          <w:sz w:val="28"/>
          <w:szCs w:val="28"/>
        </w:rPr>
        <w:t>ы) народов Российской Федерации»</w:t>
      </w:r>
      <w:r w:rsidR="00010614" w:rsidRPr="00010614">
        <w:rPr>
          <w:rFonts w:ascii="PT Astra Serif" w:hAnsi="PT Astra Serif"/>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4D6D5C54" w14:textId="2572A3E6" w:rsidR="0061521C" w:rsidRDefault="00BF1F9C" w:rsidP="00893CEC">
      <w:pPr>
        <w:pStyle w:val="ConsPlusNormal"/>
        <w:ind w:firstLine="709"/>
        <w:jc w:val="both"/>
        <w:outlineLvl w:val="2"/>
        <w:rPr>
          <w:rFonts w:ascii="PT Astra Serif" w:hAnsi="PT Astra Serif"/>
          <w:sz w:val="28"/>
          <w:szCs w:val="28"/>
        </w:rPr>
      </w:pPr>
      <w:r>
        <w:rPr>
          <w:rFonts w:ascii="PT Astra Serif" w:hAnsi="PT Astra Serif"/>
          <w:sz w:val="28"/>
          <w:szCs w:val="28"/>
        </w:rPr>
        <w:t>20</w:t>
      </w:r>
      <w:r w:rsidR="0061521C">
        <w:rPr>
          <w:rFonts w:ascii="PT Astra Serif" w:hAnsi="PT Astra Serif"/>
          <w:sz w:val="28"/>
          <w:szCs w:val="28"/>
        </w:rPr>
        <w:t xml:space="preserve">. В целях внесения изменений в разрешение на строительства </w:t>
      </w:r>
      <w:r w:rsidR="005208DE">
        <w:rPr>
          <w:rFonts w:ascii="PT Astra Serif" w:hAnsi="PT Astra Serif"/>
          <w:sz w:val="28"/>
          <w:szCs w:val="28"/>
        </w:rPr>
        <w:t xml:space="preserve">исключительно </w:t>
      </w:r>
      <w:r w:rsidR="0061521C">
        <w:rPr>
          <w:rFonts w:ascii="PT Astra Serif" w:hAnsi="PT Astra Serif"/>
          <w:sz w:val="28"/>
          <w:szCs w:val="28"/>
        </w:rPr>
        <w:t xml:space="preserve">в связи </w:t>
      </w:r>
      <w:r w:rsidR="0061521C" w:rsidRPr="00E12154">
        <w:rPr>
          <w:rFonts w:ascii="PT Astra Serif" w:hAnsi="PT Astra Serif"/>
          <w:sz w:val="28"/>
          <w:szCs w:val="28"/>
        </w:rPr>
        <w:t xml:space="preserve">с </w:t>
      </w:r>
      <w:r w:rsidR="00E8176E" w:rsidRPr="00E12154">
        <w:rPr>
          <w:rFonts w:ascii="PT Astra Serif" w:hAnsi="PT Astra Serif"/>
          <w:sz w:val="28"/>
          <w:szCs w:val="28"/>
        </w:rPr>
        <w:t xml:space="preserve">необходимостью </w:t>
      </w:r>
      <w:r w:rsidR="0061521C" w:rsidRPr="00E12154">
        <w:rPr>
          <w:rFonts w:ascii="PT Astra Serif" w:hAnsi="PT Astra Serif"/>
          <w:sz w:val="28"/>
          <w:szCs w:val="28"/>
        </w:rPr>
        <w:t>продлени</w:t>
      </w:r>
      <w:r w:rsidR="00E8176E" w:rsidRPr="00E12154">
        <w:rPr>
          <w:rFonts w:ascii="PT Astra Serif" w:hAnsi="PT Astra Serif"/>
          <w:sz w:val="28"/>
          <w:szCs w:val="28"/>
        </w:rPr>
        <w:t xml:space="preserve">я </w:t>
      </w:r>
      <w:r w:rsidR="0061521C" w:rsidRPr="00E12154">
        <w:rPr>
          <w:rFonts w:ascii="PT Astra Serif" w:hAnsi="PT Astra Serif"/>
          <w:sz w:val="28"/>
          <w:szCs w:val="28"/>
        </w:rPr>
        <w:t xml:space="preserve">срока действия </w:t>
      </w:r>
      <w:r w:rsidR="00E8176E" w:rsidRPr="00E12154">
        <w:rPr>
          <w:rFonts w:ascii="PT Astra Serif" w:hAnsi="PT Astra Serif"/>
          <w:sz w:val="28"/>
          <w:szCs w:val="28"/>
        </w:rPr>
        <w:t>разрешения на строительство</w:t>
      </w:r>
      <w:r w:rsidR="00E8176E">
        <w:rPr>
          <w:rFonts w:ascii="PT Astra Serif" w:hAnsi="PT Astra Serif"/>
          <w:sz w:val="28"/>
          <w:szCs w:val="28"/>
        </w:rPr>
        <w:t xml:space="preserve"> </w:t>
      </w:r>
      <w:r w:rsidR="0061521C">
        <w:rPr>
          <w:rFonts w:ascii="PT Astra Serif" w:hAnsi="PT Astra Serif"/>
          <w:sz w:val="28"/>
          <w:szCs w:val="28"/>
        </w:rPr>
        <w:t>заявитель представляет самостоятельно:</w:t>
      </w:r>
    </w:p>
    <w:p w14:paraId="06D8EB28" w14:textId="5DB348C9" w:rsidR="0061521C" w:rsidRDefault="00001C19" w:rsidP="00893CEC">
      <w:pPr>
        <w:pStyle w:val="ConsPlusNormal"/>
        <w:ind w:firstLine="709"/>
        <w:jc w:val="both"/>
        <w:outlineLvl w:val="2"/>
        <w:rPr>
          <w:rFonts w:ascii="PT Astra Serif" w:hAnsi="PT Astra Serif"/>
          <w:sz w:val="28"/>
          <w:szCs w:val="28"/>
        </w:rPr>
      </w:pPr>
      <w:r>
        <w:rPr>
          <w:rFonts w:ascii="PT Astra Serif" w:hAnsi="PT Astra Serif"/>
          <w:sz w:val="28"/>
          <w:szCs w:val="28"/>
        </w:rPr>
        <w:t xml:space="preserve">- </w:t>
      </w:r>
      <w:r w:rsidR="0061521C" w:rsidRPr="00166993">
        <w:rPr>
          <w:rFonts w:ascii="PT Astra Serif" w:hAnsi="PT Astra Serif"/>
          <w:sz w:val="28"/>
          <w:szCs w:val="28"/>
        </w:rPr>
        <w:t xml:space="preserve">заявление о </w:t>
      </w:r>
      <w:r w:rsidR="0061521C">
        <w:rPr>
          <w:rFonts w:ascii="PT Astra Serif" w:hAnsi="PT Astra Serif"/>
          <w:sz w:val="28"/>
          <w:szCs w:val="28"/>
        </w:rPr>
        <w:t xml:space="preserve">внесении изменений в </w:t>
      </w:r>
      <w:r w:rsidR="0061521C" w:rsidRPr="00166993">
        <w:rPr>
          <w:rFonts w:ascii="PT Astra Serif" w:hAnsi="PT Astra Serif"/>
          <w:sz w:val="28"/>
          <w:szCs w:val="28"/>
        </w:rPr>
        <w:t>разрешени</w:t>
      </w:r>
      <w:r w:rsidR="0061521C">
        <w:rPr>
          <w:rFonts w:ascii="PT Astra Serif" w:hAnsi="PT Astra Serif"/>
          <w:sz w:val="28"/>
          <w:szCs w:val="28"/>
        </w:rPr>
        <w:t>е</w:t>
      </w:r>
      <w:r w:rsidR="0061521C" w:rsidRPr="00166993">
        <w:rPr>
          <w:rFonts w:ascii="PT Astra Serif" w:hAnsi="PT Astra Serif"/>
          <w:sz w:val="28"/>
          <w:szCs w:val="28"/>
        </w:rPr>
        <w:t xml:space="preserve"> на строительство</w:t>
      </w:r>
      <w:r w:rsidR="0061521C">
        <w:rPr>
          <w:rFonts w:ascii="PT Astra Serif" w:hAnsi="PT Astra Serif"/>
          <w:sz w:val="28"/>
          <w:szCs w:val="28"/>
        </w:rPr>
        <w:t xml:space="preserve"> </w:t>
      </w:r>
      <w:r w:rsidR="00E8176E">
        <w:rPr>
          <w:rFonts w:ascii="PT Astra Serif" w:hAnsi="PT Astra Serif"/>
          <w:sz w:val="28"/>
          <w:szCs w:val="28"/>
        </w:rPr>
        <w:t xml:space="preserve">в связи с необходимостью продления срока действия разрешения на строительство </w:t>
      </w:r>
      <w:r w:rsidR="0061521C">
        <w:rPr>
          <w:rFonts w:ascii="PT Astra Serif" w:hAnsi="PT Astra Serif"/>
          <w:sz w:val="28"/>
          <w:szCs w:val="28"/>
        </w:rPr>
        <w:t xml:space="preserve">(приложение </w:t>
      </w:r>
      <w:r w:rsidR="004A26E4">
        <w:rPr>
          <w:rFonts w:ascii="PT Astra Serif" w:hAnsi="PT Astra Serif"/>
          <w:sz w:val="28"/>
          <w:szCs w:val="28"/>
        </w:rPr>
        <w:t>2</w:t>
      </w:r>
      <w:r w:rsidR="0061521C">
        <w:rPr>
          <w:rFonts w:ascii="PT Astra Serif" w:hAnsi="PT Astra Serif"/>
          <w:sz w:val="28"/>
          <w:szCs w:val="28"/>
        </w:rPr>
        <w:t>).</w:t>
      </w:r>
    </w:p>
    <w:p w14:paraId="1A8BAB74" w14:textId="6388FC73" w:rsidR="00E8176E" w:rsidRPr="00E8176E" w:rsidRDefault="00BF1F9C" w:rsidP="00893CEC">
      <w:pPr>
        <w:pStyle w:val="ConsPlusNormal"/>
        <w:ind w:firstLine="709"/>
        <w:jc w:val="both"/>
        <w:outlineLvl w:val="2"/>
        <w:rPr>
          <w:rFonts w:ascii="PT Astra Serif" w:hAnsi="PT Astra Serif"/>
          <w:sz w:val="28"/>
          <w:szCs w:val="28"/>
        </w:rPr>
      </w:pPr>
      <w:r>
        <w:rPr>
          <w:rFonts w:ascii="PT Astra Serif" w:hAnsi="PT Astra Serif"/>
          <w:sz w:val="28"/>
          <w:szCs w:val="28"/>
        </w:rPr>
        <w:t>21</w:t>
      </w:r>
      <w:r w:rsidR="00E8176E">
        <w:rPr>
          <w:rFonts w:ascii="PT Astra Serif" w:hAnsi="PT Astra Serif"/>
          <w:sz w:val="28"/>
          <w:szCs w:val="28"/>
        </w:rPr>
        <w:t>. За</w:t>
      </w:r>
      <w:r w:rsidR="00E8176E" w:rsidRPr="00E8176E">
        <w:rPr>
          <w:rFonts w:ascii="PT Astra Serif" w:hAnsi="PT Astra Serif"/>
          <w:sz w:val="28"/>
          <w:szCs w:val="28"/>
        </w:rPr>
        <w:t xml:space="preserve">явления и документы, </w:t>
      </w:r>
      <w:r w:rsidR="00E8176E">
        <w:rPr>
          <w:rFonts w:ascii="PT Astra Serif" w:hAnsi="PT Astra Serif"/>
          <w:sz w:val="28"/>
          <w:szCs w:val="28"/>
        </w:rPr>
        <w:t>необходимые для предоставления муниципальной услуги,</w:t>
      </w:r>
      <w:r w:rsidR="00E8176E" w:rsidRPr="00E8176E">
        <w:rPr>
          <w:rFonts w:ascii="PT Astra Serif" w:hAnsi="PT Astra Serif"/>
          <w:sz w:val="28"/>
          <w:szCs w:val="28"/>
        </w:rPr>
        <w:t xml:space="preserve"> могут быть направлены в электронной форме через ЕПГУ, РПГУ, в письменной форме через МФЦ, либо посредством почтового отправления с уведомлением о вручении. Для застройщиков, наименования которых содержат слова «специализированный застройщик», наряду со способами, указанными в настоящем пункте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FE34F8" w:rsidRPr="00E12154">
        <w:rPr>
          <w:rFonts w:ascii="PT Astra Serif" w:hAnsi="PT Astra Serif"/>
          <w:sz w:val="28"/>
          <w:szCs w:val="28"/>
        </w:rPr>
        <w:t>Тульской области</w:t>
      </w:r>
      <w:r w:rsidR="00E8176E" w:rsidRPr="00E8176E">
        <w:rPr>
          <w:rFonts w:ascii="PT Astra Serif" w:hAnsi="PT Astra Serif"/>
          <w:sz w:val="28"/>
          <w:szCs w:val="28"/>
        </w:rPr>
        <w:t xml:space="preserve">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1C14C75" w14:textId="12F93A60" w:rsidR="0061521C" w:rsidRDefault="00E8176E" w:rsidP="00893CEC">
      <w:pPr>
        <w:pStyle w:val="ConsPlusNormal"/>
        <w:ind w:firstLine="709"/>
        <w:jc w:val="both"/>
        <w:outlineLvl w:val="2"/>
        <w:rPr>
          <w:rFonts w:ascii="PT Astra Serif" w:hAnsi="PT Astra Serif"/>
          <w:sz w:val="28"/>
          <w:szCs w:val="28"/>
        </w:rPr>
      </w:pPr>
      <w:r w:rsidRPr="00E8176E">
        <w:rPr>
          <w:rFonts w:ascii="PT Astra Serif" w:hAnsi="PT Astra Serif"/>
          <w:sz w:val="28"/>
          <w:szCs w:val="28"/>
        </w:rPr>
        <w:t>2</w:t>
      </w:r>
      <w:r w:rsidR="00BF1F9C">
        <w:rPr>
          <w:rFonts w:ascii="PT Astra Serif" w:hAnsi="PT Astra Serif"/>
          <w:sz w:val="28"/>
          <w:szCs w:val="28"/>
        </w:rPr>
        <w:t>2</w:t>
      </w:r>
      <w:r w:rsidRPr="00E8176E">
        <w:rPr>
          <w:rFonts w:ascii="PT Astra Serif" w:hAnsi="PT Astra Serif"/>
          <w:sz w:val="28"/>
          <w:szCs w:val="28"/>
        </w:rPr>
        <w:t xml:space="preserve">. В соответствии с постановлением правительства Тульской области от 16.01.2018 №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части 7 статьи 51 Градостроительного кодекса Российской Федерации, направляются заявителем в </w:t>
      </w:r>
      <w:r>
        <w:rPr>
          <w:rFonts w:ascii="PT Astra Serif" w:hAnsi="PT Astra Serif"/>
          <w:sz w:val="28"/>
          <w:szCs w:val="28"/>
        </w:rPr>
        <w:t>администрацию</w:t>
      </w:r>
      <w:r w:rsidRPr="00E8176E">
        <w:rPr>
          <w:rFonts w:ascii="PT Astra Serif" w:hAnsi="PT Astra Serif"/>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7F8E468C" w14:textId="544BA53B" w:rsidR="00E922C9" w:rsidRDefault="00E922C9" w:rsidP="00E922C9">
      <w:pPr>
        <w:tabs>
          <w:tab w:val="left" w:pos="7938"/>
        </w:tabs>
        <w:spacing w:after="0" w:line="240" w:lineRule="auto"/>
        <w:ind w:firstLine="709"/>
        <w:jc w:val="both"/>
        <w:rPr>
          <w:rFonts w:ascii="PT Astra Serif" w:eastAsia="Calibri" w:hAnsi="PT Astra Serif"/>
          <w:bCs/>
          <w:sz w:val="28"/>
          <w:szCs w:val="28"/>
        </w:rPr>
      </w:pPr>
      <w:r w:rsidRPr="00E12154">
        <w:rPr>
          <w:rFonts w:ascii="PT Astra Serif" w:hAnsi="PT Astra Serif"/>
          <w:sz w:val="28"/>
          <w:szCs w:val="28"/>
        </w:rPr>
        <w:t xml:space="preserve">22.1. </w:t>
      </w:r>
      <w:r w:rsidRPr="00E12154">
        <w:rPr>
          <w:rFonts w:ascii="PT Astra Serif" w:eastAsia="Calibri" w:hAnsi="PT Astra Serif"/>
          <w:bCs/>
          <w:sz w:val="28"/>
          <w:szCs w:val="28"/>
        </w:rPr>
        <w:t>При подаче заявления о выдаче разрешения на строительство линейного объекта, внесении изменений в разрешение на строительство линейного объекта в электронной форме через ЕПГУ, РПГУ заявитель при формировании запроса в полях электронной формы «Архитектурные и конструктивные решения» прикрепляет файл с расширением *.</w:t>
      </w:r>
      <w:r w:rsidRPr="00E12154">
        <w:rPr>
          <w:rFonts w:ascii="PT Astra Serif" w:eastAsia="Calibri" w:hAnsi="PT Astra Serif"/>
          <w:bCs/>
          <w:sz w:val="28"/>
          <w:szCs w:val="28"/>
          <w:lang w:val="en-US"/>
        </w:rPr>
        <w:t>DOC</w:t>
      </w:r>
      <w:r w:rsidRPr="00E12154">
        <w:rPr>
          <w:rFonts w:ascii="PT Astra Serif" w:eastAsia="Calibri" w:hAnsi="PT Astra Serif"/>
          <w:bCs/>
          <w:sz w:val="28"/>
          <w:szCs w:val="28"/>
        </w:rPr>
        <w:t xml:space="preserve">, *. </w:t>
      </w:r>
      <w:r w:rsidRPr="00E12154">
        <w:rPr>
          <w:rFonts w:ascii="PT Astra Serif" w:eastAsia="Calibri" w:hAnsi="PT Astra Serif"/>
          <w:bCs/>
          <w:sz w:val="28"/>
          <w:szCs w:val="28"/>
          <w:lang w:val="en-US"/>
        </w:rPr>
        <w:t>DOCX</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PDF</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JPG</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JPEG</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BMP</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TIFF</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RAR</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SIG</w:t>
      </w:r>
      <w:r w:rsidRPr="00E12154">
        <w:rPr>
          <w:rFonts w:ascii="PT Astra Serif" w:eastAsia="Calibri" w:hAnsi="PT Astra Serif"/>
          <w:bCs/>
          <w:sz w:val="28"/>
          <w:szCs w:val="28"/>
        </w:rPr>
        <w:t>, содержащий разделы проектной документации «Технологические и конструктивные решения линейного объекта», «Здания, строения, сооружения, входящие в инфраструктуру линейного объекта».</w:t>
      </w:r>
    </w:p>
    <w:p w14:paraId="33F192A6" w14:textId="5593B5D5" w:rsidR="00E922C9" w:rsidRDefault="00E922C9" w:rsidP="00893CEC">
      <w:pPr>
        <w:pStyle w:val="ConsPlusNormal"/>
        <w:ind w:firstLine="709"/>
        <w:jc w:val="both"/>
        <w:outlineLvl w:val="2"/>
        <w:rPr>
          <w:rFonts w:ascii="PT Astra Serif" w:hAnsi="PT Astra Serif"/>
          <w:sz w:val="28"/>
          <w:szCs w:val="28"/>
        </w:rPr>
      </w:pPr>
    </w:p>
    <w:p w14:paraId="3A965A06" w14:textId="4FD9B3C8" w:rsidR="007F6FA2" w:rsidRDefault="00001C19" w:rsidP="00CA57A2">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7F6FA2" w:rsidRPr="00D91F9F">
        <w:rPr>
          <w:rFonts w:ascii="PT Astra Serif" w:hAnsi="PT Astra Serif" w:cs="Times New Roman"/>
          <w:b/>
          <w:sz w:val="28"/>
          <w:szCs w:val="28"/>
        </w:rPr>
        <w:t xml:space="preserve">Исчерпывающий перечень документов, необходимых </w:t>
      </w:r>
    </w:p>
    <w:p w14:paraId="1D78B91B" w14:textId="150B7A5D" w:rsidR="007F6FA2" w:rsidRDefault="007F6FA2" w:rsidP="00CA57A2">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w:t>
      </w:r>
      <w:r w:rsidR="00CA57A2">
        <w:rPr>
          <w:rFonts w:ascii="PT Astra Serif" w:hAnsi="PT Astra Serif" w:cs="Times New Roman"/>
          <w:b/>
          <w:sz w:val="28"/>
          <w:szCs w:val="28"/>
        </w:rPr>
        <w:t xml:space="preserve">е заявитель вправе представить, </w:t>
      </w:r>
      <w:r w:rsidRPr="000B72B1">
        <w:rPr>
          <w:rFonts w:ascii="PT Astra Serif" w:hAnsi="PT Astra Serif" w:cs="Times New Roman"/>
          <w:b/>
          <w:sz w:val="28"/>
          <w:szCs w:val="28"/>
        </w:rPr>
        <w:t>а также способы их получения заявителями, в том числе</w:t>
      </w:r>
    </w:p>
    <w:p w14:paraId="3B620AD7" w14:textId="77777777" w:rsidR="007F6FA2" w:rsidRDefault="007F6FA2" w:rsidP="00CA57A2">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14:paraId="1F58C048" w14:textId="77777777" w:rsidR="007F6FA2" w:rsidRDefault="007F6FA2" w:rsidP="00CA57A2">
      <w:pPr>
        <w:spacing w:after="0" w:line="240" w:lineRule="auto"/>
        <w:jc w:val="center"/>
        <w:rPr>
          <w:rFonts w:ascii="PT Astra Serif" w:eastAsia="Times New Roman" w:hAnsi="PT Astra Serif" w:cs="Times New Roman"/>
          <w:b/>
          <w:sz w:val="28"/>
          <w:szCs w:val="28"/>
        </w:rPr>
      </w:pPr>
    </w:p>
    <w:p w14:paraId="57DBEE9E" w14:textId="259BCC06" w:rsidR="007F6FA2" w:rsidRDefault="007F6FA2" w:rsidP="00893CEC">
      <w:pPr>
        <w:pStyle w:val="-N"/>
        <w:numPr>
          <w:ilvl w:val="0"/>
          <w:numId w:val="33"/>
        </w:numPr>
        <w:spacing w:line="240" w:lineRule="auto"/>
        <w:ind w:left="0" w:firstLine="709"/>
        <w:rPr>
          <w:rFonts w:ascii="PT Astra Serif" w:hAnsi="PT Astra Serif"/>
        </w:rPr>
      </w:pPr>
      <w:r w:rsidRPr="007F6FA2">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PT Astra Serif" w:hAnsi="PT Astra Serif"/>
        </w:rPr>
        <w:t>твенных или муниципальных услуг:</w:t>
      </w:r>
    </w:p>
    <w:p w14:paraId="503F02DC" w14:textId="76E435F3"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1) </w:t>
      </w:r>
      <w:r w:rsidRPr="007F6FA2">
        <w:rPr>
          <w:rFonts w:ascii="PT Astra Serif" w:hAnsi="PT Astra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PT Astra Serif" w:hAnsi="PT Astra Serif"/>
        </w:rPr>
        <w:t>Градостроительного кодекса Российской Федерации</w:t>
      </w:r>
      <w:r w:rsidRPr="007F6FA2">
        <w:rPr>
          <w:rFonts w:ascii="PT Astra Serif" w:hAnsi="PT Astra Serif"/>
        </w:rPr>
        <w:t>, если иное не установлено частью 7.3 статьи</w:t>
      </w:r>
      <w:r>
        <w:rPr>
          <w:rFonts w:ascii="PT Astra Serif" w:hAnsi="PT Astra Serif"/>
        </w:rPr>
        <w:t xml:space="preserve"> 51 Градостроительного кодекса Российской Федерации;</w:t>
      </w:r>
    </w:p>
    <w:p w14:paraId="7C1CC5FB" w14:textId="1F0D3B9F"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Pr="007F6FA2">
        <w:rPr>
          <w:rFonts w:ascii="PT Astra Serif" w:hAnsi="PT Astra Seri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F6FA2">
        <w:rPr>
          <w:rFonts w:ascii="PT Astra Serif" w:hAnsi="PT Astra Serif"/>
        </w:rPr>
        <w:t>Росатом</w:t>
      </w:r>
      <w:proofErr w:type="spellEnd"/>
      <w:r w:rsidRPr="007F6FA2">
        <w:rPr>
          <w:rFonts w:ascii="PT Astra Serif" w:hAnsi="PT Astra Serif"/>
        </w:rPr>
        <w:t>", Государственной корпорацией по космической деятельности "</w:t>
      </w:r>
      <w:proofErr w:type="spellStart"/>
      <w:r w:rsidRPr="007F6FA2">
        <w:rPr>
          <w:rFonts w:ascii="PT Astra Serif" w:hAnsi="PT Astra Serif"/>
        </w:rPr>
        <w:t>Роскосмос</w:t>
      </w:r>
      <w:proofErr w:type="spellEnd"/>
      <w:r w:rsidRPr="007F6FA2">
        <w:rPr>
          <w:rFonts w:ascii="PT Astra Serif" w:hAnsi="PT Astra Seri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61F2479" w14:textId="77777777"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Pr="007F6FA2">
        <w:rPr>
          <w:rFonts w:ascii="PT Astra Serif" w:hAnsi="PT Astra Seri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D06B92E" w14:textId="610981AD" w:rsidR="007F6FA2" w:rsidRP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7F6FA2">
        <w:rPr>
          <w:rFonts w:ascii="PT Astra Serif" w:hAnsi="PT Astra Serif"/>
        </w:rPr>
        <w:t xml:space="preserve">результаты инженерных изысканий и следующие материалы, содержащиеся в утвержденной в соответствии с частью 15 статьи 48 </w:t>
      </w:r>
      <w:r w:rsidR="009C7393">
        <w:rPr>
          <w:rFonts w:ascii="PT Astra Serif" w:hAnsi="PT Astra Serif"/>
        </w:rPr>
        <w:t>Градостроительного кодекса Российской Федерации</w:t>
      </w:r>
      <w:r w:rsidRPr="007F6FA2">
        <w:rPr>
          <w:rFonts w:ascii="PT Astra Serif" w:hAnsi="PT Astra Serif"/>
        </w:rPr>
        <w:t xml:space="preserve"> проектной документации:</w:t>
      </w:r>
    </w:p>
    <w:p w14:paraId="08287969" w14:textId="77777777" w:rsidR="007F6FA2" w:rsidRP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а) пояснительная записка;</w:t>
      </w:r>
    </w:p>
    <w:p w14:paraId="13C666A5" w14:textId="77777777" w:rsidR="007F6FA2" w:rsidRP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 xml:space="preserve">б) схема планировочной организации земельного участка, выполненная </w:t>
      </w:r>
      <w:r w:rsidRPr="007F6FA2">
        <w:rPr>
          <w:rFonts w:ascii="PT Astra Serif" w:hAnsi="PT Astra Serif"/>
        </w:rPr>
        <w:lastRenderedPageBreak/>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D5C95F1" w14:textId="77777777" w:rsidR="007F6FA2" w:rsidRP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2F8A851" w14:textId="23F11BC3" w:rsid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1C50FAF" w14:textId="725C6229" w:rsidR="007F6FA2" w:rsidRDefault="00652283" w:rsidP="00893CEC">
      <w:pPr>
        <w:pStyle w:val="-N"/>
        <w:numPr>
          <w:ilvl w:val="0"/>
          <w:numId w:val="0"/>
        </w:numPr>
        <w:spacing w:line="240" w:lineRule="auto"/>
        <w:ind w:firstLine="709"/>
        <w:rPr>
          <w:rFonts w:ascii="PT Astra Serif" w:hAnsi="PT Astra Serif"/>
        </w:rPr>
      </w:pPr>
      <w:r>
        <w:rPr>
          <w:rFonts w:ascii="PT Astra Serif" w:hAnsi="PT Astra Serif"/>
        </w:rPr>
        <w:t>5</w:t>
      </w:r>
      <w:r w:rsidR="007F6FA2" w:rsidRPr="007F6FA2">
        <w:rPr>
          <w:rFonts w:ascii="PT Astra Serif" w:hAnsi="PT Astra Serif"/>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если такая проектная документация подлежит экспертизе в соответствии со статьей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положительное заключение государственной экспертизы проектной документации в случаях, предусмотренных частью 3.4 статьи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w:t>
      </w:r>
    </w:p>
    <w:p w14:paraId="44ADE0C4" w14:textId="62BCB28D" w:rsidR="001978BD" w:rsidRDefault="00652283" w:rsidP="00893CEC">
      <w:pPr>
        <w:pStyle w:val="-N"/>
        <w:numPr>
          <w:ilvl w:val="0"/>
          <w:numId w:val="0"/>
        </w:numPr>
        <w:spacing w:line="240" w:lineRule="auto"/>
        <w:ind w:firstLine="709"/>
        <w:rPr>
          <w:rFonts w:ascii="PT Astra Serif" w:hAnsi="PT Astra Serif"/>
        </w:rPr>
      </w:pPr>
      <w:r>
        <w:rPr>
          <w:rFonts w:ascii="PT Astra Serif" w:hAnsi="PT Astra Serif"/>
        </w:rPr>
        <w:t>6</w:t>
      </w:r>
      <w:r w:rsidR="001978BD">
        <w:rPr>
          <w:rFonts w:ascii="PT Astra Serif" w:hAnsi="PT Astra Serif"/>
        </w:rPr>
        <w:t xml:space="preserve">) </w:t>
      </w:r>
      <w:r w:rsidR="001978BD" w:rsidRPr="001978BD">
        <w:rPr>
          <w:rFonts w:ascii="PT Astra Serif" w:hAnsi="PT Astra Serif"/>
        </w:rPr>
        <w:t xml:space="preserve">подтверждение соответствия вносимых в проектную документацию изменений требованиям, указанным в части 3.8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w:t>
      </w:r>
    </w:p>
    <w:p w14:paraId="5F40B273" w14:textId="29E412D1" w:rsidR="001978BD" w:rsidRDefault="00652283" w:rsidP="00893CEC">
      <w:pPr>
        <w:pStyle w:val="-N"/>
        <w:numPr>
          <w:ilvl w:val="0"/>
          <w:numId w:val="0"/>
        </w:numPr>
        <w:spacing w:line="240" w:lineRule="auto"/>
        <w:ind w:firstLine="709"/>
        <w:rPr>
          <w:rFonts w:ascii="PT Astra Serif" w:hAnsi="PT Astra Serif"/>
        </w:rPr>
      </w:pPr>
      <w:r>
        <w:rPr>
          <w:rFonts w:ascii="PT Astra Serif" w:hAnsi="PT Astra Serif"/>
        </w:rPr>
        <w:t>7</w:t>
      </w:r>
      <w:r w:rsidR="001978BD">
        <w:rPr>
          <w:rFonts w:ascii="PT Astra Serif" w:hAnsi="PT Astra Serif"/>
        </w:rPr>
        <w:t xml:space="preserve">) </w:t>
      </w:r>
      <w:r w:rsidR="001978BD" w:rsidRPr="001978BD">
        <w:rPr>
          <w:rFonts w:ascii="PT Astra Serif" w:hAnsi="PT Astra Serif"/>
        </w:rPr>
        <w:t xml:space="preserve">подтверждение соответствия вносимых в проектную документацию </w:t>
      </w:r>
      <w:r w:rsidR="001978BD" w:rsidRPr="001978BD">
        <w:rPr>
          <w:rFonts w:ascii="PT Astra Serif" w:hAnsi="PT Astra Serif"/>
        </w:rPr>
        <w:lastRenderedPageBreak/>
        <w:t xml:space="preserve">изменений требованиям, указанным в части 3.9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w:t>
      </w:r>
    </w:p>
    <w:p w14:paraId="30D997FD" w14:textId="388FD8EF" w:rsidR="001978BD" w:rsidRDefault="00652283" w:rsidP="00893CEC">
      <w:pPr>
        <w:pStyle w:val="-N"/>
        <w:numPr>
          <w:ilvl w:val="0"/>
          <w:numId w:val="0"/>
        </w:numPr>
        <w:spacing w:line="240" w:lineRule="auto"/>
        <w:ind w:firstLine="709"/>
        <w:rPr>
          <w:rFonts w:ascii="PT Astra Serif" w:hAnsi="PT Astra Serif"/>
        </w:rPr>
      </w:pPr>
      <w:r>
        <w:rPr>
          <w:rFonts w:ascii="PT Astra Serif" w:hAnsi="PT Astra Serif"/>
        </w:rPr>
        <w:t>8</w:t>
      </w:r>
      <w:r w:rsidR="001978BD">
        <w:rPr>
          <w:rFonts w:ascii="PT Astra Serif" w:hAnsi="PT Astra Serif"/>
        </w:rPr>
        <w:t xml:space="preserve">) </w:t>
      </w:r>
      <w:r w:rsidR="001978BD" w:rsidRPr="001978BD">
        <w:rPr>
          <w:rFonts w:ascii="PT Astra Serif" w:hAnsi="PT Astra Seri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001978BD">
        <w:rPr>
          <w:rFonts w:ascii="PT Astra Serif" w:hAnsi="PT Astra Serif"/>
        </w:rPr>
        <w:t xml:space="preserve"> </w:t>
      </w:r>
      <w:r w:rsidR="001978BD" w:rsidRPr="001978BD">
        <w:rPr>
          <w:rFonts w:ascii="PT Astra Serif" w:hAnsi="PT Astra Serif"/>
        </w:rPr>
        <w:t>Градостроительного кодекса Российской Федерации</w:t>
      </w:r>
      <w:r w:rsidR="001978BD">
        <w:rPr>
          <w:rFonts w:ascii="PT Astra Serif" w:hAnsi="PT Astra Serif"/>
        </w:rPr>
        <w:t>);</w:t>
      </w:r>
    </w:p>
    <w:p w14:paraId="598FCF9B" w14:textId="49A37547" w:rsidR="001978BD" w:rsidRPr="00CB30CF" w:rsidRDefault="00CB30CF" w:rsidP="00893CEC">
      <w:pPr>
        <w:pStyle w:val="-N"/>
        <w:numPr>
          <w:ilvl w:val="0"/>
          <w:numId w:val="0"/>
        </w:numPr>
        <w:spacing w:line="240" w:lineRule="auto"/>
        <w:ind w:firstLine="709"/>
        <w:rPr>
          <w:rFonts w:ascii="PT Astra Serif" w:hAnsi="PT Astra Serif"/>
          <w:color w:val="2E74B5" w:themeColor="accent1" w:themeShade="BF"/>
        </w:rPr>
      </w:pPr>
      <w:r>
        <w:rPr>
          <w:rFonts w:ascii="PT Astra Serif" w:hAnsi="PT Astra Serif"/>
        </w:rPr>
        <w:t xml:space="preserve">9) </w:t>
      </w:r>
      <w:r w:rsidRPr="001978BD">
        <w:rPr>
          <w:rFonts w:ascii="PT Astra Serif" w:hAnsi="PT Astra Seri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PT Astra Serif" w:hAnsi="PT Astra Serif"/>
        </w:rPr>
        <w:t xml:space="preserve"> (применяется с 01.01.2025г.)</w:t>
      </w:r>
      <w:r w:rsidR="001978BD" w:rsidRPr="001978BD">
        <w:rPr>
          <w:rFonts w:ascii="PT Astra Serif" w:hAnsi="PT Astra Serif"/>
        </w:rPr>
        <w:t>;</w:t>
      </w:r>
      <w:r>
        <w:rPr>
          <w:rFonts w:ascii="PT Astra Serif" w:hAnsi="PT Astra Serif"/>
        </w:rPr>
        <w:t xml:space="preserve"> </w:t>
      </w:r>
      <w:r w:rsidRPr="00CB30CF">
        <w:rPr>
          <w:rFonts w:ascii="PT Astra Serif" w:hAnsi="PT Astra Serif"/>
          <w:color w:val="2E74B5" w:themeColor="accent1" w:themeShade="BF"/>
        </w:rPr>
        <w:t xml:space="preserve">(пп.9 в </w:t>
      </w:r>
      <w:proofErr w:type="spellStart"/>
      <w:r w:rsidRPr="00CB30CF">
        <w:rPr>
          <w:rFonts w:ascii="PT Astra Serif" w:hAnsi="PT Astra Serif"/>
          <w:color w:val="2E74B5" w:themeColor="accent1" w:themeShade="BF"/>
        </w:rPr>
        <w:t>ред.пост</w:t>
      </w:r>
      <w:proofErr w:type="spellEnd"/>
      <w:r w:rsidRPr="00CB30CF">
        <w:rPr>
          <w:rFonts w:ascii="PT Astra Serif" w:hAnsi="PT Astra Serif"/>
          <w:color w:val="2E74B5" w:themeColor="accent1" w:themeShade="BF"/>
        </w:rPr>
        <w:t xml:space="preserve">. </w:t>
      </w:r>
      <w:r>
        <w:rPr>
          <w:rFonts w:ascii="PT Astra Serif" w:hAnsi="PT Astra Serif"/>
          <w:color w:val="2E74B5" w:themeColor="accent1" w:themeShade="BF"/>
        </w:rPr>
        <w:t>№</w:t>
      </w:r>
      <w:r w:rsidRPr="00CB30CF">
        <w:rPr>
          <w:rFonts w:ascii="PT Astra Serif" w:hAnsi="PT Astra Serif"/>
          <w:color w:val="2E74B5" w:themeColor="accent1" w:themeShade="BF"/>
        </w:rPr>
        <w:t>200 от 22.03.2024)</w:t>
      </w:r>
    </w:p>
    <w:p w14:paraId="24C83B02" w14:textId="492A3BD3" w:rsidR="001978BD" w:rsidRDefault="00CB30CF" w:rsidP="00893CEC">
      <w:pPr>
        <w:pStyle w:val="-N"/>
        <w:numPr>
          <w:ilvl w:val="0"/>
          <w:numId w:val="0"/>
        </w:numPr>
        <w:spacing w:line="240" w:lineRule="auto"/>
        <w:ind w:firstLine="709"/>
        <w:rPr>
          <w:rFonts w:ascii="PT Astra Serif" w:hAnsi="PT Astra Serif"/>
        </w:rPr>
      </w:pPr>
      <w:r w:rsidRPr="007F1451">
        <w:rPr>
          <w:rFonts w:ascii="PT Astra Serif" w:eastAsia="Times New Roman" w:hAnsi="PT Astra Serif"/>
          <w:color w:val="000000"/>
          <w:lang w:eastAsia="ru-RU"/>
        </w:rP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065B1E">
        <w:rPr>
          <w:rFonts w:ascii="PT Astra Serif" w:hAnsi="PT Astra Serif"/>
        </w:rPr>
        <w:t>;</w:t>
      </w:r>
      <w:r w:rsidRPr="00CB30CF">
        <w:rPr>
          <w:rFonts w:ascii="PT Astra Serif" w:hAnsi="PT Astra Serif"/>
          <w:color w:val="2E74B5" w:themeColor="accent1" w:themeShade="BF"/>
        </w:rPr>
        <w:t xml:space="preserve"> </w:t>
      </w:r>
      <w:r>
        <w:rPr>
          <w:rFonts w:ascii="PT Astra Serif" w:hAnsi="PT Astra Serif"/>
          <w:color w:val="2E74B5" w:themeColor="accent1" w:themeShade="BF"/>
        </w:rPr>
        <w:t>(пп.10</w:t>
      </w:r>
      <w:r w:rsidRPr="00CB30CF">
        <w:rPr>
          <w:rFonts w:ascii="PT Astra Serif" w:hAnsi="PT Astra Serif"/>
          <w:color w:val="2E74B5" w:themeColor="accent1" w:themeShade="BF"/>
        </w:rPr>
        <w:t xml:space="preserve"> в </w:t>
      </w:r>
      <w:proofErr w:type="spellStart"/>
      <w:r w:rsidRPr="00CB30CF">
        <w:rPr>
          <w:rFonts w:ascii="PT Astra Serif" w:hAnsi="PT Astra Serif"/>
          <w:color w:val="2E74B5" w:themeColor="accent1" w:themeShade="BF"/>
        </w:rPr>
        <w:t>ред.пост</w:t>
      </w:r>
      <w:proofErr w:type="spellEnd"/>
      <w:r w:rsidRPr="00CB30CF">
        <w:rPr>
          <w:rFonts w:ascii="PT Astra Serif" w:hAnsi="PT Astra Serif"/>
          <w:color w:val="2E74B5" w:themeColor="accent1" w:themeShade="BF"/>
        </w:rPr>
        <w:t xml:space="preserve">. </w:t>
      </w:r>
      <w:r>
        <w:rPr>
          <w:rFonts w:ascii="PT Astra Serif" w:hAnsi="PT Astra Serif"/>
          <w:color w:val="2E74B5" w:themeColor="accent1" w:themeShade="BF"/>
        </w:rPr>
        <w:t>№</w:t>
      </w:r>
      <w:r w:rsidRPr="00CB30CF">
        <w:rPr>
          <w:rFonts w:ascii="PT Astra Serif" w:hAnsi="PT Astra Serif"/>
          <w:color w:val="2E74B5" w:themeColor="accent1" w:themeShade="BF"/>
        </w:rPr>
        <w:t>200 от 22.03.2024)</w:t>
      </w:r>
    </w:p>
    <w:p w14:paraId="3847AD20" w14:textId="5E9B4B7F" w:rsidR="00065B1E" w:rsidRPr="00065B1E" w:rsidRDefault="00065B1E" w:rsidP="00893CEC">
      <w:pPr>
        <w:pStyle w:val="-N"/>
        <w:numPr>
          <w:ilvl w:val="0"/>
          <w:numId w:val="0"/>
        </w:numPr>
        <w:spacing w:line="240" w:lineRule="auto"/>
        <w:ind w:firstLine="709"/>
        <w:rPr>
          <w:rFonts w:ascii="PT Astra Serif" w:hAnsi="PT Astra Serif"/>
        </w:rPr>
      </w:pPr>
      <w:r w:rsidRPr="00065B1E">
        <w:rPr>
          <w:rFonts w:ascii="PT Astra Serif" w:hAnsi="PT Astra Serif"/>
          <w:color w:val="FF0000"/>
        </w:rPr>
        <w:t xml:space="preserve">11) </w:t>
      </w:r>
      <w:r w:rsidRPr="00065B1E">
        <w:rPr>
          <w:rFonts w:ascii="PT Astra Serif" w:eastAsia="Calibri" w:hAnsi="PT Astra Serif"/>
          <w:color w:val="FF0000"/>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8">
        <w:r w:rsidRPr="00065B1E">
          <w:rPr>
            <w:rFonts w:ascii="PT Astra Serif" w:eastAsia="Calibri" w:hAnsi="PT Astra Serif"/>
            <w:color w:val="FF0000"/>
          </w:rPr>
          <w:t>статьей 40.1</w:t>
        </w:r>
      </w:hyperlink>
      <w:r w:rsidRPr="00065B1E">
        <w:rPr>
          <w:rFonts w:ascii="PT Astra Serif" w:eastAsia="Calibri" w:hAnsi="PT Astra Serif"/>
          <w:color w:val="FF0000"/>
        </w:rPr>
        <w:t xml:space="preserve"> Градостроительного кодекса Российской Федерации</w:t>
      </w:r>
      <w:r>
        <w:rPr>
          <w:rFonts w:ascii="PT Astra Serif" w:eastAsia="Calibri" w:hAnsi="PT Astra Serif"/>
          <w:color w:val="FF0000"/>
        </w:rPr>
        <w:t>.</w:t>
      </w:r>
    </w:p>
    <w:p w14:paraId="584C4ECC" w14:textId="50C90A90" w:rsidR="00652283" w:rsidRDefault="00764E87" w:rsidP="00893CEC">
      <w:pPr>
        <w:pStyle w:val="-N"/>
        <w:numPr>
          <w:ilvl w:val="0"/>
          <w:numId w:val="0"/>
        </w:numPr>
        <w:spacing w:line="240" w:lineRule="auto"/>
        <w:ind w:firstLine="709"/>
        <w:rPr>
          <w:rFonts w:ascii="PT Astra Serif" w:hAnsi="PT Astra Serif"/>
        </w:rPr>
      </w:pPr>
      <w:r>
        <w:rPr>
          <w:rFonts w:ascii="PT Astra Serif" w:hAnsi="PT Astra Serif"/>
        </w:rPr>
        <w:t>2</w:t>
      </w:r>
      <w:r w:rsidR="00BF1F9C">
        <w:rPr>
          <w:rFonts w:ascii="PT Astra Serif" w:hAnsi="PT Astra Serif"/>
        </w:rPr>
        <w:t>4</w:t>
      </w:r>
      <w:r>
        <w:rPr>
          <w:rFonts w:ascii="PT Astra Serif" w:hAnsi="PT Astra Serif"/>
        </w:rPr>
        <w:t xml:space="preserve">. </w:t>
      </w:r>
      <w:r w:rsidR="00652283">
        <w:rPr>
          <w:rFonts w:ascii="PT Astra Serif" w:hAnsi="PT Astra Serif"/>
        </w:rPr>
        <w:t xml:space="preserve">Документы (их копии или сведения, содержащиеся в них), указанные в пункте </w:t>
      </w:r>
      <w:r w:rsidR="00652283" w:rsidRPr="00E12154">
        <w:rPr>
          <w:rFonts w:ascii="PT Astra Serif" w:hAnsi="PT Astra Serif"/>
        </w:rPr>
        <w:t>2</w:t>
      </w:r>
      <w:r w:rsidR="00193C6A" w:rsidRPr="00E12154">
        <w:rPr>
          <w:rFonts w:ascii="PT Astra Serif" w:hAnsi="PT Astra Serif"/>
        </w:rPr>
        <w:t>3</w:t>
      </w:r>
      <w:r w:rsidR="00652283">
        <w:rPr>
          <w:rFonts w:ascii="PT Astra Serif" w:hAnsi="PT Astra Serif"/>
        </w:rPr>
        <w:t xml:space="preserve"> настоящего административного регламента, </w:t>
      </w:r>
      <w:r w:rsidR="00652283" w:rsidRPr="00652283">
        <w:rPr>
          <w:rFonts w:ascii="PT Astra Serif" w:hAnsi="PT Astra Serif"/>
        </w:rPr>
        <w:t xml:space="preserve">запрашиваются </w:t>
      </w:r>
      <w:r w:rsidR="00652283">
        <w:rPr>
          <w:rFonts w:ascii="PT Astra Serif" w:hAnsi="PT Astra Serif"/>
        </w:rPr>
        <w:t>администрацией</w:t>
      </w:r>
      <w:r w:rsidR="00652283" w:rsidRPr="00652283">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652283">
        <w:rPr>
          <w:rFonts w:ascii="PT Astra Serif" w:hAnsi="PT Astra Serif"/>
        </w:rPr>
        <w:t xml:space="preserve"> </w:t>
      </w:r>
      <w:r w:rsidR="00652283" w:rsidRPr="00652283">
        <w:rPr>
          <w:rFonts w:ascii="PT Astra Serif" w:hAnsi="PT Astra Serif"/>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C07C63B" w14:textId="600BC60D" w:rsidR="00652283" w:rsidRDefault="00652283" w:rsidP="00893CEC">
      <w:pPr>
        <w:pStyle w:val="-N"/>
        <w:numPr>
          <w:ilvl w:val="0"/>
          <w:numId w:val="0"/>
        </w:numPr>
        <w:spacing w:line="240" w:lineRule="auto"/>
        <w:ind w:firstLine="709"/>
        <w:rPr>
          <w:rFonts w:ascii="PT Astra Serif" w:hAnsi="PT Astra Serif"/>
        </w:rPr>
      </w:pPr>
      <w:r>
        <w:rPr>
          <w:rFonts w:ascii="PT Astra Serif" w:hAnsi="PT Astra Serif"/>
        </w:rPr>
        <w:lastRenderedPageBreak/>
        <w:t>2</w:t>
      </w:r>
      <w:r w:rsidR="00BF1F9C">
        <w:rPr>
          <w:rFonts w:ascii="PT Astra Serif" w:hAnsi="PT Astra Serif"/>
        </w:rPr>
        <w:t>5</w:t>
      </w:r>
      <w:r>
        <w:rPr>
          <w:rFonts w:ascii="PT Astra Serif" w:hAnsi="PT Astra Serif"/>
        </w:rPr>
        <w:t xml:space="preserve">. </w:t>
      </w:r>
      <w:r w:rsidRPr="00652283">
        <w:rPr>
          <w:rFonts w:ascii="PT Astra Serif" w:hAnsi="PT Astra Serif"/>
        </w:rPr>
        <w:t xml:space="preserve">Документы, указанные в </w:t>
      </w:r>
      <w:r>
        <w:rPr>
          <w:rFonts w:ascii="PT Astra Serif" w:hAnsi="PT Astra Serif"/>
        </w:rPr>
        <w:t>подпунктах</w:t>
      </w:r>
      <w:r w:rsidRPr="00652283">
        <w:rPr>
          <w:rFonts w:ascii="PT Astra Serif" w:hAnsi="PT Astra Serif"/>
        </w:rPr>
        <w:t xml:space="preserve"> 1, </w:t>
      </w:r>
      <w:r>
        <w:rPr>
          <w:rFonts w:ascii="PT Astra Serif" w:hAnsi="PT Astra Serif"/>
        </w:rPr>
        <w:t>4</w:t>
      </w:r>
      <w:r w:rsidRPr="00652283">
        <w:rPr>
          <w:rFonts w:ascii="PT Astra Serif" w:hAnsi="PT Astra Serif"/>
        </w:rPr>
        <w:t xml:space="preserve"> и </w:t>
      </w:r>
      <w:r>
        <w:rPr>
          <w:rFonts w:ascii="PT Astra Serif" w:hAnsi="PT Astra Serif"/>
        </w:rPr>
        <w:t>5</w:t>
      </w:r>
      <w:r w:rsidRPr="00652283">
        <w:rPr>
          <w:rFonts w:ascii="PT Astra Serif" w:hAnsi="PT Astra Serif"/>
        </w:rPr>
        <w:t xml:space="preserve"> </w:t>
      </w:r>
      <w:r>
        <w:rPr>
          <w:rFonts w:ascii="PT Astra Serif" w:hAnsi="PT Astra Serif"/>
        </w:rPr>
        <w:t>пункта 2</w:t>
      </w:r>
      <w:r w:rsidR="00BF1F9C">
        <w:rPr>
          <w:rFonts w:ascii="PT Astra Serif" w:hAnsi="PT Astra Serif"/>
        </w:rPr>
        <w:t>3</w:t>
      </w:r>
      <w:r w:rsidRPr="00652283">
        <w:rPr>
          <w:rFonts w:ascii="PT Astra Serif" w:hAnsi="PT Astra Serif"/>
        </w:rPr>
        <w:t xml:space="preserve"> настояще</w:t>
      </w:r>
      <w:r>
        <w:rPr>
          <w:rFonts w:ascii="PT Astra Serif" w:hAnsi="PT Astra Serif"/>
        </w:rPr>
        <w:t xml:space="preserve">го административного регламента, </w:t>
      </w:r>
      <w:r w:rsidRPr="00652283">
        <w:rPr>
          <w:rFonts w:ascii="PT Astra Serif" w:hAnsi="PT Astra Serif"/>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E6DD51B" w14:textId="76DAD09C" w:rsidR="00E8176E" w:rsidRDefault="00B61699" w:rsidP="00893CEC">
      <w:pPr>
        <w:pStyle w:val="ConsPlusNormal"/>
        <w:ind w:firstLine="709"/>
        <w:jc w:val="both"/>
        <w:outlineLvl w:val="2"/>
        <w:rPr>
          <w:rFonts w:ascii="PT Astra Serif" w:hAnsi="PT Astra Serif"/>
          <w:sz w:val="28"/>
          <w:szCs w:val="28"/>
        </w:rPr>
      </w:pPr>
      <w:r>
        <w:rPr>
          <w:rFonts w:ascii="PT Astra Serif" w:hAnsi="PT Astra Serif"/>
          <w:sz w:val="28"/>
          <w:szCs w:val="28"/>
        </w:rPr>
        <w:t>2</w:t>
      </w:r>
      <w:r w:rsidR="00BF1F9C">
        <w:rPr>
          <w:rFonts w:ascii="PT Astra Serif" w:hAnsi="PT Astra Serif"/>
          <w:sz w:val="28"/>
          <w:szCs w:val="28"/>
        </w:rPr>
        <w:t>6</w:t>
      </w:r>
      <w:r>
        <w:rPr>
          <w:rFonts w:ascii="PT Astra Serif" w:hAnsi="PT Astra Serif"/>
          <w:sz w:val="28"/>
          <w:szCs w:val="28"/>
        </w:rPr>
        <w:t>.</w:t>
      </w:r>
      <w:r w:rsidR="00E8176E">
        <w:rPr>
          <w:rFonts w:ascii="PT Astra Serif" w:hAnsi="PT Astra Serif"/>
          <w:sz w:val="28"/>
          <w:szCs w:val="28"/>
        </w:rPr>
        <w:t xml:space="preserve"> </w:t>
      </w:r>
      <w:r w:rsidR="00E8176E" w:rsidRPr="00A849FF">
        <w:rPr>
          <w:rFonts w:ascii="PT Astra Serif" w:hAnsi="PT Astra Serif"/>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00E8176E">
        <w:rPr>
          <w:rFonts w:ascii="PT Astra Serif" w:hAnsi="PT Astra Serif"/>
          <w:sz w:val="28"/>
          <w:szCs w:val="28"/>
        </w:rPr>
        <w:t>инспекции Тульской области по государственной охране объектов культурного наследия</w:t>
      </w:r>
      <w:r w:rsidR="00E8176E" w:rsidRPr="00A849FF">
        <w:rPr>
          <w:rFonts w:ascii="PT Astra Serif" w:hAnsi="PT Astra Serif"/>
          <w:sz w:val="28"/>
          <w:szCs w:val="28"/>
        </w:rPr>
        <w:t>,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ACD0A7E" w14:textId="3DEA306D" w:rsidR="00652283" w:rsidRDefault="00B61699" w:rsidP="00893CEC">
      <w:pPr>
        <w:pStyle w:val="-N"/>
        <w:numPr>
          <w:ilvl w:val="0"/>
          <w:numId w:val="0"/>
        </w:numPr>
        <w:spacing w:line="240" w:lineRule="auto"/>
        <w:ind w:firstLine="709"/>
        <w:rPr>
          <w:rFonts w:ascii="PT Astra Serif" w:hAnsi="PT Astra Serif"/>
        </w:rPr>
      </w:pPr>
      <w:r>
        <w:rPr>
          <w:rFonts w:ascii="PT Astra Serif" w:hAnsi="PT Astra Serif"/>
        </w:rPr>
        <w:t>2</w:t>
      </w:r>
      <w:r w:rsidR="00BF1F9C">
        <w:rPr>
          <w:rFonts w:ascii="PT Astra Serif" w:hAnsi="PT Astra Serif"/>
        </w:rPr>
        <w:t>7</w:t>
      </w:r>
      <w:r>
        <w:rPr>
          <w:rFonts w:ascii="PT Astra Serif" w:hAnsi="PT Astra Serif"/>
        </w:rPr>
        <w:t>.</w:t>
      </w:r>
      <w:r w:rsidR="00321CC1">
        <w:rPr>
          <w:rFonts w:ascii="PT Astra Serif" w:hAnsi="PT Astra Serif"/>
        </w:rPr>
        <w:t xml:space="preserve"> </w:t>
      </w:r>
      <w:r w:rsidR="00321CC1" w:rsidRPr="00321CC1">
        <w:rPr>
          <w:rFonts w:ascii="PT Astra Serif" w:hAnsi="PT Astra Serif"/>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r w:rsidR="00321CC1">
        <w:rPr>
          <w:rFonts w:ascii="PT Astra Serif" w:hAnsi="PT Astra Serif"/>
        </w:rPr>
        <w:t>Градостроительного кодекса Российской Федерации</w:t>
      </w:r>
      <w:r w:rsidR="00321CC1" w:rsidRPr="00321CC1">
        <w:rPr>
          <w:rFonts w:ascii="PT Astra Serif" w:hAnsi="PT Astra Serif"/>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00193C6A">
        <w:rPr>
          <w:rFonts w:ascii="PT Astra Serif" w:hAnsi="PT Astra Serif"/>
        </w:rPr>
        <w:t xml:space="preserve">если в соответствии </w:t>
      </w:r>
      <w:r w:rsidR="00193C6A" w:rsidRPr="00E12154">
        <w:rPr>
          <w:rFonts w:ascii="PT Astra Serif" w:hAnsi="PT Astra Serif"/>
        </w:rPr>
        <w:t>с настоящим пунктом</w:t>
      </w:r>
      <w:r w:rsidR="00193C6A">
        <w:rPr>
          <w:rFonts w:ascii="PT Astra Serif" w:hAnsi="PT Astra Serif"/>
        </w:rPr>
        <w:t xml:space="preserve"> </w:t>
      </w:r>
      <w:r w:rsidR="00321CC1" w:rsidRPr="00321CC1">
        <w:rPr>
          <w:rFonts w:ascii="PT Astra Serif" w:hAnsi="PT Astra Serif"/>
        </w:rPr>
        <w:t xml:space="preserve">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w:t>
      </w:r>
      <w:r w:rsidR="00321CC1" w:rsidRPr="00321CC1">
        <w:rPr>
          <w:rFonts w:ascii="PT Astra Serif" w:hAnsi="PT Astra Serif"/>
        </w:rPr>
        <w:lastRenderedPageBreak/>
        <w:t>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4A015451" w14:textId="2D8125C4" w:rsidR="0046587B" w:rsidRDefault="00BF1F9C" w:rsidP="00893CEC">
      <w:pPr>
        <w:pStyle w:val="-N"/>
        <w:numPr>
          <w:ilvl w:val="0"/>
          <w:numId w:val="0"/>
        </w:numPr>
        <w:spacing w:line="240" w:lineRule="auto"/>
        <w:ind w:firstLine="709"/>
        <w:rPr>
          <w:rFonts w:ascii="PT Astra Serif" w:hAnsi="PT Astra Serif"/>
        </w:rPr>
      </w:pPr>
      <w:r>
        <w:rPr>
          <w:rFonts w:ascii="PT Astra Serif" w:hAnsi="PT Astra Serif"/>
        </w:rPr>
        <w:t>28</w:t>
      </w:r>
      <w:r w:rsidR="0046587B">
        <w:rPr>
          <w:rFonts w:ascii="PT Astra Serif" w:hAnsi="PT Astra Serif"/>
        </w:rPr>
        <w:t>. Запрещается требовать от заявителя:</w:t>
      </w:r>
    </w:p>
    <w:p w14:paraId="197AC314" w14:textId="77777777"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1) </w:t>
      </w:r>
      <w:r w:rsidRPr="0046587B">
        <w:rPr>
          <w:rFonts w:ascii="PT Astra Serif" w:hAnsi="PT Astra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rFonts w:ascii="PT Astra Serif" w:hAnsi="PT Astra Serif"/>
        </w:rPr>
        <w:t>тавлением муниципальной услуги;</w:t>
      </w:r>
    </w:p>
    <w:p w14:paraId="5FFDFE5B" w14:textId="1470AF80"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Pr="0046587B">
        <w:rPr>
          <w:rFonts w:ascii="PT Astra Serif" w:hAnsi="PT Astra Seri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E12154">
        <w:rPr>
          <w:rFonts w:ascii="PT Astra Serif" w:hAnsi="PT Astra Serif"/>
        </w:rPr>
        <w:t xml:space="preserve">государственных органов, </w:t>
      </w:r>
      <w:r w:rsidR="00BF5B3C" w:rsidRPr="00E12154">
        <w:rPr>
          <w:rFonts w:ascii="PT Astra Serif" w:hAnsi="PT Astra Serif"/>
        </w:rPr>
        <w:t xml:space="preserve">администрации, иных </w:t>
      </w:r>
      <w:r w:rsidRPr="00E12154">
        <w:rPr>
          <w:rFonts w:ascii="PT Astra Serif" w:hAnsi="PT Astra Serif"/>
        </w:rPr>
        <w:t>органов местного самоуправления</w:t>
      </w:r>
      <w:r w:rsidRPr="0046587B">
        <w:rPr>
          <w:rFonts w:ascii="PT Astra Serif" w:hAnsi="PT Astra Seri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Pr>
          <w:rFonts w:ascii="PT Astra Serif" w:hAnsi="PT Astra Serif"/>
        </w:rPr>
        <w:t>по собственной инициативе;</w:t>
      </w:r>
    </w:p>
    <w:p w14:paraId="03EBFB44" w14:textId="46E0E676"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Pr="0046587B">
        <w:rPr>
          <w:rFonts w:ascii="PT Astra Serif" w:hAnsi="PT Astra Seri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3232C7D4"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6128E309"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9AB3FF"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61F834C5"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0A0D6294" w14:textId="77777777" w:rsidR="009F2921"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w:t>
      </w:r>
      <w:r w:rsidRPr="001A5CF9">
        <w:rPr>
          <w:rFonts w:ascii="PT Astra Serif" w:eastAsia="Calibri" w:hAnsi="PT Astra Serif"/>
          <w:bCs/>
          <w:sz w:val="28"/>
          <w:szCs w:val="28"/>
        </w:rPr>
        <w:lastRenderedPageBreak/>
        <w:t xml:space="preserve">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2C503084" w14:textId="744BDF0F" w:rsidR="0046587B" w:rsidRDefault="00E12154" w:rsidP="00893CEC">
      <w:pPr>
        <w:pStyle w:val="-N"/>
        <w:numPr>
          <w:ilvl w:val="0"/>
          <w:numId w:val="0"/>
        </w:numPr>
        <w:spacing w:line="240" w:lineRule="auto"/>
        <w:ind w:firstLine="709"/>
        <w:rPr>
          <w:rFonts w:ascii="PT Astra Serif" w:hAnsi="PT Astra Serif"/>
        </w:rPr>
      </w:pPr>
      <w:r>
        <w:rPr>
          <w:rFonts w:ascii="PT Astra Serif" w:hAnsi="PT Astra Serif"/>
        </w:rPr>
        <w:t>5</w:t>
      </w:r>
      <w:r w:rsidR="0046587B" w:rsidRPr="0046587B">
        <w:rPr>
          <w:rFonts w:ascii="PT Astra Serif" w:hAnsi="PT Astra Seri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280210" w14:textId="77777777" w:rsidR="007B0F21" w:rsidRDefault="007B0F21" w:rsidP="00893CEC">
      <w:pPr>
        <w:pStyle w:val="-N"/>
        <w:numPr>
          <w:ilvl w:val="0"/>
          <w:numId w:val="0"/>
        </w:numPr>
        <w:spacing w:line="240" w:lineRule="auto"/>
        <w:ind w:firstLine="709"/>
        <w:rPr>
          <w:rFonts w:ascii="PT Astra Serif" w:hAnsi="PT Astra Serif"/>
        </w:rPr>
      </w:pPr>
    </w:p>
    <w:p w14:paraId="50A15581" w14:textId="6DD2DE4A" w:rsidR="007B0F21" w:rsidRPr="007B0F21" w:rsidRDefault="00001C19" w:rsidP="00893CEC">
      <w:pPr>
        <w:pStyle w:val="-N"/>
        <w:numPr>
          <w:ilvl w:val="0"/>
          <w:numId w:val="0"/>
        </w:numPr>
        <w:spacing w:line="240" w:lineRule="auto"/>
        <w:ind w:firstLine="709"/>
        <w:jc w:val="center"/>
        <w:rPr>
          <w:rFonts w:ascii="PT Astra Serif" w:hAnsi="PT Astra Serif"/>
          <w:b/>
        </w:rPr>
      </w:pPr>
      <w:r>
        <w:rPr>
          <w:rFonts w:ascii="PT Astra Serif" w:hAnsi="PT Astra Serif"/>
          <w:b/>
        </w:rPr>
        <w:t xml:space="preserve">2.8. </w:t>
      </w:r>
      <w:r w:rsidR="007B0F21" w:rsidRPr="007B0F21">
        <w:rPr>
          <w:rFonts w:ascii="PT Astra Serif" w:hAnsi="PT Astra Serif"/>
          <w:b/>
        </w:rPr>
        <w:t>Исчерпывающий перечень оснований для отказа в приеме документов, необходимых для предоставления муниципальной услуги</w:t>
      </w:r>
    </w:p>
    <w:p w14:paraId="585A04C3" w14:textId="77777777" w:rsidR="007B0F21" w:rsidRPr="007B0F21" w:rsidRDefault="007B0F21" w:rsidP="00893CEC">
      <w:pPr>
        <w:pStyle w:val="-N"/>
        <w:numPr>
          <w:ilvl w:val="0"/>
          <w:numId w:val="0"/>
        </w:numPr>
        <w:spacing w:line="240" w:lineRule="auto"/>
        <w:ind w:firstLine="709"/>
        <w:rPr>
          <w:rFonts w:ascii="PT Astra Serif" w:hAnsi="PT Astra Serif"/>
          <w:b/>
        </w:rPr>
      </w:pPr>
    </w:p>
    <w:p w14:paraId="37750ADB" w14:textId="6B7E1A92" w:rsidR="007B0F21" w:rsidRDefault="007B0F21" w:rsidP="00893CEC">
      <w:pPr>
        <w:pStyle w:val="-N"/>
        <w:numPr>
          <w:ilvl w:val="0"/>
          <w:numId w:val="34"/>
        </w:numPr>
        <w:spacing w:line="240" w:lineRule="auto"/>
        <w:ind w:left="0" w:firstLine="709"/>
        <w:rPr>
          <w:rFonts w:ascii="PT Astra Serif" w:hAnsi="PT Astra Serif"/>
          <w:bCs/>
        </w:rPr>
      </w:pPr>
      <w:r w:rsidRPr="007B0F21">
        <w:rPr>
          <w:rFonts w:ascii="PT Astra Serif" w:hAnsi="PT Astra Serif"/>
          <w:bCs/>
        </w:rPr>
        <w:t xml:space="preserve">Основания для отказа в приеме </w:t>
      </w:r>
      <w:r>
        <w:rPr>
          <w:rFonts w:ascii="PT Astra Serif" w:hAnsi="PT Astra Serif"/>
          <w:bCs/>
        </w:rPr>
        <w:t>заявления о выдаче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B0F21">
        <w:rPr>
          <w:rFonts w:ascii="PT Astra Serif" w:hAnsi="PT Astra Serif"/>
          <w:bCs/>
        </w:rPr>
        <w:t>, отсутствуют.</w:t>
      </w:r>
    </w:p>
    <w:p w14:paraId="36A129FF" w14:textId="77777777" w:rsidR="004F2470" w:rsidRDefault="004F2470" w:rsidP="00893CEC">
      <w:pPr>
        <w:pStyle w:val="-N"/>
        <w:numPr>
          <w:ilvl w:val="0"/>
          <w:numId w:val="0"/>
        </w:numPr>
        <w:spacing w:line="240" w:lineRule="auto"/>
        <w:ind w:firstLine="709"/>
        <w:rPr>
          <w:rFonts w:ascii="PT Astra Serif" w:hAnsi="PT Astra Serif"/>
          <w:bCs/>
        </w:rPr>
      </w:pPr>
    </w:p>
    <w:p w14:paraId="2B498829" w14:textId="4DA6A688" w:rsidR="004F2470" w:rsidRPr="004F2470" w:rsidRDefault="00001C19" w:rsidP="00893CEC">
      <w:pPr>
        <w:pStyle w:val="-N"/>
        <w:numPr>
          <w:ilvl w:val="0"/>
          <w:numId w:val="0"/>
        </w:numPr>
        <w:spacing w:line="240" w:lineRule="auto"/>
        <w:ind w:firstLine="709"/>
        <w:jc w:val="center"/>
        <w:rPr>
          <w:rFonts w:ascii="PT Astra Serif" w:hAnsi="PT Astra Serif"/>
          <w:b/>
          <w:bCs/>
        </w:rPr>
      </w:pPr>
      <w:r>
        <w:rPr>
          <w:rFonts w:ascii="PT Astra Serif" w:hAnsi="PT Astra Serif"/>
          <w:b/>
          <w:bCs/>
        </w:rPr>
        <w:t xml:space="preserve">2.9. </w:t>
      </w:r>
      <w:r w:rsidR="004F2470" w:rsidRPr="004F2470">
        <w:rPr>
          <w:rFonts w:ascii="PT Astra Serif" w:hAnsi="PT Astra Serif"/>
          <w:b/>
          <w:bCs/>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14:paraId="452EC79F" w14:textId="77777777" w:rsidR="004F2470" w:rsidRDefault="004F2470" w:rsidP="00893CEC">
      <w:pPr>
        <w:pStyle w:val="-N"/>
        <w:numPr>
          <w:ilvl w:val="0"/>
          <w:numId w:val="0"/>
        </w:numPr>
        <w:spacing w:line="240" w:lineRule="auto"/>
        <w:ind w:firstLine="709"/>
        <w:rPr>
          <w:rFonts w:ascii="PT Astra Serif" w:hAnsi="PT Astra Serif"/>
          <w:b/>
          <w:bCs/>
        </w:rPr>
      </w:pPr>
    </w:p>
    <w:p w14:paraId="0CFD981E" w14:textId="2D44B90F" w:rsidR="008947CB" w:rsidRDefault="00BF1F9C" w:rsidP="00893CEC">
      <w:pPr>
        <w:pStyle w:val="-N"/>
        <w:numPr>
          <w:ilvl w:val="0"/>
          <w:numId w:val="0"/>
        </w:numPr>
        <w:spacing w:line="240" w:lineRule="auto"/>
        <w:ind w:firstLine="709"/>
        <w:rPr>
          <w:rFonts w:ascii="PT Astra Serif" w:hAnsi="PT Astra Serif"/>
          <w:bCs/>
        </w:rPr>
      </w:pPr>
      <w:r>
        <w:rPr>
          <w:rFonts w:ascii="PT Astra Serif" w:hAnsi="PT Astra Serif"/>
          <w:bCs/>
        </w:rPr>
        <w:t>30</w:t>
      </w:r>
      <w:r w:rsidR="004F2470" w:rsidRPr="004F2470">
        <w:rPr>
          <w:rFonts w:ascii="PT Astra Serif" w:hAnsi="PT Astra Serif"/>
          <w:bCs/>
        </w:rPr>
        <w:t>.</w:t>
      </w:r>
      <w:r w:rsidR="004F2470">
        <w:rPr>
          <w:rFonts w:ascii="PT Astra Serif" w:hAnsi="PT Astra Serif"/>
          <w:b/>
          <w:bCs/>
        </w:rPr>
        <w:t xml:space="preserve"> </w:t>
      </w:r>
      <w:r w:rsidR="004F2470" w:rsidRPr="004F2470">
        <w:rPr>
          <w:rFonts w:ascii="PT Astra Serif" w:hAnsi="PT Astra Serif"/>
          <w:bCs/>
        </w:rPr>
        <w:t>Основания для приостановления предоставления муниципальной услуги отсутствуют.</w:t>
      </w:r>
    </w:p>
    <w:p w14:paraId="0FAAA925" w14:textId="7AE5A949" w:rsidR="008947CB" w:rsidRDefault="00BF1F9C" w:rsidP="00893CEC">
      <w:pPr>
        <w:pStyle w:val="-N"/>
        <w:numPr>
          <w:ilvl w:val="0"/>
          <w:numId w:val="0"/>
        </w:numPr>
        <w:spacing w:line="240" w:lineRule="auto"/>
        <w:ind w:firstLine="709"/>
        <w:rPr>
          <w:rFonts w:ascii="PT Astra Serif" w:hAnsi="PT Astra Serif"/>
          <w:bCs/>
        </w:rPr>
      </w:pPr>
      <w:r>
        <w:rPr>
          <w:rFonts w:ascii="PT Astra Serif" w:hAnsi="PT Astra Serif"/>
          <w:bCs/>
        </w:rPr>
        <w:t>31</w:t>
      </w:r>
      <w:r w:rsidR="008947CB">
        <w:rPr>
          <w:rFonts w:ascii="PT Astra Serif" w:hAnsi="PT Astra Serif"/>
          <w:bCs/>
        </w:rPr>
        <w:t xml:space="preserve">. </w:t>
      </w:r>
      <w:r w:rsidR="004F2470" w:rsidRPr="004F2470">
        <w:rPr>
          <w:rFonts w:ascii="PT Astra Serif" w:hAnsi="PT Astra Serif"/>
          <w:bCs/>
        </w:rPr>
        <w:t xml:space="preserve">Исчерпывающий перечень оснований для отказа в </w:t>
      </w:r>
      <w:r w:rsidR="008947CB">
        <w:rPr>
          <w:rFonts w:ascii="PT Astra Serif" w:hAnsi="PT Astra Serif"/>
          <w:bCs/>
        </w:rPr>
        <w:t>выдаче разрешения на строительство:</w:t>
      </w:r>
    </w:p>
    <w:p w14:paraId="30EEA980" w14:textId="5CE99BE3" w:rsidR="00DE03A1" w:rsidRPr="00DE03A1" w:rsidRDefault="00DE03A1" w:rsidP="00893CEC">
      <w:pPr>
        <w:pStyle w:val="-N"/>
        <w:numPr>
          <w:ilvl w:val="0"/>
          <w:numId w:val="0"/>
        </w:numPr>
        <w:spacing w:line="240" w:lineRule="auto"/>
        <w:ind w:firstLine="709"/>
        <w:rPr>
          <w:rFonts w:ascii="PT Astra Serif" w:hAnsi="PT Astra Serif"/>
          <w:bCs/>
        </w:rPr>
      </w:pPr>
      <w:r w:rsidRPr="00DE03A1">
        <w:rPr>
          <w:rFonts w:ascii="PT Astra Serif" w:hAnsi="PT Astra Serif"/>
          <w:bCs/>
        </w:rPr>
        <w:t xml:space="preserve">1) отсутствие документов, </w:t>
      </w:r>
      <w:r w:rsidR="008947CB">
        <w:rPr>
          <w:rFonts w:ascii="PT Astra Serif" w:hAnsi="PT Astra Serif"/>
          <w:bCs/>
        </w:rPr>
        <w:t>необходимых для выдач</w:t>
      </w:r>
      <w:r w:rsidR="00925545">
        <w:rPr>
          <w:rFonts w:ascii="PT Astra Serif" w:hAnsi="PT Astra Serif"/>
          <w:bCs/>
        </w:rPr>
        <w:t>и</w:t>
      </w:r>
      <w:r w:rsidR="008947CB">
        <w:rPr>
          <w:rFonts w:ascii="PT Astra Serif" w:hAnsi="PT Astra Serif"/>
          <w:bCs/>
        </w:rPr>
        <w:t xml:space="preserve"> разрешения на строительство</w:t>
      </w:r>
      <w:r w:rsidRPr="00DE03A1">
        <w:rPr>
          <w:rFonts w:ascii="PT Astra Serif" w:hAnsi="PT Astra Serif"/>
          <w:bCs/>
        </w:rPr>
        <w:t>;</w:t>
      </w:r>
    </w:p>
    <w:p w14:paraId="6F91E1EB" w14:textId="4AE04074" w:rsidR="008947CB" w:rsidRDefault="008947CB"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2) </w:t>
      </w:r>
      <w:r w:rsidR="00925545" w:rsidRPr="00925545">
        <w:rPr>
          <w:rFonts w:ascii="PT Astra Serif" w:hAnsi="PT Astra Serif"/>
          <w:bCs/>
        </w:rPr>
        <w:t>несоответстви</w:t>
      </w:r>
      <w:r w:rsidR="00925545">
        <w:rPr>
          <w:rFonts w:ascii="PT Astra Serif" w:hAnsi="PT Astra Serif"/>
          <w:bCs/>
        </w:rPr>
        <w:t>е</w:t>
      </w:r>
      <w:r w:rsidR="00925545" w:rsidRPr="00925545">
        <w:rPr>
          <w:rFonts w:ascii="PT Astra Serif" w:hAnsi="PT Astra Serif"/>
          <w:bCs/>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925545">
        <w:rPr>
          <w:rFonts w:ascii="PT Astra Serif" w:hAnsi="PT Astra Serif"/>
          <w:bCs/>
        </w:rPr>
        <w:t>;</w:t>
      </w:r>
    </w:p>
    <w:p w14:paraId="66BBBA20" w14:textId="3CA42FB8" w:rsidR="00925545" w:rsidRDefault="00925545"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3) </w:t>
      </w:r>
      <w:r w:rsidRPr="00925545">
        <w:rPr>
          <w:rFonts w:ascii="PT Astra Serif" w:hAnsi="PT Astra Serif"/>
          <w:bCs/>
        </w:rPr>
        <w:t xml:space="preserve">поступившее от </w:t>
      </w:r>
      <w:r>
        <w:rPr>
          <w:rFonts w:ascii="PT Astra Serif" w:hAnsi="PT Astra Serif"/>
          <w:bCs/>
        </w:rPr>
        <w:t xml:space="preserve">инспекции Тульской области по государственной охране объектов культурного наследия </w:t>
      </w:r>
      <w:r w:rsidRPr="00925545">
        <w:rPr>
          <w:rFonts w:ascii="PT Astra Serif" w:hAnsi="PT Astra Serif"/>
          <w:bCs/>
        </w:rPr>
        <w:t xml:space="preserve">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925545">
        <w:rPr>
          <w:rFonts w:ascii="PT Astra Serif" w:hAnsi="PT Astra Serif"/>
          <w:bCs/>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PT Astra Serif" w:hAnsi="PT Astra Serif"/>
          <w:bCs/>
        </w:rPr>
        <w:t>, в случае, если с</w:t>
      </w:r>
      <w:r w:rsidRPr="00925545">
        <w:rPr>
          <w:rFonts w:ascii="PT Astra Serif" w:hAnsi="PT Astra Serif"/>
          <w:bCs/>
        </w:rPr>
        <w:t>троительство</w:t>
      </w:r>
      <w:r>
        <w:rPr>
          <w:rFonts w:ascii="PT Astra Serif" w:hAnsi="PT Astra Serif"/>
          <w:bCs/>
        </w:rPr>
        <w:t xml:space="preserve">, реконструкция </w:t>
      </w:r>
      <w:r w:rsidRPr="00925545">
        <w:rPr>
          <w:rFonts w:ascii="PT Astra Serif" w:hAnsi="PT Astra Serif"/>
          <w:bCs/>
        </w:rPr>
        <w:t>объекта капитального строительства, который не является линейным объектом</w:t>
      </w:r>
      <w:r>
        <w:rPr>
          <w:rFonts w:ascii="PT Astra Serif" w:hAnsi="PT Astra Serif"/>
          <w:bCs/>
        </w:rPr>
        <w:t>,</w:t>
      </w:r>
      <w:r w:rsidRPr="00925545">
        <w:rPr>
          <w:rFonts w:ascii="PT Astra Serif" w:hAnsi="PT Astra Serif"/>
          <w:bCs/>
        </w:rPr>
        <w:t xml:space="preserve"> планиру</w:t>
      </w:r>
      <w:r>
        <w:rPr>
          <w:rFonts w:ascii="PT Astra Serif" w:hAnsi="PT Astra Serif"/>
          <w:bCs/>
        </w:rPr>
        <w:t>ю</w:t>
      </w:r>
      <w:r w:rsidRPr="00925545">
        <w:rPr>
          <w:rFonts w:ascii="PT Astra Serif" w:hAnsi="PT Astra Serif"/>
          <w:bCs/>
        </w:rPr>
        <w:t>тся в границах территории исторического поселения федерального или регионального значения</w:t>
      </w:r>
      <w:r>
        <w:rPr>
          <w:rFonts w:ascii="PT Astra Serif" w:hAnsi="PT Astra Serif"/>
          <w:bCs/>
        </w:rPr>
        <w:t>;</w:t>
      </w:r>
    </w:p>
    <w:p w14:paraId="22D3D7A0" w14:textId="7ABCD8A5" w:rsidR="00925545" w:rsidRDefault="00925545"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4) </w:t>
      </w:r>
      <w:r w:rsidRPr="00925545">
        <w:rPr>
          <w:rFonts w:ascii="PT Astra Serif" w:hAnsi="PT Astra Serif"/>
          <w:bC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C52E10" w:rsidRPr="0039403F">
        <w:rPr>
          <w:rFonts w:ascii="PT Astra Serif" w:hAnsi="PT Astra Serif"/>
          <w:bCs/>
        </w:rPr>
        <w:t>Тульской областью</w:t>
      </w:r>
      <w:r w:rsidRPr="00925545">
        <w:rPr>
          <w:rFonts w:ascii="PT Astra Serif" w:hAnsi="PT Astra Serif"/>
          <w:bCs/>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Pr>
          <w:rFonts w:ascii="PT Astra Serif" w:hAnsi="PT Astra Serif"/>
          <w:bCs/>
        </w:rPr>
        <w:t>Градостроительным кодексом Российской Федерации</w:t>
      </w:r>
      <w:r w:rsidRPr="00925545">
        <w:rPr>
          <w:rFonts w:ascii="PT Astra Serif" w:hAnsi="PT Astra Serif"/>
          <w:bCs/>
        </w:rPr>
        <w:t xml:space="preserve"> Российской Федерацией или </w:t>
      </w:r>
      <w:r w:rsidR="00C52E10" w:rsidRPr="0039403F">
        <w:rPr>
          <w:rFonts w:ascii="PT Astra Serif" w:hAnsi="PT Astra Serif"/>
          <w:bCs/>
        </w:rPr>
        <w:t>правительством Тульской области</w:t>
      </w:r>
      <w:r>
        <w:rPr>
          <w:rFonts w:ascii="PT Astra Serif" w:hAnsi="PT Astra Serif"/>
          <w:bCs/>
        </w:rPr>
        <w:t xml:space="preserve">), в случае, если </w:t>
      </w:r>
      <w:r w:rsidRPr="00925545">
        <w:rPr>
          <w:rFonts w:ascii="PT Astra Serif" w:hAnsi="PT Astra Serif"/>
          <w:bCs/>
        </w:rPr>
        <w:t xml:space="preserve">строительство, реконструкция объекта капитального строительства планируются на территории, в отношении которой </w:t>
      </w:r>
      <w:r>
        <w:rPr>
          <w:rFonts w:ascii="PT Astra Serif" w:hAnsi="PT Astra Serif"/>
          <w:bCs/>
        </w:rPr>
        <w:t>администрацией</w:t>
      </w:r>
      <w:r w:rsidRPr="00925545">
        <w:rPr>
          <w:rFonts w:ascii="PT Astra Serif" w:hAnsi="PT Astra Serif"/>
          <w:bCs/>
        </w:rPr>
        <w:t xml:space="preserve"> принято решение о комплексном развитии территории</w:t>
      </w:r>
      <w:r>
        <w:rPr>
          <w:rFonts w:ascii="PT Astra Serif" w:hAnsi="PT Astra Serif"/>
          <w:bCs/>
        </w:rPr>
        <w:t>.</w:t>
      </w:r>
    </w:p>
    <w:p w14:paraId="40712BDD" w14:textId="09C0E632" w:rsidR="00FA0682" w:rsidRDefault="00FA0682"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32. </w:t>
      </w:r>
      <w:r w:rsidRPr="00925545">
        <w:rPr>
          <w:rFonts w:ascii="PT Astra Serif" w:hAnsi="PT Astra Serif"/>
          <w:bCs/>
        </w:rPr>
        <w:t xml:space="preserve">Неполучение или несвоевременное получение документов, запрошенных в соответствии с </w:t>
      </w:r>
      <w:r>
        <w:rPr>
          <w:rFonts w:ascii="PT Astra Serif" w:hAnsi="PT Astra Serif"/>
          <w:bCs/>
        </w:rPr>
        <w:t>пунктом 24 настоящего административного регламента</w:t>
      </w:r>
      <w:r w:rsidRPr="00925545">
        <w:rPr>
          <w:rFonts w:ascii="PT Astra Serif" w:hAnsi="PT Astra Serif"/>
          <w:bCs/>
        </w:rPr>
        <w:t>, не может являться основанием для отказа в выдаче разрешения на строительство.</w:t>
      </w:r>
    </w:p>
    <w:p w14:paraId="2A9B4DCF" w14:textId="31EAD8B8" w:rsidR="00F20A98" w:rsidRDefault="008947CB" w:rsidP="00893CEC">
      <w:pPr>
        <w:pStyle w:val="-N"/>
        <w:numPr>
          <w:ilvl w:val="0"/>
          <w:numId w:val="0"/>
        </w:numPr>
        <w:spacing w:line="240" w:lineRule="auto"/>
        <w:ind w:firstLine="709"/>
        <w:rPr>
          <w:rFonts w:ascii="PT Astra Serif" w:hAnsi="PT Astra Serif"/>
          <w:bCs/>
        </w:rPr>
      </w:pPr>
      <w:r>
        <w:rPr>
          <w:rFonts w:ascii="PT Astra Serif" w:hAnsi="PT Astra Serif"/>
          <w:bCs/>
        </w:rPr>
        <w:t>3</w:t>
      </w:r>
      <w:r w:rsidR="00FA0682">
        <w:rPr>
          <w:rFonts w:ascii="PT Astra Serif" w:hAnsi="PT Astra Serif"/>
          <w:bCs/>
        </w:rPr>
        <w:t>3</w:t>
      </w:r>
      <w:r>
        <w:rPr>
          <w:rFonts w:ascii="PT Astra Serif" w:hAnsi="PT Astra Serif"/>
          <w:bCs/>
        </w:rPr>
        <w:t xml:space="preserve">. </w:t>
      </w:r>
      <w:r w:rsidR="00E01AA7" w:rsidRPr="004F2470">
        <w:rPr>
          <w:rFonts w:ascii="PT Astra Serif" w:hAnsi="PT Astra Serif"/>
          <w:bCs/>
        </w:rPr>
        <w:t>Исчерпывающий перечень оснований для отказа в</w:t>
      </w:r>
      <w:r w:rsidR="00F20A98">
        <w:rPr>
          <w:rFonts w:ascii="PT Astra Serif" w:hAnsi="PT Astra Serif"/>
          <w:bCs/>
        </w:rPr>
        <w:t>о внесении изменений в разрешение на строительство:</w:t>
      </w:r>
    </w:p>
    <w:p w14:paraId="46F08085" w14:textId="6AE85630" w:rsidR="0039403F" w:rsidRPr="00FB04CC" w:rsidRDefault="00FB04CC" w:rsidP="0039403F">
      <w:pPr>
        <w:pStyle w:val="-N"/>
        <w:numPr>
          <w:ilvl w:val="0"/>
          <w:numId w:val="0"/>
        </w:numPr>
        <w:spacing w:line="240" w:lineRule="auto"/>
        <w:ind w:firstLine="709"/>
        <w:rPr>
          <w:rFonts w:ascii="PT Astra Serif" w:hAnsi="PT Astra Serif"/>
          <w:bCs/>
          <w:color w:val="2E74B5" w:themeColor="accent1" w:themeShade="BF"/>
        </w:rPr>
      </w:pPr>
      <w:r w:rsidRPr="007F1451">
        <w:rPr>
          <w:rFonts w:ascii="PT Astra Serif" w:eastAsia="Times New Roman" w:hAnsi="PT Astra Serif"/>
          <w:color w:val="000000"/>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9" w:history="1">
        <w:r w:rsidRPr="007F1451">
          <w:rPr>
            <w:rFonts w:ascii="PT Astra Serif" w:eastAsia="Times New Roman" w:hAnsi="PT Astra Serif"/>
            <w:color w:val="000000"/>
            <w:lang w:eastAsia="ru-RU"/>
          </w:rPr>
          <w:t>пунктами 1</w:t>
        </w:r>
      </w:hyperlink>
      <w:r w:rsidRPr="007F1451">
        <w:rPr>
          <w:rFonts w:ascii="PT Astra Serif" w:eastAsia="Times New Roman" w:hAnsi="PT Astra Serif"/>
          <w:color w:val="000000"/>
          <w:lang w:eastAsia="ru-RU"/>
        </w:rPr>
        <w:t xml:space="preserve"> - </w:t>
      </w:r>
      <w:hyperlink r:id="rId20" w:history="1">
        <w:r w:rsidRPr="007F1451">
          <w:rPr>
            <w:rFonts w:ascii="PT Astra Serif" w:eastAsia="Times New Roman" w:hAnsi="PT Astra Serif"/>
            <w:color w:val="000000"/>
            <w:lang w:eastAsia="ru-RU"/>
          </w:rPr>
          <w:t>4 части 21.10</w:t>
        </w:r>
      </w:hyperlink>
      <w:r w:rsidRPr="007F1451">
        <w:rPr>
          <w:rFonts w:ascii="PT Astra Serif" w:eastAsia="Times New Roman" w:hAnsi="PT Astra Serif"/>
          <w:color w:val="000000"/>
          <w:lang w:eastAsia="ru-RU"/>
        </w:rPr>
        <w:t xml:space="preserve"> статьи 51 </w:t>
      </w:r>
      <w:proofErr w:type="spellStart"/>
      <w:r w:rsidRPr="007F1451">
        <w:rPr>
          <w:rFonts w:ascii="PT Astra Serif" w:eastAsia="Times New Roman" w:hAnsi="PT Astra Serif"/>
          <w:color w:val="000000"/>
          <w:lang w:eastAsia="ru-RU"/>
        </w:rPr>
        <w:t>ГрК</w:t>
      </w:r>
      <w:proofErr w:type="spellEnd"/>
      <w:r w:rsidRPr="007F1451">
        <w:rPr>
          <w:rFonts w:ascii="PT Astra Serif" w:eastAsia="Times New Roman" w:hAnsi="PT Astra Serif"/>
          <w:color w:val="000000"/>
          <w:lang w:eastAsia="ru-RU"/>
        </w:rPr>
        <w:t xml:space="preserve"> РФ, или отсутствие правоустанавливающего документа на земельный участок в случае, указанном в </w:t>
      </w:r>
      <w:hyperlink r:id="rId21" w:history="1">
        <w:r w:rsidRPr="007F1451">
          <w:rPr>
            <w:rFonts w:ascii="PT Astra Serif" w:eastAsia="Times New Roman" w:hAnsi="PT Astra Serif"/>
            <w:color w:val="000000"/>
            <w:lang w:eastAsia="ru-RU"/>
          </w:rPr>
          <w:t>части 21.13</w:t>
        </w:r>
      </w:hyperlink>
      <w:r w:rsidRPr="007F1451">
        <w:rPr>
          <w:rFonts w:ascii="PT Astra Serif" w:eastAsia="Times New Roman" w:hAnsi="PT Astra Serif"/>
          <w:color w:val="000000"/>
          <w:lang w:eastAsia="ru-RU"/>
        </w:rPr>
        <w:t xml:space="preserve"> статьи 51 </w:t>
      </w:r>
      <w:proofErr w:type="spellStart"/>
      <w:r w:rsidRPr="007F1451">
        <w:rPr>
          <w:rFonts w:ascii="PT Astra Serif" w:eastAsia="Times New Roman" w:hAnsi="PT Astra Serif"/>
          <w:color w:val="000000"/>
          <w:lang w:eastAsia="ru-RU"/>
        </w:rPr>
        <w:t>ГрК</w:t>
      </w:r>
      <w:proofErr w:type="spellEnd"/>
      <w:r w:rsidRPr="007F1451">
        <w:rPr>
          <w:rFonts w:ascii="PT Astra Serif" w:eastAsia="Times New Roman" w:hAnsi="PT Astra Serif"/>
          <w:color w:val="000000"/>
          <w:lang w:eastAsia="ru-RU"/>
        </w:rPr>
        <w:t xml:space="preserve"> РФ, либо отсутствие документов, предусмотренных </w:t>
      </w:r>
      <w:hyperlink r:id="rId22" w:history="1">
        <w:r w:rsidRPr="007F1451">
          <w:rPr>
            <w:rFonts w:ascii="PT Astra Serif" w:eastAsia="Times New Roman" w:hAnsi="PT Astra Serif"/>
            <w:color w:val="000000"/>
            <w:lang w:eastAsia="ru-RU"/>
          </w:rPr>
          <w:t>частью 7</w:t>
        </w:r>
      </w:hyperlink>
      <w:r w:rsidRPr="007F1451">
        <w:rPr>
          <w:rFonts w:ascii="PT Astra Serif" w:eastAsia="Times New Roman" w:hAnsi="PT Astra Serif"/>
          <w:color w:val="000000"/>
          <w:lang w:eastAsia="ru-RU"/>
        </w:rPr>
        <w:t xml:space="preserve"> статьи 51 </w:t>
      </w:r>
      <w:proofErr w:type="spellStart"/>
      <w:r w:rsidRPr="007F1451">
        <w:rPr>
          <w:rFonts w:ascii="PT Astra Serif" w:eastAsia="Times New Roman" w:hAnsi="PT Astra Serif"/>
          <w:color w:val="000000"/>
          <w:lang w:eastAsia="ru-RU"/>
        </w:rPr>
        <w:t>ГрК</w:t>
      </w:r>
      <w:proofErr w:type="spellEnd"/>
      <w:r w:rsidRPr="007F1451">
        <w:rPr>
          <w:rFonts w:ascii="PT Astra Serif" w:eastAsia="Times New Roman" w:hAnsi="PT Astra Serif"/>
          <w:color w:val="000000"/>
          <w:lang w:eastAsia="ru-RU"/>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9403F" w:rsidRPr="00FB04CC">
        <w:rPr>
          <w:rFonts w:ascii="PT Astra Serif" w:hAnsi="PT Astra Serif"/>
          <w:bCs/>
          <w:color w:val="2E74B5" w:themeColor="accent1" w:themeShade="BF"/>
        </w:rPr>
        <w:t>;</w:t>
      </w:r>
      <w:r w:rsidRPr="00FB04CC">
        <w:rPr>
          <w:rFonts w:ascii="PT Astra Serif" w:hAnsi="PT Astra Serif"/>
          <w:bCs/>
          <w:color w:val="2E74B5" w:themeColor="accent1" w:themeShade="BF"/>
        </w:rPr>
        <w:t xml:space="preserve">(пп.1 в </w:t>
      </w:r>
      <w:proofErr w:type="spellStart"/>
      <w:r w:rsidRPr="00FB04CC">
        <w:rPr>
          <w:rFonts w:ascii="PT Astra Serif" w:hAnsi="PT Astra Serif"/>
          <w:bCs/>
          <w:color w:val="2E74B5" w:themeColor="accent1" w:themeShade="BF"/>
        </w:rPr>
        <w:t>ред.пост</w:t>
      </w:r>
      <w:proofErr w:type="spellEnd"/>
      <w:r w:rsidRPr="00FB04CC">
        <w:rPr>
          <w:rFonts w:ascii="PT Astra Serif" w:hAnsi="PT Astra Serif"/>
          <w:bCs/>
          <w:color w:val="2E74B5" w:themeColor="accent1" w:themeShade="BF"/>
        </w:rPr>
        <w:t>. № 200 от 22.03.2024)</w:t>
      </w:r>
    </w:p>
    <w:p w14:paraId="2B82FCDF" w14:textId="125F5678" w:rsidR="00F20A98"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2</w:t>
      </w:r>
      <w:r w:rsidR="00F20A98">
        <w:rPr>
          <w:rFonts w:ascii="PT Astra Serif" w:hAnsi="PT Astra Serif"/>
          <w:bCs/>
        </w:rPr>
        <w:t xml:space="preserve">) </w:t>
      </w:r>
      <w:r w:rsidR="00F20A98" w:rsidRPr="00F20A98">
        <w:rPr>
          <w:rFonts w:ascii="PT Astra Serif" w:hAnsi="PT Astra Serif"/>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B5644">
        <w:rPr>
          <w:rFonts w:ascii="PT Astra Serif" w:hAnsi="PT Astra Serif"/>
          <w:bCs/>
        </w:rPr>
        <w:t xml:space="preserve">, за исключением </w:t>
      </w:r>
      <w:r w:rsidR="00F20A98" w:rsidRPr="00F20A98">
        <w:rPr>
          <w:rFonts w:ascii="PT Astra Serif" w:hAnsi="PT Astra Serif"/>
          <w:bCs/>
        </w:rPr>
        <w:t>внесени</w:t>
      </w:r>
      <w:r w:rsidR="001B5644">
        <w:rPr>
          <w:rFonts w:ascii="PT Astra Serif" w:hAnsi="PT Astra Serif"/>
          <w:bCs/>
        </w:rPr>
        <w:t>я</w:t>
      </w:r>
      <w:r w:rsidR="00F20A98" w:rsidRPr="00F20A98">
        <w:rPr>
          <w:rFonts w:ascii="PT Astra Serif" w:hAnsi="PT Astra Serif"/>
          <w:bCs/>
        </w:rPr>
        <w:t xml:space="preserve">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3D6F676" w14:textId="7D3F94EE" w:rsidR="001B5644"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3</w:t>
      </w:r>
      <w:r w:rsidR="00F20A98">
        <w:rPr>
          <w:rFonts w:ascii="PT Astra Serif" w:hAnsi="PT Astra Serif"/>
          <w:bCs/>
        </w:rPr>
        <w:t xml:space="preserve">) </w:t>
      </w:r>
      <w:r w:rsidR="00F20A98" w:rsidRPr="00F20A98">
        <w:rPr>
          <w:rFonts w:ascii="PT Astra Serif" w:hAnsi="PT Astra Serif"/>
          <w:bCs/>
        </w:rPr>
        <w:t xml:space="preserve">несоответствие планируемого объекта капитального строительства разрешенному использованию земельного участка и (или) ограничениям, </w:t>
      </w:r>
      <w:r w:rsidR="00F20A98" w:rsidRPr="00F20A98">
        <w:rPr>
          <w:rFonts w:ascii="PT Astra Serif" w:hAnsi="PT Astra Serif"/>
          <w:bCs/>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001B5644">
        <w:rPr>
          <w:rFonts w:ascii="PT Astra Serif" w:hAnsi="PT Astra Serif"/>
          <w:bCs/>
        </w:rPr>
        <w:t xml:space="preserve">за исключением </w:t>
      </w:r>
      <w:r w:rsidR="001B5644" w:rsidRPr="00F20A98">
        <w:rPr>
          <w:rFonts w:ascii="PT Astra Serif" w:hAnsi="PT Astra Serif"/>
          <w:bCs/>
        </w:rPr>
        <w:t>внесени</w:t>
      </w:r>
      <w:r w:rsidR="001B5644">
        <w:rPr>
          <w:rFonts w:ascii="PT Astra Serif" w:hAnsi="PT Astra Serif"/>
          <w:bCs/>
        </w:rPr>
        <w:t>я</w:t>
      </w:r>
      <w:r w:rsidR="001B5644" w:rsidRPr="00F20A98">
        <w:rPr>
          <w:rFonts w:ascii="PT Astra Serif" w:hAnsi="PT Astra Serif"/>
          <w:bCs/>
        </w:rPr>
        <w:t xml:space="preserve"> изменений в разрешение на строительство исключительно в связи с продлением срока действия такого разрешения</w:t>
      </w:r>
      <w:r w:rsidR="001B5644">
        <w:rPr>
          <w:rFonts w:ascii="PT Astra Serif" w:hAnsi="PT Astra Serif"/>
          <w:bCs/>
        </w:rPr>
        <w:t>;</w:t>
      </w:r>
    </w:p>
    <w:p w14:paraId="63B89C3A" w14:textId="68EBB9BE" w:rsidR="001B5644"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4</w:t>
      </w:r>
      <w:r w:rsidR="001B5644">
        <w:rPr>
          <w:rFonts w:ascii="PT Astra Serif" w:hAnsi="PT Astra Serif"/>
          <w:bCs/>
        </w:rPr>
        <w:t xml:space="preserve">) </w:t>
      </w:r>
      <w:r w:rsidR="001B5644" w:rsidRPr="001B5644">
        <w:rPr>
          <w:rFonts w:ascii="PT Astra Serif" w:hAnsi="PT Astra Serif"/>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за исключением внесения изменений в разрешение на строительство исключительно в связи с продлением срока действия такого разрешения</w:t>
      </w:r>
      <w:r w:rsidR="001B5644">
        <w:rPr>
          <w:rFonts w:ascii="PT Astra Serif" w:hAnsi="PT Astra Serif"/>
          <w:bCs/>
        </w:rPr>
        <w:t>;</w:t>
      </w:r>
    </w:p>
    <w:p w14:paraId="6C5BFA44" w14:textId="0F306AFB" w:rsidR="001B5644" w:rsidRDefault="0039403F" w:rsidP="00893CEC">
      <w:pPr>
        <w:pStyle w:val="-N"/>
        <w:numPr>
          <w:ilvl w:val="0"/>
          <w:numId w:val="0"/>
        </w:numPr>
        <w:spacing w:line="240" w:lineRule="auto"/>
        <w:ind w:firstLine="709"/>
        <w:rPr>
          <w:rFonts w:ascii="PT Astra Serif" w:hAnsi="PT Astra Serif"/>
          <w:bCs/>
          <w:color w:val="FF0000"/>
        </w:rPr>
      </w:pPr>
      <w:r>
        <w:rPr>
          <w:rFonts w:ascii="PT Astra Serif" w:hAnsi="PT Astra Serif"/>
          <w:bCs/>
        </w:rPr>
        <w:t>5</w:t>
      </w:r>
      <w:r w:rsidR="001B5644">
        <w:rPr>
          <w:rFonts w:ascii="PT Astra Serif" w:hAnsi="PT Astra Serif"/>
          <w:bCs/>
        </w:rPr>
        <w:t xml:space="preserve">) </w:t>
      </w:r>
      <w:r w:rsidR="001B5644" w:rsidRPr="001B5644">
        <w:rPr>
          <w:rFonts w:ascii="PT Astra Serif" w:hAnsi="PT Astra Serif"/>
          <w:bCs/>
        </w:rPr>
        <w:t xml:space="preserve">наличие у </w:t>
      </w:r>
      <w:r w:rsidR="001B5644">
        <w:rPr>
          <w:rFonts w:ascii="PT Astra Serif" w:hAnsi="PT Astra Serif"/>
          <w:bCs/>
        </w:rPr>
        <w:t>администрации</w:t>
      </w:r>
      <w:r w:rsidR="001B5644" w:rsidRPr="001B5644">
        <w:rPr>
          <w:rFonts w:ascii="PT Astra Serif" w:hAnsi="PT Astra Serif"/>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B5644">
        <w:rPr>
          <w:rFonts w:ascii="PT Astra Serif" w:hAnsi="PT Astra Serif"/>
          <w:bCs/>
        </w:rPr>
        <w:t>Градостроительного кодекса Российской Федерации</w:t>
      </w:r>
      <w:r w:rsidR="001B5644" w:rsidRPr="001B5644">
        <w:rPr>
          <w:rFonts w:ascii="PT Astra Serif" w:hAnsi="PT Astra Serif"/>
          <w:bCs/>
        </w:rPr>
        <w:t xml:space="preserve">, в случае, если внесение изменений в разрешение на строительство связано с продлением срока действия разрешения на строительство. </w:t>
      </w:r>
      <w:r w:rsidR="001B5644" w:rsidRPr="003F2FE8">
        <w:rPr>
          <w:rFonts w:ascii="PT Astra Serif" w:hAnsi="PT Astra Serif"/>
          <w:bCs/>
        </w:rPr>
        <w:t>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D160C11" w14:textId="46F4B80D" w:rsidR="00FA0682"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6</w:t>
      </w:r>
      <w:r w:rsidR="001B5644">
        <w:rPr>
          <w:rFonts w:ascii="PT Astra Serif" w:hAnsi="PT Astra Serif"/>
          <w:bCs/>
        </w:rPr>
        <w:t xml:space="preserve">) </w:t>
      </w:r>
      <w:r w:rsidR="001B5644" w:rsidRPr="001B5644">
        <w:rPr>
          <w:rFonts w:ascii="PT Astra Serif" w:hAnsi="PT Astra Serif"/>
          <w:bCs/>
        </w:rPr>
        <w:t>подача заявления о внесении изменений в разрешение на строительство менее чем за десять рабочих дней до истечения срока дейст</w:t>
      </w:r>
      <w:r w:rsidR="00FB04CC">
        <w:rPr>
          <w:rFonts w:ascii="PT Astra Serif" w:hAnsi="PT Astra Serif"/>
          <w:bCs/>
        </w:rPr>
        <w:t>вия разрешения на строительство;</w:t>
      </w:r>
    </w:p>
    <w:p w14:paraId="78593C39" w14:textId="1FB6E413" w:rsidR="00FB04CC" w:rsidRPr="00FB04CC" w:rsidRDefault="00FB04CC" w:rsidP="00FB04CC">
      <w:pPr>
        <w:pStyle w:val="-N"/>
        <w:numPr>
          <w:ilvl w:val="0"/>
          <w:numId w:val="0"/>
        </w:numPr>
        <w:spacing w:line="240" w:lineRule="auto"/>
        <w:ind w:firstLine="709"/>
        <w:rPr>
          <w:rFonts w:ascii="PT Astra Serif" w:hAnsi="PT Astra Serif"/>
          <w:bCs/>
          <w:color w:val="2E74B5" w:themeColor="accent1" w:themeShade="BF"/>
        </w:rPr>
      </w:pPr>
      <w:r>
        <w:rPr>
          <w:rFonts w:ascii="PT Astra Serif" w:eastAsia="Times New Roman" w:hAnsi="PT Astra Serif"/>
          <w:color w:val="000000"/>
          <w:lang w:eastAsia="ru-RU"/>
        </w:rPr>
        <w:t>7</w:t>
      </w:r>
      <w:r w:rsidRPr="007F1451">
        <w:rPr>
          <w:rFonts w:ascii="PT Astra Serif" w:eastAsia="Times New Roman" w:hAnsi="PT Astra Serif"/>
          <w:color w:val="000000"/>
          <w:lang w:eastAsia="ru-RU"/>
        </w:rPr>
        <w:t>) недостоверность сведений, указанных в уведомлении о переходе прав на земельный участок, права пользования недрами, об о</w:t>
      </w:r>
      <w:r>
        <w:rPr>
          <w:rFonts w:ascii="PT Astra Serif" w:eastAsia="Times New Roman" w:hAnsi="PT Astra Serif"/>
          <w:color w:val="000000"/>
          <w:lang w:eastAsia="ru-RU"/>
        </w:rPr>
        <w:t xml:space="preserve">бразовании земельного участка; </w:t>
      </w:r>
      <w:r w:rsidRPr="00FB04CC">
        <w:rPr>
          <w:rFonts w:ascii="PT Astra Serif" w:hAnsi="PT Astra Serif"/>
          <w:bCs/>
          <w:color w:val="2E74B5" w:themeColor="accent1" w:themeShade="BF"/>
        </w:rPr>
        <w:t>(пп.</w:t>
      </w:r>
      <w:r>
        <w:rPr>
          <w:rFonts w:ascii="PT Astra Serif" w:hAnsi="PT Astra Serif"/>
          <w:bCs/>
          <w:color w:val="2E74B5" w:themeColor="accent1" w:themeShade="BF"/>
        </w:rPr>
        <w:t>7</w:t>
      </w:r>
      <w:r w:rsidRPr="00FB04CC">
        <w:rPr>
          <w:rFonts w:ascii="PT Astra Serif" w:hAnsi="PT Astra Serif"/>
          <w:bCs/>
          <w:color w:val="2E74B5" w:themeColor="accent1" w:themeShade="BF"/>
        </w:rPr>
        <w:t xml:space="preserve"> в </w:t>
      </w:r>
      <w:proofErr w:type="spellStart"/>
      <w:r w:rsidRPr="00FB04CC">
        <w:rPr>
          <w:rFonts w:ascii="PT Astra Serif" w:hAnsi="PT Astra Serif"/>
          <w:bCs/>
          <w:color w:val="2E74B5" w:themeColor="accent1" w:themeShade="BF"/>
        </w:rPr>
        <w:t>ред.пост</w:t>
      </w:r>
      <w:proofErr w:type="spellEnd"/>
      <w:r w:rsidRPr="00FB04CC">
        <w:rPr>
          <w:rFonts w:ascii="PT Astra Serif" w:hAnsi="PT Astra Serif"/>
          <w:bCs/>
          <w:color w:val="2E74B5" w:themeColor="accent1" w:themeShade="BF"/>
        </w:rPr>
        <w:t>. № 200 от 22.03.2024)</w:t>
      </w:r>
    </w:p>
    <w:p w14:paraId="598BC5E8" w14:textId="49EE9E75" w:rsidR="00FB04CC" w:rsidRPr="00FB04CC" w:rsidRDefault="00FB04CC" w:rsidP="00FB04CC">
      <w:pPr>
        <w:pStyle w:val="-N"/>
        <w:numPr>
          <w:ilvl w:val="0"/>
          <w:numId w:val="0"/>
        </w:numPr>
        <w:spacing w:line="240" w:lineRule="auto"/>
        <w:ind w:firstLine="709"/>
        <w:rPr>
          <w:rFonts w:ascii="PT Astra Serif" w:hAnsi="PT Astra Serif"/>
          <w:bCs/>
          <w:color w:val="2E74B5" w:themeColor="accent1" w:themeShade="BF"/>
        </w:rPr>
      </w:pPr>
      <w:r>
        <w:rPr>
          <w:rFonts w:ascii="PT Astra Serif" w:eastAsia="Times New Roman" w:hAnsi="PT Astra Serif"/>
          <w:color w:val="000000"/>
          <w:lang w:eastAsia="ru-RU"/>
        </w:rPr>
        <w:t>8</w:t>
      </w:r>
      <w:r w:rsidRPr="007F1451">
        <w:rPr>
          <w:rFonts w:ascii="PT Astra Serif" w:eastAsia="Times New Roman" w:hAnsi="PT Astra Serif"/>
          <w:color w:val="000000"/>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3" w:history="1">
        <w:r w:rsidRPr="007F1451">
          <w:rPr>
            <w:rFonts w:ascii="PT Astra Serif" w:eastAsia="Times New Roman" w:hAnsi="PT Astra Serif"/>
            <w:color w:val="000000"/>
            <w:lang w:eastAsia="ru-RU"/>
          </w:rPr>
          <w:t>частью 21.7</w:t>
        </w:r>
      </w:hyperlink>
      <w:r w:rsidRPr="007F1451">
        <w:rPr>
          <w:rFonts w:ascii="PT Astra Serif" w:eastAsia="Times New Roman" w:hAnsi="PT Astra Serif"/>
          <w:color w:val="000000"/>
          <w:lang w:eastAsia="ru-RU"/>
        </w:rPr>
        <w:t xml:space="preserve"> статьи 51 </w:t>
      </w:r>
      <w:proofErr w:type="spellStart"/>
      <w:r w:rsidRPr="007F1451">
        <w:rPr>
          <w:rFonts w:ascii="PT Astra Serif" w:eastAsia="Times New Roman" w:hAnsi="PT Astra Serif"/>
          <w:color w:val="000000"/>
          <w:lang w:eastAsia="ru-RU"/>
        </w:rPr>
        <w:t>ГрК</w:t>
      </w:r>
      <w:proofErr w:type="spellEnd"/>
      <w:r w:rsidRPr="007F1451">
        <w:rPr>
          <w:rFonts w:ascii="PT Astra Serif" w:eastAsia="Times New Roman" w:hAnsi="PT Astra Serif"/>
          <w:color w:val="000000"/>
          <w:lang w:eastAsia="ru-RU"/>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4" w:history="1">
        <w:r w:rsidRPr="007F1451">
          <w:rPr>
            <w:rFonts w:ascii="PT Astra Serif" w:eastAsia="Times New Roman" w:hAnsi="PT Astra Serif"/>
            <w:color w:val="000000"/>
            <w:lang w:eastAsia="ru-RU"/>
          </w:rPr>
          <w:t xml:space="preserve">части </w:t>
        </w:r>
        <w:proofErr w:type="gramStart"/>
        <w:r w:rsidRPr="007F1451">
          <w:rPr>
            <w:rFonts w:ascii="PT Astra Serif" w:eastAsia="Times New Roman" w:hAnsi="PT Astra Serif"/>
            <w:color w:val="000000"/>
            <w:lang w:eastAsia="ru-RU"/>
          </w:rPr>
          <w:t>21.10</w:t>
        </w:r>
      </w:hyperlink>
      <w:r w:rsidRPr="007F1451">
        <w:rPr>
          <w:rFonts w:ascii="PT Astra Serif" w:eastAsia="Times New Roman" w:hAnsi="PT Astra Serif"/>
          <w:color w:val="000000"/>
          <w:lang w:eastAsia="ru-RU"/>
        </w:rPr>
        <w:t xml:space="preserve">  статьи</w:t>
      </w:r>
      <w:proofErr w:type="gramEnd"/>
      <w:r w:rsidRPr="007F1451">
        <w:rPr>
          <w:rFonts w:ascii="PT Astra Serif" w:eastAsia="Times New Roman" w:hAnsi="PT Astra Serif"/>
          <w:color w:val="000000"/>
          <w:lang w:eastAsia="ru-RU"/>
        </w:rPr>
        <w:t xml:space="preserve">  51 </w:t>
      </w:r>
      <w:proofErr w:type="spellStart"/>
      <w:r w:rsidRPr="007F1451">
        <w:rPr>
          <w:rFonts w:ascii="PT Astra Serif" w:eastAsia="Times New Roman" w:hAnsi="PT Astra Serif"/>
          <w:color w:val="000000"/>
          <w:lang w:eastAsia="ru-RU"/>
        </w:rPr>
        <w:t>ГрК</w:t>
      </w:r>
      <w:proofErr w:type="spellEnd"/>
      <w:r w:rsidRPr="007F1451">
        <w:rPr>
          <w:rFonts w:ascii="PT Astra Serif" w:eastAsia="Times New Roman" w:hAnsi="PT Astra Serif"/>
          <w:color w:val="000000"/>
          <w:lang w:eastAsia="ru-RU"/>
        </w:rPr>
        <w:t xml:space="preserve"> РФ</w:t>
      </w:r>
      <w:r>
        <w:rPr>
          <w:rFonts w:ascii="PT Astra Serif" w:eastAsia="Times New Roman" w:hAnsi="PT Astra Serif"/>
          <w:color w:val="000000"/>
          <w:lang w:eastAsia="ru-RU"/>
        </w:rPr>
        <w:t>.</w:t>
      </w:r>
      <w:r w:rsidRPr="00FB04CC">
        <w:rPr>
          <w:rFonts w:ascii="PT Astra Serif" w:hAnsi="PT Astra Serif"/>
          <w:bCs/>
          <w:color w:val="2E74B5" w:themeColor="accent1" w:themeShade="BF"/>
        </w:rPr>
        <w:t xml:space="preserve"> </w:t>
      </w:r>
      <w:r w:rsidRPr="00FB04CC">
        <w:rPr>
          <w:rFonts w:ascii="PT Astra Serif" w:hAnsi="PT Astra Serif"/>
          <w:bCs/>
          <w:color w:val="2E74B5" w:themeColor="accent1" w:themeShade="BF"/>
        </w:rPr>
        <w:t>(пп.</w:t>
      </w:r>
      <w:r>
        <w:rPr>
          <w:rFonts w:ascii="PT Astra Serif" w:hAnsi="PT Astra Serif"/>
          <w:bCs/>
          <w:color w:val="2E74B5" w:themeColor="accent1" w:themeShade="BF"/>
        </w:rPr>
        <w:t>8</w:t>
      </w:r>
      <w:r w:rsidRPr="00FB04CC">
        <w:rPr>
          <w:rFonts w:ascii="PT Astra Serif" w:hAnsi="PT Astra Serif"/>
          <w:bCs/>
          <w:color w:val="2E74B5" w:themeColor="accent1" w:themeShade="BF"/>
        </w:rPr>
        <w:t xml:space="preserve"> в </w:t>
      </w:r>
      <w:proofErr w:type="spellStart"/>
      <w:r w:rsidRPr="00FB04CC">
        <w:rPr>
          <w:rFonts w:ascii="PT Astra Serif" w:hAnsi="PT Astra Serif"/>
          <w:bCs/>
          <w:color w:val="2E74B5" w:themeColor="accent1" w:themeShade="BF"/>
        </w:rPr>
        <w:t>ред.пост</w:t>
      </w:r>
      <w:proofErr w:type="spellEnd"/>
      <w:r w:rsidRPr="00FB04CC">
        <w:rPr>
          <w:rFonts w:ascii="PT Astra Serif" w:hAnsi="PT Astra Serif"/>
          <w:bCs/>
          <w:color w:val="2E74B5" w:themeColor="accent1" w:themeShade="BF"/>
        </w:rPr>
        <w:t>. № 200 от 22.03.2024)</w:t>
      </w:r>
    </w:p>
    <w:p w14:paraId="56431F89" w14:textId="4DA42484" w:rsidR="00485E9C" w:rsidRDefault="00485E9C" w:rsidP="00FB04CC">
      <w:pPr>
        <w:pStyle w:val="-N"/>
        <w:numPr>
          <w:ilvl w:val="0"/>
          <w:numId w:val="0"/>
        </w:numPr>
        <w:spacing w:line="240" w:lineRule="auto"/>
        <w:ind w:firstLine="709"/>
        <w:rPr>
          <w:rFonts w:ascii="PT Astra Serif" w:eastAsia="Times New Roman" w:hAnsi="PT Astra Serif"/>
          <w:color w:val="000000"/>
          <w:lang w:eastAsia="ru-RU"/>
        </w:rPr>
      </w:pPr>
    </w:p>
    <w:p w14:paraId="3545B100" w14:textId="77777777" w:rsidR="00FB04CC" w:rsidRDefault="00FB04CC" w:rsidP="00FB04CC">
      <w:pPr>
        <w:pStyle w:val="-N"/>
        <w:numPr>
          <w:ilvl w:val="0"/>
          <w:numId w:val="0"/>
        </w:numPr>
        <w:spacing w:line="240" w:lineRule="auto"/>
        <w:ind w:firstLine="709"/>
        <w:rPr>
          <w:rFonts w:ascii="PT Astra Serif" w:hAnsi="PT Astra Serif"/>
          <w:bCs/>
        </w:rPr>
      </w:pPr>
    </w:p>
    <w:p w14:paraId="445E4DDD" w14:textId="0D4F8DBF" w:rsidR="00485E9C" w:rsidRPr="00BF66FA" w:rsidRDefault="00001C19"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00485E9C" w:rsidRPr="00BF66FA">
        <w:rPr>
          <w:rFonts w:ascii="PT Astra Serif" w:hAnsi="PT Astra Serif" w:cs="Times New Roman"/>
          <w:b/>
          <w:bCs/>
          <w:sz w:val="28"/>
          <w:szCs w:val="28"/>
        </w:rPr>
        <w:t>Перечень услуг, которые являются необходимыми и</w:t>
      </w:r>
    </w:p>
    <w:p w14:paraId="70DDEB3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0C95148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14:paraId="4E40D1B6"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14:paraId="27BA111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282DFD91" w14:textId="77777777" w:rsidR="00485E9C" w:rsidRPr="00BF66FA" w:rsidRDefault="00485E9C" w:rsidP="00893CEC">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lastRenderedPageBreak/>
        <w:t xml:space="preserve">  </w:t>
      </w:r>
    </w:p>
    <w:p w14:paraId="07655A3A" w14:textId="5E10FF46" w:rsid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34. </w:t>
      </w:r>
      <w:r w:rsidRPr="00BF66FA">
        <w:rPr>
          <w:rFonts w:ascii="PT Astra Serif" w:hAnsi="PT Astra Serif" w:cs="Times New Roman"/>
          <w:sz w:val="28"/>
          <w:szCs w:val="28"/>
        </w:rPr>
        <w:t>Услуги, которые являются н</w:t>
      </w:r>
      <w:r>
        <w:rPr>
          <w:rFonts w:ascii="PT Astra Serif" w:hAnsi="PT Astra Serif" w:cs="Times New Roman"/>
          <w:sz w:val="28"/>
          <w:szCs w:val="28"/>
        </w:rPr>
        <w:t xml:space="preserve">еобходимыми и обязательными для </w:t>
      </w:r>
      <w:r w:rsidRPr="00BF66FA">
        <w:rPr>
          <w:rFonts w:ascii="PT Astra Serif" w:hAnsi="PT Astra Serif" w:cs="Times New Roman"/>
          <w:sz w:val="28"/>
          <w:szCs w:val="28"/>
        </w:rPr>
        <w:t xml:space="preserve">предоставления </w:t>
      </w:r>
      <w:r>
        <w:rPr>
          <w:rFonts w:ascii="PT Astra Serif" w:hAnsi="PT Astra Serif" w:cs="Times New Roman"/>
          <w:sz w:val="28"/>
          <w:szCs w:val="28"/>
        </w:rPr>
        <w:t>муниципальной</w:t>
      </w:r>
      <w:r w:rsidRPr="00BF66FA">
        <w:rPr>
          <w:rFonts w:ascii="PT Astra Serif" w:hAnsi="PT Astra Serif" w:cs="Times New Roman"/>
          <w:sz w:val="28"/>
          <w:szCs w:val="28"/>
        </w:rPr>
        <w:t xml:space="preserve"> услуги, отсутствуют. </w:t>
      </w:r>
    </w:p>
    <w:p w14:paraId="4D1E0163" w14:textId="77777777" w:rsidR="00485E9C" w:rsidRDefault="00485E9C" w:rsidP="00893CEC">
      <w:pPr>
        <w:pStyle w:val="ConsPlusNormal"/>
        <w:ind w:firstLine="709"/>
        <w:jc w:val="both"/>
        <w:outlineLvl w:val="2"/>
        <w:rPr>
          <w:rFonts w:ascii="PT Astra Serif" w:hAnsi="PT Astra Serif" w:cs="Times New Roman"/>
          <w:sz w:val="28"/>
          <w:szCs w:val="28"/>
        </w:rPr>
      </w:pPr>
    </w:p>
    <w:p w14:paraId="5AC12B7A" w14:textId="3FFD7FCD"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2.11. </w:t>
      </w:r>
      <w:r w:rsidR="00485E9C" w:rsidRPr="00485E9C">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FADC5A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8848BCF" w14:textId="2A57D7F4"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35</w:t>
      </w:r>
      <w:r w:rsidRPr="00485E9C">
        <w:rPr>
          <w:rFonts w:ascii="PT Astra Serif" w:hAnsi="PT Astra Serif" w:cs="Times New Roman"/>
          <w:sz w:val="28"/>
          <w:szCs w:val="28"/>
        </w:rPr>
        <w:t>. Плата за предоставление муниципальной услуги не взимается.</w:t>
      </w:r>
    </w:p>
    <w:p w14:paraId="5FF44C81"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7047B38" w14:textId="7B1CA3C6" w:rsid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2.12. </w:t>
      </w:r>
      <w:r w:rsidR="00485E9C" w:rsidRPr="00485E9C">
        <w:rPr>
          <w:rFonts w:ascii="PT Astra Serif" w:hAnsi="PT Astra Serif" w:cs="Times New Roman"/>
          <w:b/>
          <w:sz w:val="28"/>
          <w:szCs w:val="28"/>
        </w:rPr>
        <w:t xml:space="preserve">Максимальный срок ожидания в очереди при подаче запроса </w:t>
      </w:r>
    </w:p>
    <w:p w14:paraId="3A27D591" w14:textId="51F7C313"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о предоставлении муниципальной услуги и при получении результата предоставления муниципальной услуги</w:t>
      </w:r>
    </w:p>
    <w:p w14:paraId="2538FA50"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15E7925A" w14:textId="0616033A"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36</w:t>
      </w:r>
      <w:r w:rsidRPr="00485E9C">
        <w:rPr>
          <w:rFonts w:ascii="PT Astra Serif" w:hAnsi="PT Astra Serif"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6FE63E8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6EF93427" w14:textId="14C3EE00"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2.13. </w:t>
      </w:r>
      <w:r w:rsidR="00485E9C" w:rsidRPr="00485E9C">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6952B31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24ACEA4C" w14:textId="756722D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37</w:t>
      </w:r>
      <w:r w:rsidRPr="00485E9C">
        <w:rPr>
          <w:rFonts w:ascii="PT Astra Serif" w:hAnsi="PT Astra Serif" w:cs="Times New Roman"/>
          <w:sz w:val="28"/>
          <w:szCs w:val="28"/>
        </w:rPr>
        <w:t xml:space="preserve">. </w:t>
      </w:r>
      <w:r>
        <w:rPr>
          <w:rFonts w:ascii="PT Astra Serif" w:hAnsi="PT Astra Serif" w:cs="Times New Roman"/>
          <w:sz w:val="28"/>
          <w:szCs w:val="28"/>
        </w:rPr>
        <w:t xml:space="preserve">Заявление о выдаче разрешения на строительство, внесении изменений в разрешение на строительство, в том числе </w:t>
      </w:r>
      <w:r w:rsidRPr="00485E9C">
        <w:rPr>
          <w:rFonts w:ascii="PT Astra Serif" w:hAnsi="PT Astra Serif" w:cs="Times New Roman"/>
          <w:sz w:val="28"/>
          <w:szCs w:val="28"/>
        </w:rPr>
        <w:t>в связи с необходимостью продления срока действия разрешения на строительство, поступивш</w:t>
      </w:r>
      <w:r w:rsidR="005271EC">
        <w:rPr>
          <w:rFonts w:ascii="PT Astra Serif" w:hAnsi="PT Astra Serif" w:cs="Times New Roman"/>
          <w:sz w:val="28"/>
          <w:szCs w:val="28"/>
        </w:rPr>
        <w:t>ее</w:t>
      </w:r>
      <w:r w:rsidRPr="00485E9C">
        <w:rPr>
          <w:rFonts w:ascii="PT Astra Serif" w:hAnsi="PT Astra Serif" w:cs="Times New Roman"/>
          <w:sz w:val="28"/>
          <w:szCs w:val="28"/>
        </w:rPr>
        <w:t xml:space="preserve"> в администрацию или МФЦ в письменной форме, подлеж</w:t>
      </w:r>
      <w:r w:rsidR="005271EC">
        <w:rPr>
          <w:rFonts w:ascii="PT Astra Serif" w:hAnsi="PT Astra Serif" w:cs="Times New Roman"/>
          <w:sz w:val="28"/>
          <w:szCs w:val="28"/>
        </w:rPr>
        <w:t>ит</w:t>
      </w:r>
      <w:r w:rsidRPr="00485E9C">
        <w:rPr>
          <w:rFonts w:ascii="PT Astra Serif" w:hAnsi="PT Astra Serif" w:cs="Times New Roman"/>
          <w:sz w:val="28"/>
          <w:szCs w:val="28"/>
        </w:rPr>
        <w:t xml:space="preserve">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18A52BE5" w14:textId="62B5E16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38</w:t>
      </w:r>
      <w:r w:rsidRPr="00485E9C">
        <w:rPr>
          <w:rFonts w:ascii="PT Astra Serif" w:hAnsi="PT Astra Serif" w:cs="Times New Roman"/>
          <w:sz w:val="28"/>
          <w:szCs w:val="28"/>
        </w:rPr>
        <w:t xml:space="preserve">. При подаче </w:t>
      </w:r>
      <w:r>
        <w:rPr>
          <w:rFonts w:ascii="PT Astra Serif" w:hAnsi="PT Astra Serif" w:cs="Times New Roman"/>
          <w:sz w:val="28"/>
          <w:szCs w:val="28"/>
        </w:rPr>
        <w:t>з</w:t>
      </w:r>
      <w:r w:rsidRPr="00485E9C">
        <w:rPr>
          <w:rFonts w:ascii="PT Astra Serif" w:hAnsi="PT Astra Serif" w:cs="Times New Roman"/>
          <w:sz w:val="28"/>
          <w:szCs w:val="28"/>
        </w:rPr>
        <w:t>аявлени</w:t>
      </w:r>
      <w:r>
        <w:rPr>
          <w:rFonts w:ascii="PT Astra Serif" w:hAnsi="PT Astra Serif" w:cs="Times New Roman"/>
          <w:sz w:val="28"/>
          <w:szCs w:val="28"/>
        </w:rPr>
        <w:t>я</w:t>
      </w:r>
      <w:r w:rsidRPr="00485E9C">
        <w:rPr>
          <w:rFonts w:ascii="PT Astra Serif" w:hAnsi="PT Astra Serif" w:cs="Times New Roman"/>
          <w:sz w:val="28"/>
          <w:szCs w:val="28"/>
        </w:rPr>
        <w:t xml:space="preserve"> о выдаче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ascii="PT Astra Serif" w:hAnsi="PT Astra Serif" w:cs="Times New Roman"/>
          <w:sz w:val="28"/>
          <w:szCs w:val="28"/>
        </w:rPr>
        <w:t xml:space="preserve"> </w:t>
      </w:r>
      <w:r w:rsidRPr="00485E9C">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sidR="009C7393">
        <w:rPr>
          <w:rFonts w:ascii="PT Astra Serif" w:hAnsi="PT Astra Serif" w:cs="Times New Roman"/>
          <w:sz w:val="28"/>
          <w:szCs w:val="28"/>
        </w:rPr>
        <w:t xml:space="preserve">заявления о выдаче разрешения на строительство, внесении изменений в разрешение на строительство, в том числе </w:t>
      </w:r>
      <w:r w:rsidR="009C7393" w:rsidRPr="00485E9C">
        <w:rPr>
          <w:rFonts w:ascii="PT Astra Serif" w:hAnsi="PT Astra Serif" w:cs="Times New Roman"/>
          <w:sz w:val="28"/>
          <w:szCs w:val="28"/>
        </w:rPr>
        <w:t>в связи с необходимостью продления срока действия разрешения</w:t>
      </w:r>
      <w:r w:rsidR="009C7393">
        <w:rPr>
          <w:rFonts w:ascii="PT Astra Serif" w:hAnsi="PT Astra Serif" w:cs="Times New Roman"/>
          <w:sz w:val="28"/>
          <w:szCs w:val="28"/>
        </w:rPr>
        <w:t>,</w:t>
      </w:r>
      <w:r w:rsidR="009C7393" w:rsidRPr="00485E9C">
        <w:rPr>
          <w:rFonts w:ascii="PT Astra Serif" w:hAnsi="PT Astra Serif" w:cs="Times New Roman"/>
          <w:sz w:val="28"/>
          <w:szCs w:val="28"/>
        </w:rPr>
        <w:t xml:space="preserve"> </w:t>
      </w:r>
      <w:r w:rsidRPr="00485E9C">
        <w:rPr>
          <w:rFonts w:ascii="PT Astra Serif" w:hAnsi="PT Astra Serif" w:cs="Times New Roman"/>
          <w:sz w:val="28"/>
          <w:szCs w:val="28"/>
        </w:rPr>
        <w:t>поданн</w:t>
      </w:r>
      <w:r w:rsidR="009C7393">
        <w:rPr>
          <w:rFonts w:ascii="PT Astra Serif" w:hAnsi="PT Astra Serif" w:cs="Times New Roman"/>
          <w:sz w:val="28"/>
          <w:szCs w:val="28"/>
        </w:rPr>
        <w:t>ого</w:t>
      </w:r>
      <w:r w:rsidRPr="00485E9C">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w:t>
      </w:r>
      <w:r w:rsidR="00F124C7">
        <w:rPr>
          <w:rFonts w:ascii="PT Astra Serif" w:hAnsi="PT Astra Serif" w:cs="Times New Roman"/>
          <w:sz w:val="28"/>
          <w:szCs w:val="28"/>
        </w:rPr>
        <w:t>одного</w:t>
      </w:r>
      <w:r w:rsidRPr="00485E9C">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14:paraId="1391B235" w14:textId="77777777" w:rsidR="00485E9C" w:rsidRDefault="00485E9C" w:rsidP="00893CEC">
      <w:pPr>
        <w:pStyle w:val="ConsPlusNormal"/>
        <w:ind w:firstLine="709"/>
        <w:jc w:val="both"/>
        <w:outlineLvl w:val="2"/>
        <w:rPr>
          <w:rFonts w:ascii="PT Astra Serif" w:hAnsi="PT Astra Serif" w:cs="Times New Roman"/>
          <w:sz w:val="28"/>
          <w:szCs w:val="28"/>
        </w:rPr>
      </w:pPr>
    </w:p>
    <w:p w14:paraId="576E4FB4" w14:textId="3B8E2E46"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2.14. </w:t>
      </w:r>
      <w:r w:rsidR="00485E9C" w:rsidRPr="00485E9C">
        <w:rPr>
          <w:rFonts w:ascii="PT Astra Serif" w:hAnsi="PT Astra Serif" w:cs="Times New Roman"/>
          <w:b/>
          <w:sz w:val="28"/>
          <w:szCs w:val="28"/>
        </w:rPr>
        <w:t>Требования к помещениям, в которых предоставляется</w:t>
      </w:r>
    </w:p>
    <w:p w14:paraId="3DF48BED" w14:textId="77777777"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485E9C">
        <w:rPr>
          <w:rFonts w:ascii="PT Astra Serif" w:hAnsi="PT Astra Serif" w:cs="Times New Roman"/>
          <w:b/>
          <w:sz w:val="28"/>
          <w:szCs w:val="28"/>
        </w:rPr>
        <w:lastRenderedPageBreak/>
        <w:t>информации о порядке предоставления муниципальной услуги</w:t>
      </w:r>
    </w:p>
    <w:p w14:paraId="69A8CD46"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BD7EFE4" w14:textId="2BC3E28C"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3</w:t>
      </w:r>
      <w:r>
        <w:rPr>
          <w:rFonts w:ascii="PT Astra Serif" w:hAnsi="PT Astra Serif" w:cs="Times New Roman"/>
          <w:sz w:val="28"/>
          <w:szCs w:val="28"/>
        </w:rPr>
        <w:t>9</w:t>
      </w:r>
      <w:r w:rsidRPr="00485E9C">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761AC229"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7B9791E8" w14:textId="11B31BAE"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40</w:t>
      </w:r>
      <w:r w:rsidRPr="00485E9C">
        <w:rPr>
          <w:rFonts w:ascii="PT Astra Serif"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00C56A98" w14:textId="0160D965"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41</w:t>
      </w:r>
      <w:r w:rsidRPr="00485E9C">
        <w:rPr>
          <w:rFonts w:ascii="PT Astra Serif" w:hAnsi="PT Astra Serif" w:cs="Times New Roman"/>
          <w:sz w:val="28"/>
          <w:szCs w:val="28"/>
        </w:rPr>
        <w:t>. Для людей с ограниченными возможностями должны быть предусмотрены:</w:t>
      </w:r>
    </w:p>
    <w:p w14:paraId="3096FFB1" w14:textId="41FC1D69"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беспрепятственного входа в помещения и выхода из них;</w:t>
      </w:r>
    </w:p>
    <w:p w14:paraId="2BDC052A" w14:textId="00012F8C"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14:paraId="32BEF5C3" w14:textId="4889BEA3"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оборудование на прилегающих к зданию территориях мест для парковки автотранспортных средств инвалидов;</w:t>
      </w:r>
    </w:p>
    <w:p w14:paraId="62E6FF56" w14:textId="67635692"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52DE5EFE" w14:textId="68FD0131"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485E9C" w:rsidRPr="00485E9C">
        <w:rPr>
          <w:rFonts w:ascii="PT Astra Serif" w:hAnsi="PT Astra Serif" w:cs="Times New Roman"/>
          <w:sz w:val="28"/>
          <w:szCs w:val="28"/>
        </w:rPr>
        <w:t>ассистивных</w:t>
      </w:r>
      <w:proofErr w:type="spellEnd"/>
      <w:r w:rsidR="00485E9C" w:rsidRPr="00485E9C">
        <w:rPr>
          <w:rFonts w:ascii="PT Astra Serif" w:hAnsi="PT Astra Serif" w:cs="Times New Roman"/>
          <w:sz w:val="28"/>
          <w:szCs w:val="28"/>
        </w:rPr>
        <w:t xml:space="preserve"> и вспомогательных технологий, а также сменного кресла-коляски;</w:t>
      </w:r>
    </w:p>
    <w:p w14:paraId="37EF2937" w14:textId="4D23B30E"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6D0CEEE1" w14:textId="6D98FC65"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4352E04" w14:textId="2117A681"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27332818" w14:textId="126FBF95"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42</w:t>
      </w:r>
      <w:r w:rsidRPr="00485E9C">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095F5FC"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440AB98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6A7B9EE5" w14:textId="24DB4BA8"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lastRenderedPageBreak/>
        <w:t>43</w:t>
      </w:r>
      <w:r w:rsidRPr="00485E9C">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14:paraId="238B9BE6" w14:textId="63000C47"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44</w:t>
      </w:r>
      <w:r w:rsidRPr="00485E9C">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3DE87ED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1B564E4E" w14:textId="27042ED2"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Pr="00485E9C">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14:paraId="5906BE2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номера кабинета;</w:t>
      </w:r>
    </w:p>
    <w:p w14:paraId="72B9EABB"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14:paraId="616EFED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времени перерыва на обед, технического перерыва.</w:t>
      </w:r>
    </w:p>
    <w:p w14:paraId="7A33887F" w14:textId="1331E9BD"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46</w:t>
      </w:r>
      <w:r w:rsidRPr="00485E9C">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26085CC9" w14:textId="553CCAEA"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7</w:t>
      </w:r>
      <w:r w:rsidRPr="00485E9C">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29DC4D2F" w14:textId="202D4477" w:rsid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8</w:t>
      </w:r>
      <w:r w:rsidRPr="00485E9C">
        <w:rPr>
          <w:rFonts w:ascii="PT Astra Serif" w:hAnsi="PT Astra Serif" w:cs="Times New Roman"/>
          <w:sz w:val="28"/>
          <w:szCs w:val="28"/>
        </w:rPr>
        <w:t>.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03A85955" w14:textId="77777777" w:rsidR="00485E9C" w:rsidRDefault="00485E9C" w:rsidP="00893CEC">
      <w:pPr>
        <w:pStyle w:val="ConsPlusNormal"/>
        <w:ind w:firstLine="709"/>
        <w:jc w:val="both"/>
        <w:outlineLvl w:val="2"/>
        <w:rPr>
          <w:rFonts w:ascii="PT Astra Serif" w:hAnsi="PT Astra Serif" w:cs="Times New Roman"/>
          <w:sz w:val="28"/>
          <w:szCs w:val="28"/>
        </w:rPr>
      </w:pPr>
    </w:p>
    <w:p w14:paraId="578F7428" w14:textId="5891F6B7"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2.15. </w:t>
      </w:r>
      <w:r w:rsidR="00485E9C" w:rsidRPr="00485E9C">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85E9C" w:rsidRPr="00485E9C">
        <w:rPr>
          <w:rFonts w:ascii="PT Astra Serif" w:hAnsi="PT Astra Serif" w:cs="Times New Roman"/>
          <w:b/>
          <w:sz w:val="28"/>
          <w:szCs w:val="28"/>
        </w:rPr>
        <w:lastRenderedPageBreak/>
        <w:t>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356813D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74CD51B4" w14:textId="48F280AB"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9</w:t>
      </w:r>
      <w:r w:rsidRPr="00485E9C">
        <w:rPr>
          <w:rFonts w:ascii="PT Astra Serif" w:hAnsi="PT Astra Serif" w:cs="Times New Roman"/>
          <w:sz w:val="28"/>
          <w:szCs w:val="28"/>
        </w:rPr>
        <w:t>. Показателями доступности и качества муниципальной услуги являются:</w:t>
      </w:r>
    </w:p>
    <w:p w14:paraId="03C44E3F"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1) качество муниципальной услуги:</w:t>
      </w:r>
    </w:p>
    <w:p w14:paraId="1CFA711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ПД = КП / (КП + КН) x 100, где</w:t>
      </w:r>
    </w:p>
    <w:p w14:paraId="4ED0A37E"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351CFE7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КН - количество жалоб на неисполнение муниципальной услуги;</w:t>
      </w:r>
    </w:p>
    <w:p w14:paraId="345A6E46"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2) доступность и своевременность предоставления муниципальной услуги:</w:t>
      </w:r>
    </w:p>
    <w:p w14:paraId="0C454DDF"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ПК = К1 / (К1 + К2 + К3) x 100, где</w:t>
      </w:r>
    </w:p>
    <w:p w14:paraId="59C920B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13F8782E"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3E272792"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7F25E1FA" w14:textId="7B9554B8"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50</w:t>
      </w:r>
      <w:r w:rsidRPr="00485E9C">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6B5B4122" w14:textId="70FDE33F" w:rsid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51</w:t>
      </w:r>
      <w:r w:rsidRPr="00485E9C">
        <w:rPr>
          <w:rFonts w:ascii="PT Astra Serif" w:hAnsi="PT Astra Serif" w:cs="Times New Roman"/>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14:paraId="235B676D" w14:textId="77777777" w:rsidR="00001C19" w:rsidRDefault="00001C19" w:rsidP="00893CEC">
      <w:pPr>
        <w:pStyle w:val="ConsPlusNormal"/>
        <w:ind w:firstLine="709"/>
        <w:jc w:val="both"/>
        <w:outlineLvl w:val="2"/>
        <w:rPr>
          <w:rFonts w:ascii="PT Astra Serif" w:hAnsi="PT Astra Serif" w:cs="Times New Roman"/>
          <w:sz w:val="28"/>
          <w:szCs w:val="28"/>
        </w:rPr>
      </w:pPr>
    </w:p>
    <w:p w14:paraId="467AF644" w14:textId="72B2A8AA"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2.16. </w:t>
      </w:r>
      <w:r w:rsidR="00485E9C" w:rsidRPr="00485E9C">
        <w:rPr>
          <w:rFonts w:ascii="PT Astra Serif" w:hAnsi="PT Astra Serif" w:cs="Times New Roman"/>
          <w:b/>
          <w:sz w:val="28"/>
          <w:szCs w:val="28"/>
        </w:rPr>
        <w:t>Иные требования, в том числе учитывающие особенности</w:t>
      </w:r>
    </w:p>
    <w:p w14:paraId="764676DA" w14:textId="77777777"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предоставления муниципальной услуги по экстерриториальному</w:t>
      </w:r>
    </w:p>
    <w:p w14:paraId="084A7578" w14:textId="77777777"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2B89423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4BBD94EA" w14:textId="797D24F1"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52</w:t>
      </w:r>
      <w:r w:rsidRPr="00485E9C">
        <w:rPr>
          <w:rFonts w:ascii="PT Astra Serif" w:hAnsi="PT Astra Serif" w:cs="Times New Roman"/>
          <w:sz w:val="28"/>
          <w:szCs w:val="28"/>
        </w:rPr>
        <w:t xml:space="preserve">. </w:t>
      </w:r>
      <w:r>
        <w:rPr>
          <w:rFonts w:ascii="PT Astra Serif" w:hAnsi="PT Astra Serif" w:cs="Times New Roman"/>
          <w:sz w:val="28"/>
          <w:szCs w:val="28"/>
        </w:rPr>
        <w:t xml:space="preserve">Заявление о выдаче разрешения на строительство, внесении изменений в разрешение на строительство, в том числе </w:t>
      </w:r>
      <w:r w:rsidRPr="00485E9C">
        <w:rPr>
          <w:rFonts w:ascii="PT Astra Serif" w:hAnsi="PT Astra Serif" w:cs="Times New Roman"/>
          <w:sz w:val="28"/>
          <w:szCs w:val="28"/>
        </w:rPr>
        <w:t>в связи с необходимостью продления срока действия разрешения на строительство мо</w:t>
      </w:r>
      <w:r w:rsidR="005271EC">
        <w:rPr>
          <w:rFonts w:ascii="PT Astra Serif" w:hAnsi="PT Astra Serif" w:cs="Times New Roman"/>
          <w:sz w:val="28"/>
          <w:szCs w:val="28"/>
        </w:rPr>
        <w:t>жет</w:t>
      </w:r>
      <w:r w:rsidRPr="00485E9C">
        <w:rPr>
          <w:rFonts w:ascii="PT Astra Serif" w:hAnsi="PT Astra Serif" w:cs="Times New Roman"/>
          <w:sz w:val="28"/>
          <w:szCs w:val="28"/>
        </w:rPr>
        <w:t xml:space="preserve"> быть направлен</w:t>
      </w:r>
      <w:r w:rsidR="005271EC">
        <w:rPr>
          <w:rFonts w:ascii="PT Astra Serif" w:hAnsi="PT Astra Serif" w:cs="Times New Roman"/>
          <w:sz w:val="28"/>
          <w:szCs w:val="28"/>
        </w:rPr>
        <w:t>о</w:t>
      </w:r>
      <w:r w:rsidRPr="00485E9C">
        <w:rPr>
          <w:rFonts w:ascii="PT Astra Serif" w:hAnsi="PT Astra Serif" w:cs="Times New Roman"/>
          <w:sz w:val="28"/>
          <w:szCs w:val="28"/>
        </w:rPr>
        <w:t xml:space="preserve"> в электронной форме через ЕПГУ, РПГУ.</w:t>
      </w:r>
    </w:p>
    <w:p w14:paraId="4306AE8C" w14:textId="56E24D56"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53</w:t>
      </w:r>
      <w:r w:rsidRPr="00485E9C">
        <w:rPr>
          <w:rFonts w:ascii="PT Astra Serif" w:hAnsi="PT Astra Serif" w:cs="Times New Roman"/>
          <w:sz w:val="28"/>
          <w:szCs w:val="28"/>
        </w:rPr>
        <w:t xml:space="preserve">. Обращение за предоставлением муниципальной услуги в </w:t>
      </w:r>
      <w:r w:rsidRPr="00485E9C">
        <w:rPr>
          <w:rFonts w:ascii="PT Astra Serif" w:hAnsi="PT Astra Serif" w:cs="Times New Roman"/>
          <w:sz w:val="28"/>
          <w:szCs w:val="28"/>
        </w:rPr>
        <w:lastRenderedPageBreak/>
        <w:t>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2630D05" w14:textId="0737E4AE"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54</w:t>
      </w:r>
      <w:r w:rsidRPr="00485E9C">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5CF762B0" w14:textId="4186FE4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55</w:t>
      </w:r>
      <w:r w:rsidRPr="00485E9C">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14:paraId="1991ED1B" w14:textId="662D3744" w:rsid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56</w:t>
      </w:r>
      <w:r w:rsidRPr="00485E9C">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6FAE1A85" w14:textId="77777777" w:rsidR="00485E9C" w:rsidRDefault="00485E9C" w:rsidP="00893CEC">
      <w:pPr>
        <w:pStyle w:val="ConsPlusNormal"/>
        <w:ind w:firstLine="709"/>
        <w:jc w:val="both"/>
        <w:outlineLvl w:val="2"/>
        <w:rPr>
          <w:rFonts w:ascii="PT Astra Serif" w:hAnsi="PT Astra Serif" w:cs="Times New Roman"/>
          <w:sz w:val="28"/>
          <w:szCs w:val="28"/>
        </w:rPr>
      </w:pPr>
    </w:p>
    <w:p w14:paraId="00EBCC78" w14:textId="77777777" w:rsidR="00F97DA8" w:rsidRPr="008F45C3" w:rsidRDefault="00F97DA8" w:rsidP="00893CEC">
      <w:pPr>
        <w:pStyle w:val="ConsPlusNormal"/>
        <w:widowControl/>
        <w:numPr>
          <w:ilvl w:val="0"/>
          <w:numId w:val="35"/>
        </w:numPr>
        <w:ind w:left="0" w:firstLine="709"/>
        <w:jc w:val="center"/>
        <w:outlineLvl w:val="1"/>
        <w:rPr>
          <w:rFonts w:ascii="PT Astra Serif" w:hAnsi="PT Astra Serif" w:cs="Times New Roman"/>
          <w:b/>
          <w:sz w:val="28"/>
          <w:szCs w:val="28"/>
        </w:rPr>
      </w:pPr>
      <w:r w:rsidRPr="00D56E4B">
        <w:rPr>
          <w:rFonts w:ascii="PT Astra Serif" w:hAnsi="PT Astra Serif" w:cs="Times New Roman"/>
          <w:b/>
          <w:sz w:val="28"/>
          <w:szCs w:val="28"/>
        </w:rPr>
        <w:t>Состав, последовательность и сроки выполнения административных процедур (действий), т</w:t>
      </w:r>
      <w:r>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административных процедур (действий) в электронной форме</w:t>
      </w:r>
    </w:p>
    <w:p w14:paraId="710FB989" w14:textId="77777777" w:rsidR="00F97DA8" w:rsidRPr="008A7F1F" w:rsidRDefault="00F97DA8" w:rsidP="00893CEC">
      <w:pPr>
        <w:pStyle w:val="ConsPlusNormal"/>
        <w:ind w:firstLine="709"/>
        <w:outlineLvl w:val="1"/>
        <w:rPr>
          <w:rFonts w:ascii="PT Astra Serif" w:hAnsi="PT Astra Serif" w:cs="Times New Roman"/>
          <w:b/>
          <w:color w:val="FF0000"/>
          <w:sz w:val="28"/>
          <w:szCs w:val="28"/>
        </w:rPr>
      </w:pPr>
    </w:p>
    <w:p w14:paraId="034DA17A" w14:textId="5BE8E141" w:rsidR="00F97DA8" w:rsidRPr="00001C19" w:rsidRDefault="00F97DA8" w:rsidP="00001C19">
      <w:pPr>
        <w:pStyle w:val="a3"/>
        <w:numPr>
          <w:ilvl w:val="1"/>
          <w:numId w:val="35"/>
        </w:numPr>
        <w:adjustRightInd w:val="0"/>
        <w:jc w:val="center"/>
        <w:rPr>
          <w:rFonts w:ascii="PT Astra Serif" w:hAnsi="PT Astra Serif"/>
          <w:b/>
          <w:sz w:val="28"/>
          <w:szCs w:val="28"/>
        </w:rPr>
      </w:pPr>
      <w:r w:rsidRPr="00001C19">
        <w:rPr>
          <w:rFonts w:ascii="PT Astra Serif" w:hAnsi="PT Astra Serif"/>
          <w:b/>
          <w:sz w:val="28"/>
          <w:szCs w:val="28"/>
        </w:rPr>
        <w:t>Перечень административных процедур</w:t>
      </w:r>
    </w:p>
    <w:p w14:paraId="54388921" w14:textId="77777777" w:rsidR="00F97DA8" w:rsidRDefault="00F97DA8"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66B151EF" w14:textId="767466E0" w:rsidR="00B80FE3" w:rsidRPr="00B80FE3" w:rsidRDefault="00F97DA8"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57. </w:t>
      </w:r>
      <w:r w:rsidR="00B80FE3" w:rsidRPr="00B80FE3">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14:paraId="3BA1333D" w14:textId="60D39E47"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sidRPr="00B80FE3">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 xml:space="preserve">документов, необходимых для предоставления муниципальной услуги; </w:t>
      </w:r>
    </w:p>
    <w:p w14:paraId="14D6DB1E" w14:textId="12EEB0B1"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14:paraId="0415A095" w14:textId="6333A098" w:rsidR="00173662" w:rsidRDefault="00B80FE3" w:rsidP="007C281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B80FE3">
        <w:rPr>
          <w:rFonts w:ascii="PT Astra Serif" w:hAnsi="PT Astra Serif" w:cs="Times New Roman"/>
          <w:sz w:val="28"/>
          <w:szCs w:val="28"/>
        </w:rPr>
        <w:t xml:space="preserve">) </w:t>
      </w:r>
      <w:r w:rsidR="007439BF" w:rsidRPr="007439BF">
        <w:rPr>
          <w:rFonts w:ascii="PT Astra Serif" w:eastAsia="Calibri" w:hAnsi="PT Astra Serif" w:cs="Times New Roman"/>
          <w:color w:val="FF0000"/>
          <w:sz w:val="28"/>
          <w:szCs w:val="28"/>
        </w:rPr>
        <w:t>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r w:rsidR="007C2819">
        <w:rPr>
          <w:rFonts w:ascii="PT Astra Serif" w:hAnsi="PT Astra Serif" w:cs="Times New Roman"/>
          <w:sz w:val="28"/>
          <w:szCs w:val="28"/>
        </w:rPr>
        <w:t>.</w:t>
      </w:r>
    </w:p>
    <w:p w14:paraId="43886912" w14:textId="77777777" w:rsidR="007C2819" w:rsidRDefault="007C2819" w:rsidP="007C2819">
      <w:pPr>
        <w:autoSpaceDE w:val="0"/>
        <w:autoSpaceDN w:val="0"/>
        <w:adjustRightInd w:val="0"/>
        <w:spacing w:after="0" w:line="240" w:lineRule="auto"/>
        <w:ind w:firstLine="709"/>
        <w:jc w:val="both"/>
        <w:rPr>
          <w:rFonts w:ascii="PT Astra Serif" w:hAnsi="PT Astra Serif" w:cs="Times New Roman"/>
          <w:sz w:val="28"/>
          <w:szCs w:val="28"/>
        </w:rPr>
      </w:pPr>
    </w:p>
    <w:p w14:paraId="146648AC" w14:textId="1C287681" w:rsidR="00173662" w:rsidRPr="00001C19" w:rsidRDefault="00173662" w:rsidP="00001C19">
      <w:pPr>
        <w:pStyle w:val="a3"/>
        <w:numPr>
          <w:ilvl w:val="1"/>
          <w:numId w:val="35"/>
        </w:numPr>
        <w:adjustRightInd w:val="0"/>
        <w:jc w:val="center"/>
        <w:rPr>
          <w:rFonts w:ascii="PT Astra Serif" w:hAnsi="PT Astra Serif"/>
          <w:b/>
          <w:sz w:val="28"/>
          <w:szCs w:val="28"/>
        </w:rPr>
      </w:pPr>
      <w:r w:rsidRPr="00001C19">
        <w:rPr>
          <w:rFonts w:ascii="PT Astra Serif" w:hAnsi="PT Astra Serif"/>
          <w:b/>
          <w:sz w:val="28"/>
          <w:szCs w:val="28"/>
        </w:rPr>
        <w:t>Прием и регистрация документов, необходимых</w:t>
      </w:r>
    </w:p>
    <w:p w14:paraId="32FEAD33" w14:textId="77777777" w:rsidR="00173662" w:rsidRP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для предоставления муниципальной услуги</w:t>
      </w:r>
    </w:p>
    <w:p w14:paraId="6F4758A3" w14:textId="7777777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b/>
          <w:bCs/>
          <w:sz w:val="28"/>
          <w:szCs w:val="28"/>
        </w:rPr>
      </w:pPr>
    </w:p>
    <w:p w14:paraId="1F2060A0" w14:textId="471CC8C2"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8</w:t>
      </w:r>
      <w:r w:rsidRPr="00173662">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документов, предусмотренных пунктом </w:t>
      </w:r>
      <w:r w:rsidRPr="0039403F">
        <w:rPr>
          <w:rFonts w:ascii="PT Astra Serif" w:hAnsi="PT Astra Serif" w:cs="Times New Roman"/>
          <w:sz w:val="28"/>
          <w:szCs w:val="28"/>
        </w:rPr>
        <w:t>18</w:t>
      </w:r>
      <w:r w:rsidR="003918E8" w:rsidRPr="0039403F">
        <w:rPr>
          <w:rFonts w:ascii="PT Astra Serif" w:hAnsi="PT Astra Serif" w:cs="Times New Roman"/>
          <w:sz w:val="28"/>
          <w:szCs w:val="28"/>
        </w:rPr>
        <w:t>, 20</w:t>
      </w:r>
      <w:r w:rsidRPr="00173662">
        <w:rPr>
          <w:rFonts w:ascii="PT Astra Serif" w:hAnsi="PT Astra Serif" w:cs="Times New Roman"/>
          <w:sz w:val="28"/>
          <w:szCs w:val="28"/>
        </w:rPr>
        <w:t xml:space="preserve"> настоящего административного регламента, способами, предусмотренными пункт</w:t>
      </w:r>
      <w:r>
        <w:rPr>
          <w:rFonts w:ascii="PT Astra Serif" w:hAnsi="PT Astra Serif" w:cs="Times New Roman"/>
          <w:sz w:val="28"/>
          <w:szCs w:val="28"/>
        </w:rPr>
        <w:t>ами</w:t>
      </w:r>
      <w:r w:rsidRPr="00173662">
        <w:rPr>
          <w:rFonts w:ascii="PT Astra Serif" w:hAnsi="PT Astra Serif" w:cs="Times New Roman"/>
          <w:sz w:val="28"/>
          <w:szCs w:val="28"/>
        </w:rPr>
        <w:t xml:space="preserve"> </w:t>
      </w:r>
      <w:r w:rsidR="003918E8" w:rsidRPr="0039403F">
        <w:rPr>
          <w:rFonts w:ascii="PT Astra Serif" w:hAnsi="PT Astra Serif" w:cs="Times New Roman"/>
          <w:sz w:val="28"/>
          <w:szCs w:val="28"/>
        </w:rPr>
        <w:t>21</w:t>
      </w:r>
      <w:r w:rsidR="0039403F">
        <w:rPr>
          <w:rFonts w:ascii="PT Astra Serif" w:hAnsi="PT Astra Serif" w:cs="Times New Roman"/>
          <w:sz w:val="28"/>
          <w:szCs w:val="28"/>
        </w:rPr>
        <w:t>, 22</w:t>
      </w:r>
      <w:r w:rsidRPr="00173662">
        <w:rPr>
          <w:rFonts w:ascii="PT Astra Serif" w:hAnsi="PT Astra Serif" w:cs="Times New Roman"/>
          <w:sz w:val="28"/>
          <w:szCs w:val="28"/>
        </w:rPr>
        <w:t xml:space="preserve"> настоящего административного регламента.</w:t>
      </w:r>
    </w:p>
    <w:p w14:paraId="382793E5" w14:textId="5AEEF1AE"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lastRenderedPageBreak/>
        <w:t>5</w:t>
      </w:r>
      <w:r>
        <w:rPr>
          <w:rFonts w:ascii="PT Astra Serif" w:hAnsi="PT Astra Serif" w:cs="Times New Roman"/>
          <w:sz w:val="28"/>
          <w:szCs w:val="28"/>
        </w:rPr>
        <w:t>9</w:t>
      </w:r>
      <w:r w:rsidRPr="00173662">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 документов в соответствии с правилами делопроизводства в день обращения заявителя.</w:t>
      </w:r>
    </w:p>
    <w:p w14:paraId="616193C1" w14:textId="5D05A99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60</w:t>
      </w:r>
      <w:r w:rsidRPr="00173662">
        <w:rPr>
          <w:rFonts w:ascii="PT Astra Serif" w:hAnsi="PT Astra Serif" w:cs="Times New Roman"/>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14:paraId="776E2B9A" w14:textId="633E4BBA"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61</w:t>
      </w:r>
      <w:r w:rsidRPr="00173662">
        <w:rPr>
          <w:rFonts w:ascii="PT Astra Serif" w:hAnsi="PT Astra Serif" w:cs="Times New Roman"/>
          <w:sz w:val="28"/>
          <w:szCs w:val="28"/>
        </w:rPr>
        <w:t>.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документов, передает их сотруднику администрации, ответственному за предоставление муниципальной услуги.</w:t>
      </w:r>
    </w:p>
    <w:p w14:paraId="67EC0452" w14:textId="77777777"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p>
    <w:p w14:paraId="646EB140" w14:textId="58775A93" w:rsidR="00173662" w:rsidRPr="00001C19" w:rsidRDefault="00173662" w:rsidP="0093458A">
      <w:pPr>
        <w:pStyle w:val="a3"/>
        <w:numPr>
          <w:ilvl w:val="1"/>
          <w:numId w:val="35"/>
        </w:numPr>
        <w:adjustRightInd w:val="0"/>
        <w:ind w:left="426"/>
        <w:jc w:val="center"/>
        <w:rPr>
          <w:rFonts w:ascii="PT Astra Serif" w:hAnsi="PT Astra Serif"/>
          <w:b/>
          <w:sz w:val="28"/>
          <w:szCs w:val="28"/>
        </w:rPr>
      </w:pPr>
      <w:r w:rsidRPr="00001C19">
        <w:rPr>
          <w:rFonts w:ascii="PT Astra Serif" w:hAnsi="PT Astra Serif"/>
          <w:b/>
          <w:sz w:val="28"/>
          <w:szCs w:val="28"/>
        </w:rPr>
        <w:t>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14:paraId="2DBBA691" w14:textId="77777777" w:rsid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04B8B3BE" w14:textId="41D7D3F9"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62</w:t>
      </w:r>
      <w:r w:rsidRPr="00173662">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p>
    <w:p w14:paraId="3CD42976" w14:textId="60A25184"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63</w:t>
      </w:r>
      <w:r w:rsidRPr="00173662">
        <w:rPr>
          <w:rFonts w:ascii="PT Astra Serif" w:hAnsi="PT Astra Serif" w:cs="Times New Roman"/>
          <w:sz w:val="28"/>
          <w:szCs w:val="28"/>
        </w:rPr>
        <w:t>. Сотрудник администрации, ответственный за предоставление муниципальной услуги, при получении</w:t>
      </w:r>
      <w:r w:rsidR="003F247F">
        <w:rPr>
          <w:rFonts w:ascii="PT Astra Serif" w:hAnsi="PT Astra Serif" w:cs="Times New Roman"/>
          <w:sz w:val="28"/>
          <w:szCs w:val="28"/>
        </w:rPr>
        <w:t xml:space="preserve"> зарегистрированных документов</w:t>
      </w:r>
      <w:r w:rsidRPr="00173662">
        <w:rPr>
          <w:rFonts w:ascii="PT Astra Serif" w:hAnsi="PT Astra Serif" w:cs="Times New Roman"/>
          <w:sz w:val="28"/>
          <w:szCs w:val="28"/>
        </w:rPr>
        <w:t xml:space="preserve"> </w:t>
      </w:r>
      <w:r w:rsidR="003F247F">
        <w:rPr>
          <w:rFonts w:ascii="PT Astra Serif" w:hAnsi="PT Astra Serif" w:cs="Times New Roman"/>
          <w:sz w:val="28"/>
          <w:szCs w:val="28"/>
        </w:rPr>
        <w:t>в день их получения</w:t>
      </w:r>
      <w:r w:rsidRPr="00173662">
        <w:rPr>
          <w:rFonts w:ascii="PT Astra Serif" w:hAnsi="PT Astra Serif" w:cs="Times New Roman"/>
          <w:sz w:val="28"/>
          <w:szCs w:val="28"/>
        </w:rPr>
        <w:t xml:space="preserve">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sz w:val="28"/>
          <w:szCs w:val="28"/>
        </w:rPr>
        <w:t>2</w:t>
      </w:r>
      <w:r w:rsidR="00795736">
        <w:rPr>
          <w:rFonts w:ascii="PT Astra Serif" w:hAnsi="PT Astra Serif" w:cs="Times New Roman"/>
          <w:sz w:val="28"/>
          <w:szCs w:val="28"/>
        </w:rPr>
        <w:t>3</w:t>
      </w:r>
      <w:r w:rsidRPr="00173662">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32475881" w14:textId="74321CB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6</w:t>
      </w:r>
      <w:r w:rsidR="00795736">
        <w:rPr>
          <w:rFonts w:ascii="PT Astra Serif" w:hAnsi="PT Astra Serif" w:cs="Times New Roman"/>
          <w:sz w:val="28"/>
          <w:szCs w:val="28"/>
        </w:rPr>
        <w:t>4</w:t>
      </w:r>
      <w:r w:rsidRPr="00173662">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проводит проверку </w:t>
      </w:r>
      <w:r w:rsidR="00FC4981">
        <w:rPr>
          <w:rFonts w:ascii="PT Astra Serif" w:hAnsi="PT Astra Serif" w:cs="Times New Roman"/>
          <w:sz w:val="28"/>
          <w:szCs w:val="28"/>
        </w:rPr>
        <w:t>документов (их копий или сведений, содержащихся в них)</w:t>
      </w:r>
      <w:r w:rsidRPr="00173662">
        <w:rPr>
          <w:rFonts w:ascii="PT Astra Serif" w:hAnsi="PT Astra Serif" w:cs="Times New Roman"/>
          <w:sz w:val="28"/>
          <w:szCs w:val="28"/>
        </w:rPr>
        <w:t xml:space="preserve">, </w:t>
      </w:r>
      <w:r w:rsidR="00FC4981">
        <w:rPr>
          <w:rFonts w:ascii="PT Astra Serif" w:hAnsi="PT Astra Serif" w:cs="Times New Roman"/>
          <w:sz w:val="28"/>
          <w:szCs w:val="28"/>
        </w:rPr>
        <w:t>представленных</w:t>
      </w:r>
      <w:r w:rsidRPr="00173662">
        <w:rPr>
          <w:rFonts w:ascii="PT Astra Serif" w:hAnsi="PT Astra Serif" w:cs="Times New Roman"/>
          <w:sz w:val="28"/>
          <w:szCs w:val="28"/>
        </w:rPr>
        <w:t xml:space="preserve"> в ответах на запросы.</w:t>
      </w:r>
    </w:p>
    <w:p w14:paraId="761B0F06" w14:textId="509CBD51"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6</w:t>
      </w:r>
      <w:r w:rsidR="00795736">
        <w:rPr>
          <w:rFonts w:ascii="PT Astra Serif" w:hAnsi="PT Astra Serif" w:cs="Times New Roman"/>
          <w:sz w:val="28"/>
          <w:szCs w:val="28"/>
        </w:rPr>
        <w:t>5</w:t>
      </w:r>
      <w:r w:rsidRPr="00173662">
        <w:rPr>
          <w:rFonts w:ascii="PT Astra Serif" w:hAnsi="PT Astra Serif" w:cs="Times New Roman"/>
          <w:sz w:val="28"/>
          <w:szCs w:val="28"/>
        </w:rPr>
        <w:t xml:space="preserve">. Срок административной процедуры: до </w:t>
      </w:r>
      <w:r w:rsidR="007C2819" w:rsidRPr="00172D46">
        <w:rPr>
          <w:rFonts w:ascii="PT Astra Serif" w:hAnsi="PT Astra Serif" w:cs="Times New Roman"/>
          <w:color w:val="FF0000"/>
          <w:sz w:val="28"/>
          <w:szCs w:val="28"/>
        </w:rPr>
        <w:t>двух</w:t>
      </w:r>
      <w:r w:rsidRPr="00173662">
        <w:rPr>
          <w:rFonts w:ascii="PT Astra Serif" w:hAnsi="PT Astra Serif" w:cs="Times New Roman"/>
          <w:sz w:val="28"/>
          <w:szCs w:val="28"/>
        </w:rPr>
        <w:t xml:space="preserve"> рабочих дней со дня </w:t>
      </w:r>
      <w:r w:rsidR="003F247F">
        <w:rPr>
          <w:rFonts w:ascii="PT Astra Serif" w:hAnsi="PT Astra Serif" w:cs="Times New Roman"/>
          <w:sz w:val="28"/>
          <w:szCs w:val="28"/>
        </w:rPr>
        <w:t>получения зарегистрированных документов сотрудником администрации, ответственным за предоставление муниципальной услуги</w:t>
      </w:r>
      <w:r w:rsidRPr="00173662">
        <w:rPr>
          <w:rFonts w:ascii="PT Astra Serif" w:hAnsi="PT Astra Serif" w:cs="Times New Roman"/>
          <w:sz w:val="28"/>
          <w:szCs w:val="28"/>
        </w:rPr>
        <w:t>.</w:t>
      </w:r>
    </w:p>
    <w:p w14:paraId="071C41EF" w14:textId="45B1A31C"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6</w:t>
      </w:r>
      <w:r w:rsidR="00795736">
        <w:rPr>
          <w:rFonts w:ascii="PT Astra Serif" w:hAnsi="PT Astra Serif" w:cs="Times New Roman"/>
          <w:sz w:val="28"/>
          <w:szCs w:val="28"/>
        </w:rPr>
        <w:t>6</w:t>
      </w:r>
      <w:r w:rsidRPr="00173662">
        <w:rPr>
          <w:rFonts w:ascii="PT Astra Serif" w:hAnsi="PT Astra Serif" w:cs="Times New Roman"/>
          <w:sz w:val="28"/>
          <w:szCs w:val="28"/>
        </w:rPr>
        <w:t>. Результатом административной процедуры является получение запрашиваемых документов</w:t>
      </w:r>
      <w:r w:rsidR="00673624">
        <w:rPr>
          <w:rFonts w:ascii="PT Astra Serif" w:hAnsi="PT Astra Serif" w:cs="Times New Roman"/>
          <w:sz w:val="28"/>
          <w:szCs w:val="28"/>
        </w:rPr>
        <w:t xml:space="preserve"> (их копий или сведений, содержащихся в них)</w:t>
      </w:r>
      <w:r w:rsidRPr="00173662">
        <w:rPr>
          <w:rFonts w:ascii="PT Astra Serif" w:hAnsi="PT Astra Serif" w:cs="Times New Roman"/>
          <w:sz w:val="28"/>
          <w:szCs w:val="28"/>
        </w:rPr>
        <w:t>.</w:t>
      </w:r>
    </w:p>
    <w:p w14:paraId="75887CB8" w14:textId="77777777" w:rsidR="00673624" w:rsidRPr="00173662" w:rsidRDefault="00673624" w:rsidP="00893CEC">
      <w:pPr>
        <w:autoSpaceDE w:val="0"/>
        <w:autoSpaceDN w:val="0"/>
        <w:adjustRightInd w:val="0"/>
        <w:spacing w:after="0" w:line="240" w:lineRule="auto"/>
        <w:ind w:firstLine="709"/>
        <w:jc w:val="both"/>
        <w:rPr>
          <w:rFonts w:ascii="PT Astra Serif" w:hAnsi="PT Astra Serif" w:cs="Times New Roman"/>
          <w:sz w:val="28"/>
          <w:szCs w:val="28"/>
        </w:rPr>
      </w:pPr>
    </w:p>
    <w:p w14:paraId="42D8CCE2" w14:textId="4DF4532A" w:rsidR="000D386F" w:rsidRPr="00172D46" w:rsidRDefault="00172D46" w:rsidP="00172D46">
      <w:pPr>
        <w:pStyle w:val="a3"/>
        <w:numPr>
          <w:ilvl w:val="1"/>
          <w:numId w:val="35"/>
        </w:numPr>
        <w:adjustRightInd w:val="0"/>
        <w:ind w:left="567" w:firstLine="142"/>
        <w:jc w:val="center"/>
        <w:rPr>
          <w:rFonts w:ascii="PT Astra Serif" w:hAnsi="PT Astra Serif"/>
          <w:b/>
          <w:sz w:val="28"/>
          <w:szCs w:val="28"/>
        </w:rPr>
      </w:pPr>
      <w:r w:rsidRPr="00172D46">
        <w:rPr>
          <w:rFonts w:ascii="PT Astra Serif" w:eastAsia="Calibri" w:hAnsi="PT Astra Serif"/>
          <w:b/>
          <w:color w:val="FF0000"/>
          <w:sz w:val="28"/>
          <w:szCs w:val="28"/>
        </w:rPr>
        <w:t xml:space="preserve">Рассмотрение заявления и документов, необходимых для предоставления муниципальной услуги, выдача заявителю </w:t>
      </w:r>
      <w:r w:rsidRPr="00172D46">
        <w:rPr>
          <w:rFonts w:ascii="PT Astra Serif" w:eastAsia="Calibri" w:hAnsi="PT Astra Serif"/>
          <w:b/>
          <w:color w:val="FF0000"/>
          <w:sz w:val="28"/>
          <w:szCs w:val="28"/>
        </w:rPr>
        <w:lastRenderedPageBreak/>
        <w:t>результата предоставления муниципальной услуги</w:t>
      </w:r>
      <w:r w:rsidRPr="00172D46">
        <w:rPr>
          <w:rFonts w:ascii="PT Astra Serif" w:hAnsi="PT Astra Serif"/>
          <w:b/>
          <w:sz w:val="28"/>
          <w:szCs w:val="28"/>
        </w:rPr>
        <w:t xml:space="preserve"> </w:t>
      </w:r>
    </w:p>
    <w:p w14:paraId="31275756" w14:textId="77777777" w:rsidR="00172D46" w:rsidRPr="00172D46" w:rsidRDefault="00172D46" w:rsidP="00172D46">
      <w:pPr>
        <w:pStyle w:val="a3"/>
        <w:adjustRightInd w:val="0"/>
        <w:ind w:left="2138" w:firstLine="0"/>
        <w:rPr>
          <w:rFonts w:ascii="PT Astra Serif" w:hAnsi="PT Astra Serif"/>
          <w:b/>
          <w:sz w:val="28"/>
          <w:szCs w:val="28"/>
        </w:rPr>
      </w:pPr>
    </w:p>
    <w:p w14:paraId="0F786BB9" w14:textId="0F060534" w:rsidR="007D03C0" w:rsidRDefault="000D386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67. </w:t>
      </w:r>
      <w:r w:rsidR="007D03C0" w:rsidRPr="007D03C0">
        <w:rPr>
          <w:rFonts w:ascii="PT Astra Serif" w:hAnsi="PT Astra Serif" w:cs="Times New Roman"/>
          <w:sz w:val="28"/>
          <w:szCs w:val="28"/>
        </w:rPr>
        <w:t>Основанием для начала административной процедуры является по</w:t>
      </w:r>
      <w:r w:rsidR="007D03C0">
        <w:rPr>
          <w:rFonts w:ascii="PT Astra Serif" w:hAnsi="PT Astra Serif" w:cs="Times New Roman"/>
          <w:sz w:val="28"/>
          <w:szCs w:val="28"/>
        </w:rPr>
        <w:t>лучение</w:t>
      </w:r>
      <w:r w:rsidR="007D03C0" w:rsidRPr="007D03C0">
        <w:rPr>
          <w:rFonts w:ascii="PT Astra Serif" w:hAnsi="PT Astra Serif" w:cs="Times New Roman"/>
          <w:sz w:val="28"/>
          <w:szCs w:val="28"/>
        </w:rPr>
        <w:t xml:space="preserve"> </w:t>
      </w:r>
      <w:r w:rsidR="007D03C0" w:rsidRPr="00173662">
        <w:rPr>
          <w:rFonts w:ascii="PT Astra Serif" w:hAnsi="PT Astra Serif" w:cs="Times New Roman"/>
          <w:sz w:val="28"/>
          <w:szCs w:val="28"/>
        </w:rPr>
        <w:t>сотрудник</w:t>
      </w:r>
      <w:r w:rsidR="007D03C0">
        <w:rPr>
          <w:rFonts w:ascii="PT Astra Serif" w:hAnsi="PT Astra Serif" w:cs="Times New Roman"/>
          <w:sz w:val="28"/>
          <w:szCs w:val="28"/>
        </w:rPr>
        <w:t>ом администрации, ответственным</w:t>
      </w:r>
      <w:r w:rsidR="007D03C0" w:rsidRPr="00173662">
        <w:rPr>
          <w:rFonts w:ascii="PT Astra Serif" w:hAnsi="PT Astra Serif" w:cs="Times New Roman"/>
          <w:sz w:val="28"/>
          <w:szCs w:val="28"/>
        </w:rPr>
        <w:t xml:space="preserve"> за предоставление муниципальной услуги</w:t>
      </w:r>
      <w:r w:rsidR="007D03C0">
        <w:rPr>
          <w:rFonts w:ascii="PT Astra Serif" w:hAnsi="PT Astra Serif" w:cs="Times New Roman"/>
          <w:sz w:val="28"/>
          <w:szCs w:val="28"/>
        </w:rPr>
        <w:t xml:space="preserve">, </w:t>
      </w:r>
      <w:r w:rsidR="007D03C0" w:rsidRPr="00173662">
        <w:rPr>
          <w:rFonts w:ascii="PT Astra Serif" w:hAnsi="PT Astra Serif" w:cs="Times New Roman"/>
          <w:sz w:val="28"/>
          <w:szCs w:val="28"/>
        </w:rPr>
        <w:t>документов</w:t>
      </w:r>
      <w:r w:rsidR="007D03C0">
        <w:rPr>
          <w:rFonts w:ascii="PT Astra Serif" w:hAnsi="PT Astra Serif" w:cs="Times New Roman"/>
          <w:sz w:val="28"/>
          <w:szCs w:val="28"/>
        </w:rPr>
        <w:t xml:space="preserve"> (их копий или сведений, содержащихся в них) по резуль</w:t>
      </w:r>
      <w:r w:rsidR="00BF6D8A">
        <w:rPr>
          <w:rFonts w:ascii="PT Astra Serif" w:hAnsi="PT Astra Serif" w:cs="Times New Roman"/>
          <w:sz w:val="28"/>
          <w:szCs w:val="28"/>
        </w:rPr>
        <w:t>татам межведомственных запросов либо зарегистрированного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DC9700D" w14:textId="750249D2" w:rsidR="00316005" w:rsidRDefault="007D03C0"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68. </w:t>
      </w:r>
      <w:r w:rsidRPr="00173662">
        <w:rPr>
          <w:rFonts w:ascii="PT Astra Serif" w:hAnsi="PT Astra Serif" w:cs="Times New Roman"/>
          <w:sz w:val="28"/>
          <w:szCs w:val="28"/>
        </w:rPr>
        <w:t>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w:t>
      </w:r>
      <w:r w:rsidR="00316005">
        <w:rPr>
          <w:rFonts w:ascii="PT Astra Serif" w:hAnsi="PT Astra Serif" w:cs="Times New Roman"/>
          <w:sz w:val="28"/>
          <w:szCs w:val="28"/>
        </w:rPr>
        <w:t xml:space="preserve"> осуществляет:</w:t>
      </w:r>
    </w:p>
    <w:p w14:paraId="3A9CF35E" w14:textId="7ABBE3E7" w:rsidR="007D03C0" w:rsidRDefault="0031600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проверку наличия документов, необходимых для принятия решения о выдаче разрешения на строительство, внесения изменений в разрешение на строительство;</w:t>
      </w:r>
    </w:p>
    <w:p w14:paraId="5C1876D9" w14:textId="4CBC5DF5" w:rsidR="007D03C0" w:rsidRDefault="0031600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316005">
        <w:rPr>
          <w:rFonts w:ascii="PT Astra Serif" w:hAnsi="PT Astra Serif" w:cs="Times New Roman"/>
          <w:sz w:val="28"/>
          <w:szCs w:val="28"/>
        </w:rPr>
        <w:t>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00645AF5">
        <w:rPr>
          <w:rFonts w:ascii="PT Astra Serif" w:hAnsi="PT Astra Serif" w:cs="Times New Roman"/>
          <w:sz w:val="28"/>
          <w:szCs w:val="28"/>
        </w:rPr>
        <w:t>го строительства, реконструкции;</w:t>
      </w:r>
    </w:p>
    <w:p w14:paraId="41B5EC0D" w14:textId="77777777" w:rsidR="00625771" w:rsidRDefault="00645AF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 подготовку разрешения на строительство, внесени</w:t>
      </w:r>
      <w:r w:rsidR="00872BB9">
        <w:rPr>
          <w:rFonts w:ascii="PT Astra Serif" w:hAnsi="PT Astra Serif" w:cs="Times New Roman"/>
          <w:sz w:val="28"/>
          <w:szCs w:val="28"/>
        </w:rPr>
        <w:t>я</w:t>
      </w:r>
      <w:r>
        <w:rPr>
          <w:rFonts w:ascii="PT Astra Serif" w:hAnsi="PT Astra Serif" w:cs="Times New Roman"/>
          <w:sz w:val="28"/>
          <w:szCs w:val="28"/>
        </w:rPr>
        <w:t xml:space="preserve"> изменений в разрешение на строительство либо отказа в выдаче разрешения на строительство, внесении изменений в разрешение на строительство</w:t>
      </w:r>
      <w:r w:rsidR="00872BB9">
        <w:rPr>
          <w:rFonts w:ascii="PT Astra Serif" w:hAnsi="PT Astra Serif" w:cs="Times New Roman"/>
          <w:sz w:val="28"/>
          <w:szCs w:val="28"/>
        </w:rPr>
        <w:t xml:space="preserve"> и обеспечение подписания документов уполномоченным лицом</w:t>
      </w:r>
    </w:p>
    <w:p w14:paraId="31CB2416" w14:textId="6D220075" w:rsidR="00872BB9" w:rsidRPr="00625771" w:rsidRDefault="00625771" w:rsidP="00893CEC">
      <w:pPr>
        <w:autoSpaceDE w:val="0"/>
        <w:autoSpaceDN w:val="0"/>
        <w:adjustRightInd w:val="0"/>
        <w:spacing w:after="0" w:line="240" w:lineRule="auto"/>
        <w:ind w:firstLine="709"/>
        <w:jc w:val="both"/>
        <w:rPr>
          <w:rFonts w:ascii="PT Astra Serif" w:hAnsi="PT Astra Serif" w:cs="Times New Roman"/>
          <w:sz w:val="28"/>
          <w:szCs w:val="28"/>
        </w:rPr>
      </w:pPr>
      <w:r w:rsidRPr="00625771">
        <w:rPr>
          <w:rFonts w:ascii="PT Astra Serif" w:eastAsia="Calibri" w:hAnsi="PT Astra Serif" w:cs="Times New Roman"/>
          <w:color w:val="FF0000"/>
          <w:sz w:val="28"/>
          <w:szCs w:val="28"/>
        </w:rPr>
        <w:t>4)  выдачу заявителю результата предос</w:t>
      </w:r>
      <w:r>
        <w:rPr>
          <w:rFonts w:ascii="PT Astra Serif" w:eastAsia="Calibri" w:hAnsi="PT Astra Serif" w:cs="Times New Roman"/>
          <w:color w:val="FF0000"/>
          <w:sz w:val="28"/>
          <w:szCs w:val="28"/>
        </w:rPr>
        <w:t>тавления муниципальной услуги.</w:t>
      </w:r>
    </w:p>
    <w:p w14:paraId="65DE71FB" w14:textId="7F1F546E" w:rsidR="00316005" w:rsidRDefault="0031600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 Срок</w:t>
      </w:r>
      <w:r w:rsidR="005C09A2">
        <w:rPr>
          <w:rFonts w:ascii="PT Astra Serif" w:hAnsi="PT Astra Serif" w:cs="Times New Roman"/>
          <w:sz w:val="28"/>
          <w:szCs w:val="28"/>
        </w:rPr>
        <w:t xml:space="preserve"> административной процедуры: </w:t>
      </w:r>
      <w:r w:rsidRPr="00316005">
        <w:rPr>
          <w:rFonts w:ascii="PT Astra Serif" w:hAnsi="PT Astra Serif" w:cs="Times New Roman"/>
          <w:sz w:val="28"/>
          <w:szCs w:val="28"/>
        </w:rPr>
        <w:t xml:space="preserve">в течение </w:t>
      </w:r>
      <w:r w:rsidR="0052141C" w:rsidRPr="0052141C">
        <w:rPr>
          <w:rFonts w:ascii="PT Astra Serif" w:hAnsi="PT Astra Serif" w:cs="Times New Roman"/>
          <w:color w:val="FF0000"/>
          <w:sz w:val="28"/>
          <w:szCs w:val="28"/>
        </w:rPr>
        <w:t>четырех</w:t>
      </w:r>
      <w:r w:rsidR="0052141C">
        <w:rPr>
          <w:rFonts w:ascii="PT Astra Serif" w:hAnsi="PT Astra Serif" w:cs="Times New Roman"/>
          <w:sz w:val="28"/>
          <w:szCs w:val="28"/>
        </w:rPr>
        <w:t xml:space="preserve"> </w:t>
      </w:r>
      <w:r w:rsidRPr="00316005">
        <w:rPr>
          <w:rFonts w:ascii="PT Astra Serif" w:hAnsi="PT Astra Serif" w:cs="Times New Roman"/>
          <w:sz w:val="28"/>
          <w:szCs w:val="28"/>
        </w:rPr>
        <w:t xml:space="preserve">рабочих дней со дня </w:t>
      </w:r>
      <w:r w:rsidR="003C2F58">
        <w:rPr>
          <w:rFonts w:ascii="PT Astra Serif" w:hAnsi="PT Astra Serif" w:cs="Times New Roman"/>
          <w:sz w:val="28"/>
          <w:szCs w:val="28"/>
        </w:rPr>
        <w:t>приема и регистрации з</w:t>
      </w:r>
      <w:r w:rsidRPr="00316005">
        <w:rPr>
          <w:rFonts w:ascii="PT Astra Serif" w:hAnsi="PT Astra Serif" w:cs="Times New Roman"/>
          <w:sz w:val="28"/>
          <w:szCs w:val="28"/>
        </w:rPr>
        <w:t>аявления о выдаче разрешения на строительство,</w:t>
      </w:r>
      <w:r>
        <w:rPr>
          <w:rFonts w:ascii="PT Astra Serif" w:hAnsi="PT Astra Serif" w:cs="Times New Roman"/>
          <w:sz w:val="28"/>
          <w:szCs w:val="28"/>
        </w:rPr>
        <w:t xml:space="preserve"> внесении изменений в разрешение на строительство,</w:t>
      </w:r>
      <w:r w:rsidRPr="00316005">
        <w:rPr>
          <w:rFonts w:ascii="PT Astra Serif" w:hAnsi="PT Astra Serif" w:cs="Times New Roman"/>
          <w:sz w:val="28"/>
          <w:szCs w:val="28"/>
        </w:rPr>
        <w:t xml:space="preserve"> за исключением </w:t>
      </w:r>
      <w:r>
        <w:rPr>
          <w:rFonts w:ascii="PT Astra Serif" w:hAnsi="PT Astra Serif" w:cs="Times New Roman"/>
          <w:sz w:val="28"/>
          <w:szCs w:val="28"/>
        </w:rPr>
        <w:t xml:space="preserve">строительства, реконструкции </w:t>
      </w:r>
      <w:r w:rsidRPr="00316005">
        <w:rPr>
          <w:rFonts w:ascii="PT Astra Serif" w:hAnsi="PT Astra Serif" w:cs="Times New Roman"/>
          <w:sz w:val="28"/>
          <w:szCs w:val="28"/>
        </w:rPr>
        <w:t>объекта капитального строительства, которы</w:t>
      </w:r>
      <w:r>
        <w:rPr>
          <w:rFonts w:ascii="PT Astra Serif" w:hAnsi="PT Astra Serif" w:cs="Times New Roman"/>
          <w:sz w:val="28"/>
          <w:szCs w:val="28"/>
        </w:rPr>
        <w:t xml:space="preserve">й не является линейным объектом, </w:t>
      </w:r>
      <w:r w:rsidRPr="00316005">
        <w:rPr>
          <w:rFonts w:ascii="PT Astra Serif" w:hAnsi="PT Astra Serif" w:cs="Times New Roman"/>
          <w:sz w:val="28"/>
          <w:szCs w:val="28"/>
        </w:rPr>
        <w:t>в границах территории исторического поселения федерального или регионального значения</w:t>
      </w:r>
      <w:r>
        <w:rPr>
          <w:rFonts w:ascii="PT Astra Serif" w:hAnsi="PT Astra Serif" w:cs="Times New Roman"/>
          <w:sz w:val="28"/>
          <w:szCs w:val="28"/>
        </w:rPr>
        <w:t>.</w:t>
      </w:r>
    </w:p>
    <w:p w14:paraId="2971F100" w14:textId="192AE130" w:rsidR="005C09A2" w:rsidRDefault="003C2F58" w:rsidP="003B567C">
      <w:pPr>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70. </w:t>
      </w:r>
      <w:r w:rsidR="005C09A2" w:rsidRPr="005C09A2">
        <w:rPr>
          <w:rFonts w:ascii="PT Astra Serif" w:hAnsi="PT Astra Serif" w:cs="Times New Roman"/>
          <w:sz w:val="28"/>
          <w:szCs w:val="28"/>
        </w:rPr>
        <w:t xml:space="preserve">В случае, если подано заявление о выдаче разрешения на строительство, </w:t>
      </w:r>
      <w:r w:rsidR="005C09A2">
        <w:rPr>
          <w:rFonts w:ascii="PT Astra Serif" w:hAnsi="PT Astra Serif" w:cs="Times New Roman"/>
          <w:sz w:val="28"/>
          <w:szCs w:val="28"/>
        </w:rPr>
        <w:t>внесении изменений в разрешение на строительство</w:t>
      </w:r>
      <w:r w:rsidR="004621FF">
        <w:rPr>
          <w:rFonts w:ascii="PT Astra Serif" w:hAnsi="PT Astra Serif" w:cs="Times New Roman"/>
          <w:sz w:val="28"/>
          <w:szCs w:val="28"/>
        </w:rPr>
        <w:t xml:space="preserve"> </w:t>
      </w:r>
      <w:r w:rsidR="004621FF" w:rsidRPr="005C09A2">
        <w:rPr>
          <w:rFonts w:ascii="PT Astra Serif" w:hAnsi="PT Astra Serif" w:cs="Times New Roman"/>
          <w:sz w:val="28"/>
          <w:szCs w:val="28"/>
        </w:rPr>
        <w:t>объекта капитального строительства</w:t>
      </w:r>
      <w:r w:rsidR="005C09A2">
        <w:rPr>
          <w:rFonts w:ascii="PT Astra Serif" w:hAnsi="PT Astra Serif" w:cs="Times New Roman"/>
          <w:sz w:val="28"/>
          <w:szCs w:val="28"/>
        </w:rPr>
        <w:t xml:space="preserve">, </w:t>
      </w:r>
      <w:r w:rsidR="005C09A2" w:rsidRPr="005C09A2">
        <w:rPr>
          <w:rFonts w:ascii="PT Astra Serif" w:hAnsi="PT Astra Serif" w:cs="Times New Roman"/>
          <w:sz w:val="28"/>
          <w:szCs w:val="28"/>
        </w:rPr>
        <w:t>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w:t>
      </w:r>
      <w:r w:rsidR="005C09A2">
        <w:rPr>
          <w:rFonts w:ascii="PT Astra Serif" w:hAnsi="PT Astra Serif" w:cs="Times New Roman"/>
          <w:sz w:val="28"/>
          <w:szCs w:val="28"/>
        </w:rPr>
        <w:t xml:space="preserve"> инспекции Тульской области по государственной охране объектов культурного наследия </w:t>
      </w:r>
      <w:r w:rsidR="005C09A2" w:rsidRPr="005C09A2">
        <w:rPr>
          <w:rFonts w:ascii="PT Astra Serif" w:hAnsi="PT Astra Serif" w:cs="Times New Roman"/>
          <w:sz w:val="28"/>
          <w:szCs w:val="28"/>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C09A2">
        <w:rPr>
          <w:rFonts w:ascii="PT Astra Serif" w:hAnsi="PT Astra Serif" w:cs="Times New Roman"/>
          <w:sz w:val="28"/>
          <w:szCs w:val="28"/>
        </w:rPr>
        <w:t xml:space="preserve">, </w:t>
      </w:r>
      <w:r w:rsidR="003918E8" w:rsidRPr="003B567C">
        <w:rPr>
          <w:rFonts w:ascii="PT Astra Serif" w:eastAsia="Times New Roman" w:hAnsi="PT Astra Serif" w:cs="Times New Roman"/>
          <w:sz w:val="28"/>
          <w:szCs w:val="28"/>
          <w:lang w:eastAsia="ru-RU"/>
        </w:rPr>
        <w:t>либо в заявлении о выдаче разрешения на строительство</w:t>
      </w:r>
      <w:r w:rsidR="00EA757B" w:rsidRPr="003B567C">
        <w:rPr>
          <w:rFonts w:ascii="PT Astra Serif" w:eastAsia="Times New Roman" w:hAnsi="PT Astra Serif" w:cs="Times New Roman"/>
          <w:sz w:val="28"/>
          <w:szCs w:val="28"/>
          <w:lang w:eastAsia="ru-RU"/>
        </w:rPr>
        <w:t>,</w:t>
      </w:r>
      <w:r w:rsidR="00EA757B" w:rsidRPr="003B567C">
        <w:rPr>
          <w:rFonts w:ascii="PT Astra Serif" w:hAnsi="PT Astra Serif" w:cs="Times New Roman"/>
          <w:sz w:val="28"/>
          <w:szCs w:val="28"/>
        </w:rPr>
        <w:t xml:space="preserve"> внесении изменений в разрешение на строительство </w:t>
      </w:r>
      <w:r w:rsidR="003918E8" w:rsidRPr="003B567C">
        <w:rPr>
          <w:rFonts w:ascii="PT Astra Serif" w:eastAsia="Times New Roman" w:hAnsi="PT Astra Serif" w:cs="Times New Roman"/>
          <w:sz w:val="28"/>
          <w:szCs w:val="28"/>
          <w:lang w:eastAsia="ru-RU"/>
        </w:rPr>
        <w:t>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EA757B" w:rsidRPr="003B567C">
        <w:rPr>
          <w:rFonts w:ascii="PT Astra Serif" w:eastAsia="Times New Roman" w:hAnsi="PT Astra Serif" w:cs="Times New Roman"/>
          <w:sz w:val="28"/>
          <w:szCs w:val="28"/>
          <w:lang w:eastAsia="ru-RU"/>
        </w:rPr>
        <w:t>,</w:t>
      </w:r>
      <w:r w:rsidR="003918E8" w:rsidRPr="00EA757B">
        <w:rPr>
          <w:rFonts w:ascii="PT Astra Serif" w:eastAsia="Times New Roman" w:hAnsi="PT Astra Serif" w:cs="Times New Roman"/>
          <w:sz w:val="28"/>
          <w:szCs w:val="28"/>
          <w:lang w:eastAsia="ru-RU"/>
        </w:rPr>
        <w:t xml:space="preserve"> </w:t>
      </w:r>
      <w:r w:rsidR="005C09A2">
        <w:rPr>
          <w:rFonts w:ascii="PT Astra Serif" w:hAnsi="PT Astra Serif" w:cs="Times New Roman"/>
          <w:sz w:val="28"/>
          <w:szCs w:val="28"/>
        </w:rPr>
        <w:t>сотрудник администрации, ответственный за предоставление муниципальной услуги, осуществляет:</w:t>
      </w:r>
    </w:p>
    <w:p w14:paraId="1DEF352F" w14:textId="58EE2AA8" w:rsidR="005C09A2" w:rsidRDefault="005C09A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5C09A2">
        <w:rPr>
          <w:rFonts w:ascii="PT Astra Serif" w:hAnsi="PT Astra Serif" w:cs="Times New Roman"/>
          <w:sz w:val="28"/>
          <w:szCs w:val="28"/>
        </w:rPr>
        <w:t xml:space="preserve">проверку наличия документов, необходимых для принятия решения о выдаче разрешения на строительство, </w:t>
      </w:r>
      <w:r>
        <w:rPr>
          <w:rFonts w:ascii="PT Astra Serif" w:hAnsi="PT Astra Serif" w:cs="Times New Roman"/>
          <w:sz w:val="28"/>
          <w:szCs w:val="28"/>
        </w:rPr>
        <w:t xml:space="preserve">внесении изменений в разрешение на строительство, </w:t>
      </w:r>
      <w:r w:rsidRPr="005C09A2">
        <w:rPr>
          <w:rFonts w:ascii="PT Astra Serif" w:hAnsi="PT Astra Serif" w:cs="Times New Roman"/>
          <w:sz w:val="28"/>
          <w:szCs w:val="28"/>
        </w:rPr>
        <w:t>и направля</w:t>
      </w:r>
      <w:r>
        <w:rPr>
          <w:rFonts w:ascii="PT Astra Serif" w:hAnsi="PT Astra Serif" w:cs="Times New Roman"/>
          <w:sz w:val="28"/>
          <w:szCs w:val="28"/>
        </w:rPr>
        <w:t>е</w:t>
      </w:r>
      <w:r w:rsidRPr="005C09A2">
        <w:rPr>
          <w:rFonts w:ascii="PT Astra Serif" w:hAnsi="PT Astra Serif" w:cs="Times New Roman"/>
          <w:sz w:val="28"/>
          <w:szCs w:val="28"/>
        </w:rPr>
        <w:t xml:space="preserve">т приложенный к нему раздел проектной документации объекта капитального строительства, содержащий архитектурные решения, в </w:t>
      </w:r>
      <w:r>
        <w:rPr>
          <w:rFonts w:ascii="PT Astra Serif" w:hAnsi="PT Astra Serif" w:cs="Times New Roman"/>
          <w:sz w:val="28"/>
          <w:szCs w:val="28"/>
        </w:rPr>
        <w:t>инспекцию Тульской области по государственной охране объектов культурного наследия</w:t>
      </w:r>
      <w:r w:rsidRPr="005C09A2">
        <w:rPr>
          <w:rFonts w:ascii="PT Astra Serif" w:hAnsi="PT Astra Serif" w:cs="Times New Roman"/>
          <w:sz w:val="28"/>
          <w:szCs w:val="28"/>
        </w:rPr>
        <w:t xml:space="preserve">, или </w:t>
      </w:r>
      <w:r>
        <w:rPr>
          <w:rFonts w:ascii="PT Astra Serif" w:hAnsi="PT Astra Serif" w:cs="Times New Roman"/>
          <w:sz w:val="28"/>
          <w:szCs w:val="28"/>
        </w:rPr>
        <w:t xml:space="preserve">подготовку </w:t>
      </w:r>
      <w:r w:rsidRPr="005C09A2">
        <w:rPr>
          <w:rFonts w:ascii="PT Astra Serif" w:hAnsi="PT Astra Serif" w:cs="Times New Roman"/>
          <w:sz w:val="28"/>
          <w:szCs w:val="28"/>
        </w:rPr>
        <w:t>отказ</w:t>
      </w:r>
      <w:r>
        <w:rPr>
          <w:rFonts w:ascii="PT Astra Serif" w:hAnsi="PT Astra Serif" w:cs="Times New Roman"/>
          <w:sz w:val="28"/>
          <w:szCs w:val="28"/>
        </w:rPr>
        <w:t>а</w:t>
      </w:r>
      <w:r w:rsidRPr="005C09A2">
        <w:rPr>
          <w:rFonts w:ascii="PT Astra Serif" w:hAnsi="PT Astra Serif" w:cs="Times New Roman"/>
          <w:sz w:val="28"/>
          <w:szCs w:val="28"/>
        </w:rPr>
        <w:t xml:space="preserve"> в выдаче разрешения на строительство при отсутствии документов, необходимых для принятия решения о выд</w:t>
      </w:r>
      <w:r>
        <w:rPr>
          <w:rFonts w:ascii="PT Astra Serif" w:hAnsi="PT Astra Serif" w:cs="Times New Roman"/>
          <w:sz w:val="28"/>
          <w:szCs w:val="28"/>
        </w:rPr>
        <w:t xml:space="preserve">аче разрешения на строительство, </w:t>
      </w:r>
      <w:r w:rsidRPr="005C09A2">
        <w:rPr>
          <w:rFonts w:ascii="PT Astra Serif" w:hAnsi="PT Astra Serif" w:cs="Times New Roman"/>
          <w:sz w:val="28"/>
          <w:szCs w:val="28"/>
        </w:rPr>
        <w:t xml:space="preserve">в течение трех </w:t>
      </w:r>
      <w:r w:rsidR="00645AF5">
        <w:rPr>
          <w:rFonts w:ascii="PT Astra Serif" w:hAnsi="PT Astra Serif" w:cs="Times New Roman"/>
          <w:sz w:val="28"/>
          <w:szCs w:val="28"/>
        </w:rPr>
        <w:t xml:space="preserve">календарных </w:t>
      </w:r>
      <w:r w:rsidRPr="005C09A2">
        <w:rPr>
          <w:rFonts w:ascii="PT Astra Serif" w:hAnsi="PT Astra Serif" w:cs="Times New Roman"/>
          <w:sz w:val="28"/>
          <w:szCs w:val="28"/>
        </w:rPr>
        <w:t>дней со дня получения заявления</w:t>
      </w:r>
      <w:r>
        <w:rPr>
          <w:rFonts w:ascii="PT Astra Serif" w:hAnsi="PT Astra Serif" w:cs="Times New Roman"/>
          <w:sz w:val="28"/>
          <w:szCs w:val="28"/>
        </w:rPr>
        <w:t>;</w:t>
      </w:r>
    </w:p>
    <w:p w14:paraId="7A855187" w14:textId="14E82ADD" w:rsidR="005C09A2" w:rsidRDefault="005C09A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5C09A2">
        <w:rPr>
          <w:rFonts w:ascii="PT Astra Serif" w:hAnsi="PT Astra Serif" w:cs="Times New Roman"/>
          <w:sz w:val="28"/>
          <w:szCs w:val="28"/>
        </w:rPr>
        <w:t>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w:t>
      </w:r>
      <w:r>
        <w:rPr>
          <w:rFonts w:ascii="PT Astra Serif" w:hAnsi="PT Astra Serif" w:cs="Times New Roman"/>
          <w:sz w:val="28"/>
          <w:szCs w:val="28"/>
        </w:rPr>
        <w:t>е выдачи лицу такого разрешения.</w:t>
      </w:r>
    </w:p>
    <w:p w14:paraId="0E315074" w14:textId="4A3ED47E" w:rsidR="005C09A2" w:rsidRDefault="00645AF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645AF5">
        <w:rPr>
          <w:rFonts w:ascii="PT Astra Serif" w:hAnsi="PT Astra Serif" w:cs="Times New Roman"/>
          <w:sz w:val="28"/>
          <w:szCs w:val="28"/>
        </w:rPr>
        <w:t>подготовку решения о выдаче разрешения на строительство, внесении изменений в разрешение на строительство либо отказа в выдаче разрешения на строительство, внесении изменений в разрешение на строительство</w:t>
      </w:r>
      <w:r w:rsidR="00872BB9">
        <w:rPr>
          <w:rFonts w:ascii="PT Astra Serif" w:hAnsi="PT Astra Serif" w:cs="Times New Roman"/>
          <w:sz w:val="28"/>
          <w:szCs w:val="28"/>
        </w:rPr>
        <w:t xml:space="preserve"> и обеспечение подписания документов уполномоченным лицом</w:t>
      </w:r>
      <w:r w:rsidR="00933400">
        <w:rPr>
          <w:rFonts w:ascii="PT Astra Serif" w:hAnsi="PT Astra Serif" w:cs="Times New Roman"/>
          <w:sz w:val="28"/>
          <w:szCs w:val="28"/>
        </w:rPr>
        <w:t>.</w:t>
      </w:r>
    </w:p>
    <w:p w14:paraId="6C0656DA" w14:textId="2B4EF283" w:rsidR="00933400" w:rsidRPr="00933400" w:rsidRDefault="00933400" w:rsidP="00893CEC">
      <w:pPr>
        <w:autoSpaceDE w:val="0"/>
        <w:autoSpaceDN w:val="0"/>
        <w:adjustRightInd w:val="0"/>
        <w:spacing w:after="0" w:line="240" w:lineRule="auto"/>
        <w:ind w:firstLine="709"/>
        <w:jc w:val="both"/>
        <w:rPr>
          <w:rFonts w:ascii="PT Astra Serif" w:hAnsi="PT Astra Serif" w:cs="Times New Roman"/>
          <w:sz w:val="28"/>
          <w:szCs w:val="28"/>
        </w:rPr>
      </w:pPr>
      <w:r w:rsidRPr="00933400">
        <w:rPr>
          <w:rFonts w:ascii="PT Astra Serif" w:eastAsia="Calibri" w:hAnsi="PT Astra Serif" w:cs="Times New Roman"/>
          <w:color w:val="FF0000"/>
          <w:sz w:val="28"/>
          <w:szCs w:val="28"/>
        </w:rPr>
        <w:t>4)  выдачу заявителю результата предоставления муниципальной услуги</w:t>
      </w:r>
      <w:r>
        <w:rPr>
          <w:rFonts w:ascii="PT Astra Serif" w:eastAsia="Calibri" w:hAnsi="PT Astra Serif" w:cs="Times New Roman"/>
          <w:color w:val="FF0000"/>
          <w:sz w:val="28"/>
          <w:szCs w:val="28"/>
        </w:rPr>
        <w:t>.</w:t>
      </w:r>
    </w:p>
    <w:p w14:paraId="57B3497E" w14:textId="3975B36C" w:rsidR="00645AF5" w:rsidRDefault="00645AF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71. Срок административной процедуры </w:t>
      </w:r>
      <w:r w:rsidR="004621FF">
        <w:rPr>
          <w:rFonts w:ascii="PT Astra Serif" w:hAnsi="PT Astra Serif" w:cs="Times New Roman"/>
          <w:sz w:val="28"/>
          <w:szCs w:val="28"/>
        </w:rPr>
        <w:t xml:space="preserve">в случае, </w:t>
      </w:r>
      <w:r w:rsidR="004621FF" w:rsidRPr="004621FF">
        <w:rPr>
          <w:rFonts w:ascii="PT Astra Serif" w:hAnsi="PT Astra Serif" w:cs="Times New Roman"/>
          <w:sz w:val="28"/>
          <w:szCs w:val="28"/>
        </w:rPr>
        <w:t>если подано заявление о выдаче разрешения на строительство, внесении изменений в разрешение на строительство</w:t>
      </w:r>
      <w:r w:rsidR="004621FF">
        <w:rPr>
          <w:rFonts w:ascii="PT Astra Serif" w:hAnsi="PT Astra Serif" w:cs="Times New Roman"/>
          <w:sz w:val="28"/>
          <w:szCs w:val="28"/>
        </w:rPr>
        <w:t xml:space="preserve"> </w:t>
      </w:r>
      <w:r w:rsidR="004621FF" w:rsidRPr="004621FF">
        <w:rPr>
          <w:rFonts w:ascii="PT Astra Serif" w:hAnsi="PT Astra Serif" w:cs="Times New Roman"/>
          <w:sz w:val="28"/>
          <w:szCs w:val="28"/>
        </w:rPr>
        <w:t>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Pr>
          <w:rFonts w:ascii="PT Astra Serif" w:hAnsi="PT Astra Serif" w:cs="Times New Roman"/>
          <w:sz w:val="28"/>
          <w:szCs w:val="28"/>
        </w:rPr>
        <w:t xml:space="preserve">: </w:t>
      </w:r>
      <w:r w:rsidRPr="00316005">
        <w:rPr>
          <w:rFonts w:ascii="PT Astra Serif" w:hAnsi="PT Astra Serif" w:cs="Times New Roman"/>
          <w:sz w:val="28"/>
          <w:szCs w:val="28"/>
        </w:rPr>
        <w:t xml:space="preserve">в течение </w:t>
      </w:r>
      <w:r>
        <w:rPr>
          <w:rFonts w:ascii="PT Astra Serif" w:hAnsi="PT Astra Serif" w:cs="Times New Roman"/>
          <w:sz w:val="28"/>
          <w:szCs w:val="28"/>
        </w:rPr>
        <w:t xml:space="preserve">тридцати календарных </w:t>
      </w:r>
      <w:r w:rsidRPr="00316005">
        <w:rPr>
          <w:rFonts w:ascii="PT Astra Serif" w:hAnsi="PT Astra Serif" w:cs="Times New Roman"/>
          <w:sz w:val="28"/>
          <w:szCs w:val="28"/>
        </w:rPr>
        <w:t xml:space="preserve">дней со дня </w:t>
      </w:r>
      <w:r>
        <w:rPr>
          <w:rFonts w:ascii="PT Astra Serif" w:hAnsi="PT Astra Serif" w:cs="Times New Roman"/>
          <w:sz w:val="28"/>
          <w:szCs w:val="28"/>
        </w:rPr>
        <w:t>приема и регистрации з</w:t>
      </w:r>
      <w:r w:rsidRPr="00316005">
        <w:rPr>
          <w:rFonts w:ascii="PT Astra Serif" w:hAnsi="PT Astra Serif" w:cs="Times New Roman"/>
          <w:sz w:val="28"/>
          <w:szCs w:val="28"/>
        </w:rPr>
        <w:t>аявления о выдаче разрешения на строительство,</w:t>
      </w:r>
      <w:r>
        <w:rPr>
          <w:rFonts w:ascii="PT Astra Serif" w:hAnsi="PT Astra Serif" w:cs="Times New Roman"/>
          <w:sz w:val="28"/>
          <w:szCs w:val="28"/>
        </w:rPr>
        <w:t xml:space="preserve"> внесении изменений в разрешение на строительство</w:t>
      </w:r>
      <w:r w:rsidR="004621FF">
        <w:rPr>
          <w:rFonts w:ascii="PT Astra Serif" w:hAnsi="PT Astra Serif" w:cs="Times New Roman"/>
          <w:sz w:val="28"/>
          <w:szCs w:val="28"/>
        </w:rPr>
        <w:t>.</w:t>
      </w:r>
    </w:p>
    <w:p w14:paraId="0DDDB052" w14:textId="09C7F369" w:rsidR="00D4595F" w:rsidRDefault="00FD4B97"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72. </w:t>
      </w:r>
      <w:r w:rsidRPr="005C09A2">
        <w:rPr>
          <w:rFonts w:ascii="PT Astra Serif" w:hAnsi="PT Astra Serif" w:cs="Times New Roman"/>
          <w:sz w:val="28"/>
          <w:szCs w:val="28"/>
        </w:rPr>
        <w:t xml:space="preserve">В случае, если подано заявление о </w:t>
      </w:r>
      <w:r>
        <w:rPr>
          <w:rFonts w:ascii="PT Astra Serif" w:hAnsi="PT Astra Serif" w:cs="Times New Roman"/>
          <w:sz w:val="28"/>
          <w:szCs w:val="28"/>
        </w:rPr>
        <w:t xml:space="preserve">внесении изменений в разрешение на строительство </w:t>
      </w:r>
      <w:r w:rsidRPr="008C1B71">
        <w:rPr>
          <w:rFonts w:ascii="PT Astra Serif" w:hAnsi="PT Astra Serif" w:cs="Times New Roman"/>
          <w:sz w:val="28"/>
        </w:rPr>
        <w:t xml:space="preserve">в связи с </w:t>
      </w:r>
      <w:r>
        <w:rPr>
          <w:rFonts w:ascii="PT Astra Serif" w:hAnsi="PT Astra Serif" w:cs="Times New Roman"/>
          <w:sz w:val="28"/>
        </w:rPr>
        <w:t xml:space="preserve">необходимостью </w:t>
      </w:r>
      <w:r w:rsidRPr="008C1B71">
        <w:rPr>
          <w:rFonts w:ascii="PT Astra Serif" w:hAnsi="PT Astra Serif" w:cs="Times New Roman"/>
          <w:sz w:val="28"/>
        </w:rPr>
        <w:t>продлени</w:t>
      </w:r>
      <w:r>
        <w:rPr>
          <w:rFonts w:ascii="PT Astra Serif" w:hAnsi="PT Astra Serif" w:cs="Times New Roman"/>
          <w:sz w:val="28"/>
        </w:rPr>
        <w:t xml:space="preserve">я срока действия такого разрешения, </w:t>
      </w:r>
      <w:r>
        <w:rPr>
          <w:rFonts w:ascii="PT Astra Serif" w:hAnsi="PT Astra Serif" w:cs="Times New Roman"/>
          <w:sz w:val="28"/>
          <w:szCs w:val="28"/>
        </w:rPr>
        <w:t>с</w:t>
      </w:r>
      <w:r w:rsidRPr="00173662">
        <w:rPr>
          <w:rFonts w:ascii="PT Astra Serif" w:hAnsi="PT Astra Serif" w:cs="Times New Roman"/>
          <w:sz w:val="28"/>
          <w:szCs w:val="28"/>
        </w:rPr>
        <w:t xml:space="preserve">отрудник администрации, ответственный за предоставление муниципальной услуги, </w:t>
      </w:r>
      <w:r w:rsidR="00D4595F">
        <w:rPr>
          <w:rFonts w:ascii="PT Astra Serif" w:hAnsi="PT Astra Serif" w:cs="Times New Roman"/>
          <w:sz w:val="28"/>
          <w:szCs w:val="28"/>
        </w:rPr>
        <w:t>осуществляет:</w:t>
      </w:r>
    </w:p>
    <w:p w14:paraId="0A7FC562" w14:textId="08627839" w:rsidR="00D4595F" w:rsidRPr="00D4595F" w:rsidRDefault="00D4595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проверку наличия </w:t>
      </w:r>
      <w:r w:rsidRPr="00D4595F">
        <w:rPr>
          <w:rFonts w:ascii="PT Astra Serif" w:hAnsi="PT Astra Serif" w:cs="Times New Roman"/>
          <w:sz w:val="28"/>
          <w:szCs w:val="28"/>
        </w:rPr>
        <w:t xml:space="preserve">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w:t>
      </w:r>
      <w:r>
        <w:rPr>
          <w:rFonts w:ascii="PT Astra Serif" w:hAnsi="PT Astra Serif" w:cs="Times New Roman"/>
          <w:sz w:val="28"/>
          <w:szCs w:val="28"/>
        </w:rPr>
        <w:t>сотрудник администрации, ответственный за предоставление муниципальной услуги,</w:t>
      </w:r>
      <w:r w:rsidRPr="00D4595F">
        <w:rPr>
          <w:rFonts w:ascii="PT Astra Serif" w:hAnsi="PT Astra Serif" w:cs="Times New Roman"/>
          <w:sz w:val="28"/>
          <w:szCs w:val="28"/>
        </w:rPr>
        <w:t xml:space="preserve"> запр</w:t>
      </w:r>
      <w:r>
        <w:rPr>
          <w:rFonts w:ascii="PT Astra Serif" w:hAnsi="PT Astra Serif" w:cs="Times New Roman"/>
          <w:sz w:val="28"/>
          <w:szCs w:val="28"/>
        </w:rPr>
        <w:t>ашивает</w:t>
      </w:r>
      <w:r w:rsidRPr="00D4595F">
        <w:rPr>
          <w:rFonts w:ascii="PT Astra Serif" w:hAnsi="PT Astra Serif" w:cs="Times New Roman"/>
          <w:sz w:val="28"/>
          <w:szCs w:val="28"/>
        </w:rPr>
        <w:t xml:space="preserve">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CD88E52" w14:textId="5B9AC494" w:rsidR="00D4595F" w:rsidRDefault="00D4595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D4595F">
        <w:rPr>
          <w:rFonts w:ascii="PT Astra Serif" w:hAnsi="PT Astra Serif" w:cs="Times New Roman"/>
          <w:sz w:val="28"/>
          <w:szCs w:val="28"/>
        </w:rPr>
        <w:t xml:space="preserve">) </w:t>
      </w:r>
      <w:r>
        <w:rPr>
          <w:rFonts w:ascii="PT Astra Serif" w:hAnsi="PT Astra Serif" w:cs="Times New Roman"/>
          <w:sz w:val="28"/>
          <w:szCs w:val="28"/>
        </w:rPr>
        <w:t xml:space="preserve">проверку </w:t>
      </w:r>
      <w:r w:rsidRPr="00D4595F">
        <w:rPr>
          <w:rFonts w:ascii="PT Astra Serif" w:hAnsi="PT Astra Serif" w:cs="Times New Roman"/>
          <w:sz w:val="28"/>
          <w:szCs w:val="28"/>
        </w:rPr>
        <w:t xml:space="preserve">заявления о внесении изменений в разрешение на строительство </w:t>
      </w:r>
      <w:r>
        <w:rPr>
          <w:rFonts w:ascii="PT Astra Serif" w:hAnsi="PT Astra Serif" w:cs="Times New Roman"/>
          <w:sz w:val="28"/>
          <w:szCs w:val="28"/>
        </w:rPr>
        <w:t>на предмет соблюдения срока его подачи, установленного подпунктом 5 пункта 33 настоящего административног</w:t>
      </w:r>
      <w:r w:rsidR="00872BB9">
        <w:rPr>
          <w:rFonts w:ascii="PT Astra Serif" w:hAnsi="PT Astra Serif" w:cs="Times New Roman"/>
          <w:sz w:val="28"/>
          <w:szCs w:val="28"/>
        </w:rPr>
        <w:t>о регламента;</w:t>
      </w:r>
    </w:p>
    <w:p w14:paraId="5B743948" w14:textId="6AFDC114" w:rsidR="00872BB9" w:rsidRDefault="00872BB9"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645AF5">
        <w:rPr>
          <w:rFonts w:ascii="PT Astra Serif" w:hAnsi="PT Astra Serif" w:cs="Times New Roman"/>
          <w:sz w:val="28"/>
          <w:szCs w:val="28"/>
        </w:rPr>
        <w:t xml:space="preserve">подготовку решения о </w:t>
      </w:r>
      <w:r>
        <w:rPr>
          <w:rFonts w:ascii="PT Astra Serif" w:hAnsi="PT Astra Serif" w:cs="Times New Roman"/>
          <w:sz w:val="28"/>
          <w:szCs w:val="28"/>
        </w:rPr>
        <w:t xml:space="preserve">внесении изменений в </w:t>
      </w:r>
      <w:r w:rsidRPr="00645AF5">
        <w:rPr>
          <w:rFonts w:ascii="PT Astra Serif" w:hAnsi="PT Astra Serif" w:cs="Times New Roman"/>
          <w:sz w:val="28"/>
          <w:szCs w:val="28"/>
        </w:rPr>
        <w:t>разрешени</w:t>
      </w:r>
      <w:r>
        <w:rPr>
          <w:rFonts w:ascii="PT Astra Serif" w:hAnsi="PT Astra Serif" w:cs="Times New Roman"/>
          <w:sz w:val="28"/>
          <w:szCs w:val="28"/>
        </w:rPr>
        <w:t>е</w:t>
      </w:r>
      <w:r w:rsidRPr="00645AF5">
        <w:rPr>
          <w:rFonts w:ascii="PT Astra Serif" w:hAnsi="PT Astra Serif" w:cs="Times New Roman"/>
          <w:sz w:val="28"/>
          <w:szCs w:val="28"/>
        </w:rPr>
        <w:t xml:space="preserve"> на строительство либо отказа в</w:t>
      </w:r>
      <w:r>
        <w:rPr>
          <w:rFonts w:ascii="PT Astra Serif" w:hAnsi="PT Astra Serif" w:cs="Times New Roman"/>
          <w:sz w:val="28"/>
          <w:szCs w:val="28"/>
        </w:rPr>
        <w:t>о внесении изменений в</w:t>
      </w:r>
      <w:r w:rsidRPr="00645AF5">
        <w:rPr>
          <w:rFonts w:ascii="PT Astra Serif" w:hAnsi="PT Astra Serif" w:cs="Times New Roman"/>
          <w:sz w:val="28"/>
          <w:szCs w:val="28"/>
        </w:rPr>
        <w:t xml:space="preserve"> разрешени</w:t>
      </w:r>
      <w:r>
        <w:rPr>
          <w:rFonts w:ascii="PT Astra Serif" w:hAnsi="PT Astra Serif" w:cs="Times New Roman"/>
          <w:sz w:val="28"/>
          <w:szCs w:val="28"/>
        </w:rPr>
        <w:t>е</w:t>
      </w:r>
      <w:r w:rsidRPr="00645AF5">
        <w:rPr>
          <w:rFonts w:ascii="PT Astra Serif" w:hAnsi="PT Astra Serif" w:cs="Times New Roman"/>
          <w:sz w:val="28"/>
          <w:szCs w:val="28"/>
        </w:rPr>
        <w:t xml:space="preserve"> на строительство</w:t>
      </w:r>
      <w:r>
        <w:rPr>
          <w:rFonts w:ascii="PT Astra Serif" w:hAnsi="PT Astra Serif" w:cs="Times New Roman"/>
          <w:sz w:val="28"/>
          <w:szCs w:val="28"/>
        </w:rPr>
        <w:t xml:space="preserve"> и обеспечение подписания документов уполномоченным лицом.</w:t>
      </w:r>
    </w:p>
    <w:p w14:paraId="0EBA5FD0" w14:textId="59820467" w:rsidR="00933400" w:rsidRPr="00933400" w:rsidRDefault="00933400" w:rsidP="00893CEC">
      <w:pPr>
        <w:autoSpaceDE w:val="0"/>
        <w:autoSpaceDN w:val="0"/>
        <w:adjustRightInd w:val="0"/>
        <w:spacing w:after="0" w:line="240" w:lineRule="auto"/>
        <w:ind w:firstLine="709"/>
        <w:jc w:val="both"/>
        <w:rPr>
          <w:rFonts w:ascii="PT Astra Serif" w:hAnsi="PT Astra Serif" w:cs="Times New Roman"/>
          <w:sz w:val="28"/>
          <w:szCs w:val="28"/>
        </w:rPr>
      </w:pPr>
      <w:r w:rsidRPr="00933400">
        <w:rPr>
          <w:rFonts w:ascii="PT Astra Serif" w:eastAsia="Calibri" w:hAnsi="PT Astra Serif" w:cs="Times New Roman"/>
          <w:color w:val="FF0000"/>
          <w:sz w:val="28"/>
          <w:szCs w:val="28"/>
        </w:rPr>
        <w:t>4)  выдачу заявителю результата предоставления муниципальной услуги</w:t>
      </w:r>
      <w:r>
        <w:rPr>
          <w:rFonts w:ascii="PT Astra Serif" w:eastAsia="Calibri" w:hAnsi="PT Astra Serif" w:cs="Times New Roman"/>
          <w:color w:val="FF0000"/>
          <w:sz w:val="28"/>
          <w:szCs w:val="28"/>
        </w:rPr>
        <w:t>.</w:t>
      </w:r>
    </w:p>
    <w:p w14:paraId="34967042" w14:textId="78179713" w:rsidR="00D4595F" w:rsidRDefault="00D4595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73. Срок административной процедуры в случае, </w:t>
      </w:r>
      <w:r w:rsidRPr="004621FF">
        <w:rPr>
          <w:rFonts w:ascii="PT Astra Serif" w:hAnsi="PT Astra Serif" w:cs="Times New Roman"/>
          <w:sz w:val="28"/>
          <w:szCs w:val="28"/>
        </w:rPr>
        <w:t>если подано заявление о внесении изменений в разрешение на строительство</w:t>
      </w:r>
      <w:r>
        <w:rPr>
          <w:rFonts w:ascii="PT Astra Serif" w:hAnsi="PT Astra Serif" w:cs="Times New Roman"/>
          <w:sz w:val="28"/>
          <w:szCs w:val="28"/>
        </w:rPr>
        <w:t xml:space="preserve"> в связи с необходимостью продления срока действия разрешения на строительство: </w:t>
      </w:r>
      <w:r w:rsidRPr="00316005">
        <w:rPr>
          <w:rFonts w:ascii="PT Astra Serif" w:hAnsi="PT Astra Serif" w:cs="Times New Roman"/>
          <w:sz w:val="28"/>
          <w:szCs w:val="28"/>
        </w:rPr>
        <w:t xml:space="preserve">в течение </w:t>
      </w:r>
      <w:r w:rsidR="00694E35" w:rsidRPr="00694E35">
        <w:rPr>
          <w:rFonts w:ascii="PT Astra Serif" w:hAnsi="PT Astra Serif" w:cs="Times New Roman"/>
          <w:color w:val="FF0000"/>
          <w:sz w:val="28"/>
          <w:szCs w:val="28"/>
        </w:rPr>
        <w:t>четырех</w:t>
      </w:r>
      <w:r w:rsidR="00694E35">
        <w:rPr>
          <w:rFonts w:ascii="PT Astra Serif" w:hAnsi="PT Astra Serif" w:cs="Times New Roman"/>
          <w:sz w:val="28"/>
          <w:szCs w:val="28"/>
        </w:rPr>
        <w:t xml:space="preserve"> </w:t>
      </w:r>
      <w:r w:rsidRPr="00316005">
        <w:rPr>
          <w:rFonts w:ascii="PT Astra Serif" w:hAnsi="PT Astra Serif" w:cs="Times New Roman"/>
          <w:sz w:val="28"/>
          <w:szCs w:val="28"/>
        </w:rPr>
        <w:t xml:space="preserve">рабочих дней со дня </w:t>
      </w:r>
      <w:r>
        <w:rPr>
          <w:rFonts w:ascii="PT Astra Serif" w:hAnsi="PT Astra Serif" w:cs="Times New Roman"/>
          <w:sz w:val="28"/>
          <w:szCs w:val="28"/>
        </w:rPr>
        <w:t>приема и регистрации з</w:t>
      </w:r>
      <w:r w:rsidRPr="00316005">
        <w:rPr>
          <w:rFonts w:ascii="PT Astra Serif" w:hAnsi="PT Astra Serif" w:cs="Times New Roman"/>
          <w:sz w:val="28"/>
          <w:szCs w:val="28"/>
        </w:rPr>
        <w:t xml:space="preserve">аявления о </w:t>
      </w:r>
      <w:r>
        <w:rPr>
          <w:rFonts w:ascii="PT Astra Serif" w:hAnsi="PT Astra Serif" w:cs="Times New Roman"/>
          <w:sz w:val="28"/>
          <w:szCs w:val="28"/>
        </w:rPr>
        <w:t xml:space="preserve">внесении </w:t>
      </w:r>
      <w:r w:rsidRPr="004621FF">
        <w:rPr>
          <w:rFonts w:ascii="PT Astra Serif" w:hAnsi="PT Astra Serif" w:cs="Times New Roman"/>
          <w:sz w:val="28"/>
          <w:szCs w:val="28"/>
        </w:rPr>
        <w:t>изменений в разрешение на строительство</w:t>
      </w:r>
      <w:r>
        <w:rPr>
          <w:rFonts w:ascii="PT Astra Serif" w:hAnsi="PT Astra Serif" w:cs="Times New Roman"/>
          <w:sz w:val="28"/>
          <w:szCs w:val="28"/>
        </w:rPr>
        <w:t xml:space="preserve"> в связи с необходимостью продления срока действия</w:t>
      </w:r>
      <w:r w:rsidRPr="00316005">
        <w:rPr>
          <w:rFonts w:ascii="PT Astra Serif" w:hAnsi="PT Astra Serif" w:cs="Times New Roman"/>
          <w:sz w:val="28"/>
          <w:szCs w:val="28"/>
        </w:rPr>
        <w:t xml:space="preserve"> разрешения на строительство</w:t>
      </w:r>
      <w:r>
        <w:rPr>
          <w:rFonts w:ascii="PT Astra Serif" w:hAnsi="PT Astra Serif" w:cs="Times New Roman"/>
          <w:sz w:val="28"/>
          <w:szCs w:val="28"/>
        </w:rPr>
        <w:t>.</w:t>
      </w:r>
    </w:p>
    <w:p w14:paraId="14ABD038" w14:textId="77777777" w:rsidR="000D2CAC" w:rsidRDefault="000D2CAC" w:rsidP="00694E35">
      <w:pPr>
        <w:autoSpaceDE w:val="0"/>
        <w:autoSpaceDN w:val="0"/>
        <w:adjustRightInd w:val="0"/>
        <w:spacing w:after="0" w:line="240" w:lineRule="auto"/>
        <w:jc w:val="both"/>
        <w:rPr>
          <w:rFonts w:ascii="PT Astra Serif" w:hAnsi="PT Astra Serif" w:cs="Times New Roman"/>
          <w:sz w:val="28"/>
          <w:szCs w:val="28"/>
        </w:rPr>
      </w:pPr>
    </w:p>
    <w:p w14:paraId="6A0057E8" w14:textId="3EFB0709" w:rsidR="000D2CAC" w:rsidRPr="00BA4055" w:rsidRDefault="000D2CAC" w:rsidP="00001C19">
      <w:pPr>
        <w:pStyle w:val="af1"/>
        <w:numPr>
          <w:ilvl w:val="1"/>
          <w:numId w:val="35"/>
        </w:numPr>
        <w:spacing w:before="0" w:beforeAutospacing="0" w:after="0" w:afterAutospacing="0"/>
        <w:jc w:val="center"/>
        <w:rPr>
          <w:rFonts w:ascii="PT Astra Serif" w:hAnsi="PT Astra Serif"/>
          <w:b/>
          <w:bCs/>
          <w:sz w:val="28"/>
          <w:szCs w:val="28"/>
        </w:rPr>
      </w:pPr>
      <w:r w:rsidRPr="00BA4055">
        <w:rPr>
          <w:rFonts w:ascii="PT Astra Serif" w:hAnsi="PT Astra Serif"/>
          <w:b/>
          <w:bCs/>
          <w:sz w:val="28"/>
          <w:szCs w:val="28"/>
        </w:rPr>
        <w:t xml:space="preserve">Порядок осуществления в электронной форме, в том числе </w:t>
      </w:r>
    </w:p>
    <w:p w14:paraId="2A395598" w14:textId="77777777" w:rsidR="000D2CAC" w:rsidRPr="00BA4055" w:rsidRDefault="000D2CAC" w:rsidP="00893CEC">
      <w:pPr>
        <w:pStyle w:val="af1"/>
        <w:spacing w:before="0" w:beforeAutospacing="0" w:after="0" w:afterAutospacing="0"/>
        <w:ind w:firstLine="709"/>
        <w:jc w:val="center"/>
        <w:rPr>
          <w:rFonts w:ascii="PT Astra Serif" w:hAnsi="PT Astra Serif"/>
          <w:b/>
          <w:sz w:val="28"/>
          <w:szCs w:val="28"/>
        </w:rPr>
      </w:pPr>
      <w:r w:rsidRPr="00BA4055">
        <w:rPr>
          <w:rFonts w:ascii="PT Astra Serif" w:hAnsi="PT Astra Serif"/>
          <w:b/>
          <w:bCs/>
          <w:sz w:val="28"/>
          <w:szCs w:val="28"/>
        </w:rPr>
        <w:t>с использованием ЕПГУ, РПГУ</w:t>
      </w:r>
      <w:r w:rsidRPr="00BA4055">
        <w:rPr>
          <w:rFonts w:ascii="PT Astra Serif" w:hAnsi="PT Astra Serif"/>
          <w:b/>
          <w:sz w:val="28"/>
          <w:szCs w:val="28"/>
        </w:rPr>
        <w:t xml:space="preserve"> административных процедур </w:t>
      </w:r>
    </w:p>
    <w:p w14:paraId="74957AC9" w14:textId="77777777" w:rsidR="000D2CAC" w:rsidRPr="00BA4055" w:rsidRDefault="000D2CAC" w:rsidP="00893CEC">
      <w:pPr>
        <w:spacing w:after="0" w:line="240" w:lineRule="auto"/>
        <w:ind w:firstLine="709"/>
        <w:jc w:val="both"/>
        <w:rPr>
          <w:rFonts w:ascii="PT Astra Serif" w:hAnsi="PT Astra Serif" w:cs="Times New Roman"/>
          <w:color w:val="FF0000"/>
          <w:sz w:val="28"/>
          <w:szCs w:val="28"/>
        </w:rPr>
      </w:pPr>
    </w:p>
    <w:p w14:paraId="259477AB" w14:textId="3FDA0695" w:rsidR="000D2CAC" w:rsidRPr="00284922" w:rsidRDefault="000D2CAC" w:rsidP="00893CEC">
      <w:pPr>
        <w:spacing w:after="0" w:line="240" w:lineRule="auto"/>
        <w:ind w:firstLine="709"/>
        <w:jc w:val="both"/>
        <w:rPr>
          <w:rFonts w:ascii="PT Astra Serif" w:hAnsi="PT Astra Serif" w:cs="Times New Roman"/>
          <w:sz w:val="28"/>
          <w:szCs w:val="28"/>
        </w:rPr>
      </w:pPr>
      <w:r w:rsidRPr="00284922">
        <w:rPr>
          <w:rFonts w:ascii="PT Astra Serif" w:hAnsi="PT Astra Serif" w:cs="Times New Roman"/>
          <w:sz w:val="28"/>
          <w:szCs w:val="28"/>
        </w:rPr>
        <w:t>7</w:t>
      </w:r>
      <w:r w:rsidR="00694E35" w:rsidRPr="00284922">
        <w:rPr>
          <w:rFonts w:ascii="PT Astra Serif" w:hAnsi="PT Astra Serif" w:cs="Times New Roman"/>
          <w:sz w:val="28"/>
          <w:szCs w:val="28"/>
        </w:rPr>
        <w:t>4</w:t>
      </w:r>
      <w:r w:rsidRPr="00284922">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4BBF9E55" w14:textId="7DD71097" w:rsidR="000D2CAC" w:rsidRPr="00BA4055" w:rsidRDefault="000D2CAC" w:rsidP="00893CEC">
      <w:pPr>
        <w:spacing w:after="0" w:line="240" w:lineRule="auto"/>
        <w:ind w:firstLine="709"/>
        <w:jc w:val="both"/>
        <w:rPr>
          <w:rFonts w:ascii="PT Astra Serif" w:hAnsi="PT Astra Serif" w:cs="Times New Roman"/>
          <w:sz w:val="28"/>
          <w:szCs w:val="28"/>
        </w:rPr>
      </w:pPr>
      <w:r w:rsidRPr="00284922">
        <w:rPr>
          <w:rFonts w:ascii="PT Astra Serif" w:hAnsi="PT Astra Serif" w:cs="Times New Roman"/>
          <w:sz w:val="28"/>
          <w:szCs w:val="28"/>
        </w:rPr>
        <w:t>7</w:t>
      </w:r>
      <w:r w:rsidR="00284922">
        <w:rPr>
          <w:rFonts w:ascii="PT Astra Serif" w:hAnsi="PT Astra Serif" w:cs="Times New Roman"/>
          <w:sz w:val="28"/>
          <w:szCs w:val="28"/>
        </w:rPr>
        <w:t>5</w:t>
      </w:r>
      <w:r w:rsidRPr="00BA4055">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1129FA19" w14:textId="459D9DAE"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284922">
        <w:rPr>
          <w:rFonts w:ascii="PT Astra Serif" w:hAnsi="PT Astra Serif" w:cs="Times New Roman"/>
          <w:sz w:val="28"/>
          <w:szCs w:val="28"/>
        </w:rPr>
        <w:t>6</w:t>
      </w:r>
      <w:r w:rsidRPr="00BA4055">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6C550C" w14:textId="1D4152A0" w:rsidR="000D2CAC" w:rsidRPr="00BA4055"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w:t>
      </w:r>
      <w:r w:rsidR="000D2CAC" w:rsidRPr="00BA4055">
        <w:rPr>
          <w:rFonts w:ascii="PT Astra Serif" w:hAnsi="PT Astra Serif" w:cs="Times New Roman"/>
          <w:sz w:val="28"/>
          <w:szCs w:val="28"/>
        </w:rPr>
        <w:t>. При формировании запроса заявителю обеспечивается:</w:t>
      </w:r>
    </w:p>
    <w:p w14:paraId="6107572B"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14:paraId="71A7F418"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34C370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14:paraId="2DE6E5A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E03F0D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483A0C31"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75F28937"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748705E1" w14:textId="522488A2" w:rsidR="000D2CAC" w:rsidRPr="00BA4055"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78</w:t>
      </w:r>
      <w:r w:rsidR="000D2CAC" w:rsidRPr="00BA4055">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14:paraId="7AF96F29"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4E2A83C9" w14:textId="4690B7E5" w:rsidR="000D2CAC" w:rsidRPr="00BA4055"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79</w:t>
      </w:r>
      <w:r w:rsidR="000D2CAC" w:rsidRPr="00BA4055">
        <w:rPr>
          <w:rFonts w:ascii="PT Astra Serif" w:hAnsi="PT Astra Serif" w:cs="Times New Roman"/>
          <w:sz w:val="28"/>
          <w:szCs w:val="28"/>
        </w:rPr>
        <w:t xml:space="preserve">. </w:t>
      </w:r>
      <w:r w:rsidR="000D2CAC">
        <w:rPr>
          <w:rFonts w:ascii="PT Astra Serif" w:hAnsi="PT Astra Serif" w:cs="Times New Roman"/>
          <w:sz w:val="28"/>
          <w:szCs w:val="28"/>
        </w:rPr>
        <w:t>А</w:t>
      </w:r>
      <w:r w:rsidR="000D2CAC" w:rsidRPr="00BA4055">
        <w:rPr>
          <w:rFonts w:ascii="PT Astra Serif" w:hAnsi="PT Astra Serif" w:cs="Times New Roman"/>
          <w:sz w:val="28"/>
          <w:szCs w:val="28"/>
        </w:rPr>
        <w:t>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500E94A7"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Срок административной процедуры: один рабочий день.</w:t>
      </w:r>
    </w:p>
    <w:p w14:paraId="5A69B451" w14:textId="4313D52A"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0</w:t>
      </w:r>
      <w:r w:rsidRPr="00BA4055">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2437659D" w14:textId="031F75B5"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1</w:t>
      </w:r>
      <w:r w:rsidRPr="00BA4055">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7C41F7DF" w14:textId="56E55049"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2</w:t>
      </w:r>
      <w:r w:rsidRPr="00BA4055">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9CF1CED" w14:textId="2FBA39E6"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3</w:t>
      </w:r>
      <w:r w:rsidRPr="00BA4055">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69956DC3" w14:textId="7B735B52"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4</w:t>
      </w:r>
      <w:r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14:paraId="24A0BE7D"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45B8836C" w14:textId="17543430"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w:t>
      </w:r>
      <w:r w:rsidR="00246239">
        <w:rPr>
          <w:rFonts w:ascii="PT Astra Serif" w:hAnsi="PT Astra Serif" w:cs="Times New Roman"/>
          <w:sz w:val="28"/>
          <w:szCs w:val="28"/>
        </w:rPr>
        <w:t>5</w:t>
      </w:r>
      <w:r w:rsidRPr="00BA4055">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5296A10C" w14:textId="3EFD9B91" w:rsidR="000D2CAC"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w:t>
      </w:r>
      <w:r w:rsidR="00284922">
        <w:rPr>
          <w:rFonts w:ascii="PT Astra Serif" w:hAnsi="PT Astra Serif" w:cs="Times New Roman"/>
          <w:sz w:val="28"/>
          <w:szCs w:val="28"/>
        </w:rPr>
        <w:t>6</w:t>
      </w:r>
      <w:r w:rsidRPr="00BA4055">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r>
        <w:rPr>
          <w:rFonts w:ascii="PT Astra Serif" w:hAnsi="PT Astra Serif" w:cs="Times New Roman"/>
          <w:sz w:val="28"/>
          <w:szCs w:val="28"/>
        </w:rPr>
        <w:t xml:space="preserve"> </w:t>
      </w:r>
    </w:p>
    <w:p w14:paraId="1E5FC019" w14:textId="77777777" w:rsidR="000D2CAC" w:rsidRDefault="000D2CAC" w:rsidP="00893CEC">
      <w:pPr>
        <w:autoSpaceDE w:val="0"/>
        <w:autoSpaceDN w:val="0"/>
        <w:adjustRightInd w:val="0"/>
        <w:spacing w:after="0" w:line="240" w:lineRule="auto"/>
        <w:ind w:firstLine="709"/>
        <w:jc w:val="both"/>
        <w:rPr>
          <w:rFonts w:ascii="PT Astra Serif" w:hAnsi="PT Astra Serif" w:cs="Times New Roman"/>
          <w:sz w:val="28"/>
          <w:szCs w:val="28"/>
        </w:rPr>
      </w:pPr>
    </w:p>
    <w:p w14:paraId="4A4DF167" w14:textId="0BD840CB" w:rsidR="000D2CAC" w:rsidRPr="00001C19" w:rsidRDefault="000D2CAC" w:rsidP="00001C19">
      <w:pPr>
        <w:pStyle w:val="a3"/>
        <w:numPr>
          <w:ilvl w:val="1"/>
          <w:numId w:val="35"/>
        </w:numPr>
        <w:jc w:val="center"/>
        <w:rPr>
          <w:rFonts w:ascii="PT Astra Serif" w:hAnsi="PT Astra Serif"/>
          <w:b/>
          <w:sz w:val="28"/>
          <w:szCs w:val="28"/>
        </w:rPr>
      </w:pPr>
      <w:r w:rsidRPr="00001C19">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w:t>
      </w:r>
      <w:r w:rsidR="0015056E" w:rsidRPr="00001C19">
        <w:rPr>
          <w:rFonts w:ascii="PT Astra Serif" w:hAnsi="PT Astra Serif"/>
          <w:b/>
          <w:sz w:val="28"/>
          <w:szCs w:val="28"/>
        </w:rPr>
        <w:t>, выдачи дубликата результата муниципальной услуги</w:t>
      </w:r>
    </w:p>
    <w:p w14:paraId="2B32CCBE" w14:textId="77777777" w:rsidR="000D2CAC" w:rsidRPr="00BC32CC" w:rsidRDefault="000D2CAC" w:rsidP="00893CEC">
      <w:pPr>
        <w:spacing w:after="0" w:line="240" w:lineRule="auto"/>
        <w:ind w:firstLine="709"/>
        <w:jc w:val="both"/>
        <w:rPr>
          <w:rFonts w:ascii="PT Astra Serif" w:hAnsi="PT Astra Serif" w:cs="Times New Roman"/>
          <w:sz w:val="28"/>
          <w:szCs w:val="28"/>
        </w:rPr>
      </w:pPr>
    </w:p>
    <w:p w14:paraId="56E56412" w14:textId="2F53C2F7" w:rsidR="000D2CA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87</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Основанием для исправления </w:t>
      </w:r>
      <w:r w:rsidR="000D2CAC">
        <w:rPr>
          <w:rFonts w:ascii="PT Astra Serif" w:hAnsi="PT Astra Serif" w:cs="Times New Roman"/>
          <w:sz w:val="28"/>
          <w:szCs w:val="28"/>
        </w:rPr>
        <w:t>технической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в выданных в результате предоставления </w:t>
      </w:r>
      <w:r w:rsidR="000D2CAC">
        <w:rPr>
          <w:rFonts w:ascii="PT Astra Serif" w:hAnsi="PT Astra Serif" w:cs="Times New Roman"/>
          <w:sz w:val="28"/>
          <w:szCs w:val="28"/>
        </w:rPr>
        <w:t>муниципальной</w:t>
      </w:r>
      <w:r w:rsidR="000D2CAC" w:rsidRPr="00BC32CC">
        <w:rPr>
          <w:rFonts w:ascii="PT Astra Serif" w:hAnsi="PT Astra Serif" w:cs="Times New Roman"/>
          <w:sz w:val="28"/>
          <w:szCs w:val="28"/>
        </w:rPr>
        <w:t xml:space="preserve"> услуги документах является поступление в </w:t>
      </w:r>
      <w:r w:rsidR="000D2CAC">
        <w:rPr>
          <w:rFonts w:ascii="PT Astra Serif" w:hAnsi="PT Astra Serif" w:cs="Times New Roman"/>
          <w:sz w:val="28"/>
          <w:szCs w:val="28"/>
        </w:rPr>
        <w:t>администрацию</w:t>
      </w:r>
      <w:r w:rsidR="000D2CAC" w:rsidRPr="00BC32CC">
        <w:rPr>
          <w:rFonts w:ascii="PT Astra Serif" w:hAnsi="PT Astra Serif" w:cs="Times New Roman"/>
          <w:sz w:val="28"/>
          <w:szCs w:val="28"/>
        </w:rPr>
        <w:t xml:space="preserve"> заявления об исправлении </w:t>
      </w:r>
      <w:r w:rsidR="000D2CAC">
        <w:rPr>
          <w:rFonts w:ascii="PT Astra Serif" w:hAnsi="PT Astra Serif" w:cs="Times New Roman"/>
          <w:sz w:val="28"/>
          <w:szCs w:val="28"/>
        </w:rPr>
        <w:t xml:space="preserve">технической ошибки </w:t>
      </w:r>
      <w:r w:rsidR="000D2CAC" w:rsidRPr="00BC32CC">
        <w:rPr>
          <w:rFonts w:ascii="PT Astra Serif" w:hAnsi="PT Astra Serif" w:cs="Times New Roman"/>
          <w:sz w:val="28"/>
          <w:szCs w:val="28"/>
        </w:rPr>
        <w:t xml:space="preserve">в </w:t>
      </w:r>
      <w:r w:rsidR="000D2CAC">
        <w:rPr>
          <w:rFonts w:ascii="PT Astra Serif" w:hAnsi="PT Astra Serif" w:cs="Times New Roman"/>
          <w:sz w:val="28"/>
          <w:szCs w:val="28"/>
        </w:rPr>
        <w:t>выданном разрешении на строительство, внесении изменений в разрешение на строительство (далее – заявление об исправлении технической ошибки).</w:t>
      </w:r>
    </w:p>
    <w:p w14:paraId="393CF895" w14:textId="26473480" w:rsidR="000D2CAC" w:rsidRPr="00BC32C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w:t>
      </w:r>
      <w:r w:rsidR="000D2CAC" w:rsidRPr="00BC32CC">
        <w:rPr>
          <w:rFonts w:ascii="PT Astra Serif" w:hAnsi="PT Astra Serif" w:cs="Times New Roman"/>
          <w:sz w:val="28"/>
          <w:szCs w:val="28"/>
        </w:rPr>
        <w:t xml:space="preserve">. При обращении </w:t>
      </w:r>
      <w:r w:rsidR="000D2CAC">
        <w:rPr>
          <w:rFonts w:ascii="PT Astra Serif" w:hAnsi="PT Astra Serif" w:cs="Times New Roman"/>
          <w:sz w:val="28"/>
          <w:szCs w:val="28"/>
        </w:rPr>
        <w:t>за</w:t>
      </w:r>
      <w:r w:rsidR="000D2CAC" w:rsidRPr="00BC32CC">
        <w:rPr>
          <w:rFonts w:ascii="PT Astra Serif" w:hAnsi="PT Astra Serif" w:cs="Times New Roman"/>
          <w:sz w:val="28"/>
          <w:szCs w:val="28"/>
        </w:rPr>
        <w:t xml:space="preserve"> исправлени</w:t>
      </w:r>
      <w:r w:rsidR="000D2CAC">
        <w:rPr>
          <w:rFonts w:ascii="PT Astra Serif" w:hAnsi="PT Astra Serif" w:cs="Times New Roman"/>
          <w:sz w:val="28"/>
          <w:szCs w:val="28"/>
        </w:rPr>
        <w:t>ем</w:t>
      </w:r>
      <w:r w:rsidR="000D2CAC" w:rsidRPr="00BC32CC">
        <w:rPr>
          <w:rFonts w:ascii="PT Astra Serif" w:hAnsi="PT Astra Serif" w:cs="Times New Roman"/>
          <w:sz w:val="28"/>
          <w:szCs w:val="28"/>
        </w:rPr>
        <w:t xml:space="preserve"> техническ</w:t>
      </w:r>
      <w:r w:rsidR="000D2CAC">
        <w:rPr>
          <w:rFonts w:ascii="PT Astra Serif" w:hAnsi="PT Astra Serif" w:cs="Times New Roman"/>
          <w:sz w:val="28"/>
          <w:szCs w:val="28"/>
        </w:rPr>
        <w:t>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заявитель представляет:</w:t>
      </w:r>
    </w:p>
    <w:p w14:paraId="73193123" w14:textId="71021F9C" w:rsidR="000D2CAC" w:rsidRPr="00BC32CC" w:rsidRDefault="0093458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w:t>
      </w:r>
      <w:r w:rsidR="000D2CAC">
        <w:rPr>
          <w:rFonts w:ascii="PT Astra Serif" w:hAnsi="PT Astra Serif" w:cs="Times New Roman"/>
          <w:sz w:val="28"/>
          <w:szCs w:val="28"/>
        </w:rPr>
        <w:t xml:space="preserve"> (приложение 3)</w:t>
      </w:r>
      <w:r w:rsidR="000D2CAC" w:rsidRPr="00BC32CC">
        <w:rPr>
          <w:rFonts w:ascii="PT Astra Serif" w:hAnsi="PT Astra Serif" w:cs="Times New Roman"/>
          <w:sz w:val="28"/>
          <w:szCs w:val="28"/>
        </w:rPr>
        <w:t>;</w:t>
      </w:r>
    </w:p>
    <w:p w14:paraId="287EF0B8" w14:textId="79838872" w:rsidR="000D2CAC" w:rsidRPr="00BC32CC" w:rsidRDefault="0093458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0D2CAC">
        <w:rPr>
          <w:rFonts w:ascii="PT Astra Serif" w:hAnsi="PT Astra Serif" w:cs="Times New Roman"/>
          <w:sz w:val="28"/>
          <w:szCs w:val="28"/>
        </w:rPr>
        <w:t>;</w:t>
      </w:r>
    </w:p>
    <w:p w14:paraId="28E596FD" w14:textId="46168974" w:rsidR="000D2CAC" w:rsidRPr="00BC32CC" w:rsidRDefault="0093458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0D2CAC">
        <w:rPr>
          <w:rFonts w:ascii="PT Astra Serif" w:hAnsi="PT Astra Serif" w:cs="Times New Roman"/>
          <w:sz w:val="28"/>
          <w:szCs w:val="28"/>
        </w:rPr>
        <w:t>оригинал документа</w:t>
      </w:r>
      <w:r w:rsidR="000D2CAC" w:rsidRPr="00BC32CC">
        <w:rPr>
          <w:rFonts w:ascii="PT Astra Serif" w:hAnsi="PT Astra Serif" w:cs="Times New Roman"/>
          <w:sz w:val="28"/>
          <w:szCs w:val="28"/>
        </w:rPr>
        <w:t xml:space="preserve">, </w:t>
      </w:r>
      <w:r w:rsidR="000D2CAC">
        <w:rPr>
          <w:rFonts w:ascii="PT Astra Serif" w:hAnsi="PT Astra Serif" w:cs="Times New Roman"/>
          <w:sz w:val="28"/>
          <w:szCs w:val="28"/>
        </w:rPr>
        <w:t xml:space="preserve">указанный в пункте 15 настоящего административного регламента, </w:t>
      </w:r>
      <w:r w:rsidR="000D2CAC" w:rsidRPr="00BC32CC">
        <w:rPr>
          <w:rFonts w:ascii="PT Astra Serif" w:hAnsi="PT Astra Serif" w:cs="Times New Roman"/>
          <w:sz w:val="28"/>
          <w:szCs w:val="28"/>
        </w:rPr>
        <w:t>в котором содержится техническая ошибка.</w:t>
      </w:r>
    </w:p>
    <w:p w14:paraId="0ADE4114" w14:textId="6504571E" w:rsidR="000D2CA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89</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0D2CAC">
        <w:rPr>
          <w:rFonts w:ascii="PT Astra Serif" w:hAnsi="PT Astra Serif" w:cs="Times New Roman"/>
          <w:sz w:val="28"/>
          <w:szCs w:val="28"/>
        </w:rPr>
        <w:t>обов, предусмотренных в пункт</w:t>
      </w:r>
      <w:r w:rsidR="003B567C">
        <w:rPr>
          <w:rFonts w:ascii="PT Astra Serif" w:hAnsi="PT Astra Serif" w:cs="Times New Roman"/>
          <w:sz w:val="28"/>
          <w:szCs w:val="28"/>
        </w:rPr>
        <w:t>е</w:t>
      </w:r>
      <w:r w:rsidR="000D2CAC">
        <w:rPr>
          <w:rFonts w:ascii="PT Astra Serif" w:hAnsi="PT Astra Serif" w:cs="Times New Roman"/>
          <w:sz w:val="28"/>
          <w:szCs w:val="28"/>
        </w:rPr>
        <w:t xml:space="preserve"> </w:t>
      </w:r>
      <w:r w:rsidR="00B938B7">
        <w:rPr>
          <w:rFonts w:ascii="PT Astra Serif" w:hAnsi="PT Astra Serif" w:cs="Times New Roman"/>
          <w:sz w:val="28"/>
          <w:szCs w:val="28"/>
        </w:rPr>
        <w:t>21</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дминистративного регламента.</w:t>
      </w:r>
    </w:p>
    <w:p w14:paraId="0B735597" w14:textId="7A903013"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0</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0D2CAC">
        <w:rPr>
          <w:rFonts w:ascii="PT Astra Serif" w:hAnsi="PT Astra Serif" w:cs="Times New Roman"/>
          <w:sz w:val="28"/>
          <w:szCs w:val="28"/>
        </w:rPr>
        <w:t>ом</w:t>
      </w:r>
      <w:r w:rsidR="000D2CAC" w:rsidRPr="00BC32CC">
        <w:rPr>
          <w:rFonts w:ascii="PT Astra Serif" w:hAnsi="PT Astra Serif" w:cs="Times New Roman"/>
          <w:sz w:val="28"/>
          <w:szCs w:val="28"/>
        </w:rPr>
        <w:t xml:space="preserve"> </w:t>
      </w:r>
      <w:r w:rsidR="00246239" w:rsidRPr="00246239">
        <w:rPr>
          <w:rFonts w:ascii="PT Astra Serif" w:hAnsi="PT Astra Serif" w:cs="Times New Roman"/>
          <w:color w:val="FF0000"/>
          <w:sz w:val="28"/>
          <w:szCs w:val="28"/>
        </w:rPr>
        <w:t>88</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дминистративного регламента, регистрируются в день их поступления.</w:t>
      </w:r>
    </w:p>
    <w:p w14:paraId="62A7339B" w14:textId="04804D57"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1</w:t>
      </w:r>
      <w:r w:rsidR="000D2CAC">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4373B286" w14:textId="48FBFF23"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2</w:t>
      </w:r>
      <w:r w:rsidR="000D2CAC">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0D2CAC" w:rsidRPr="003A5DF2">
        <w:rPr>
          <w:rFonts w:ascii="PT Astra Serif" w:hAnsi="PT Astra Serif" w:cs="Times New Roman"/>
          <w:sz w:val="28"/>
          <w:szCs w:val="28"/>
        </w:rPr>
        <w:t>способом, определенным им</w:t>
      </w:r>
      <w:r w:rsidR="000D2CAC">
        <w:rPr>
          <w:rFonts w:ascii="PT Astra Serif" w:hAnsi="PT Astra Serif" w:cs="Times New Roman"/>
          <w:sz w:val="28"/>
          <w:szCs w:val="28"/>
        </w:rPr>
        <w:t xml:space="preserve"> в заявлении, в срок не превышающий </w:t>
      </w:r>
      <w:r w:rsidR="00246239" w:rsidRPr="00246239">
        <w:rPr>
          <w:rFonts w:ascii="PT Astra Serif" w:hAnsi="PT Astra Serif" w:cs="Times New Roman"/>
          <w:color w:val="FF0000"/>
          <w:sz w:val="28"/>
          <w:szCs w:val="28"/>
        </w:rPr>
        <w:t>четырех</w:t>
      </w:r>
      <w:r w:rsidR="00246239">
        <w:rPr>
          <w:rFonts w:ascii="PT Astra Serif" w:hAnsi="PT Astra Serif" w:cs="Times New Roman"/>
          <w:sz w:val="28"/>
          <w:szCs w:val="28"/>
        </w:rPr>
        <w:t xml:space="preserve"> </w:t>
      </w:r>
      <w:r w:rsidR="000D2CAC">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14:paraId="4894AA20" w14:textId="77777777" w:rsidR="000D2CAC" w:rsidRPr="00BC32C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15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14:paraId="0A4F799A" w14:textId="2670C15E"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3</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При подаче заявления об исправлении </w:t>
      </w:r>
      <w:r w:rsidR="000D2CAC">
        <w:rPr>
          <w:rFonts w:ascii="PT Astra Serif" w:hAnsi="PT Astra Serif" w:cs="Times New Roman"/>
          <w:sz w:val="28"/>
          <w:szCs w:val="28"/>
        </w:rPr>
        <w:t xml:space="preserve">технической ошибки в </w:t>
      </w:r>
      <w:r w:rsidR="00893CEC">
        <w:rPr>
          <w:rFonts w:ascii="PT Astra Serif" w:hAnsi="PT Astra Serif" w:cs="Times New Roman"/>
          <w:sz w:val="28"/>
          <w:szCs w:val="28"/>
        </w:rPr>
        <w:t>выданном разрешении на строительство</w:t>
      </w:r>
      <w:r w:rsidR="000D2CAC">
        <w:rPr>
          <w:rFonts w:ascii="PT Astra Serif" w:hAnsi="PT Astra Serif" w:cs="Times New Roman"/>
          <w:sz w:val="28"/>
          <w:szCs w:val="28"/>
        </w:rPr>
        <w:t xml:space="preserve"> через ЕПГУ, РПГУ</w:t>
      </w:r>
      <w:r w:rsidR="000D2CAC" w:rsidRPr="00BC32CC">
        <w:rPr>
          <w:rFonts w:ascii="PT Astra Serif" w:hAnsi="PT Astra Serif" w:cs="Times New Roman"/>
          <w:sz w:val="28"/>
          <w:szCs w:val="28"/>
        </w:rPr>
        <w:t xml:space="preserve"> заявитель получает </w:t>
      </w:r>
      <w:r w:rsidR="000D2CAC">
        <w:rPr>
          <w:rFonts w:ascii="PT Astra Serif" w:hAnsi="PT Astra Serif" w:cs="Times New Roman"/>
          <w:sz w:val="28"/>
          <w:szCs w:val="28"/>
        </w:rPr>
        <w:t>исправленный результат предоставления муниципальной услуги</w:t>
      </w:r>
      <w:r w:rsidR="000D2CAC" w:rsidRPr="00BC32CC">
        <w:rPr>
          <w:rFonts w:ascii="PT Astra Serif" w:hAnsi="PT Astra Serif" w:cs="Times New Roman"/>
          <w:sz w:val="28"/>
          <w:szCs w:val="28"/>
        </w:rPr>
        <w:t xml:space="preserve"> в форме электронного документа</w:t>
      </w:r>
      <w:r w:rsidR="000D2CAC">
        <w:rPr>
          <w:rFonts w:ascii="PT Astra Serif" w:hAnsi="PT Astra Serif" w:cs="Times New Roman"/>
          <w:sz w:val="28"/>
          <w:szCs w:val="28"/>
        </w:rPr>
        <w:t>.</w:t>
      </w:r>
    </w:p>
    <w:p w14:paraId="25F8B29B" w14:textId="5C18DE82" w:rsidR="000D2CA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4</w:t>
      </w:r>
      <w:r>
        <w:rPr>
          <w:rFonts w:ascii="PT Astra Serif" w:hAnsi="PT Astra Serif" w:cs="Times New Roman"/>
          <w:sz w:val="28"/>
          <w:szCs w:val="28"/>
        </w:rPr>
        <w:t xml:space="preserve">. Основанием для получения дубликата </w:t>
      </w:r>
      <w:r w:rsidRPr="00BC32CC">
        <w:rPr>
          <w:rFonts w:ascii="PT Astra Serif" w:hAnsi="PT Astra Serif" w:cs="Times New Roman"/>
          <w:sz w:val="28"/>
          <w:szCs w:val="28"/>
        </w:rPr>
        <w:t>результат</w:t>
      </w:r>
      <w:r>
        <w:rPr>
          <w:rFonts w:ascii="PT Astra Serif" w:hAnsi="PT Astra Serif" w:cs="Times New Roman"/>
          <w:sz w:val="28"/>
          <w:szCs w:val="28"/>
        </w:rPr>
        <w:t>а</w:t>
      </w:r>
      <w:r w:rsidRPr="00BC32CC">
        <w:rPr>
          <w:rFonts w:ascii="PT Astra Serif" w:hAnsi="PT Astra Serif" w:cs="Times New Roman"/>
          <w:sz w:val="28"/>
          <w:szCs w:val="28"/>
        </w:rPr>
        <w:t xml:space="preserve">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w:t>
      </w:r>
      <w:r>
        <w:rPr>
          <w:rFonts w:ascii="PT Astra Serif" w:hAnsi="PT Astra Serif" w:cs="Times New Roman"/>
          <w:sz w:val="28"/>
          <w:szCs w:val="28"/>
        </w:rPr>
        <w:t xml:space="preserve"> (приложение 4).</w:t>
      </w:r>
    </w:p>
    <w:p w14:paraId="50E8BDD9" w14:textId="11B2D783" w:rsidR="000D2CAC" w:rsidRPr="008176A6"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5</w:t>
      </w:r>
      <w:r>
        <w:rPr>
          <w:rFonts w:ascii="PT Astra Serif" w:hAnsi="PT Astra Serif" w:cs="Times New Roman"/>
          <w:sz w:val="28"/>
          <w:szCs w:val="28"/>
        </w:rPr>
        <w:t xml:space="preserve">. </w:t>
      </w:r>
      <w:r w:rsidRPr="008176A6">
        <w:rPr>
          <w:rFonts w:ascii="PT Astra Serif" w:hAnsi="PT Astra Serif" w:cs="Times New Roman"/>
          <w:sz w:val="28"/>
          <w:szCs w:val="28"/>
        </w:rPr>
        <w:t>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подается заявителем одним из способов, предусмотренных в пункт</w:t>
      </w:r>
      <w:r w:rsidR="003B567C">
        <w:rPr>
          <w:rFonts w:ascii="PT Astra Serif" w:hAnsi="PT Astra Serif" w:cs="Times New Roman"/>
          <w:sz w:val="28"/>
          <w:szCs w:val="28"/>
        </w:rPr>
        <w:t>е</w:t>
      </w:r>
      <w:r w:rsidRPr="008176A6">
        <w:rPr>
          <w:rFonts w:ascii="PT Astra Serif" w:hAnsi="PT Astra Serif" w:cs="Times New Roman"/>
          <w:sz w:val="28"/>
          <w:szCs w:val="28"/>
        </w:rPr>
        <w:t xml:space="preserve"> </w:t>
      </w:r>
      <w:r w:rsidR="00EA757B" w:rsidRPr="003B567C">
        <w:rPr>
          <w:rFonts w:ascii="PT Astra Serif" w:hAnsi="PT Astra Serif" w:cs="Times New Roman"/>
          <w:sz w:val="28"/>
          <w:szCs w:val="28"/>
        </w:rPr>
        <w:t>21</w:t>
      </w:r>
      <w:r w:rsidRPr="008176A6">
        <w:rPr>
          <w:rFonts w:ascii="PT Astra Serif" w:hAnsi="PT Astra Serif" w:cs="Times New Roman"/>
          <w:sz w:val="28"/>
          <w:szCs w:val="28"/>
        </w:rPr>
        <w:t xml:space="preserve"> настоящего административного регламента.</w:t>
      </w:r>
    </w:p>
    <w:p w14:paraId="0BC809FF" w14:textId="1B161C64" w:rsidR="000D2CAC" w:rsidRPr="008176A6"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6</w:t>
      </w:r>
      <w:r w:rsidRPr="008176A6">
        <w:rPr>
          <w:rFonts w:ascii="PT Astra Serif" w:hAnsi="PT Astra Serif" w:cs="Times New Roman"/>
          <w:sz w:val="28"/>
          <w:szCs w:val="28"/>
        </w:rPr>
        <w:t>. 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регистриру</w:t>
      </w:r>
      <w:r>
        <w:rPr>
          <w:rFonts w:ascii="PT Astra Serif" w:hAnsi="PT Astra Serif" w:cs="Times New Roman"/>
          <w:sz w:val="28"/>
          <w:szCs w:val="28"/>
        </w:rPr>
        <w:t>е</w:t>
      </w:r>
      <w:r w:rsidRPr="008176A6">
        <w:rPr>
          <w:rFonts w:ascii="PT Astra Serif" w:hAnsi="PT Astra Serif" w:cs="Times New Roman"/>
          <w:sz w:val="28"/>
          <w:szCs w:val="28"/>
        </w:rPr>
        <w:t xml:space="preserve">тся в администрации в день </w:t>
      </w:r>
      <w:r>
        <w:rPr>
          <w:rFonts w:ascii="PT Astra Serif" w:hAnsi="PT Astra Serif" w:cs="Times New Roman"/>
          <w:sz w:val="28"/>
          <w:szCs w:val="28"/>
        </w:rPr>
        <w:t>его</w:t>
      </w:r>
      <w:r w:rsidRPr="008176A6">
        <w:rPr>
          <w:rFonts w:ascii="PT Astra Serif" w:hAnsi="PT Astra Serif" w:cs="Times New Roman"/>
          <w:sz w:val="28"/>
          <w:szCs w:val="28"/>
        </w:rPr>
        <w:t xml:space="preserve"> поступления.</w:t>
      </w:r>
    </w:p>
    <w:p w14:paraId="14343F26" w14:textId="4565791D" w:rsidR="000D2CAC" w:rsidRPr="008176A6"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97</w:t>
      </w:r>
      <w:r w:rsidR="000D2CAC"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33676188" w14:textId="3CFB0A62" w:rsidR="000D2CAC" w:rsidRPr="008176A6"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98</w:t>
      </w:r>
      <w:r w:rsidR="000D2CAC" w:rsidRPr="008176A6">
        <w:rPr>
          <w:rFonts w:ascii="PT Astra Serif" w:hAnsi="PT Astra Serif" w:cs="Times New Roman"/>
          <w:sz w:val="28"/>
          <w:szCs w:val="28"/>
        </w:rPr>
        <w:t>. Результатом рассмотрения заявления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0D2CAC">
        <w:rPr>
          <w:rFonts w:ascii="PT Astra Serif" w:hAnsi="PT Astra Serif" w:cs="Times New Roman"/>
          <w:sz w:val="28"/>
          <w:szCs w:val="28"/>
        </w:rPr>
        <w:t xml:space="preserve">с отметкой «дубликат» </w:t>
      </w:r>
      <w:r w:rsidR="000D2CAC" w:rsidRPr="008176A6">
        <w:rPr>
          <w:rFonts w:ascii="PT Astra Serif" w:hAnsi="PT Astra Serif" w:cs="Times New Roman"/>
          <w:sz w:val="28"/>
          <w:szCs w:val="28"/>
        </w:rPr>
        <w:t xml:space="preserve">способом, определенным им в заявлении, в срок не превышающий </w:t>
      </w:r>
      <w:r w:rsidR="00246239" w:rsidRPr="00246239">
        <w:rPr>
          <w:rFonts w:ascii="PT Astra Serif" w:hAnsi="PT Astra Serif" w:cs="Times New Roman"/>
          <w:color w:val="FF0000"/>
          <w:sz w:val="28"/>
          <w:szCs w:val="28"/>
        </w:rPr>
        <w:t>четырех</w:t>
      </w:r>
      <w:r w:rsidR="00246239">
        <w:rPr>
          <w:rFonts w:ascii="PT Astra Serif" w:hAnsi="PT Astra Serif" w:cs="Times New Roman"/>
          <w:sz w:val="28"/>
          <w:szCs w:val="28"/>
        </w:rPr>
        <w:t xml:space="preserve"> </w:t>
      </w:r>
      <w:r w:rsidR="000D2CAC" w:rsidRPr="008176A6">
        <w:rPr>
          <w:rFonts w:ascii="PT Astra Serif" w:hAnsi="PT Astra Serif" w:cs="Times New Roman"/>
          <w:sz w:val="28"/>
          <w:szCs w:val="28"/>
        </w:rPr>
        <w:t>рабочих дней со дня поступления и регистрации заявления о</w:t>
      </w:r>
      <w:r w:rsidR="000D2CAC">
        <w:rPr>
          <w:rFonts w:ascii="PT Astra Serif" w:hAnsi="PT Astra Serif" w:cs="Times New Roman"/>
          <w:sz w:val="28"/>
          <w:szCs w:val="28"/>
        </w:rPr>
        <w:t xml:space="preserve"> получении дубликата.</w:t>
      </w:r>
    </w:p>
    <w:p w14:paraId="2015783F" w14:textId="0CC35A21" w:rsidR="000D2CA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99</w:t>
      </w:r>
      <w:r w:rsidR="000D2CAC" w:rsidRPr="008176A6">
        <w:rPr>
          <w:rFonts w:ascii="PT Astra Serif" w:hAnsi="PT Astra Serif" w:cs="Times New Roman"/>
          <w:sz w:val="28"/>
          <w:szCs w:val="28"/>
        </w:rPr>
        <w:t>. При подаче заявления о</w:t>
      </w:r>
      <w:r w:rsidR="000D2CAC">
        <w:rPr>
          <w:rFonts w:ascii="PT Astra Serif" w:hAnsi="PT Astra Serif" w:cs="Times New Roman"/>
          <w:sz w:val="28"/>
          <w:szCs w:val="28"/>
        </w:rPr>
        <w:t xml:space="preserve"> получении дубликата</w:t>
      </w:r>
      <w:r w:rsidR="00B938B7">
        <w:rPr>
          <w:rFonts w:ascii="PT Astra Serif" w:hAnsi="PT Astra Serif" w:cs="Times New Roman"/>
          <w:sz w:val="28"/>
          <w:szCs w:val="28"/>
        </w:rPr>
        <w:t xml:space="preserve"> ранее выданного разрешения на строительство</w:t>
      </w:r>
      <w:r w:rsidR="000D2CAC" w:rsidRPr="008176A6">
        <w:rPr>
          <w:rFonts w:ascii="PT Astra Serif" w:hAnsi="PT Astra Serif" w:cs="Times New Roman"/>
          <w:sz w:val="28"/>
          <w:szCs w:val="28"/>
        </w:rPr>
        <w:t xml:space="preserve"> через ЕПГУ, РПГУ заявитель получает результат предоставления муниципальной услуги в форме электронного документа.</w:t>
      </w:r>
    </w:p>
    <w:p w14:paraId="7E01EB9E" w14:textId="77777777" w:rsidR="005F19CC" w:rsidRDefault="005F19CC" w:rsidP="00893CEC">
      <w:pPr>
        <w:spacing w:after="0" w:line="240" w:lineRule="auto"/>
        <w:ind w:firstLine="709"/>
        <w:jc w:val="both"/>
        <w:rPr>
          <w:rFonts w:ascii="PT Astra Serif" w:hAnsi="PT Astra Serif" w:cs="Times New Roman"/>
          <w:sz w:val="28"/>
          <w:szCs w:val="28"/>
        </w:rPr>
      </w:pPr>
    </w:p>
    <w:p w14:paraId="0534AC8A" w14:textId="77777777" w:rsidR="005F19CC" w:rsidRPr="007160CB" w:rsidRDefault="005F19CC" w:rsidP="00893CEC">
      <w:pPr>
        <w:pStyle w:val="ConsPlusNormal"/>
        <w:ind w:firstLine="709"/>
        <w:jc w:val="center"/>
        <w:rPr>
          <w:rFonts w:ascii="PT Astra Serif" w:hAnsi="PT Astra Serif" w:cs="Times New Roman"/>
          <w:b/>
          <w:sz w:val="28"/>
          <w:szCs w:val="28"/>
        </w:rPr>
      </w:pPr>
      <w:r w:rsidRPr="007160CB">
        <w:rPr>
          <w:rFonts w:ascii="PT Astra Serif" w:hAnsi="PT Astra Serif" w:cs="Times New Roman"/>
          <w:b/>
          <w:sz w:val="28"/>
          <w:szCs w:val="28"/>
        </w:rPr>
        <w:t>IV. Формы контроля за исполнением административного регламента</w:t>
      </w:r>
    </w:p>
    <w:p w14:paraId="50CBDBF6" w14:textId="77777777" w:rsidR="005F19CC" w:rsidRPr="007160CB" w:rsidRDefault="005F19CC" w:rsidP="00893CEC">
      <w:pPr>
        <w:pStyle w:val="ConsPlusNormal"/>
        <w:ind w:firstLine="709"/>
        <w:jc w:val="both"/>
        <w:rPr>
          <w:rFonts w:ascii="PT Astra Serif" w:hAnsi="PT Astra Serif" w:cs="Times New Roman"/>
          <w:b/>
          <w:sz w:val="28"/>
          <w:szCs w:val="28"/>
        </w:rPr>
      </w:pPr>
    </w:p>
    <w:p w14:paraId="37C23E31" w14:textId="69A413B6" w:rsidR="005F19CC" w:rsidRPr="007160CB" w:rsidRDefault="0093458A" w:rsidP="00893CEC">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lastRenderedPageBreak/>
        <w:t xml:space="preserve">4.1. </w:t>
      </w:r>
      <w:r w:rsidR="005F19CC"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D89EC4" w14:textId="77777777"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b/>
          <w:sz w:val="28"/>
          <w:szCs w:val="28"/>
        </w:rPr>
      </w:pPr>
    </w:p>
    <w:p w14:paraId="5E4F8B2F" w14:textId="7249B3E0" w:rsidR="005F19CC" w:rsidRPr="00136A6D"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0</w:t>
      </w:r>
      <w:r w:rsidRPr="00136A6D">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2C9B7CF1" w14:textId="16225CE4" w:rsidR="005F19CC" w:rsidRPr="00136A6D"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1</w:t>
      </w:r>
      <w:r w:rsidRPr="00136A6D">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6414EE7C" w14:textId="5751D1F5" w:rsidR="005F19CC"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2</w:t>
      </w:r>
      <w:r w:rsidRPr="00136A6D">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2BAD21B" w14:textId="5B17631F" w:rsidR="00FB04CC" w:rsidRPr="00FB04CC" w:rsidRDefault="00FB04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color w:val="2E74B5" w:themeColor="accent1" w:themeShade="BF"/>
          <w:sz w:val="28"/>
          <w:szCs w:val="28"/>
        </w:rPr>
      </w:pPr>
      <w:r w:rsidRPr="00D85BD5">
        <w:rPr>
          <w:rFonts w:ascii="PT Astra Serif" w:eastAsia="Times New Roman" w:hAnsi="PT Astra Serif" w:cs="Times New Roman"/>
          <w:color w:val="000000"/>
          <w:sz w:val="28"/>
          <w:szCs w:val="28"/>
          <w:lang w:eastAsia="ru-RU"/>
        </w:rPr>
        <w:t>Периодичность осуществления текущего контроля устанавливается руководителем структурного под</w:t>
      </w:r>
      <w:r>
        <w:rPr>
          <w:rFonts w:ascii="PT Astra Serif" w:eastAsia="Times New Roman" w:hAnsi="PT Astra Serif" w:cs="Times New Roman"/>
          <w:color w:val="000000"/>
          <w:sz w:val="28"/>
          <w:szCs w:val="28"/>
          <w:lang w:eastAsia="ru-RU"/>
        </w:rPr>
        <w:t>разделения администрации</w:t>
      </w:r>
      <w:r>
        <w:rPr>
          <w:rFonts w:ascii="PT Astra Serif" w:eastAsia="Times New Roman" w:hAnsi="PT Astra Serif" w:cs="Times New Roman"/>
          <w:color w:val="000000"/>
          <w:sz w:val="28"/>
          <w:szCs w:val="28"/>
          <w:lang w:eastAsia="ru-RU"/>
        </w:rPr>
        <w:t xml:space="preserve">. </w:t>
      </w:r>
      <w:r w:rsidRPr="00FB04CC">
        <w:rPr>
          <w:rFonts w:ascii="PT Astra Serif" w:eastAsia="Times New Roman" w:hAnsi="PT Astra Serif" w:cs="Times New Roman"/>
          <w:color w:val="2E74B5" w:themeColor="accent1" w:themeShade="BF"/>
          <w:sz w:val="28"/>
          <w:szCs w:val="28"/>
          <w:lang w:eastAsia="ru-RU"/>
        </w:rPr>
        <w:t xml:space="preserve">(абз.2 в </w:t>
      </w:r>
      <w:proofErr w:type="gramStart"/>
      <w:r w:rsidRPr="00FB04CC">
        <w:rPr>
          <w:rFonts w:ascii="PT Astra Serif" w:eastAsia="Times New Roman" w:hAnsi="PT Astra Serif" w:cs="Times New Roman"/>
          <w:color w:val="2E74B5" w:themeColor="accent1" w:themeShade="BF"/>
          <w:sz w:val="28"/>
          <w:szCs w:val="28"/>
          <w:lang w:eastAsia="ru-RU"/>
        </w:rPr>
        <w:t>ред.пост.№</w:t>
      </w:r>
      <w:proofErr w:type="gramEnd"/>
      <w:r w:rsidRPr="00FB04CC">
        <w:rPr>
          <w:rFonts w:ascii="PT Astra Serif" w:eastAsia="Times New Roman" w:hAnsi="PT Astra Serif" w:cs="Times New Roman"/>
          <w:color w:val="2E74B5" w:themeColor="accent1" w:themeShade="BF"/>
          <w:sz w:val="28"/>
          <w:szCs w:val="28"/>
          <w:lang w:eastAsia="ru-RU"/>
        </w:rPr>
        <w:t>200 от 22.03.2</w:t>
      </w:r>
      <w:r>
        <w:rPr>
          <w:rFonts w:ascii="PT Astra Serif" w:eastAsia="Times New Roman" w:hAnsi="PT Astra Serif" w:cs="Times New Roman"/>
          <w:color w:val="2E74B5" w:themeColor="accent1" w:themeShade="BF"/>
          <w:sz w:val="28"/>
          <w:szCs w:val="28"/>
          <w:lang w:eastAsia="ru-RU"/>
        </w:rPr>
        <w:t>0</w:t>
      </w:r>
      <w:r w:rsidRPr="00FB04CC">
        <w:rPr>
          <w:rFonts w:ascii="PT Astra Serif" w:eastAsia="Times New Roman" w:hAnsi="PT Astra Serif" w:cs="Times New Roman"/>
          <w:color w:val="2E74B5" w:themeColor="accent1" w:themeShade="BF"/>
          <w:sz w:val="28"/>
          <w:szCs w:val="28"/>
          <w:lang w:eastAsia="ru-RU"/>
        </w:rPr>
        <w:t>24)</w:t>
      </w:r>
    </w:p>
    <w:p w14:paraId="120DE916" w14:textId="77777777" w:rsidR="005F19CC"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14:paraId="3DD29DB0" w14:textId="56950E86" w:rsidR="005F19CC" w:rsidRPr="00425D8F" w:rsidRDefault="0093458A"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005F19CC" w:rsidRPr="00425D8F">
        <w:rPr>
          <w:rFonts w:ascii="PT Astra Serif" w:hAnsi="PT Astra Serif" w:cs="Times New Roman"/>
          <w:b/>
          <w:sz w:val="28"/>
          <w:szCs w:val="28"/>
        </w:rPr>
        <w:t>Порядок и периодичность осуществления плановых и внеплановых</w:t>
      </w:r>
      <w:r w:rsidR="00893CEC">
        <w:rPr>
          <w:rFonts w:ascii="PT Astra Serif" w:hAnsi="PT Astra Serif" w:cs="Times New Roman"/>
          <w:b/>
          <w:sz w:val="28"/>
          <w:szCs w:val="28"/>
        </w:rPr>
        <w:t xml:space="preserve"> </w:t>
      </w:r>
      <w:r w:rsidR="005F19CC" w:rsidRPr="00425D8F">
        <w:rPr>
          <w:rFonts w:ascii="PT Astra Serif" w:hAnsi="PT Astra Serif" w:cs="Times New Roman"/>
          <w:b/>
          <w:sz w:val="28"/>
          <w:szCs w:val="28"/>
        </w:rPr>
        <w:t xml:space="preserve">проверок полноты и качества предоставления </w:t>
      </w:r>
      <w:r w:rsidR="00893CEC">
        <w:rPr>
          <w:rFonts w:ascii="PT Astra Serif" w:hAnsi="PT Astra Serif" w:cs="Times New Roman"/>
          <w:b/>
          <w:sz w:val="28"/>
          <w:szCs w:val="28"/>
        </w:rPr>
        <w:t xml:space="preserve">муниципальной </w:t>
      </w:r>
      <w:r w:rsidR="005F19CC" w:rsidRPr="00425D8F">
        <w:rPr>
          <w:rFonts w:ascii="PT Astra Serif" w:hAnsi="PT Astra Serif" w:cs="Times New Roman"/>
          <w:b/>
          <w:sz w:val="28"/>
          <w:szCs w:val="28"/>
        </w:rPr>
        <w:t>услуги, в том числе порядок и формы контроля за полнотой и</w:t>
      </w:r>
      <w:r w:rsidR="00893CEC">
        <w:rPr>
          <w:rFonts w:ascii="PT Astra Serif" w:hAnsi="PT Astra Serif" w:cs="Times New Roman"/>
          <w:b/>
          <w:sz w:val="28"/>
          <w:szCs w:val="28"/>
        </w:rPr>
        <w:t xml:space="preserve"> качеством предоставления муниципальной</w:t>
      </w:r>
      <w:r w:rsidR="005F19CC" w:rsidRPr="00425D8F">
        <w:rPr>
          <w:rFonts w:ascii="PT Astra Serif" w:hAnsi="PT Astra Serif" w:cs="Times New Roman"/>
          <w:b/>
          <w:sz w:val="28"/>
          <w:szCs w:val="28"/>
        </w:rPr>
        <w:t xml:space="preserve"> услуги</w:t>
      </w:r>
    </w:p>
    <w:p w14:paraId="53F831EB" w14:textId="77777777"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sz w:val="28"/>
          <w:szCs w:val="28"/>
        </w:rPr>
      </w:pPr>
    </w:p>
    <w:p w14:paraId="739FDB0F" w14:textId="3F7CDD98" w:rsidR="005F19CC" w:rsidRPr="00FF4E4D"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3</w:t>
      </w:r>
      <w:r w:rsidRPr="00FF4E4D">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56A3D4B8" w14:textId="2CBA0BE1" w:rsidR="005F19CC" w:rsidRPr="00FF4E4D"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10</w:t>
      </w:r>
      <w:r w:rsidR="00284922">
        <w:rPr>
          <w:rFonts w:ascii="PT Astra Serif" w:hAnsi="PT Astra Serif" w:cs="Times New Roman"/>
          <w:sz w:val="28"/>
          <w:szCs w:val="28"/>
        </w:rPr>
        <w:t>4</w:t>
      </w:r>
      <w:r w:rsidRPr="00FF4E4D">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662483DD" w14:textId="2B4285EA" w:rsidR="005F19CC"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10</w:t>
      </w:r>
      <w:r w:rsidR="00284922">
        <w:rPr>
          <w:rFonts w:ascii="PT Astra Serif" w:hAnsi="PT Astra Serif" w:cs="Times New Roman"/>
          <w:sz w:val="28"/>
          <w:szCs w:val="28"/>
        </w:rPr>
        <w:t>5</w:t>
      </w:r>
      <w:r w:rsidRPr="00FF4E4D">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bookmarkStart w:id="0" w:name="_GoBack"/>
      <w:bookmarkEnd w:id="0"/>
    </w:p>
    <w:p w14:paraId="21E39A24" w14:textId="77777777" w:rsidR="005F19CC"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p>
    <w:p w14:paraId="339D1D49" w14:textId="2F5B099D" w:rsidR="005F19CC" w:rsidRPr="007160CB" w:rsidRDefault="0093458A"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lastRenderedPageBreak/>
        <w:t xml:space="preserve">4.3. </w:t>
      </w:r>
      <w:r w:rsidR="005F19CC"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D795AEE" w14:textId="77777777" w:rsidR="005F19CC" w:rsidRPr="007160CB"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3A21509" w14:textId="3CF14BA7" w:rsidR="005F19CC" w:rsidRDefault="005F19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10</w:t>
      </w:r>
      <w:r w:rsidR="00284922">
        <w:rPr>
          <w:rFonts w:ascii="PT Astra Serif" w:hAnsi="PT Astra Serif"/>
          <w:sz w:val="28"/>
          <w:szCs w:val="28"/>
        </w:rPr>
        <w:t>6</w:t>
      </w:r>
      <w:r>
        <w:rPr>
          <w:rFonts w:ascii="PT Astra Serif" w:hAnsi="PT Astra Serif"/>
          <w:sz w:val="28"/>
          <w:szCs w:val="28"/>
        </w:rPr>
        <w:t>. Муниципальные</w:t>
      </w:r>
      <w:r w:rsidRPr="004877E3">
        <w:rPr>
          <w:rFonts w:ascii="PT Astra Serif" w:hAnsi="PT Astra Serif"/>
          <w:sz w:val="28"/>
          <w:szCs w:val="28"/>
        </w:rPr>
        <w:t xml:space="preserve"> служащие </w:t>
      </w:r>
      <w:r>
        <w:rPr>
          <w:rFonts w:ascii="PT Astra Serif" w:hAnsi="PT Astra Serif"/>
          <w:sz w:val="28"/>
          <w:szCs w:val="28"/>
        </w:rPr>
        <w:t>администрации</w:t>
      </w:r>
      <w:r w:rsidRPr="004877E3">
        <w:rPr>
          <w:rFonts w:ascii="PT Astra Serif" w:hAnsi="PT Astra Serif"/>
          <w:sz w:val="28"/>
          <w:szCs w:val="28"/>
        </w:rPr>
        <w:t xml:space="preserve">, участвующие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Pr>
          <w:rFonts w:ascii="PT Astra Serif" w:hAnsi="PT Astra Serif"/>
          <w:sz w:val="28"/>
          <w:szCs w:val="28"/>
        </w:rPr>
        <w:t>а</w:t>
      </w:r>
      <w:r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1C0DB311" w14:textId="1510E48A" w:rsidR="005F19CC" w:rsidRPr="004877E3" w:rsidRDefault="005F19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1</w:t>
      </w:r>
      <w:r w:rsidR="00284922">
        <w:rPr>
          <w:rFonts w:ascii="PT Astra Serif" w:hAnsi="PT Astra Serif"/>
          <w:sz w:val="28"/>
          <w:szCs w:val="28"/>
        </w:rPr>
        <w:t>07</w:t>
      </w:r>
      <w:r>
        <w:rPr>
          <w:rFonts w:ascii="PT Astra Serif" w:hAnsi="PT Astra Serif"/>
          <w:sz w:val="28"/>
          <w:szCs w:val="28"/>
        </w:rPr>
        <w:t xml:space="preserve">. </w:t>
      </w:r>
      <w:r w:rsidRPr="004877E3">
        <w:rPr>
          <w:rFonts w:ascii="PT Astra Serif" w:hAnsi="PT Astra Serif"/>
          <w:sz w:val="28"/>
          <w:szCs w:val="28"/>
        </w:rPr>
        <w:t xml:space="preserve">Должностные лица </w:t>
      </w:r>
      <w:r>
        <w:rPr>
          <w:rFonts w:ascii="PT Astra Serif" w:hAnsi="PT Astra Serif"/>
          <w:sz w:val="28"/>
          <w:szCs w:val="28"/>
        </w:rPr>
        <w:t>администрации</w:t>
      </w:r>
      <w:r w:rsidRPr="004877E3">
        <w:rPr>
          <w:rFonts w:ascii="PT Astra Serif" w:hAnsi="PT Astra Serif"/>
          <w:sz w:val="28"/>
          <w:szCs w:val="28"/>
        </w:rPr>
        <w:t xml:space="preserve">, ответственные за организацию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предоставление </w:t>
      </w:r>
      <w:r>
        <w:rPr>
          <w:rFonts w:ascii="PT Astra Serif" w:hAnsi="PT Astra Serif"/>
          <w:sz w:val="28"/>
          <w:szCs w:val="28"/>
        </w:rPr>
        <w:t>муниципальной</w:t>
      </w:r>
      <w:r w:rsidRPr="004877E3">
        <w:rPr>
          <w:rFonts w:ascii="PT Astra Serif" w:hAnsi="PT Astra Serif"/>
          <w:sz w:val="28"/>
          <w:szCs w:val="28"/>
        </w:rPr>
        <w:t xml:space="preserve"> услуги в соответствии с настоящим </w:t>
      </w:r>
      <w:r>
        <w:rPr>
          <w:rFonts w:ascii="PT Astra Serif" w:hAnsi="PT Astra Serif"/>
          <w:sz w:val="28"/>
          <w:szCs w:val="28"/>
        </w:rPr>
        <w:t>а</w:t>
      </w:r>
      <w:r w:rsidRPr="004877E3">
        <w:rPr>
          <w:rFonts w:ascii="PT Astra Serif" w:hAnsi="PT Astra Serif"/>
          <w:sz w:val="28"/>
          <w:szCs w:val="28"/>
        </w:rPr>
        <w:t>дминистративным регламентом и иными нормативными правовыми актами, устанавливающи</w:t>
      </w:r>
      <w:r>
        <w:rPr>
          <w:rFonts w:ascii="PT Astra Serif" w:hAnsi="PT Astra Serif"/>
          <w:sz w:val="28"/>
          <w:szCs w:val="28"/>
        </w:rPr>
        <w:t xml:space="preserve">ми требования к предоставлению муниципальной </w:t>
      </w:r>
      <w:r w:rsidRPr="004877E3">
        <w:rPr>
          <w:rFonts w:ascii="PT Astra Serif" w:hAnsi="PT Astra Serif"/>
          <w:sz w:val="28"/>
          <w:szCs w:val="28"/>
        </w:rPr>
        <w:t xml:space="preserve">услуги, за обеспечение полноты и качества предоставления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549B60E0" w14:textId="01619E4A" w:rsidR="005F19CC" w:rsidRDefault="005F19CC" w:rsidP="00893CEC">
      <w:pPr>
        <w:spacing w:after="0" w:line="240" w:lineRule="auto"/>
        <w:ind w:firstLine="709"/>
        <w:jc w:val="both"/>
        <w:rPr>
          <w:rFonts w:ascii="PT Astra Serif" w:hAnsi="PT Astra Serif" w:cs="Times New Roman"/>
          <w:b/>
          <w:sz w:val="28"/>
          <w:szCs w:val="28"/>
        </w:rPr>
      </w:pPr>
      <w:r>
        <w:rPr>
          <w:rFonts w:ascii="PT Astra Serif" w:hAnsi="PT Astra Serif"/>
          <w:sz w:val="28"/>
          <w:szCs w:val="28"/>
        </w:rPr>
        <w:t>1</w:t>
      </w:r>
      <w:r w:rsidR="00284922">
        <w:rPr>
          <w:rFonts w:ascii="PT Astra Serif" w:hAnsi="PT Astra Serif"/>
          <w:sz w:val="28"/>
          <w:szCs w:val="28"/>
        </w:rPr>
        <w:t>08</w:t>
      </w:r>
      <w:r>
        <w:rPr>
          <w:rFonts w:ascii="PT Astra Serif" w:hAnsi="PT Astra Serif"/>
          <w:sz w:val="28"/>
          <w:szCs w:val="28"/>
        </w:rPr>
        <w:t xml:space="preserve">. </w:t>
      </w:r>
      <w:r w:rsidRPr="004877E3">
        <w:rPr>
          <w:rFonts w:ascii="PT Astra Serif" w:hAnsi="PT Astra Serif"/>
          <w:sz w:val="28"/>
          <w:szCs w:val="28"/>
        </w:rPr>
        <w:t xml:space="preserve">Ответственность </w:t>
      </w:r>
      <w:r>
        <w:rPr>
          <w:rFonts w:ascii="PT Astra Serif" w:hAnsi="PT Astra Serif"/>
          <w:sz w:val="28"/>
          <w:szCs w:val="28"/>
        </w:rPr>
        <w:t>муниципальных</w:t>
      </w:r>
      <w:r w:rsidRPr="004877E3">
        <w:rPr>
          <w:rFonts w:ascii="PT Astra Serif" w:hAnsi="PT Astra Serif"/>
          <w:sz w:val="28"/>
          <w:szCs w:val="28"/>
        </w:rPr>
        <w:t xml:space="preserve"> служащих </w:t>
      </w:r>
      <w:r>
        <w:rPr>
          <w:rFonts w:ascii="PT Astra Serif" w:hAnsi="PT Astra Serif"/>
          <w:sz w:val="28"/>
          <w:szCs w:val="28"/>
        </w:rPr>
        <w:t>администрации</w:t>
      </w:r>
      <w:r w:rsidRPr="004877E3">
        <w:rPr>
          <w:rFonts w:ascii="PT Astra Serif" w:hAnsi="PT Astra Serif"/>
          <w:sz w:val="28"/>
          <w:szCs w:val="28"/>
        </w:rPr>
        <w:t xml:space="preserve">, участвующих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Pr>
          <w:rFonts w:ascii="PT Astra Serif" w:hAnsi="PT Astra Serif"/>
          <w:sz w:val="28"/>
          <w:szCs w:val="28"/>
        </w:rPr>
        <w:t xml:space="preserve"> действующего федерального законодательства.</w:t>
      </w:r>
      <w:r w:rsidRPr="004877E3">
        <w:rPr>
          <w:rFonts w:ascii="PT Astra Serif" w:hAnsi="PT Astra Serif"/>
          <w:sz w:val="28"/>
          <w:szCs w:val="28"/>
        </w:rPr>
        <w:t xml:space="preserve"> </w:t>
      </w:r>
    </w:p>
    <w:p w14:paraId="67E05913"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4C616BB" w14:textId="528CAB31" w:rsidR="005F19CC" w:rsidRDefault="0093458A" w:rsidP="00A5461A">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005F19CC"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5E62BBD4"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0CCCA131" w14:textId="41989D2D" w:rsidR="005F19CC" w:rsidRPr="004877E3" w:rsidRDefault="005F19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1</w:t>
      </w:r>
      <w:r w:rsidR="00284922">
        <w:rPr>
          <w:rFonts w:ascii="PT Astra Serif" w:hAnsi="PT Astra Serif"/>
          <w:sz w:val="28"/>
          <w:szCs w:val="28"/>
        </w:rPr>
        <w:t>09</w:t>
      </w:r>
      <w:r>
        <w:rPr>
          <w:rFonts w:ascii="PT Astra Serif" w:hAnsi="PT Astra Serif"/>
          <w:sz w:val="28"/>
          <w:szCs w:val="28"/>
        </w:rPr>
        <w:t xml:space="preserve">. </w:t>
      </w:r>
      <w:r w:rsidRPr="004877E3">
        <w:rPr>
          <w:rFonts w:ascii="PT Astra Serif" w:hAnsi="PT Astra Serif"/>
          <w:sz w:val="28"/>
          <w:szCs w:val="28"/>
        </w:rPr>
        <w:t xml:space="preserve">Контроль за предоставлением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осуществляется должностными лицами </w:t>
      </w:r>
      <w:r>
        <w:rPr>
          <w:rFonts w:ascii="PT Astra Serif" w:hAnsi="PT Astra Serif"/>
          <w:sz w:val="28"/>
          <w:szCs w:val="28"/>
        </w:rPr>
        <w:t>администрации</w:t>
      </w:r>
      <w:r w:rsidRPr="004877E3">
        <w:rPr>
          <w:rFonts w:ascii="PT Astra Serif" w:hAnsi="PT Astra Serif"/>
          <w:sz w:val="28"/>
          <w:szCs w:val="28"/>
        </w:rPr>
        <w:t xml:space="preserve">, а также заявителями, указанными в </w:t>
      </w:r>
      <w:hyperlink r:id="rId25" w:history="1">
        <w:r w:rsidRPr="005F19CC">
          <w:rPr>
            <w:rStyle w:val="ae"/>
            <w:rFonts w:ascii="PT Astra Serif" w:hAnsi="PT Astra Serif"/>
            <w:color w:val="auto"/>
            <w:sz w:val="28"/>
            <w:szCs w:val="28"/>
            <w:u w:val="none"/>
          </w:rPr>
          <w:t>пункте 2</w:t>
        </w:r>
      </w:hyperlink>
      <w:r w:rsidRPr="004877E3">
        <w:rPr>
          <w:rFonts w:ascii="PT Astra Serif" w:hAnsi="PT Astra Serif"/>
          <w:sz w:val="28"/>
          <w:szCs w:val="28"/>
        </w:rPr>
        <w:t xml:space="preserve"> настоящего </w:t>
      </w:r>
      <w:r>
        <w:rPr>
          <w:rFonts w:ascii="PT Astra Serif" w:hAnsi="PT Astra Serif"/>
          <w:sz w:val="28"/>
          <w:szCs w:val="28"/>
        </w:rPr>
        <w:t>а</w:t>
      </w:r>
      <w:r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(бездействием) должностных лиц </w:t>
      </w:r>
      <w:r>
        <w:rPr>
          <w:rFonts w:ascii="PT Astra Serif" w:hAnsi="PT Astra Serif"/>
          <w:sz w:val="28"/>
          <w:szCs w:val="28"/>
        </w:rPr>
        <w:t>администрации</w:t>
      </w:r>
      <w:r w:rsidRPr="004877E3">
        <w:rPr>
          <w:rFonts w:ascii="PT Astra Serif" w:hAnsi="PT Astra Serif"/>
          <w:sz w:val="28"/>
          <w:szCs w:val="28"/>
        </w:rPr>
        <w:t xml:space="preserve">, принимаемыми ими решениями. </w:t>
      </w:r>
    </w:p>
    <w:p w14:paraId="21507ADE" w14:textId="4FD8B701" w:rsidR="005F19CC" w:rsidRPr="004877E3" w:rsidRDefault="005F19CC" w:rsidP="00893CEC">
      <w:pPr>
        <w:spacing w:after="0" w:line="240" w:lineRule="auto"/>
        <w:ind w:firstLine="709"/>
        <w:jc w:val="both"/>
        <w:rPr>
          <w:rFonts w:ascii="PT Astra Serif" w:hAnsi="PT Astra Serif"/>
          <w:sz w:val="28"/>
          <w:szCs w:val="28"/>
        </w:rPr>
      </w:pPr>
      <w:r>
        <w:rPr>
          <w:rFonts w:ascii="PT Astra Serif" w:hAnsi="PT Astra Serif"/>
          <w:sz w:val="28"/>
          <w:szCs w:val="28"/>
        </w:rPr>
        <w:t>1</w:t>
      </w:r>
      <w:r w:rsidR="00284922">
        <w:rPr>
          <w:rFonts w:ascii="PT Astra Serif" w:hAnsi="PT Astra Serif"/>
          <w:sz w:val="28"/>
          <w:szCs w:val="28"/>
        </w:rPr>
        <w:t>10</w:t>
      </w:r>
      <w:r>
        <w:rPr>
          <w:rFonts w:ascii="PT Astra Serif" w:hAnsi="PT Astra Serif"/>
          <w:sz w:val="28"/>
          <w:szCs w:val="28"/>
        </w:rPr>
        <w:t xml:space="preserve">. </w:t>
      </w:r>
      <w:r w:rsidRPr="004877E3">
        <w:rPr>
          <w:rFonts w:ascii="PT Astra Serif" w:hAnsi="PT Astra Serif"/>
          <w:sz w:val="28"/>
          <w:szCs w:val="28"/>
        </w:rPr>
        <w:t xml:space="preserve">Граждане, их объединения и организации вправе направить в </w:t>
      </w:r>
      <w:r>
        <w:rPr>
          <w:rFonts w:ascii="PT Astra Serif" w:hAnsi="PT Astra Serif"/>
          <w:sz w:val="28"/>
          <w:szCs w:val="28"/>
        </w:rPr>
        <w:t xml:space="preserve">администрацию </w:t>
      </w:r>
      <w:r w:rsidRPr="004877E3">
        <w:rPr>
          <w:rFonts w:ascii="PT Astra Serif" w:hAnsi="PT Astra Serif"/>
          <w:sz w:val="28"/>
          <w:szCs w:val="28"/>
        </w:rPr>
        <w:t xml:space="preserve">в порядке осуществления контроля за предоставлением </w:t>
      </w:r>
      <w:r>
        <w:rPr>
          <w:rFonts w:ascii="PT Astra Serif" w:hAnsi="PT Astra Serif"/>
          <w:sz w:val="28"/>
          <w:szCs w:val="28"/>
        </w:rPr>
        <w:t>муниципальной</w:t>
      </w:r>
      <w:r w:rsidRPr="004877E3">
        <w:rPr>
          <w:rFonts w:ascii="PT Astra Serif" w:hAnsi="PT Astra Serif"/>
          <w:sz w:val="28"/>
          <w:szCs w:val="28"/>
        </w:rPr>
        <w:t xml:space="preserve"> услуги замечания и предложения по улучшению качества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w:t>
      </w:r>
    </w:p>
    <w:p w14:paraId="2786549E"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3F6048B1" w14:textId="3BD3DD8D" w:rsidR="005F19CC" w:rsidRPr="0093458A" w:rsidRDefault="005F19CC" w:rsidP="0013002D">
      <w:pPr>
        <w:pStyle w:val="a3"/>
        <w:numPr>
          <w:ilvl w:val="0"/>
          <w:numId w:val="39"/>
        </w:numPr>
        <w:ind w:left="426" w:firstLine="425"/>
        <w:contextualSpacing/>
        <w:jc w:val="center"/>
        <w:rPr>
          <w:rFonts w:ascii="PT Astra Serif" w:hAnsi="PT Astra Serif"/>
          <w:b/>
          <w:sz w:val="28"/>
          <w:szCs w:val="28"/>
        </w:rPr>
      </w:pPr>
      <w:r w:rsidRPr="0093458A">
        <w:rPr>
          <w:rFonts w:ascii="PT Astra Serif" w:hAnsi="PT Astra Serif"/>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6BD18A9C" w14:textId="77777777" w:rsidR="005F19CC" w:rsidRPr="007160CB" w:rsidRDefault="005F19CC" w:rsidP="00893CEC">
      <w:pPr>
        <w:spacing w:after="0" w:line="240" w:lineRule="auto"/>
        <w:ind w:firstLine="709"/>
        <w:contextualSpacing/>
        <w:jc w:val="both"/>
        <w:rPr>
          <w:rFonts w:ascii="PT Astra Serif" w:hAnsi="PT Astra Serif" w:cs="Times New Roman"/>
          <w:b/>
          <w:sz w:val="28"/>
          <w:szCs w:val="28"/>
        </w:rPr>
      </w:pPr>
    </w:p>
    <w:p w14:paraId="426BD1B9" w14:textId="671FB78A" w:rsidR="00A5461A" w:rsidRDefault="0093458A" w:rsidP="00A5461A">
      <w:pPr>
        <w:pStyle w:val="ConsPlusNormal"/>
        <w:ind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5.1. </w:t>
      </w:r>
      <w:r w:rsidR="005F19CC" w:rsidRPr="00BB5243">
        <w:rPr>
          <w:rFonts w:ascii="PT Astra Serif" w:hAnsi="PT Astra Serif" w:cs="Times New Roman"/>
          <w:b/>
          <w:sz w:val="28"/>
          <w:szCs w:val="28"/>
        </w:rPr>
        <w:t>Информация для заинтересованных лиц об их праве</w:t>
      </w:r>
      <w:r w:rsidR="005F19CC">
        <w:rPr>
          <w:rFonts w:ascii="PT Astra Serif" w:hAnsi="PT Astra Serif" w:cs="Times New Roman"/>
          <w:b/>
          <w:sz w:val="28"/>
          <w:szCs w:val="28"/>
        </w:rPr>
        <w:t xml:space="preserve"> </w:t>
      </w:r>
    </w:p>
    <w:p w14:paraId="2BC072FC" w14:textId="77777777"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на досудебное (внесудебное) обжалование действий</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(бездействия) </w:t>
      </w:r>
    </w:p>
    <w:p w14:paraId="788F5AFC" w14:textId="77777777"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и (или) решений, принятых (осуществленных)</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w:t>
      </w:r>
    </w:p>
    <w:p w14:paraId="60BF7A7B" w14:textId="2EA262B8" w:rsidR="005F19CC" w:rsidRPr="00FF4E4D"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14:paraId="2CCAAB9C"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lastRenderedPageBreak/>
        <w:t> </w:t>
      </w:r>
    </w:p>
    <w:p w14:paraId="76263ADD" w14:textId="15DF6DC4"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1</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При предоставлении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и (или) должностных лиц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осуществляемое или принятое в ходе предоставления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(далее - жалоба).</w:t>
      </w:r>
    </w:p>
    <w:p w14:paraId="33AD1D28"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4D56B9F" w14:textId="5D547310" w:rsidR="005F19CC" w:rsidRPr="00BB5243" w:rsidRDefault="0093458A"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5.2. </w:t>
      </w:r>
      <w:r w:rsidR="005F19CC" w:rsidRPr="00BB5243">
        <w:rPr>
          <w:rFonts w:ascii="PT Astra Serif" w:hAnsi="PT Astra Serif" w:cs="Times New Roman"/>
          <w:b/>
          <w:sz w:val="28"/>
          <w:szCs w:val="28"/>
        </w:rPr>
        <w:t xml:space="preserve">Органы </w:t>
      </w:r>
      <w:r w:rsidR="005F19CC">
        <w:rPr>
          <w:rFonts w:ascii="PT Astra Serif" w:hAnsi="PT Astra Serif" w:cs="Times New Roman"/>
          <w:b/>
          <w:sz w:val="28"/>
          <w:szCs w:val="28"/>
        </w:rPr>
        <w:t>местного самоуправления</w:t>
      </w:r>
      <w:r w:rsidR="005F19CC" w:rsidRPr="00BB5243">
        <w:rPr>
          <w:rFonts w:ascii="PT Astra Serif" w:hAnsi="PT Astra Serif" w:cs="Times New Roman"/>
          <w:b/>
          <w:sz w:val="28"/>
          <w:szCs w:val="28"/>
        </w:rPr>
        <w:t>, организации и уполномоченные</w:t>
      </w:r>
      <w:r>
        <w:rPr>
          <w:rFonts w:ascii="PT Astra Serif" w:hAnsi="PT Astra Serif" w:cs="Times New Roman"/>
          <w:b/>
          <w:sz w:val="28"/>
          <w:szCs w:val="28"/>
        </w:rPr>
        <w:t xml:space="preserve"> </w:t>
      </w:r>
      <w:r w:rsidR="005F19CC" w:rsidRPr="00BB5243">
        <w:rPr>
          <w:rFonts w:ascii="PT Astra Serif" w:hAnsi="PT Astra Serif" w:cs="Times New Roman"/>
          <w:b/>
          <w:sz w:val="28"/>
          <w:szCs w:val="28"/>
        </w:rPr>
        <w:t>на рассмотрение жалобы лица, которым может быть направлена</w:t>
      </w:r>
      <w:r>
        <w:rPr>
          <w:rFonts w:ascii="PT Astra Serif" w:hAnsi="PT Astra Serif" w:cs="Times New Roman"/>
          <w:b/>
          <w:sz w:val="28"/>
          <w:szCs w:val="28"/>
        </w:rPr>
        <w:t xml:space="preserve"> </w:t>
      </w:r>
      <w:r w:rsidR="005F19CC" w:rsidRPr="00BB5243">
        <w:rPr>
          <w:rFonts w:ascii="PT Astra Serif" w:hAnsi="PT Astra Serif" w:cs="Times New Roman"/>
          <w:b/>
          <w:sz w:val="28"/>
          <w:szCs w:val="28"/>
        </w:rPr>
        <w:t>жалоба заявителя в досудебном (внесудебном) порядке</w:t>
      </w:r>
    </w:p>
    <w:p w14:paraId="5A8E72C0"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25D50E3D" w14:textId="29EFF02C"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2</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Органом </w:t>
      </w:r>
      <w:r>
        <w:rPr>
          <w:rFonts w:ascii="PT Astra Serif" w:hAnsi="PT Astra Serif" w:cs="Times New Roman"/>
          <w:sz w:val="28"/>
          <w:szCs w:val="28"/>
        </w:rPr>
        <w:t>местного самоуправления</w:t>
      </w:r>
      <w:r w:rsidRPr="00BB5243">
        <w:rPr>
          <w:rFonts w:ascii="PT Astra Serif" w:hAnsi="PT Astra Serif" w:cs="Times New Roman"/>
          <w:sz w:val="28"/>
          <w:szCs w:val="28"/>
        </w:rPr>
        <w:t xml:space="preserve">, в который может быть направлена жалоба, является </w:t>
      </w:r>
      <w:r>
        <w:rPr>
          <w:rFonts w:ascii="PT Astra Serif" w:hAnsi="PT Astra Serif" w:cs="Times New Roman"/>
          <w:sz w:val="28"/>
          <w:szCs w:val="28"/>
        </w:rPr>
        <w:t>администрация</w:t>
      </w:r>
      <w:r w:rsidRPr="00BB5243">
        <w:rPr>
          <w:rFonts w:ascii="PT Astra Serif" w:hAnsi="PT Astra Serif" w:cs="Times New Roman"/>
          <w:sz w:val="28"/>
          <w:szCs w:val="28"/>
        </w:rPr>
        <w:t>.</w:t>
      </w:r>
    </w:p>
    <w:p w14:paraId="798FEF82" w14:textId="70F2C2BC"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3</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главы администрации </w:t>
      </w:r>
      <w:r w:rsidRPr="00BB5243">
        <w:rPr>
          <w:rFonts w:ascii="PT Astra Serif" w:hAnsi="PT Astra Serif" w:cs="Times New Roman"/>
          <w:sz w:val="28"/>
          <w:szCs w:val="28"/>
        </w:rPr>
        <w:t>(</w:t>
      </w:r>
      <w:r>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Pr="00BB5243">
        <w:rPr>
          <w:rFonts w:ascii="PT Astra Serif" w:hAnsi="PT Astra Serif" w:cs="Times New Roman"/>
          <w:sz w:val="28"/>
          <w:szCs w:val="28"/>
        </w:rPr>
        <w:t>).</w:t>
      </w:r>
    </w:p>
    <w:p w14:paraId="21E434A8" w14:textId="37BCB8ED"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4</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14:paraId="4AC4D032" w14:textId="06648315"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5</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решения и действия (бездействие)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должностного лица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w:t>
      </w:r>
      <w:r>
        <w:rPr>
          <w:rFonts w:ascii="PT Astra Serif" w:hAnsi="PT Astra Serif" w:cs="Times New Roman"/>
          <w:sz w:val="28"/>
          <w:szCs w:val="28"/>
        </w:rPr>
        <w:t>муниципальных</w:t>
      </w:r>
      <w:r w:rsidRPr="00BB5243">
        <w:rPr>
          <w:rFonts w:ascii="PT Astra Serif" w:hAnsi="PT Astra Serif" w:cs="Times New Roman"/>
          <w:sz w:val="28"/>
          <w:szCs w:val="28"/>
        </w:rPr>
        <w:t xml:space="preserve"> служащих,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может быть подана заявителем через </w:t>
      </w:r>
      <w:r>
        <w:rPr>
          <w:rFonts w:ascii="PT Astra Serif" w:hAnsi="PT Astra Serif" w:cs="Times New Roman"/>
          <w:sz w:val="28"/>
          <w:szCs w:val="28"/>
        </w:rPr>
        <w:t>МФЦ</w:t>
      </w:r>
      <w:r w:rsidRPr="00BB5243">
        <w:rPr>
          <w:rFonts w:ascii="PT Astra Serif" w:hAnsi="PT Astra Serif" w:cs="Times New Roman"/>
          <w:sz w:val="28"/>
          <w:szCs w:val="28"/>
        </w:rPr>
        <w:t>.</w:t>
      </w:r>
    </w:p>
    <w:p w14:paraId="294D57E4" w14:textId="77777777" w:rsidR="005F19CC" w:rsidRPr="00BB5243" w:rsidRDefault="005F19CC" w:rsidP="00893CEC">
      <w:pPr>
        <w:pStyle w:val="ConsPlusNormal"/>
        <w:ind w:firstLine="709"/>
        <w:jc w:val="both"/>
        <w:outlineLvl w:val="0"/>
        <w:rPr>
          <w:rFonts w:ascii="PT Astra Serif" w:hAnsi="PT Astra Serif" w:cs="Times New Roman"/>
          <w:sz w:val="28"/>
          <w:szCs w:val="28"/>
        </w:rPr>
      </w:pPr>
    </w:p>
    <w:p w14:paraId="173181D9" w14:textId="0BCF1318" w:rsidR="005F19CC" w:rsidRPr="00F16072" w:rsidRDefault="0093458A"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5.3. </w:t>
      </w:r>
      <w:r w:rsidR="005F19CC" w:rsidRPr="00F16072">
        <w:rPr>
          <w:rFonts w:ascii="PT Astra Serif" w:hAnsi="PT Astra Serif" w:cs="Times New Roman"/>
          <w:b/>
          <w:sz w:val="28"/>
          <w:szCs w:val="28"/>
        </w:rPr>
        <w:t>Способы информирования заявителей о порядке подачи и</w:t>
      </w:r>
    </w:p>
    <w:p w14:paraId="614F2843"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14:paraId="34C888A7"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0C2F413E" w14:textId="404BB1C0"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6</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в информационно-телекоммуникационной сети </w:t>
      </w:r>
      <w:r>
        <w:rPr>
          <w:rFonts w:ascii="PT Astra Serif" w:hAnsi="PT Astra Serif" w:cs="Times New Roman"/>
          <w:sz w:val="28"/>
          <w:szCs w:val="28"/>
        </w:rPr>
        <w:t>«Интернет»</w:t>
      </w:r>
      <w:r w:rsidRPr="00BB5243">
        <w:rPr>
          <w:rFonts w:ascii="PT Astra Serif" w:hAnsi="PT Astra Serif" w:cs="Times New Roman"/>
          <w:sz w:val="28"/>
          <w:szCs w:val="28"/>
        </w:rPr>
        <w:t xml:space="preserve">, </w:t>
      </w:r>
      <w:r>
        <w:rPr>
          <w:rFonts w:ascii="PT Astra Serif" w:hAnsi="PT Astra Serif" w:cs="Times New Roman"/>
          <w:sz w:val="28"/>
          <w:szCs w:val="28"/>
        </w:rPr>
        <w:t>ЕПГУ, РПГУ</w:t>
      </w:r>
      <w:r w:rsidRPr="00BB5243">
        <w:rPr>
          <w:rFonts w:ascii="PT Astra Serif" w:hAnsi="PT Astra Serif" w:cs="Times New Roman"/>
          <w:sz w:val="28"/>
          <w:szCs w:val="28"/>
        </w:rPr>
        <w:t xml:space="preserve">, а также предоставляется непосредственно должностными лицами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14:paraId="0BE6A172"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EFAD279" w14:textId="418BD685" w:rsidR="005F19CC" w:rsidRPr="00F16072" w:rsidRDefault="0093458A"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5.4. </w:t>
      </w:r>
      <w:r w:rsidR="005F19CC" w:rsidRPr="00F16072">
        <w:rPr>
          <w:rFonts w:ascii="PT Astra Serif" w:hAnsi="PT Astra Serif" w:cs="Times New Roman"/>
          <w:b/>
          <w:sz w:val="28"/>
          <w:szCs w:val="28"/>
        </w:rPr>
        <w:t>Перечень нормативных правовых актов, регулирующих порядок</w:t>
      </w:r>
      <w:r>
        <w:rPr>
          <w:rFonts w:ascii="PT Astra Serif" w:hAnsi="PT Astra Serif" w:cs="Times New Roman"/>
          <w:b/>
          <w:sz w:val="28"/>
          <w:szCs w:val="28"/>
        </w:rPr>
        <w:t xml:space="preserve"> </w:t>
      </w:r>
      <w:r w:rsidR="005F19CC" w:rsidRPr="00F16072">
        <w:rPr>
          <w:rFonts w:ascii="PT Astra Serif" w:hAnsi="PT Astra Serif" w:cs="Times New Roman"/>
          <w:b/>
          <w:sz w:val="28"/>
          <w:szCs w:val="28"/>
        </w:rPr>
        <w:t>досудебного (внесудебного) обжалования решений и действий</w:t>
      </w:r>
    </w:p>
    <w:p w14:paraId="1769340A"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 xml:space="preserve">(бездействия) органа, предоставляющего </w:t>
      </w:r>
      <w:r>
        <w:rPr>
          <w:rFonts w:ascii="PT Astra Serif" w:hAnsi="PT Astra Serif" w:cs="Times New Roman"/>
          <w:b/>
          <w:sz w:val="28"/>
          <w:szCs w:val="28"/>
        </w:rPr>
        <w:t>муниципальную</w:t>
      </w:r>
    </w:p>
    <w:p w14:paraId="39FE336F"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услугу, а также его должностных лиц</w:t>
      </w:r>
    </w:p>
    <w:p w14:paraId="6807EDF5"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340B888" w14:textId="3C03EE91"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284922">
        <w:rPr>
          <w:rFonts w:ascii="PT Astra Serif" w:hAnsi="PT Astra Serif" w:cs="Times New Roman"/>
          <w:sz w:val="28"/>
          <w:szCs w:val="28"/>
        </w:rPr>
        <w:t>17</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Pr>
          <w:rFonts w:ascii="PT Astra Serif" w:hAnsi="PT Astra Serif" w:cs="Times New Roman"/>
          <w:sz w:val="28"/>
          <w:szCs w:val="28"/>
        </w:rPr>
        <w:t xml:space="preserve">муниципальную </w:t>
      </w:r>
      <w:r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14:paraId="34F3FBCB"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xml:space="preserve">Федеральным законом от 27 июля 2010 года </w:t>
      </w:r>
      <w:r>
        <w:rPr>
          <w:rFonts w:ascii="PT Astra Serif" w:hAnsi="PT Astra Serif" w:cs="Times New Roman"/>
          <w:sz w:val="28"/>
          <w:szCs w:val="28"/>
        </w:rPr>
        <w:t>№ 210-ФЗ «</w:t>
      </w:r>
      <w:r w:rsidRPr="00BB5243">
        <w:rPr>
          <w:rFonts w:ascii="PT Astra Serif" w:hAnsi="PT Astra Serif" w:cs="Times New Roman"/>
          <w:sz w:val="28"/>
          <w:szCs w:val="28"/>
        </w:rPr>
        <w:t>Об организации предоставления госуда</w:t>
      </w:r>
      <w:r>
        <w:rPr>
          <w:rFonts w:ascii="PT Astra Serif" w:hAnsi="PT Astra Serif" w:cs="Times New Roman"/>
          <w:sz w:val="28"/>
          <w:szCs w:val="28"/>
        </w:rPr>
        <w:t>рственных и муниципальных услуг»</w:t>
      </w:r>
      <w:r w:rsidRPr="00BB5243">
        <w:rPr>
          <w:rFonts w:ascii="PT Astra Serif" w:hAnsi="PT Astra Serif" w:cs="Times New Roman"/>
          <w:sz w:val="28"/>
          <w:szCs w:val="28"/>
        </w:rPr>
        <w:t>;</w:t>
      </w:r>
    </w:p>
    <w:p w14:paraId="0F0F720A"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xml:space="preserve">Федеральным законом от 26 июля 2006 года </w:t>
      </w:r>
      <w:r>
        <w:rPr>
          <w:rFonts w:ascii="PT Astra Serif" w:hAnsi="PT Astra Serif" w:cs="Times New Roman"/>
          <w:sz w:val="28"/>
          <w:szCs w:val="28"/>
        </w:rPr>
        <w:t>№ 135-ФЗ «О защите конкуренции»</w:t>
      </w:r>
      <w:r w:rsidRPr="00BB5243">
        <w:rPr>
          <w:rFonts w:ascii="PT Astra Serif" w:hAnsi="PT Astra Serif" w:cs="Times New Roman"/>
          <w:sz w:val="28"/>
          <w:szCs w:val="28"/>
        </w:rPr>
        <w:t>;</w:t>
      </w:r>
    </w:p>
    <w:p w14:paraId="5E96B48F" w14:textId="2549AB36" w:rsidR="005F19CC" w:rsidRPr="00BB5243" w:rsidRDefault="003B567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lastRenderedPageBreak/>
        <w:t>п</w:t>
      </w:r>
      <w:r w:rsidR="005F19CC" w:rsidRPr="00BB5243">
        <w:rPr>
          <w:rFonts w:ascii="PT Astra Serif" w:hAnsi="PT Astra Serif" w:cs="Times New Roman"/>
          <w:sz w:val="28"/>
          <w:szCs w:val="28"/>
        </w:rPr>
        <w:t xml:space="preserve">остановлением правительства Тульской области от 31.10.2012 </w:t>
      </w:r>
      <w:r w:rsidR="005F19CC">
        <w:rPr>
          <w:rFonts w:ascii="PT Astra Serif" w:hAnsi="PT Astra Serif" w:cs="Times New Roman"/>
          <w:sz w:val="28"/>
          <w:szCs w:val="28"/>
        </w:rPr>
        <w:t>№</w:t>
      </w:r>
      <w:r w:rsidR="005F19CC" w:rsidRPr="00BB5243">
        <w:rPr>
          <w:rFonts w:ascii="PT Astra Serif" w:hAnsi="PT Astra Serif" w:cs="Times New Roman"/>
          <w:sz w:val="28"/>
          <w:szCs w:val="28"/>
        </w:rPr>
        <w:t xml:space="preserve"> 621 </w:t>
      </w:r>
      <w:r w:rsidR="005F19CC">
        <w:rPr>
          <w:rFonts w:ascii="PT Astra Serif" w:hAnsi="PT Astra Serif" w:cs="Times New Roman"/>
          <w:sz w:val="28"/>
          <w:szCs w:val="28"/>
        </w:rPr>
        <w:t>«</w:t>
      </w:r>
      <w:r w:rsidR="005F19CC"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sidR="005F19CC">
        <w:rPr>
          <w:rFonts w:ascii="PT Astra Serif" w:hAnsi="PT Astra Serif" w:cs="Times New Roman"/>
          <w:sz w:val="28"/>
          <w:szCs w:val="28"/>
        </w:rPr>
        <w:t>ков многофункциональных центров»</w:t>
      </w:r>
      <w:r w:rsidR="005F19CC" w:rsidRPr="00BB5243">
        <w:rPr>
          <w:rFonts w:ascii="PT Astra Serif" w:hAnsi="PT Astra Serif" w:cs="Times New Roman"/>
          <w:sz w:val="28"/>
          <w:szCs w:val="28"/>
        </w:rPr>
        <w:t>.</w:t>
      </w:r>
    </w:p>
    <w:p w14:paraId="5699C45D" w14:textId="1B766E14"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284922">
        <w:rPr>
          <w:rFonts w:ascii="PT Astra Serif" w:hAnsi="PT Astra Serif" w:cs="Times New Roman"/>
          <w:sz w:val="28"/>
          <w:szCs w:val="28"/>
        </w:rPr>
        <w:t>8</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Pr>
          <w:rFonts w:ascii="PT Astra Serif" w:hAnsi="PT Astra Serif" w:cs="Times New Roman"/>
          <w:sz w:val="28"/>
          <w:szCs w:val="28"/>
        </w:rPr>
        <w:t>ЕПГУ, РПГУ.</w:t>
      </w:r>
    </w:p>
    <w:p w14:paraId="1852669D" w14:textId="77777777" w:rsidR="00FF565B" w:rsidRDefault="00FF565B" w:rsidP="00893CEC">
      <w:pPr>
        <w:pStyle w:val="ConsPlusNormal"/>
        <w:ind w:firstLine="709"/>
        <w:jc w:val="both"/>
        <w:outlineLvl w:val="0"/>
        <w:rPr>
          <w:rFonts w:ascii="PT Astra Serif" w:hAnsi="PT Astra Serif" w:cs="Times New Roman"/>
          <w:sz w:val="28"/>
          <w:szCs w:val="28"/>
        </w:rPr>
      </w:pPr>
    </w:p>
    <w:p w14:paraId="2C3754A7" w14:textId="77777777" w:rsidR="00FF565B" w:rsidRDefault="00FF565B" w:rsidP="00893CEC">
      <w:pPr>
        <w:pStyle w:val="ConsPlusNormal"/>
        <w:ind w:firstLine="709"/>
        <w:jc w:val="both"/>
        <w:outlineLvl w:val="0"/>
        <w:rPr>
          <w:rFonts w:ascii="PT Astra Serif" w:hAnsi="PT Astra Serif" w:cs="Times New Roman"/>
          <w:sz w:val="28"/>
          <w:szCs w:val="28"/>
        </w:rPr>
      </w:pPr>
    </w:p>
    <w:p w14:paraId="61B7464F" w14:textId="77777777" w:rsidR="00FF565B" w:rsidRDefault="00FF565B" w:rsidP="00893CEC">
      <w:pPr>
        <w:pStyle w:val="ConsPlusNormal"/>
        <w:ind w:firstLine="709"/>
        <w:jc w:val="both"/>
        <w:outlineLvl w:val="0"/>
        <w:rPr>
          <w:rFonts w:ascii="PT Astra Serif" w:hAnsi="PT Astra Serif" w:cs="Times New Roman"/>
          <w:sz w:val="28"/>
          <w:szCs w:val="28"/>
        </w:rPr>
      </w:pPr>
    </w:p>
    <w:p w14:paraId="4F113504" w14:textId="77777777" w:rsidR="00FF565B" w:rsidRDefault="00FF565B" w:rsidP="00893CEC">
      <w:pPr>
        <w:pStyle w:val="ConsPlusNormal"/>
        <w:ind w:firstLine="709"/>
        <w:jc w:val="both"/>
        <w:outlineLvl w:val="0"/>
        <w:rPr>
          <w:rFonts w:ascii="PT Astra Serif" w:hAnsi="PT Astra Serif" w:cs="Times New Roman"/>
          <w:sz w:val="28"/>
          <w:szCs w:val="28"/>
        </w:rPr>
      </w:pPr>
    </w:p>
    <w:p w14:paraId="622BBF01" w14:textId="77777777" w:rsidR="00FF565B" w:rsidRDefault="00FF565B" w:rsidP="00893CEC">
      <w:pPr>
        <w:pStyle w:val="ConsPlusNormal"/>
        <w:ind w:firstLine="709"/>
        <w:jc w:val="both"/>
        <w:outlineLvl w:val="0"/>
        <w:rPr>
          <w:rFonts w:ascii="PT Astra Serif" w:hAnsi="PT Astra Serif" w:cs="Times New Roman"/>
          <w:sz w:val="28"/>
          <w:szCs w:val="28"/>
        </w:rPr>
      </w:pPr>
    </w:p>
    <w:p w14:paraId="434B806D" w14:textId="77777777" w:rsidR="00FF565B" w:rsidRDefault="00FF565B" w:rsidP="00893CEC">
      <w:pPr>
        <w:pStyle w:val="ConsPlusNormal"/>
        <w:ind w:firstLine="709"/>
        <w:jc w:val="both"/>
        <w:outlineLvl w:val="0"/>
        <w:rPr>
          <w:rFonts w:ascii="PT Astra Serif" w:hAnsi="PT Astra Serif" w:cs="Times New Roman"/>
          <w:sz w:val="28"/>
          <w:szCs w:val="28"/>
        </w:rPr>
      </w:pPr>
    </w:p>
    <w:p w14:paraId="428AA120" w14:textId="77777777" w:rsidR="00FF565B" w:rsidRDefault="00FF565B" w:rsidP="00893CEC">
      <w:pPr>
        <w:pStyle w:val="ConsPlusNormal"/>
        <w:ind w:firstLine="709"/>
        <w:jc w:val="both"/>
        <w:outlineLvl w:val="0"/>
        <w:rPr>
          <w:rFonts w:ascii="PT Astra Serif" w:hAnsi="PT Astra Serif" w:cs="Times New Roman"/>
          <w:sz w:val="28"/>
          <w:szCs w:val="28"/>
        </w:rPr>
      </w:pPr>
    </w:p>
    <w:p w14:paraId="5B54260F" w14:textId="77777777" w:rsidR="00FF565B" w:rsidRDefault="00FF565B" w:rsidP="00893CEC">
      <w:pPr>
        <w:pStyle w:val="ConsPlusNormal"/>
        <w:ind w:firstLine="709"/>
        <w:jc w:val="both"/>
        <w:outlineLvl w:val="0"/>
        <w:rPr>
          <w:rFonts w:ascii="PT Astra Serif" w:hAnsi="PT Astra Serif" w:cs="Times New Roman"/>
          <w:sz w:val="28"/>
          <w:szCs w:val="28"/>
        </w:rPr>
      </w:pPr>
    </w:p>
    <w:p w14:paraId="4644FAB2" w14:textId="77777777" w:rsidR="00FF565B" w:rsidRDefault="00FF565B" w:rsidP="00893CEC">
      <w:pPr>
        <w:pStyle w:val="ConsPlusNormal"/>
        <w:ind w:firstLine="709"/>
        <w:jc w:val="both"/>
        <w:outlineLvl w:val="0"/>
        <w:rPr>
          <w:rFonts w:ascii="PT Astra Serif" w:hAnsi="PT Astra Serif" w:cs="Times New Roman"/>
          <w:sz w:val="28"/>
          <w:szCs w:val="28"/>
        </w:rPr>
      </w:pPr>
    </w:p>
    <w:p w14:paraId="1639FA21" w14:textId="77777777" w:rsidR="003B567C" w:rsidRDefault="003B567C" w:rsidP="00893CEC">
      <w:pPr>
        <w:pStyle w:val="ConsPlusNormal"/>
        <w:ind w:firstLine="709"/>
        <w:jc w:val="both"/>
        <w:outlineLvl w:val="0"/>
        <w:rPr>
          <w:rFonts w:ascii="PT Astra Serif" w:hAnsi="PT Astra Serif" w:cs="Times New Roman"/>
          <w:sz w:val="28"/>
          <w:szCs w:val="28"/>
        </w:rPr>
      </w:pPr>
    </w:p>
    <w:p w14:paraId="493D90B7" w14:textId="77777777" w:rsidR="003B567C" w:rsidRDefault="003B567C" w:rsidP="00893CEC">
      <w:pPr>
        <w:pStyle w:val="ConsPlusNormal"/>
        <w:ind w:firstLine="709"/>
        <w:jc w:val="both"/>
        <w:outlineLvl w:val="0"/>
        <w:rPr>
          <w:rFonts w:ascii="PT Astra Serif" w:hAnsi="PT Astra Serif" w:cs="Times New Roman"/>
          <w:sz w:val="28"/>
          <w:szCs w:val="28"/>
        </w:rPr>
      </w:pPr>
    </w:p>
    <w:p w14:paraId="59E59651" w14:textId="77777777" w:rsidR="003B567C" w:rsidRDefault="003B567C" w:rsidP="00893CEC">
      <w:pPr>
        <w:pStyle w:val="ConsPlusNormal"/>
        <w:ind w:firstLine="709"/>
        <w:jc w:val="both"/>
        <w:outlineLvl w:val="0"/>
        <w:rPr>
          <w:rFonts w:ascii="PT Astra Serif" w:hAnsi="PT Astra Serif" w:cs="Times New Roman"/>
          <w:sz w:val="28"/>
          <w:szCs w:val="28"/>
        </w:rPr>
      </w:pPr>
    </w:p>
    <w:p w14:paraId="57C49976" w14:textId="77777777" w:rsidR="003B567C" w:rsidRDefault="003B567C" w:rsidP="00893CEC">
      <w:pPr>
        <w:pStyle w:val="ConsPlusNormal"/>
        <w:ind w:firstLine="709"/>
        <w:jc w:val="both"/>
        <w:outlineLvl w:val="0"/>
        <w:rPr>
          <w:rFonts w:ascii="PT Astra Serif" w:hAnsi="PT Astra Serif" w:cs="Times New Roman"/>
          <w:sz w:val="28"/>
          <w:szCs w:val="28"/>
        </w:rPr>
      </w:pPr>
    </w:p>
    <w:p w14:paraId="2C401D42" w14:textId="77777777" w:rsidR="003B567C" w:rsidRDefault="003B567C" w:rsidP="00893CEC">
      <w:pPr>
        <w:pStyle w:val="ConsPlusNormal"/>
        <w:ind w:firstLine="709"/>
        <w:jc w:val="both"/>
        <w:outlineLvl w:val="0"/>
        <w:rPr>
          <w:rFonts w:ascii="PT Astra Serif" w:hAnsi="PT Astra Serif" w:cs="Times New Roman"/>
          <w:sz w:val="28"/>
          <w:szCs w:val="28"/>
        </w:rPr>
      </w:pPr>
    </w:p>
    <w:p w14:paraId="7A663309" w14:textId="77777777" w:rsidR="003B567C" w:rsidRDefault="003B567C" w:rsidP="00284922">
      <w:pPr>
        <w:pStyle w:val="ConsPlusNormal"/>
        <w:ind w:firstLine="0"/>
        <w:jc w:val="both"/>
        <w:outlineLvl w:val="0"/>
        <w:rPr>
          <w:rFonts w:ascii="PT Astra Serif" w:hAnsi="PT Astra Serif" w:cs="Times New Roman"/>
          <w:sz w:val="28"/>
          <w:szCs w:val="28"/>
        </w:rPr>
      </w:pPr>
    </w:p>
    <w:p w14:paraId="2969BE2C" w14:textId="77777777" w:rsidR="00284922" w:rsidRDefault="00284922" w:rsidP="00284922">
      <w:pPr>
        <w:pStyle w:val="ConsPlusNormal"/>
        <w:ind w:firstLine="0"/>
        <w:jc w:val="both"/>
        <w:outlineLvl w:val="0"/>
        <w:rPr>
          <w:rFonts w:ascii="PT Astra Serif" w:hAnsi="PT Astra Serif" w:cs="Times New Roman"/>
          <w:sz w:val="28"/>
          <w:szCs w:val="28"/>
        </w:rPr>
      </w:pPr>
    </w:p>
    <w:p w14:paraId="58B16DB5" w14:textId="77777777" w:rsidR="00284922" w:rsidRDefault="00284922" w:rsidP="00284922">
      <w:pPr>
        <w:pStyle w:val="ConsPlusNormal"/>
        <w:ind w:firstLine="0"/>
        <w:jc w:val="both"/>
        <w:outlineLvl w:val="0"/>
        <w:rPr>
          <w:rFonts w:ascii="PT Astra Serif" w:hAnsi="PT Astra Serif" w:cs="Times New Roman"/>
          <w:sz w:val="28"/>
          <w:szCs w:val="28"/>
        </w:rPr>
      </w:pPr>
    </w:p>
    <w:p w14:paraId="21540879" w14:textId="77777777" w:rsidR="00470ADF" w:rsidRPr="002A7073" w:rsidRDefault="00470ADF" w:rsidP="00AB5711">
      <w:pPr>
        <w:keepNext/>
        <w:keepLines/>
        <w:spacing w:after="0" w:line="240" w:lineRule="auto"/>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Приложение 1</w:t>
      </w:r>
    </w:p>
    <w:p w14:paraId="2FD5E0BA" w14:textId="77777777" w:rsidR="00470ADF" w:rsidRPr="002A7073" w:rsidRDefault="00470ADF" w:rsidP="00AB5711">
      <w:pPr>
        <w:spacing w:after="0" w:line="240" w:lineRule="auto"/>
        <w:ind w:left="3261"/>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3B1B0016" w14:textId="29B7EE30" w:rsidR="00470ADF" w:rsidRPr="002A7073" w:rsidRDefault="00470ADF" w:rsidP="00AB5711">
      <w:pPr>
        <w:spacing w:after="0" w:line="240" w:lineRule="auto"/>
        <w:ind w:left="2977"/>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w:t>
      </w:r>
      <w:r w:rsidR="00AB5711">
        <w:rPr>
          <w:rFonts w:ascii="PT Astra Serif" w:hAnsi="PT Astra Serif"/>
          <w:sz w:val="28"/>
          <w:szCs w:val="28"/>
        </w:rPr>
        <w:t xml:space="preserve"> </w:t>
      </w:r>
      <w:r>
        <w:rPr>
          <w:rFonts w:ascii="PT Astra Serif" w:hAnsi="PT Astra Serif"/>
          <w:sz w:val="28"/>
          <w:szCs w:val="28"/>
        </w:rPr>
        <w:t>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15DF0E88" w14:textId="77777777" w:rsidR="00470ADF" w:rsidRPr="002A7073" w:rsidRDefault="00470ADF" w:rsidP="00470ADF">
      <w:pPr>
        <w:autoSpaceDE w:val="0"/>
        <w:autoSpaceDN w:val="0"/>
        <w:spacing w:after="0" w:line="240" w:lineRule="auto"/>
        <w:jc w:val="right"/>
        <w:rPr>
          <w:rFonts w:ascii="PT Astra Serif" w:hAnsi="PT Astra Serif"/>
          <w:sz w:val="28"/>
          <w:szCs w:val="28"/>
        </w:rPr>
      </w:pPr>
    </w:p>
    <w:p w14:paraId="293D3646" w14:textId="77777777" w:rsidR="00470ADF" w:rsidRPr="002A7073" w:rsidRDefault="00470ADF" w:rsidP="00470ADF">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2C57DE1E" w14:textId="77777777" w:rsidR="00470ADF" w:rsidRPr="002A7073" w:rsidRDefault="00470ADF" w:rsidP="00470ADF">
      <w:pPr>
        <w:autoSpaceDE w:val="0"/>
        <w:autoSpaceDN w:val="0"/>
        <w:spacing w:after="0" w:line="240" w:lineRule="auto"/>
        <w:rPr>
          <w:rFonts w:ascii="PT Astra Serif" w:hAnsi="PT Astra Serif" w:cs="Times New Roman"/>
          <w:sz w:val="26"/>
          <w:szCs w:val="26"/>
        </w:rPr>
      </w:pPr>
    </w:p>
    <w:p w14:paraId="30AFE834" w14:textId="77777777" w:rsidR="00470ADF" w:rsidRPr="002A7073" w:rsidRDefault="00470ADF" w:rsidP="00470ADF">
      <w:pPr>
        <w:keepNext/>
        <w:keepLines/>
        <w:spacing w:after="0" w:line="240" w:lineRule="auto"/>
        <w:ind w:left="3261"/>
        <w:jc w:val="center"/>
        <w:outlineLvl w:val="2"/>
        <w:rPr>
          <w:rFonts w:ascii="PT Astra Serif" w:eastAsiaTheme="majorEastAsia" w:hAnsi="PT Astra Serif"/>
          <w:bCs/>
          <w:sz w:val="28"/>
          <w:szCs w:val="28"/>
        </w:rPr>
      </w:pPr>
    </w:p>
    <w:p w14:paraId="676BEBFA" w14:textId="77777777"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14:paraId="3248D4E6" w14:textId="77777777"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14:paraId="2F1C57CB" w14:textId="77777777"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14:paraId="6D60D139" w14:textId="77777777"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364766AD" w14:textId="77777777" w:rsidR="00470ADF" w:rsidRPr="002A7073" w:rsidRDefault="00470ADF" w:rsidP="00470ADF">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14:paraId="6C3AD522" w14:textId="77777777"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280F74D6" w14:textId="77777777" w:rsidR="00470ADF" w:rsidRPr="002A7073" w:rsidRDefault="00470ADF" w:rsidP="00470ADF">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14:paraId="7401F667" w14:textId="77777777"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0A56C442" w14:textId="77777777" w:rsidR="00470ADF" w:rsidRPr="002A7073" w:rsidRDefault="00470ADF" w:rsidP="00470ADF">
      <w:pPr>
        <w:keepNext/>
        <w:keepLines/>
        <w:spacing w:after="0" w:line="240" w:lineRule="auto"/>
        <w:ind w:left="3261"/>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p>
    <w:p w14:paraId="3DB3CEC0" w14:textId="77777777" w:rsidR="00470ADF" w:rsidRPr="002A7073" w:rsidRDefault="00470ADF" w:rsidP="00470ADF">
      <w:pPr>
        <w:widowControl w:val="0"/>
        <w:autoSpaceDE w:val="0"/>
        <w:autoSpaceDN w:val="0"/>
        <w:spacing w:after="0" w:line="240" w:lineRule="auto"/>
        <w:jc w:val="both"/>
        <w:rPr>
          <w:rFonts w:ascii="PT Astra Serif" w:hAnsi="PT Astra Serif" w:cs="Times New Roman"/>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9"/>
        <w:gridCol w:w="25"/>
        <w:gridCol w:w="4437"/>
        <w:gridCol w:w="4591"/>
        <w:gridCol w:w="378"/>
        <w:gridCol w:w="110"/>
      </w:tblGrid>
      <w:tr w:rsidR="00470ADF" w:rsidRPr="002A7073" w14:paraId="335C9DCA" w14:textId="77777777" w:rsidTr="00CA57A2">
        <w:trPr>
          <w:gridAfter w:val="1"/>
          <w:wAfter w:w="110" w:type="dxa"/>
        </w:trPr>
        <w:tc>
          <w:tcPr>
            <w:tcW w:w="9450" w:type="dxa"/>
            <w:gridSpan w:val="5"/>
          </w:tcPr>
          <w:p w14:paraId="360F6D20" w14:textId="471DC1AA"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124712E8" w14:textId="77777777" w:rsidR="00470ADF"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разрешения на строительство</w:t>
            </w:r>
          </w:p>
          <w:p w14:paraId="4BAD0175" w14:textId="521B184C" w:rsidR="00470ADF"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lastRenderedPageBreak/>
              <w:t>(внесени</w:t>
            </w:r>
            <w:r w:rsidR="00DC45E4">
              <w:rPr>
                <w:rFonts w:ascii="PT Astra Serif" w:eastAsia="Times New Roman" w:hAnsi="PT Astra Serif" w:cs="Arial"/>
                <w:sz w:val="28"/>
                <w:szCs w:val="28"/>
              </w:rPr>
              <w:t>и</w:t>
            </w:r>
            <w:r>
              <w:rPr>
                <w:rFonts w:ascii="PT Astra Serif" w:eastAsia="Times New Roman" w:hAnsi="PT Astra Serif" w:cs="Arial"/>
                <w:sz w:val="28"/>
                <w:szCs w:val="28"/>
              </w:rPr>
              <w:t xml:space="preserve"> изменений в разрешение на строительство)</w:t>
            </w:r>
          </w:p>
          <w:p w14:paraId="08DA2225" w14:textId="213F3E55" w:rsidR="00470ADF" w:rsidRPr="002A7073"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p>
        </w:tc>
      </w:tr>
      <w:tr w:rsidR="00D57DE1" w14:paraId="69FB58FD" w14:textId="77777777" w:rsidTr="00AB5711">
        <w:tblPrEx>
          <w:tblCellMar>
            <w:top w:w="0" w:type="dxa"/>
            <w:left w:w="0" w:type="dxa"/>
            <w:bottom w:w="0" w:type="dxa"/>
            <w:right w:w="0" w:type="dxa"/>
          </w:tblCellMar>
          <w:tblLook w:val="04A0" w:firstRow="1" w:lastRow="0" w:firstColumn="1" w:lastColumn="0" w:noHBand="0" w:noVBand="1"/>
        </w:tblPrEx>
        <w:trPr>
          <w:gridBefore w:val="1"/>
          <w:gridAfter w:val="2"/>
          <w:wBefore w:w="19" w:type="dxa"/>
          <w:wAfter w:w="488" w:type="dxa"/>
        </w:trPr>
        <w:tc>
          <w:tcPr>
            <w:tcW w:w="9053" w:type="dxa"/>
            <w:gridSpan w:val="3"/>
            <w:hideMark/>
          </w:tcPr>
          <w:p w14:paraId="7B9092A2" w14:textId="7C49F3EE" w:rsidR="00D57DE1" w:rsidRPr="00D57DE1" w:rsidRDefault="00D57DE1" w:rsidP="00D57DE1">
            <w:pPr>
              <w:ind w:firstLine="280"/>
              <w:jc w:val="both"/>
              <w:rPr>
                <w:rFonts w:ascii="PT Astra Serif" w:hAnsi="PT Astra Serif"/>
                <w:sz w:val="28"/>
                <w:szCs w:val="28"/>
              </w:rPr>
            </w:pPr>
            <w:r w:rsidRPr="00D57DE1">
              <w:rPr>
                <w:rFonts w:ascii="PT Astra Serif" w:hAnsi="PT Astra Serif"/>
                <w:sz w:val="28"/>
                <w:szCs w:val="28"/>
              </w:rPr>
              <w:lastRenderedPageBreak/>
              <w:t xml:space="preserve">Прошу выдать разрешение на строительство </w:t>
            </w:r>
            <w:r>
              <w:rPr>
                <w:rFonts w:ascii="PT Astra Serif" w:hAnsi="PT Astra Serif"/>
                <w:sz w:val="28"/>
                <w:szCs w:val="28"/>
              </w:rPr>
              <w:t>_______________________</w:t>
            </w:r>
            <w:r w:rsidRPr="00D57DE1">
              <w:rPr>
                <w:rFonts w:ascii="PT Astra Serif" w:hAnsi="PT Astra Serif"/>
                <w:sz w:val="28"/>
                <w:szCs w:val="28"/>
              </w:rPr>
              <w:t xml:space="preserve">_ </w:t>
            </w:r>
          </w:p>
          <w:p w14:paraId="7456570C" w14:textId="328F2106"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___________________________________________</w:t>
            </w:r>
            <w:r>
              <w:rPr>
                <w:rFonts w:ascii="PT Astra Serif" w:hAnsi="PT Astra Serif"/>
                <w:sz w:val="28"/>
                <w:szCs w:val="28"/>
              </w:rPr>
              <w:t>_____________________</w:t>
            </w:r>
          </w:p>
          <w:p w14:paraId="2F564D7D" w14:textId="77777777" w:rsidR="00D57DE1" w:rsidRPr="00D57DE1" w:rsidRDefault="00D57DE1" w:rsidP="00D57DE1">
            <w:pPr>
              <w:spacing w:after="0"/>
              <w:jc w:val="center"/>
              <w:rPr>
                <w:rFonts w:ascii="PT Astra Serif" w:hAnsi="PT Astra Serif"/>
              </w:rPr>
            </w:pPr>
            <w:r w:rsidRPr="00D57DE1">
              <w:rPr>
                <w:rFonts w:ascii="PT Astra Serif" w:hAnsi="PT Astra Serif"/>
              </w:rPr>
              <w:t xml:space="preserve">(наименование объекта капитального строительства) </w:t>
            </w:r>
          </w:p>
          <w:p w14:paraId="1CE77E11" w14:textId="51BFCC77" w:rsidR="00D57DE1" w:rsidRPr="00D57DE1" w:rsidRDefault="00D57DE1" w:rsidP="00D57DE1">
            <w:pPr>
              <w:jc w:val="both"/>
              <w:rPr>
                <w:rFonts w:ascii="PT Astra Serif" w:hAnsi="PT Astra Serif"/>
                <w:sz w:val="28"/>
                <w:szCs w:val="28"/>
              </w:rPr>
            </w:pPr>
            <w:r w:rsidRPr="00D57DE1">
              <w:rPr>
                <w:rFonts w:ascii="PT Astra Serif" w:hAnsi="PT Astra Serif"/>
                <w:sz w:val="28"/>
                <w:szCs w:val="28"/>
              </w:rPr>
              <w:t>___________________________________________</w:t>
            </w:r>
            <w:r>
              <w:rPr>
                <w:rFonts w:ascii="PT Astra Serif" w:hAnsi="PT Astra Serif"/>
                <w:sz w:val="28"/>
                <w:szCs w:val="28"/>
              </w:rPr>
              <w:t>_____________________</w:t>
            </w:r>
          </w:p>
          <w:p w14:paraId="77DC1ADA" w14:textId="7F00B31D" w:rsidR="00D57DE1" w:rsidRPr="00D57DE1" w:rsidRDefault="00D57DE1" w:rsidP="00D57DE1">
            <w:pPr>
              <w:jc w:val="both"/>
              <w:rPr>
                <w:rFonts w:ascii="PT Astra Serif" w:hAnsi="PT Astra Serif"/>
                <w:sz w:val="28"/>
                <w:szCs w:val="28"/>
              </w:rPr>
            </w:pPr>
            <w:r w:rsidRPr="00D57DE1">
              <w:rPr>
                <w:rFonts w:ascii="PT Astra Serif" w:hAnsi="PT Astra Serif"/>
                <w:sz w:val="28"/>
                <w:szCs w:val="28"/>
              </w:rPr>
              <w:t>на земельном участке, расположенном ____________________________</w:t>
            </w:r>
            <w:r>
              <w:rPr>
                <w:rFonts w:ascii="PT Astra Serif" w:hAnsi="PT Astra Serif"/>
                <w:sz w:val="28"/>
                <w:szCs w:val="28"/>
              </w:rPr>
              <w:t>___</w:t>
            </w:r>
            <w:r w:rsidRPr="00D57DE1">
              <w:rPr>
                <w:rFonts w:ascii="PT Astra Serif" w:hAnsi="PT Astra Serif"/>
                <w:sz w:val="28"/>
                <w:szCs w:val="28"/>
              </w:rPr>
              <w:t xml:space="preserve"> </w:t>
            </w:r>
          </w:p>
          <w:p w14:paraId="51FF24BD" w14:textId="4D61BA29"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_________________________________________</w:t>
            </w:r>
            <w:r>
              <w:rPr>
                <w:rFonts w:ascii="PT Astra Serif" w:hAnsi="PT Astra Serif"/>
                <w:sz w:val="28"/>
                <w:szCs w:val="28"/>
              </w:rPr>
              <w:t>______________________</w:t>
            </w:r>
            <w:r w:rsidRPr="00D57DE1">
              <w:rPr>
                <w:rFonts w:ascii="PT Astra Serif" w:hAnsi="PT Astra Serif"/>
                <w:sz w:val="28"/>
                <w:szCs w:val="28"/>
              </w:rPr>
              <w:t xml:space="preserve">. </w:t>
            </w:r>
          </w:p>
          <w:p w14:paraId="44315721" w14:textId="77777777" w:rsidR="00D57DE1" w:rsidRDefault="00D57DE1" w:rsidP="00D57DE1">
            <w:pPr>
              <w:spacing w:after="0"/>
              <w:jc w:val="center"/>
              <w:rPr>
                <w:rFonts w:ascii="PT Astra Serif" w:hAnsi="PT Astra Serif"/>
              </w:rPr>
            </w:pPr>
            <w:r w:rsidRPr="00D57DE1">
              <w:rPr>
                <w:rFonts w:ascii="PT Astra Serif" w:hAnsi="PT Astra Serif"/>
              </w:rPr>
              <w:t xml:space="preserve">(полный адрес либо местоположение земельного участка) </w:t>
            </w:r>
          </w:p>
          <w:p w14:paraId="73B25B0C" w14:textId="77777777" w:rsidR="00D57DE1" w:rsidRPr="00D57DE1" w:rsidRDefault="00D57DE1" w:rsidP="00D57DE1">
            <w:pPr>
              <w:spacing w:after="0"/>
              <w:jc w:val="center"/>
              <w:rPr>
                <w:rFonts w:ascii="PT Astra Serif" w:hAnsi="PT Astra Serif"/>
              </w:rPr>
            </w:pPr>
          </w:p>
          <w:p w14:paraId="33E8591E" w14:textId="0AB8386D"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14:paraId="73AF9C5A" w14:textId="73BF0D2C" w:rsidR="00D57DE1" w:rsidRPr="00D57DE1" w:rsidRDefault="00D57DE1" w:rsidP="00D57DE1">
            <w:pPr>
              <w:spacing w:after="0"/>
              <w:jc w:val="center"/>
              <w:rPr>
                <w:rFonts w:ascii="PT Astra Serif" w:hAnsi="PT Astra Serif"/>
              </w:rPr>
            </w:pPr>
            <w:r>
              <w:rPr>
                <w:rFonts w:ascii="PT Astra Serif" w:hAnsi="PT Astra Serif"/>
              </w:rPr>
              <w:t xml:space="preserve">                        </w:t>
            </w:r>
            <w:r w:rsidRPr="00D57DE1">
              <w:rPr>
                <w:rFonts w:ascii="PT Astra Serif" w:hAnsi="PT Astra Serif"/>
              </w:rPr>
              <w:t xml:space="preserve">(документы, необходимые для получения разрешения на строительство) </w:t>
            </w:r>
          </w:p>
          <w:p w14:paraId="474643B9" w14:textId="77777777" w:rsidR="00D57DE1" w:rsidRDefault="00D57DE1" w:rsidP="00D57DE1">
            <w:pPr>
              <w:jc w:val="both"/>
              <w:rPr>
                <w:rFonts w:ascii="PT Astra Serif" w:hAnsi="PT Astra Serif"/>
                <w:sz w:val="28"/>
                <w:szCs w:val="28"/>
              </w:rPr>
            </w:pPr>
          </w:p>
          <w:p w14:paraId="330E1B56" w14:textId="2240E355"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Застройщик _______________________________________________________________</w:t>
            </w:r>
            <w:r>
              <w:rPr>
                <w:rFonts w:ascii="PT Astra Serif" w:hAnsi="PT Astra Serif"/>
                <w:sz w:val="28"/>
                <w:szCs w:val="28"/>
              </w:rPr>
              <w:t>_</w:t>
            </w:r>
            <w:r w:rsidRPr="00D57DE1">
              <w:rPr>
                <w:rFonts w:ascii="PT Astra Serif" w:hAnsi="PT Astra Serif"/>
                <w:sz w:val="28"/>
                <w:szCs w:val="28"/>
              </w:rPr>
              <w:t xml:space="preserve"> </w:t>
            </w:r>
          </w:p>
          <w:p w14:paraId="3F3B88C9" w14:textId="77777777" w:rsidR="00D57DE1" w:rsidRPr="00D57DE1" w:rsidRDefault="00D57DE1" w:rsidP="00D57DE1">
            <w:pPr>
              <w:spacing w:after="0"/>
              <w:jc w:val="center"/>
              <w:rPr>
                <w:rFonts w:ascii="PT Astra Serif" w:hAnsi="PT Astra Serif"/>
              </w:rPr>
            </w:pPr>
            <w:r w:rsidRPr="00D57DE1">
              <w:rPr>
                <w:rFonts w:ascii="PT Astra Serif" w:hAnsi="PT Astra Serif"/>
              </w:rPr>
              <w:t xml:space="preserve">(подпись, расшифровка подписи) </w:t>
            </w:r>
          </w:p>
        </w:tc>
      </w:tr>
      <w:tr w:rsidR="00D57DE1" w14:paraId="16C91A9C" w14:textId="77777777" w:rsidTr="00AB5711">
        <w:tblPrEx>
          <w:tblCellMar>
            <w:top w:w="0" w:type="dxa"/>
            <w:left w:w="0" w:type="dxa"/>
            <w:bottom w:w="0" w:type="dxa"/>
            <w:right w:w="0" w:type="dxa"/>
          </w:tblCellMar>
          <w:tblLook w:val="04A0" w:firstRow="1" w:lastRow="0" w:firstColumn="1" w:lastColumn="0" w:noHBand="0" w:noVBand="1"/>
        </w:tblPrEx>
        <w:trPr>
          <w:gridBefore w:val="1"/>
          <w:gridAfter w:val="2"/>
          <w:wBefore w:w="19" w:type="dxa"/>
          <w:wAfter w:w="488" w:type="dxa"/>
        </w:trPr>
        <w:tc>
          <w:tcPr>
            <w:tcW w:w="25" w:type="dxa"/>
            <w:hideMark/>
          </w:tcPr>
          <w:p w14:paraId="6A91D72C" w14:textId="77777777" w:rsidR="00D57DE1" w:rsidRDefault="00D57DE1" w:rsidP="00D57DE1">
            <w:r>
              <w:t xml:space="preserve">  </w:t>
            </w:r>
          </w:p>
        </w:tc>
        <w:tc>
          <w:tcPr>
            <w:tcW w:w="9028" w:type="dxa"/>
            <w:gridSpan w:val="2"/>
            <w:hideMark/>
          </w:tcPr>
          <w:p w14:paraId="08909120" w14:textId="77777777" w:rsidR="00D57DE1" w:rsidRDefault="00D57DE1" w:rsidP="00D57DE1">
            <w:pPr>
              <w:jc w:val="center"/>
              <w:rPr>
                <w:rFonts w:ascii="PT Astra Serif" w:hAnsi="PT Astra Serif"/>
                <w:sz w:val="28"/>
                <w:szCs w:val="28"/>
              </w:rPr>
            </w:pPr>
            <w:r>
              <w:rPr>
                <w:rFonts w:ascii="PT Astra Serif" w:hAnsi="PT Astra Serif"/>
                <w:sz w:val="28"/>
                <w:szCs w:val="28"/>
              </w:rPr>
              <w:t xml:space="preserve">                                 </w:t>
            </w:r>
          </w:p>
          <w:p w14:paraId="2C21847A" w14:textId="70C431AE" w:rsidR="00CA57A2" w:rsidRDefault="00D57DE1" w:rsidP="00D57DE1">
            <w:pPr>
              <w:jc w:val="center"/>
              <w:rPr>
                <w:rFonts w:ascii="PT Astra Serif" w:hAnsi="PT Astra Serif"/>
                <w:sz w:val="28"/>
                <w:szCs w:val="28"/>
              </w:rPr>
            </w:pPr>
            <w:r>
              <w:rPr>
                <w:rFonts w:ascii="PT Astra Serif" w:hAnsi="PT Astra Serif"/>
                <w:sz w:val="28"/>
                <w:szCs w:val="28"/>
              </w:rPr>
              <w:t xml:space="preserve">                                                                      «___»</w:t>
            </w:r>
            <w:r w:rsidRPr="00D57DE1">
              <w:rPr>
                <w:rFonts w:ascii="PT Astra Serif" w:hAnsi="PT Astra Serif"/>
                <w:sz w:val="28"/>
                <w:szCs w:val="28"/>
              </w:rPr>
              <w:t xml:space="preserve"> _____________ ____</w:t>
            </w:r>
            <w:r w:rsidR="00CA57A2">
              <w:rPr>
                <w:rFonts w:ascii="PT Astra Serif" w:hAnsi="PT Astra Serif"/>
                <w:sz w:val="28"/>
                <w:szCs w:val="28"/>
              </w:rPr>
              <w:t xml:space="preserve"> г.</w:t>
            </w:r>
            <w:r w:rsidRPr="00D57DE1">
              <w:rPr>
                <w:rFonts w:ascii="PT Astra Serif" w:hAnsi="PT Astra Serif"/>
                <w:sz w:val="28"/>
                <w:szCs w:val="28"/>
              </w:rPr>
              <w:t xml:space="preserve"> </w:t>
            </w:r>
          </w:p>
          <w:p w14:paraId="733ECB11" w14:textId="77777777" w:rsidR="00CA57A2" w:rsidRDefault="00CA57A2" w:rsidP="00D57DE1">
            <w:pPr>
              <w:jc w:val="center"/>
              <w:rPr>
                <w:rFonts w:ascii="PT Astra Serif" w:hAnsi="PT Astra Serif"/>
                <w:sz w:val="28"/>
                <w:szCs w:val="28"/>
              </w:rPr>
            </w:pPr>
          </w:p>
          <w:p w14:paraId="09DE2F33" w14:textId="77777777" w:rsidR="00CA57A2" w:rsidRDefault="00CA57A2" w:rsidP="00AB5711">
            <w:pPr>
              <w:rPr>
                <w:rFonts w:ascii="PT Astra Serif" w:hAnsi="PT Astra Serif"/>
                <w:sz w:val="28"/>
                <w:szCs w:val="28"/>
              </w:rPr>
            </w:pPr>
          </w:p>
          <w:p w14:paraId="4EBB7304" w14:textId="39289DCF" w:rsidR="00CA57A2" w:rsidRPr="002A7073" w:rsidRDefault="00CA57A2" w:rsidP="00AB5711">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2</w:t>
            </w:r>
          </w:p>
          <w:p w14:paraId="083834FA"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6F550A19"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2C715286" w14:textId="77777777" w:rsidR="00CA57A2" w:rsidRPr="002A7073" w:rsidRDefault="00CA57A2" w:rsidP="00CA57A2">
            <w:pPr>
              <w:autoSpaceDE w:val="0"/>
              <w:autoSpaceDN w:val="0"/>
              <w:spacing w:after="0" w:line="240" w:lineRule="auto"/>
              <w:jc w:val="right"/>
              <w:rPr>
                <w:rFonts w:ascii="PT Astra Serif" w:hAnsi="PT Astra Serif"/>
                <w:sz w:val="28"/>
                <w:szCs w:val="28"/>
              </w:rPr>
            </w:pPr>
          </w:p>
          <w:p w14:paraId="1277B8D2"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15FA1779"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366345DD"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197BFF03" w14:textId="3132A78A"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44F2D3C1" w14:textId="7F5225B5"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32B27FC3" w14:textId="0D7D8306"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04DC1DDB"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0B720F03" w14:textId="231830CF"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31B69F43"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6089785" w14:textId="72152E71"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52A99C69"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4FE252D7" w14:textId="730A8870" w:rsidR="00CA57A2" w:rsidRPr="002A7073" w:rsidRDefault="00CA57A2" w:rsidP="00CA57A2">
            <w:pPr>
              <w:keepNext/>
              <w:keepLines/>
              <w:spacing w:after="0" w:line="240" w:lineRule="auto"/>
              <w:ind w:left="2320"/>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w:t>
            </w:r>
          </w:p>
          <w:p w14:paraId="3890F51F" w14:textId="77777777" w:rsidR="00CA57A2" w:rsidRPr="002A7073" w:rsidRDefault="00CA57A2" w:rsidP="00CA57A2">
            <w:pPr>
              <w:widowControl w:val="0"/>
              <w:autoSpaceDE w:val="0"/>
              <w:autoSpaceDN w:val="0"/>
              <w:spacing w:after="0" w:line="240" w:lineRule="auto"/>
              <w:jc w:val="both"/>
              <w:rPr>
                <w:rFonts w:ascii="PT Astra Serif" w:hAnsi="PT Astra Serif" w:cs="Times New Roman"/>
              </w:rPr>
            </w:pPr>
          </w:p>
          <w:p w14:paraId="2BC562D6" w14:textId="77777777" w:rsidR="00CA57A2" w:rsidRDefault="00CA57A2" w:rsidP="00CA57A2">
            <w:pPr>
              <w:ind w:left="-40"/>
              <w:jc w:val="center"/>
              <w:rPr>
                <w:rFonts w:ascii="PT Astra Serif" w:hAnsi="PT Astra Serif"/>
                <w:sz w:val="28"/>
                <w:szCs w:val="28"/>
              </w:rPr>
            </w:pPr>
          </w:p>
          <w:p w14:paraId="7C29CD74" w14:textId="77777777" w:rsidR="00CA57A2" w:rsidRPr="002A7073"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444AABBF" w14:textId="0781E4BA"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Pr>
                <w:rFonts w:ascii="PT Astra Serif" w:eastAsia="Times New Roman" w:hAnsi="PT Astra Serif" w:cs="Arial"/>
                <w:sz w:val="28"/>
                <w:szCs w:val="28"/>
              </w:rPr>
              <w:t>о продлении срока действия разрешения на строительство</w:t>
            </w:r>
          </w:p>
          <w:p w14:paraId="43D86A01"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60677982"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37"/>
              <w:gridCol w:w="8383"/>
            </w:tblGrid>
            <w:tr w:rsidR="00CA57A2" w14:paraId="2F3ADAB2" w14:textId="77777777" w:rsidTr="00CA57A2">
              <w:tc>
                <w:tcPr>
                  <w:tcW w:w="9020" w:type="dxa"/>
                  <w:gridSpan w:val="2"/>
                  <w:hideMark/>
                </w:tcPr>
                <w:p w14:paraId="3D41E61C" w14:textId="748CA9D2" w:rsidR="00CA57A2" w:rsidRPr="00CA57A2" w:rsidRDefault="00CA57A2" w:rsidP="00CA57A2">
                  <w:pPr>
                    <w:ind w:firstLine="280"/>
                    <w:jc w:val="both"/>
                    <w:rPr>
                      <w:rFonts w:ascii="PT Astra Serif" w:hAnsi="PT Astra Serif"/>
                      <w:sz w:val="28"/>
                      <w:szCs w:val="28"/>
                    </w:rPr>
                  </w:pPr>
                  <w:r w:rsidRPr="00CA57A2">
                    <w:rPr>
                      <w:rFonts w:ascii="PT Astra Serif" w:hAnsi="PT Astra Serif"/>
                      <w:sz w:val="28"/>
                      <w:szCs w:val="28"/>
                    </w:rPr>
                    <w:t>Прошу продлить срок действ</w:t>
                  </w:r>
                  <w:r>
                    <w:rPr>
                      <w:rFonts w:ascii="PT Astra Serif" w:hAnsi="PT Astra Serif"/>
                      <w:sz w:val="28"/>
                      <w:szCs w:val="28"/>
                    </w:rPr>
                    <w:t>ия разрешения на строительство</w:t>
                  </w:r>
                  <w:r w:rsidRPr="00CA57A2">
                    <w:rPr>
                      <w:rFonts w:ascii="PT Astra Serif" w:hAnsi="PT Astra Serif"/>
                      <w:sz w:val="28"/>
                      <w:szCs w:val="28"/>
                    </w:rPr>
                    <w:t xml:space="preserve"> ______ от __________. </w:t>
                  </w:r>
                </w:p>
                <w:p w14:paraId="24259C8F" w14:textId="0219ECE4" w:rsidR="00CA57A2" w:rsidRPr="00CA57A2" w:rsidRDefault="00CA57A2" w:rsidP="00CA57A2">
                  <w:pPr>
                    <w:jc w:val="both"/>
                    <w:rPr>
                      <w:rFonts w:ascii="PT Astra Serif" w:hAnsi="PT Astra Serif"/>
                      <w:sz w:val="28"/>
                      <w:szCs w:val="28"/>
                    </w:rPr>
                  </w:pPr>
                  <w:r w:rsidRPr="00CA57A2">
                    <w:rPr>
                      <w:rFonts w:ascii="PT Astra Serif" w:hAnsi="PT Astra Serif"/>
                      <w:sz w:val="28"/>
                      <w:szCs w:val="28"/>
                    </w:rPr>
                    <w:t>Приложения: _____________________________________</w:t>
                  </w:r>
                  <w:r>
                    <w:rPr>
                      <w:rFonts w:ascii="PT Astra Serif" w:hAnsi="PT Astra Serif"/>
                      <w:sz w:val="28"/>
                      <w:szCs w:val="28"/>
                    </w:rPr>
                    <w:t>_</w:t>
                  </w:r>
                  <w:r w:rsidRPr="00CA57A2">
                    <w:rPr>
                      <w:rFonts w:ascii="PT Astra Serif" w:hAnsi="PT Astra Serif"/>
                      <w:sz w:val="28"/>
                      <w:szCs w:val="28"/>
                    </w:rPr>
                    <w:t xml:space="preserve"> на _____ листах. </w:t>
                  </w:r>
                </w:p>
                <w:p w14:paraId="37A1A791" w14:textId="77777777" w:rsidR="00CA57A2" w:rsidRDefault="00CA57A2" w:rsidP="00CA57A2">
                  <w:pPr>
                    <w:jc w:val="both"/>
                    <w:rPr>
                      <w:rFonts w:ascii="PT Astra Serif" w:hAnsi="PT Astra Serif"/>
                      <w:sz w:val="28"/>
                      <w:szCs w:val="28"/>
                    </w:rPr>
                  </w:pPr>
                </w:p>
                <w:p w14:paraId="16A5C084" w14:textId="378397C4" w:rsidR="00CA57A2" w:rsidRPr="00CA57A2" w:rsidRDefault="00CA57A2" w:rsidP="00CA57A2">
                  <w:pPr>
                    <w:jc w:val="both"/>
                    <w:rPr>
                      <w:rFonts w:ascii="PT Astra Serif" w:hAnsi="PT Astra Serif"/>
                      <w:sz w:val="28"/>
                      <w:szCs w:val="28"/>
                    </w:rPr>
                  </w:pPr>
                  <w:r w:rsidRPr="00CA57A2">
                    <w:rPr>
                      <w:rFonts w:ascii="PT Astra Serif" w:hAnsi="PT Astra Serif"/>
                      <w:sz w:val="28"/>
                      <w:szCs w:val="28"/>
                    </w:rPr>
                    <w:t>Застройщик___________</w:t>
                  </w:r>
                  <w:r>
                    <w:rPr>
                      <w:rFonts w:ascii="PT Astra Serif" w:hAnsi="PT Astra Serif"/>
                      <w:sz w:val="28"/>
                      <w:szCs w:val="28"/>
                    </w:rPr>
                    <w:t>______________________</w:t>
                  </w:r>
                  <w:r w:rsidRPr="00CA57A2">
                    <w:rPr>
                      <w:rFonts w:ascii="PT Astra Serif" w:hAnsi="PT Astra Serif"/>
                      <w:sz w:val="28"/>
                      <w:szCs w:val="28"/>
                    </w:rPr>
                    <w:t xml:space="preserve">____________________ </w:t>
                  </w:r>
                </w:p>
                <w:p w14:paraId="6FD73C8D" w14:textId="4E621B4F" w:rsidR="00CA57A2" w:rsidRPr="00CA57A2" w:rsidRDefault="00CA57A2" w:rsidP="00CA57A2">
                  <w:pPr>
                    <w:jc w:val="center"/>
                    <w:rPr>
                      <w:rFonts w:ascii="PT Astra Serif" w:hAnsi="PT Astra Serif"/>
                      <w:sz w:val="28"/>
                      <w:szCs w:val="28"/>
                    </w:rPr>
                  </w:pPr>
                  <w:r>
                    <w:rPr>
                      <w:rFonts w:ascii="PT Astra Serif" w:hAnsi="PT Astra Serif"/>
                      <w:sz w:val="28"/>
                      <w:szCs w:val="28"/>
                    </w:rPr>
                    <w:t xml:space="preserve">          </w:t>
                  </w:r>
                  <w:r w:rsidRPr="00CA57A2">
                    <w:rPr>
                      <w:rFonts w:ascii="PT Astra Serif" w:hAnsi="PT Astra Serif"/>
                      <w:sz w:val="28"/>
                      <w:szCs w:val="28"/>
                    </w:rPr>
                    <w:t xml:space="preserve">(подпись, расшифровка подписи) </w:t>
                  </w:r>
                </w:p>
              </w:tc>
            </w:tr>
            <w:tr w:rsidR="00CA57A2" w14:paraId="4E681DED" w14:textId="77777777" w:rsidTr="00CA57A2">
              <w:tc>
                <w:tcPr>
                  <w:tcW w:w="637" w:type="dxa"/>
                  <w:hideMark/>
                </w:tcPr>
                <w:p w14:paraId="7FE4A0AC" w14:textId="77777777" w:rsidR="00CA57A2" w:rsidRDefault="00CA57A2" w:rsidP="00CA57A2">
                  <w:r>
                    <w:t xml:space="preserve">  </w:t>
                  </w:r>
                </w:p>
              </w:tc>
              <w:tc>
                <w:tcPr>
                  <w:tcW w:w="8383" w:type="dxa"/>
                  <w:hideMark/>
                </w:tcPr>
                <w:p w14:paraId="00F4E7AA" w14:textId="77777777" w:rsidR="00CA57A2" w:rsidRPr="00CA57A2" w:rsidRDefault="00CA57A2" w:rsidP="00CA57A2">
                  <w:pPr>
                    <w:jc w:val="center"/>
                    <w:rPr>
                      <w:rFonts w:ascii="PT Astra Serif" w:hAnsi="PT Astra Serif"/>
                      <w:sz w:val="28"/>
                      <w:szCs w:val="28"/>
                    </w:rPr>
                  </w:pPr>
                  <w:r w:rsidRPr="00CA57A2">
                    <w:rPr>
                      <w:rFonts w:ascii="PT Astra Serif" w:hAnsi="PT Astra Serif"/>
                      <w:sz w:val="28"/>
                      <w:szCs w:val="28"/>
                    </w:rPr>
                    <w:t xml:space="preserve">"___" _____________ ____ г. </w:t>
                  </w:r>
                </w:p>
              </w:tc>
            </w:tr>
          </w:tbl>
          <w:p w14:paraId="7CAD6590"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31E3063"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8330F2B"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232DE9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4BE8F20"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D8587E8"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6BB9B7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648B379"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E19F11D"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443BC4D" w14:textId="77777777" w:rsidR="00CA57A2" w:rsidRDefault="00CA57A2" w:rsidP="00AB5711">
            <w:pPr>
              <w:autoSpaceDE w:val="0"/>
              <w:autoSpaceDN w:val="0"/>
              <w:adjustRightInd w:val="0"/>
              <w:spacing w:after="0" w:line="240" w:lineRule="auto"/>
              <w:rPr>
                <w:rFonts w:ascii="PT Astra Serif" w:eastAsia="Times New Roman" w:hAnsi="PT Astra Serif" w:cs="Arial"/>
                <w:sz w:val="28"/>
                <w:szCs w:val="28"/>
              </w:rPr>
            </w:pPr>
          </w:p>
          <w:p w14:paraId="4ACC6E11" w14:textId="77777777" w:rsidR="00AB5711" w:rsidRDefault="00AB5711" w:rsidP="00AB5711">
            <w:pPr>
              <w:autoSpaceDE w:val="0"/>
              <w:autoSpaceDN w:val="0"/>
              <w:adjustRightInd w:val="0"/>
              <w:spacing w:after="0" w:line="240" w:lineRule="auto"/>
              <w:rPr>
                <w:rFonts w:ascii="PT Astra Serif" w:eastAsia="Times New Roman" w:hAnsi="PT Astra Serif" w:cs="Arial"/>
                <w:sz w:val="28"/>
                <w:szCs w:val="28"/>
              </w:rPr>
            </w:pPr>
          </w:p>
          <w:p w14:paraId="459BBCD9"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2E225A4" w14:textId="360B2147" w:rsidR="00CA57A2" w:rsidRPr="002A7073" w:rsidRDefault="00CA57A2" w:rsidP="00AB5711">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3</w:t>
            </w:r>
          </w:p>
          <w:p w14:paraId="58CAD49A"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784AF17B"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02A8B9B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EF21544"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3826A8D8"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3E2849D3"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2AA4F7F3" w14:textId="31A39C90"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15C8E605" w14:textId="6CBA0F5C"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572CFEE5" w14:textId="38EC2E77"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743B700E"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2746B343" w14:textId="57BF5063"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5E57D3A6"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6A5F7DFD" w14:textId="617BD8E7"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6C714852"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50F063D4" w14:textId="673D082E" w:rsidR="00CA57A2" w:rsidRPr="002A7073" w:rsidRDefault="00CA57A2" w:rsidP="00CA57A2">
            <w:pPr>
              <w:keepNext/>
              <w:keepLines/>
              <w:spacing w:after="0" w:line="240" w:lineRule="auto"/>
              <w:ind w:left="2320"/>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1DEA202A"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9E0ADF2"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CA57A2" w14:paraId="7DFB4999" w14:textId="77777777" w:rsidTr="00CA57A2">
              <w:tc>
                <w:tcPr>
                  <w:tcW w:w="9020" w:type="dxa"/>
                  <w:gridSpan w:val="2"/>
                  <w:hideMark/>
                </w:tcPr>
                <w:p w14:paraId="7B391F71" w14:textId="59782C2F"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Заявление</w:t>
                  </w:r>
                </w:p>
                <w:p w14:paraId="31BB6AC1" w14:textId="77777777"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об исправлении технической ошибки </w:t>
                  </w:r>
                </w:p>
              </w:tc>
            </w:tr>
            <w:tr w:rsidR="00CA57A2" w14:paraId="3158490C" w14:textId="77777777" w:rsidTr="00CA57A2">
              <w:tc>
                <w:tcPr>
                  <w:tcW w:w="9020" w:type="dxa"/>
                  <w:gridSpan w:val="2"/>
                  <w:hideMark/>
                </w:tcPr>
                <w:p w14:paraId="2C436A78" w14:textId="77777777"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r>
            <w:tr w:rsidR="00CA57A2" w14:paraId="114A100E" w14:textId="77777777" w:rsidTr="00CA57A2">
              <w:tc>
                <w:tcPr>
                  <w:tcW w:w="9020" w:type="dxa"/>
                  <w:gridSpan w:val="2"/>
                  <w:hideMark/>
                </w:tcPr>
                <w:p w14:paraId="22F727D4" w14:textId="141A9366" w:rsidR="00CA57A2" w:rsidRPr="00CA57A2" w:rsidRDefault="00CA57A2" w:rsidP="00CA57A2">
                  <w:pPr>
                    <w:ind w:firstLine="280"/>
                    <w:jc w:val="both"/>
                    <w:rPr>
                      <w:rFonts w:ascii="PT Astra Serif" w:hAnsi="PT Astra Serif" w:cs="Times New Roman"/>
                      <w:sz w:val="28"/>
                      <w:szCs w:val="28"/>
                    </w:rPr>
                  </w:pPr>
                  <w:r w:rsidRPr="00CA57A2">
                    <w:rPr>
                      <w:rFonts w:ascii="PT Astra Serif" w:hAnsi="PT Astra Serif" w:cs="Times New Roman"/>
                      <w:sz w:val="28"/>
                      <w:szCs w:val="28"/>
                    </w:rPr>
                    <w:lastRenderedPageBreak/>
                    <w:t>Прошу исправить техническую ошибку, допуще</w:t>
                  </w:r>
                  <w:r>
                    <w:rPr>
                      <w:rFonts w:ascii="PT Astra Serif" w:hAnsi="PT Astra Serif" w:cs="Times New Roman"/>
                      <w:sz w:val="28"/>
                      <w:szCs w:val="28"/>
                    </w:rPr>
                    <w:t>нную при выдаче _____</w:t>
                  </w:r>
                </w:p>
                <w:p w14:paraId="7EBFBB04" w14:textId="63BDB581"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 xml:space="preserve">________________________________________________________________ </w:t>
                  </w:r>
                </w:p>
                <w:p w14:paraId="37EF818B" w14:textId="77777777" w:rsidR="00CA57A2" w:rsidRDefault="00CA57A2" w:rsidP="00CA57A2">
                  <w:pPr>
                    <w:jc w:val="center"/>
                    <w:rPr>
                      <w:rFonts w:ascii="PT Astra Serif" w:hAnsi="PT Astra Serif" w:cs="Times New Roman"/>
                      <w:sz w:val="28"/>
                      <w:szCs w:val="28"/>
                    </w:rPr>
                  </w:pPr>
                  <w:r w:rsidRPr="00CA57A2">
                    <w:rPr>
                      <w:rFonts w:ascii="PT Astra Serif" w:hAnsi="PT Astra Serif" w:cs="Times New Roman"/>
                    </w:rPr>
                    <w:t>(разрешения на строительство, отказа в выдаче разрешения на строительство, приказа о внесении изменений в разрешение на строительство в связи с продлением срока действия такого разрешения, отказа во внесении изменений в разрешение на строительство в связи с продлением срока действия такого разрешения, приказа о внесении изменений в разрешение на строительство либо отказа во внесении изменений в разрешение на строительство)</w:t>
                  </w:r>
                </w:p>
                <w:p w14:paraId="1C7681D7" w14:textId="7A498410"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 </w:t>
                  </w:r>
                </w:p>
                <w:p w14:paraId="095FD27A" w14:textId="7FED5213"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Приложения: _____</w:t>
                  </w:r>
                  <w:r>
                    <w:rPr>
                      <w:rFonts w:ascii="PT Astra Serif" w:hAnsi="PT Astra Serif" w:cs="Times New Roman"/>
                      <w:sz w:val="28"/>
                      <w:szCs w:val="28"/>
                    </w:rPr>
                    <w:t>______________________</w:t>
                  </w:r>
                  <w:r w:rsidRPr="00CA57A2">
                    <w:rPr>
                      <w:rFonts w:ascii="PT Astra Serif" w:hAnsi="PT Astra Serif" w:cs="Times New Roman"/>
                      <w:sz w:val="28"/>
                      <w:szCs w:val="28"/>
                    </w:rPr>
                    <w:t xml:space="preserve">__________ на _____ листах. </w:t>
                  </w:r>
                </w:p>
                <w:p w14:paraId="3C1A3CBB" w14:textId="77777777" w:rsidR="00CA57A2" w:rsidRPr="00CA57A2" w:rsidRDefault="00CA57A2" w:rsidP="00CA57A2">
                  <w:pPr>
                    <w:jc w:val="center"/>
                    <w:rPr>
                      <w:rFonts w:ascii="PT Astra Serif" w:hAnsi="PT Astra Serif" w:cs="Times New Roman"/>
                    </w:rPr>
                  </w:pPr>
                  <w:r w:rsidRPr="00CA57A2">
                    <w:rPr>
                      <w:rFonts w:ascii="PT Astra Serif" w:hAnsi="PT Astra Serif" w:cs="Times New Roman"/>
                    </w:rPr>
                    <w:t xml:space="preserve">(документы, свидетельствующие о наличии технической ошибки и содержащие правильные данные) </w:t>
                  </w:r>
                </w:p>
                <w:p w14:paraId="5598A46E" w14:textId="0D2CAC65"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Застройщик________</w:t>
                  </w:r>
                  <w:r>
                    <w:rPr>
                      <w:rFonts w:ascii="PT Astra Serif" w:hAnsi="PT Astra Serif" w:cs="Times New Roman"/>
                      <w:sz w:val="28"/>
                      <w:szCs w:val="28"/>
                    </w:rPr>
                    <w:t>___________________</w:t>
                  </w:r>
                  <w:r w:rsidRPr="00CA57A2">
                    <w:rPr>
                      <w:rFonts w:ascii="PT Astra Serif" w:hAnsi="PT Astra Serif" w:cs="Times New Roman"/>
                      <w:sz w:val="28"/>
                      <w:szCs w:val="28"/>
                    </w:rPr>
                    <w:t xml:space="preserve">_______________________ </w:t>
                  </w:r>
                </w:p>
                <w:p w14:paraId="5BE8E946" w14:textId="77777777" w:rsidR="00CA57A2" w:rsidRPr="00CA57A2" w:rsidRDefault="00CA57A2" w:rsidP="00CA57A2">
                  <w:pPr>
                    <w:jc w:val="center"/>
                    <w:rPr>
                      <w:rFonts w:ascii="PT Astra Serif" w:hAnsi="PT Astra Serif" w:cs="Times New Roman"/>
                      <w:sz w:val="20"/>
                      <w:szCs w:val="20"/>
                    </w:rPr>
                  </w:pPr>
                  <w:r w:rsidRPr="00CA57A2">
                    <w:rPr>
                      <w:rFonts w:ascii="PT Astra Serif" w:hAnsi="PT Astra Serif" w:cs="Times New Roman"/>
                      <w:sz w:val="20"/>
                      <w:szCs w:val="20"/>
                    </w:rPr>
                    <w:t xml:space="preserve">(подпись, расшифровка подписи) </w:t>
                  </w:r>
                </w:p>
              </w:tc>
            </w:tr>
            <w:tr w:rsidR="00CA57A2" w14:paraId="0946C67B" w14:textId="77777777" w:rsidTr="00CA57A2">
              <w:tc>
                <w:tcPr>
                  <w:tcW w:w="621" w:type="dxa"/>
                  <w:hideMark/>
                </w:tcPr>
                <w:p w14:paraId="61569298" w14:textId="77777777"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c>
                <w:tcPr>
                  <w:tcW w:w="8399" w:type="dxa"/>
                  <w:hideMark/>
                </w:tcPr>
                <w:p w14:paraId="4F34CCCD" w14:textId="77777777" w:rsid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"___" _____________ ____ г. </w:t>
                  </w:r>
                </w:p>
                <w:p w14:paraId="37A1B821" w14:textId="77777777" w:rsidR="00CA57A2" w:rsidRDefault="00CA57A2" w:rsidP="00CA57A2">
                  <w:pPr>
                    <w:jc w:val="center"/>
                    <w:rPr>
                      <w:rFonts w:ascii="PT Astra Serif" w:hAnsi="PT Astra Serif" w:cs="Times New Roman"/>
                      <w:sz w:val="28"/>
                      <w:szCs w:val="28"/>
                    </w:rPr>
                  </w:pPr>
                </w:p>
                <w:p w14:paraId="522193CB" w14:textId="77777777" w:rsidR="00CA57A2" w:rsidRDefault="00CA57A2" w:rsidP="00CA57A2">
                  <w:pPr>
                    <w:jc w:val="center"/>
                    <w:rPr>
                      <w:rFonts w:ascii="PT Astra Serif" w:hAnsi="PT Astra Serif" w:cs="Times New Roman"/>
                      <w:sz w:val="28"/>
                      <w:szCs w:val="28"/>
                    </w:rPr>
                  </w:pPr>
                </w:p>
                <w:p w14:paraId="6D2FA95C" w14:textId="77777777" w:rsidR="00CA57A2" w:rsidRDefault="00CA57A2" w:rsidP="00CA57A2">
                  <w:pPr>
                    <w:jc w:val="center"/>
                    <w:rPr>
                      <w:rFonts w:ascii="PT Astra Serif" w:hAnsi="PT Astra Serif" w:cs="Times New Roman"/>
                      <w:sz w:val="28"/>
                      <w:szCs w:val="28"/>
                    </w:rPr>
                  </w:pPr>
                </w:p>
                <w:p w14:paraId="733B3D63" w14:textId="460FAA4C" w:rsidR="00CA57A2" w:rsidRPr="002A7073" w:rsidRDefault="00CA57A2" w:rsidP="00AB5711">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4</w:t>
                  </w:r>
                </w:p>
                <w:p w14:paraId="42AEF401"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4CD399B6" w14:textId="77777777" w:rsidR="00CA57A2" w:rsidRPr="002A7073" w:rsidRDefault="00CA57A2" w:rsidP="00AB5711">
                  <w:pPr>
                    <w:spacing w:after="0" w:line="240" w:lineRule="auto"/>
                    <w:ind w:left="2013"/>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6CBCC2AA"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084F503"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27B8344E"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60BB615C"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0F92FC23"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14DF8BE8"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5F06F7CE"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295D8057"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03114FAB" w14:textId="77777777"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4A2A003A"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8579840" w14:textId="77777777"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63789E4C"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255DBBA7" w14:textId="77777777" w:rsidR="00CA57A2" w:rsidRPr="002A7073" w:rsidRDefault="00CA57A2" w:rsidP="00CA57A2">
                  <w:pPr>
                    <w:keepNext/>
                    <w:keepLines/>
                    <w:spacing w:after="0" w:line="240" w:lineRule="auto"/>
                    <w:ind w:left="1871"/>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5142C32F" w14:textId="77777777" w:rsidR="00CA57A2" w:rsidRPr="00CA57A2" w:rsidRDefault="00CA57A2" w:rsidP="00CA57A2">
                  <w:pPr>
                    <w:jc w:val="center"/>
                    <w:rPr>
                      <w:rFonts w:ascii="PT Astra Serif" w:hAnsi="PT Astra Serif" w:cs="Times New Roman"/>
                      <w:sz w:val="28"/>
                      <w:szCs w:val="28"/>
                    </w:rPr>
                  </w:pPr>
                </w:p>
              </w:tc>
            </w:tr>
          </w:tbl>
          <w:p w14:paraId="77F89716" w14:textId="77777777" w:rsidR="00D57DE1" w:rsidRPr="00D57DE1" w:rsidRDefault="00D57DE1" w:rsidP="00CA57A2">
            <w:pPr>
              <w:jc w:val="center"/>
              <w:rPr>
                <w:rFonts w:ascii="PT Astra Serif" w:hAnsi="PT Astra Serif"/>
                <w:sz w:val="28"/>
                <w:szCs w:val="28"/>
              </w:rPr>
            </w:pPr>
          </w:p>
        </w:tc>
      </w:tr>
      <w:tr w:rsidR="00470ADF" w:rsidRPr="002A7073" w14:paraId="4E0707F1" w14:textId="77777777" w:rsidTr="00AB5711">
        <w:tc>
          <w:tcPr>
            <w:tcW w:w="9560" w:type="dxa"/>
            <w:gridSpan w:val="6"/>
          </w:tcPr>
          <w:p w14:paraId="50ED74EF" w14:textId="77777777"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p>
          <w:p w14:paraId="40ABC9DE"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196C29B6"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14:paraId="6588D959" w14:textId="77777777"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470ADF" w:rsidRPr="002A7073" w14:paraId="06858CBC" w14:textId="77777777" w:rsidTr="00AB5711">
        <w:tc>
          <w:tcPr>
            <w:tcW w:w="9560" w:type="dxa"/>
            <w:gridSpan w:val="6"/>
          </w:tcPr>
          <w:p w14:paraId="7EC895DE" w14:textId="77777777"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14:paraId="702A665F" w14:textId="77777777" w:rsidR="00470ADF" w:rsidRPr="002A7073" w:rsidRDefault="00470ADF" w:rsidP="00EC2C82">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lastRenderedPageBreak/>
              <w:t>_________________________________________________________________________________________</w:t>
            </w:r>
          </w:p>
          <w:p w14:paraId="77E91C16" w14:textId="79E5B7EC" w:rsidR="00470ADF" w:rsidRPr="002A7073" w:rsidRDefault="00F815AD" w:rsidP="00EC2C82">
            <w:pPr>
              <w:autoSpaceDE w:val="0"/>
              <w:autoSpaceDN w:val="0"/>
              <w:adjustRightInd w:val="0"/>
              <w:spacing w:after="0" w:line="240" w:lineRule="auto"/>
              <w:ind w:firstLine="720"/>
              <w:jc w:val="both"/>
              <w:rPr>
                <w:rFonts w:ascii="PT Astra Serif" w:eastAsia="Times New Roman" w:hAnsi="PT Astra Serif" w:cs="Arial"/>
                <w:sz w:val="20"/>
                <w:szCs w:val="20"/>
              </w:rPr>
            </w:pPr>
            <w:r w:rsidRPr="00CA57A2">
              <w:rPr>
                <w:rFonts w:ascii="PT Astra Serif" w:hAnsi="PT Astra Serif" w:cs="Times New Roman"/>
              </w:rPr>
              <w:t>(разрешения на строительство, отказа в выдаче разрешения на строительство, приказа о внесении изменений в разрешение на строительство в связи с продлением срока действия такого разрешения, отказа во внесении изменений в разрешение на строительство в связи с продлением срока действия такого разрешения, приказа о внесении изменений в разрешение на строительство либо отказа во внесении изменений в разрешение на строительство)</w:t>
            </w:r>
          </w:p>
          <w:p w14:paraId="44E76DEE" w14:textId="77777777"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p>
          <w:p w14:paraId="7D7119B3" w14:textId="77777777"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14:paraId="76F3EAD9"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470ADF" w:rsidRPr="002A7073" w14:paraId="32FE8781" w14:textId="77777777" w:rsidTr="00CA57A2">
        <w:tc>
          <w:tcPr>
            <w:tcW w:w="9560" w:type="dxa"/>
            <w:gridSpan w:val="6"/>
          </w:tcPr>
          <w:p w14:paraId="4C74AC30" w14:textId="77777777"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470ADF" w:rsidRPr="002A7073" w14:paraId="0C3F4899" w14:textId="77777777" w:rsidTr="00AB5711">
        <w:tc>
          <w:tcPr>
            <w:tcW w:w="4481" w:type="dxa"/>
            <w:gridSpan w:val="3"/>
          </w:tcPr>
          <w:p w14:paraId="69A12013" w14:textId="77777777" w:rsidR="00470ADF" w:rsidRPr="002A7073" w:rsidRDefault="00470ADF" w:rsidP="00EC2C82">
            <w:pPr>
              <w:autoSpaceDE w:val="0"/>
              <w:autoSpaceDN w:val="0"/>
              <w:adjustRightInd w:val="0"/>
              <w:spacing w:after="0" w:line="240" w:lineRule="auto"/>
              <w:ind w:firstLine="720"/>
              <w:rPr>
                <w:rFonts w:ascii="PT Astra Serif" w:eastAsia="Times New Roman" w:hAnsi="PT Astra Serif" w:cs="Arial"/>
                <w:sz w:val="20"/>
                <w:szCs w:val="20"/>
              </w:rPr>
            </w:pPr>
          </w:p>
        </w:tc>
        <w:tc>
          <w:tcPr>
            <w:tcW w:w="5079" w:type="dxa"/>
            <w:gridSpan w:val="3"/>
          </w:tcPr>
          <w:p w14:paraId="65586C4A"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14:paraId="72D0D6C4" w14:textId="77777777" w:rsidR="00470ADF" w:rsidRPr="00850771" w:rsidRDefault="00470ADF" w:rsidP="00470ADF">
      <w:pPr>
        <w:tabs>
          <w:tab w:val="left" w:pos="400"/>
          <w:tab w:val="left" w:pos="567"/>
        </w:tabs>
        <w:autoSpaceDE w:val="0"/>
        <w:autoSpaceDN w:val="0"/>
        <w:adjustRightInd w:val="0"/>
        <w:spacing w:after="0" w:line="240" w:lineRule="auto"/>
        <w:outlineLvl w:val="1"/>
      </w:pPr>
    </w:p>
    <w:p w14:paraId="7422E9A7" w14:textId="77777777" w:rsidR="00FF565B" w:rsidRDefault="00FF565B" w:rsidP="00893CEC">
      <w:pPr>
        <w:pStyle w:val="ConsPlusNormal"/>
        <w:ind w:firstLine="709"/>
        <w:jc w:val="both"/>
        <w:outlineLvl w:val="0"/>
        <w:rPr>
          <w:rFonts w:ascii="PT Astra Serif" w:hAnsi="PT Astra Serif" w:cs="Times New Roman"/>
          <w:sz w:val="28"/>
          <w:szCs w:val="28"/>
        </w:rPr>
      </w:pPr>
    </w:p>
    <w:p w14:paraId="5E02DB66" w14:textId="77777777" w:rsidR="008221AF" w:rsidRDefault="008221AF" w:rsidP="00F815AD">
      <w:pPr>
        <w:pStyle w:val="a5"/>
        <w:tabs>
          <w:tab w:val="left" w:pos="8647"/>
        </w:tabs>
      </w:pPr>
    </w:p>
    <w:sectPr w:rsidR="008221AF" w:rsidSect="00065B1E">
      <w:headerReference w:type="default" r:id="rId26"/>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DC0C7" w14:textId="77777777" w:rsidR="00926AE1" w:rsidRDefault="00926AE1">
      <w:pPr>
        <w:spacing w:after="0" w:line="240" w:lineRule="auto"/>
      </w:pPr>
      <w:r>
        <w:separator/>
      </w:r>
    </w:p>
  </w:endnote>
  <w:endnote w:type="continuationSeparator" w:id="0">
    <w:p w14:paraId="676A6EE0" w14:textId="77777777" w:rsidR="00926AE1" w:rsidRDefault="0092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6A4F" w14:textId="77777777" w:rsidR="00926AE1" w:rsidRDefault="00926AE1">
      <w:pPr>
        <w:spacing w:after="0" w:line="240" w:lineRule="auto"/>
      </w:pPr>
      <w:r>
        <w:separator/>
      </w:r>
    </w:p>
  </w:footnote>
  <w:footnote w:type="continuationSeparator" w:id="0">
    <w:p w14:paraId="427BD7A1" w14:textId="77777777" w:rsidR="00926AE1" w:rsidRDefault="00926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8586"/>
      <w:docPartObj>
        <w:docPartGallery w:val="Page Numbers (Top of Page)"/>
        <w:docPartUnique/>
      </w:docPartObj>
    </w:sdtPr>
    <w:sdtEndPr/>
    <w:sdtContent>
      <w:p w14:paraId="27938964" w14:textId="78E03C50" w:rsidR="00E2279F" w:rsidRDefault="00E2279F">
        <w:pPr>
          <w:pStyle w:val="af2"/>
          <w:jc w:val="center"/>
        </w:pPr>
        <w:r>
          <w:fldChar w:fldCharType="begin"/>
        </w:r>
        <w:r>
          <w:instrText>PAGE   \* MERGEFORMAT</w:instrText>
        </w:r>
        <w:r>
          <w:fldChar w:fldCharType="separate"/>
        </w:r>
        <w:r w:rsidR="00FB04CC">
          <w:rPr>
            <w:noProof/>
          </w:rPr>
          <w:t>34</w:t>
        </w:r>
        <w:r>
          <w:fldChar w:fldCharType="end"/>
        </w:r>
      </w:p>
    </w:sdtContent>
  </w:sdt>
  <w:p w14:paraId="58C3B7CE" w14:textId="52913463" w:rsidR="00E2279F" w:rsidRDefault="00E2279F">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15:restartNumberingAfterBreak="0">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4" w15:restartNumberingAfterBreak="0">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5" w15:restartNumberingAfterBreak="0">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6" w15:restartNumberingAfterBreak="0">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7" w15:restartNumberingAfterBreak="0">
    <w:nsid w:val="24214101"/>
    <w:multiLevelType w:val="multilevel"/>
    <w:tmpl w:val="269C9FA8"/>
    <w:lvl w:ilvl="0">
      <w:start w:val="1"/>
      <w:numFmt w:val="decimal"/>
      <w:pStyle w:val="-N"/>
      <w:suff w:val="space"/>
      <w:lvlText w:val="%1."/>
      <w:lvlJc w:val="left"/>
      <w:pPr>
        <w:ind w:left="-283"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8" w15:restartNumberingAfterBreak="0">
    <w:nsid w:val="359F6565"/>
    <w:multiLevelType w:val="multilevel"/>
    <w:tmpl w:val="358CB75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0" w15:restartNumberingAfterBreak="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1" w15:restartNumberingAfterBreak="0">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2" w15:restartNumberingAfterBreak="0">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3" w15:restartNumberingAfterBreak="0">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4" w15:restartNumberingAfterBreak="0">
    <w:nsid w:val="49E64650"/>
    <w:multiLevelType w:val="hybridMultilevel"/>
    <w:tmpl w:val="254AFD9C"/>
    <w:lvl w:ilvl="0" w:tplc="8DB28ED0">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6" w15:restartNumberingAfterBreak="0">
    <w:nsid w:val="4CB32CA9"/>
    <w:multiLevelType w:val="multilevel"/>
    <w:tmpl w:val="3A2AAE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8" w15:restartNumberingAfterBreak="0">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19" w15:restartNumberingAfterBreak="0">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0" w15:restartNumberingAfterBreak="0">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21" w15:restartNumberingAfterBreak="0">
    <w:nsid w:val="5FCD07DD"/>
    <w:multiLevelType w:val="hybridMultilevel"/>
    <w:tmpl w:val="E1AACB22"/>
    <w:lvl w:ilvl="0" w:tplc="8E18AD88">
      <w:start w:val="2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3" w15:restartNumberingAfterBreak="0">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5" w15:restartNumberingAfterBreak="0">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6" w15:restartNumberingAfterBreak="0">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7" w15:restartNumberingAfterBreak="0">
    <w:nsid w:val="72D362F7"/>
    <w:multiLevelType w:val="multilevel"/>
    <w:tmpl w:val="202C8684"/>
    <w:lvl w:ilvl="0">
      <w:start w:val="3"/>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29" w15:restartNumberingAfterBreak="0">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30" w15:restartNumberingAfterBreak="0">
    <w:nsid w:val="7C552A32"/>
    <w:multiLevelType w:val="multilevel"/>
    <w:tmpl w:val="D2BADE0E"/>
    <w:lvl w:ilvl="0">
      <w:start w:val="1"/>
      <w:numFmt w:val="decimal"/>
      <w:lvlText w:val="%1"/>
      <w:lvlJc w:val="left"/>
      <w:pPr>
        <w:ind w:left="600" w:hanging="600"/>
      </w:pPr>
      <w:rPr>
        <w:rFonts w:hint="default"/>
      </w:rPr>
    </w:lvl>
    <w:lvl w:ilvl="1">
      <w:start w:val="3"/>
      <w:numFmt w:val="decimal"/>
      <w:lvlText w:val="%1.%2"/>
      <w:lvlJc w:val="left"/>
      <w:pPr>
        <w:ind w:left="1314" w:hanging="60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15:restartNumberingAfterBreak="0">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17"/>
  </w:num>
  <w:num w:numId="10">
    <w:abstractNumId w:val="22"/>
  </w:num>
  <w:num w:numId="11">
    <w:abstractNumId w:val="24"/>
  </w:num>
  <w:num w:numId="12">
    <w:abstractNumId w:val="5"/>
  </w:num>
  <w:num w:numId="13">
    <w:abstractNumId w:val="18"/>
  </w:num>
  <w:num w:numId="14">
    <w:abstractNumId w:val="12"/>
  </w:num>
  <w:num w:numId="15">
    <w:abstractNumId w:val="11"/>
  </w:num>
  <w:num w:numId="16">
    <w:abstractNumId w:val="20"/>
  </w:num>
  <w:num w:numId="17">
    <w:abstractNumId w:val="25"/>
  </w:num>
  <w:num w:numId="18">
    <w:abstractNumId w:val="10"/>
  </w:num>
  <w:num w:numId="19">
    <w:abstractNumId w:val="32"/>
  </w:num>
  <w:num w:numId="20">
    <w:abstractNumId w:val="4"/>
  </w:num>
  <w:num w:numId="21">
    <w:abstractNumId w:val="29"/>
  </w:num>
  <w:num w:numId="22">
    <w:abstractNumId w:val="13"/>
  </w:num>
  <w:num w:numId="23">
    <w:abstractNumId w:val="2"/>
  </w:num>
  <w:num w:numId="24">
    <w:abstractNumId w:val="19"/>
  </w:num>
  <w:num w:numId="25">
    <w:abstractNumId w:val="9"/>
  </w:num>
  <w:num w:numId="2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0"/>
    </w:lvlOverride>
  </w:num>
  <w:num w:numId="28">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lvlOverride w:ilvl="0">
      <w:startOverride w:val="23"/>
    </w:lvlOverride>
  </w:num>
  <w:num w:numId="31">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21"/>
  </w:num>
  <w:num w:numId="35">
    <w:abstractNumId w:val="27"/>
  </w:num>
  <w:num w:numId="36">
    <w:abstractNumId w:val="16"/>
  </w:num>
  <w:num w:numId="37">
    <w:abstractNumId w:val="30"/>
  </w:num>
  <w:num w:numId="38">
    <w:abstractNumId w:val="8"/>
  </w:num>
  <w:num w:numId="3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6"/>
    <w:rsid w:val="00001C19"/>
    <w:rsid w:val="00006EFC"/>
    <w:rsid w:val="00010614"/>
    <w:rsid w:val="00032076"/>
    <w:rsid w:val="00036BD4"/>
    <w:rsid w:val="000625DF"/>
    <w:rsid w:val="00065B1E"/>
    <w:rsid w:val="000845AF"/>
    <w:rsid w:val="000C6F55"/>
    <w:rsid w:val="000D2CAC"/>
    <w:rsid w:val="000D386F"/>
    <w:rsid w:val="000E2EBE"/>
    <w:rsid w:val="0013002D"/>
    <w:rsid w:val="0015056E"/>
    <w:rsid w:val="00162F67"/>
    <w:rsid w:val="00166993"/>
    <w:rsid w:val="001721F6"/>
    <w:rsid w:val="00172D46"/>
    <w:rsid w:val="00173662"/>
    <w:rsid w:val="00174412"/>
    <w:rsid w:val="00185A60"/>
    <w:rsid w:val="00193C6A"/>
    <w:rsid w:val="001978BD"/>
    <w:rsid w:val="001A7F6C"/>
    <w:rsid w:val="001B52D2"/>
    <w:rsid w:val="001B5644"/>
    <w:rsid w:val="00230AC3"/>
    <w:rsid w:val="00246239"/>
    <w:rsid w:val="00257034"/>
    <w:rsid w:val="00284922"/>
    <w:rsid w:val="0029098C"/>
    <w:rsid w:val="00297CB6"/>
    <w:rsid w:val="002B1DD5"/>
    <w:rsid w:val="002B6EBE"/>
    <w:rsid w:val="002B71FA"/>
    <w:rsid w:val="002B7997"/>
    <w:rsid w:val="002E09AE"/>
    <w:rsid w:val="002E4083"/>
    <w:rsid w:val="00301421"/>
    <w:rsid w:val="0030619A"/>
    <w:rsid w:val="00315E1D"/>
    <w:rsid w:val="00316005"/>
    <w:rsid w:val="00321CC1"/>
    <w:rsid w:val="00353655"/>
    <w:rsid w:val="00357D0F"/>
    <w:rsid w:val="003731E6"/>
    <w:rsid w:val="00380A36"/>
    <w:rsid w:val="00383C17"/>
    <w:rsid w:val="0038420C"/>
    <w:rsid w:val="003918E8"/>
    <w:rsid w:val="0039403F"/>
    <w:rsid w:val="00394E9C"/>
    <w:rsid w:val="003B567C"/>
    <w:rsid w:val="003B6BD9"/>
    <w:rsid w:val="003C2F58"/>
    <w:rsid w:val="003F247F"/>
    <w:rsid w:val="003F2B60"/>
    <w:rsid w:val="003F2FE8"/>
    <w:rsid w:val="003F66F7"/>
    <w:rsid w:val="004121D3"/>
    <w:rsid w:val="00454C13"/>
    <w:rsid w:val="00461C47"/>
    <w:rsid w:val="004621FF"/>
    <w:rsid w:val="0046587B"/>
    <w:rsid w:val="00466E31"/>
    <w:rsid w:val="00470ADF"/>
    <w:rsid w:val="00485E9C"/>
    <w:rsid w:val="00487BCB"/>
    <w:rsid w:val="0049027A"/>
    <w:rsid w:val="004948CF"/>
    <w:rsid w:val="004A18F7"/>
    <w:rsid w:val="004A26E4"/>
    <w:rsid w:val="004C2569"/>
    <w:rsid w:val="004C619D"/>
    <w:rsid w:val="004E0F47"/>
    <w:rsid w:val="004F23BC"/>
    <w:rsid w:val="004F2470"/>
    <w:rsid w:val="005208DE"/>
    <w:rsid w:val="0052141C"/>
    <w:rsid w:val="005271EC"/>
    <w:rsid w:val="00535EC3"/>
    <w:rsid w:val="00536669"/>
    <w:rsid w:val="00546E5E"/>
    <w:rsid w:val="005A29CC"/>
    <w:rsid w:val="005C09A2"/>
    <w:rsid w:val="005C7DE8"/>
    <w:rsid w:val="005F19CC"/>
    <w:rsid w:val="005F3623"/>
    <w:rsid w:val="00615135"/>
    <w:rsid w:val="0061521C"/>
    <w:rsid w:val="00625771"/>
    <w:rsid w:val="00634951"/>
    <w:rsid w:val="00645AF5"/>
    <w:rsid w:val="00645E41"/>
    <w:rsid w:val="00652283"/>
    <w:rsid w:val="006614C8"/>
    <w:rsid w:val="006715F6"/>
    <w:rsid w:val="0067179A"/>
    <w:rsid w:val="00673624"/>
    <w:rsid w:val="00694E35"/>
    <w:rsid w:val="006A53F7"/>
    <w:rsid w:val="00742E8A"/>
    <w:rsid w:val="007439BF"/>
    <w:rsid w:val="00762F4B"/>
    <w:rsid w:val="0076358C"/>
    <w:rsid w:val="00764E87"/>
    <w:rsid w:val="00795736"/>
    <w:rsid w:val="007A4AFB"/>
    <w:rsid w:val="007A7490"/>
    <w:rsid w:val="007B0F21"/>
    <w:rsid w:val="007C2819"/>
    <w:rsid w:val="007D03C0"/>
    <w:rsid w:val="007D34C8"/>
    <w:rsid w:val="007F1451"/>
    <w:rsid w:val="007F26BC"/>
    <w:rsid w:val="007F6FA2"/>
    <w:rsid w:val="008221AF"/>
    <w:rsid w:val="00866725"/>
    <w:rsid w:val="00872BB9"/>
    <w:rsid w:val="0088449F"/>
    <w:rsid w:val="00893CEC"/>
    <w:rsid w:val="008947CB"/>
    <w:rsid w:val="008B001D"/>
    <w:rsid w:val="008B255E"/>
    <w:rsid w:val="008B3CA6"/>
    <w:rsid w:val="008C1B71"/>
    <w:rsid w:val="008F2268"/>
    <w:rsid w:val="00900CC8"/>
    <w:rsid w:val="00905A9E"/>
    <w:rsid w:val="00925545"/>
    <w:rsid w:val="00926AE1"/>
    <w:rsid w:val="0093156F"/>
    <w:rsid w:val="00933400"/>
    <w:rsid w:val="0093458A"/>
    <w:rsid w:val="00941577"/>
    <w:rsid w:val="00942F20"/>
    <w:rsid w:val="00944B23"/>
    <w:rsid w:val="00956C8E"/>
    <w:rsid w:val="00976F11"/>
    <w:rsid w:val="00985CC3"/>
    <w:rsid w:val="00992749"/>
    <w:rsid w:val="00997E65"/>
    <w:rsid w:val="009A4FF1"/>
    <w:rsid w:val="009B014E"/>
    <w:rsid w:val="009C051E"/>
    <w:rsid w:val="009C7393"/>
    <w:rsid w:val="009D2ECF"/>
    <w:rsid w:val="009E2405"/>
    <w:rsid w:val="009E4BDC"/>
    <w:rsid w:val="009F2921"/>
    <w:rsid w:val="00A1513C"/>
    <w:rsid w:val="00A21BD8"/>
    <w:rsid w:val="00A34864"/>
    <w:rsid w:val="00A40155"/>
    <w:rsid w:val="00A46DA5"/>
    <w:rsid w:val="00A5461A"/>
    <w:rsid w:val="00A83F60"/>
    <w:rsid w:val="00A849FF"/>
    <w:rsid w:val="00A944B6"/>
    <w:rsid w:val="00AA57AC"/>
    <w:rsid w:val="00AA7717"/>
    <w:rsid w:val="00AB5711"/>
    <w:rsid w:val="00AD4DE6"/>
    <w:rsid w:val="00AE1CFC"/>
    <w:rsid w:val="00B0519D"/>
    <w:rsid w:val="00B34F69"/>
    <w:rsid w:val="00B41A7E"/>
    <w:rsid w:val="00B46776"/>
    <w:rsid w:val="00B55FA3"/>
    <w:rsid w:val="00B61699"/>
    <w:rsid w:val="00B77146"/>
    <w:rsid w:val="00B80FE3"/>
    <w:rsid w:val="00B938B7"/>
    <w:rsid w:val="00BF1F9C"/>
    <w:rsid w:val="00BF5B3C"/>
    <w:rsid w:val="00BF6D8A"/>
    <w:rsid w:val="00C35649"/>
    <w:rsid w:val="00C418A0"/>
    <w:rsid w:val="00C463C3"/>
    <w:rsid w:val="00C52E10"/>
    <w:rsid w:val="00C805F4"/>
    <w:rsid w:val="00CA57A2"/>
    <w:rsid w:val="00CB30CF"/>
    <w:rsid w:val="00CB7004"/>
    <w:rsid w:val="00CE57C7"/>
    <w:rsid w:val="00D041FD"/>
    <w:rsid w:val="00D14265"/>
    <w:rsid w:val="00D26B77"/>
    <w:rsid w:val="00D329BC"/>
    <w:rsid w:val="00D4595F"/>
    <w:rsid w:val="00D57DE1"/>
    <w:rsid w:val="00D6019C"/>
    <w:rsid w:val="00D646DB"/>
    <w:rsid w:val="00D76393"/>
    <w:rsid w:val="00D8245C"/>
    <w:rsid w:val="00D85BD5"/>
    <w:rsid w:val="00DB41C1"/>
    <w:rsid w:val="00DC45E4"/>
    <w:rsid w:val="00DC4FAF"/>
    <w:rsid w:val="00DE03A1"/>
    <w:rsid w:val="00DE2A43"/>
    <w:rsid w:val="00DF407F"/>
    <w:rsid w:val="00DF6565"/>
    <w:rsid w:val="00E0091C"/>
    <w:rsid w:val="00E0189A"/>
    <w:rsid w:val="00E01AA7"/>
    <w:rsid w:val="00E12154"/>
    <w:rsid w:val="00E2279F"/>
    <w:rsid w:val="00E30EAB"/>
    <w:rsid w:val="00E35E09"/>
    <w:rsid w:val="00E36950"/>
    <w:rsid w:val="00E422AB"/>
    <w:rsid w:val="00E604D8"/>
    <w:rsid w:val="00E65F3D"/>
    <w:rsid w:val="00E77185"/>
    <w:rsid w:val="00E8176E"/>
    <w:rsid w:val="00E922C9"/>
    <w:rsid w:val="00EA757B"/>
    <w:rsid w:val="00EC2C82"/>
    <w:rsid w:val="00EC36D2"/>
    <w:rsid w:val="00EF71DB"/>
    <w:rsid w:val="00EF7C0A"/>
    <w:rsid w:val="00F124C7"/>
    <w:rsid w:val="00F20A98"/>
    <w:rsid w:val="00F2597A"/>
    <w:rsid w:val="00F628C6"/>
    <w:rsid w:val="00F80CB3"/>
    <w:rsid w:val="00F815AD"/>
    <w:rsid w:val="00F97DA8"/>
    <w:rsid w:val="00FA0682"/>
    <w:rsid w:val="00FB04CC"/>
    <w:rsid w:val="00FB28D5"/>
    <w:rsid w:val="00FC4981"/>
    <w:rsid w:val="00FC6EE6"/>
    <w:rsid w:val="00FD0A00"/>
    <w:rsid w:val="00FD4B97"/>
    <w:rsid w:val="00FD4BB7"/>
    <w:rsid w:val="00FE34F8"/>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DCA"/>
  <w15:chartTrackingRefBased/>
  <w15:docId w15:val="{8E8B5D1C-8F0D-4039-AFA1-CC53634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 w:type="paragraph" w:styleId="af6">
    <w:name w:val="No Spacing"/>
    <w:uiPriority w:val="1"/>
    <w:qFormat/>
    <w:rsid w:val="000845AF"/>
    <w:pPr>
      <w:spacing w:after="0" w:line="240" w:lineRule="auto"/>
    </w:pPr>
  </w:style>
  <w:style w:type="character" w:customStyle="1" w:styleId="WW8Num1z0">
    <w:name w:val="WW8Num1z0"/>
    <w:qFormat/>
    <w:rsid w:val="00065B1E"/>
  </w:style>
  <w:style w:type="paragraph" w:customStyle="1" w:styleId="HeaderandFooter">
    <w:name w:val="Header and Footer"/>
    <w:rsid w:val="007F1451"/>
    <w:pPr>
      <w:spacing w:after="0" w:line="240" w:lineRule="auto"/>
      <w:jc w:val="both"/>
    </w:pPr>
    <w:rPr>
      <w:rFonts w:ascii="XO Thames" w:eastAsia="Times New Roman" w:hAnsi="XO Thames"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hyperlink" Target="https://login.consultant.ru/link/?req=doc&amp;base=LAW&amp;n=450837&amp;dst=352&amp;field=134&amp;date=10.01.2024" TargetMode="External"/><Relationship Id="rId18" Type="http://schemas.openxmlformats.org/officeDocument/2006/relationships/hyperlink" Target="https://login.consultant.ru/link/?req=doc&amp;base=LAW&amp;n=436411&amp;date=28.02.2023&amp;dst=4072&amp;fie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50837&amp;dst=352&amp;field=134&amp;date=10.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50837&amp;dst=349&amp;field=134&amp;date=10.01.2024" TargetMode="External"/><Relationship Id="rId17" Type="http://schemas.openxmlformats.org/officeDocument/2006/relationships/hyperlink" Target="https://login.consultant.ru/link/?req=doc&amp;base=LAW&amp;n=436411&amp;date=28.02.2023&amp;dst=4072&amp;field=134" TargetMode="External"/><Relationship Id="rId25" Type="http://schemas.openxmlformats.org/officeDocument/2006/relationships/hyperlink" Target="https://login.consultant.ru/link/?req=doc&amp;base=RLAW067&amp;n=115229&amp;dst=100025&amp;field=134&amp;date=05.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50837&amp;dst=2566&amp;field=134&amp;date=10.01.2024" TargetMode="External"/><Relationship Id="rId20" Type="http://schemas.openxmlformats.org/officeDocument/2006/relationships/hyperlink" Target="https://login.consultant.ru/link/?req=doc&amp;base=LAW&amp;n=450837&amp;dst=349&amp;field=134&amp;date=10.01.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0837&amp;dst=346&amp;field=134&amp;date=10.01.2024" TargetMode="External"/><Relationship Id="rId24" Type="http://schemas.openxmlformats.org/officeDocument/2006/relationships/hyperlink" Target="https://login.consultant.ru/link/?req=doc&amp;base=LAW&amp;n=450837&amp;dst=2566&amp;field=134&amp;date=10.01.2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0837&amp;dst=342&amp;field=134&amp;date=10.01.2024" TargetMode="External"/><Relationship Id="rId23" Type="http://schemas.openxmlformats.org/officeDocument/2006/relationships/hyperlink" Target="https://login.consultant.ru/link/?req=doc&amp;base=LAW&amp;n=450837&amp;dst=342&amp;field=134&amp;date=10.01.2024" TargetMode="External"/><Relationship Id="rId28" Type="http://schemas.openxmlformats.org/officeDocument/2006/relationships/theme" Target="theme/theme1.xml"/><Relationship Id="rId10" Type="http://schemas.openxmlformats.org/officeDocument/2006/relationships/hyperlink" Target="https://login.consultant.ru/link/?req=doc&amp;base=LAW&amp;n=436411&amp;date=28.02.2023&amp;dst=4072&amp;field=134" TargetMode="External"/><Relationship Id="rId19" Type="http://schemas.openxmlformats.org/officeDocument/2006/relationships/hyperlink" Target="https://login.consultant.ru/link/?req=doc&amp;base=LAW&amp;n=450837&amp;dst=346&amp;field=134&amp;date=10.01.2024"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hyperlink" Target="https://login.consultant.ru/link/?req=doc&amp;base=LAW&amp;n=450837&amp;dst=2532&amp;field=134&amp;date=10.01.2024" TargetMode="External"/><Relationship Id="rId22" Type="http://schemas.openxmlformats.org/officeDocument/2006/relationships/hyperlink" Target="https://login.consultant.ru/link/?req=doc&amp;base=LAW&amp;n=450837&amp;dst=2532&amp;field=134&amp;date=10.01.202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A61F-0816-4C20-8077-BADA61BE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38</Pages>
  <Words>13861</Words>
  <Characters>79014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Елена Васильевна</dc:creator>
  <cp:keywords/>
  <dc:description/>
  <cp:lastModifiedBy>RePack by Diakov</cp:lastModifiedBy>
  <cp:revision>41</cp:revision>
  <cp:lastPrinted>2024-03-22T06:16:00Z</cp:lastPrinted>
  <dcterms:created xsi:type="dcterms:W3CDTF">2022-05-05T07:56:00Z</dcterms:created>
  <dcterms:modified xsi:type="dcterms:W3CDTF">2024-03-28T08:46:00Z</dcterms:modified>
</cp:coreProperties>
</file>