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E47D" w14:textId="77777777" w:rsidR="00515545" w:rsidRPr="002A03C1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proofErr w:type="gramStart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>,,</w:t>
      </w:r>
      <w:proofErr w:type="gramEnd"/>
      <w:r w:rsidRPr="002A03C1">
        <w:rPr>
          <w:rFonts w:ascii="Times New Roman" w:eastAsia="Times New Roman" w:hAnsi="Times New Roman" w:cs="Times New Roman"/>
          <w:sz w:val="2"/>
          <w:szCs w:val="20"/>
          <w:lang w:eastAsia="ru-RU"/>
        </w:rPr>
        <w:t xml:space="preserve">                           9</w:t>
      </w:r>
    </w:p>
    <w:p w14:paraId="6E7081E6" w14:textId="77777777" w:rsidR="00497557" w:rsidRPr="00497557" w:rsidRDefault="00497557" w:rsidP="00497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4A77E3" wp14:editId="53E62358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4435F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0909863B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D6F3C81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BC24D5D" w14:textId="77777777" w:rsidR="00440C91" w:rsidRDefault="00440C91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10E1C" w14:textId="734C9378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F371B91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02969E3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5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FCFE5A2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</w:p>
    <w:p w14:paraId="25A94C39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301090, РОССИЙСКАЯ ФЕДЕРАЦИЯ, ТУЛЬСКАЯ ОБЛАСТЬ, п. Чернь, ул. К.</w:t>
      </w:r>
    </w:p>
    <w:p w14:paraId="6ADDEE69" w14:textId="77777777" w:rsidR="00497557" w:rsidRPr="00497557" w:rsidRDefault="00497557" w:rsidP="00497557">
      <w:pPr>
        <w:pStyle w:val="ab"/>
        <w:jc w:val="center"/>
        <w:rPr>
          <w:rFonts w:ascii="Times New Roman" w:hAnsi="Times New Roman" w:cs="Times New Roman"/>
        </w:rPr>
      </w:pPr>
      <w:r w:rsidRPr="00497557">
        <w:rPr>
          <w:rFonts w:ascii="Times New Roman" w:hAnsi="Times New Roman" w:cs="Times New Roman"/>
        </w:rPr>
        <w:t>Маркса, дом 31, Тел/факс (48756)-2-10-40</w:t>
      </w:r>
    </w:p>
    <w:p w14:paraId="5F102BD4" w14:textId="77777777" w:rsidR="00497557" w:rsidRPr="00497557" w:rsidRDefault="00497557" w:rsidP="004975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6E3D42" w14:textId="77777777" w:rsidR="00515545" w:rsidRPr="00C1729F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4230CD44" w14:textId="77777777" w:rsidR="0029044D" w:rsidRPr="002A03C1" w:rsidRDefault="0029044D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F7DB2" w14:textId="5685F195" w:rsidR="00515545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результатам экспертно-аналитического мероприятия «</w:t>
      </w:r>
      <w:r w:rsidR="006D0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D0CE5">
        <w:rPr>
          <w:rFonts w:ascii="Times New Roman" w:hAnsi="Times New Roman" w:cs="Times New Roman"/>
          <w:b/>
          <w:sz w:val="28"/>
          <w:szCs w:val="28"/>
        </w:rPr>
        <w:t>перативный анализ</w:t>
      </w:r>
      <w:r w:rsidR="007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</w:t>
      </w:r>
      <w:r w:rsidR="00497557" w:rsidRPr="00497557">
        <w:rPr>
          <w:rFonts w:ascii="Times New Roman" w:hAnsi="Times New Roman" w:cs="Times New Roman"/>
          <w:b/>
          <w:sz w:val="28"/>
          <w:szCs w:val="28"/>
        </w:rPr>
        <w:t>и контроля за организацией исполнения</w:t>
      </w:r>
      <w:r w:rsidR="00515545" w:rsidRPr="0049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  <w:r w:rsidR="00515545"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Тургеневское   Чернского района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Тульской области за </w:t>
      </w:r>
      <w:r w:rsidR="005F5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47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="004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23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9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</w:t>
      </w:r>
    </w:p>
    <w:p w14:paraId="4FC60741" w14:textId="77777777" w:rsidR="00C1729F" w:rsidRDefault="00C1729F" w:rsidP="00BA64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113089" w14:textId="63D67511" w:rsidR="00C1729F" w:rsidRDefault="00C1729F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C77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F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73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77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D7FF57F" w14:textId="77777777" w:rsidR="00C1729F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FA018D" w14:textId="77777777" w:rsidR="00515545" w:rsidRPr="00EE6DED" w:rsidRDefault="00C1729F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D0CE5" w:rsidRPr="00EE6DED">
        <w:rPr>
          <w:rFonts w:ascii="Times New Roman" w:hAnsi="Times New Roman" w:cs="Times New Roman"/>
          <w:sz w:val="28"/>
          <w:szCs w:val="28"/>
          <w:lang w:eastAsia="ru-RU"/>
        </w:rPr>
        <w:t>Настоящее заключение подготовлено Ревизионной комиссией муниципального образования Чернский район в соответствии Федеральным законом от 07.02.2011 года №6-ФЗ «Об общих принципах организации и деятельности  контрольно-счётных органов субъектов РФ и муниципальных образований», Бюджетного кодекса Российской Федерации, статьи 9 Положения «О ревизионной комиссии муниципального образования Чернский район» утверждённого решением Собрания представителей муниципального образования Чернский район от 30.06.2010 года №13-89 ( с изменениями и дополнениями)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869B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Положением</w:t>
      </w:r>
      <w:r w:rsidR="0051554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бюджетном процессе в муниципальном образовании Тургеневское Чернского района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 Собранием </w:t>
      </w:r>
      <w:r w:rsidR="00E471C6" w:rsidRPr="00EE6DE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Тургеневское  Чернского района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от 03.08.2015</w:t>
      </w:r>
      <w:r w:rsidR="00642741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0088" w:rsidRPr="00EE6DED">
        <w:rPr>
          <w:rFonts w:ascii="Times New Roman" w:hAnsi="Times New Roman" w:cs="Times New Roman"/>
          <w:sz w:val="28"/>
          <w:szCs w:val="28"/>
          <w:lang w:eastAsia="ru-RU"/>
        </w:rPr>
        <w:t>года №18-48 ( с изменениями и дополнениями).</w:t>
      </w:r>
    </w:p>
    <w:p w14:paraId="621A2DBA" w14:textId="77777777" w:rsidR="00515545" w:rsidRPr="00EE6DED" w:rsidRDefault="00DE0088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Цель экспертизы: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фактического исполнения бюджета муниципального образования Тургеневское Чернского района по доходам и расходам в сравнении с утверждёнными показателями, анализ выявленных отклонений, внесение предложений по устранению нарушений.</w:t>
      </w:r>
    </w:p>
    <w:p w14:paraId="2159188E" w14:textId="77777777" w:rsidR="00004E2D" w:rsidRDefault="00642741" w:rsidP="0049545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0088" w:rsidRPr="00DE0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экспертизы</w:t>
      </w:r>
      <w:r w:rsidR="00004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720FCD35" w14:textId="77777777" w:rsidR="00DE0088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и своевременности налоговых поступлений денежных средств и их расходование в ходе исполнение бюджета;</w:t>
      </w:r>
    </w:p>
    <w:p w14:paraId="63407159" w14:textId="77777777"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-определение объема и структуры муниципального долга, размера дефицита (профицита)бюджета, источников финансирования дефицита бюджета;</w:t>
      </w:r>
    </w:p>
    <w:p w14:paraId="3A49505A" w14:textId="77777777" w:rsidR="00004E2D" w:rsidRPr="00642741" w:rsidRDefault="00004E2D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45B6C" w:rsidRPr="00642741">
        <w:rPr>
          <w:rFonts w:ascii="Times New Roman" w:hAnsi="Times New Roman" w:cs="Times New Roman"/>
          <w:sz w:val="28"/>
          <w:szCs w:val="28"/>
          <w:lang w:eastAsia="ru-RU"/>
        </w:rPr>
        <w:t>определение полноты поступлений неналоговых доходов бюджета от приватизации, распоряжения и использования муниципальной собственности;</w:t>
      </w:r>
    </w:p>
    <w:p w14:paraId="299C718D" w14:textId="77777777" w:rsidR="00E30014" w:rsidRPr="00642741" w:rsidRDefault="00C45B6C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-проведение анализа фактических показателей в сравнении с показателями,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утверждёнными Решением о бюджете на очередной финансовый год и на плановый период, сводной бюджетной росписью расходов бюджета </w:t>
      </w:r>
      <w:r w:rsidR="00E30014" w:rsidRPr="00642741">
        <w:rPr>
          <w:rFonts w:ascii="Times New Roman" w:hAnsi="Times New Roman" w:cs="Times New Roman"/>
          <w:sz w:val="28"/>
          <w:szCs w:val="28"/>
          <w:lang w:eastAsia="ru-RU"/>
        </w:rPr>
        <w:t>и источников</w:t>
      </w:r>
      <w:r w:rsidRPr="00642741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на текущий финансовый год и плановый период, выявление и анализ отклонений от этих показателей;</w:t>
      </w:r>
    </w:p>
    <w:p w14:paraId="71BCF46E" w14:textId="77777777" w:rsidR="00E30014" w:rsidRPr="00642741" w:rsidRDefault="00E30014" w:rsidP="0064274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741">
        <w:rPr>
          <w:rFonts w:ascii="Times New Roman" w:hAnsi="Times New Roman" w:cs="Times New Roman"/>
          <w:sz w:val="28"/>
          <w:szCs w:val="28"/>
          <w:lang w:eastAsia="ru-RU"/>
        </w:rPr>
        <w:t>- выявление нарушений в ходе исполнения бюджета, внесен</w:t>
      </w:r>
      <w:r w:rsidR="004568B4" w:rsidRPr="00642741">
        <w:rPr>
          <w:rFonts w:ascii="Times New Roman" w:hAnsi="Times New Roman" w:cs="Times New Roman"/>
          <w:sz w:val="28"/>
          <w:szCs w:val="28"/>
          <w:lang w:eastAsia="ru-RU"/>
        </w:rPr>
        <w:t>ие предложений по их устранению.</w:t>
      </w:r>
    </w:p>
    <w:p w14:paraId="78FA015D" w14:textId="63833DCA" w:rsidR="00E30014" w:rsidRPr="00EE6DED" w:rsidRDefault="00E30014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DED">
        <w:rPr>
          <w:rFonts w:ascii="Times New Roman" w:hAnsi="Times New Roman" w:cs="Times New Roman"/>
          <w:b/>
          <w:sz w:val="28"/>
          <w:szCs w:val="28"/>
          <w:lang w:eastAsia="ru-RU"/>
        </w:rPr>
        <w:t>Предмет экспертизы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lang w:eastAsia="ru-RU"/>
        </w:rPr>
        <w:t xml:space="preserve">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Тур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геневское Чернского района от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25 июля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93D3C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отчета об 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Тургеневское Чернского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A135216" w14:textId="4441F57E" w:rsidR="0064101A" w:rsidRPr="00EE6DED" w:rsidRDefault="00EE6DED" w:rsidP="00EE6D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52 Положения о бюджетном процессе в муниципальном образовании Тургеневское Чернского района, утверждённого Собранием представителей муниципального образования Тургеневское Чернского района от 03.08.2015года №18-48 (с изменениями и дополнениями), статьёй 264.2 Бюджетного кодекса РФ, отчёт об исполнении бюджета муниципального образования Тургеневское Чернского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за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утверждён постановлением администрации МО 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Тургеневское Чернского района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25 июля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109</w:t>
      </w:r>
      <w:r w:rsidR="00A82E95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A82E95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1E9E" w:rsidRPr="00EE6DED">
        <w:rPr>
          <w:rFonts w:ascii="Times New Roman" w:hAnsi="Times New Roman" w:cs="Times New Roman"/>
          <w:sz w:val="28"/>
          <w:szCs w:val="28"/>
          <w:lang w:eastAsia="ru-RU"/>
        </w:rPr>
        <w:t>года»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и в срок</w:t>
      </w:r>
      <w:r w:rsidR="00267BB2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43584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4358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F564B" w:rsidRPr="00EE6DE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F1FC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43584">
        <w:rPr>
          <w:rFonts w:ascii="Times New Roman" w:hAnsi="Times New Roman" w:cs="Times New Roman"/>
          <w:sz w:val="28"/>
          <w:szCs w:val="28"/>
          <w:lang w:eastAsia="ru-RU"/>
        </w:rPr>
        <w:t>205</w:t>
      </w:r>
      <w:r w:rsidR="0064101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)  представлен в 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>Ревизионн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="00023B9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023B96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</w:t>
      </w:r>
      <w:r w:rsidR="004568B4" w:rsidRPr="00EE6D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40CEDD" w14:textId="77777777" w:rsidR="00515545" w:rsidRPr="0016629A" w:rsidRDefault="00E3001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настоящего заключения использованы следующие документы: </w:t>
      </w:r>
    </w:p>
    <w:p w14:paraId="4B4CC8F4" w14:textId="53C88E30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Тургеневское Чернского района от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25 июля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109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1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EE6DE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353085C2" w14:textId="0246425F" w:rsidR="00B03A3A" w:rsidRPr="0016629A" w:rsidRDefault="0016629A" w:rsidP="00B03A3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03A3A" w:rsidRPr="00B0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об исполнении бюджета МО Тургеневское Чернского района за 1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03A3A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5A35798B" w14:textId="4F977726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Отчет о</w:t>
      </w:r>
      <w:r w:rsidR="00F21E9E" w:rsidRPr="0016629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исполнении бюджета за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084A43C" w14:textId="4AD2BF0B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Информация о численности и заработной плате работников органов мест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ного самоуправления </w:t>
      </w:r>
      <w:r w:rsidR="004568B4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года;</w:t>
      </w:r>
    </w:p>
    <w:p w14:paraId="57D55EB6" w14:textId="2F9E2584" w:rsidR="00515545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Сведения о кредиторской задолженности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B03A3A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C1D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9F5A57" w14:textId="743AF5AC" w:rsidR="00BF585C" w:rsidRDefault="00B03A3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662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>Информаци</w:t>
      </w:r>
      <w:r w:rsidR="00BF585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15545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об исполнении муниципальных программ МО Ту</w:t>
      </w:r>
      <w:r w:rsidR="002F7439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ргеневское Чернского района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64AD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F564B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47D" w:rsidRPr="0016629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23DD7F" w14:textId="77AB79A4" w:rsidR="00C5647D" w:rsidRPr="0016629A" w:rsidRDefault="00C5647D" w:rsidP="0016629A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</w:rPr>
        <w:t xml:space="preserve">     </w:t>
      </w:r>
      <w:r w:rsidRPr="000A7C6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МО </w:t>
      </w:r>
      <w:r w:rsidR="00295387" w:rsidRPr="000A7C6F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F51856" w:rsidRPr="000A7C6F">
        <w:rPr>
          <w:rFonts w:ascii="Times New Roman" w:hAnsi="Times New Roman" w:cs="Times New Roman"/>
          <w:sz w:val="28"/>
          <w:szCs w:val="28"/>
        </w:rPr>
        <w:t xml:space="preserve">    Чернского района, от 2</w:t>
      </w:r>
      <w:r w:rsidR="000A7C6F">
        <w:rPr>
          <w:rFonts w:ascii="Times New Roman" w:hAnsi="Times New Roman" w:cs="Times New Roman"/>
          <w:sz w:val="28"/>
          <w:szCs w:val="28"/>
        </w:rPr>
        <w:t>6</w:t>
      </w:r>
      <w:r w:rsidRPr="000A7C6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A1886" w:rsidRPr="000A7C6F">
        <w:rPr>
          <w:rFonts w:ascii="Times New Roman" w:hAnsi="Times New Roman" w:cs="Times New Roman"/>
          <w:sz w:val="28"/>
          <w:szCs w:val="28"/>
        </w:rPr>
        <w:t>2</w:t>
      </w:r>
      <w:r w:rsidR="000A7C6F">
        <w:rPr>
          <w:rFonts w:ascii="Times New Roman" w:hAnsi="Times New Roman" w:cs="Times New Roman"/>
          <w:sz w:val="28"/>
          <w:szCs w:val="28"/>
        </w:rPr>
        <w:t>3</w:t>
      </w:r>
      <w:r w:rsidRPr="0016629A">
        <w:rPr>
          <w:rFonts w:ascii="Times New Roman" w:hAnsi="Times New Roman" w:cs="Times New Roman"/>
          <w:sz w:val="28"/>
          <w:szCs w:val="28"/>
        </w:rPr>
        <w:t xml:space="preserve"> № </w:t>
      </w:r>
      <w:r w:rsidR="009659D2">
        <w:rPr>
          <w:rFonts w:ascii="Times New Roman" w:hAnsi="Times New Roman" w:cs="Times New Roman"/>
          <w:sz w:val="28"/>
          <w:szCs w:val="28"/>
        </w:rPr>
        <w:t>5</w:t>
      </w:r>
      <w:r w:rsidR="00E3465A" w:rsidRPr="0016629A">
        <w:rPr>
          <w:rFonts w:ascii="Times New Roman" w:hAnsi="Times New Roman" w:cs="Times New Roman"/>
          <w:sz w:val="28"/>
          <w:szCs w:val="28"/>
        </w:rPr>
        <w:t>-1</w:t>
      </w:r>
      <w:r w:rsidR="000A7C6F">
        <w:rPr>
          <w:rFonts w:ascii="Times New Roman" w:hAnsi="Times New Roman" w:cs="Times New Roman"/>
          <w:sz w:val="28"/>
          <w:szCs w:val="28"/>
        </w:rPr>
        <w:t>0</w:t>
      </w:r>
      <w:r w:rsidRPr="0016629A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A7C6F">
        <w:rPr>
          <w:rFonts w:ascii="Times New Roman" w:hAnsi="Times New Roman" w:cs="Times New Roman"/>
          <w:sz w:val="28"/>
          <w:szCs w:val="28"/>
        </w:rPr>
        <w:t>5</w:t>
      </w:r>
      <w:r w:rsidRPr="0016629A">
        <w:rPr>
          <w:rFonts w:ascii="Times New Roman" w:hAnsi="Times New Roman" w:cs="Times New Roman"/>
          <w:sz w:val="28"/>
          <w:szCs w:val="28"/>
        </w:rPr>
        <w:t>-202</w:t>
      </w:r>
      <w:r w:rsidR="000A7C6F">
        <w:rPr>
          <w:rFonts w:ascii="Times New Roman" w:hAnsi="Times New Roman" w:cs="Times New Roman"/>
          <w:sz w:val="28"/>
          <w:szCs w:val="28"/>
        </w:rPr>
        <w:t>6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годов», бюджет муниципального образования </w:t>
      </w:r>
      <w:r w:rsidR="00F51856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Pr="0016629A">
        <w:rPr>
          <w:rFonts w:ascii="Times New Roman" w:hAnsi="Times New Roman" w:cs="Times New Roman"/>
          <w:sz w:val="28"/>
          <w:szCs w:val="28"/>
        </w:rPr>
        <w:t xml:space="preserve"> год был утвержден:</w:t>
      </w:r>
    </w:p>
    <w:p w14:paraId="58F53889" w14:textId="7433F798" w:rsidR="00C5647D" w:rsidRPr="00C5647D" w:rsidRDefault="00C5647D" w:rsidP="00D05AF9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47D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0A7C6F">
        <w:rPr>
          <w:rFonts w:ascii="Times New Roman" w:hAnsi="Times New Roman" w:cs="Times New Roman"/>
          <w:sz w:val="28"/>
          <w:szCs w:val="28"/>
        </w:rPr>
        <w:t>42 230,4</w:t>
      </w:r>
      <w:r w:rsidRPr="00C5647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>
        <w:rPr>
          <w:rFonts w:ascii="Times New Roman" w:hAnsi="Times New Roman" w:cs="Times New Roman"/>
          <w:sz w:val="28"/>
          <w:szCs w:val="28"/>
        </w:rPr>
        <w:t>лей</w:t>
      </w:r>
      <w:r w:rsidRPr="00C5647D">
        <w:rPr>
          <w:rFonts w:ascii="Times New Roman" w:hAnsi="Times New Roman" w:cs="Times New Roman"/>
          <w:sz w:val="28"/>
          <w:szCs w:val="28"/>
        </w:rPr>
        <w:t>.</w:t>
      </w:r>
    </w:p>
    <w:p w14:paraId="5286D315" w14:textId="3BF557CD" w:rsidR="00C5647D" w:rsidRPr="001671C7" w:rsidRDefault="00E3465A" w:rsidP="0016629A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sz w:val="28"/>
          <w:szCs w:val="28"/>
        </w:rPr>
      </w:pPr>
      <w:r w:rsidRPr="001671C7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0A7C6F">
        <w:rPr>
          <w:rFonts w:ascii="Times New Roman" w:hAnsi="Times New Roman" w:cs="Times New Roman"/>
          <w:sz w:val="28"/>
          <w:szCs w:val="28"/>
        </w:rPr>
        <w:t>42 230,4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A1886" w:rsidRPr="001671C7">
        <w:rPr>
          <w:rFonts w:ascii="Times New Roman" w:hAnsi="Times New Roman" w:cs="Times New Roman"/>
          <w:sz w:val="28"/>
          <w:szCs w:val="28"/>
        </w:rPr>
        <w:t>лей</w:t>
      </w:r>
      <w:r w:rsidR="00C5647D" w:rsidRPr="001671C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14:paraId="195CBB60" w14:textId="511E38E8" w:rsidR="00F53BDD" w:rsidRPr="00887895" w:rsidRDefault="001671C7" w:rsidP="00F53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После внесенных изменений 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(изменения вносились </w:t>
      </w:r>
      <w:r w:rsidR="00DC78D5">
        <w:rPr>
          <w:rFonts w:ascii="Times New Roman" w:hAnsi="Times New Roman" w:cs="Times New Roman"/>
          <w:i/>
          <w:sz w:val="28"/>
          <w:szCs w:val="28"/>
        </w:rPr>
        <w:t>два</w:t>
      </w:r>
      <w:r w:rsidR="00F53BDD" w:rsidRPr="00887895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DC78D5">
        <w:rPr>
          <w:rFonts w:ascii="Times New Roman" w:hAnsi="Times New Roman" w:cs="Times New Roman"/>
          <w:i/>
          <w:sz w:val="28"/>
          <w:szCs w:val="28"/>
        </w:rPr>
        <w:t>а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) в бюджет муниципального образования </w:t>
      </w:r>
      <w:r w:rsidR="00F53BD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F53BDD">
        <w:rPr>
          <w:rFonts w:ascii="Times New Roman" w:hAnsi="Times New Roman" w:cs="Times New Roman"/>
          <w:sz w:val="28"/>
          <w:szCs w:val="28"/>
        </w:rPr>
        <w:t xml:space="preserve">, </w:t>
      </w:r>
      <w:r w:rsidR="00F53BDD" w:rsidRPr="00887895">
        <w:rPr>
          <w:rFonts w:ascii="Times New Roman" w:hAnsi="Times New Roman" w:cs="Times New Roman"/>
          <w:sz w:val="28"/>
          <w:szCs w:val="28"/>
        </w:rPr>
        <w:t>годовой</w:t>
      </w:r>
      <w:r w:rsidR="00F53BDD">
        <w:rPr>
          <w:rFonts w:ascii="Times New Roman" w:hAnsi="Times New Roman" w:cs="Times New Roman"/>
          <w:sz w:val="28"/>
          <w:szCs w:val="28"/>
        </w:rPr>
        <w:t xml:space="preserve"> </w:t>
      </w:r>
      <w:r w:rsidR="00F53BDD" w:rsidRPr="00887895">
        <w:rPr>
          <w:rFonts w:ascii="Times New Roman" w:hAnsi="Times New Roman" w:cs="Times New Roman"/>
          <w:sz w:val="28"/>
          <w:szCs w:val="28"/>
        </w:rPr>
        <w:t>план по состоянию на 01.0</w:t>
      </w:r>
      <w:r w:rsidR="00DC78D5">
        <w:rPr>
          <w:rFonts w:ascii="Times New Roman" w:hAnsi="Times New Roman" w:cs="Times New Roman"/>
          <w:sz w:val="28"/>
          <w:szCs w:val="28"/>
        </w:rPr>
        <w:t>7</w:t>
      </w:r>
      <w:r w:rsidR="00F53BDD" w:rsidRPr="00887895">
        <w:rPr>
          <w:rFonts w:ascii="Times New Roman" w:hAnsi="Times New Roman" w:cs="Times New Roman"/>
          <w:sz w:val="28"/>
          <w:szCs w:val="28"/>
        </w:rPr>
        <w:t>.202</w:t>
      </w:r>
      <w:r w:rsidR="000A7C6F">
        <w:rPr>
          <w:rFonts w:ascii="Times New Roman" w:hAnsi="Times New Roman" w:cs="Times New Roman"/>
          <w:sz w:val="28"/>
          <w:szCs w:val="28"/>
        </w:rPr>
        <w:t>4</w:t>
      </w:r>
      <w:r w:rsidR="00F53BDD" w:rsidRPr="00887895">
        <w:rPr>
          <w:rFonts w:ascii="Times New Roman" w:hAnsi="Times New Roman" w:cs="Times New Roman"/>
          <w:sz w:val="28"/>
          <w:szCs w:val="28"/>
        </w:rPr>
        <w:t xml:space="preserve"> года составил:</w:t>
      </w:r>
    </w:p>
    <w:p w14:paraId="158D1730" w14:textId="6F655C0E"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доходам – </w:t>
      </w:r>
      <w:r w:rsidR="00DC78D5">
        <w:rPr>
          <w:rFonts w:ascii="Times New Roman" w:hAnsi="Times New Roman" w:cs="Times New Roman"/>
          <w:sz w:val="28"/>
          <w:szCs w:val="28"/>
        </w:rPr>
        <w:t>45 099,1</w:t>
      </w:r>
      <w:r w:rsidRPr="00C5647D"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60BF4096" w14:textId="1D9BEC37" w:rsidR="00F53BDD" w:rsidRPr="00887895" w:rsidRDefault="00F53BDD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895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DC78D5">
        <w:rPr>
          <w:rFonts w:ascii="Times New Roman" w:hAnsi="Times New Roman" w:cs="Times New Roman"/>
          <w:sz w:val="28"/>
          <w:szCs w:val="28"/>
        </w:rPr>
        <w:t>45 099,1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31">
        <w:rPr>
          <w:rFonts w:ascii="Times New Roman" w:hAnsi="Times New Roman" w:cs="Times New Roman"/>
          <w:sz w:val="28"/>
          <w:szCs w:val="28"/>
        </w:rPr>
        <w:t>тыс</w:t>
      </w:r>
      <w:r w:rsidRPr="00887895">
        <w:rPr>
          <w:rFonts w:ascii="Times New Roman" w:hAnsi="Times New Roman" w:cs="Times New Roman"/>
          <w:sz w:val="28"/>
          <w:szCs w:val="28"/>
        </w:rPr>
        <w:t>. рублей</w:t>
      </w:r>
    </w:p>
    <w:p w14:paraId="203D369E" w14:textId="7E82C509" w:rsidR="00F53BDD" w:rsidRPr="00C53208" w:rsidRDefault="00F77113" w:rsidP="00F53BDD">
      <w:pPr>
        <w:pStyle w:val="aa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3208">
        <w:rPr>
          <w:rFonts w:ascii="Times New Roman" w:hAnsi="Times New Roman" w:cs="Times New Roman"/>
          <w:sz w:val="28"/>
          <w:szCs w:val="28"/>
        </w:rPr>
        <w:t xml:space="preserve">  дефицит – </w:t>
      </w:r>
      <w:r w:rsidR="00C53208" w:rsidRPr="00C53208">
        <w:rPr>
          <w:rFonts w:ascii="Times New Roman" w:hAnsi="Times New Roman" w:cs="Times New Roman"/>
          <w:sz w:val="28"/>
          <w:szCs w:val="28"/>
        </w:rPr>
        <w:t>0,0</w:t>
      </w:r>
      <w:r w:rsidR="00F53BDD" w:rsidRPr="00C5320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7651CFE" w14:textId="77777777" w:rsidR="00F53BDD" w:rsidRDefault="001671C7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1DD" w:rsidRPr="008F61E7">
        <w:rPr>
          <w:rFonts w:ascii="Times New Roman" w:hAnsi="Times New Roman" w:cs="Times New Roman"/>
          <w:sz w:val="28"/>
          <w:szCs w:val="28"/>
        </w:rPr>
        <w:t xml:space="preserve">      </w:t>
      </w:r>
      <w:r w:rsidR="007531D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9DBA33" w14:textId="5986EAA8" w:rsidR="00BF2D67" w:rsidRPr="00C5647D" w:rsidRDefault="00F53BDD" w:rsidP="00BF2D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Плановые назначения по отчету об исполнении бюджета муниципального образования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за </w:t>
      </w:r>
      <w:r w:rsidR="00BF2D67" w:rsidRPr="00EE6DE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F2D67">
        <w:rPr>
          <w:rFonts w:ascii="Times New Roman" w:hAnsi="Times New Roman" w:cs="Times New Roman"/>
          <w:sz w:val="28"/>
          <w:szCs w:val="28"/>
          <w:lang w:eastAsia="ru-RU"/>
        </w:rPr>
        <w:t>-е полугодие</w:t>
      </w:r>
      <w:r w:rsidR="00BF2D6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D67" w:rsidRPr="008F61E7">
        <w:rPr>
          <w:rFonts w:ascii="Times New Roman" w:hAnsi="Times New Roman" w:cs="Times New Roman"/>
          <w:sz w:val="28"/>
          <w:szCs w:val="28"/>
        </w:rPr>
        <w:t>текущего года по доходам и расходам соответствуют бюджету 202</w:t>
      </w:r>
      <w:r w:rsidR="00BF2D67">
        <w:rPr>
          <w:rFonts w:ascii="Times New Roman" w:hAnsi="Times New Roman" w:cs="Times New Roman"/>
          <w:sz w:val="28"/>
          <w:szCs w:val="28"/>
        </w:rPr>
        <w:t>4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года утвержденному решением Собрания депутатов МО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</w:t>
      </w:r>
      <w:r w:rsidR="00BF2D67" w:rsidRPr="008827D5">
        <w:rPr>
          <w:rFonts w:ascii="Times New Roman" w:hAnsi="Times New Roman" w:cs="Times New Roman"/>
          <w:sz w:val="28"/>
          <w:szCs w:val="28"/>
        </w:rPr>
        <w:t xml:space="preserve">от </w:t>
      </w:r>
      <w:r w:rsidR="00BF2D67">
        <w:rPr>
          <w:rFonts w:ascii="Times New Roman" w:hAnsi="Times New Roman" w:cs="Times New Roman"/>
          <w:sz w:val="28"/>
          <w:szCs w:val="28"/>
        </w:rPr>
        <w:t>2</w:t>
      </w:r>
      <w:r w:rsidR="00D82A5D">
        <w:rPr>
          <w:rFonts w:ascii="Times New Roman" w:hAnsi="Times New Roman" w:cs="Times New Roman"/>
          <w:sz w:val="28"/>
          <w:szCs w:val="28"/>
        </w:rPr>
        <w:t>6</w:t>
      </w:r>
      <w:r w:rsidR="00BF2D67" w:rsidRPr="008827D5">
        <w:rPr>
          <w:rFonts w:ascii="Times New Roman" w:eastAsia="Calibri" w:hAnsi="Times New Roman" w:cs="Times New Roman"/>
          <w:sz w:val="28"/>
          <w:szCs w:val="28"/>
        </w:rPr>
        <w:t>.0</w:t>
      </w:r>
      <w:r w:rsidR="00BF2D67">
        <w:rPr>
          <w:rFonts w:ascii="Times New Roman" w:eastAsia="Calibri" w:hAnsi="Times New Roman" w:cs="Times New Roman"/>
          <w:sz w:val="28"/>
          <w:szCs w:val="28"/>
        </w:rPr>
        <w:t>6</w:t>
      </w:r>
      <w:r w:rsidR="00BF2D67" w:rsidRPr="008827D5">
        <w:rPr>
          <w:rFonts w:ascii="Times New Roman" w:eastAsia="Calibri" w:hAnsi="Times New Roman" w:cs="Times New Roman"/>
          <w:sz w:val="28"/>
          <w:szCs w:val="28"/>
        </w:rPr>
        <w:t>.202</w:t>
      </w:r>
      <w:r w:rsidR="00D82A5D">
        <w:rPr>
          <w:rFonts w:ascii="Times New Roman" w:eastAsia="Calibri" w:hAnsi="Times New Roman" w:cs="Times New Roman"/>
          <w:sz w:val="28"/>
          <w:szCs w:val="28"/>
        </w:rPr>
        <w:t>4</w:t>
      </w:r>
      <w:r w:rsidR="00BF2D6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82A5D">
        <w:rPr>
          <w:rFonts w:ascii="Times New Roman" w:eastAsia="Calibri" w:hAnsi="Times New Roman" w:cs="Times New Roman"/>
          <w:sz w:val="28"/>
          <w:szCs w:val="28"/>
        </w:rPr>
        <w:t>12</w:t>
      </w:r>
      <w:r w:rsidR="00BF2D67">
        <w:rPr>
          <w:rFonts w:ascii="Times New Roman" w:eastAsia="Calibri" w:hAnsi="Times New Roman" w:cs="Times New Roman"/>
          <w:sz w:val="28"/>
          <w:szCs w:val="28"/>
        </w:rPr>
        <w:t>-</w:t>
      </w:r>
      <w:r w:rsidR="00D82A5D">
        <w:rPr>
          <w:rFonts w:ascii="Times New Roman" w:eastAsia="Calibri" w:hAnsi="Times New Roman" w:cs="Times New Roman"/>
          <w:sz w:val="28"/>
          <w:szCs w:val="28"/>
        </w:rPr>
        <w:t>23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от 2</w:t>
      </w:r>
      <w:r w:rsidR="00D82A5D">
        <w:rPr>
          <w:rFonts w:ascii="Times New Roman" w:hAnsi="Times New Roman" w:cs="Times New Roman"/>
          <w:sz w:val="28"/>
          <w:szCs w:val="28"/>
        </w:rPr>
        <w:t>6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D82A5D">
        <w:rPr>
          <w:rFonts w:ascii="Times New Roman" w:hAnsi="Times New Roman" w:cs="Times New Roman"/>
          <w:sz w:val="28"/>
          <w:szCs w:val="28"/>
        </w:rPr>
        <w:t>3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№ </w:t>
      </w:r>
      <w:r w:rsidR="00BF2D67">
        <w:rPr>
          <w:rFonts w:ascii="Times New Roman" w:hAnsi="Times New Roman" w:cs="Times New Roman"/>
          <w:sz w:val="28"/>
          <w:szCs w:val="28"/>
        </w:rPr>
        <w:t>5-1</w:t>
      </w:r>
      <w:r w:rsidR="00D82A5D">
        <w:rPr>
          <w:rFonts w:ascii="Times New Roman" w:hAnsi="Times New Roman" w:cs="Times New Roman"/>
          <w:sz w:val="28"/>
          <w:szCs w:val="28"/>
        </w:rPr>
        <w:t>0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BF2D67">
        <w:rPr>
          <w:rFonts w:ascii="Times New Roman" w:hAnsi="Times New Roman" w:cs="Times New Roman"/>
          <w:sz w:val="28"/>
          <w:szCs w:val="28"/>
        </w:rPr>
        <w:t>Тургеневское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Чернского района   на 202</w:t>
      </w:r>
      <w:r w:rsidR="00D82A5D">
        <w:rPr>
          <w:rFonts w:ascii="Times New Roman" w:hAnsi="Times New Roman" w:cs="Times New Roman"/>
          <w:sz w:val="28"/>
          <w:szCs w:val="28"/>
        </w:rPr>
        <w:t>4</w:t>
      </w:r>
      <w:r w:rsidR="00BF2D67" w:rsidRPr="008F61E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82A5D">
        <w:rPr>
          <w:rFonts w:ascii="Times New Roman" w:hAnsi="Times New Roman" w:cs="Times New Roman"/>
          <w:sz w:val="28"/>
          <w:szCs w:val="28"/>
        </w:rPr>
        <w:t>5</w:t>
      </w:r>
      <w:r w:rsidR="00BF2D67" w:rsidRPr="008F61E7">
        <w:rPr>
          <w:rFonts w:ascii="Times New Roman" w:hAnsi="Times New Roman" w:cs="Times New Roman"/>
          <w:sz w:val="28"/>
          <w:szCs w:val="28"/>
        </w:rPr>
        <w:t>-202</w:t>
      </w:r>
      <w:r w:rsidR="00D82A5D">
        <w:rPr>
          <w:rFonts w:ascii="Times New Roman" w:hAnsi="Times New Roman" w:cs="Times New Roman"/>
          <w:sz w:val="28"/>
          <w:szCs w:val="28"/>
        </w:rPr>
        <w:t>6</w:t>
      </w:r>
      <w:r w:rsidR="00BF2D67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04BBC138" w14:textId="5FFCF9E3" w:rsidR="007531DD" w:rsidRDefault="007531DD" w:rsidP="00BF2D6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  Данные об изменениях в бюджет приведены в таблице № 1.</w:t>
      </w:r>
    </w:p>
    <w:p w14:paraId="559FECCF" w14:textId="77777777" w:rsidR="00440C91" w:rsidRPr="008F61E7" w:rsidRDefault="00440C91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1F0392B" w14:textId="77777777" w:rsidR="007531DD" w:rsidRPr="009A63BB" w:rsidRDefault="007531DD" w:rsidP="007531D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>Таблица 1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67CDE675" w14:textId="77777777" w:rsidR="007531DD" w:rsidRPr="009A63BB" w:rsidRDefault="007531DD" w:rsidP="007531DD">
      <w:pPr>
        <w:pStyle w:val="ab"/>
        <w:jc w:val="right"/>
        <w:rPr>
          <w:rFonts w:ascii="Times New Roman" w:eastAsia="Calibri" w:hAnsi="Times New Roman" w:cs="Times New Roman"/>
          <w:i/>
        </w:rPr>
      </w:pPr>
      <w:r w:rsidRPr="009A63BB">
        <w:rPr>
          <w:rFonts w:ascii="Times New Roman" w:eastAsia="Calibri" w:hAnsi="Times New Roman" w:cs="Times New Roman"/>
          <w:i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835"/>
        <w:gridCol w:w="1955"/>
        <w:gridCol w:w="1650"/>
        <w:gridCol w:w="1541"/>
      </w:tblGrid>
      <w:tr w:rsidR="007531DD" w:rsidRPr="00E053D4" w14:paraId="1F7E7E2D" w14:textId="77777777" w:rsidTr="00A204E9">
        <w:trPr>
          <w:trHeight w:val="1669"/>
        </w:trPr>
        <w:tc>
          <w:tcPr>
            <w:tcW w:w="1980" w:type="dxa"/>
          </w:tcPr>
          <w:p w14:paraId="610F0D6A" w14:textId="77777777"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14:paraId="19827F77" w14:textId="032B1E58" w:rsidR="007531DD" w:rsidRPr="00E053D4" w:rsidRDefault="007531DD" w:rsidP="008827D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Первоначальный бюджет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8827D5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FB6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eastAsia="Calibri" w:hAnsi="Times New Roman" w:cs="Times New Roman"/>
              </w:rPr>
              <w:t xml:space="preserve">(решение от </w:t>
            </w:r>
            <w:r w:rsidRPr="009614F8">
              <w:rPr>
                <w:rFonts w:ascii="Times New Roman" w:eastAsia="Calibri" w:hAnsi="Times New Roman" w:cs="Times New Roman"/>
              </w:rPr>
              <w:t>2</w:t>
            </w:r>
            <w:r w:rsidR="00FB6D6E">
              <w:rPr>
                <w:rFonts w:ascii="Times New Roman" w:eastAsia="Calibri" w:hAnsi="Times New Roman" w:cs="Times New Roman"/>
              </w:rPr>
              <w:t>6</w:t>
            </w:r>
            <w:r w:rsidRPr="009614F8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12.202</w:t>
            </w:r>
            <w:r w:rsidR="00FB6D6E">
              <w:rPr>
                <w:rFonts w:ascii="Times New Roman" w:eastAsia="Calibri" w:hAnsi="Times New Roman" w:cs="Times New Roman"/>
              </w:rPr>
              <w:t>3</w:t>
            </w:r>
            <w:r w:rsidRPr="009614F8">
              <w:rPr>
                <w:rFonts w:ascii="Times New Roman" w:eastAsia="Calibri" w:hAnsi="Times New Roman" w:cs="Times New Roman"/>
              </w:rPr>
              <w:t xml:space="preserve"> №</w:t>
            </w:r>
            <w:r w:rsidR="00FB6D6E">
              <w:rPr>
                <w:rFonts w:ascii="Times New Roman" w:eastAsia="Calibri" w:hAnsi="Times New Roman" w:cs="Times New Roman"/>
              </w:rPr>
              <w:t>5-10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3E60B78C" w14:textId="1BF2522E" w:rsidR="007531DD" w:rsidRPr="00E053D4" w:rsidRDefault="007531DD" w:rsidP="008827D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Уто</w:t>
            </w:r>
            <w:r>
              <w:rPr>
                <w:rFonts w:ascii="Times New Roman" w:eastAsia="Calibri" w:hAnsi="Times New Roman" w:cs="Times New Roman"/>
              </w:rPr>
              <w:t xml:space="preserve">чненные </w:t>
            </w:r>
            <w:r w:rsidR="00AD2888">
              <w:rPr>
                <w:rFonts w:ascii="Times New Roman" w:eastAsia="Calibri" w:hAnsi="Times New Roman" w:cs="Times New Roman"/>
              </w:rPr>
              <w:t>бюджетные назначения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 </w:t>
            </w:r>
            <w:r w:rsidR="005F241D">
              <w:rPr>
                <w:rFonts w:ascii="Times New Roman" w:hAnsi="Times New Roman" w:cs="Times New Roman"/>
              </w:rPr>
              <w:t>Тургеневское</w:t>
            </w:r>
            <w:r>
              <w:rPr>
                <w:rFonts w:ascii="Times New Roman" w:hAnsi="Times New Roman" w:cs="Times New Roman"/>
              </w:rPr>
              <w:t xml:space="preserve"> на 202</w:t>
            </w:r>
            <w:r w:rsidR="00FB6D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749" w:type="dxa"/>
          </w:tcPr>
          <w:p w14:paraId="1F6E3BFF" w14:textId="77777777" w:rsidR="007531DD" w:rsidRPr="00E053D4" w:rsidRDefault="007531DD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FA2885">
              <w:rPr>
                <w:rFonts w:ascii="Times New Roman" w:eastAsia="Calibri" w:hAnsi="Times New Roman" w:cs="Times New Roman"/>
              </w:rPr>
              <w:t>Уве</w:t>
            </w:r>
            <w:r>
              <w:rPr>
                <w:rFonts w:ascii="Times New Roman" w:eastAsia="Calibri" w:hAnsi="Times New Roman" w:cs="Times New Roman"/>
              </w:rPr>
              <w:t xml:space="preserve">личение / уменьшение </w:t>
            </w:r>
          </w:p>
        </w:tc>
        <w:tc>
          <w:tcPr>
            <w:tcW w:w="1647" w:type="dxa"/>
          </w:tcPr>
          <w:p w14:paraId="630059B6" w14:textId="56AE8645" w:rsidR="007531DD" w:rsidRPr="00571403" w:rsidRDefault="007531DD" w:rsidP="00882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71403">
              <w:rPr>
                <w:rFonts w:ascii="Times New Roman" w:hAnsi="Times New Roman" w:cs="Times New Roman"/>
              </w:rPr>
              <w:t xml:space="preserve">Исполнено за 1 </w:t>
            </w:r>
            <w:r w:rsidR="00A204E9">
              <w:rPr>
                <w:rFonts w:ascii="Times New Roman" w:hAnsi="Times New Roman" w:cs="Times New Roman"/>
              </w:rPr>
              <w:t xml:space="preserve">полугодие </w:t>
            </w:r>
            <w:r w:rsidRPr="00571403">
              <w:rPr>
                <w:rFonts w:ascii="Times New Roman" w:hAnsi="Times New Roman" w:cs="Times New Roman"/>
              </w:rPr>
              <w:t>202</w:t>
            </w:r>
            <w:r w:rsidR="00AD2888">
              <w:rPr>
                <w:rFonts w:ascii="Times New Roman" w:hAnsi="Times New Roman" w:cs="Times New Roman"/>
              </w:rPr>
              <w:t>4</w:t>
            </w:r>
            <w:r w:rsidRPr="0057140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531DD" w:rsidRPr="00E053D4" w14:paraId="0EBB4137" w14:textId="77777777" w:rsidTr="004241E1">
        <w:trPr>
          <w:trHeight w:val="339"/>
        </w:trPr>
        <w:tc>
          <w:tcPr>
            <w:tcW w:w="1980" w:type="dxa"/>
          </w:tcPr>
          <w:p w14:paraId="52BB3CC5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Доходы</w:t>
            </w:r>
          </w:p>
        </w:tc>
        <w:tc>
          <w:tcPr>
            <w:tcW w:w="1843" w:type="dxa"/>
          </w:tcPr>
          <w:p w14:paraId="741722C9" w14:textId="49868620" w:rsidR="007531DD" w:rsidRPr="00993CE4" w:rsidRDefault="00FB6D6E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42 230,4</w:t>
            </w:r>
          </w:p>
        </w:tc>
        <w:tc>
          <w:tcPr>
            <w:tcW w:w="2126" w:type="dxa"/>
          </w:tcPr>
          <w:p w14:paraId="369E7554" w14:textId="40BC9FF6" w:rsidR="007531DD" w:rsidRPr="00993CE4" w:rsidRDefault="00A204E9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45 099,1</w:t>
            </w:r>
          </w:p>
        </w:tc>
        <w:tc>
          <w:tcPr>
            <w:tcW w:w="1749" w:type="dxa"/>
          </w:tcPr>
          <w:p w14:paraId="7807D82D" w14:textId="03320FB4" w:rsidR="007531DD" w:rsidRPr="00993CE4" w:rsidRDefault="007531DD" w:rsidP="005F241D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204E9">
              <w:rPr>
                <w:rFonts w:ascii="Times New Roman" w:eastAsia="Calibri" w:hAnsi="Times New Roman" w:cs="Times New Roman"/>
              </w:rPr>
              <w:t>2 868,7</w:t>
            </w:r>
          </w:p>
        </w:tc>
        <w:tc>
          <w:tcPr>
            <w:tcW w:w="1647" w:type="dxa"/>
          </w:tcPr>
          <w:p w14:paraId="5FFD2D2F" w14:textId="163B0D72" w:rsidR="007531DD" w:rsidRPr="00993CE4" w:rsidRDefault="00A204E9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11 160,9</w:t>
            </w:r>
          </w:p>
        </w:tc>
      </w:tr>
      <w:tr w:rsidR="007531DD" w:rsidRPr="00E053D4" w14:paraId="08901AC5" w14:textId="77777777" w:rsidTr="00404135">
        <w:tc>
          <w:tcPr>
            <w:tcW w:w="1980" w:type="dxa"/>
          </w:tcPr>
          <w:p w14:paraId="40C185FD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Расходы</w:t>
            </w:r>
          </w:p>
        </w:tc>
        <w:tc>
          <w:tcPr>
            <w:tcW w:w="1843" w:type="dxa"/>
          </w:tcPr>
          <w:p w14:paraId="5B3E1ECA" w14:textId="029F698E" w:rsidR="007531DD" w:rsidRPr="00993CE4" w:rsidRDefault="007531DD" w:rsidP="005F241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B6D6E">
              <w:rPr>
                <w:rFonts w:ascii="Times New Roman" w:hAnsi="Times New Roman" w:cs="Times New Roman"/>
              </w:rPr>
              <w:t>42 230,4</w:t>
            </w:r>
          </w:p>
        </w:tc>
        <w:tc>
          <w:tcPr>
            <w:tcW w:w="2126" w:type="dxa"/>
          </w:tcPr>
          <w:p w14:paraId="79300A17" w14:textId="3D41650A" w:rsidR="007531DD" w:rsidRPr="00993CE4" w:rsidRDefault="00A204E9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45 099,1</w:t>
            </w:r>
          </w:p>
        </w:tc>
        <w:tc>
          <w:tcPr>
            <w:tcW w:w="1749" w:type="dxa"/>
          </w:tcPr>
          <w:p w14:paraId="430004F9" w14:textId="06308CFD" w:rsidR="007531DD" w:rsidRPr="00993CE4" w:rsidRDefault="00A204E9" w:rsidP="005F241D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 w:rsidRPr="00993CE4">
              <w:rPr>
                <w:rFonts w:ascii="Times New Roman" w:eastAsia="Calibri" w:hAnsi="Times New Roman" w:cs="Times New Roman"/>
              </w:rPr>
              <w:t>+</w:t>
            </w:r>
            <w:r>
              <w:rPr>
                <w:rFonts w:ascii="Times New Roman" w:eastAsia="Calibri" w:hAnsi="Times New Roman" w:cs="Times New Roman"/>
              </w:rPr>
              <w:t xml:space="preserve"> 2 868,7</w:t>
            </w:r>
          </w:p>
        </w:tc>
        <w:tc>
          <w:tcPr>
            <w:tcW w:w="1647" w:type="dxa"/>
          </w:tcPr>
          <w:p w14:paraId="72CB9E98" w14:textId="21CFEB88" w:rsidR="007531DD" w:rsidRPr="00993CE4" w:rsidRDefault="00A204E9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10 895,7</w:t>
            </w:r>
          </w:p>
        </w:tc>
      </w:tr>
      <w:tr w:rsidR="007531DD" w:rsidRPr="00E053D4" w14:paraId="2988D726" w14:textId="77777777" w:rsidTr="004241E1">
        <w:trPr>
          <w:trHeight w:val="542"/>
        </w:trPr>
        <w:tc>
          <w:tcPr>
            <w:tcW w:w="1980" w:type="dxa"/>
          </w:tcPr>
          <w:p w14:paraId="1B5F9A43" w14:textId="77777777" w:rsidR="007531DD" w:rsidRPr="00E053D4" w:rsidRDefault="007531DD" w:rsidP="00D325A5">
            <w:pPr>
              <w:spacing w:after="200"/>
              <w:jc w:val="both"/>
              <w:rPr>
                <w:rFonts w:ascii="Times New Roman" w:eastAsia="Calibri" w:hAnsi="Times New Roman" w:cs="Times New Roman"/>
              </w:rPr>
            </w:pPr>
            <w:r w:rsidRPr="00E053D4">
              <w:rPr>
                <w:rFonts w:ascii="Times New Roman" w:eastAsia="Calibri" w:hAnsi="Times New Roman" w:cs="Times New Roman"/>
              </w:rPr>
              <w:t>Профицит (+)/ Дефицит (-)</w:t>
            </w:r>
          </w:p>
        </w:tc>
        <w:tc>
          <w:tcPr>
            <w:tcW w:w="1843" w:type="dxa"/>
          </w:tcPr>
          <w:p w14:paraId="3DADB3A3" w14:textId="77777777" w:rsidR="007531DD" w:rsidRPr="00993CE4" w:rsidRDefault="007531DD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C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</w:tcPr>
          <w:p w14:paraId="4BD15000" w14:textId="68A89E71" w:rsidR="007531DD" w:rsidRPr="00993CE4" w:rsidRDefault="00514652" w:rsidP="00D325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49" w:type="dxa"/>
          </w:tcPr>
          <w:p w14:paraId="37F6FD65" w14:textId="3DB056C5" w:rsidR="007531DD" w:rsidRPr="00993CE4" w:rsidRDefault="00514652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647" w:type="dxa"/>
          </w:tcPr>
          <w:p w14:paraId="1963ED07" w14:textId="350828E9" w:rsidR="007531DD" w:rsidRPr="00993CE4" w:rsidRDefault="002F10D0" w:rsidP="00D325A5">
            <w:pPr>
              <w:spacing w:after="20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  <w:r w:rsidR="00A204E9">
              <w:rPr>
                <w:rFonts w:ascii="Times New Roman" w:eastAsia="Calibri" w:hAnsi="Times New Roman" w:cs="Times New Roman"/>
              </w:rPr>
              <w:t>265,2</w:t>
            </w:r>
          </w:p>
        </w:tc>
      </w:tr>
    </w:tbl>
    <w:p w14:paraId="01B289BA" w14:textId="77777777" w:rsidR="007531DD" w:rsidRPr="00C5647D" w:rsidRDefault="007531DD" w:rsidP="00753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395A4B89" w14:textId="36EAC6F1"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295387">
        <w:lastRenderedPageBreak/>
        <w:t xml:space="preserve">     </w:t>
      </w:r>
      <w:r w:rsidRPr="00D12AC6">
        <w:rPr>
          <w:rFonts w:ascii="Times New Roman" w:hAnsi="Times New Roman" w:cs="Times New Roman"/>
          <w:sz w:val="28"/>
          <w:szCs w:val="28"/>
        </w:rPr>
        <w:t xml:space="preserve">Согласно данным Отчета об исполнении бюджета за 1 </w:t>
      </w:r>
      <w:r w:rsidR="00E62E0F">
        <w:rPr>
          <w:rFonts w:ascii="Times New Roman" w:hAnsi="Times New Roman" w:cs="Times New Roman"/>
          <w:sz w:val="28"/>
          <w:szCs w:val="28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</w:t>
      </w:r>
      <w:r w:rsidR="00E62E0F">
        <w:rPr>
          <w:rFonts w:ascii="Times New Roman" w:hAnsi="Times New Roman" w:cs="Times New Roman"/>
          <w:sz w:val="28"/>
          <w:szCs w:val="28"/>
        </w:rPr>
        <w:t>ода</w:t>
      </w:r>
      <w:r w:rsidRPr="00D12AC6">
        <w:rPr>
          <w:rFonts w:ascii="Times New Roman" w:hAnsi="Times New Roman" w:cs="Times New Roman"/>
          <w:sz w:val="28"/>
          <w:szCs w:val="28"/>
        </w:rPr>
        <w:t xml:space="preserve"> бюджет по доходам исполнен на 01.0</w:t>
      </w:r>
      <w:r w:rsidR="00E62E0F">
        <w:rPr>
          <w:rFonts w:ascii="Times New Roman" w:hAnsi="Times New Roman" w:cs="Times New Roman"/>
          <w:sz w:val="28"/>
          <w:szCs w:val="28"/>
        </w:rPr>
        <w:t>7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E62E0F">
        <w:rPr>
          <w:rFonts w:ascii="Times New Roman" w:hAnsi="Times New Roman" w:cs="Times New Roman"/>
          <w:sz w:val="28"/>
          <w:szCs w:val="28"/>
        </w:rPr>
        <w:t>11 160,9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62E0F">
        <w:rPr>
          <w:rFonts w:ascii="Times New Roman" w:hAnsi="Times New Roman" w:cs="Times New Roman"/>
          <w:sz w:val="28"/>
          <w:szCs w:val="28"/>
        </w:rPr>
        <w:t>24,7</w:t>
      </w:r>
      <w:r w:rsidRPr="00D12AC6">
        <w:rPr>
          <w:rFonts w:ascii="Times New Roman" w:hAnsi="Times New Roman" w:cs="Times New Roman"/>
          <w:sz w:val="28"/>
          <w:szCs w:val="28"/>
        </w:rPr>
        <w:t>% к утвержденным назначениям 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года, по расходам исполнение на 01.0</w:t>
      </w:r>
      <w:r w:rsidR="00E62E0F">
        <w:rPr>
          <w:rFonts w:ascii="Times New Roman" w:hAnsi="Times New Roman" w:cs="Times New Roman"/>
          <w:sz w:val="28"/>
          <w:szCs w:val="28"/>
        </w:rPr>
        <w:t>7</w:t>
      </w:r>
      <w:r w:rsidRPr="00D12AC6">
        <w:rPr>
          <w:rFonts w:ascii="Times New Roman" w:hAnsi="Times New Roman" w:cs="Times New Roman"/>
          <w:sz w:val="28"/>
          <w:szCs w:val="28"/>
        </w:rPr>
        <w:t>.202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E62E0F">
        <w:rPr>
          <w:rFonts w:ascii="Times New Roman" w:hAnsi="Times New Roman" w:cs="Times New Roman"/>
          <w:sz w:val="28"/>
          <w:szCs w:val="28"/>
        </w:rPr>
        <w:t>10 895,7</w:t>
      </w:r>
      <w:r w:rsidRPr="00D12A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62E0F">
        <w:rPr>
          <w:rFonts w:ascii="Times New Roman" w:hAnsi="Times New Roman" w:cs="Times New Roman"/>
          <w:sz w:val="28"/>
          <w:szCs w:val="28"/>
        </w:rPr>
        <w:t>24,2</w:t>
      </w:r>
      <w:r w:rsidRPr="00D12AC6">
        <w:rPr>
          <w:rFonts w:ascii="Times New Roman" w:hAnsi="Times New Roman" w:cs="Times New Roman"/>
          <w:sz w:val="28"/>
          <w:szCs w:val="28"/>
        </w:rPr>
        <w:t>%.</w:t>
      </w:r>
    </w:p>
    <w:p w14:paraId="58108BA1" w14:textId="08E35437" w:rsidR="007531DD" w:rsidRPr="00D12AC6" w:rsidRDefault="007531DD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12AC6">
        <w:rPr>
          <w:rFonts w:ascii="Times New Roman" w:hAnsi="Times New Roman" w:cs="Times New Roman"/>
          <w:sz w:val="28"/>
          <w:szCs w:val="28"/>
        </w:rPr>
        <w:t xml:space="preserve">          По данным Отчета об исполнении бюджета за 1 </w:t>
      </w:r>
      <w:r w:rsidR="00E62E0F">
        <w:rPr>
          <w:rFonts w:ascii="Times New Roman" w:hAnsi="Times New Roman" w:cs="Times New Roman"/>
          <w:sz w:val="28"/>
          <w:szCs w:val="28"/>
        </w:rPr>
        <w:t>полугодие</w:t>
      </w:r>
      <w:r w:rsidRPr="00D12AC6">
        <w:rPr>
          <w:rFonts w:ascii="Times New Roman" w:hAnsi="Times New Roman" w:cs="Times New Roman"/>
          <w:sz w:val="28"/>
          <w:szCs w:val="28"/>
        </w:rPr>
        <w:t xml:space="preserve"> 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Pr="00D12AC6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262652">
        <w:rPr>
          <w:rFonts w:ascii="Times New Roman" w:hAnsi="Times New Roman" w:cs="Times New Roman"/>
          <w:sz w:val="28"/>
          <w:szCs w:val="28"/>
        </w:rPr>
        <w:t>профицитом</w:t>
      </w:r>
      <w:r w:rsidRPr="00D12AC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62E0F">
        <w:rPr>
          <w:rFonts w:ascii="Times New Roman" w:eastAsia="Calibri" w:hAnsi="Times New Roman" w:cs="Times New Roman"/>
          <w:sz w:val="28"/>
          <w:szCs w:val="28"/>
        </w:rPr>
        <w:t>265,2</w:t>
      </w:r>
      <w:r w:rsidR="00262652">
        <w:rPr>
          <w:rFonts w:ascii="Times New Roman" w:eastAsia="Calibri" w:hAnsi="Times New Roman" w:cs="Times New Roman"/>
          <w:sz w:val="28"/>
          <w:szCs w:val="28"/>
        </w:rPr>
        <w:t xml:space="preserve"> ты</w:t>
      </w:r>
      <w:r w:rsidRPr="00D12AC6">
        <w:rPr>
          <w:rFonts w:ascii="Times New Roman" w:hAnsi="Times New Roman" w:cs="Times New Roman"/>
          <w:sz w:val="28"/>
          <w:szCs w:val="28"/>
        </w:rPr>
        <w:t>с. рублей.</w:t>
      </w:r>
    </w:p>
    <w:p w14:paraId="0DC98D90" w14:textId="77777777" w:rsidR="00DA1886" w:rsidRPr="00C5647D" w:rsidRDefault="00E3465A" w:rsidP="007531D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F61E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F14E2F" w14:textId="77777777" w:rsidR="00440C91" w:rsidRDefault="00440C91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87A46" w14:textId="481EE2D8" w:rsidR="00DA1886" w:rsidRPr="004241E1" w:rsidRDefault="00DA1886" w:rsidP="004241E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E1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</w:t>
      </w:r>
    </w:p>
    <w:p w14:paraId="5F87824E" w14:textId="77777777" w:rsidR="004241E1" w:rsidRDefault="00DA1886" w:rsidP="0016629A">
      <w:pPr>
        <w:pStyle w:val="ab"/>
        <w:jc w:val="both"/>
      </w:pPr>
      <w:r w:rsidRPr="00AD6480">
        <w:t xml:space="preserve">      </w:t>
      </w:r>
    </w:p>
    <w:p w14:paraId="6C9ED0FC" w14:textId="49053445" w:rsidR="00DA1886" w:rsidRPr="0016629A" w:rsidRDefault="004241E1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исполнения доходной части бюджета муниципального образования за </w:t>
      </w:r>
      <w:r w:rsidR="00DA1886" w:rsidRPr="0016629A">
        <w:rPr>
          <w:rFonts w:ascii="Times New Roman" w:hAnsi="Times New Roman" w:cs="Times New Roman"/>
          <w:sz w:val="28"/>
          <w:szCs w:val="28"/>
        </w:rPr>
        <w:t xml:space="preserve">1 </w:t>
      </w:r>
      <w:r w:rsidR="00527113">
        <w:rPr>
          <w:rFonts w:ascii="Times New Roman" w:hAnsi="Times New Roman" w:cs="Times New Roman"/>
          <w:sz w:val="28"/>
          <w:szCs w:val="28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</w:rPr>
        <w:t xml:space="preserve"> 202</w:t>
      </w:r>
      <w:r w:rsidR="00440C91">
        <w:rPr>
          <w:rFonts w:ascii="Times New Roman" w:hAnsi="Times New Roman" w:cs="Times New Roman"/>
          <w:sz w:val="28"/>
          <w:szCs w:val="28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года представлен в нижеприведенной таблице №2:</w:t>
      </w:r>
    </w:p>
    <w:p w14:paraId="23C44DE8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CED8896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p w14:paraId="7F9DAB05" w14:textId="77777777" w:rsidR="00DA1886" w:rsidRDefault="00DA1886" w:rsidP="00DA1886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27"/>
        <w:gridCol w:w="992"/>
        <w:gridCol w:w="1276"/>
        <w:gridCol w:w="1134"/>
        <w:gridCol w:w="1134"/>
      </w:tblGrid>
      <w:tr w:rsidR="00DA1886" w:rsidRPr="0048122E" w14:paraId="1F09832A" w14:textId="77777777" w:rsidTr="00FE79F8">
        <w:trPr>
          <w:trHeight w:val="413"/>
          <w:tblHeader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86C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99FF2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9D24B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2556BE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DAC83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4FF03C" w14:textId="77777777" w:rsidR="00DA1886" w:rsidRPr="0048122E" w:rsidRDefault="00DA1886" w:rsidP="00DA188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150C" w14:textId="3AE2BFEA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440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14:paraId="0AF452BE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ED48" w14:textId="77777777" w:rsidR="00DA1886" w:rsidRPr="0048122E" w:rsidRDefault="00DA1886" w:rsidP="00DA1886">
            <w:pPr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Фактическое исполнение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CE14" w14:textId="77777777"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7383B6D2" w14:textId="77777777" w:rsidR="00DA1886" w:rsidRPr="0048122E" w:rsidRDefault="00DA1886" w:rsidP="00DA1886">
            <w:pPr>
              <w:spacing w:before="60"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к годовым назначениям</w:t>
            </w:r>
          </w:p>
        </w:tc>
      </w:tr>
      <w:tr w:rsidR="00262652" w:rsidRPr="0048122E" w14:paraId="601BF58A" w14:textId="77777777" w:rsidTr="00FE79F8">
        <w:trPr>
          <w:trHeight w:val="1122"/>
          <w:tblHeader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92E3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E3E2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31A2" w14:textId="78EFC82B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52711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полугодие 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440C9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06A82092" w14:textId="77777777"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394F" w14:textId="0900A612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52711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полугодие 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440C91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53017559" w14:textId="77777777" w:rsidR="00262652" w:rsidRPr="0048122E" w:rsidRDefault="00262652" w:rsidP="00262652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5AA" w14:textId="77777777" w:rsidR="00262652" w:rsidRPr="0048122E" w:rsidRDefault="00262652" w:rsidP="00262652">
            <w:pPr>
              <w:spacing w:after="0" w:line="220" w:lineRule="exact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Отклонения</w:t>
            </w:r>
          </w:p>
          <w:p w14:paraId="61E92EE5" w14:textId="77777777" w:rsidR="00262652" w:rsidRPr="0048122E" w:rsidRDefault="00262652" w:rsidP="002626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(+;-)</w:t>
            </w:r>
          </w:p>
          <w:p w14:paraId="49B8F603" w14:textId="77777777" w:rsidR="00262652" w:rsidRPr="0048122E" w:rsidRDefault="00262652" w:rsidP="00262652">
            <w:pPr>
              <w:tabs>
                <w:tab w:val="left" w:pos="7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D5E" w14:textId="77777777" w:rsidR="00262652" w:rsidRPr="0048122E" w:rsidRDefault="00262652" w:rsidP="002626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652" w:rsidRPr="0048122E" w14:paraId="4BFB88D6" w14:textId="77777777" w:rsidTr="00FE79F8">
        <w:trPr>
          <w:trHeight w:val="265"/>
          <w:tblHeader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98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D8C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E0F573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AD45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3D88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1DA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AB2" w14:textId="77777777" w:rsidR="00262652" w:rsidRPr="0048122E" w:rsidRDefault="00262652" w:rsidP="0026265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2FE1" w:rsidRPr="0048122E" w14:paraId="3861147F" w14:textId="77777777" w:rsidTr="00FE79F8">
        <w:trPr>
          <w:trHeight w:val="54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258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Налоговые и неналоговые </w:t>
            </w:r>
          </w:p>
          <w:p w14:paraId="7B729352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всего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AAA52" w14:textId="32908965" w:rsidR="00D82FE1" w:rsidRPr="0048122E" w:rsidRDefault="00D82FE1" w:rsidP="00D82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7 246,3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FD9A" w14:textId="172C9E50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F9DA" w14:textId="11C5FB38" w:rsidR="00D82FE1" w:rsidRPr="0048122E" w:rsidRDefault="00413688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2 405,5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AF22A" w14:textId="6A638F48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+377,7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2A84" w14:textId="55B34AAC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33,2</w:t>
            </w:r>
          </w:p>
        </w:tc>
      </w:tr>
      <w:tr w:rsidR="00D82FE1" w:rsidRPr="0048122E" w14:paraId="5990523B" w14:textId="77777777" w:rsidTr="00FE79F8">
        <w:trPr>
          <w:trHeight w:val="32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06D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50311" w14:textId="56C5B8DD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5441" w14:textId="248AFF6A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41A7A" w14:textId="63517360" w:rsidR="00D82FE1" w:rsidRPr="0048122E" w:rsidRDefault="00413688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8A47E" w14:textId="559CB975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5E5F" w14:textId="0FF93111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45,8</w:t>
            </w:r>
          </w:p>
        </w:tc>
      </w:tr>
      <w:tr w:rsidR="00D82FE1" w:rsidRPr="0048122E" w14:paraId="588F6E18" w14:textId="77777777" w:rsidTr="00FE79F8">
        <w:trPr>
          <w:trHeight w:val="485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49B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299D" w14:textId="43A37FE2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E3490" w14:textId="475F1BF2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371EB" w14:textId="36ADC8B9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4136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63D15" w14:textId="36D3B58E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1A16" w14:textId="27A9EC73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-250</w:t>
            </w:r>
          </w:p>
        </w:tc>
      </w:tr>
      <w:tr w:rsidR="00D82FE1" w:rsidRPr="0048122E" w14:paraId="23F71EB6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017" w14:textId="77777777" w:rsidR="00D82FE1" w:rsidRPr="0048122E" w:rsidRDefault="00D82FE1" w:rsidP="00D82F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имущество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19F03" w14:textId="12CFFB88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6 717,3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E19D2" w14:textId="2C4395C7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1 845,2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5E10" w14:textId="683D4A9B" w:rsidR="00D82FE1" w:rsidRPr="0048122E" w:rsidRDefault="00413688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2 169,1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5E50" w14:textId="7B9412D7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+323,9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D603" w14:textId="74C89643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32,3</w:t>
            </w:r>
          </w:p>
        </w:tc>
      </w:tr>
      <w:tr w:rsidR="00D82FE1" w:rsidRPr="0048122E" w14:paraId="06BDD8A2" w14:textId="77777777" w:rsidTr="00FE79F8">
        <w:trPr>
          <w:trHeight w:val="319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BFD" w14:textId="77777777" w:rsidR="00D82FE1" w:rsidRPr="0048122E" w:rsidRDefault="00D82FE1" w:rsidP="00D82FE1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D0ADF" w14:textId="0164CD27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717C8" w14:textId="1E3459A8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8166A" w14:textId="4632011D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0DAA5" w14:textId="7DD456F5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0A244" w14:textId="11578150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40</w:t>
            </w:r>
          </w:p>
        </w:tc>
      </w:tr>
      <w:tr w:rsidR="00D82FE1" w:rsidRPr="0048122E" w14:paraId="37A168C1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26EE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16927" w14:textId="7F37F362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37 852,8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DE34" w14:textId="7BB07EC7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27 563,7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2CFC" w14:textId="2E055B92" w:rsidR="00D82FE1" w:rsidRPr="0048122E" w:rsidRDefault="00B461EA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8 755,4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28CF3" w14:textId="08E1F8C0" w:rsidR="00D82FE1" w:rsidRPr="0048122E" w:rsidRDefault="001854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-18 808,3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6121A" w14:textId="70F26BB3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23,1</w:t>
            </w:r>
          </w:p>
        </w:tc>
      </w:tr>
      <w:tr w:rsidR="00D82FE1" w:rsidRPr="0048122E" w14:paraId="2B062AEA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0E0" w14:textId="77777777" w:rsidR="00D82FE1" w:rsidRPr="004F08BC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B645" w14:textId="7E1E9CD3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4 731,3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4731" w14:textId="42112AD8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2 582,4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D945" w14:textId="01820A9E" w:rsidR="00D82FE1" w:rsidRPr="0048122E" w:rsidRDefault="00D8289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22E4A" w14:textId="1D29EA2D" w:rsidR="00D82FE1" w:rsidRPr="0048122E" w:rsidRDefault="001854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+110,6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C165" w14:textId="394721AB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56,9</w:t>
            </w:r>
          </w:p>
        </w:tc>
      </w:tr>
      <w:tr w:rsidR="00D82FE1" w:rsidRPr="0048122E" w14:paraId="558BB376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A14" w14:textId="77777777" w:rsidR="00D82FE1" w:rsidRPr="004F08BC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F74A" w14:textId="050D9C52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AA4C" w14:textId="14DE7D04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80C55" w14:textId="6FBE2846" w:rsidR="00D82FE1" w:rsidRPr="0048122E" w:rsidRDefault="00D8289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E1A35" w14:textId="36EE8317" w:rsidR="00D82FE1" w:rsidRPr="0048122E" w:rsidRDefault="001854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2A84" w14:textId="480CFBE9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</w:t>
            </w:r>
          </w:p>
        </w:tc>
      </w:tr>
      <w:tr w:rsidR="00D82FE1" w:rsidRPr="0048122E" w14:paraId="2CF9E64E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7D5" w14:textId="77777777" w:rsidR="00D82FE1" w:rsidRPr="0048122E" w:rsidRDefault="00D82FE1" w:rsidP="00D82FE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91C9" w14:textId="7D9EFA48" w:rsidR="00D82FE1" w:rsidRPr="0048122E" w:rsidRDefault="00D82FE1" w:rsidP="00D82FE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32 666,2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CAC27" w14:textId="4F1E92A1" w:rsidR="00D82FE1" w:rsidRPr="0048122E" w:rsidRDefault="00D82F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24 828,</w:t>
            </w:r>
            <w:r w:rsidR="00EB5D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52FBB" w14:textId="660B554A" w:rsidR="00D82FE1" w:rsidRPr="0048122E" w:rsidRDefault="00D8289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F16D" w14:textId="1180726F" w:rsidR="00D82FE1" w:rsidRPr="0048122E" w:rsidRDefault="001854E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EB5D6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19 042,0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A9EE" w14:textId="21DE00B6" w:rsidR="00D82FE1" w:rsidRPr="0048122E" w:rsidRDefault="00EB5D61" w:rsidP="00D82F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17,7</w:t>
            </w:r>
          </w:p>
        </w:tc>
      </w:tr>
      <w:tr w:rsidR="00CD69CC" w:rsidRPr="0048122E" w14:paraId="5FAB139F" w14:textId="77777777" w:rsidTr="00FE79F8">
        <w:trPr>
          <w:trHeight w:val="390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862" w14:textId="03F5CC04" w:rsidR="00CD69CC" w:rsidRPr="0048122E" w:rsidRDefault="00CD69CC" w:rsidP="00440C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33D7" w14:textId="3999B260" w:rsidR="00CD69CC" w:rsidRDefault="00CD69CC" w:rsidP="005D661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8996" w14:textId="20CD8D06" w:rsidR="00CD69CC" w:rsidRDefault="00D82FE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0818" w14:textId="0D06C53F" w:rsidR="00CD69CC" w:rsidRDefault="00D8289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7814C" w14:textId="58B28B5D" w:rsidR="00CD69CC" w:rsidRDefault="001854E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80EC2" w14:textId="2F9028B8" w:rsidR="00CD69CC" w:rsidRDefault="00EB5D6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</w:tr>
      <w:tr w:rsidR="00440C91" w:rsidRPr="0048122E" w14:paraId="6A7C0ECC" w14:textId="77777777" w:rsidTr="00FE79F8">
        <w:trPr>
          <w:trHeight w:val="281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05D2" w14:textId="77777777" w:rsidR="00440C91" w:rsidRPr="0048122E" w:rsidRDefault="00440C91" w:rsidP="00440C9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07B3" w14:textId="6F2A4675" w:rsidR="00440C91" w:rsidRPr="0048122E" w:rsidRDefault="00384F7B" w:rsidP="005D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45 099,1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69FE" w14:textId="2A15452B" w:rsidR="00440C91" w:rsidRPr="0048122E" w:rsidRDefault="00D82FE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29 591,5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1ACD" w14:textId="6C34800E" w:rsidR="00440C91" w:rsidRPr="0048122E" w:rsidRDefault="00413688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11 160,9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90908" w14:textId="6887E31A" w:rsidR="00440C91" w:rsidRPr="0048122E" w:rsidRDefault="001854E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-18 430,6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5A96" w14:textId="66DD4873" w:rsidR="00440C91" w:rsidRPr="0048122E" w:rsidRDefault="00EB5D61" w:rsidP="00440C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24,7</w:t>
            </w:r>
          </w:p>
        </w:tc>
      </w:tr>
    </w:tbl>
    <w:p w14:paraId="34508DF0" w14:textId="77777777" w:rsidR="00DA1886" w:rsidRDefault="00DA1886" w:rsidP="00DA1886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14:paraId="4EB38CDA" w14:textId="77777777" w:rsidR="00655BA4" w:rsidRDefault="00042A7E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налоговым и неналоговым источникам доходов план исполнен ниже </w:t>
      </w:r>
      <w:r w:rsidR="009167F3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>, кроме</w:t>
      </w:r>
      <w:r w:rsidR="00655BA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429EA62" w14:textId="2388D4D1" w:rsidR="00655BA4" w:rsidRDefault="00655BA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налог на доходы физических лиц выполнение составило 240,2 тыс. рублей или 45,8% от уточненного годового плана;</w:t>
      </w:r>
    </w:p>
    <w:p w14:paraId="1B995145" w14:textId="77777777" w:rsidR="00655BA4" w:rsidRDefault="00655BA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>госпошлин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составило 1,2 тыс. рублей или 40% от уточненного годового плана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1620443" w14:textId="201BC3EA" w:rsidR="00DA1886" w:rsidRPr="0016629A" w:rsidRDefault="00655BA4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9F6D8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налоговым и неналоговым источникам доходов составило в сумме </w:t>
      </w:r>
      <w:r>
        <w:rPr>
          <w:rFonts w:ascii="Times New Roman" w:hAnsi="Times New Roman" w:cs="Times New Roman"/>
          <w:sz w:val="28"/>
          <w:szCs w:val="28"/>
          <w:lang w:eastAsia="ru-RU"/>
        </w:rPr>
        <w:t>2 405,5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33,2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276769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377,7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76769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8,6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84A2A2B" w14:textId="77777777" w:rsidR="00DA1886" w:rsidRPr="00E06707" w:rsidRDefault="00DA1886" w:rsidP="00DA1886">
      <w:pPr>
        <w:spacing w:after="0" w:line="276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0BDCA" w14:textId="77777777" w:rsidR="00DA1886" w:rsidRPr="00E06707" w:rsidRDefault="00DA1886" w:rsidP="00DA1886">
      <w:pPr>
        <w:spacing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Налог на доходы физических лиц</w:t>
      </w:r>
    </w:p>
    <w:p w14:paraId="34F1A899" w14:textId="77777777" w:rsidR="00382DD5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5EBDC61F" w14:textId="634DA64C"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За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2E5B24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 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в бюджет  МО 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поступило налога на доходы физических лиц в сумме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240,2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тыс. рублей, что составило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45,8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%  к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уточненному годовому плану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.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Относительно соответствующего периода 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величили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61,2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34,2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1668800" w14:textId="58B16D23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В объеме поступивших за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1D44E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года налоговых и неналоговых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поступления налога на доходы физических лиц составил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10,0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%.</w:t>
      </w:r>
    </w:p>
    <w:p w14:paraId="457C41B0" w14:textId="77777777" w:rsidR="004241E1" w:rsidRDefault="004241E1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</w:pPr>
    </w:p>
    <w:p w14:paraId="4AF0E709" w14:textId="77777777"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</w:pP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>Налог</w:t>
      </w:r>
      <w:r w:rsidR="00E46DB0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и</w:t>
      </w:r>
      <w:r w:rsidRPr="003925EA">
        <w:rPr>
          <w:rFonts w:ascii="Times New Roman" w:eastAsia="Times New Roman" w:hAnsi="Times New Roman" w:cs="Times New Roman"/>
          <w:b/>
          <w:sz w:val="28"/>
          <w:szCs w:val="16"/>
          <w:lang w:val="x-none" w:eastAsia="ru-RU"/>
        </w:rPr>
        <w:t xml:space="preserve"> на совокупный доход </w:t>
      </w:r>
    </w:p>
    <w:p w14:paraId="1FF05DDD" w14:textId="77777777" w:rsidR="00382DD5" w:rsidRDefault="0040413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16DC25E7" w14:textId="5E312F4C" w:rsidR="0016629A" w:rsidRDefault="0040413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Поступление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Start"/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алог</w:t>
      </w:r>
      <w:r w:rsidR="00012D64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на</w:t>
      </w:r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>совокупный доход</w:t>
      </w:r>
      <w:r w:rsidR="00AB1EB2" w:rsidRPr="0016629A">
        <w:rPr>
          <w:rFonts w:ascii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val="x-none" w:eastAsia="ru-RU"/>
        </w:rPr>
        <w:t>в бюджет МО</w:t>
      </w:r>
      <w:r w:rsidR="00977CC8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val="x-none"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B1EB2" w:rsidRPr="0016629A">
        <w:rPr>
          <w:rFonts w:ascii="Times New Roman" w:hAnsi="Times New Roman" w:cs="Times New Roman"/>
          <w:iCs/>
          <w:sz w:val="28"/>
          <w:szCs w:val="28"/>
          <w:lang w:eastAsia="ru-RU"/>
        </w:rPr>
        <w:t>в отчетный период</w:t>
      </w:r>
      <w:r w:rsidR="00AB1EB2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составило -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,0 тыс. рублей (возврат)</w:t>
      </w:r>
      <w:r w:rsidR="009447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По сравнению с соответствующим периодом 202</w:t>
      </w:r>
      <w:r w:rsidR="004D6D7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EC1368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6,8</w:t>
      </w:r>
      <w:r w:rsidR="00AB1EB2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D1C70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A6DC66" w14:textId="77777777" w:rsidR="00AB1EB2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A61E17D" w14:textId="77777777" w:rsidR="00DA1886" w:rsidRDefault="00DA1886" w:rsidP="00DA1886">
      <w:pPr>
        <w:spacing w:before="120" w:after="0" w:line="276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 на имущество</w:t>
      </w:r>
    </w:p>
    <w:p w14:paraId="70F712EA" w14:textId="77777777" w:rsidR="00382DD5" w:rsidRDefault="00DA1886" w:rsidP="0016629A">
      <w:pPr>
        <w:pStyle w:val="ab"/>
        <w:jc w:val="both"/>
        <w:rPr>
          <w:szCs w:val="20"/>
          <w:lang w:eastAsia="ru-RU"/>
        </w:rPr>
      </w:pPr>
      <w:r w:rsidRPr="00E06707">
        <w:rPr>
          <w:szCs w:val="20"/>
          <w:lang w:eastAsia="ru-RU"/>
        </w:rPr>
        <w:t xml:space="preserve">        </w:t>
      </w:r>
    </w:p>
    <w:p w14:paraId="3814473C" w14:textId="398FD6D3" w:rsidR="00DA1886" w:rsidRPr="0016629A" w:rsidRDefault="00382DD5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Cs w:val="20"/>
          <w:lang w:eastAsia="ru-RU"/>
        </w:rPr>
        <w:t xml:space="preserve">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0E0D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налоги на имущество поступили в сумме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2 169,1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32,3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 уточненного годового плана. Относительно соответствующего периода 202</w:t>
      </w:r>
      <w:r w:rsidR="00B2101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поступления по этому показателю у</w:t>
      </w:r>
      <w:r w:rsidR="000039BB">
        <w:rPr>
          <w:rFonts w:ascii="Times New Roman" w:hAnsi="Times New Roman" w:cs="Times New Roman"/>
          <w:sz w:val="28"/>
          <w:szCs w:val="28"/>
          <w:lang w:eastAsia="ru-RU"/>
        </w:rPr>
        <w:t>величились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323,9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17,6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7CFDA5EE" w14:textId="1605C593"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структуре налоговых и неналоговых доходов в бюджете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Чернского</w:t>
      </w:r>
      <w:r w:rsidR="00E56E57">
        <w:rPr>
          <w:rFonts w:ascii="Times New Roman" w:hAnsi="Times New Roman" w:cs="Times New Roman"/>
          <w:sz w:val="28"/>
          <w:szCs w:val="28"/>
        </w:rPr>
        <w:t xml:space="preserve"> </w:t>
      </w:r>
      <w:r w:rsidR="00E56E57" w:rsidRPr="00887895">
        <w:rPr>
          <w:rFonts w:ascii="Times New Roman" w:hAnsi="Times New Roman" w:cs="Times New Roman"/>
          <w:sz w:val="28"/>
          <w:szCs w:val="28"/>
        </w:rPr>
        <w:t>района</w:t>
      </w:r>
      <w:r w:rsidR="00E56E57"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629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9B2E6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налоги на имущество составили </w:t>
      </w:r>
      <w:r w:rsidR="00E56E57">
        <w:rPr>
          <w:rFonts w:ascii="Times New Roman" w:hAnsi="Times New Roman" w:cs="Times New Roman"/>
          <w:sz w:val="28"/>
          <w:szCs w:val="28"/>
          <w:lang w:eastAsia="ru-RU"/>
        </w:rPr>
        <w:t>90,2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29D39333" w14:textId="77777777" w:rsidR="00DA1886" w:rsidRPr="00EF4799" w:rsidRDefault="00404135" w:rsidP="0016629A">
      <w:pPr>
        <w:pStyle w:val="ab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>Поступление налогов на имущество в разрезе видов представлено в таблице №3</w:t>
      </w:r>
      <w:r w:rsidR="00DA1886" w:rsidRPr="00EF4799">
        <w:rPr>
          <w:lang w:eastAsia="ru-RU"/>
        </w:rPr>
        <w:t>:</w:t>
      </w:r>
    </w:p>
    <w:p w14:paraId="34C2C932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670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</w:t>
      </w: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2FAD4973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992"/>
        <w:gridCol w:w="992"/>
        <w:gridCol w:w="993"/>
        <w:gridCol w:w="1134"/>
        <w:gridCol w:w="1417"/>
      </w:tblGrid>
      <w:tr w:rsidR="00DA1886" w:rsidRPr="0048122E" w14:paraId="34A2F56C" w14:textId="77777777" w:rsidTr="000964BE">
        <w:trPr>
          <w:trHeight w:val="533"/>
          <w:tblHeader/>
        </w:trPr>
        <w:tc>
          <w:tcPr>
            <w:tcW w:w="3006" w:type="dxa"/>
            <w:vMerge w:val="restart"/>
          </w:tcPr>
          <w:p w14:paraId="25E782CB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  <w:p w14:paraId="3D915A32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E0FB3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ED1035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39459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F0507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0D08E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2DD0D2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B0DE15" w14:textId="77777777" w:rsidR="00DA1886" w:rsidRPr="0048122E" w:rsidRDefault="00DA1886" w:rsidP="00DA188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244A4A4" w14:textId="1AA1FBAA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</w:t>
            </w:r>
            <w:r w:rsidR="00096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уточненный</w:t>
            </w:r>
          </w:p>
          <w:p w14:paraId="4E6D1FB0" w14:textId="77777777" w:rsidR="00DA1886" w:rsidRPr="0048122E" w:rsidRDefault="00DA1886" w:rsidP="00DA18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B65835F" w14:textId="77777777" w:rsidR="00DA1886" w:rsidRPr="0048122E" w:rsidRDefault="00DA1886" w:rsidP="00DA1886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bottom w:val="nil"/>
            </w:tcBorders>
          </w:tcPr>
          <w:p w14:paraId="106DA496" w14:textId="77777777" w:rsidR="00DA1886" w:rsidRPr="0048122E" w:rsidRDefault="00DA1886" w:rsidP="00DA1886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по отчету </w:t>
            </w:r>
          </w:p>
        </w:tc>
        <w:tc>
          <w:tcPr>
            <w:tcW w:w="1417" w:type="dxa"/>
            <w:vMerge w:val="restart"/>
            <w:vAlign w:val="center"/>
          </w:tcPr>
          <w:p w14:paraId="594FD67F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исполнения за </w:t>
            </w:r>
          </w:p>
          <w:p w14:paraId="66E4B554" w14:textId="40D86C79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E56E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</w:p>
          <w:p w14:paraId="6F0D46A2" w14:textId="7D67A984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</w:t>
            </w:r>
            <w:r w:rsidR="000143BB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</w:t>
            </w:r>
            <w:r w:rsidR="000964B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6B5B9D00" w14:textId="77777777" w:rsidR="00DA1886" w:rsidRPr="0048122E" w:rsidRDefault="00DA1886" w:rsidP="00DA1886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годовым назначениям</w:t>
            </w:r>
          </w:p>
        </w:tc>
      </w:tr>
      <w:tr w:rsidR="000964BE" w:rsidRPr="0048122E" w14:paraId="132E039C" w14:textId="77777777" w:rsidTr="000964BE">
        <w:trPr>
          <w:trHeight w:val="532"/>
          <w:tblHeader/>
        </w:trPr>
        <w:tc>
          <w:tcPr>
            <w:tcW w:w="3006" w:type="dxa"/>
            <w:vMerge/>
          </w:tcPr>
          <w:p w14:paraId="6AAE03C7" w14:textId="77777777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D3D770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BFF4F6F" w14:textId="77777777" w:rsidR="00E56E57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E56E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</w:t>
            </w:r>
          </w:p>
          <w:p w14:paraId="66C13057" w14:textId="1C686534" w:rsidR="00E56E57" w:rsidRDefault="00E56E57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ие</w:t>
            </w:r>
            <w:proofErr w:type="spellEnd"/>
          </w:p>
          <w:p w14:paraId="08FCDC36" w14:textId="2F72EB7F" w:rsidR="000964BE" w:rsidRPr="0048122E" w:rsidRDefault="00E56E57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 w:rsidR="000964BE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202</w:t>
            </w:r>
            <w:r w:rsidR="000964B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3</w:t>
            </w:r>
            <w:r w:rsidR="000964BE"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0010F4F1" w14:textId="77777777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FA82959" w14:textId="77777777" w:rsidR="00E56E57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1 </w:t>
            </w:r>
            <w:r w:rsidR="00E56E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полугодие</w:t>
            </w:r>
          </w:p>
          <w:p w14:paraId="25918237" w14:textId="5A656A34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года</w:t>
            </w:r>
          </w:p>
          <w:p w14:paraId="5A3D4874" w14:textId="77777777" w:rsidR="000964BE" w:rsidRPr="0048122E" w:rsidRDefault="000964BE" w:rsidP="000964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1174C3" w14:textId="77777777" w:rsidR="000964BE" w:rsidRPr="0048122E" w:rsidRDefault="000964BE" w:rsidP="000964BE">
            <w:pPr>
              <w:spacing w:after="0" w:line="276" w:lineRule="auto"/>
              <w:ind w:left="-108" w:right="-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417" w:type="dxa"/>
            <w:vMerge/>
          </w:tcPr>
          <w:p w14:paraId="44B948E3" w14:textId="77777777" w:rsidR="000964BE" w:rsidRPr="0048122E" w:rsidRDefault="000964BE" w:rsidP="000964BE">
            <w:pPr>
              <w:spacing w:after="0" w:line="276" w:lineRule="auto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4BE" w:rsidRPr="0048122E" w14:paraId="37747293" w14:textId="77777777" w:rsidTr="000964BE">
        <w:trPr>
          <w:trHeight w:val="459"/>
          <w:tblHeader/>
        </w:trPr>
        <w:tc>
          <w:tcPr>
            <w:tcW w:w="3006" w:type="dxa"/>
            <w:vMerge/>
            <w:tcBorders>
              <w:right w:val="single" w:sz="4" w:space="0" w:color="auto"/>
            </w:tcBorders>
          </w:tcPr>
          <w:p w14:paraId="674D34A9" w14:textId="77777777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320E" w14:textId="77777777" w:rsidR="000964BE" w:rsidRPr="0048122E" w:rsidRDefault="000964BE" w:rsidP="000964B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bottom"/>
          </w:tcPr>
          <w:p w14:paraId="0E8F03D4" w14:textId="6798C611" w:rsidR="000964BE" w:rsidRPr="0048122E" w:rsidRDefault="000964BE" w:rsidP="000964BE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1F928D19" w14:textId="77777777" w:rsidR="000964BE" w:rsidRPr="0048122E" w:rsidRDefault="000964BE" w:rsidP="000964BE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543BAA95" w14:textId="77777777" w:rsidR="000964BE" w:rsidRPr="0048122E" w:rsidRDefault="000964BE" w:rsidP="000964BE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00C004E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</w:p>
        </w:tc>
      </w:tr>
      <w:tr w:rsidR="000964BE" w:rsidRPr="0048122E" w14:paraId="6B4DCAC3" w14:textId="77777777" w:rsidTr="000964BE">
        <w:trPr>
          <w:trHeight w:val="372"/>
          <w:tblHeader/>
        </w:trPr>
        <w:tc>
          <w:tcPr>
            <w:tcW w:w="3006" w:type="dxa"/>
            <w:vAlign w:val="bottom"/>
          </w:tcPr>
          <w:p w14:paraId="095C3AC3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3246F7A6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97669B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bottom"/>
          </w:tcPr>
          <w:p w14:paraId="36483734" w14:textId="00E632D6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bottom"/>
          </w:tcPr>
          <w:p w14:paraId="0B7A9924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14:paraId="7951A5FC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bottom"/>
          </w:tcPr>
          <w:p w14:paraId="4C599F52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1E07C" w14:textId="77777777" w:rsidR="000964BE" w:rsidRPr="0048122E" w:rsidRDefault="000964BE" w:rsidP="000964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56E57" w:rsidRPr="0048122E" w14:paraId="1EB24F2A" w14:textId="77777777" w:rsidTr="000964BE">
        <w:trPr>
          <w:trHeight w:val="143"/>
        </w:trPr>
        <w:tc>
          <w:tcPr>
            <w:tcW w:w="3006" w:type="dxa"/>
          </w:tcPr>
          <w:p w14:paraId="22689340" w14:textId="77777777" w:rsidR="00E56E57" w:rsidRPr="0048122E" w:rsidRDefault="00E56E57" w:rsidP="00E56E5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имущество:</w:t>
            </w:r>
          </w:p>
        </w:tc>
        <w:tc>
          <w:tcPr>
            <w:tcW w:w="992" w:type="dxa"/>
            <w:vAlign w:val="bottom"/>
          </w:tcPr>
          <w:p w14:paraId="20E5D432" w14:textId="454E8718" w:rsidR="00E56E57" w:rsidRPr="0048122E" w:rsidRDefault="00E56E57" w:rsidP="00E56E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6 717,3</w:t>
            </w:r>
          </w:p>
        </w:tc>
        <w:tc>
          <w:tcPr>
            <w:tcW w:w="992" w:type="dxa"/>
            <w:vAlign w:val="bottom"/>
          </w:tcPr>
          <w:p w14:paraId="2C0A42C1" w14:textId="3AB6A8EE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1 845,2</w:t>
            </w:r>
          </w:p>
        </w:tc>
        <w:tc>
          <w:tcPr>
            <w:tcW w:w="993" w:type="dxa"/>
            <w:vAlign w:val="bottom"/>
          </w:tcPr>
          <w:p w14:paraId="20AFAF9F" w14:textId="622D08C3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2 169,1</w:t>
            </w:r>
          </w:p>
        </w:tc>
        <w:tc>
          <w:tcPr>
            <w:tcW w:w="1134" w:type="dxa"/>
            <w:vAlign w:val="bottom"/>
          </w:tcPr>
          <w:p w14:paraId="0EF12182" w14:textId="15FC238D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323,9</w:t>
            </w:r>
          </w:p>
        </w:tc>
        <w:tc>
          <w:tcPr>
            <w:tcW w:w="1417" w:type="dxa"/>
            <w:vAlign w:val="bottom"/>
          </w:tcPr>
          <w:p w14:paraId="539F3B49" w14:textId="13751A4D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32,3</w:t>
            </w:r>
          </w:p>
        </w:tc>
      </w:tr>
      <w:tr w:rsidR="00E56E57" w:rsidRPr="0048122E" w14:paraId="21D29F14" w14:textId="77777777" w:rsidTr="000964BE">
        <w:trPr>
          <w:trHeight w:val="450"/>
        </w:trPr>
        <w:tc>
          <w:tcPr>
            <w:tcW w:w="3006" w:type="dxa"/>
          </w:tcPr>
          <w:p w14:paraId="3993CA76" w14:textId="77777777" w:rsidR="00E56E57" w:rsidRPr="0048122E" w:rsidRDefault="00E56E57" w:rsidP="00E56E57">
            <w:pPr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14:paraId="75CAE04A" w14:textId="6E7FCC2C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669,7</w:t>
            </w:r>
          </w:p>
        </w:tc>
        <w:tc>
          <w:tcPr>
            <w:tcW w:w="992" w:type="dxa"/>
            <w:vAlign w:val="bottom"/>
          </w:tcPr>
          <w:p w14:paraId="030B6568" w14:textId="79E201BB" w:rsidR="00E56E57" w:rsidRPr="0048122E" w:rsidRDefault="00E56E57" w:rsidP="00E56E5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993" w:type="dxa"/>
            <w:vAlign w:val="bottom"/>
          </w:tcPr>
          <w:p w14:paraId="673DF742" w14:textId="067E98C7" w:rsidR="00E56E57" w:rsidRPr="0048122E" w:rsidRDefault="00E56E57" w:rsidP="00E56E57">
            <w:pPr>
              <w:spacing w:after="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134" w:type="dxa"/>
            <w:vAlign w:val="bottom"/>
          </w:tcPr>
          <w:p w14:paraId="4F438CD3" w14:textId="36E5C1BB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1417" w:type="dxa"/>
            <w:vAlign w:val="bottom"/>
          </w:tcPr>
          <w:p w14:paraId="6D7E5011" w14:textId="709AABF8" w:rsidR="00E56E57" w:rsidRPr="0048122E" w:rsidRDefault="006E1A91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9,4</w:t>
            </w:r>
          </w:p>
        </w:tc>
      </w:tr>
      <w:tr w:rsidR="00E56E57" w:rsidRPr="0048122E" w14:paraId="42EDAA50" w14:textId="77777777" w:rsidTr="000964BE">
        <w:trPr>
          <w:trHeight w:val="360"/>
        </w:trPr>
        <w:tc>
          <w:tcPr>
            <w:tcW w:w="3006" w:type="dxa"/>
          </w:tcPr>
          <w:p w14:paraId="282D8255" w14:textId="77777777" w:rsidR="00E56E57" w:rsidRPr="0048122E" w:rsidRDefault="00E56E57" w:rsidP="00E56E5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  <w:p w14:paraId="74EDB5F7" w14:textId="77777777" w:rsidR="00E56E57" w:rsidRPr="0048122E" w:rsidRDefault="00E56E57" w:rsidP="00E56E5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14:paraId="5E6AC2AF" w14:textId="0BBCEE3A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3 421,7</w:t>
            </w:r>
          </w:p>
        </w:tc>
        <w:tc>
          <w:tcPr>
            <w:tcW w:w="992" w:type="dxa"/>
            <w:vAlign w:val="bottom"/>
          </w:tcPr>
          <w:p w14:paraId="40BB9A73" w14:textId="5869B15D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1 547,4</w:t>
            </w:r>
          </w:p>
        </w:tc>
        <w:tc>
          <w:tcPr>
            <w:tcW w:w="993" w:type="dxa"/>
            <w:vAlign w:val="bottom"/>
          </w:tcPr>
          <w:p w14:paraId="782116AD" w14:textId="41FD90F1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1 526,8</w:t>
            </w:r>
          </w:p>
        </w:tc>
        <w:tc>
          <w:tcPr>
            <w:tcW w:w="1134" w:type="dxa"/>
            <w:vAlign w:val="bottom"/>
          </w:tcPr>
          <w:p w14:paraId="286FD014" w14:textId="74C005E3" w:rsidR="00E56E57" w:rsidRPr="0048122E" w:rsidRDefault="006E1A91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-20,6</w:t>
            </w:r>
          </w:p>
        </w:tc>
        <w:tc>
          <w:tcPr>
            <w:tcW w:w="1417" w:type="dxa"/>
            <w:vAlign w:val="bottom"/>
          </w:tcPr>
          <w:p w14:paraId="648E5206" w14:textId="450338E7" w:rsidR="00E56E57" w:rsidRPr="0048122E" w:rsidRDefault="006E1A91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44,6</w:t>
            </w:r>
          </w:p>
        </w:tc>
      </w:tr>
      <w:tr w:rsidR="00E56E57" w:rsidRPr="0048122E" w14:paraId="57347CE0" w14:textId="77777777" w:rsidTr="000964BE">
        <w:trPr>
          <w:trHeight w:val="701"/>
        </w:trPr>
        <w:tc>
          <w:tcPr>
            <w:tcW w:w="3006" w:type="dxa"/>
          </w:tcPr>
          <w:p w14:paraId="32AB9BC0" w14:textId="77777777" w:rsidR="00E56E57" w:rsidRPr="0048122E" w:rsidRDefault="00E56E57" w:rsidP="00E56E57">
            <w:pPr>
              <w:spacing w:after="0" w:line="276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vAlign w:val="bottom"/>
          </w:tcPr>
          <w:p w14:paraId="7C82E2AC" w14:textId="0BB6DDF5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2 625,9</w:t>
            </w:r>
          </w:p>
        </w:tc>
        <w:tc>
          <w:tcPr>
            <w:tcW w:w="992" w:type="dxa"/>
            <w:vAlign w:val="bottom"/>
          </w:tcPr>
          <w:p w14:paraId="443EDD17" w14:textId="6F3C4B59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993" w:type="dxa"/>
            <w:vAlign w:val="bottom"/>
          </w:tcPr>
          <w:p w14:paraId="3AB497E4" w14:textId="780344EB" w:rsidR="00E56E57" w:rsidRPr="0048122E" w:rsidRDefault="00E56E57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579,5</w:t>
            </w:r>
          </w:p>
        </w:tc>
        <w:tc>
          <w:tcPr>
            <w:tcW w:w="1134" w:type="dxa"/>
            <w:vAlign w:val="bottom"/>
          </w:tcPr>
          <w:p w14:paraId="3D33EC2E" w14:textId="45DB4157" w:rsidR="00E56E57" w:rsidRPr="0048122E" w:rsidRDefault="006E1A91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+345,8</w:t>
            </w:r>
          </w:p>
        </w:tc>
        <w:tc>
          <w:tcPr>
            <w:tcW w:w="1417" w:type="dxa"/>
            <w:vAlign w:val="bottom"/>
          </w:tcPr>
          <w:p w14:paraId="0BF87F33" w14:textId="62602F14" w:rsidR="00E56E57" w:rsidRPr="0048122E" w:rsidRDefault="006E1A91" w:rsidP="00E56E57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22,1</w:t>
            </w:r>
          </w:p>
        </w:tc>
      </w:tr>
    </w:tbl>
    <w:p w14:paraId="3344DF32" w14:textId="77777777" w:rsidR="0038246B" w:rsidRDefault="0038246B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834EE" w14:textId="47737463" w:rsidR="00DA1886" w:rsidRDefault="00DA1886" w:rsidP="00DA18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пошлина</w:t>
      </w:r>
    </w:p>
    <w:p w14:paraId="4A933FB0" w14:textId="4F7C8B35" w:rsidR="00CC37ED" w:rsidRDefault="00DA1886" w:rsidP="00CC37E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D1BB7" w:rsidRPr="001662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Поступление по данному виду доходов за 1 </w:t>
      </w:r>
      <w:r w:rsidR="00226F61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C80C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составило </w:t>
      </w:r>
      <w:r w:rsidR="00C80C9F">
        <w:rPr>
          <w:rFonts w:ascii="Times New Roman" w:hAnsi="Times New Roman" w:cs="Times New Roman"/>
          <w:sz w:val="28"/>
          <w:szCs w:val="28"/>
          <w:lang w:eastAsia="ru-RU"/>
        </w:rPr>
        <w:t>1,2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C80C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 к утверждённому годовому плану. 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>По сравнению с соответствующим периодом 202</w:t>
      </w:r>
      <w:r w:rsidR="00C80C9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года этот показатель </w:t>
      </w:r>
      <w:r w:rsidR="00226F61">
        <w:rPr>
          <w:rFonts w:ascii="Times New Roman" w:hAnsi="Times New Roman" w:cs="Times New Roman"/>
          <w:sz w:val="28"/>
          <w:szCs w:val="28"/>
          <w:lang w:eastAsia="ru-RU"/>
        </w:rPr>
        <w:t>уменьшился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CC37ED">
        <w:rPr>
          <w:rFonts w:ascii="Times New Roman" w:hAnsi="Times New Roman" w:cs="Times New Roman"/>
          <w:sz w:val="28"/>
          <w:szCs w:val="28"/>
          <w:lang w:eastAsia="ru-RU"/>
        </w:rPr>
        <w:t>0,</w:t>
      </w:r>
      <w:r w:rsidR="00C80C9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26F61">
        <w:rPr>
          <w:rFonts w:ascii="Times New Roman" w:hAnsi="Times New Roman" w:cs="Times New Roman"/>
          <w:sz w:val="28"/>
          <w:szCs w:val="28"/>
          <w:lang w:eastAsia="ru-RU"/>
        </w:rPr>
        <w:t>33,3</w:t>
      </w:r>
      <w:r w:rsidR="00CC37ED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%. </w:t>
      </w:r>
    </w:p>
    <w:p w14:paraId="0DFF29BE" w14:textId="01A36E75" w:rsidR="006A5A78" w:rsidRDefault="006A5A78" w:rsidP="006A5A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муниципального образования Тургеневское </w:t>
      </w:r>
      <w:r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6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поступления составляют </w:t>
      </w:r>
      <w:r w:rsidR="00226F61">
        <w:rPr>
          <w:rFonts w:ascii="Times New Roman" w:eastAsia="Times New Roman" w:hAnsi="Times New Roman" w:cs="Times New Roman"/>
          <w:sz w:val="28"/>
          <w:szCs w:val="28"/>
          <w:lang w:eastAsia="ru-RU"/>
        </w:rPr>
        <w:t>33,2 %</w:t>
      </w:r>
      <w:r w:rsidR="00ED5DFE">
        <w:rPr>
          <w:rFonts w:ascii="Times New Roman" w:eastAsia="Times New Roman" w:hAnsi="Times New Roman" w:cs="Times New Roman"/>
          <w:sz w:val="28"/>
          <w:szCs w:val="28"/>
          <w:lang w:eastAsia="ru-RU"/>
        </w:rPr>
        <w:t>24,1</w:t>
      </w:r>
      <w:r w:rsidRPr="006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</w:t>
      </w:r>
      <w:r w:rsidR="00226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6A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 соответствующий период прошлого года на </w:t>
      </w:r>
      <w:r w:rsidR="00226F61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6A5A7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3693385" w14:textId="539961D3" w:rsidR="005628BA" w:rsidRPr="0027765F" w:rsidRDefault="005628BA" w:rsidP="005628B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недоимка по налоговым поступлениям в бюджет муниципального образования </w:t>
      </w:r>
      <w:r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8F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2 089,3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началом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уменьшилась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222,9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14:paraId="25EA7393" w14:textId="77777777" w:rsidR="005628BA" w:rsidRPr="00EB74B2" w:rsidRDefault="005628BA" w:rsidP="005628B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изменения отдельных видов недоимки по налогам отражён в следующей таблице</w:t>
      </w:r>
      <w:r w:rsidRPr="00EB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E60846D" w14:textId="77777777" w:rsidR="005628BA" w:rsidRPr="00C8593A" w:rsidRDefault="005628BA" w:rsidP="005628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C8593A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C8593A">
        <w:rPr>
          <w:rFonts w:ascii="Times New Roman" w:eastAsia="Times New Roman" w:hAnsi="Times New Roman" w:cs="Times New Roman"/>
          <w:lang w:eastAsia="ru-RU"/>
        </w:rPr>
        <w:t>тыс.руб</w:t>
      </w:r>
      <w:proofErr w:type="spellEnd"/>
      <w:r w:rsidRPr="00C8593A">
        <w:rPr>
          <w:rFonts w:ascii="Times New Roman" w:eastAsia="Times New Roman" w:hAnsi="Times New Roman" w:cs="Times New Roman"/>
          <w:lang w:eastAsia="ru-RU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6"/>
        <w:gridCol w:w="1206"/>
        <w:gridCol w:w="1260"/>
        <w:gridCol w:w="1658"/>
        <w:gridCol w:w="1747"/>
      </w:tblGrid>
      <w:tr w:rsidR="005628BA" w:rsidRPr="002A03C1" w14:paraId="68229B65" w14:textId="77777777" w:rsidTr="008D41E1">
        <w:tc>
          <w:tcPr>
            <w:tcW w:w="3256" w:type="dxa"/>
          </w:tcPr>
          <w:p w14:paraId="47C52203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206" w:type="dxa"/>
          </w:tcPr>
          <w:p w14:paraId="70B6B3D0" w14:textId="56129290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Недоимка на 01.01.2024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</w:tcPr>
          <w:p w14:paraId="2C1D33E4" w14:textId="4A614C30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Недоимка  на</w:t>
            </w:r>
            <w:proofErr w:type="gramEnd"/>
            <w:r>
              <w:rPr>
                <w:sz w:val="22"/>
                <w:szCs w:val="22"/>
              </w:rPr>
              <w:t xml:space="preserve"> 01.07.2024</w:t>
            </w:r>
            <w:r w:rsidRPr="00DC4C2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</w:tcPr>
          <w:p w14:paraId="775C7915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(-) уменьшение</w:t>
            </w:r>
          </w:p>
          <w:p w14:paraId="319E10DE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(+) увеличение относительно начала года</w:t>
            </w:r>
          </w:p>
        </w:tc>
        <w:tc>
          <w:tcPr>
            <w:tcW w:w="1843" w:type="dxa"/>
          </w:tcPr>
          <w:p w14:paraId="17F9E067" w14:textId="77777777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  <w:proofErr w:type="gramStart"/>
            <w:r>
              <w:rPr>
                <w:sz w:val="22"/>
                <w:szCs w:val="22"/>
              </w:rPr>
              <w:t>прироста  или</w:t>
            </w:r>
            <w:proofErr w:type="gramEnd"/>
            <w:r>
              <w:rPr>
                <w:sz w:val="22"/>
                <w:szCs w:val="22"/>
              </w:rPr>
              <w:t xml:space="preserve"> уменьшения</w:t>
            </w:r>
            <w:r w:rsidRPr="00DC4C23">
              <w:rPr>
                <w:sz w:val="22"/>
                <w:szCs w:val="22"/>
              </w:rPr>
              <w:t xml:space="preserve"> недоимки с начала года</w:t>
            </w:r>
          </w:p>
        </w:tc>
      </w:tr>
      <w:tr w:rsidR="005628BA" w:rsidRPr="002A03C1" w14:paraId="1606531F" w14:textId="77777777" w:rsidTr="008D41E1">
        <w:tc>
          <w:tcPr>
            <w:tcW w:w="3256" w:type="dxa"/>
          </w:tcPr>
          <w:p w14:paraId="12B05294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06" w:type="dxa"/>
          </w:tcPr>
          <w:p w14:paraId="4E71172A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5CA5ED" w14:textId="175C63E5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1275" w:type="dxa"/>
          </w:tcPr>
          <w:p w14:paraId="08DE3303" w14:textId="77777777" w:rsidR="00174CFF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562461" w14:textId="63929154" w:rsidR="005628BA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1701" w:type="dxa"/>
          </w:tcPr>
          <w:p w14:paraId="734852B9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BE6851" w14:textId="1FB631ED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-26,8</w:t>
            </w:r>
          </w:p>
        </w:tc>
        <w:tc>
          <w:tcPr>
            <w:tcW w:w="1843" w:type="dxa"/>
          </w:tcPr>
          <w:p w14:paraId="1FF8344D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B4C56A" w14:textId="67B56E68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-45,5</w:t>
            </w:r>
          </w:p>
        </w:tc>
      </w:tr>
      <w:tr w:rsidR="005628BA" w:rsidRPr="002A03C1" w14:paraId="11C3B1D5" w14:textId="77777777" w:rsidTr="008D41E1">
        <w:trPr>
          <w:trHeight w:val="531"/>
        </w:trPr>
        <w:tc>
          <w:tcPr>
            <w:tcW w:w="3256" w:type="dxa"/>
          </w:tcPr>
          <w:p w14:paraId="0BAF770D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206" w:type="dxa"/>
          </w:tcPr>
          <w:p w14:paraId="7C23124F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576D655" w14:textId="30454F92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688,8</w:t>
            </w:r>
          </w:p>
        </w:tc>
        <w:tc>
          <w:tcPr>
            <w:tcW w:w="1275" w:type="dxa"/>
          </w:tcPr>
          <w:p w14:paraId="4BB949C0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B0965F4" w14:textId="104343FC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625,8</w:t>
            </w:r>
          </w:p>
        </w:tc>
        <w:tc>
          <w:tcPr>
            <w:tcW w:w="1701" w:type="dxa"/>
          </w:tcPr>
          <w:p w14:paraId="20B8BE1F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2990AC5" w14:textId="7FF741CF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-63,0</w:t>
            </w:r>
          </w:p>
        </w:tc>
        <w:tc>
          <w:tcPr>
            <w:tcW w:w="1843" w:type="dxa"/>
          </w:tcPr>
          <w:p w14:paraId="0384775D" w14:textId="77777777" w:rsidR="005628BA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3F0C32" w14:textId="3497D020" w:rsidR="00174CFF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-9,1</w:t>
            </w:r>
          </w:p>
        </w:tc>
      </w:tr>
      <w:tr w:rsidR="005628BA" w:rsidRPr="002A03C1" w14:paraId="495BA7DD" w14:textId="77777777" w:rsidTr="008D41E1">
        <w:tc>
          <w:tcPr>
            <w:tcW w:w="3256" w:type="dxa"/>
          </w:tcPr>
          <w:p w14:paraId="1B89FFCA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06" w:type="dxa"/>
          </w:tcPr>
          <w:p w14:paraId="18269FD5" w14:textId="3B3BEF44" w:rsidR="005628BA" w:rsidRPr="00DC4C23" w:rsidRDefault="005628BA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2 197,9</w:t>
            </w:r>
          </w:p>
        </w:tc>
        <w:tc>
          <w:tcPr>
            <w:tcW w:w="1275" w:type="dxa"/>
          </w:tcPr>
          <w:p w14:paraId="1CCE71BE" w14:textId="10B553CC" w:rsidR="005628BA" w:rsidRPr="00DC4C23" w:rsidRDefault="00174CFF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1 582,6</w:t>
            </w:r>
          </w:p>
        </w:tc>
        <w:tc>
          <w:tcPr>
            <w:tcW w:w="1701" w:type="dxa"/>
          </w:tcPr>
          <w:p w14:paraId="36EE44D0" w14:textId="1BDB7637" w:rsidR="005628BA" w:rsidRPr="00DC4C23" w:rsidRDefault="00DE4C7C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-615,3</w:t>
            </w:r>
          </w:p>
        </w:tc>
        <w:tc>
          <w:tcPr>
            <w:tcW w:w="1843" w:type="dxa"/>
          </w:tcPr>
          <w:p w14:paraId="6DD2C1A4" w14:textId="038DE84C" w:rsidR="005628BA" w:rsidRPr="00DC4C23" w:rsidRDefault="00DE4C7C" w:rsidP="008D41E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-30,5</w:t>
            </w:r>
          </w:p>
        </w:tc>
      </w:tr>
      <w:tr w:rsidR="005628BA" w:rsidRPr="002A03C1" w14:paraId="56AC7965" w14:textId="77777777" w:rsidTr="008D41E1">
        <w:tc>
          <w:tcPr>
            <w:tcW w:w="3256" w:type="dxa"/>
          </w:tcPr>
          <w:p w14:paraId="5C43A9B7" w14:textId="77777777" w:rsidR="005628BA" w:rsidRPr="00DC4C23" w:rsidRDefault="005628BA" w:rsidP="008D41E1">
            <w:pPr>
              <w:spacing w:line="276" w:lineRule="auto"/>
              <w:jc w:val="both"/>
            </w:pPr>
            <w:r>
              <w:lastRenderedPageBreak/>
              <w:t>Сельхозналог</w:t>
            </w:r>
          </w:p>
        </w:tc>
        <w:tc>
          <w:tcPr>
            <w:tcW w:w="1206" w:type="dxa"/>
          </w:tcPr>
          <w:p w14:paraId="2AD2C8EB" w14:textId="5938EBBC" w:rsidR="005628BA" w:rsidRDefault="005628BA" w:rsidP="008D41E1">
            <w:pPr>
              <w:spacing w:line="276" w:lineRule="auto"/>
              <w:jc w:val="center"/>
            </w:pPr>
            <w:r>
              <w:t>10,9</w:t>
            </w:r>
          </w:p>
        </w:tc>
        <w:tc>
          <w:tcPr>
            <w:tcW w:w="1275" w:type="dxa"/>
          </w:tcPr>
          <w:p w14:paraId="7372A760" w14:textId="3CEB22EA" w:rsidR="005628BA" w:rsidRPr="00DC4C23" w:rsidRDefault="00174CFF" w:rsidP="008D41E1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701" w:type="dxa"/>
          </w:tcPr>
          <w:p w14:paraId="108BFD12" w14:textId="23CC8F21" w:rsidR="005628BA" w:rsidRPr="00DC4C23" w:rsidRDefault="00174CFF" w:rsidP="008D41E1">
            <w:pPr>
              <w:spacing w:line="276" w:lineRule="auto"/>
              <w:jc w:val="center"/>
            </w:pPr>
            <w:r>
              <w:t>+5,6</w:t>
            </w:r>
          </w:p>
        </w:tc>
        <w:tc>
          <w:tcPr>
            <w:tcW w:w="1843" w:type="dxa"/>
          </w:tcPr>
          <w:p w14:paraId="6578644B" w14:textId="0F631BF5" w:rsidR="005628BA" w:rsidRPr="00DC4C23" w:rsidRDefault="00174CFF" w:rsidP="008D41E1">
            <w:pPr>
              <w:spacing w:line="276" w:lineRule="auto"/>
              <w:jc w:val="center"/>
            </w:pPr>
            <w:r>
              <w:t>+51,4</w:t>
            </w:r>
          </w:p>
        </w:tc>
      </w:tr>
      <w:tr w:rsidR="005628BA" w:rsidRPr="002A03C1" w14:paraId="389A7AA3" w14:textId="77777777" w:rsidTr="008D41E1">
        <w:trPr>
          <w:trHeight w:val="569"/>
        </w:trPr>
        <w:tc>
          <w:tcPr>
            <w:tcW w:w="3256" w:type="dxa"/>
          </w:tcPr>
          <w:p w14:paraId="31BA03F7" w14:textId="77777777" w:rsidR="005628BA" w:rsidRPr="00DC4C23" w:rsidRDefault="005628BA" w:rsidP="008D41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C4C23">
              <w:rPr>
                <w:sz w:val="22"/>
                <w:szCs w:val="22"/>
              </w:rPr>
              <w:t>ИТОГО</w:t>
            </w:r>
          </w:p>
        </w:tc>
        <w:tc>
          <w:tcPr>
            <w:tcW w:w="1206" w:type="dxa"/>
          </w:tcPr>
          <w:p w14:paraId="4836E044" w14:textId="553BB8F0" w:rsidR="005628BA" w:rsidRPr="008365A2" w:rsidRDefault="005628BA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2 956,5</w:t>
            </w:r>
          </w:p>
        </w:tc>
        <w:tc>
          <w:tcPr>
            <w:tcW w:w="1275" w:type="dxa"/>
          </w:tcPr>
          <w:p w14:paraId="7C4659C1" w14:textId="47A385D2" w:rsidR="005628BA" w:rsidRPr="008365A2" w:rsidRDefault="00174CFF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2 257,0</w:t>
            </w:r>
          </w:p>
        </w:tc>
        <w:tc>
          <w:tcPr>
            <w:tcW w:w="1701" w:type="dxa"/>
          </w:tcPr>
          <w:p w14:paraId="31EE4523" w14:textId="3B4279EE" w:rsidR="005628BA" w:rsidRPr="008365A2" w:rsidRDefault="00174CFF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-699,5</w:t>
            </w:r>
          </w:p>
        </w:tc>
        <w:tc>
          <w:tcPr>
            <w:tcW w:w="1843" w:type="dxa"/>
          </w:tcPr>
          <w:p w14:paraId="1CDF2BA8" w14:textId="639CDD84" w:rsidR="005628BA" w:rsidRPr="008365A2" w:rsidRDefault="00174CFF" w:rsidP="008D41E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-23,7</w:t>
            </w:r>
          </w:p>
        </w:tc>
      </w:tr>
    </w:tbl>
    <w:p w14:paraId="75D12444" w14:textId="77777777" w:rsidR="005628BA" w:rsidRPr="006A5A78" w:rsidRDefault="005628BA" w:rsidP="006A5A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11998" w14:textId="77777777" w:rsidR="00CC37ED" w:rsidRDefault="00DA1886" w:rsidP="00CC37ED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0C6F9F35" w14:textId="77777777" w:rsidR="00DA1886" w:rsidRDefault="00DA1886" w:rsidP="00CC37ED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14:paraId="313B7691" w14:textId="735AB1B8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985E3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097F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исполнение по безвозмездным поступлениям составило </w:t>
      </w:r>
      <w:r w:rsidR="00985E33">
        <w:rPr>
          <w:rFonts w:ascii="Times New Roman" w:hAnsi="Times New Roman" w:cs="Times New Roman"/>
          <w:sz w:val="28"/>
          <w:szCs w:val="28"/>
          <w:lang w:eastAsia="ru-RU"/>
        </w:rPr>
        <w:t>8 755,4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310D12">
        <w:rPr>
          <w:rFonts w:ascii="Times New Roman" w:hAnsi="Times New Roman" w:cs="Times New Roman"/>
          <w:sz w:val="28"/>
          <w:szCs w:val="28"/>
          <w:lang w:eastAsia="ru-RU"/>
        </w:rPr>
        <w:t>23,1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% к уточненному годовому плану. </w:t>
      </w:r>
    </w:p>
    <w:p w14:paraId="51406900" w14:textId="3FB5B21A" w:rsidR="00DA1886" w:rsidRPr="0016629A" w:rsidRDefault="0016629A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структуры безвозмездных поступлений в бюджет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="00AA74DD">
        <w:rPr>
          <w:rFonts w:ascii="Times New Roman" w:hAnsi="Times New Roman" w:cs="Times New Roman"/>
          <w:sz w:val="28"/>
          <w:szCs w:val="28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="003E5B5D" w:rsidRPr="0016629A">
        <w:rPr>
          <w:rFonts w:ascii="Times New Roman" w:hAnsi="Times New Roman" w:cs="Times New Roman"/>
          <w:sz w:val="28"/>
          <w:szCs w:val="28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за 1 </w:t>
      </w:r>
      <w:r w:rsidR="00310D12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097F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A1886"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DA1886"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приведен в таблице №4:                             </w:t>
      </w:r>
    </w:p>
    <w:p w14:paraId="2F08F40D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5876267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1772"/>
        <w:gridCol w:w="1842"/>
        <w:gridCol w:w="1985"/>
      </w:tblGrid>
      <w:tr w:rsidR="00DA1886" w:rsidRPr="0048122E" w14:paraId="76EB7F32" w14:textId="77777777" w:rsidTr="003F0206">
        <w:trPr>
          <w:trHeight w:val="627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CE6E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Наименование</w:t>
            </w:r>
          </w:p>
          <w:p w14:paraId="0CBA109B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BB817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  <w:p w14:paraId="17722386" w14:textId="07F9C73D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09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14:paraId="10C98501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291E" w14:textId="1FBDB266"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</w:t>
            </w:r>
            <w:r w:rsidR="00310D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</w:t>
            </w:r>
            <w:r w:rsidR="0009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14:paraId="07362EC1" w14:textId="77777777" w:rsidR="00DA1886" w:rsidRPr="0048122E" w:rsidRDefault="00DA1886" w:rsidP="00DA1886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C6732" w14:textId="77777777" w:rsidR="00DA1886" w:rsidRPr="0048122E" w:rsidRDefault="00DA1886" w:rsidP="00DA1886">
            <w:pPr>
              <w:spacing w:after="0" w:line="220" w:lineRule="exact"/>
              <w:ind w:left="-108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</w:p>
          <w:p w14:paraId="24FFD523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(гр. 3: </w:t>
            </w:r>
            <w:proofErr w:type="spellStart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гр</w:t>
            </w:r>
            <w:proofErr w:type="spellEnd"/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.2),</w:t>
            </w:r>
          </w:p>
          <w:p w14:paraId="05A06FBE" w14:textId="77777777" w:rsidR="00DA1886" w:rsidRPr="0048122E" w:rsidRDefault="00DA1886" w:rsidP="00DA1886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%.</w:t>
            </w:r>
          </w:p>
        </w:tc>
      </w:tr>
      <w:tr w:rsidR="00DA1886" w:rsidRPr="0048122E" w14:paraId="6EA34E6B" w14:textId="77777777" w:rsidTr="003F0206">
        <w:trPr>
          <w:trHeight w:val="442"/>
          <w:tblHeader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3B0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794380F5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808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68ED5CA7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2</w:t>
            </w:r>
          </w:p>
          <w:p w14:paraId="75085306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DA5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</w:p>
          <w:p w14:paraId="72C09581" w14:textId="77777777" w:rsidR="00DA1886" w:rsidRPr="0048122E" w:rsidRDefault="00DA1886" w:rsidP="00DA188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BA6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12ADD3" w14:textId="77777777" w:rsidR="00DA1886" w:rsidRPr="0048122E" w:rsidRDefault="00DA1886" w:rsidP="00D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31E" w:rsidRPr="0048122E" w14:paraId="06F687B2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45C0" w14:textId="77777777"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995C" w14:textId="206D605B" w:rsidR="0061131E" w:rsidRPr="0048122E" w:rsidRDefault="00310D12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4 731,3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C4A9F" w14:textId="0CD257B8" w:rsidR="0061131E" w:rsidRPr="0048122E" w:rsidRDefault="00310D12" w:rsidP="0061131E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2 693,0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7454" w14:textId="674C8520" w:rsidR="0061131E" w:rsidRPr="0048122E" w:rsidRDefault="006F118D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56,9</w:t>
            </w:r>
          </w:p>
        </w:tc>
      </w:tr>
      <w:tr w:rsidR="0061131E" w:rsidRPr="0048122E" w14:paraId="09EDF637" w14:textId="77777777" w:rsidTr="003F0206">
        <w:trPr>
          <w:trHeight w:val="54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6E96" w14:textId="77777777" w:rsidR="0061131E" w:rsidRPr="004F08BC" w:rsidRDefault="0061131E" w:rsidP="006113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8B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4FCE" w14:textId="1E82B777" w:rsidR="0061131E" w:rsidRPr="0048122E" w:rsidRDefault="00310D12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471B" w14:textId="0B634C52" w:rsidR="0061131E" w:rsidRPr="0048122E" w:rsidRDefault="00310D12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DCA1" w14:textId="65FFC5BC" w:rsidR="0061131E" w:rsidRPr="0048122E" w:rsidRDefault="006F118D" w:rsidP="0061131E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50</w:t>
            </w:r>
          </w:p>
        </w:tc>
      </w:tr>
      <w:tr w:rsidR="00DA1886" w:rsidRPr="0048122E" w14:paraId="198748F0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5AC6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19A7" w14:textId="2E37D9D3" w:rsidR="00DA1886" w:rsidRPr="0048122E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32 666,2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2C63A" w14:textId="3C7DE225" w:rsidR="00DA1886" w:rsidRPr="0048122E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5 786,8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7F81" w14:textId="1731D1E8" w:rsidR="00DA1886" w:rsidRPr="0048122E" w:rsidRDefault="006F118D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17,7</w:t>
            </w:r>
          </w:p>
        </w:tc>
      </w:tr>
      <w:tr w:rsidR="00310D12" w:rsidRPr="0048122E" w14:paraId="67B5BA76" w14:textId="77777777" w:rsidTr="003F0206">
        <w:trPr>
          <w:trHeight w:val="34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4E8" w14:textId="4461F198" w:rsidR="00310D12" w:rsidRPr="0048122E" w:rsidRDefault="00310D12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0032E" w14:textId="731F80C9" w:rsidR="00310D12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6A659" w14:textId="555BF6EA" w:rsidR="00310D12" w:rsidRPr="0048122E" w:rsidRDefault="00310D12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55E" w14:textId="0B4992FA" w:rsidR="00310D12" w:rsidRPr="0048122E" w:rsidRDefault="006F118D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100</w:t>
            </w:r>
          </w:p>
        </w:tc>
      </w:tr>
      <w:tr w:rsidR="00DA1886" w:rsidRPr="0048122E" w14:paraId="3E7470C1" w14:textId="77777777" w:rsidTr="003F0206">
        <w:trPr>
          <w:trHeight w:val="52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E731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Всего</w:t>
            </w:r>
          </w:p>
          <w:p w14:paraId="5B8331FE" w14:textId="77777777" w:rsidR="00DA1886" w:rsidRPr="0048122E" w:rsidRDefault="00DA1886" w:rsidP="00DA188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1CC64" w14:textId="595B69EC" w:rsidR="00DA1886" w:rsidRPr="0048122E" w:rsidRDefault="00EB6FC9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37 852,8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B007A" w14:textId="19D75D69" w:rsidR="00DA1886" w:rsidRPr="0048122E" w:rsidRDefault="00EB6FC9" w:rsidP="00DA1886">
            <w:pPr>
              <w:spacing w:after="0" w:line="240" w:lineRule="exact"/>
              <w:ind w:left="-57" w:right="-85" w:hanging="2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8 755,4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E3498" w14:textId="2E3B42C9" w:rsidR="00DA1886" w:rsidRPr="0048122E" w:rsidRDefault="00310D12" w:rsidP="00DA1886">
            <w:pPr>
              <w:spacing w:after="0" w:line="240" w:lineRule="exact"/>
              <w:ind w:right="-85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23,1</w:t>
            </w:r>
          </w:p>
        </w:tc>
      </w:tr>
    </w:tbl>
    <w:p w14:paraId="1416652C" w14:textId="77777777" w:rsidR="00E46DB0" w:rsidRDefault="00DA1886" w:rsidP="0016629A">
      <w:pPr>
        <w:pStyle w:val="ab"/>
        <w:jc w:val="both"/>
        <w:rPr>
          <w:lang w:eastAsia="ru-RU"/>
        </w:rPr>
      </w:pPr>
      <w:r>
        <w:rPr>
          <w:lang w:eastAsia="ru-RU"/>
        </w:rPr>
        <w:t xml:space="preserve">      </w:t>
      </w:r>
    </w:p>
    <w:p w14:paraId="3A340048" w14:textId="28CC4BEC" w:rsidR="00DA1886" w:rsidRPr="0016629A" w:rsidRDefault="00DA1886" w:rsidP="0016629A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766E">
        <w:rPr>
          <w:lang w:eastAsia="ru-RU"/>
        </w:rPr>
        <w:t xml:space="preserve"> </w:t>
      </w:r>
      <w:r w:rsidR="00F8597B">
        <w:rPr>
          <w:lang w:eastAsia="ru-RU"/>
        </w:rPr>
        <w:t xml:space="preserve">         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объеме доходов бюджета МО </w:t>
      </w:r>
      <w:r w:rsidR="003E5B5D" w:rsidRPr="0016629A">
        <w:rPr>
          <w:rFonts w:ascii="Times New Roman" w:hAnsi="Times New Roman" w:cs="Times New Roman"/>
          <w:sz w:val="28"/>
          <w:szCs w:val="28"/>
        </w:rPr>
        <w:t>Тургеневское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доля безвозмездных поступлений за 1 </w:t>
      </w:r>
      <w:r w:rsidR="00B82039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202</w:t>
      </w:r>
      <w:r w:rsidR="00ED5DF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629A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года составила </w:t>
      </w:r>
      <w:r w:rsidR="00B82039">
        <w:rPr>
          <w:rFonts w:ascii="Times New Roman" w:hAnsi="Times New Roman" w:cs="Times New Roman"/>
          <w:sz w:val="28"/>
          <w:szCs w:val="28"/>
          <w:lang w:eastAsia="ru-RU"/>
        </w:rPr>
        <w:t>78,5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>%. Следует отметить низкое поступление в текущем году межбюджетных трансфертов из бюджета МО Чернский район</w:t>
      </w:r>
      <w:r w:rsidR="00AA7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82039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1478A7">
        <w:rPr>
          <w:rFonts w:ascii="Times New Roman" w:hAnsi="Times New Roman" w:cs="Times New Roman"/>
          <w:sz w:val="28"/>
          <w:szCs w:val="28"/>
          <w:lang w:eastAsia="ru-RU"/>
        </w:rPr>
        <w:t>,7</w:t>
      </w:r>
      <w:r w:rsidRPr="0016629A">
        <w:rPr>
          <w:rFonts w:ascii="Times New Roman" w:hAnsi="Times New Roman" w:cs="Times New Roman"/>
          <w:sz w:val="28"/>
          <w:szCs w:val="28"/>
          <w:lang w:eastAsia="ru-RU"/>
        </w:rPr>
        <w:t xml:space="preserve">%), которые выделяются по заявке муниципального образования под фактические расходы. </w:t>
      </w:r>
    </w:p>
    <w:p w14:paraId="7399C274" w14:textId="77777777" w:rsidR="00AA74DD" w:rsidRDefault="00AA74DD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19FBF3" w14:textId="40896FFB" w:rsidR="00DA1886" w:rsidRPr="005B69FB" w:rsidRDefault="00DA1886" w:rsidP="0016629A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69FB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14:paraId="5BE3543F" w14:textId="7A6CD2B3" w:rsidR="00404135" w:rsidRPr="00AA74DD" w:rsidRDefault="003E5B5D" w:rsidP="0040413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9FB">
        <w:rPr>
          <w:rFonts w:ascii="Times New Roman" w:hAnsi="Times New Roman" w:cs="Times New Roman"/>
          <w:b/>
          <w:sz w:val="28"/>
          <w:szCs w:val="28"/>
        </w:rPr>
        <w:t>Тургеневское</w:t>
      </w:r>
      <w:r w:rsidR="00AA74DD" w:rsidRPr="005B6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4DD" w:rsidRPr="005B69FB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0A6998FA" w14:textId="77777777" w:rsidR="00AA74DD" w:rsidRDefault="00404135" w:rsidP="00404135">
      <w:pPr>
        <w:pStyle w:val="ab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14:paraId="3B23CCDA" w14:textId="6F01B95A" w:rsidR="00DA1886" w:rsidRPr="00404135" w:rsidRDefault="00AA74DD" w:rsidP="0040413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r w:rsidR="00DA188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полугодие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DA1886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МО </w:t>
      </w:r>
      <w:r w:rsidR="003E5B5D">
        <w:rPr>
          <w:rFonts w:ascii="Times New Roman" w:hAnsi="Times New Roman" w:cs="Times New Roman"/>
          <w:sz w:val="28"/>
          <w:szCs w:val="28"/>
        </w:rPr>
        <w:t>Тургеневское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исполнен в сумме </w:t>
      </w:r>
      <w:r w:rsidR="005D7D0D">
        <w:rPr>
          <w:rFonts w:ascii="Times New Roman" w:eastAsia="Times New Roman" w:hAnsi="Times New Roman" w:cs="Times New Roman"/>
          <w:sz w:val="28"/>
          <w:szCs w:val="28"/>
          <w:lang w:eastAsia="ru-RU"/>
        </w:rPr>
        <w:t>10 895,7</w:t>
      </w:r>
      <w:r w:rsidR="004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r w:rsidR="005D7D0D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="00DA1886" w:rsidRPr="0051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уточненному годовому плану.</w:t>
      </w:r>
    </w:p>
    <w:p w14:paraId="6776AA79" w14:textId="345D5E74" w:rsidR="00DA1886" w:rsidRPr="00514F24" w:rsidRDefault="00DA1886" w:rsidP="00DA18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Наибольший удельный вес в структуре расходов бюджета за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1 </w:t>
      </w:r>
      <w:r w:rsidR="00382DD5">
        <w:rPr>
          <w:rFonts w:ascii="Times New Roman" w:eastAsia="Times New Roman" w:hAnsi="Times New Roman" w:cs="Times New Roman"/>
          <w:sz w:val="28"/>
          <w:szCs w:val="16"/>
          <w:lang w:eastAsia="ru-RU"/>
        </w:rPr>
        <w:t>полугодие</w:t>
      </w:r>
      <w:r w:rsidR="00382DD5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</w:t>
      </w:r>
      <w:r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>202</w:t>
      </w:r>
      <w:r w:rsidR="00382DD5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расходы по следующим разделам: </w:t>
      </w:r>
      <w:r w:rsidR="00F8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«Национальная экономика»- </w:t>
      </w:r>
      <w:r w:rsidR="007A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30,4%, 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«Общегосударственные расходы» - </w:t>
      </w:r>
      <w:r w:rsidR="00F8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29,6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«Культура и кинематография»-</w:t>
      </w:r>
      <w:r w:rsidR="007A2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1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14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76D7A5" w14:textId="7115A723" w:rsidR="00DA1886" w:rsidRDefault="00DA1886" w:rsidP="00DA18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фактического исполнения   бюджета МО </w:t>
      </w:r>
      <w:r w:rsidR="003E5B5D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A6729">
        <w:rPr>
          <w:rFonts w:ascii="Times New Roman" w:eastAsia="Times New Roman" w:hAnsi="Times New Roman" w:cs="Times New Roman"/>
          <w:sz w:val="28"/>
          <w:szCs w:val="16"/>
          <w:lang w:eastAsia="ru-RU"/>
        </w:rPr>
        <w:t>полугодие</w:t>
      </w:r>
      <w:r w:rsidR="000A6729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0A6729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0A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расходной части составлен </w:t>
      </w:r>
      <w:proofErr w:type="gramStart"/>
      <w:r w:rsidR="0008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r w:rsidR="0008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A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gramEnd"/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Российской Федерации представлен в следующей таблице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3BC02A" w14:textId="77777777" w:rsidR="00DA1886" w:rsidRPr="009A63BB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63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A6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4F47E253" w14:textId="77777777" w:rsidR="00DA1886" w:rsidRDefault="00DA1886" w:rsidP="00DA1886">
      <w:pPr>
        <w:spacing w:after="12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BB">
        <w:rPr>
          <w:rFonts w:ascii="Times New Roman" w:eastAsia="Calibri" w:hAnsi="Times New Roman" w:cs="Times New Roman"/>
          <w:i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8"/>
        <w:gridCol w:w="1139"/>
        <w:gridCol w:w="1134"/>
        <w:gridCol w:w="1134"/>
        <w:gridCol w:w="1134"/>
        <w:gridCol w:w="1129"/>
        <w:gridCol w:w="1306"/>
      </w:tblGrid>
      <w:tr w:rsidR="00DA1886" w:rsidRPr="0048122E" w14:paraId="21515C2A" w14:textId="77777777" w:rsidTr="00125FED">
        <w:trPr>
          <w:trHeight w:val="432"/>
          <w:tblHeader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68B" w14:textId="77777777"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 Наименование раздела</w:t>
            </w:r>
          </w:p>
          <w:p w14:paraId="23E4948D" w14:textId="77777777" w:rsidR="00DA1886" w:rsidRPr="0048122E" w:rsidRDefault="00DA1886" w:rsidP="00DA188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597" w14:textId="474E663E"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Уточненный план на 202</w:t>
            </w:r>
            <w:r w:rsidR="00125FE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г.</w:t>
            </w:r>
          </w:p>
          <w:p w14:paraId="59944674" w14:textId="77777777" w:rsidR="00DA1886" w:rsidRPr="0048122E" w:rsidRDefault="00DA1886" w:rsidP="00DA188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BD9D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F1F8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% исполнения к годовым</w:t>
            </w:r>
          </w:p>
          <w:p w14:paraId="3EC4B14D" w14:textId="77777777" w:rsidR="00DA1886" w:rsidRPr="0048122E" w:rsidRDefault="00DA1886" w:rsidP="00DA188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бюджетным назначениям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8D6" w14:textId="77777777" w:rsidR="0008423E" w:rsidRDefault="00DA1886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Удельный вес в общем объеме расходов за 1 </w:t>
            </w:r>
            <w:r w:rsidR="0008423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</w:t>
            </w:r>
          </w:p>
          <w:p w14:paraId="1AD2BAB4" w14:textId="4E0423C1" w:rsidR="00DA1886" w:rsidRPr="0048122E" w:rsidRDefault="00DA1886" w:rsidP="0043589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 w:rsidR="00125FE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25FED" w:rsidRPr="0048122E" w14:paraId="47014D3E" w14:textId="77777777" w:rsidTr="00125FED">
        <w:trPr>
          <w:trHeight w:val="65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9C1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8A6E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FB19" w14:textId="77777777" w:rsidR="0008423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1 </w:t>
            </w:r>
            <w:r w:rsidR="0008423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</w:t>
            </w:r>
          </w:p>
          <w:p w14:paraId="4383B39C" w14:textId="70F5B2C4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3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14:paraId="3E5CE538" w14:textId="77777777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60F3" w14:textId="353F9360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1 </w:t>
            </w:r>
            <w:r w:rsidR="0008423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полугодие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4</w:t>
            </w: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  <w:p w14:paraId="7DDE0851" w14:textId="77777777" w:rsidR="00125FED" w:rsidRPr="0048122E" w:rsidRDefault="00125FED" w:rsidP="00125FE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48D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Отклонения</w:t>
            </w:r>
          </w:p>
          <w:p w14:paraId="623F9911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(+,-)</w:t>
            </w:r>
          </w:p>
          <w:p w14:paraId="3CE004D5" w14:textId="77777777" w:rsidR="00125FED" w:rsidRPr="0048122E" w:rsidRDefault="00125FED" w:rsidP="00125FED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292E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C6B1" w14:textId="77777777" w:rsidR="00125FED" w:rsidRPr="0048122E" w:rsidRDefault="00125FED" w:rsidP="00125F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</w:tr>
      <w:tr w:rsidR="00125FED" w:rsidRPr="0048122E" w14:paraId="193ABAD3" w14:textId="77777777" w:rsidTr="00125FED">
        <w:trPr>
          <w:trHeight w:val="5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0E4E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1A8473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1FDF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B7DAA" w14:textId="54D8D9F1" w:rsidR="00125FED" w:rsidRPr="0048122E" w:rsidRDefault="008A51E6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9974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7E9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C9748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837E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468C" w14:textId="77777777" w:rsidR="00125FED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05788" w14:textId="77777777" w:rsidR="00125FED" w:rsidRPr="0048122E" w:rsidRDefault="00125FED" w:rsidP="0012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3121" w:rsidRPr="0048122E" w14:paraId="72B2AF04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EFE3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0100 «Общегосударственные вопросы»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E35C" w14:textId="0F1A9A2B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7 095,8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F8B2" w14:textId="7F665B3E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87F4" w14:textId="17C7274E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F5EF6" w14:textId="32CB82B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F842" w14:textId="7E578F8E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BD3E" w14:textId="1B5EE421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3B3121" w:rsidRPr="0048122E" w14:paraId="05A727B9" w14:textId="77777777" w:rsidTr="00125FED">
        <w:trPr>
          <w:trHeight w:val="3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A56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0200 «Национальная оборона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2A6F" w14:textId="6CC213F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D252" w14:textId="14C743DA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56025" w14:textId="7FE20C2A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62270" w14:textId="589FCFD1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08F7" w14:textId="10CA915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8C33E" w14:textId="171D2C0A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3B3121" w:rsidRPr="0048122E" w14:paraId="431CD45A" w14:textId="77777777" w:rsidTr="00125FED">
        <w:trPr>
          <w:trHeight w:val="99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A3F8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E5109" w14:textId="6EF900E2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7AE7E" w14:textId="52C0433D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  <w:r w:rsidR="00562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E0B17" w14:textId="3AE05619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39CF" w14:textId="44817456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ACD6" w14:textId="18113892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8AA5" w14:textId="7AD2A30F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3B3121" w:rsidRPr="0048122E" w14:paraId="5DF04018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6A3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0400 «Национальная экономика»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7922C" w14:textId="4B9828FA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25 537,1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451F" w14:textId="1F1069B6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22 785,4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BBDBB" w14:textId="4D0FEE4C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AF6F" w14:textId="158A60DA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-19 476,1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922DE" w14:textId="1405EA21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B8DEA" w14:textId="78CADF01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</w:tr>
      <w:tr w:rsidR="003B3121" w:rsidRPr="0048122E" w14:paraId="2CD63B92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BCBF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0500 «Жилищно-</w:t>
            </w:r>
            <w:proofErr w:type="gramStart"/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коммунальное  хозяйство</w:t>
            </w:r>
            <w:proofErr w:type="gramEnd"/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0D808" w14:textId="711E79E3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C9348" w14:textId="53B43AEA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0BF7" w14:textId="6014F360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08A1" w14:textId="7ED730F4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2D2BE" w14:textId="7701E7DF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9D16" w14:textId="4DB1DCC0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3B3121" w:rsidRPr="0048122E" w14:paraId="6EEF03B2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184" w14:textId="60BD908B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0600 Охрана окружающей среды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05400" w14:textId="158940D4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760B" w14:textId="10A2DB35" w:rsidR="003B3121" w:rsidRDefault="005628EA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44901" w14:textId="2720386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905D" w14:textId="4E527077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3A4B" w14:textId="30BD4912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5287C" w14:textId="3466008F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3121" w:rsidRPr="0048122E" w14:paraId="264138C1" w14:textId="77777777" w:rsidTr="00125FE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D11" w14:textId="77777777" w:rsidR="003B3121" w:rsidRPr="0048122E" w:rsidRDefault="003B3121" w:rsidP="003B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0800 «Культура и кинематография»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E485" w14:textId="7C973C36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D03B" w14:textId="44450E01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7427A" w14:textId="58416003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DEA09" w14:textId="09356A7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1916" w14:textId="2ED645E5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3537" w14:textId="6F4A64D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3B3121" w:rsidRPr="0048122E" w14:paraId="33C97EE5" w14:textId="77777777" w:rsidTr="00125FED">
        <w:trPr>
          <w:trHeight w:val="6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950" w14:textId="77777777" w:rsidR="003B3121" w:rsidRPr="0048122E" w:rsidRDefault="003B3121" w:rsidP="003B3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1100 «Физическая культура и спорт»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B4A8E" w14:textId="50EAE561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7F0EB" w14:textId="34E063D6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  <w:r w:rsidR="005628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3E37" w14:textId="4C6DBE76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8B76" w14:textId="51835952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12A6" w14:textId="3564DA7D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299F" w14:textId="04596026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3121" w:rsidRPr="0048122E" w14:paraId="299BD286" w14:textId="77777777" w:rsidTr="00125FED">
        <w:trPr>
          <w:trHeight w:val="6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1A1" w14:textId="77777777" w:rsidR="003B3121" w:rsidRPr="0048122E" w:rsidRDefault="003B3121" w:rsidP="003B3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908B" w14:textId="4362A87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D0347" w14:textId="668F0136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3B261" w14:textId="5BB86028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092F" w14:textId="2F888A82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010A9" w14:textId="37ED9F7B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1344" w14:textId="14A60670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B3121" w:rsidRPr="0048122E" w14:paraId="1502548B" w14:textId="77777777" w:rsidTr="00125FED">
        <w:trPr>
          <w:trHeight w:val="2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8B5" w14:textId="77777777" w:rsidR="003B3121" w:rsidRPr="0048122E" w:rsidRDefault="003B3121" w:rsidP="003B3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Итого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E9347" w14:textId="61A4F1BB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45 099,1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D75F" w14:textId="172E7246" w:rsidR="003B3121" w:rsidRPr="0048122E" w:rsidRDefault="003B3121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29 983,9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7236B" w14:textId="30BCAAF3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10 895,7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736C" w14:textId="612C3DFC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-19 088,2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CEE0" w14:textId="68E73136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B3CA6" w14:textId="70A9BEAA" w:rsidR="003B3121" w:rsidRPr="0048122E" w:rsidRDefault="007A22F6" w:rsidP="003B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157220BB" w14:textId="77777777" w:rsidR="00DA1886" w:rsidRPr="00C00A4D" w:rsidRDefault="00DA1886" w:rsidP="00DA1886">
      <w:pPr>
        <w:spacing w:after="0" w:line="276" w:lineRule="auto"/>
        <w:ind w:left="-57" w:right="-85" w:hanging="2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C00A4D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14:paraId="565E5D4E" w14:textId="41CCA11A" w:rsidR="00DA1886" w:rsidRPr="00B66EEF" w:rsidRDefault="00DA1886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F31395">
        <w:rPr>
          <w:lang w:eastAsia="ru-RU"/>
        </w:rPr>
        <w:t xml:space="preserve">       </w:t>
      </w:r>
      <w:r w:rsidR="0074047D">
        <w:rPr>
          <w:lang w:eastAsia="ru-RU"/>
        </w:rPr>
        <w:t xml:space="preserve"> </w:t>
      </w:r>
      <w:r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анализа расходов бюджета муниципального образования выявлено низкое исполнение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(менее </w:t>
      </w:r>
      <w:r w:rsidR="007D142C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%) по </w:t>
      </w:r>
      <w:r w:rsidR="00E46DB0">
        <w:rPr>
          <w:rFonts w:ascii="Times New Roman" w:hAnsi="Times New Roman" w:cs="Times New Roman"/>
          <w:sz w:val="28"/>
          <w:szCs w:val="28"/>
          <w:lang w:eastAsia="ru-RU"/>
        </w:rPr>
        <w:t xml:space="preserve">всем </w:t>
      </w:r>
      <w:r w:rsidR="00B66EEF" w:rsidRP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разделам </w:t>
      </w:r>
      <w:r w:rsidR="00E46DB0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расходной части бюджета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E46DB0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E46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D142C">
        <w:rPr>
          <w:rFonts w:ascii="Times New Roman" w:eastAsia="Times New Roman" w:hAnsi="Times New Roman" w:cs="Times New Roman"/>
          <w:sz w:val="28"/>
          <w:szCs w:val="16"/>
          <w:lang w:eastAsia="ru-RU"/>
        </w:rPr>
        <w:t>полугодие</w:t>
      </w:r>
      <w:r w:rsidR="007D142C" w:rsidRPr="00E06707">
        <w:rPr>
          <w:rFonts w:ascii="Times New Roman" w:eastAsia="Times New Roman" w:hAnsi="Times New Roman" w:cs="Times New Roman"/>
          <w:sz w:val="28"/>
          <w:szCs w:val="16"/>
          <w:lang w:val="x-none" w:eastAsia="ru-RU"/>
        </w:rPr>
        <w:t xml:space="preserve"> 202</w:t>
      </w:r>
      <w:r w:rsidR="007D142C">
        <w:rPr>
          <w:rFonts w:ascii="Times New Roman" w:eastAsia="Times New Roman" w:hAnsi="Times New Roman" w:cs="Times New Roman"/>
          <w:sz w:val="28"/>
          <w:szCs w:val="16"/>
          <w:lang w:eastAsia="ru-RU"/>
        </w:rPr>
        <w:t>4</w:t>
      </w:r>
      <w:r w:rsidR="007D1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DB0" w:rsidRPr="003A46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46DB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2E5C17" w14:textId="0514A493" w:rsidR="004E12D1" w:rsidRPr="00B66EEF" w:rsidRDefault="00B66EEF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>Муниципальные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освоены на </w:t>
      </w:r>
      <w:r w:rsidR="00C7388E">
        <w:rPr>
          <w:rFonts w:ascii="Times New Roman" w:hAnsi="Times New Roman" w:cs="Times New Roman"/>
          <w:sz w:val="28"/>
          <w:szCs w:val="28"/>
          <w:lang w:eastAsia="ru-RU"/>
        </w:rPr>
        <w:t>19,6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="00C7388E">
        <w:rPr>
          <w:rFonts w:ascii="Times New Roman" w:hAnsi="Times New Roman" w:cs="Times New Roman"/>
          <w:sz w:val="28"/>
          <w:szCs w:val="28"/>
          <w:lang w:eastAsia="ru-RU"/>
        </w:rPr>
        <w:t>34 812,3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B66EEF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5E2C" w:rsidRPr="00B66EEF">
        <w:rPr>
          <w:rFonts w:ascii="Times New Roman" w:hAnsi="Times New Roman" w:cs="Times New Roman"/>
          <w:sz w:val="28"/>
          <w:szCs w:val="28"/>
          <w:lang w:eastAsia="ru-RU"/>
        </w:rPr>
        <w:t>исполнено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88E">
        <w:rPr>
          <w:rFonts w:ascii="Times New Roman" w:hAnsi="Times New Roman" w:cs="Times New Roman"/>
          <w:sz w:val="28"/>
          <w:szCs w:val="28"/>
          <w:lang w:eastAsia="ru-RU"/>
        </w:rPr>
        <w:t>6 832,9</w:t>
      </w:r>
      <w:r w:rsidR="00E04FBD"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</w:t>
      </w:r>
      <w:r w:rsidR="004E12D1" w:rsidRPr="00B66EEF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68FC7A0" w14:textId="7C152A57" w:rsidR="00515545" w:rsidRPr="00B66EEF" w:rsidRDefault="00075AD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749A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>Из 10 муниципальных программ, предусмотренных на исполнение в бюджете муниципального образования</w:t>
      </w:r>
      <w:r w:rsidR="000507C0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году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, по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двум</w:t>
      </w:r>
      <w:r w:rsidRPr="00B66EEF">
        <w:rPr>
          <w:rFonts w:ascii="Times New Roman" w:hAnsi="Times New Roman" w:cs="Times New Roman"/>
          <w:sz w:val="28"/>
          <w:szCs w:val="28"/>
          <w:lang w:eastAsia="ru-RU"/>
        </w:rPr>
        <w:t xml:space="preserve"> из них средства не расходовались в том числе:</w:t>
      </w:r>
    </w:p>
    <w:p w14:paraId="2BA32B8E" w14:textId="77777777" w:rsidR="00515545" w:rsidRPr="00B66EEF" w:rsidRDefault="00515545" w:rsidP="00B66EEF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«Энергоэффективность в МО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Тургеневское Чернского района» годовой план -20,0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977CC8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</w:t>
      </w:r>
      <w:r w:rsidR="004E12D1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</w:t>
      </w:r>
      <w:r w:rsidR="00075AD5" w:rsidRPr="00B66E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385F38" w14:textId="64FE5A65" w:rsidR="00515545" w:rsidRPr="00835B74" w:rsidRDefault="00515545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5AD5">
        <w:rPr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-«Развитие 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физической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культуры, спорта и повышение эффективности реализации молодежной политики в МО Тургеневское Чернского</w:t>
      </w:r>
      <w:r w:rsidR="00977CC8"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годовой план - 1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75AD5" w:rsidRPr="002B06DB">
        <w:rPr>
          <w:rFonts w:ascii="Times New Roman" w:hAnsi="Times New Roman" w:cs="Times New Roman"/>
          <w:sz w:val="28"/>
          <w:szCs w:val="28"/>
          <w:lang w:eastAsia="ru-RU"/>
        </w:rPr>
        <w:t>,0 тыс. руб</w:t>
      </w:r>
      <w:r w:rsidR="004E12D1" w:rsidRPr="002B06D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715C31" w:rsidRPr="002B06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A9E0BB" w14:textId="215E40D1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     По </w:t>
      </w:r>
      <w:r w:rsidR="000749A6">
        <w:rPr>
          <w:rFonts w:ascii="Times New Roman" w:hAnsi="Times New Roman" w:cs="Times New Roman"/>
          <w:sz w:val="28"/>
          <w:szCs w:val="28"/>
          <w:lang w:eastAsia="ru-RU"/>
        </w:rPr>
        <w:t>четырем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программам расходы произведены менее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в том числе:</w:t>
      </w:r>
    </w:p>
    <w:p w14:paraId="3A1F234D" w14:textId="7043F090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Развитие культуры в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МО Тургеневское Чернского района» исполнение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38,1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 w:rsidR="000749A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 484,7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F93CC60" w14:textId="01BC175D" w:rsidR="00835B74" w:rsidRDefault="00385736" w:rsidP="00835B7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35B74" w:rsidRPr="000749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35B74" w:rsidRPr="000749A6">
        <w:rPr>
          <w:rFonts w:ascii="Times New Roman" w:hAnsi="Times New Roman" w:cs="Times New Roman"/>
          <w:sz w:val="28"/>
          <w:szCs w:val="28"/>
          <w:lang w:eastAsia="ru-RU"/>
        </w:rPr>
        <w:t>Модернизация и развитие автомобильных дорог общего пользования в МО Тургеневское Чернского района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 xml:space="preserve">» исполнение 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5,7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% от годового плана 23 000,0 тыс. рублей</w:t>
      </w:r>
      <w:r w:rsidR="00835B7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AAD815E" w14:textId="573AB221" w:rsidR="00835B74" w:rsidRDefault="00835B74" w:rsidP="00835B74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>- «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 и земельными ресурсами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МО Тургеневское Чернского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25,7% от годового плана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>0,0 тыс. рублей;</w:t>
      </w:r>
    </w:p>
    <w:p w14:paraId="38F3ED45" w14:textId="6145DAED" w:rsidR="00835B74" w:rsidRPr="002B06DB" w:rsidRDefault="00835B74" w:rsidP="00835B74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«Финансовое обеспечение программных продуктов» 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33,5</w:t>
      </w:r>
      <w:r w:rsidRPr="002B06DB">
        <w:rPr>
          <w:rFonts w:ascii="Times New Roman" w:hAnsi="Times New Roman" w:cs="Times New Roman"/>
          <w:sz w:val="28"/>
          <w:szCs w:val="28"/>
          <w:lang w:eastAsia="ru-RU"/>
        </w:rPr>
        <w:t xml:space="preserve"> % от годового плана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80,4 тыс.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B06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579A11BF" w14:textId="0D2096D8" w:rsidR="00385736" w:rsidRPr="002B06DB" w:rsidRDefault="00385736" w:rsidP="002B06DB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A79EE2" w14:textId="77777777" w:rsidR="00385736" w:rsidRPr="00275F94" w:rsidRDefault="00385736" w:rsidP="00385736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871D6A" w14:textId="77777777" w:rsidR="00515545" w:rsidRDefault="00515545" w:rsidP="00495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муниципального образования Тургеневское</w:t>
      </w:r>
    </w:p>
    <w:p w14:paraId="3B805921" w14:textId="77777777" w:rsidR="00FE1E87" w:rsidRDefault="00FE1E87" w:rsidP="00FE1E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816DD" w14:textId="538D129E" w:rsidR="00FE1E87" w:rsidRPr="002A03C1" w:rsidRDefault="00FE1E87" w:rsidP="00FE1E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Решением Собрания депутатов МО Тургеневское </w:t>
      </w:r>
      <w:r w:rsidR="00AA74DD" w:rsidRPr="006A5A78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57F98">
        <w:rPr>
          <w:rFonts w:ascii="Times New Roman" w:eastAsia="Calibri" w:hAnsi="Times New Roman" w:cs="Times New Roman"/>
          <w:sz w:val="28"/>
          <w:szCs w:val="28"/>
        </w:rPr>
        <w:t>2</w:t>
      </w:r>
      <w:r w:rsidR="007B4A60">
        <w:rPr>
          <w:rFonts w:ascii="Times New Roman" w:eastAsia="Calibri" w:hAnsi="Times New Roman" w:cs="Times New Roman"/>
          <w:sz w:val="28"/>
          <w:szCs w:val="28"/>
        </w:rPr>
        <w:t>6</w:t>
      </w:r>
      <w:r w:rsidRPr="00857F98">
        <w:rPr>
          <w:rFonts w:ascii="Times New Roman" w:eastAsia="Calibri" w:hAnsi="Times New Roman" w:cs="Times New Roman"/>
          <w:sz w:val="28"/>
          <w:szCs w:val="28"/>
        </w:rPr>
        <w:t>.0</w:t>
      </w:r>
      <w:r w:rsidR="007B4A60">
        <w:rPr>
          <w:rFonts w:ascii="Times New Roman" w:eastAsia="Calibri" w:hAnsi="Times New Roman" w:cs="Times New Roman"/>
          <w:sz w:val="28"/>
          <w:szCs w:val="28"/>
        </w:rPr>
        <w:t>6</w:t>
      </w:r>
      <w:r w:rsidRPr="00857F98">
        <w:rPr>
          <w:rFonts w:ascii="Times New Roman" w:eastAsia="Calibri" w:hAnsi="Times New Roman" w:cs="Times New Roman"/>
          <w:sz w:val="28"/>
          <w:szCs w:val="28"/>
        </w:rPr>
        <w:t>.202</w:t>
      </w:r>
      <w:r w:rsidR="000749A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B4A60">
        <w:rPr>
          <w:rFonts w:ascii="Times New Roman" w:eastAsia="Calibri" w:hAnsi="Times New Roman" w:cs="Times New Roman"/>
          <w:sz w:val="28"/>
          <w:szCs w:val="28"/>
        </w:rPr>
        <w:t>12</w:t>
      </w:r>
      <w:r w:rsidRPr="00857F98">
        <w:rPr>
          <w:rFonts w:ascii="Times New Roman" w:eastAsia="Calibri" w:hAnsi="Times New Roman" w:cs="Times New Roman"/>
          <w:sz w:val="28"/>
          <w:szCs w:val="28"/>
        </w:rPr>
        <w:t>-</w:t>
      </w:r>
      <w:r w:rsidR="007B4A60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МО Тургеневское Чернского района от 2</w:t>
      </w:r>
      <w:r w:rsidR="000749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749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№5-1</w:t>
      </w:r>
      <w:r w:rsidR="000749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 w:rsidR="00074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749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749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размер дефицита бюджета поселения в сумме 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2A0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C1E7E3" w14:textId="217E9DAD" w:rsidR="00515545" w:rsidRPr="003122C5" w:rsidRDefault="00FE1E87" w:rsidP="003122C5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74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Тургеневское Чернского района от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отчета об исполнении бюджета муниципального образования Тургеневское Чернского района за 1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74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9E8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265,2</w:t>
      </w:r>
      <w:r w:rsidR="007337EC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D47E1A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E9D3DE" w14:textId="28EB7359" w:rsidR="00515545" w:rsidRDefault="007579E8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источников финансирования дефи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 бюджета в соответствии с предо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ставленным отчётом за 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B4A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D5445E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802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312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исполнение составило:</w:t>
      </w:r>
    </w:p>
    <w:p w14:paraId="055F076F" w14:textId="77777777" w:rsidR="0081654C" w:rsidRPr="002A03C1" w:rsidRDefault="0081654C" w:rsidP="004467C7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6"/>
        <w:gridCol w:w="2921"/>
        <w:gridCol w:w="2920"/>
      </w:tblGrid>
      <w:tr w:rsidR="00515545" w:rsidRPr="002A03C1" w14:paraId="14CD124D" w14:textId="77777777" w:rsidTr="004241E1">
        <w:trPr>
          <w:trHeight w:val="663"/>
        </w:trPr>
        <w:tc>
          <w:tcPr>
            <w:tcW w:w="3115" w:type="dxa"/>
          </w:tcPr>
          <w:p w14:paraId="5571D4C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Наименование показателя</w:t>
            </w:r>
          </w:p>
        </w:tc>
        <w:tc>
          <w:tcPr>
            <w:tcW w:w="3115" w:type="dxa"/>
          </w:tcPr>
          <w:p w14:paraId="0AFC83C7" w14:textId="1F293149" w:rsidR="00515545" w:rsidRPr="004467C7" w:rsidRDefault="007337EC" w:rsidP="00FE1E87">
            <w:pPr>
              <w:spacing w:line="276" w:lineRule="auto"/>
              <w:jc w:val="both"/>
            </w:pPr>
            <w:r w:rsidRPr="004467C7">
              <w:t>Утверждённый план 20</w:t>
            </w:r>
            <w:r w:rsidR="00D5445E" w:rsidRPr="004467C7">
              <w:t>2</w:t>
            </w:r>
            <w:r w:rsidR="0058024C">
              <w:t>4</w:t>
            </w:r>
            <w:r w:rsidR="00515545" w:rsidRPr="004467C7">
              <w:t xml:space="preserve"> года с учётом уточнения (</w:t>
            </w:r>
            <w:proofErr w:type="spellStart"/>
            <w:r w:rsidR="00515545" w:rsidRPr="004467C7">
              <w:t>тыс.руб</w:t>
            </w:r>
            <w:proofErr w:type="spellEnd"/>
            <w:r w:rsidR="00515545" w:rsidRPr="004467C7">
              <w:t>.)</w:t>
            </w:r>
          </w:p>
        </w:tc>
        <w:tc>
          <w:tcPr>
            <w:tcW w:w="3115" w:type="dxa"/>
          </w:tcPr>
          <w:p w14:paraId="14582696" w14:textId="1A40443F" w:rsidR="00515545" w:rsidRPr="004467C7" w:rsidRDefault="00515545" w:rsidP="00FE1E87">
            <w:pPr>
              <w:spacing w:line="276" w:lineRule="auto"/>
              <w:jc w:val="both"/>
            </w:pPr>
            <w:r w:rsidRPr="004467C7">
              <w:t>Исполнено за</w:t>
            </w:r>
            <w:r w:rsidR="007337EC" w:rsidRPr="004467C7">
              <w:t xml:space="preserve"> </w:t>
            </w:r>
            <w:r w:rsidR="00D5445E" w:rsidRPr="004467C7">
              <w:t xml:space="preserve">1 </w:t>
            </w:r>
            <w:r w:rsidR="007B4A60">
              <w:t>полугодие</w:t>
            </w:r>
            <w:r w:rsidR="00D5445E" w:rsidRPr="004467C7">
              <w:t>202</w:t>
            </w:r>
            <w:r w:rsidR="0058024C">
              <w:t>4</w:t>
            </w:r>
            <w:r w:rsidRPr="004467C7">
              <w:t xml:space="preserve"> года.</w:t>
            </w:r>
            <w:r w:rsidR="003122C5" w:rsidRPr="004467C7">
              <w:t xml:space="preserve"> </w:t>
            </w:r>
            <w:r w:rsidRPr="004467C7">
              <w:t xml:space="preserve"> (</w:t>
            </w:r>
            <w:proofErr w:type="spellStart"/>
            <w:r w:rsidRPr="004467C7">
              <w:t>тыс.руб</w:t>
            </w:r>
            <w:proofErr w:type="spellEnd"/>
            <w:r w:rsidRPr="004467C7">
              <w:t>.)</w:t>
            </w:r>
          </w:p>
        </w:tc>
      </w:tr>
      <w:tr w:rsidR="00515545" w:rsidRPr="002A03C1" w14:paraId="07498022" w14:textId="77777777" w:rsidTr="00C45B6C">
        <w:tc>
          <w:tcPr>
            <w:tcW w:w="3115" w:type="dxa"/>
          </w:tcPr>
          <w:p w14:paraId="1A43C43B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115" w:type="dxa"/>
          </w:tcPr>
          <w:p w14:paraId="34CBBE03" w14:textId="2F0F140B" w:rsidR="00515545" w:rsidRPr="004467C7" w:rsidRDefault="0058024C" w:rsidP="00D5445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3115" w:type="dxa"/>
          </w:tcPr>
          <w:p w14:paraId="074543DF" w14:textId="4CB25F68" w:rsidR="00515545" w:rsidRPr="004467C7" w:rsidRDefault="00B902B1" w:rsidP="00FE1E87">
            <w:pPr>
              <w:spacing w:line="276" w:lineRule="auto"/>
              <w:jc w:val="center"/>
            </w:pPr>
            <w:r>
              <w:t>-</w:t>
            </w:r>
            <w:r w:rsidR="007B4A60">
              <w:t>265,2</w:t>
            </w:r>
          </w:p>
        </w:tc>
      </w:tr>
      <w:tr w:rsidR="00515545" w:rsidRPr="002A03C1" w14:paraId="74E9FB25" w14:textId="77777777" w:rsidTr="00C45B6C">
        <w:tc>
          <w:tcPr>
            <w:tcW w:w="3115" w:type="dxa"/>
          </w:tcPr>
          <w:p w14:paraId="29C53BB8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Кредиты кредитной организаций</w:t>
            </w:r>
          </w:p>
        </w:tc>
        <w:tc>
          <w:tcPr>
            <w:tcW w:w="3115" w:type="dxa"/>
          </w:tcPr>
          <w:p w14:paraId="0E90D17F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64C1ABD5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7D5B977A" w14:textId="77777777" w:rsidTr="00C45B6C">
        <w:tc>
          <w:tcPr>
            <w:tcW w:w="3115" w:type="dxa"/>
          </w:tcPr>
          <w:p w14:paraId="4F54A271" w14:textId="77777777" w:rsidR="00515545" w:rsidRPr="004467C7" w:rsidRDefault="00515545" w:rsidP="00BA642B">
            <w:pPr>
              <w:spacing w:line="276" w:lineRule="auto"/>
              <w:jc w:val="both"/>
            </w:pPr>
            <w:r w:rsidRPr="004467C7">
              <w:t>Получение кредитов кред</w:t>
            </w:r>
            <w:r w:rsidR="0048122E">
              <w:t>и</w:t>
            </w:r>
            <w:r w:rsidRPr="004467C7">
              <w:t xml:space="preserve">тных организаций </w:t>
            </w:r>
          </w:p>
        </w:tc>
        <w:tc>
          <w:tcPr>
            <w:tcW w:w="3115" w:type="dxa"/>
          </w:tcPr>
          <w:p w14:paraId="7CE8A762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046A4EBF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7603BC4C" w14:textId="77777777" w:rsidTr="00C45B6C">
        <w:tc>
          <w:tcPr>
            <w:tcW w:w="3115" w:type="dxa"/>
          </w:tcPr>
          <w:p w14:paraId="3DCF15F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Бюджетные кредиты от других бюджетов бюджетной системы РФ</w:t>
            </w:r>
          </w:p>
        </w:tc>
        <w:tc>
          <w:tcPr>
            <w:tcW w:w="3115" w:type="dxa"/>
          </w:tcPr>
          <w:p w14:paraId="4C8A54E9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  <w:tc>
          <w:tcPr>
            <w:tcW w:w="3115" w:type="dxa"/>
          </w:tcPr>
          <w:p w14:paraId="71E8409D" w14:textId="77777777" w:rsidR="00515545" w:rsidRPr="004467C7" w:rsidRDefault="00515545" w:rsidP="00D5445E">
            <w:pPr>
              <w:spacing w:line="276" w:lineRule="auto"/>
              <w:jc w:val="center"/>
            </w:pPr>
            <w:r w:rsidRPr="004467C7">
              <w:t>-</w:t>
            </w:r>
          </w:p>
        </w:tc>
      </w:tr>
      <w:tr w:rsidR="00515545" w:rsidRPr="002A03C1" w14:paraId="668B68B7" w14:textId="77777777" w:rsidTr="00C45B6C">
        <w:tc>
          <w:tcPr>
            <w:tcW w:w="3115" w:type="dxa"/>
          </w:tcPr>
          <w:p w14:paraId="085B93CB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Изменение остатков средств на счетах по учёту средств бюджета</w:t>
            </w:r>
          </w:p>
        </w:tc>
        <w:tc>
          <w:tcPr>
            <w:tcW w:w="3115" w:type="dxa"/>
          </w:tcPr>
          <w:p w14:paraId="3C4180AD" w14:textId="4E704600" w:rsidR="00515545" w:rsidRPr="004467C7" w:rsidRDefault="0058024C" w:rsidP="00D5445E">
            <w:pPr>
              <w:spacing w:line="276" w:lineRule="auto"/>
              <w:jc w:val="center"/>
            </w:pPr>
            <w:r>
              <w:t>0,0</w:t>
            </w:r>
          </w:p>
        </w:tc>
        <w:tc>
          <w:tcPr>
            <w:tcW w:w="3115" w:type="dxa"/>
          </w:tcPr>
          <w:p w14:paraId="37F253F3" w14:textId="0C8A1F02" w:rsidR="00515545" w:rsidRPr="004467C7" w:rsidRDefault="00B902B1" w:rsidP="00D5445E">
            <w:pPr>
              <w:spacing w:line="276" w:lineRule="auto"/>
              <w:jc w:val="center"/>
            </w:pPr>
            <w:r>
              <w:t>-</w:t>
            </w:r>
            <w:r w:rsidR="007B4A60">
              <w:t>265,2</w:t>
            </w:r>
          </w:p>
        </w:tc>
      </w:tr>
      <w:tr w:rsidR="00515545" w:rsidRPr="002A03C1" w14:paraId="5EE4E861" w14:textId="77777777" w:rsidTr="00C45B6C">
        <w:tc>
          <w:tcPr>
            <w:tcW w:w="3115" w:type="dxa"/>
          </w:tcPr>
          <w:p w14:paraId="0D3D33B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 xml:space="preserve">Увеличение остатков средств бюджетов </w:t>
            </w:r>
          </w:p>
        </w:tc>
        <w:tc>
          <w:tcPr>
            <w:tcW w:w="3115" w:type="dxa"/>
          </w:tcPr>
          <w:p w14:paraId="7FF590EC" w14:textId="23962079" w:rsidR="00515545" w:rsidRPr="004467C7" w:rsidRDefault="00FE1E87" w:rsidP="00B65C26">
            <w:pPr>
              <w:spacing w:line="276" w:lineRule="auto"/>
              <w:jc w:val="center"/>
            </w:pPr>
            <w:r>
              <w:t>-</w:t>
            </w:r>
            <w:r w:rsidR="007B4A60">
              <w:t>45 099,1</w:t>
            </w:r>
          </w:p>
        </w:tc>
        <w:tc>
          <w:tcPr>
            <w:tcW w:w="3115" w:type="dxa"/>
          </w:tcPr>
          <w:p w14:paraId="0AC5BCB3" w14:textId="18430A96" w:rsidR="00515545" w:rsidRPr="004467C7" w:rsidRDefault="00B65C26" w:rsidP="00FE1E87">
            <w:pPr>
              <w:spacing w:line="276" w:lineRule="auto"/>
              <w:jc w:val="center"/>
            </w:pPr>
            <w:r w:rsidRPr="004467C7">
              <w:t>-</w:t>
            </w:r>
            <w:r w:rsidR="007B4A60">
              <w:t>11 160,9</w:t>
            </w:r>
          </w:p>
        </w:tc>
      </w:tr>
      <w:tr w:rsidR="00515545" w:rsidRPr="002A03C1" w14:paraId="61EBB8C2" w14:textId="77777777" w:rsidTr="003122C5">
        <w:trPr>
          <w:trHeight w:val="536"/>
        </w:trPr>
        <w:tc>
          <w:tcPr>
            <w:tcW w:w="3115" w:type="dxa"/>
          </w:tcPr>
          <w:p w14:paraId="0EB3CAC6" w14:textId="77777777" w:rsidR="00515545" w:rsidRPr="004467C7" w:rsidRDefault="00515545" w:rsidP="00495458">
            <w:pPr>
              <w:spacing w:line="276" w:lineRule="auto"/>
              <w:jc w:val="both"/>
            </w:pPr>
            <w:r w:rsidRPr="004467C7">
              <w:t>Уменьшение остатков средств бюджетов</w:t>
            </w:r>
          </w:p>
        </w:tc>
        <w:tc>
          <w:tcPr>
            <w:tcW w:w="3115" w:type="dxa"/>
          </w:tcPr>
          <w:p w14:paraId="2276D93C" w14:textId="2CBC034D" w:rsidR="00515545" w:rsidRPr="004467C7" w:rsidRDefault="007B4A60" w:rsidP="00D5445E">
            <w:pPr>
              <w:spacing w:line="276" w:lineRule="auto"/>
              <w:jc w:val="center"/>
            </w:pPr>
            <w:r>
              <w:t>45 099,1</w:t>
            </w:r>
          </w:p>
        </w:tc>
        <w:tc>
          <w:tcPr>
            <w:tcW w:w="3115" w:type="dxa"/>
          </w:tcPr>
          <w:p w14:paraId="44789B54" w14:textId="45A20E94" w:rsidR="00515545" w:rsidRPr="004467C7" w:rsidRDefault="007B4A60" w:rsidP="00FE1E87">
            <w:pPr>
              <w:spacing w:line="276" w:lineRule="auto"/>
              <w:jc w:val="center"/>
            </w:pPr>
            <w:r>
              <w:t>10 895,7</w:t>
            </w:r>
          </w:p>
        </w:tc>
      </w:tr>
    </w:tbl>
    <w:p w14:paraId="2B1BE31D" w14:textId="77777777" w:rsidR="00D325A5" w:rsidRDefault="00D325A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493F1" w14:textId="27C2BB26" w:rsidR="00515545" w:rsidRPr="002A03C1" w:rsidRDefault="00515545" w:rsidP="00312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информации о численности и фактических затратах на денежное содержание работников органов местного 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оуправления за</w:t>
      </w:r>
      <w:r w:rsidR="00F22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71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E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54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14:paraId="470C7E89" w14:textId="4408E6D8" w:rsidR="00515545" w:rsidRPr="004467C7" w:rsidRDefault="004467C7" w:rsidP="004467C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1654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о численности и заработной плате работников органов местного управления МО Тургеневское</w:t>
      </w:r>
      <w:r w:rsidR="00AA74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74DD" w:rsidRPr="006A5A78">
        <w:rPr>
          <w:rFonts w:ascii="Times New Roman" w:hAnsi="Times New Roman" w:cs="Times New Roman"/>
          <w:sz w:val="28"/>
          <w:szCs w:val="28"/>
        </w:rPr>
        <w:t>Чернского района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предоставленной администрацией </w:t>
      </w:r>
      <w:r w:rsidR="009E4C54" w:rsidRPr="004467C7">
        <w:rPr>
          <w:rFonts w:ascii="Times New Roman" w:hAnsi="Times New Roman" w:cs="Times New Roman"/>
          <w:sz w:val="28"/>
          <w:szCs w:val="28"/>
          <w:lang w:eastAsia="ru-RU"/>
        </w:rPr>
        <w:t>МО Тургеневское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района,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фактическая численность работников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Тургеневское</w:t>
      </w:r>
      <w:r w:rsidR="00D5445E" w:rsidRPr="004467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замещающих должности муниципальной службы</w:t>
      </w:r>
      <w:r w:rsidR="009E4C5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замещающих должности, не являющимися должностями муниципальной службы 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по состоянию на 01.0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>да составила 1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единиц (утверждено по штатному расписанию 1</w:t>
      </w:r>
      <w:r w:rsidR="0065436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54B17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единиц)</w:t>
      </w:r>
      <w:r w:rsidR="00515545" w:rsidRPr="004467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5F1C85" w14:textId="3C6DA216" w:rsidR="00515545" w:rsidRPr="004467C7" w:rsidRDefault="00515545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021F9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предоставленной информации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фактические затраты на 01.0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F4EA6"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составили в сумме 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2 236,7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81A" w:rsidRPr="004467C7">
        <w:rPr>
          <w:rFonts w:ascii="Times New Roman" w:hAnsi="Times New Roman" w:cs="Times New Roman"/>
          <w:sz w:val="28"/>
          <w:szCs w:val="28"/>
          <w:lang w:eastAsia="ru-RU"/>
        </w:rPr>
        <w:t>тыс. руб</w:t>
      </w:r>
      <w:r w:rsidR="00607FEF" w:rsidRPr="004467C7">
        <w:rPr>
          <w:rFonts w:ascii="Times New Roman" w:hAnsi="Times New Roman" w:cs="Times New Roman"/>
          <w:sz w:val="28"/>
          <w:szCs w:val="28"/>
          <w:lang w:eastAsia="ru-RU"/>
        </w:rPr>
        <w:t>лей.</w:t>
      </w:r>
      <w:r w:rsidRPr="00446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CD5F07B" w14:textId="77777777" w:rsidR="00B37F4A" w:rsidRPr="004467C7" w:rsidRDefault="00B37F4A" w:rsidP="004467C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79A8A" w14:textId="15D23723" w:rsidR="00B37F4A" w:rsidRPr="00EE6EB6" w:rsidRDefault="00B37F4A" w:rsidP="00B37F4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>Анализ структуры кредиторской задолженности бюдж</w:t>
      </w:r>
      <w:r>
        <w:rPr>
          <w:rFonts w:ascii="Times New Roman" w:hAnsi="Times New Roman" w:cs="Times New Roman"/>
          <w:b/>
          <w:sz w:val="28"/>
          <w:szCs w:val="24"/>
        </w:rPr>
        <w:t>ета</w:t>
      </w:r>
      <w:r w:rsidR="00607FE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 муниципального образования 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157083B7" w14:textId="1672BD56" w:rsidR="00B37F4A" w:rsidRPr="00977CC8" w:rsidRDefault="00B37F4A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Просроченной кредиторской задолженности у бюджета муниципального образования Тургеневс</w:t>
      </w:r>
      <w:r w:rsidR="00BD22D6" w:rsidRPr="00977CC8">
        <w:rPr>
          <w:rFonts w:ascii="Times New Roman" w:hAnsi="Times New Roman" w:cs="Times New Roman"/>
          <w:sz w:val="28"/>
          <w:szCs w:val="28"/>
        </w:rPr>
        <w:t>к</w:t>
      </w:r>
      <w:r w:rsidRPr="00977CC8">
        <w:rPr>
          <w:rFonts w:ascii="Times New Roman" w:hAnsi="Times New Roman" w:cs="Times New Roman"/>
          <w:sz w:val="28"/>
          <w:szCs w:val="28"/>
        </w:rPr>
        <w:t>ое Чернского района на 01.0</w:t>
      </w:r>
      <w:r w:rsidR="00E66EE1">
        <w:rPr>
          <w:rFonts w:ascii="Times New Roman" w:hAnsi="Times New Roman" w:cs="Times New Roman"/>
          <w:sz w:val="28"/>
          <w:szCs w:val="28"/>
        </w:rPr>
        <w:t>7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не имеется.</w:t>
      </w:r>
    </w:p>
    <w:p w14:paraId="1879C652" w14:textId="06D70066"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77CC8">
        <w:rPr>
          <w:rFonts w:ascii="Times New Roman" w:hAnsi="Times New Roman" w:cs="Times New Roman"/>
          <w:sz w:val="28"/>
          <w:szCs w:val="28"/>
        </w:rPr>
        <w:t xml:space="preserve">        Согласно предоставленного отчета МО Тургеневское Чернского района кредиторская задолженность бюджета на 01.0</w:t>
      </w:r>
      <w:r w:rsidR="00E66EE1">
        <w:rPr>
          <w:rFonts w:ascii="Times New Roman" w:hAnsi="Times New Roman" w:cs="Times New Roman"/>
          <w:sz w:val="28"/>
          <w:szCs w:val="28"/>
        </w:rPr>
        <w:t>7</w:t>
      </w:r>
      <w:r w:rsidRPr="00977CC8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 г. </w:t>
      </w:r>
      <w:r w:rsidR="00B52916">
        <w:rPr>
          <w:rFonts w:ascii="Times New Roman" w:hAnsi="Times New Roman" w:cs="Times New Roman"/>
          <w:sz w:val="28"/>
          <w:szCs w:val="28"/>
        </w:rPr>
        <w:t>составила</w:t>
      </w:r>
      <w:r w:rsidRPr="00977CC8">
        <w:rPr>
          <w:rFonts w:ascii="Times New Roman" w:hAnsi="Times New Roman" w:cs="Times New Roman"/>
          <w:sz w:val="28"/>
          <w:szCs w:val="28"/>
        </w:rPr>
        <w:t xml:space="preserve"> </w:t>
      </w:r>
      <w:r w:rsidR="00E66EE1">
        <w:rPr>
          <w:rFonts w:ascii="Times New Roman" w:hAnsi="Times New Roman" w:cs="Times New Roman"/>
          <w:sz w:val="28"/>
          <w:szCs w:val="28"/>
        </w:rPr>
        <w:t>18,7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52916">
        <w:rPr>
          <w:rFonts w:ascii="Times New Roman" w:hAnsi="Times New Roman" w:cs="Times New Roman"/>
          <w:sz w:val="28"/>
          <w:szCs w:val="28"/>
        </w:rPr>
        <w:t xml:space="preserve">и </w:t>
      </w:r>
      <w:r w:rsidR="00E66EE1">
        <w:rPr>
          <w:rFonts w:ascii="Times New Roman" w:hAnsi="Times New Roman" w:cs="Times New Roman"/>
          <w:sz w:val="28"/>
          <w:szCs w:val="28"/>
        </w:rPr>
        <w:t>уменьшилась</w:t>
      </w:r>
      <w:r w:rsidRPr="00977CC8">
        <w:rPr>
          <w:rFonts w:ascii="Times New Roman" w:hAnsi="Times New Roman" w:cs="Times New Roman"/>
          <w:sz w:val="28"/>
          <w:szCs w:val="28"/>
        </w:rPr>
        <w:t xml:space="preserve"> на </w:t>
      </w:r>
      <w:r w:rsidR="00E66EE1">
        <w:rPr>
          <w:rFonts w:ascii="Times New Roman" w:hAnsi="Times New Roman" w:cs="Times New Roman"/>
          <w:sz w:val="28"/>
          <w:szCs w:val="28"/>
        </w:rPr>
        <w:t>15,1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 по сравнению с кредиторской задолженностью на 01.01.202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Pr="00977CC8">
        <w:rPr>
          <w:rFonts w:ascii="Times New Roman" w:hAnsi="Times New Roman" w:cs="Times New Roman"/>
          <w:sz w:val="28"/>
          <w:szCs w:val="28"/>
        </w:rPr>
        <w:t xml:space="preserve">г. </w:t>
      </w:r>
      <w:r w:rsidR="00B52916">
        <w:rPr>
          <w:rFonts w:ascii="Times New Roman" w:hAnsi="Times New Roman" w:cs="Times New Roman"/>
          <w:sz w:val="28"/>
          <w:szCs w:val="28"/>
        </w:rPr>
        <w:t>(</w:t>
      </w:r>
      <w:r w:rsidR="00A442A0">
        <w:rPr>
          <w:rFonts w:ascii="Times New Roman" w:hAnsi="Times New Roman" w:cs="Times New Roman"/>
          <w:sz w:val="28"/>
          <w:szCs w:val="28"/>
        </w:rPr>
        <w:t>3</w:t>
      </w:r>
      <w:r w:rsidR="00EE6EB6">
        <w:rPr>
          <w:rFonts w:ascii="Times New Roman" w:hAnsi="Times New Roman" w:cs="Times New Roman"/>
          <w:sz w:val="28"/>
          <w:szCs w:val="28"/>
        </w:rPr>
        <w:t>3,9</w:t>
      </w:r>
      <w:r w:rsidRPr="00977C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2916">
        <w:rPr>
          <w:rFonts w:ascii="Times New Roman" w:hAnsi="Times New Roman" w:cs="Times New Roman"/>
          <w:sz w:val="28"/>
          <w:szCs w:val="28"/>
        </w:rPr>
        <w:t>)</w:t>
      </w:r>
      <w:r w:rsidRPr="00977C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9EC2B" w14:textId="77777777" w:rsidR="00607FEF" w:rsidRPr="00977CC8" w:rsidRDefault="00607FEF" w:rsidP="00977C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1A5DFD4" w14:textId="3C99FE33" w:rsidR="00B37F4A" w:rsidRPr="00EE6EB6" w:rsidRDefault="00B37F4A" w:rsidP="00B37F4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7F4A">
        <w:rPr>
          <w:rFonts w:ascii="Times New Roman" w:hAnsi="Times New Roman" w:cs="Times New Roman"/>
          <w:b/>
          <w:sz w:val="28"/>
          <w:szCs w:val="24"/>
        </w:rPr>
        <w:t xml:space="preserve">Состояние муниципального долга муниципального образования </w:t>
      </w:r>
      <w:r>
        <w:rPr>
          <w:rFonts w:ascii="Times New Roman" w:hAnsi="Times New Roman" w:cs="Times New Roman"/>
          <w:b/>
          <w:sz w:val="28"/>
          <w:szCs w:val="24"/>
        </w:rPr>
        <w:t>Тургеневское</w:t>
      </w:r>
      <w:r w:rsidRPr="00B37F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53886FF4" w14:textId="33049BCA" w:rsidR="00B37F4A" w:rsidRPr="004467C7" w:rsidRDefault="00C04B29" w:rsidP="004467C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67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 Муниципального долга в муниципальном образовании Тургеневское Чернского района по состоянию на 01.0</w:t>
      </w:r>
      <w:r w:rsidR="00E66EE1">
        <w:rPr>
          <w:rFonts w:ascii="Times New Roman" w:hAnsi="Times New Roman" w:cs="Times New Roman"/>
          <w:sz w:val="28"/>
          <w:szCs w:val="28"/>
        </w:rPr>
        <w:t>7</w:t>
      </w:r>
      <w:r w:rsidR="00B37F4A" w:rsidRPr="004467C7">
        <w:rPr>
          <w:rFonts w:ascii="Times New Roman" w:hAnsi="Times New Roman" w:cs="Times New Roman"/>
          <w:sz w:val="28"/>
          <w:szCs w:val="28"/>
        </w:rPr>
        <w:t>.202</w:t>
      </w:r>
      <w:r w:rsidR="00EE6EB6">
        <w:rPr>
          <w:rFonts w:ascii="Times New Roman" w:hAnsi="Times New Roman" w:cs="Times New Roman"/>
          <w:sz w:val="28"/>
          <w:szCs w:val="28"/>
        </w:rPr>
        <w:t>4</w:t>
      </w:r>
      <w:r w:rsidR="00B37F4A" w:rsidRPr="004467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F4A" w:rsidRPr="004467C7">
        <w:rPr>
          <w:rFonts w:ascii="Times New Roman" w:hAnsi="Times New Roman" w:cs="Times New Roman"/>
          <w:sz w:val="28"/>
          <w:szCs w:val="28"/>
        </w:rPr>
        <w:t xml:space="preserve">года не имеется. </w:t>
      </w:r>
    </w:p>
    <w:p w14:paraId="02470075" w14:textId="77777777" w:rsidR="0081654C" w:rsidRDefault="0081654C" w:rsidP="004262C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CFE11A" w14:textId="673BF586" w:rsidR="004262CB" w:rsidRPr="00EE6EB6" w:rsidRDefault="004262CB" w:rsidP="004262C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62CB">
        <w:rPr>
          <w:rFonts w:ascii="Times New Roman" w:hAnsi="Times New Roman" w:cs="Times New Roman"/>
          <w:b/>
          <w:sz w:val="28"/>
          <w:szCs w:val="24"/>
        </w:rPr>
        <w:t>Расходование средств резервного фонда бюджета МО Тургеневское</w:t>
      </w:r>
      <w:r w:rsidR="00EE6EB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6EB6" w:rsidRPr="00EE6EB6">
        <w:rPr>
          <w:rFonts w:ascii="Times New Roman" w:hAnsi="Times New Roman" w:cs="Times New Roman"/>
          <w:b/>
          <w:bCs/>
          <w:sz w:val="28"/>
          <w:szCs w:val="28"/>
        </w:rPr>
        <w:t>Чернского района</w:t>
      </w:r>
    </w:p>
    <w:p w14:paraId="4EFBA20C" w14:textId="77777777" w:rsidR="00607FEF" w:rsidRPr="004262CB" w:rsidRDefault="004262CB" w:rsidP="00607FEF">
      <w:pPr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607FEF">
        <w:rPr>
          <w:rFonts w:ascii="Times New Roman" w:hAnsi="Times New Roman" w:cs="Times New Roman"/>
          <w:sz w:val="28"/>
          <w:szCs w:val="24"/>
        </w:rPr>
        <w:t>С</w:t>
      </w:r>
      <w:r w:rsidR="00607FEF" w:rsidRPr="004262CB">
        <w:rPr>
          <w:rFonts w:ascii="Times New Roman" w:hAnsi="Times New Roman" w:cs="Times New Roman"/>
          <w:sz w:val="28"/>
          <w:szCs w:val="24"/>
        </w:rPr>
        <w:t>редств</w:t>
      </w:r>
      <w:r w:rsidR="00607FEF">
        <w:rPr>
          <w:rFonts w:ascii="Times New Roman" w:hAnsi="Times New Roman" w:cs="Times New Roman"/>
          <w:sz w:val="28"/>
          <w:szCs w:val="24"/>
        </w:rPr>
        <w:t>а</w:t>
      </w:r>
      <w:r w:rsidR="00607FEF" w:rsidRPr="004262CB">
        <w:rPr>
          <w:rFonts w:ascii="Times New Roman" w:hAnsi="Times New Roman" w:cs="Times New Roman"/>
          <w:sz w:val="28"/>
          <w:szCs w:val="24"/>
        </w:rPr>
        <w:t xml:space="preserve"> резервного фонда бюджета МО </w:t>
      </w:r>
      <w:r w:rsidR="00607FEF">
        <w:rPr>
          <w:rFonts w:ascii="Times New Roman" w:hAnsi="Times New Roman" w:cs="Times New Roman"/>
          <w:sz w:val="28"/>
          <w:szCs w:val="24"/>
        </w:rPr>
        <w:t>Тургеневское не расходовались (план 10,0 тыс. руб.).</w:t>
      </w:r>
    </w:p>
    <w:p w14:paraId="26848D17" w14:textId="77777777" w:rsidR="00515545" w:rsidRPr="002A03C1" w:rsidRDefault="00515545" w:rsidP="00607F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</w:t>
      </w:r>
      <w:r w:rsidRPr="002A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ния:</w:t>
      </w:r>
    </w:p>
    <w:p w14:paraId="46255FF5" w14:textId="77777777"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BF">
        <w:rPr>
          <w:rFonts w:ascii="Times New Roman" w:hAnsi="Times New Roman" w:cs="Times New Roman"/>
          <w:bCs/>
          <w:sz w:val="28"/>
          <w:szCs w:val="28"/>
          <w:lang w:val="x-none" w:eastAsia="ru-RU"/>
        </w:rPr>
        <w:t>1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активизировать </w:t>
      </w:r>
      <w:r w:rsidRPr="00B564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освоение средств по всем разделам бюджета муниципального образования.</w:t>
      </w:r>
    </w:p>
    <w:p w14:paraId="22DF011D" w14:textId="77777777" w:rsidR="004241E1" w:rsidRPr="00B564BF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для исполнения муниципальных программ согласно плановым показателям. </w:t>
      </w:r>
    </w:p>
    <w:p w14:paraId="603A7778" w14:textId="45FADA14" w:rsidR="004241E1" w:rsidRDefault="004241E1" w:rsidP="004241E1">
      <w:pPr>
        <w:pStyle w:val="ab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3D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>Ревизионная комиссия муниципального образования Чернский район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рекомендует Собранию депутатов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отчет об исполнении бюджета МО </w:t>
      </w:r>
      <w:r>
        <w:rPr>
          <w:rFonts w:ascii="Times New Roman" w:hAnsi="Times New Roman" w:cs="Times New Roman"/>
          <w:sz w:val="28"/>
          <w:szCs w:val="24"/>
        </w:rPr>
        <w:t>Тургеневское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за 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66EE1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E6EB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564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64BF">
        <w:rPr>
          <w:rFonts w:ascii="Times New Roman" w:hAnsi="Times New Roman" w:cs="Times New Roman"/>
          <w:sz w:val="28"/>
          <w:szCs w:val="28"/>
          <w:lang w:val="x-none" w:eastAsia="ru-RU"/>
        </w:rPr>
        <w:t>года.</w:t>
      </w:r>
    </w:p>
    <w:p w14:paraId="15C0FB40" w14:textId="77777777" w:rsidR="006D1F87" w:rsidRDefault="006D1F87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61CB9B" w14:textId="77777777" w:rsidR="006D1F87" w:rsidRDefault="006D1F87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FD1BA" w14:textId="5E2E233C" w:rsidR="00515545" w:rsidRPr="008021F9" w:rsidRDefault="00607FEF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5545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комиссии  </w:t>
      </w:r>
      <w:r w:rsidR="00781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440D9759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</w:p>
    <w:p w14:paraId="587415CF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Чернский район                                                                        </w:t>
      </w:r>
      <w:r w:rsidR="007D681A" w:rsidRPr="00802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</w:t>
      </w:r>
      <w:r w:rsidR="0060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Гурова</w:t>
      </w:r>
    </w:p>
    <w:p w14:paraId="7875964A" w14:textId="77777777" w:rsidR="00515545" w:rsidRPr="008021F9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38AE5" w14:textId="77777777" w:rsidR="00BA642B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C45054" w14:textId="77777777" w:rsidR="00515545" w:rsidRPr="002A03C1" w:rsidRDefault="00515545" w:rsidP="00BA642B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15545" w:rsidRPr="002A03C1" w:rsidSect="00440C91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B9D8" w14:textId="77777777" w:rsidR="00663BC9" w:rsidRDefault="00663BC9">
      <w:pPr>
        <w:spacing w:after="0" w:line="240" w:lineRule="auto"/>
      </w:pPr>
      <w:r>
        <w:separator/>
      </w:r>
    </w:p>
  </w:endnote>
  <w:endnote w:type="continuationSeparator" w:id="0">
    <w:p w14:paraId="4C375E65" w14:textId="77777777" w:rsidR="00663BC9" w:rsidRDefault="0066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791200"/>
      <w:docPartObj>
        <w:docPartGallery w:val="Page Numbers (Bottom of Page)"/>
        <w:docPartUnique/>
      </w:docPartObj>
    </w:sdtPr>
    <w:sdtEndPr/>
    <w:sdtContent>
      <w:p w14:paraId="7F06DED5" w14:textId="77777777" w:rsidR="00F53BDD" w:rsidRDefault="00F53B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A8">
          <w:rPr>
            <w:noProof/>
          </w:rPr>
          <w:t>11</w:t>
        </w:r>
        <w:r>
          <w:fldChar w:fldCharType="end"/>
        </w:r>
      </w:p>
    </w:sdtContent>
  </w:sdt>
  <w:p w14:paraId="459F8F8F" w14:textId="77777777" w:rsidR="00F53BDD" w:rsidRDefault="00F53B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89422"/>
      <w:docPartObj>
        <w:docPartGallery w:val="Page Numbers (Bottom of Page)"/>
        <w:docPartUnique/>
      </w:docPartObj>
    </w:sdtPr>
    <w:sdtEndPr/>
    <w:sdtContent>
      <w:p w14:paraId="6D566561" w14:textId="77777777" w:rsidR="00F53BDD" w:rsidRDefault="00F53B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5A8">
          <w:rPr>
            <w:noProof/>
          </w:rPr>
          <w:t>1</w:t>
        </w:r>
        <w:r>
          <w:fldChar w:fldCharType="end"/>
        </w:r>
      </w:p>
    </w:sdtContent>
  </w:sdt>
  <w:p w14:paraId="267C1979" w14:textId="77777777" w:rsidR="00F53BDD" w:rsidRDefault="00F53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010" w14:textId="77777777" w:rsidR="00663BC9" w:rsidRDefault="00663BC9">
      <w:pPr>
        <w:spacing w:after="0" w:line="240" w:lineRule="auto"/>
      </w:pPr>
      <w:r>
        <w:separator/>
      </w:r>
    </w:p>
  </w:footnote>
  <w:footnote w:type="continuationSeparator" w:id="0">
    <w:p w14:paraId="59673D6E" w14:textId="77777777" w:rsidR="00663BC9" w:rsidRDefault="0066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B0D1" w14:textId="77777777" w:rsidR="00F53BDD" w:rsidRPr="00E17B1E" w:rsidRDefault="00F53BDD" w:rsidP="00C45B6C">
    <w:pPr>
      <w:pStyle w:val="a3"/>
      <w:jc w:val="right"/>
      <w:rPr>
        <w:vanish/>
        <w:sz w:val="28"/>
        <w:szCs w:val="28"/>
      </w:rPr>
    </w:pPr>
    <w:r w:rsidRPr="00E17B1E">
      <w:rPr>
        <w:vanish/>
        <w:sz w:val="28"/>
        <w:szCs w:val="28"/>
      </w:rPr>
      <w:t>Экземпляр счетной палаты Тульской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4E8D"/>
    <w:multiLevelType w:val="hybridMultilevel"/>
    <w:tmpl w:val="9AB2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90672"/>
    <w:multiLevelType w:val="hybridMultilevel"/>
    <w:tmpl w:val="B43A85E0"/>
    <w:lvl w:ilvl="0" w:tplc="47D2C2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45"/>
    <w:rsid w:val="00002AC6"/>
    <w:rsid w:val="000039BB"/>
    <w:rsid w:val="00004E2D"/>
    <w:rsid w:val="000070FD"/>
    <w:rsid w:val="00007AFE"/>
    <w:rsid w:val="000128AE"/>
    <w:rsid w:val="00012C42"/>
    <w:rsid w:val="00012D64"/>
    <w:rsid w:val="000143BB"/>
    <w:rsid w:val="00017D6A"/>
    <w:rsid w:val="00023184"/>
    <w:rsid w:val="00023B96"/>
    <w:rsid w:val="00031040"/>
    <w:rsid w:val="000348B0"/>
    <w:rsid w:val="00042A7E"/>
    <w:rsid w:val="000462DB"/>
    <w:rsid w:val="000507C0"/>
    <w:rsid w:val="00053422"/>
    <w:rsid w:val="00056397"/>
    <w:rsid w:val="00056D2C"/>
    <w:rsid w:val="00066D7A"/>
    <w:rsid w:val="000749A6"/>
    <w:rsid w:val="00075AD5"/>
    <w:rsid w:val="0007707F"/>
    <w:rsid w:val="0008033D"/>
    <w:rsid w:val="0008415A"/>
    <w:rsid w:val="0008423E"/>
    <w:rsid w:val="00090922"/>
    <w:rsid w:val="000964BE"/>
    <w:rsid w:val="000970C1"/>
    <w:rsid w:val="00097BC9"/>
    <w:rsid w:val="00097F96"/>
    <w:rsid w:val="000A6729"/>
    <w:rsid w:val="000A7C6F"/>
    <w:rsid w:val="000C1596"/>
    <w:rsid w:val="000E0D26"/>
    <w:rsid w:val="000E50C3"/>
    <w:rsid w:val="000E62FB"/>
    <w:rsid w:val="000F3A2E"/>
    <w:rsid w:val="000F5FF2"/>
    <w:rsid w:val="001153BF"/>
    <w:rsid w:val="00117D33"/>
    <w:rsid w:val="00120614"/>
    <w:rsid w:val="00121A41"/>
    <w:rsid w:val="00125FED"/>
    <w:rsid w:val="00146346"/>
    <w:rsid w:val="001478A7"/>
    <w:rsid w:val="00147F6D"/>
    <w:rsid w:val="0015395F"/>
    <w:rsid w:val="0016629A"/>
    <w:rsid w:val="001671C7"/>
    <w:rsid w:val="00174CFF"/>
    <w:rsid w:val="00180F6E"/>
    <w:rsid w:val="001854E1"/>
    <w:rsid w:val="001869B6"/>
    <w:rsid w:val="001911C5"/>
    <w:rsid w:val="001A2654"/>
    <w:rsid w:val="001A7B79"/>
    <w:rsid w:val="001D44E8"/>
    <w:rsid w:val="001F29C8"/>
    <w:rsid w:val="001F4EA6"/>
    <w:rsid w:val="001F709E"/>
    <w:rsid w:val="0020292E"/>
    <w:rsid w:val="00226F61"/>
    <w:rsid w:val="0023718C"/>
    <w:rsid w:val="002427BE"/>
    <w:rsid w:val="002429BF"/>
    <w:rsid w:val="0025212C"/>
    <w:rsid w:val="002609DC"/>
    <w:rsid w:val="00261E78"/>
    <w:rsid w:val="00262652"/>
    <w:rsid w:val="00267BB2"/>
    <w:rsid w:val="00272CDF"/>
    <w:rsid w:val="00276769"/>
    <w:rsid w:val="00276E73"/>
    <w:rsid w:val="0029044D"/>
    <w:rsid w:val="00295387"/>
    <w:rsid w:val="002A3BD2"/>
    <w:rsid w:val="002A7388"/>
    <w:rsid w:val="002B06DB"/>
    <w:rsid w:val="002C4E35"/>
    <w:rsid w:val="002D0686"/>
    <w:rsid w:val="002D49AB"/>
    <w:rsid w:val="002D5F70"/>
    <w:rsid w:val="002D629E"/>
    <w:rsid w:val="002E5B24"/>
    <w:rsid w:val="002F10D0"/>
    <w:rsid w:val="002F2738"/>
    <w:rsid w:val="002F654D"/>
    <w:rsid w:val="002F7439"/>
    <w:rsid w:val="003033AD"/>
    <w:rsid w:val="00310D12"/>
    <w:rsid w:val="003122C5"/>
    <w:rsid w:val="00313393"/>
    <w:rsid w:val="003208DA"/>
    <w:rsid w:val="00327CFF"/>
    <w:rsid w:val="0033549C"/>
    <w:rsid w:val="00364E25"/>
    <w:rsid w:val="003658C2"/>
    <w:rsid w:val="00370737"/>
    <w:rsid w:val="003812CF"/>
    <w:rsid w:val="0038246B"/>
    <w:rsid w:val="00382CEF"/>
    <w:rsid w:val="00382DD5"/>
    <w:rsid w:val="00384F7B"/>
    <w:rsid w:val="00385736"/>
    <w:rsid w:val="00387DF4"/>
    <w:rsid w:val="003909C2"/>
    <w:rsid w:val="00393E35"/>
    <w:rsid w:val="00394C76"/>
    <w:rsid w:val="003B2676"/>
    <w:rsid w:val="003B2A47"/>
    <w:rsid w:val="003B3121"/>
    <w:rsid w:val="003B7E1C"/>
    <w:rsid w:val="003D54F9"/>
    <w:rsid w:val="003E5B5D"/>
    <w:rsid w:val="003F0206"/>
    <w:rsid w:val="00403AD6"/>
    <w:rsid w:val="00404135"/>
    <w:rsid w:val="00413688"/>
    <w:rsid w:val="004241E1"/>
    <w:rsid w:val="004262CB"/>
    <w:rsid w:val="00435895"/>
    <w:rsid w:val="00440C91"/>
    <w:rsid w:val="004417EC"/>
    <w:rsid w:val="00444654"/>
    <w:rsid w:val="004467C7"/>
    <w:rsid w:val="004540B1"/>
    <w:rsid w:val="004568B4"/>
    <w:rsid w:val="0046150B"/>
    <w:rsid w:val="00464AD8"/>
    <w:rsid w:val="00467D88"/>
    <w:rsid w:val="00480F6D"/>
    <w:rsid w:val="0048122E"/>
    <w:rsid w:val="004903F1"/>
    <w:rsid w:val="00495458"/>
    <w:rsid w:val="00497557"/>
    <w:rsid w:val="004A26A0"/>
    <w:rsid w:val="004B7F22"/>
    <w:rsid w:val="004C1FD5"/>
    <w:rsid w:val="004C2CC1"/>
    <w:rsid w:val="004D6D7A"/>
    <w:rsid w:val="004E12D1"/>
    <w:rsid w:val="004E5E2C"/>
    <w:rsid w:val="00502E0A"/>
    <w:rsid w:val="00514652"/>
    <w:rsid w:val="00515545"/>
    <w:rsid w:val="00527113"/>
    <w:rsid w:val="00540239"/>
    <w:rsid w:val="0054668E"/>
    <w:rsid w:val="00561916"/>
    <w:rsid w:val="005628BA"/>
    <w:rsid w:val="005628EA"/>
    <w:rsid w:val="00576F9F"/>
    <w:rsid w:val="0058024C"/>
    <w:rsid w:val="005858A4"/>
    <w:rsid w:val="0059237D"/>
    <w:rsid w:val="005B1288"/>
    <w:rsid w:val="005B69FB"/>
    <w:rsid w:val="005D13C5"/>
    <w:rsid w:val="005D5B0D"/>
    <w:rsid w:val="005D6614"/>
    <w:rsid w:val="005D7D0D"/>
    <w:rsid w:val="005E2AB1"/>
    <w:rsid w:val="005E694D"/>
    <w:rsid w:val="005F241D"/>
    <w:rsid w:val="005F564B"/>
    <w:rsid w:val="005F66B4"/>
    <w:rsid w:val="00600EED"/>
    <w:rsid w:val="00605F95"/>
    <w:rsid w:val="00607FEF"/>
    <w:rsid w:val="0061131E"/>
    <w:rsid w:val="00613FAA"/>
    <w:rsid w:val="00614635"/>
    <w:rsid w:val="00621916"/>
    <w:rsid w:val="0064101A"/>
    <w:rsid w:val="00641881"/>
    <w:rsid w:val="00642741"/>
    <w:rsid w:val="00647D32"/>
    <w:rsid w:val="006530B9"/>
    <w:rsid w:val="0065436B"/>
    <w:rsid w:val="00655BA4"/>
    <w:rsid w:val="00656760"/>
    <w:rsid w:val="00663031"/>
    <w:rsid w:val="00663BC9"/>
    <w:rsid w:val="00673B1B"/>
    <w:rsid w:val="0069612C"/>
    <w:rsid w:val="006A0B37"/>
    <w:rsid w:val="006A5A78"/>
    <w:rsid w:val="006B35EF"/>
    <w:rsid w:val="006C4118"/>
    <w:rsid w:val="006D0CE5"/>
    <w:rsid w:val="006D1F87"/>
    <w:rsid w:val="006D46EB"/>
    <w:rsid w:val="006D7499"/>
    <w:rsid w:val="006E1A91"/>
    <w:rsid w:val="006E4E63"/>
    <w:rsid w:val="006F118D"/>
    <w:rsid w:val="006F4704"/>
    <w:rsid w:val="00705CF9"/>
    <w:rsid w:val="007128B8"/>
    <w:rsid w:val="00715C31"/>
    <w:rsid w:val="00722F45"/>
    <w:rsid w:val="00723C60"/>
    <w:rsid w:val="007265B6"/>
    <w:rsid w:val="00730F06"/>
    <w:rsid w:val="007337EC"/>
    <w:rsid w:val="0074047D"/>
    <w:rsid w:val="00744521"/>
    <w:rsid w:val="007531DD"/>
    <w:rsid w:val="007538D1"/>
    <w:rsid w:val="00755676"/>
    <w:rsid w:val="00755ED9"/>
    <w:rsid w:val="007579E8"/>
    <w:rsid w:val="00765A4D"/>
    <w:rsid w:val="0077105F"/>
    <w:rsid w:val="00781EC1"/>
    <w:rsid w:val="007966A6"/>
    <w:rsid w:val="007A22F6"/>
    <w:rsid w:val="007B15C9"/>
    <w:rsid w:val="007B18CF"/>
    <w:rsid w:val="007B4A60"/>
    <w:rsid w:val="007C1D9F"/>
    <w:rsid w:val="007C7695"/>
    <w:rsid w:val="007D1417"/>
    <w:rsid w:val="007D142C"/>
    <w:rsid w:val="007D1C70"/>
    <w:rsid w:val="007D2B25"/>
    <w:rsid w:val="007D681A"/>
    <w:rsid w:val="007E002B"/>
    <w:rsid w:val="007E719C"/>
    <w:rsid w:val="007F0CD9"/>
    <w:rsid w:val="008021F9"/>
    <w:rsid w:val="00807CD9"/>
    <w:rsid w:val="0081654C"/>
    <w:rsid w:val="00821A1C"/>
    <w:rsid w:val="0083529B"/>
    <w:rsid w:val="00835B74"/>
    <w:rsid w:val="00841994"/>
    <w:rsid w:val="00843143"/>
    <w:rsid w:val="00854B17"/>
    <w:rsid w:val="00871806"/>
    <w:rsid w:val="00873073"/>
    <w:rsid w:val="0087602B"/>
    <w:rsid w:val="008827D5"/>
    <w:rsid w:val="00893FEC"/>
    <w:rsid w:val="008A51E6"/>
    <w:rsid w:val="008A5CB0"/>
    <w:rsid w:val="008B2852"/>
    <w:rsid w:val="008C2AD3"/>
    <w:rsid w:val="008C6990"/>
    <w:rsid w:val="008D17B7"/>
    <w:rsid w:val="008F1FCA"/>
    <w:rsid w:val="008F3A95"/>
    <w:rsid w:val="00900962"/>
    <w:rsid w:val="00913525"/>
    <w:rsid w:val="00915739"/>
    <w:rsid w:val="009167F3"/>
    <w:rsid w:val="00917003"/>
    <w:rsid w:val="00923FB5"/>
    <w:rsid w:val="00924167"/>
    <w:rsid w:val="00931A65"/>
    <w:rsid w:val="00943584"/>
    <w:rsid w:val="00944798"/>
    <w:rsid w:val="00950134"/>
    <w:rsid w:val="00954CE8"/>
    <w:rsid w:val="009659D2"/>
    <w:rsid w:val="00977CC8"/>
    <w:rsid w:val="009848E2"/>
    <w:rsid w:val="00985E33"/>
    <w:rsid w:val="0099120C"/>
    <w:rsid w:val="009B2E65"/>
    <w:rsid w:val="009C2796"/>
    <w:rsid w:val="009D45A8"/>
    <w:rsid w:val="009E46D9"/>
    <w:rsid w:val="009E4C54"/>
    <w:rsid w:val="009F24EF"/>
    <w:rsid w:val="009F6D80"/>
    <w:rsid w:val="00A1609D"/>
    <w:rsid w:val="00A204E9"/>
    <w:rsid w:val="00A442A0"/>
    <w:rsid w:val="00A63DB0"/>
    <w:rsid w:val="00A66557"/>
    <w:rsid w:val="00A82E95"/>
    <w:rsid w:val="00AA169C"/>
    <w:rsid w:val="00AA1D5A"/>
    <w:rsid w:val="00AA744F"/>
    <w:rsid w:val="00AA74DD"/>
    <w:rsid w:val="00AB1EB2"/>
    <w:rsid w:val="00AB78AE"/>
    <w:rsid w:val="00AD2888"/>
    <w:rsid w:val="00AD754A"/>
    <w:rsid w:val="00AD7B49"/>
    <w:rsid w:val="00AE456B"/>
    <w:rsid w:val="00B03A3A"/>
    <w:rsid w:val="00B06B12"/>
    <w:rsid w:val="00B21019"/>
    <w:rsid w:val="00B24273"/>
    <w:rsid w:val="00B37F4A"/>
    <w:rsid w:val="00B408EA"/>
    <w:rsid w:val="00B44127"/>
    <w:rsid w:val="00B44724"/>
    <w:rsid w:val="00B461EA"/>
    <w:rsid w:val="00B52916"/>
    <w:rsid w:val="00B539DD"/>
    <w:rsid w:val="00B65734"/>
    <w:rsid w:val="00B65C26"/>
    <w:rsid w:val="00B66EEF"/>
    <w:rsid w:val="00B70095"/>
    <w:rsid w:val="00B731E2"/>
    <w:rsid w:val="00B82039"/>
    <w:rsid w:val="00B902B1"/>
    <w:rsid w:val="00B95A22"/>
    <w:rsid w:val="00BA342C"/>
    <w:rsid w:val="00BA642B"/>
    <w:rsid w:val="00BB0E3B"/>
    <w:rsid w:val="00BB4D76"/>
    <w:rsid w:val="00BD21BF"/>
    <w:rsid w:val="00BD22D6"/>
    <w:rsid w:val="00BE1256"/>
    <w:rsid w:val="00BE19A6"/>
    <w:rsid w:val="00BE1E22"/>
    <w:rsid w:val="00BF2D67"/>
    <w:rsid w:val="00BF30D0"/>
    <w:rsid w:val="00BF585C"/>
    <w:rsid w:val="00C04B29"/>
    <w:rsid w:val="00C1125B"/>
    <w:rsid w:val="00C1729F"/>
    <w:rsid w:val="00C201F7"/>
    <w:rsid w:val="00C3386F"/>
    <w:rsid w:val="00C40FB3"/>
    <w:rsid w:val="00C45B6C"/>
    <w:rsid w:val="00C518F7"/>
    <w:rsid w:val="00C53208"/>
    <w:rsid w:val="00C5647D"/>
    <w:rsid w:val="00C61B11"/>
    <w:rsid w:val="00C632AB"/>
    <w:rsid w:val="00C7388E"/>
    <w:rsid w:val="00C80C9F"/>
    <w:rsid w:val="00C8593A"/>
    <w:rsid w:val="00C8606F"/>
    <w:rsid w:val="00C92C50"/>
    <w:rsid w:val="00C936A5"/>
    <w:rsid w:val="00C9630E"/>
    <w:rsid w:val="00CB008E"/>
    <w:rsid w:val="00CB19F0"/>
    <w:rsid w:val="00CB5F72"/>
    <w:rsid w:val="00CC37ED"/>
    <w:rsid w:val="00CD69CC"/>
    <w:rsid w:val="00CF5B43"/>
    <w:rsid w:val="00D053E4"/>
    <w:rsid w:val="00D05AF9"/>
    <w:rsid w:val="00D14619"/>
    <w:rsid w:val="00D30E71"/>
    <w:rsid w:val="00D31C48"/>
    <w:rsid w:val="00D325A5"/>
    <w:rsid w:val="00D477C5"/>
    <w:rsid w:val="00D47E1A"/>
    <w:rsid w:val="00D5445E"/>
    <w:rsid w:val="00D64403"/>
    <w:rsid w:val="00D82891"/>
    <w:rsid w:val="00D82A5D"/>
    <w:rsid w:val="00D82FE1"/>
    <w:rsid w:val="00DA1886"/>
    <w:rsid w:val="00DB7016"/>
    <w:rsid w:val="00DC3D8A"/>
    <w:rsid w:val="00DC4C23"/>
    <w:rsid w:val="00DC78D5"/>
    <w:rsid w:val="00DE0088"/>
    <w:rsid w:val="00DE4C7C"/>
    <w:rsid w:val="00DE5CEE"/>
    <w:rsid w:val="00DF24D0"/>
    <w:rsid w:val="00DF633B"/>
    <w:rsid w:val="00DF63CE"/>
    <w:rsid w:val="00E04FBD"/>
    <w:rsid w:val="00E051DA"/>
    <w:rsid w:val="00E07CB8"/>
    <w:rsid w:val="00E13322"/>
    <w:rsid w:val="00E134B4"/>
    <w:rsid w:val="00E14EF9"/>
    <w:rsid w:val="00E1604F"/>
    <w:rsid w:val="00E2367E"/>
    <w:rsid w:val="00E30014"/>
    <w:rsid w:val="00E3465A"/>
    <w:rsid w:val="00E41C21"/>
    <w:rsid w:val="00E452E0"/>
    <w:rsid w:val="00E46DB0"/>
    <w:rsid w:val="00E471C6"/>
    <w:rsid w:val="00E56E57"/>
    <w:rsid w:val="00E62E0F"/>
    <w:rsid w:val="00E66EE1"/>
    <w:rsid w:val="00E757BB"/>
    <w:rsid w:val="00E80D97"/>
    <w:rsid w:val="00E8155D"/>
    <w:rsid w:val="00E86479"/>
    <w:rsid w:val="00E9242F"/>
    <w:rsid w:val="00E93D3C"/>
    <w:rsid w:val="00E93EA8"/>
    <w:rsid w:val="00EB5D61"/>
    <w:rsid w:val="00EB6FC9"/>
    <w:rsid w:val="00EB74B2"/>
    <w:rsid w:val="00EC1368"/>
    <w:rsid w:val="00EC4FE1"/>
    <w:rsid w:val="00EC5747"/>
    <w:rsid w:val="00ED1B47"/>
    <w:rsid w:val="00ED1BB7"/>
    <w:rsid w:val="00ED5DFE"/>
    <w:rsid w:val="00EE3EF6"/>
    <w:rsid w:val="00EE6DED"/>
    <w:rsid w:val="00EE6EB6"/>
    <w:rsid w:val="00F049A7"/>
    <w:rsid w:val="00F21E9E"/>
    <w:rsid w:val="00F229E7"/>
    <w:rsid w:val="00F31395"/>
    <w:rsid w:val="00F43324"/>
    <w:rsid w:val="00F50458"/>
    <w:rsid w:val="00F51856"/>
    <w:rsid w:val="00F53BDD"/>
    <w:rsid w:val="00F63C11"/>
    <w:rsid w:val="00F7662F"/>
    <w:rsid w:val="00F77113"/>
    <w:rsid w:val="00F813EF"/>
    <w:rsid w:val="00F8597B"/>
    <w:rsid w:val="00F85EF9"/>
    <w:rsid w:val="00FB6D6E"/>
    <w:rsid w:val="00FB70DE"/>
    <w:rsid w:val="00FC7571"/>
    <w:rsid w:val="00FC77B3"/>
    <w:rsid w:val="00FD3D72"/>
    <w:rsid w:val="00FD75A4"/>
    <w:rsid w:val="00FE1E87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B8CA"/>
  <w15:chartTrackingRefBased/>
  <w15:docId w15:val="{96EE3264-577A-4B98-A795-0B088CE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545"/>
  </w:style>
  <w:style w:type="table" w:styleId="a5">
    <w:name w:val="Table Grid"/>
    <w:basedOn w:val="a1"/>
    <w:uiPriority w:val="59"/>
    <w:rsid w:val="0051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1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5545"/>
  </w:style>
  <w:style w:type="paragraph" w:styleId="a8">
    <w:name w:val="Balloon Text"/>
    <w:basedOn w:val="a"/>
    <w:link w:val="a9"/>
    <w:uiPriority w:val="99"/>
    <w:semiHidden/>
    <w:unhideWhenUsed/>
    <w:rsid w:val="006D4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46E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3386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886"/>
    <w:pPr>
      <w:widowControl w:val="0"/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DA1886"/>
    <w:pPr>
      <w:spacing w:after="0" w:line="240" w:lineRule="auto"/>
    </w:pPr>
  </w:style>
  <w:style w:type="character" w:customStyle="1" w:styleId="3">
    <w:name w:val="Заголовок №3_"/>
    <w:basedOn w:val="a0"/>
    <w:link w:val="30"/>
    <w:locked/>
    <w:rsid w:val="00DA18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A1886"/>
    <w:pPr>
      <w:widowControl w:val="0"/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F9FD-DA96-44EA-80E2-667CA486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11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301</cp:revision>
  <cp:lastPrinted>2024-07-29T07:40:00Z</cp:lastPrinted>
  <dcterms:created xsi:type="dcterms:W3CDTF">2020-08-19T12:10:00Z</dcterms:created>
  <dcterms:modified xsi:type="dcterms:W3CDTF">2024-07-29T07:40:00Z</dcterms:modified>
</cp:coreProperties>
</file>