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023BB" w:rsidTr="00931EB8">
        <w:tc>
          <w:tcPr>
            <w:tcW w:w="9571" w:type="dxa"/>
            <w:gridSpan w:val="2"/>
          </w:tcPr>
          <w:p w:rsidR="009023BB" w:rsidRPr="001F47B6"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Тульская область</w:t>
            </w:r>
          </w:p>
        </w:tc>
      </w:tr>
      <w:tr w:rsidR="009023BB" w:rsidTr="00931EB8">
        <w:tc>
          <w:tcPr>
            <w:tcW w:w="9571" w:type="dxa"/>
            <w:gridSpan w:val="2"/>
          </w:tcPr>
          <w:p w:rsidR="009023BB" w:rsidRPr="001F47B6"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Муниципальное образование Липицкое Чернского района</w:t>
            </w: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9023BB" w:rsidRDefault="009023BB" w:rsidP="00931EB8">
            <w:pPr>
              <w:jc w:val="center"/>
              <w:rPr>
                <w:rFonts w:ascii="Times New Roman" w:hAnsi="Times New Roman" w:cs="Times New Roman"/>
                <w:b/>
                <w:sz w:val="28"/>
                <w:szCs w:val="28"/>
              </w:rPr>
            </w:pPr>
          </w:p>
          <w:p w:rsidR="009023BB" w:rsidRDefault="009023BB" w:rsidP="00931EB8">
            <w:pPr>
              <w:jc w:val="center"/>
              <w:rPr>
                <w:rFonts w:ascii="Times New Roman" w:hAnsi="Times New Roman" w:cs="Times New Roman"/>
                <w:b/>
                <w:sz w:val="28"/>
                <w:szCs w:val="28"/>
              </w:rPr>
            </w:pP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tc>
      </w:tr>
      <w:tr w:rsidR="009023BB" w:rsidTr="00931EB8">
        <w:tc>
          <w:tcPr>
            <w:tcW w:w="9571" w:type="dxa"/>
            <w:gridSpan w:val="2"/>
          </w:tcPr>
          <w:p w:rsidR="009023BB" w:rsidRDefault="009023BB" w:rsidP="00931EB8">
            <w:pPr>
              <w:jc w:val="center"/>
              <w:rPr>
                <w:rFonts w:ascii="Times New Roman" w:hAnsi="Times New Roman" w:cs="Times New Roman"/>
                <w:b/>
                <w:sz w:val="28"/>
                <w:szCs w:val="28"/>
              </w:rPr>
            </w:pPr>
          </w:p>
        </w:tc>
      </w:tr>
      <w:tr w:rsidR="009023BB" w:rsidTr="00931EB8">
        <w:tc>
          <w:tcPr>
            <w:tcW w:w="4785" w:type="dxa"/>
          </w:tcPr>
          <w:p w:rsidR="009023BB" w:rsidRDefault="009023BB" w:rsidP="00931EB8">
            <w:pPr>
              <w:jc w:val="both"/>
              <w:rPr>
                <w:rFonts w:ascii="Times New Roman" w:hAnsi="Times New Roman" w:cs="Times New Roman"/>
                <w:b/>
                <w:sz w:val="28"/>
                <w:szCs w:val="28"/>
              </w:rPr>
            </w:pPr>
            <w:r>
              <w:rPr>
                <w:rFonts w:ascii="Times New Roman" w:hAnsi="Times New Roman" w:cs="Times New Roman"/>
                <w:b/>
                <w:sz w:val="28"/>
                <w:szCs w:val="28"/>
              </w:rPr>
              <w:t>От</w:t>
            </w:r>
            <w:r w:rsidR="00AA0ADF">
              <w:rPr>
                <w:rFonts w:ascii="Times New Roman" w:hAnsi="Times New Roman" w:cs="Times New Roman"/>
                <w:b/>
                <w:sz w:val="28"/>
                <w:szCs w:val="28"/>
              </w:rPr>
              <w:t xml:space="preserve"> 18 мая 2023 года</w:t>
            </w:r>
          </w:p>
        </w:tc>
        <w:tc>
          <w:tcPr>
            <w:tcW w:w="4786" w:type="dxa"/>
          </w:tcPr>
          <w:p w:rsidR="009023BB" w:rsidRDefault="009023BB" w:rsidP="00931EB8">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0E776E">
              <w:rPr>
                <w:rFonts w:ascii="Times New Roman" w:hAnsi="Times New Roman" w:cs="Times New Roman"/>
                <w:b/>
                <w:sz w:val="28"/>
                <w:szCs w:val="28"/>
              </w:rPr>
              <w:t xml:space="preserve">                         </w:t>
            </w:r>
            <w:r w:rsidR="00AA0ADF">
              <w:rPr>
                <w:rFonts w:ascii="Times New Roman" w:hAnsi="Times New Roman" w:cs="Times New Roman"/>
                <w:b/>
                <w:sz w:val="28"/>
                <w:szCs w:val="28"/>
              </w:rPr>
              <w:t xml:space="preserve">            </w:t>
            </w:r>
            <w:r>
              <w:rPr>
                <w:rFonts w:ascii="Times New Roman" w:hAnsi="Times New Roman" w:cs="Times New Roman"/>
                <w:b/>
                <w:sz w:val="28"/>
                <w:szCs w:val="28"/>
              </w:rPr>
              <w:t>№</w:t>
            </w:r>
            <w:r w:rsidR="00AA0ADF">
              <w:rPr>
                <w:rFonts w:ascii="Times New Roman" w:hAnsi="Times New Roman" w:cs="Times New Roman"/>
                <w:b/>
                <w:sz w:val="28"/>
                <w:szCs w:val="28"/>
              </w:rPr>
              <w:t xml:space="preserve"> 40</w:t>
            </w:r>
            <w:r>
              <w:rPr>
                <w:rFonts w:ascii="Times New Roman" w:hAnsi="Times New Roman" w:cs="Times New Roman"/>
                <w:b/>
                <w:sz w:val="28"/>
                <w:szCs w:val="28"/>
              </w:rPr>
              <w:t xml:space="preserve"> </w:t>
            </w:r>
          </w:p>
        </w:tc>
      </w:tr>
    </w:tbl>
    <w:p w:rsidR="00BF66E8" w:rsidRDefault="00BF66E8" w:rsidP="006E0481">
      <w:pPr>
        <w:spacing w:after="0" w:line="240" w:lineRule="auto"/>
        <w:jc w:val="both"/>
        <w:rPr>
          <w:rFonts w:ascii="Times New Roman" w:hAnsi="Times New Roman" w:cs="Times New Roman"/>
          <w:b/>
          <w:sz w:val="28"/>
          <w:szCs w:val="28"/>
        </w:rPr>
      </w:pPr>
    </w:p>
    <w:p w:rsidR="00CA5A9D" w:rsidRDefault="00C506DB" w:rsidP="00C506DB">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Об утверждении административного регламента предоставления муниципальной услуги «Оформление документов по обмену жилыми помещениями, занимаемыми по договорам социального найма на территории муниципального образования Липицкое Чернского района»</w:t>
      </w:r>
      <w:r w:rsidR="00CA5A9D">
        <w:rPr>
          <w:rFonts w:ascii="Times New Roman" w:hAnsi="Times New Roman" w:cs="Times New Roman"/>
          <w:b/>
          <w:sz w:val="32"/>
          <w:szCs w:val="28"/>
        </w:rPr>
        <w:t xml:space="preserve"> </w:t>
      </w:r>
    </w:p>
    <w:p w:rsidR="00CA5A9D" w:rsidRDefault="00CA5A9D" w:rsidP="00C506DB">
      <w:pPr>
        <w:spacing w:after="0" w:line="240" w:lineRule="auto"/>
        <w:jc w:val="center"/>
        <w:rPr>
          <w:rFonts w:ascii="Times New Roman" w:hAnsi="Times New Roman" w:cs="Times New Roman"/>
          <w:b/>
          <w:sz w:val="32"/>
          <w:szCs w:val="28"/>
        </w:rPr>
      </w:pPr>
    </w:p>
    <w:p w:rsidR="00C506DB" w:rsidRPr="00CA5A9D" w:rsidRDefault="00CA5A9D" w:rsidP="00C506DB">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(в редакции постановления Администрации муниципального образования Липицкое Чернского района от 07.02.2024 г. № 9)</w:t>
      </w:r>
    </w:p>
    <w:p w:rsidR="00C506DB" w:rsidRDefault="00C506DB" w:rsidP="00C506DB">
      <w:pPr>
        <w:spacing w:after="0" w:line="240" w:lineRule="auto"/>
        <w:jc w:val="center"/>
        <w:rPr>
          <w:rFonts w:ascii="Times New Roman" w:hAnsi="Times New Roman" w:cs="Times New Roman"/>
          <w:b/>
          <w:sz w:val="28"/>
          <w:szCs w:val="28"/>
        </w:rPr>
      </w:pPr>
    </w:p>
    <w:p w:rsidR="00C506DB" w:rsidRPr="00E67EAD" w:rsidRDefault="00C506DB" w:rsidP="00C50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6 статьи 42, статьями 72, 74 Жилищного кодекса Российской Федерации, частями 1, 2 статьи 250 Гражданского кодекса Российской Федерации, статьей 19 Федерального закона от 06.10.2003 № 131-ФЗ «Об общих принципах организации местного самоуправления в Российской Федерации», статьями 2, 6 Федерального закона от 27.07.2010 № 210-ФЗ «Об организации предоставления государственных и муниципальных услуг», на основании статьи 36.1 Устава  муниципального образования Липицкое Чернского района, Администрация муниципального образования Липицкое Чернского района </w:t>
      </w:r>
      <w:r w:rsidRPr="00CA7441">
        <w:rPr>
          <w:rFonts w:ascii="Times New Roman" w:hAnsi="Times New Roman" w:cs="Times New Roman"/>
          <w:b/>
          <w:sz w:val="28"/>
          <w:szCs w:val="28"/>
        </w:rPr>
        <w:t>ПОСТАНОВЛЯЕТ:</w:t>
      </w:r>
    </w:p>
    <w:p w:rsidR="00C506DB" w:rsidRDefault="00C506DB" w:rsidP="00C506DB">
      <w:pPr>
        <w:spacing w:after="0" w:line="240" w:lineRule="auto"/>
        <w:ind w:firstLine="709"/>
        <w:jc w:val="both"/>
        <w:rPr>
          <w:rFonts w:ascii="Times New Roman" w:hAnsi="Times New Roman" w:cs="Times New Roman"/>
          <w:sz w:val="28"/>
          <w:szCs w:val="28"/>
        </w:rPr>
      </w:pPr>
      <w:r w:rsidRPr="00F6391A">
        <w:rPr>
          <w:rFonts w:ascii="Times New Roman" w:hAnsi="Times New Roman" w:cs="Times New Roman"/>
          <w:sz w:val="28"/>
          <w:szCs w:val="28"/>
        </w:rPr>
        <w:t>1. Утвердить административный регламент предоставления муниципальной услуги «</w:t>
      </w:r>
      <w:r>
        <w:rPr>
          <w:rFonts w:ascii="Times New Roman" w:hAnsi="Times New Roman" w:cs="Times New Roman"/>
          <w:sz w:val="28"/>
          <w:szCs w:val="28"/>
        </w:rPr>
        <w:t xml:space="preserve">Оформление документов по обмену жилыми помещениями, занимаемыми по договорам социального найма </w:t>
      </w:r>
      <w:r w:rsidRPr="00F6391A">
        <w:rPr>
          <w:rFonts w:ascii="Times New Roman" w:hAnsi="Times New Roman" w:cs="Times New Roman"/>
          <w:sz w:val="28"/>
          <w:szCs w:val="28"/>
        </w:rPr>
        <w:t>на территории муниципального образования Липицкое Чернского района»</w:t>
      </w:r>
      <w:r>
        <w:rPr>
          <w:rFonts w:ascii="Times New Roman" w:hAnsi="Times New Roman" w:cs="Times New Roman"/>
          <w:sz w:val="28"/>
          <w:szCs w:val="28"/>
        </w:rPr>
        <w:t>. (Приложение).</w:t>
      </w:r>
    </w:p>
    <w:p w:rsidR="00C506DB" w:rsidRDefault="000E776E" w:rsidP="00C50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C506DB">
        <w:rPr>
          <w:rFonts w:ascii="Times New Roman" w:hAnsi="Times New Roman" w:cs="Times New Roman"/>
          <w:sz w:val="28"/>
          <w:szCs w:val="28"/>
        </w:rPr>
        <w:t>Разместить настоящее п</w:t>
      </w:r>
      <w:r w:rsidR="00C506DB" w:rsidRPr="00BF66E8">
        <w:rPr>
          <w:rFonts w:ascii="Times New Roman" w:hAnsi="Times New Roman" w:cs="Times New Roman"/>
          <w:sz w:val="28"/>
          <w:szCs w:val="28"/>
        </w:rPr>
        <w:t>остановление на официальном сайте муниципально</w:t>
      </w:r>
      <w:r w:rsidR="00C506DB">
        <w:rPr>
          <w:rFonts w:ascii="Times New Roman" w:hAnsi="Times New Roman" w:cs="Times New Roman"/>
          <w:sz w:val="28"/>
          <w:szCs w:val="28"/>
        </w:rPr>
        <w:t xml:space="preserve">го образования Чернский район в </w:t>
      </w:r>
      <w:r w:rsidR="00C506DB" w:rsidRPr="00BF66E8">
        <w:rPr>
          <w:rFonts w:ascii="Times New Roman" w:hAnsi="Times New Roman" w:cs="Times New Roman"/>
          <w:sz w:val="28"/>
          <w:szCs w:val="28"/>
        </w:rPr>
        <w:t>информационно-телеком</w:t>
      </w:r>
      <w:r w:rsidR="00C506DB">
        <w:rPr>
          <w:rFonts w:ascii="Times New Roman" w:hAnsi="Times New Roman" w:cs="Times New Roman"/>
          <w:sz w:val="28"/>
          <w:szCs w:val="28"/>
        </w:rPr>
        <w:t>муникационной сети «Интернет» (</w:t>
      </w:r>
      <w:r w:rsidR="00C506DB" w:rsidRPr="002B10B3">
        <w:rPr>
          <w:rFonts w:ascii="Times New Roman" w:hAnsi="Times New Roman" w:cs="Times New Roman"/>
          <w:sz w:val="28"/>
          <w:szCs w:val="28"/>
        </w:rPr>
        <w:t>https://chernskij-r71.gosweb.gosuslugi.ru/</w:t>
      </w:r>
      <w:r w:rsidR="00C506DB">
        <w:rPr>
          <w:rFonts w:ascii="Times New Roman" w:hAnsi="Times New Roman" w:cs="Times New Roman"/>
          <w:sz w:val="28"/>
          <w:szCs w:val="28"/>
        </w:rPr>
        <w:t>).</w:t>
      </w:r>
    </w:p>
    <w:p w:rsidR="00C506DB" w:rsidRDefault="00C506DB" w:rsidP="00C50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F66E8">
        <w:rPr>
          <w:rFonts w:ascii="Times New Roman" w:hAnsi="Times New Roman" w:cs="Times New Roman"/>
          <w:sz w:val="28"/>
          <w:szCs w:val="28"/>
        </w:rPr>
        <w:t>Конт</w:t>
      </w:r>
      <w:r>
        <w:rPr>
          <w:rFonts w:ascii="Times New Roman" w:hAnsi="Times New Roman" w:cs="Times New Roman"/>
          <w:sz w:val="28"/>
          <w:szCs w:val="28"/>
        </w:rPr>
        <w:t>роль за исполнением настоящего п</w:t>
      </w:r>
      <w:r w:rsidRPr="00BF66E8">
        <w:rPr>
          <w:rFonts w:ascii="Times New Roman" w:hAnsi="Times New Roman" w:cs="Times New Roman"/>
          <w:sz w:val="28"/>
          <w:szCs w:val="28"/>
        </w:rPr>
        <w:t>остановления оставляю за собой.</w:t>
      </w:r>
    </w:p>
    <w:p w:rsidR="00C506DB" w:rsidRDefault="00C506DB" w:rsidP="00C506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F66E8">
        <w:rPr>
          <w:rFonts w:ascii="Times New Roman" w:hAnsi="Times New Roman" w:cs="Times New Roman"/>
          <w:sz w:val="28"/>
          <w:szCs w:val="28"/>
        </w:rPr>
        <w:t>Постановление вступает в силу со дня подписания.</w:t>
      </w:r>
    </w:p>
    <w:p w:rsidR="00C506DB" w:rsidRDefault="00C506DB" w:rsidP="00C506DB">
      <w:pPr>
        <w:spacing w:after="0" w:line="240" w:lineRule="auto"/>
        <w:jc w:val="both"/>
        <w:rPr>
          <w:rFonts w:ascii="Times New Roman" w:hAnsi="Times New Roman" w:cs="Times New Roman"/>
          <w:sz w:val="28"/>
          <w:szCs w:val="28"/>
        </w:rPr>
      </w:pPr>
    </w:p>
    <w:p w:rsidR="00C506DB" w:rsidRDefault="00C506DB" w:rsidP="00C506DB">
      <w:pPr>
        <w:spacing w:after="0" w:line="240" w:lineRule="auto"/>
        <w:jc w:val="both"/>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06DB" w:rsidTr="00855DBC">
        <w:tc>
          <w:tcPr>
            <w:tcW w:w="4785" w:type="dxa"/>
          </w:tcPr>
          <w:p w:rsidR="00C506DB" w:rsidRDefault="00C506DB" w:rsidP="00855DBC">
            <w:pPr>
              <w:jc w:val="center"/>
              <w:rPr>
                <w:rFonts w:ascii="Times New Roman" w:hAnsi="Times New Roman" w:cs="Times New Roman"/>
                <w:b/>
                <w:sz w:val="28"/>
                <w:szCs w:val="28"/>
              </w:rPr>
            </w:pPr>
            <w:r>
              <w:rPr>
                <w:rFonts w:ascii="Times New Roman" w:hAnsi="Times New Roman" w:cs="Times New Roman"/>
                <w:b/>
                <w:sz w:val="28"/>
                <w:szCs w:val="28"/>
              </w:rPr>
              <w:t xml:space="preserve">Глава Администрации </w:t>
            </w:r>
          </w:p>
          <w:p w:rsidR="00C506DB" w:rsidRPr="00D431D6" w:rsidRDefault="00C506DB" w:rsidP="00855DBC">
            <w:pPr>
              <w:jc w:val="center"/>
              <w:rPr>
                <w:rFonts w:ascii="Times New Roman" w:hAnsi="Times New Roman" w:cs="Times New Roman"/>
                <w:b/>
                <w:sz w:val="28"/>
                <w:szCs w:val="28"/>
              </w:rPr>
            </w:pPr>
            <w:r>
              <w:rPr>
                <w:rFonts w:ascii="Times New Roman" w:hAnsi="Times New Roman" w:cs="Times New Roman"/>
                <w:b/>
                <w:sz w:val="28"/>
                <w:szCs w:val="28"/>
              </w:rPr>
              <w:t>МО Липицкое Чернского района</w:t>
            </w:r>
          </w:p>
        </w:tc>
        <w:tc>
          <w:tcPr>
            <w:tcW w:w="4786" w:type="dxa"/>
          </w:tcPr>
          <w:p w:rsidR="00C506DB" w:rsidRDefault="00C506DB" w:rsidP="00855DBC">
            <w:pPr>
              <w:jc w:val="both"/>
              <w:rPr>
                <w:rFonts w:ascii="Times New Roman" w:hAnsi="Times New Roman" w:cs="Times New Roman"/>
                <w:sz w:val="28"/>
                <w:szCs w:val="28"/>
              </w:rPr>
            </w:pPr>
          </w:p>
          <w:p w:rsidR="00C506DB" w:rsidRPr="00D431D6" w:rsidRDefault="00C506DB" w:rsidP="00855DBC">
            <w:pPr>
              <w:jc w:val="right"/>
              <w:rPr>
                <w:rFonts w:ascii="Times New Roman" w:hAnsi="Times New Roman" w:cs="Times New Roman"/>
                <w:b/>
                <w:sz w:val="28"/>
                <w:szCs w:val="28"/>
              </w:rPr>
            </w:pPr>
            <w:r>
              <w:rPr>
                <w:rFonts w:ascii="Times New Roman" w:hAnsi="Times New Roman" w:cs="Times New Roman"/>
                <w:b/>
                <w:sz w:val="28"/>
                <w:szCs w:val="28"/>
              </w:rPr>
              <w:t xml:space="preserve">               </w:t>
            </w:r>
            <w:r w:rsidRPr="00D431D6">
              <w:rPr>
                <w:rFonts w:ascii="Times New Roman" w:hAnsi="Times New Roman" w:cs="Times New Roman"/>
                <w:b/>
                <w:sz w:val="28"/>
                <w:szCs w:val="28"/>
              </w:rPr>
              <w:t>Н.А. Шадыкина</w:t>
            </w:r>
          </w:p>
        </w:tc>
      </w:tr>
    </w:tbl>
    <w:p w:rsidR="00C506DB" w:rsidRPr="00C506DB" w:rsidRDefault="00C506DB" w:rsidP="00C506DB">
      <w:pPr>
        <w:spacing w:after="0" w:line="240" w:lineRule="auto"/>
        <w:jc w:val="both"/>
        <w:rPr>
          <w:rFonts w:ascii="Times New Roman" w:hAnsi="Times New Roman" w:cs="Times New Roman"/>
          <w:sz w:val="28"/>
          <w:szCs w:val="28"/>
        </w:rPr>
      </w:pPr>
    </w:p>
    <w:p w:rsidR="00C506DB" w:rsidRPr="00C506DB" w:rsidRDefault="00C506DB" w:rsidP="00C506DB">
      <w:pPr>
        <w:spacing w:after="0" w:line="240" w:lineRule="auto"/>
        <w:jc w:val="both"/>
        <w:rPr>
          <w:rFonts w:ascii="Times New Roman" w:hAnsi="Times New Roman" w:cs="Times New Roman"/>
          <w:sz w:val="28"/>
          <w:szCs w:val="28"/>
        </w:rPr>
      </w:pPr>
    </w:p>
    <w:p w:rsidR="00104AE0" w:rsidRDefault="00104AE0" w:rsidP="00295B5D">
      <w:pPr>
        <w:spacing w:after="0" w:line="240" w:lineRule="auto"/>
        <w:ind w:firstLine="709"/>
        <w:jc w:val="both"/>
        <w:rPr>
          <w:rFonts w:ascii="Times New Roman" w:hAnsi="Times New Roman" w:cs="Times New Roman"/>
          <w:b/>
          <w:sz w:val="32"/>
          <w:szCs w:val="32"/>
        </w:rPr>
      </w:pPr>
    </w:p>
    <w:p w:rsidR="00104AE0" w:rsidRDefault="00104AE0" w:rsidP="00295B5D">
      <w:pPr>
        <w:spacing w:after="0" w:line="240" w:lineRule="auto"/>
        <w:ind w:firstLine="709"/>
        <w:jc w:val="both"/>
        <w:rPr>
          <w:rFonts w:ascii="Times New Roman" w:hAnsi="Times New Roman" w:cs="Times New Roman"/>
          <w:b/>
          <w:sz w:val="32"/>
          <w:szCs w:val="32"/>
        </w:rPr>
      </w:pPr>
    </w:p>
    <w:p w:rsidR="00C506DB" w:rsidRDefault="00C506DB" w:rsidP="00C506DB">
      <w:pPr>
        <w:spacing w:after="0" w:line="240" w:lineRule="auto"/>
        <w:ind w:firstLine="709"/>
        <w:jc w:val="right"/>
        <w:rPr>
          <w:rFonts w:ascii="Times New Roman" w:hAnsi="Times New Roman" w:cs="Times New Roman"/>
          <w:sz w:val="24"/>
          <w:szCs w:val="32"/>
        </w:rPr>
      </w:pPr>
      <w:r>
        <w:rPr>
          <w:rFonts w:ascii="Times New Roman" w:hAnsi="Times New Roman" w:cs="Times New Roman"/>
          <w:sz w:val="24"/>
          <w:szCs w:val="32"/>
        </w:rPr>
        <w:t xml:space="preserve">Приложение </w:t>
      </w:r>
    </w:p>
    <w:p w:rsidR="00C506DB" w:rsidRDefault="00C506DB" w:rsidP="00C506DB">
      <w:pPr>
        <w:spacing w:after="0" w:line="240" w:lineRule="auto"/>
        <w:ind w:firstLine="709"/>
        <w:jc w:val="right"/>
        <w:rPr>
          <w:rFonts w:ascii="Times New Roman" w:hAnsi="Times New Roman" w:cs="Times New Roman"/>
          <w:sz w:val="24"/>
          <w:szCs w:val="32"/>
        </w:rPr>
      </w:pPr>
      <w:r>
        <w:rPr>
          <w:rFonts w:ascii="Times New Roman" w:hAnsi="Times New Roman" w:cs="Times New Roman"/>
          <w:sz w:val="24"/>
          <w:szCs w:val="32"/>
        </w:rPr>
        <w:t xml:space="preserve">к постановлению Администрации </w:t>
      </w:r>
    </w:p>
    <w:p w:rsidR="00C506DB" w:rsidRDefault="00C506DB" w:rsidP="00C506DB">
      <w:pPr>
        <w:spacing w:after="0" w:line="240" w:lineRule="auto"/>
        <w:ind w:firstLine="709"/>
        <w:jc w:val="right"/>
        <w:rPr>
          <w:rFonts w:ascii="Times New Roman" w:hAnsi="Times New Roman" w:cs="Times New Roman"/>
          <w:sz w:val="24"/>
          <w:szCs w:val="32"/>
        </w:rPr>
      </w:pPr>
      <w:r>
        <w:rPr>
          <w:rFonts w:ascii="Times New Roman" w:hAnsi="Times New Roman" w:cs="Times New Roman"/>
          <w:sz w:val="24"/>
          <w:szCs w:val="32"/>
        </w:rPr>
        <w:t xml:space="preserve">муниципального образования Липицкое Чернского района </w:t>
      </w:r>
    </w:p>
    <w:p w:rsidR="00C506DB" w:rsidRDefault="00AA0ADF" w:rsidP="00C506DB">
      <w:pPr>
        <w:spacing w:after="0" w:line="240" w:lineRule="auto"/>
        <w:ind w:firstLine="709"/>
        <w:jc w:val="right"/>
        <w:rPr>
          <w:rFonts w:ascii="Times New Roman" w:hAnsi="Times New Roman" w:cs="Times New Roman"/>
          <w:sz w:val="24"/>
          <w:szCs w:val="32"/>
        </w:rPr>
      </w:pPr>
      <w:r>
        <w:rPr>
          <w:rFonts w:ascii="Times New Roman" w:hAnsi="Times New Roman" w:cs="Times New Roman"/>
          <w:sz w:val="24"/>
          <w:szCs w:val="32"/>
        </w:rPr>
        <w:t>от 18.05.2023 г. № 40</w:t>
      </w:r>
    </w:p>
    <w:p w:rsidR="00C506DB" w:rsidRDefault="00C506DB" w:rsidP="00C506DB">
      <w:pPr>
        <w:spacing w:after="0" w:line="240" w:lineRule="auto"/>
        <w:ind w:firstLine="709"/>
        <w:jc w:val="right"/>
        <w:rPr>
          <w:rFonts w:ascii="Times New Roman" w:hAnsi="Times New Roman" w:cs="Times New Roman"/>
          <w:sz w:val="28"/>
          <w:szCs w:val="32"/>
        </w:rPr>
      </w:pPr>
    </w:p>
    <w:p w:rsidR="00C506DB" w:rsidRDefault="00C506DB" w:rsidP="00C506DB">
      <w:pPr>
        <w:spacing w:after="0" w:line="240" w:lineRule="auto"/>
        <w:ind w:firstLine="709"/>
        <w:jc w:val="center"/>
        <w:rPr>
          <w:rFonts w:ascii="Times New Roman" w:hAnsi="Times New Roman" w:cs="Times New Roman"/>
          <w:b/>
          <w:sz w:val="28"/>
          <w:szCs w:val="28"/>
        </w:rPr>
      </w:pPr>
      <w:r w:rsidRPr="00C506DB">
        <w:rPr>
          <w:rFonts w:ascii="Times New Roman" w:hAnsi="Times New Roman" w:cs="Times New Roman"/>
          <w:b/>
          <w:sz w:val="28"/>
          <w:szCs w:val="28"/>
        </w:rPr>
        <w:t xml:space="preserve">АДМИНИСТРАТИВНЫЙ РЕГЛАМЕНТ </w:t>
      </w:r>
    </w:p>
    <w:p w:rsidR="00C506DB" w:rsidRDefault="00C506DB" w:rsidP="00C506DB">
      <w:pPr>
        <w:spacing w:after="0" w:line="240" w:lineRule="auto"/>
        <w:ind w:firstLine="709"/>
        <w:jc w:val="center"/>
        <w:rPr>
          <w:rFonts w:ascii="Times New Roman" w:hAnsi="Times New Roman" w:cs="Times New Roman"/>
          <w:b/>
          <w:sz w:val="28"/>
          <w:szCs w:val="28"/>
        </w:rPr>
      </w:pPr>
      <w:r w:rsidRPr="00C506DB">
        <w:rPr>
          <w:rFonts w:ascii="Times New Roman" w:hAnsi="Times New Roman" w:cs="Times New Roman"/>
          <w:b/>
          <w:sz w:val="28"/>
          <w:szCs w:val="28"/>
        </w:rPr>
        <w:t>предоставления муниципальной услуги «Оформле</w:t>
      </w:r>
      <w:r w:rsidR="003E185A">
        <w:rPr>
          <w:rFonts w:ascii="Times New Roman" w:hAnsi="Times New Roman" w:cs="Times New Roman"/>
          <w:b/>
          <w:sz w:val="28"/>
          <w:szCs w:val="28"/>
        </w:rPr>
        <w:t xml:space="preserve">ние документов по обмену жилыми </w:t>
      </w:r>
      <w:r w:rsidRPr="00C506DB">
        <w:rPr>
          <w:rFonts w:ascii="Times New Roman" w:hAnsi="Times New Roman" w:cs="Times New Roman"/>
          <w:b/>
          <w:sz w:val="28"/>
          <w:szCs w:val="28"/>
        </w:rPr>
        <w:t>помещениями, занимаемыми по договорам социального найма на территории муниципального образования Липицкое Чернского района</w:t>
      </w:r>
      <w:r>
        <w:rPr>
          <w:rFonts w:ascii="Times New Roman" w:hAnsi="Times New Roman" w:cs="Times New Roman"/>
          <w:b/>
          <w:sz w:val="28"/>
          <w:szCs w:val="28"/>
        </w:rPr>
        <w:t>»</w:t>
      </w:r>
    </w:p>
    <w:p w:rsidR="00C506DB" w:rsidRPr="00C506DB" w:rsidRDefault="00C506DB" w:rsidP="008704E8">
      <w:pPr>
        <w:spacing w:after="0" w:line="240" w:lineRule="auto"/>
        <w:ind w:firstLine="709"/>
        <w:jc w:val="both"/>
        <w:rPr>
          <w:rFonts w:ascii="Times New Roman" w:hAnsi="Times New Roman" w:cs="Times New Roman"/>
          <w:b/>
          <w:sz w:val="28"/>
          <w:szCs w:val="28"/>
        </w:rPr>
      </w:pPr>
    </w:p>
    <w:p w:rsidR="00C506DB" w:rsidRPr="00C506DB" w:rsidRDefault="00C506DB" w:rsidP="008704E8">
      <w:pPr>
        <w:spacing w:after="0" w:line="240" w:lineRule="auto"/>
        <w:ind w:firstLine="709"/>
        <w:jc w:val="center"/>
        <w:rPr>
          <w:rFonts w:ascii="Times New Roman" w:hAnsi="Times New Roman" w:cs="Times New Roman"/>
          <w:sz w:val="28"/>
          <w:szCs w:val="28"/>
        </w:rPr>
      </w:pPr>
      <w:r w:rsidRPr="00C506DB">
        <w:rPr>
          <w:rFonts w:ascii="Times New Roman" w:hAnsi="Times New Roman" w:cs="Times New Roman"/>
          <w:b/>
          <w:sz w:val="28"/>
          <w:szCs w:val="28"/>
        </w:rPr>
        <w:t>I. Общие положения</w:t>
      </w:r>
    </w:p>
    <w:p w:rsidR="00C506DB" w:rsidRPr="00C506DB" w:rsidRDefault="00C506DB" w:rsidP="008704E8">
      <w:pPr>
        <w:spacing w:after="0" w:line="240" w:lineRule="auto"/>
        <w:ind w:firstLine="709"/>
        <w:jc w:val="both"/>
        <w:rPr>
          <w:rFonts w:ascii="Times New Roman" w:hAnsi="Times New Roman" w:cs="Times New Roman"/>
          <w:sz w:val="28"/>
          <w:szCs w:val="28"/>
        </w:rPr>
      </w:pP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 Административный регламент предо</w:t>
      </w:r>
      <w:r>
        <w:rPr>
          <w:rFonts w:ascii="Times New Roman" w:hAnsi="Times New Roman" w:cs="Times New Roman"/>
          <w:sz w:val="28"/>
          <w:szCs w:val="28"/>
        </w:rPr>
        <w:t>ставления муниципальной услуги «</w:t>
      </w:r>
      <w:r w:rsidRPr="00C506DB">
        <w:rPr>
          <w:rFonts w:ascii="Times New Roman" w:hAnsi="Times New Roman" w:cs="Times New Roman"/>
          <w:sz w:val="28"/>
          <w:szCs w:val="28"/>
        </w:rPr>
        <w:t xml:space="preserve">Оформление документов по обмену жилыми помещениями, занимаемыми </w:t>
      </w:r>
      <w:r>
        <w:rPr>
          <w:rFonts w:ascii="Times New Roman" w:hAnsi="Times New Roman" w:cs="Times New Roman"/>
          <w:sz w:val="28"/>
          <w:szCs w:val="28"/>
        </w:rPr>
        <w:t xml:space="preserve">по договорам социального найма на территории муниципального образования Липицкое Чернского района» </w:t>
      </w:r>
      <w:r w:rsidRPr="00C506DB">
        <w:rPr>
          <w:rFonts w:ascii="Times New Roman" w:hAnsi="Times New Roman" w:cs="Times New Roman"/>
          <w:sz w:val="28"/>
          <w:szCs w:val="28"/>
        </w:rPr>
        <w:t>(далее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C506DB" w:rsidRPr="00C506DB" w:rsidRDefault="000E776E"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Предметом </w:t>
      </w:r>
      <w:r w:rsidR="00C506DB" w:rsidRPr="00C506DB">
        <w:rPr>
          <w:rFonts w:ascii="Times New Roman" w:hAnsi="Times New Roman" w:cs="Times New Roman"/>
          <w:sz w:val="28"/>
          <w:szCs w:val="28"/>
        </w:rPr>
        <w:t>регулирования Административного регламента является оформление документов по обмену жилыми помещениями, занимаемыми гражданами Российской Федерации по договорам социального найма.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 В целях применения настоящего Административного регламента используются следующие понятия: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муниципальная услуга - деят</w:t>
      </w:r>
      <w:r w:rsidR="00270937">
        <w:rPr>
          <w:rFonts w:ascii="Times New Roman" w:hAnsi="Times New Roman" w:cs="Times New Roman"/>
          <w:sz w:val="28"/>
          <w:szCs w:val="28"/>
        </w:rPr>
        <w:t>ельность по реализации функций Администрации муниципального образования Липицкое Чернского района</w:t>
      </w:r>
      <w:r w:rsidRPr="00C506DB">
        <w:rPr>
          <w:rFonts w:ascii="Times New Roman" w:hAnsi="Times New Roman" w:cs="Times New Roman"/>
          <w:sz w:val="28"/>
          <w:szCs w:val="28"/>
        </w:rPr>
        <w:t>, которая осуществляется по запросам за</w:t>
      </w:r>
      <w:r w:rsidR="00270937">
        <w:rPr>
          <w:rFonts w:ascii="Times New Roman" w:hAnsi="Times New Roman" w:cs="Times New Roman"/>
          <w:sz w:val="28"/>
          <w:szCs w:val="28"/>
        </w:rPr>
        <w:t>явителей в пределах полномочий Администрации муниципального образования Липицкое Чернского района</w:t>
      </w:r>
      <w:r w:rsidR="00270937" w:rsidRPr="00C506DB">
        <w:rPr>
          <w:rFonts w:ascii="Times New Roman" w:hAnsi="Times New Roman" w:cs="Times New Roman"/>
          <w:sz w:val="28"/>
          <w:szCs w:val="28"/>
        </w:rPr>
        <w:t xml:space="preserve"> </w:t>
      </w:r>
      <w:r w:rsidRPr="00C506DB">
        <w:rPr>
          <w:rFonts w:ascii="Times New Roman" w:hAnsi="Times New Roman" w:cs="Times New Roman"/>
          <w:sz w:val="28"/>
          <w:szCs w:val="28"/>
        </w:rPr>
        <w:t xml:space="preserve">по решению вопросов местного значения, установленных в соответствии с Федеральным </w:t>
      </w:r>
      <w:hyperlink r:id="rId7" w:history="1">
        <w:r w:rsidRPr="00270937">
          <w:rPr>
            <w:rFonts w:ascii="Times New Roman" w:hAnsi="Times New Roman" w:cs="Times New Roman"/>
            <w:sz w:val="28"/>
            <w:szCs w:val="28"/>
          </w:rPr>
          <w:t>законом</w:t>
        </w:r>
      </w:hyperlink>
      <w:r w:rsidRPr="00270937">
        <w:rPr>
          <w:rFonts w:ascii="Times New Roman" w:hAnsi="Times New Roman" w:cs="Times New Roman"/>
          <w:sz w:val="28"/>
          <w:szCs w:val="28"/>
        </w:rPr>
        <w:t xml:space="preserve"> </w:t>
      </w:r>
      <w:r w:rsidRPr="00C506DB">
        <w:rPr>
          <w:rFonts w:ascii="Times New Roman" w:hAnsi="Times New Roman" w:cs="Times New Roman"/>
          <w:sz w:val="28"/>
          <w:szCs w:val="28"/>
        </w:rPr>
        <w:t xml:space="preserve">от </w:t>
      </w:r>
      <w:r w:rsidR="00270937">
        <w:rPr>
          <w:rFonts w:ascii="Times New Roman" w:hAnsi="Times New Roman" w:cs="Times New Roman"/>
          <w:sz w:val="28"/>
          <w:szCs w:val="28"/>
        </w:rPr>
        <w:t>06 октября 2003 г. № 131-ФЗ «</w:t>
      </w:r>
      <w:r w:rsidRPr="00C506DB">
        <w:rPr>
          <w:rFonts w:ascii="Times New Roman" w:hAnsi="Times New Roman" w:cs="Times New Roman"/>
          <w:sz w:val="28"/>
          <w:szCs w:val="28"/>
        </w:rPr>
        <w:t>Об общих принципах организации местного самоуп</w:t>
      </w:r>
      <w:r w:rsidR="00270937">
        <w:rPr>
          <w:rFonts w:ascii="Times New Roman" w:hAnsi="Times New Roman" w:cs="Times New Roman"/>
          <w:sz w:val="28"/>
          <w:szCs w:val="28"/>
        </w:rPr>
        <w:t>равления в Российской Федерации»</w:t>
      </w:r>
      <w:r w:rsidRPr="00C506DB">
        <w:rPr>
          <w:rFonts w:ascii="Times New Roman" w:hAnsi="Times New Roman" w:cs="Times New Roman"/>
          <w:sz w:val="28"/>
          <w:szCs w:val="28"/>
        </w:rPr>
        <w:t xml:space="preserve"> и </w:t>
      </w:r>
      <w:hyperlink r:id="rId8" w:history="1">
        <w:r w:rsidRPr="00270937">
          <w:rPr>
            <w:rFonts w:ascii="Times New Roman" w:hAnsi="Times New Roman" w:cs="Times New Roman"/>
            <w:sz w:val="28"/>
            <w:szCs w:val="28"/>
          </w:rPr>
          <w:t>Уставом</w:t>
        </w:r>
      </w:hyperlink>
      <w:r w:rsidRPr="00270937">
        <w:rPr>
          <w:rFonts w:ascii="Times New Roman" w:hAnsi="Times New Roman" w:cs="Times New Roman"/>
          <w:sz w:val="28"/>
          <w:szCs w:val="28"/>
        </w:rPr>
        <w:t xml:space="preserve"> </w:t>
      </w:r>
      <w:r w:rsidRPr="00C506DB">
        <w:rPr>
          <w:rFonts w:ascii="Times New Roman" w:hAnsi="Times New Roman" w:cs="Times New Roman"/>
          <w:sz w:val="28"/>
          <w:szCs w:val="28"/>
        </w:rPr>
        <w:t>муниц</w:t>
      </w:r>
      <w:r w:rsidR="00270937">
        <w:rPr>
          <w:rFonts w:ascii="Times New Roman" w:hAnsi="Times New Roman" w:cs="Times New Roman"/>
          <w:sz w:val="28"/>
          <w:szCs w:val="28"/>
        </w:rPr>
        <w:t>ипального образования Липицкое Чернского района</w:t>
      </w:r>
      <w:r w:rsidRPr="00C506DB">
        <w:rPr>
          <w:rFonts w:ascii="Times New Roman" w:hAnsi="Times New Roman" w:cs="Times New Roman"/>
          <w:sz w:val="28"/>
          <w:szCs w:val="28"/>
        </w:rPr>
        <w:t xml:space="preserve">,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w:t>
      </w:r>
      <w:r w:rsidRPr="00C506DB">
        <w:rPr>
          <w:rFonts w:ascii="Times New Roman" w:hAnsi="Times New Roman" w:cs="Times New Roman"/>
          <w:sz w:val="28"/>
          <w:szCs w:val="28"/>
        </w:rPr>
        <w:lastRenderedPageBreak/>
        <w:t xml:space="preserve">осуществлении иных государственных полномочий (не переданных им в соответствии со </w:t>
      </w:r>
      <w:hyperlink r:id="rId9" w:history="1">
        <w:r w:rsidRPr="00270937">
          <w:rPr>
            <w:rFonts w:ascii="Times New Roman" w:hAnsi="Times New Roman" w:cs="Times New Roman"/>
            <w:sz w:val="28"/>
            <w:szCs w:val="28"/>
          </w:rPr>
          <w:t>статьей 19</w:t>
        </w:r>
      </w:hyperlink>
      <w:r w:rsidRPr="00C506DB">
        <w:rPr>
          <w:rFonts w:ascii="Times New Roman" w:hAnsi="Times New Roman" w:cs="Times New Roman"/>
          <w:sz w:val="28"/>
          <w:szCs w:val="28"/>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w:t>
      </w:r>
      <w:r w:rsidR="00270937">
        <w:rPr>
          <w:rFonts w:ascii="Times New Roman" w:hAnsi="Times New Roman" w:cs="Times New Roman"/>
          <w:sz w:val="28"/>
          <w:szCs w:val="28"/>
        </w:rPr>
        <w:t>транения с использованием сети «Интернет»</w:t>
      </w:r>
      <w:r w:rsidRPr="00C506DB">
        <w:rPr>
          <w:rFonts w:ascii="Times New Roman" w:hAnsi="Times New Roman" w:cs="Times New Roman"/>
          <w:sz w:val="28"/>
          <w:szCs w:val="28"/>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предоставление муниципальной услуги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w:t>
      </w:r>
      <w:r w:rsidRPr="00C506DB">
        <w:rPr>
          <w:rFonts w:ascii="Times New Roman" w:hAnsi="Times New Roman" w:cs="Times New Roman"/>
          <w:sz w:val="28"/>
          <w:szCs w:val="28"/>
        </w:rPr>
        <w:lastRenderedPageBreak/>
        <w:t>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w:t>
      </w:r>
      <w:r w:rsidR="00270937">
        <w:rPr>
          <w:rFonts w:ascii="Times New Roman" w:hAnsi="Times New Roman" w:cs="Times New Roman"/>
          <w:sz w:val="28"/>
          <w:szCs w:val="28"/>
        </w:rPr>
        <w:t>электронной форме, по принципу «одного окна»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bookmarkStart w:id="0" w:name="P64"/>
      <w:bookmarkEnd w:id="0"/>
      <w:r w:rsidRPr="00C506DB">
        <w:rPr>
          <w:rFonts w:ascii="Times New Roman" w:hAnsi="Times New Roman" w:cs="Times New Roman"/>
          <w:sz w:val="28"/>
          <w:szCs w:val="28"/>
        </w:rPr>
        <w:t xml:space="preserve">4. Заявителем (получателем муниципальной услуги) является физическое лицо, являющееся нанимателем жилого помещения по договору социального найма, желающее осуществить обмен занимаемого им жилого помещения на жилое помещение, предоставленное по договору социального найма другому нанимателю, обратившееся с письменным запросом по форме, представленной в </w:t>
      </w:r>
      <w:hyperlink w:anchor="P455" w:history="1">
        <w:r w:rsidR="00270937">
          <w:rPr>
            <w:rFonts w:ascii="Times New Roman" w:hAnsi="Times New Roman" w:cs="Times New Roman"/>
            <w:sz w:val="28"/>
            <w:szCs w:val="28"/>
          </w:rPr>
          <w:t xml:space="preserve">приложении № </w:t>
        </w:r>
        <w:r w:rsidRPr="00270937">
          <w:rPr>
            <w:rFonts w:ascii="Times New Roman" w:hAnsi="Times New Roman" w:cs="Times New Roman"/>
            <w:sz w:val="28"/>
            <w:szCs w:val="28"/>
          </w:rPr>
          <w:t>1</w:t>
        </w:r>
      </w:hyperlink>
      <w:r w:rsidRPr="00C506DB">
        <w:rPr>
          <w:rFonts w:ascii="Times New Roman" w:hAnsi="Times New Roman" w:cs="Times New Roman"/>
          <w:sz w:val="28"/>
          <w:szCs w:val="28"/>
        </w:rPr>
        <w:t xml:space="preserve"> к настоящему Администр</w:t>
      </w:r>
      <w:r w:rsidR="00270937">
        <w:rPr>
          <w:rFonts w:ascii="Times New Roman" w:hAnsi="Times New Roman" w:cs="Times New Roman"/>
          <w:sz w:val="28"/>
          <w:szCs w:val="28"/>
        </w:rPr>
        <w:t>ативному регламенту, по адресу А</w:t>
      </w:r>
      <w:r w:rsidRPr="00C506DB">
        <w:rPr>
          <w:rFonts w:ascii="Times New Roman" w:hAnsi="Times New Roman" w:cs="Times New Roman"/>
          <w:sz w:val="28"/>
          <w:szCs w:val="28"/>
        </w:rPr>
        <w:t>дминистр</w:t>
      </w:r>
      <w:r w:rsidR="00270937">
        <w:rPr>
          <w:rFonts w:ascii="Times New Roman" w:hAnsi="Times New Roman" w:cs="Times New Roman"/>
          <w:sz w:val="28"/>
          <w:szCs w:val="28"/>
        </w:rPr>
        <w:t xml:space="preserve">ации муниципального образования Липицкое Чернского района </w:t>
      </w:r>
      <w:r w:rsidRPr="00C506DB">
        <w:rPr>
          <w:rFonts w:ascii="Times New Roman" w:hAnsi="Times New Roman" w:cs="Times New Roman"/>
          <w:sz w:val="28"/>
          <w:szCs w:val="28"/>
        </w:rPr>
        <w:t>или МФЦ или оставившее запрос в электронном виде, заполненный и отправленный с помощью регионального портала государственных и муниципальных услуг (функций) Тульской области (РПГУ).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5. Информирование о порядке предоставления муници</w:t>
      </w:r>
      <w:r w:rsidR="00270937">
        <w:rPr>
          <w:rFonts w:ascii="Times New Roman" w:hAnsi="Times New Roman" w:cs="Times New Roman"/>
          <w:sz w:val="28"/>
          <w:szCs w:val="28"/>
        </w:rPr>
        <w:t xml:space="preserve">пальной услуги осуществляется в Администрации муниципального образования Липицкое Чернского района (далее - Администрация), </w:t>
      </w:r>
      <w:r w:rsidRPr="00C506DB">
        <w:rPr>
          <w:rFonts w:ascii="Times New Roman" w:hAnsi="Times New Roman" w:cs="Times New Roman"/>
          <w:sz w:val="28"/>
          <w:szCs w:val="28"/>
        </w:rPr>
        <w:t>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6. Основными требованиями к информированию заявителей о правилах предоставления муниципальной услуги являются: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достоверность предоставляемой информации;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четкость в изложении информации;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полнота информирования;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lastRenderedPageBreak/>
        <w:t>- наглядность форм предоставляемой информации (при письменном информировании);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удобство и доступность получения информации;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оперативность предоставления информации.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7. Справочная информация, касающаяся предоставления муниципальной услуги, размещается: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в электронном виде - в информаци</w:t>
      </w:r>
      <w:r w:rsidR="00270937">
        <w:rPr>
          <w:rFonts w:ascii="Times New Roman" w:hAnsi="Times New Roman" w:cs="Times New Roman"/>
          <w:sz w:val="28"/>
          <w:szCs w:val="28"/>
        </w:rPr>
        <w:t>онно-телекоммуникационной сети «Интернет» на официальном сайте муниципального образования Чернский район</w:t>
      </w:r>
      <w:r w:rsidRPr="00C506DB">
        <w:rPr>
          <w:rFonts w:ascii="Times New Roman" w:hAnsi="Times New Roman" w:cs="Times New Roman"/>
          <w:sz w:val="28"/>
          <w:szCs w:val="28"/>
        </w:rPr>
        <w:t>, в федеральном реестре, на Едином портале государственных и муниципальных услуг;</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в печатном виде - на информацион</w:t>
      </w:r>
      <w:r w:rsidR="00270937">
        <w:rPr>
          <w:rFonts w:ascii="Times New Roman" w:hAnsi="Times New Roman" w:cs="Times New Roman"/>
          <w:sz w:val="28"/>
          <w:szCs w:val="28"/>
        </w:rPr>
        <w:t>ном стенде в помещениях Администрации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8. Размещаемая информация содержит: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месте расположения, графике (режиме) ра</w:t>
      </w:r>
      <w:r w:rsidR="00270937">
        <w:rPr>
          <w:rFonts w:ascii="Times New Roman" w:hAnsi="Times New Roman" w:cs="Times New Roman"/>
          <w:sz w:val="28"/>
          <w:szCs w:val="28"/>
        </w:rPr>
        <w:t>боты, номерах телефонов Администрации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заявителях (получателях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необходимых документах для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стоимости предоставления муниципальной услуги (бесплатно);</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сроке оказания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результате оказания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нормативных правовых актах, регулирующих предоставление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об адресах мест приема документов для предоставления муниципальной услуги и графике приема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информацию о порядке получения консультаций;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отказ в предоставлении муниципальной услуги, в том числе отказ в приеме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порядок обжалования действий (бездействия), принимаемых решений сотрудников</w:t>
      </w:r>
      <w:r w:rsidR="00270937">
        <w:rPr>
          <w:rFonts w:ascii="Times New Roman" w:hAnsi="Times New Roman" w:cs="Times New Roman"/>
          <w:sz w:val="28"/>
          <w:szCs w:val="28"/>
        </w:rPr>
        <w:t xml:space="preserve"> Администрации муниципального образования Липицкое Чернского района</w:t>
      </w:r>
      <w:r w:rsidRPr="00C506DB">
        <w:rPr>
          <w:rFonts w:ascii="Times New Roman" w:hAnsi="Times New Roman" w:cs="Times New Roman"/>
          <w:sz w:val="28"/>
          <w:szCs w:val="28"/>
        </w:rPr>
        <w:t>, а также иных лиц, участвующих в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текст Административного регламента;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формы бланков запросов о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9. Сведения о муниципальной услуге размещаются на РПГУ в порядке, установленном действующим законодательством.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10. Заявитель имеет право на получение сведений о ходе предоставления муниципальной услуги с момента приема его запроса и документов (далее - запрос) на предоставление муниципальной услуги. Заявителю предоставляются сведения о том, на каком этапе (в процессе </w:t>
      </w:r>
      <w:r w:rsidRPr="00C506DB">
        <w:rPr>
          <w:rFonts w:ascii="Times New Roman" w:hAnsi="Times New Roman" w:cs="Times New Roman"/>
          <w:sz w:val="28"/>
          <w:szCs w:val="28"/>
        </w:rPr>
        <w:lastRenderedPageBreak/>
        <w:t>выполнения какой административной процедуры) муниципальной услуги находится представленный им запрос.</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11. Для получения сведений о ходе предоставления муниципальной услуги заявителем указываются в письменном заявлении (называются - при устном обращении) дата и входящий номер, проставленные в полученной при подаче запроса копии запроса, либо точный адрес и наименование объекта недвижимого имущества, а также фамилия, имя, отчество и (или) наименование заявителя.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Заявление о ходе предоставления муниципальной услуги представляется в свободной форме.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12. Способы получения сведений о ходе оказания муниципальной услуги:</w:t>
      </w:r>
    </w:p>
    <w:p w:rsidR="00C506DB" w:rsidRPr="00C506DB" w:rsidRDefault="00270937"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в Администрации</w:t>
      </w:r>
      <w:r w:rsidR="00C506DB"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б) в письменном виде по почте;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в) посредством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w:t>
      </w:r>
    </w:p>
    <w:p w:rsidR="00C506DB" w:rsidRPr="00C506DB" w:rsidRDefault="00C506DB" w:rsidP="008704E8">
      <w:pPr>
        <w:spacing w:after="0" w:line="240" w:lineRule="auto"/>
        <w:ind w:firstLine="709"/>
        <w:jc w:val="both"/>
        <w:rPr>
          <w:rFonts w:ascii="Times New Roman" w:hAnsi="Times New Roman" w:cs="Times New Roman"/>
          <w:sz w:val="28"/>
          <w:szCs w:val="28"/>
        </w:rPr>
      </w:pPr>
    </w:p>
    <w:p w:rsidR="00C506DB" w:rsidRPr="00C506DB" w:rsidRDefault="00C506DB" w:rsidP="008704E8">
      <w:pPr>
        <w:spacing w:after="0" w:line="240" w:lineRule="auto"/>
        <w:ind w:firstLine="709"/>
        <w:jc w:val="center"/>
        <w:rPr>
          <w:rFonts w:ascii="Times New Roman" w:hAnsi="Times New Roman" w:cs="Times New Roman"/>
          <w:sz w:val="28"/>
          <w:szCs w:val="28"/>
        </w:rPr>
      </w:pPr>
      <w:r w:rsidRPr="00C506DB">
        <w:rPr>
          <w:rFonts w:ascii="Times New Roman" w:hAnsi="Times New Roman" w:cs="Times New Roman"/>
          <w:b/>
          <w:sz w:val="28"/>
          <w:szCs w:val="28"/>
        </w:rPr>
        <w:t>II. Стандарт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13. Наиме</w:t>
      </w:r>
      <w:r w:rsidR="00270937">
        <w:rPr>
          <w:rFonts w:ascii="Times New Roman" w:hAnsi="Times New Roman" w:cs="Times New Roman"/>
          <w:sz w:val="28"/>
          <w:szCs w:val="28"/>
        </w:rPr>
        <w:t>нование муниципальной услуги – «</w:t>
      </w:r>
      <w:r w:rsidRPr="00C506DB">
        <w:rPr>
          <w:rFonts w:ascii="Times New Roman" w:hAnsi="Times New Roman" w:cs="Times New Roman"/>
          <w:sz w:val="28"/>
          <w:szCs w:val="28"/>
        </w:rPr>
        <w:t>Оформление документов по обмену жилыми помещениями, занимаемыми по договорам социально</w:t>
      </w:r>
      <w:r w:rsidR="00270937">
        <w:rPr>
          <w:rFonts w:ascii="Times New Roman" w:hAnsi="Times New Roman" w:cs="Times New Roman"/>
          <w:sz w:val="28"/>
          <w:szCs w:val="28"/>
        </w:rPr>
        <w:t>го найма на территории муниципального образования Липицкое Чернского района»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14. Наименование отраслевого (функционального) ор</w:t>
      </w:r>
      <w:r w:rsidR="00270937">
        <w:rPr>
          <w:rFonts w:ascii="Times New Roman" w:hAnsi="Times New Roman" w:cs="Times New Roman"/>
          <w:sz w:val="28"/>
          <w:szCs w:val="28"/>
        </w:rPr>
        <w:t xml:space="preserve">гана, </w:t>
      </w:r>
      <w:r w:rsidRPr="00C506DB">
        <w:rPr>
          <w:rFonts w:ascii="Times New Roman" w:hAnsi="Times New Roman" w:cs="Times New Roman"/>
          <w:sz w:val="28"/>
          <w:szCs w:val="28"/>
        </w:rPr>
        <w:t>предоставляюще</w:t>
      </w:r>
      <w:r w:rsidR="00270937">
        <w:rPr>
          <w:rFonts w:ascii="Times New Roman" w:hAnsi="Times New Roman" w:cs="Times New Roman"/>
          <w:sz w:val="28"/>
          <w:szCs w:val="28"/>
        </w:rPr>
        <w:t>го муниципальную услугу, - Администрация муниципального образования Липицкое Чернского района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15. Результатом предоставления муниципальной услуги является выдача заявителю решения о согласии на обмен жилыми помещениями, занимаемыми по договорам социального найма, либо письма, содержащего мотивированный отказ в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16. Срок предоставления муниципальной услуги - не позднее 10 календарных дне</w:t>
      </w:r>
      <w:r w:rsidR="00270937">
        <w:rPr>
          <w:rFonts w:ascii="Times New Roman" w:hAnsi="Times New Roman" w:cs="Times New Roman"/>
          <w:sz w:val="28"/>
          <w:szCs w:val="28"/>
        </w:rPr>
        <w:t>й со дня регистрации запроса в Администрации муниципального образования Липицкое Чернского района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17. Предоставление муниципальной услуги осуществляется в соответствии со следующими нормативными правовыми актами: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w:t>
      </w:r>
      <w:hyperlink r:id="rId10" w:history="1">
        <w:r w:rsidRPr="00270937">
          <w:rPr>
            <w:rFonts w:ascii="Times New Roman" w:hAnsi="Times New Roman" w:cs="Times New Roman"/>
            <w:sz w:val="28"/>
            <w:szCs w:val="28"/>
          </w:rPr>
          <w:t>Конституция</w:t>
        </w:r>
      </w:hyperlink>
      <w:r w:rsidR="00270937">
        <w:rPr>
          <w:rFonts w:ascii="Times New Roman" w:hAnsi="Times New Roman" w:cs="Times New Roman"/>
          <w:sz w:val="28"/>
          <w:szCs w:val="28"/>
        </w:rPr>
        <w:t xml:space="preserve"> Российской Федерации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Жилищный </w:t>
      </w:r>
      <w:hyperlink r:id="rId11" w:history="1">
        <w:r w:rsidRPr="00270937">
          <w:rPr>
            <w:rFonts w:ascii="Times New Roman" w:hAnsi="Times New Roman" w:cs="Times New Roman"/>
            <w:sz w:val="28"/>
            <w:szCs w:val="28"/>
          </w:rPr>
          <w:t>кодекс</w:t>
        </w:r>
      </w:hyperlink>
      <w:r w:rsidRPr="00C506DB">
        <w:rPr>
          <w:rFonts w:ascii="Times New Roman" w:hAnsi="Times New Roman" w:cs="Times New Roman"/>
          <w:sz w:val="28"/>
          <w:szCs w:val="28"/>
        </w:rPr>
        <w:t xml:space="preserve"> Российской Федер</w:t>
      </w:r>
      <w:r w:rsidR="00270937">
        <w:rPr>
          <w:rFonts w:ascii="Times New Roman" w:hAnsi="Times New Roman" w:cs="Times New Roman"/>
          <w:sz w:val="28"/>
          <w:szCs w:val="28"/>
        </w:rPr>
        <w:t>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Федеральный </w:t>
      </w:r>
      <w:hyperlink r:id="rId12" w:history="1">
        <w:r w:rsidRPr="00270937">
          <w:rPr>
            <w:rFonts w:ascii="Times New Roman" w:hAnsi="Times New Roman" w:cs="Times New Roman"/>
            <w:sz w:val="28"/>
            <w:szCs w:val="28"/>
          </w:rPr>
          <w:t>закон</w:t>
        </w:r>
      </w:hyperlink>
      <w:r w:rsidR="00270937">
        <w:rPr>
          <w:rFonts w:ascii="Times New Roman" w:hAnsi="Times New Roman" w:cs="Times New Roman"/>
          <w:sz w:val="28"/>
          <w:szCs w:val="28"/>
        </w:rPr>
        <w:t xml:space="preserve"> от 06.10.2003 № 131-ФЗ «</w:t>
      </w:r>
      <w:r w:rsidRPr="00C506DB">
        <w:rPr>
          <w:rFonts w:ascii="Times New Roman" w:hAnsi="Times New Roman" w:cs="Times New Roman"/>
          <w:sz w:val="28"/>
          <w:szCs w:val="28"/>
        </w:rPr>
        <w:t>Об общих принципах организации местного самоуп</w:t>
      </w:r>
      <w:r w:rsidR="00270937">
        <w:rPr>
          <w:rFonts w:ascii="Times New Roman" w:hAnsi="Times New Roman" w:cs="Times New Roman"/>
          <w:sz w:val="28"/>
          <w:szCs w:val="28"/>
        </w:rPr>
        <w:t>равления в Российской Федерации»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Федеральный </w:t>
      </w:r>
      <w:hyperlink r:id="rId13" w:history="1">
        <w:r w:rsidRPr="00E23E2C">
          <w:rPr>
            <w:rFonts w:ascii="Times New Roman" w:hAnsi="Times New Roman" w:cs="Times New Roman"/>
            <w:sz w:val="28"/>
            <w:szCs w:val="28"/>
          </w:rPr>
          <w:t>закон</w:t>
        </w:r>
      </w:hyperlink>
      <w:r w:rsidRPr="00E23E2C">
        <w:rPr>
          <w:rFonts w:ascii="Times New Roman" w:hAnsi="Times New Roman" w:cs="Times New Roman"/>
          <w:sz w:val="28"/>
          <w:szCs w:val="28"/>
        </w:rPr>
        <w:t xml:space="preserve"> </w:t>
      </w:r>
      <w:r w:rsidR="00E23E2C">
        <w:rPr>
          <w:rFonts w:ascii="Times New Roman" w:hAnsi="Times New Roman" w:cs="Times New Roman"/>
          <w:sz w:val="28"/>
          <w:szCs w:val="28"/>
        </w:rPr>
        <w:t>от 27.07.2010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иные нормативные правовые акты Российской Федерации, Тульской области и органов местного самоуправления</w:t>
      </w:r>
      <w:r w:rsidR="00E23E2C">
        <w:rPr>
          <w:rFonts w:ascii="Times New Roman" w:hAnsi="Times New Roman" w:cs="Times New Roman"/>
          <w:sz w:val="28"/>
          <w:szCs w:val="28"/>
        </w:rPr>
        <w:t xml:space="preserve"> муниципального образования </w:t>
      </w:r>
      <w:r w:rsidR="00E23E2C">
        <w:rPr>
          <w:rFonts w:ascii="Times New Roman" w:hAnsi="Times New Roman" w:cs="Times New Roman"/>
          <w:sz w:val="28"/>
          <w:szCs w:val="28"/>
        </w:rPr>
        <w:lastRenderedPageBreak/>
        <w:t>Липицкое Чернского района</w:t>
      </w:r>
      <w:r w:rsidRPr="00C506DB">
        <w:rPr>
          <w:rFonts w:ascii="Times New Roman" w:hAnsi="Times New Roman" w:cs="Times New Roman"/>
          <w:sz w:val="28"/>
          <w:szCs w:val="28"/>
        </w:rPr>
        <w:t>, регулирующие правоотношения в сфере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bookmarkStart w:id="1" w:name="P112"/>
      <w:bookmarkEnd w:id="1"/>
      <w:r w:rsidRPr="00C506DB">
        <w:rPr>
          <w:rFonts w:ascii="Times New Roman" w:hAnsi="Times New Roman" w:cs="Times New Roman"/>
          <w:sz w:val="28"/>
          <w:szCs w:val="28"/>
        </w:rPr>
        <w:t xml:space="preserve">18. Граждане, указанные в </w:t>
      </w:r>
      <w:hyperlink w:anchor="P64" w:history="1">
        <w:r w:rsidRPr="00E23E2C">
          <w:rPr>
            <w:rFonts w:ascii="Times New Roman" w:hAnsi="Times New Roman" w:cs="Times New Roman"/>
            <w:sz w:val="28"/>
            <w:szCs w:val="28"/>
          </w:rPr>
          <w:t>пункте 4</w:t>
        </w:r>
      </w:hyperlink>
      <w:r w:rsidRPr="00C506DB">
        <w:rPr>
          <w:rFonts w:ascii="Times New Roman" w:hAnsi="Times New Roman" w:cs="Times New Roman"/>
          <w:sz w:val="28"/>
          <w:szCs w:val="28"/>
        </w:rPr>
        <w:t xml:space="preserve"> Положения, с целью получения муниципальной ус</w:t>
      </w:r>
      <w:r w:rsidR="00E23E2C">
        <w:rPr>
          <w:rFonts w:ascii="Times New Roman" w:hAnsi="Times New Roman" w:cs="Times New Roman"/>
          <w:sz w:val="28"/>
          <w:szCs w:val="28"/>
        </w:rPr>
        <w:t xml:space="preserve">луги обращаются в Администрацию муниципального образования Липицкое Чернского района </w:t>
      </w:r>
      <w:r w:rsidRPr="00C506DB">
        <w:rPr>
          <w:rFonts w:ascii="Times New Roman" w:hAnsi="Times New Roman" w:cs="Times New Roman"/>
          <w:sz w:val="28"/>
          <w:szCs w:val="28"/>
        </w:rPr>
        <w:t>либо через многофункциональный центр с письменным запросом или запросом в форме электронного документа с использованием информационно-телекоммуникационных сетей общего</w:t>
      </w:r>
      <w:r w:rsidR="00E23E2C">
        <w:rPr>
          <w:rFonts w:ascii="Times New Roman" w:hAnsi="Times New Roman" w:cs="Times New Roman"/>
          <w:sz w:val="28"/>
          <w:szCs w:val="28"/>
        </w:rPr>
        <w:t xml:space="preserve"> пользования, в том числе сети «Интернет»</w:t>
      </w:r>
      <w:r w:rsidRPr="00C506DB">
        <w:rPr>
          <w:rFonts w:ascii="Times New Roman" w:hAnsi="Times New Roman" w:cs="Times New Roman"/>
          <w:sz w:val="28"/>
          <w:szCs w:val="28"/>
        </w:rPr>
        <w:t>, включая Единый портал государственных и муниципальных услуг (</w:t>
      </w:r>
      <w:hyperlink w:anchor="P455" w:history="1">
        <w:r w:rsidRPr="00E23E2C">
          <w:rPr>
            <w:rFonts w:ascii="Times New Roman" w:hAnsi="Times New Roman" w:cs="Times New Roman"/>
            <w:sz w:val="28"/>
            <w:szCs w:val="28"/>
          </w:rPr>
          <w:t>приложение 1</w:t>
        </w:r>
      </w:hyperlink>
      <w:r w:rsidRPr="00C506DB">
        <w:rPr>
          <w:rFonts w:ascii="Times New Roman" w:hAnsi="Times New Roman" w:cs="Times New Roman"/>
          <w:sz w:val="28"/>
          <w:szCs w:val="28"/>
        </w:rPr>
        <w:t xml:space="preserve"> к Положению), в 2 экземплярах (один из которых возвращается заявителю с указанием даты принятия запроса и приложенных к нему документов, а также с указанием документов, которые будут получены по межведомственным запросам).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18.1. С запросом должны быть представлены следующие документы, обязанность по представлению которых возложена на заявителя: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 договор об обмене жилыми помещениями между нанимателями жилых помещений по договорам социального найма;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 паспорт гражданина Российской Федерации либо иной документ, удостоверяющий личность каждого члена семьи;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 документы, подтверждающие состав семьи (свидетельство о рождении; свидетельство о заключении брака (расторжении брака); свидетельство о перемене имени), выданные компетентными органами иностранного государства, и их нотариально удостоверенный перевод на русский язык;</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 копия документа, подтверждающего регистрацию в системе индивидуального (персонифицированного) учета каждого члена семьи;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5) выписка из домовой книги и копия лицевого счета по месту жительства;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6) договор социального найма жилого помещения, заключенный до 1 июля 2012 года;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7) копия документа, удостоверяющего права (полномочия) представителя физического лица, если с запросом обращается представитель заявителя (в случае необходимости).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rsidR="00C506DB" w:rsidRPr="00C506DB" w:rsidRDefault="00E23E2C"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18.2. Администрацией </w:t>
      </w:r>
      <w:r w:rsidR="00C506DB" w:rsidRPr="00C506DB">
        <w:rPr>
          <w:rFonts w:ascii="Times New Roman" w:hAnsi="Times New Roman" w:cs="Times New Roman"/>
          <w:sz w:val="28"/>
          <w:szCs w:val="28"/>
        </w:rPr>
        <w:t>самостоятельно запрашиваются документы (их копии или содержащиеся в них сведения), необходимые для оформления документов по обмену жилыми помещениями,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w:t>
      </w:r>
      <w:r>
        <w:rPr>
          <w:rFonts w:ascii="Times New Roman" w:hAnsi="Times New Roman" w:cs="Times New Roman"/>
          <w:sz w:val="28"/>
          <w:szCs w:val="28"/>
        </w:rPr>
        <w:t>и Тульской области</w:t>
      </w:r>
      <w:r w:rsidR="00C506DB" w:rsidRPr="00C506DB">
        <w:rPr>
          <w:rFonts w:ascii="Times New Roman" w:hAnsi="Times New Roman" w:cs="Times New Roman"/>
          <w:sz w:val="28"/>
          <w:szCs w:val="28"/>
        </w:rPr>
        <w:t>, муниципальными правовыми актами, если такие документы не были представлены заявителем по собственной инициативе: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lastRenderedPageBreak/>
        <w:t>1) документы, подтверждающие состав семьи (свидетельство о рождении; свидетельство о заключении брака (расторжении брака); свидетельство о перемене имени), кроме выданных компетентными органами иностранного государства, и их нотариально удостоверенный перевод на русский язык;</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 договор социального найма жилого помещения, заключенный после 1 июля 2012 года;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 справка об отсутствии тяжелой формы хронического заболевания заявителя или членов его семьи, при которой совместное проживание с ним в одной квартире невозможно (перечень соответствующих заболеваний устанавливается Правительством Российской Федерации), - в случаях, если одно из обмениваемых жилых помещений расположено в коммунальной квартире;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 решение органов опеки и попечительства о согласии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19. При подаче запроса в форме электронного документа с использованием информационно-телекоммуникационных сетей общего</w:t>
      </w:r>
      <w:r w:rsidR="00E23E2C">
        <w:rPr>
          <w:rFonts w:ascii="Times New Roman" w:hAnsi="Times New Roman" w:cs="Times New Roman"/>
          <w:sz w:val="28"/>
          <w:szCs w:val="28"/>
        </w:rPr>
        <w:t xml:space="preserve"> пользования, в том числе сети «Интернет»</w:t>
      </w:r>
      <w:r w:rsidRPr="00C506DB">
        <w:rPr>
          <w:rFonts w:ascii="Times New Roman" w:hAnsi="Times New Roman" w:cs="Times New Roman"/>
          <w:sz w:val="28"/>
          <w:szCs w:val="28"/>
        </w:rPr>
        <w:t xml:space="preserve">, включая портал государственных и муниципальных услуг, документы, указанные в </w:t>
      </w:r>
      <w:hyperlink w:anchor="P112" w:history="1">
        <w:r w:rsidRPr="00E23E2C">
          <w:rPr>
            <w:rFonts w:ascii="Times New Roman" w:hAnsi="Times New Roman" w:cs="Times New Roman"/>
            <w:sz w:val="28"/>
            <w:szCs w:val="28"/>
          </w:rPr>
          <w:t>пункте 18</w:t>
        </w:r>
      </w:hyperlink>
      <w:r w:rsidRPr="00C506DB">
        <w:rPr>
          <w:rFonts w:ascii="Times New Roman" w:hAnsi="Times New Roman" w:cs="Times New Roman"/>
          <w:sz w:val="28"/>
          <w:szCs w:val="28"/>
        </w:rPr>
        <w:t xml:space="preserve"> Административного регламента, направляются гражданином-заявителем </w:t>
      </w:r>
      <w:r w:rsidR="00E23E2C">
        <w:rPr>
          <w:rFonts w:ascii="Times New Roman" w:hAnsi="Times New Roman" w:cs="Times New Roman"/>
          <w:sz w:val="28"/>
          <w:szCs w:val="28"/>
        </w:rPr>
        <w:t xml:space="preserve">в форме электронных документов, </w:t>
      </w:r>
      <w:r w:rsidRPr="00C506DB">
        <w:rPr>
          <w:rFonts w:ascii="Times New Roman" w:hAnsi="Times New Roman" w:cs="Times New Roman"/>
          <w:sz w:val="28"/>
          <w:szCs w:val="28"/>
        </w:rPr>
        <w:t xml:space="preserve">подписанных электронной подписью в соответствии с требованиями Федерального </w:t>
      </w:r>
      <w:hyperlink r:id="rId14" w:history="1">
        <w:r w:rsidRPr="00E23E2C">
          <w:rPr>
            <w:rFonts w:ascii="Times New Roman" w:hAnsi="Times New Roman" w:cs="Times New Roman"/>
            <w:sz w:val="28"/>
            <w:szCs w:val="28"/>
          </w:rPr>
          <w:t>закона</w:t>
        </w:r>
      </w:hyperlink>
      <w:r w:rsidRPr="00C506DB">
        <w:rPr>
          <w:rFonts w:ascii="Times New Roman" w:hAnsi="Times New Roman" w:cs="Times New Roman"/>
          <w:sz w:val="28"/>
          <w:szCs w:val="28"/>
        </w:rPr>
        <w:t xml:space="preserve"> от </w:t>
      </w:r>
      <w:r w:rsidR="00E23E2C">
        <w:rPr>
          <w:rFonts w:ascii="Times New Roman" w:hAnsi="Times New Roman" w:cs="Times New Roman"/>
          <w:sz w:val="28"/>
          <w:szCs w:val="28"/>
        </w:rPr>
        <w:t>06 апреля 2011 года № 63-ФЗ «Об электронной подписи»</w:t>
      </w:r>
      <w:r w:rsidRPr="00C506DB">
        <w:rPr>
          <w:rFonts w:ascii="Times New Roman" w:hAnsi="Times New Roman" w:cs="Times New Roman"/>
          <w:sz w:val="28"/>
          <w:szCs w:val="28"/>
        </w:rPr>
        <w:t>, с использованием информационно-телекоммуникационных сетей общего</w:t>
      </w:r>
      <w:r w:rsidR="00E23E2C">
        <w:rPr>
          <w:rFonts w:ascii="Times New Roman" w:hAnsi="Times New Roman" w:cs="Times New Roman"/>
          <w:sz w:val="28"/>
          <w:szCs w:val="28"/>
        </w:rPr>
        <w:t xml:space="preserve"> пользования, в том числе сети «Интернет»</w:t>
      </w:r>
      <w:r w:rsidRPr="00C506DB">
        <w:rPr>
          <w:rFonts w:ascii="Times New Roman" w:hAnsi="Times New Roman" w:cs="Times New Roman"/>
          <w:sz w:val="28"/>
          <w:szCs w:val="28"/>
        </w:rPr>
        <w:t>, включая портал государственных и муниципальных услуг.</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20. Заявитель имеет право п</w:t>
      </w:r>
      <w:r w:rsidR="00E23E2C">
        <w:rPr>
          <w:rFonts w:ascii="Times New Roman" w:hAnsi="Times New Roman" w:cs="Times New Roman"/>
          <w:sz w:val="28"/>
          <w:szCs w:val="28"/>
        </w:rPr>
        <w:t>редставить в Администрацию муниципального образования Липицкое Чернского района</w:t>
      </w:r>
      <w:r w:rsidR="00E23E2C" w:rsidRPr="00C506DB">
        <w:rPr>
          <w:rFonts w:ascii="Times New Roman" w:hAnsi="Times New Roman" w:cs="Times New Roman"/>
          <w:sz w:val="28"/>
          <w:szCs w:val="28"/>
        </w:rPr>
        <w:t xml:space="preserve"> </w:t>
      </w:r>
      <w:r w:rsidRPr="00C506DB">
        <w:rPr>
          <w:rFonts w:ascii="Times New Roman" w:hAnsi="Times New Roman" w:cs="Times New Roman"/>
          <w:sz w:val="28"/>
          <w:szCs w:val="28"/>
        </w:rPr>
        <w:t xml:space="preserve">документы, указанные в </w:t>
      </w:r>
      <w:hyperlink w:anchor="P112" w:history="1">
        <w:r w:rsidRPr="00E23E2C">
          <w:rPr>
            <w:rFonts w:ascii="Times New Roman" w:hAnsi="Times New Roman" w:cs="Times New Roman"/>
            <w:sz w:val="28"/>
            <w:szCs w:val="28"/>
          </w:rPr>
          <w:t>пункте 18</w:t>
        </w:r>
      </w:hyperlink>
      <w:r w:rsidRPr="00C506DB">
        <w:rPr>
          <w:rFonts w:ascii="Times New Roman" w:hAnsi="Times New Roman" w:cs="Times New Roman"/>
          <w:sz w:val="28"/>
          <w:szCs w:val="28"/>
        </w:rPr>
        <w:t xml:space="preserve"> Административного регламента, действительные на дату обращения, с приложением копий: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 в письменном виде по почте;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 в электронном виде (при наличии электронной подписи);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 лично либо через своих представителей.</w:t>
      </w:r>
    </w:p>
    <w:p w:rsidR="00C506DB" w:rsidRPr="00C506DB" w:rsidRDefault="00C506DB" w:rsidP="008704E8">
      <w:pPr>
        <w:spacing w:after="0" w:line="240" w:lineRule="auto"/>
        <w:ind w:firstLine="709"/>
        <w:jc w:val="both"/>
        <w:rPr>
          <w:rFonts w:ascii="Times New Roman" w:hAnsi="Times New Roman" w:cs="Times New Roman"/>
          <w:sz w:val="28"/>
          <w:szCs w:val="28"/>
        </w:rPr>
      </w:pPr>
      <w:bookmarkStart w:id="2" w:name="P133"/>
      <w:bookmarkEnd w:id="2"/>
      <w:r w:rsidRPr="00C506DB">
        <w:rPr>
          <w:rFonts w:ascii="Times New Roman" w:hAnsi="Times New Roman" w:cs="Times New Roman"/>
          <w:sz w:val="28"/>
          <w:szCs w:val="28"/>
        </w:rPr>
        <w:t>21. Запрещается требовать от заявителей: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C506DB">
        <w:rPr>
          <w:rFonts w:ascii="Times New Roman" w:hAnsi="Times New Roman" w:cs="Times New Roman"/>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23E2C">
          <w:rPr>
            <w:rFonts w:ascii="Times New Roman" w:hAnsi="Times New Roman" w:cs="Times New Roman"/>
            <w:sz w:val="28"/>
            <w:szCs w:val="28"/>
          </w:rPr>
          <w:t>частью 1 статьи 1</w:t>
        </w:r>
      </w:hyperlink>
      <w:r w:rsidRPr="00C506DB">
        <w:rPr>
          <w:rFonts w:ascii="Times New Roman" w:hAnsi="Times New Roman" w:cs="Times New Roman"/>
          <w:sz w:val="28"/>
          <w:szCs w:val="28"/>
        </w:rPr>
        <w:t xml:space="preserve"> Федерального закона от 27 июля 2010 года</w:t>
      </w:r>
      <w:r w:rsidR="00E23E2C">
        <w:rPr>
          <w:rFonts w:ascii="Times New Roman" w:hAnsi="Times New Roman" w:cs="Times New Roman"/>
          <w:sz w:val="28"/>
          <w:szCs w:val="28"/>
        </w:rPr>
        <w:t xml:space="preserve">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 xml:space="preserve">рственных и муниципальных услуг» </w:t>
      </w:r>
      <w:r w:rsidRPr="00C506DB">
        <w:rPr>
          <w:rFonts w:ascii="Times New Roman" w:hAnsi="Times New Roman" w:cs="Times New Roman"/>
          <w:sz w:val="28"/>
          <w:szCs w:val="28"/>
        </w:rPr>
        <w:t>государственных и муниципальных услуг, в соответствии с нормативными правовыми актами Российской Федерации, нормативными правовыми актам</w:t>
      </w:r>
      <w:r w:rsidR="00E23E2C">
        <w:rPr>
          <w:rFonts w:ascii="Times New Roman" w:hAnsi="Times New Roman" w:cs="Times New Roman"/>
          <w:sz w:val="28"/>
          <w:szCs w:val="28"/>
        </w:rPr>
        <w:t>и Тульской области</w:t>
      </w:r>
      <w:r w:rsidRPr="00C506DB">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w:t>
      </w:r>
      <w:hyperlink r:id="rId16" w:history="1">
        <w:r w:rsidRPr="00E23E2C">
          <w:rPr>
            <w:rFonts w:ascii="Times New Roman" w:hAnsi="Times New Roman" w:cs="Times New Roman"/>
            <w:sz w:val="28"/>
            <w:szCs w:val="28"/>
          </w:rPr>
          <w:t>частью 6 статьи 7</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 xml:space="preserve">рственных и муниципальных услуг» </w:t>
      </w:r>
      <w:r w:rsidRPr="00C506DB">
        <w:rPr>
          <w:rFonts w:ascii="Times New Roman" w:hAnsi="Times New Roman" w:cs="Times New Roman"/>
          <w:sz w:val="28"/>
          <w:szCs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E23E2C">
          <w:rPr>
            <w:rFonts w:ascii="Times New Roman" w:hAnsi="Times New Roman" w:cs="Times New Roman"/>
            <w:sz w:val="28"/>
            <w:szCs w:val="28"/>
          </w:rPr>
          <w:t>части 1 статьи 9</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00E23E2C">
          <w:rPr>
            <w:rFonts w:ascii="Times New Roman" w:hAnsi="Times New Roman" w:cs="Times New Roman"/>
            <w:sz w:val="28"/>
            <w:szCs w:val="28"/>
          </w:rPr>
          <w:t xml:space="preserve">частью 1.1 статьи </w:t>
        </w:r>
        <w:r w:rsidRPr="00E23E2C">
          <w:rPr>
            <w:rFonts w:ascii="Times New Roman" w:hAnsi="Times New Roman" w:cs="Times New Roman"/>
            <w:sz w:val="28"/>
            <w:szCs w:val="28"/>
          </w:rPr>
          <w:t>16</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 xml:space="preserve">, при первоначальном отказе в </w:t>
      </w:r>
      <w:r w:rsidRPr="00C506DB">
        <w:rPr>
          <w:rFonts w:ascii="Times New Roman" w:hAnsi="Times New Roman" w:cs="Times New Roman"/>
          <w:sz w:val="28"/>
          <w:szCs w:val="28"/>
        </w:rPr>
        <w:lastRenderedPageBreak/>
        <w:t xml:space="preserve">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E23E2C">
          <w:rPr>
            <w:rFonts w:ascii="Times New Roman" w:hAnsi="Times New Roman" w:cs="Times New Roman"/>
            <w:sz w:val="28"/>
            <w:szCs w:val="28"/>
          </w:rPr>
          <w:t>частью 1.1 статьи 16</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 уведомляется заявитель, а также приносятся извинения за доставленные неудобства;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0" w:history="1">
        <w:r w:rsidRPr="00E23E2C">
          <w:rPr>
            <w:rFonts w:ascii="Times New Roman" w:hAnsi="Times New Roman" w:cs="Times New Roman"/>
            <w:sz w:val="28"/>
            <w:szCs w:val="28"/>
          </w:rPr>
          <w:t>пунктом 7.2 части 1 статьи 16</w:t>
        </w:r>
      </w:hyperlink>
      <w:r w:rsidRPr="00C506DB">
        <w:rPr>
          <w:rFonts w:ascii="Times New Roman" w:hAnsi="Times New Roman" w:cs="Times New Roman"/>
          <w:sz w:val="28"/>
          <w:szCs w:val="28"/>
        </w:rPr>
        <w:t xml:space="preserve"> Федеральног</w:t>
      </w:r>
      <w:r w:rsidR="00E23E2C">
        <w:rPr>
          <w:rFonts w:ascii="Times New Roman" w:hAnsi="Times New Roman" w:cs="Times New Roman"/>
          <w:sz w:val="28"/>
          <w:szCs w:val="28"/>
        </w:rPr>
        <w:t>о закона от 27 июля 2010 года № 210-ФЗ «</w:t>
      </w:r>
      <w:r w:rsidRPr="00C506DB">
        <w:rPr>
          <w:rFonts w:ascii="Times New Roman" w:hAnsi="Times New Roman" w:cs="Times New Roman"/>
          <w:sz w:val="28"/>
          <w:szCs w:val="28"/>
        </w:rPr>
        <w:t>Об организации предоставления госуда</w:t>
      </w:r>
      <w:r w:rsidR="00E23E2C">
        <w:rPr>
          <w:rFonts w:ascii="Times New Roman" w:hAnsi="Times New Roman" w:cs="Times New Roman"/>
          <w:sz w:val="28"/>
          <w:szCs w:val="28"/>
        </w:rPr>
        <w:t>рственных и муниципальных услуг»</w:t>
      </w:r>
      <w:r w:rsidRPr="00C506DB">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r w:rsidR="00E85237">
        <w:rPr>
          <w:rFonts w:ascii="Times New Roman" w:hAnsi="Times New Roman" w:cs="Times New Roman"/>
          <w:sz w:val="28"/>
          <w:szCs w:val="28"/>
        </w:rPr>
        <w:t xml:space="preserve"> и иных случаев, установленных Ф</w:t>
      </w:r>
      <w:r w:rsidRPr="00C506DB">
        <w:rPr>
          <w:rFonts w:ascii="Times New Roman" w:hAnsi="Times New Roman" w:cs="Times New Roman"/>
          <w:sz w:val="28"/>
          <w:szCs w:val="28"/>
        </w:rPr>
        <w:t>едеральными законами.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22. Исчерпывающий перечень оснований для отказа в приеме документов, необходимых для предоставления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документы исполнены карандашом;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текст запроса или приложенных документов к нему содержит нецензурные либо оскорбительные выражения, угрозы жизни, зд</w:t>
      </w:r>
      <w:r w:rsidR="00E85237">
        <w:rPr>
          <w:rFonts w:ascii="Times New Roman" w:hAnsi="Times New Roman" w:cs="Times New Roman"/>
          <w:sz w:val="28"/>
          <w:szCs w:val="28"/>
        </w:rPr>
        <w:t>оровью и имуществу сотрудников Администрации муниципального образования Липицкое Чернского района</w:t>
      </w:r>
      <w:r w:rsidRPr="00C506DB">
        <w:rPr>
          <w:rFonts w:ascii="Times New Roman" w:hAnsi="Times New Roman" w:cs="Times New Roman"/>
          <w:sz w:val="28"/>
          <w:szCs w:val="28"/>
        </w:rPr>
        <w:t>, а также членов их семей;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документы не поддаются прочтению, неразборчиво написаны;</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к запросу не приложены документы, указанные в его приложении;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документы поданы неуполномоченным лицом;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в письменном запросе не указаны фамилия, имя, отчество заявителя, его направившего, и почтовый адрес, по которому должен быть направлен ответ.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В случае наличия оснований, предусмотренны</w:t>
      </w:r>
      <w:r w:rsidR="00E85237">
        <w:rPr>
          <w:rFonts w:ascii="Times New Roman" w:hAnsi="Times New Roman" w:cs="Times New Roman"/>
          <w:sz w:val="28"/>
          <w:szCs w:val="28"/>
        </w:rPr>
        <w:t>х настоящим пунктом, сотрудник Администрации муниципального образования Липицкое Чернского района</w:t>
      </w:r>
      <w:r w:rsidRPr="00C506DB">
        <w:rPr>
          <w:rFonts w:ascii="Times New Roman" w:hAnsi="Times New Roman" w:cs="Times New Roman"/>
          <w:sz w:val="28"/>
          <w:szCs w:val="28"/>
        </w:rPr>
        <w:t>, ответственный за прием запроса и документов, возвращает документы заявителю и проставляет на запросе отметку об отказе в приеме документов, а также указывает причину отказа, свои фамилию, инициалы, должность, дату отказа в приеме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23. Сообщение об отказе в приеме документов направляется заявителю в срок, не превышающий семи дней со </w:t>
      </w:r>
      <w:r w:rsidR="00E85237">
        <w:rPr>
          <w:rFonts w:ascii="Times New Roman" w:hAnsi="Times New Roman" w:cs="Times New Roman"/>
          <w:sz w:val="28"/>
          <w:szCs w:val="28"/>
        </w:rPr>
        <w:t>дня регистрации обращения</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24. Если указанные причины для отказа в приеме документов при предоставлении муниципальной услуги в последующем были устранены, заявитель </w:t>
      </w:r>
      <w:r w:rsidR="00E85237">
        <w:rPr>
          <w:rFonts w:ascii="Times New Roman" w:hAnsi="Times New Roman" w:cs="Times New Roman"/>
          <w:sz w:val="28"/>
          <w:szCs w:val="28"/>
        </w:rPr>
        <w:t>вправе вновь направить запрос в Администрацию муниципального образования Липицкое Чернского района</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lastRenderedPageBreak/>
        <w:t>25. Перечень оснований для отказа в предоставлении муниципальной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наличие у заявителя неполного комплекта документов, обязанность по представлению которых возложена на заявителя;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представление недостоверных документов и сведений;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предъявление иска к нанимателю обмениваемого жилого помещения о расторжении или об изменении договора социального найма жилого помещения;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оспаривание в судебном порядке права пользования обмениваемым жилым помещением;</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признание в установленном порядке обмениваемого жилого помещения непригодным для проживания;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принятие решения о сносе соответствующего дома или его переоборудовании для использования в других целях;</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принятие решения о капитальном ремонте соответствующего дома с переустройством и (или) перепланировкой жилых помещений в этом доме;</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 вселение в результате обмена в коммунальную квартиру граждан, страдающих одной из тяжелых форм хронических заболеваний, указанных в </w:t>
      </w:r>
      <w:hyperlink r:id="rId21" w:history="1">
        <w:r w:rsidRPr="00E85237">
          <w:rPr>
            <w:rFonts w:ascii="Times New Roman" w:hAnsi="Times New Roman" w:cs="Times New Roman"/>
            <w:sz w:val="28"/>
            <w:szCs w:val="28"/>
          </w:rPr>
          <w:t>пункте 4 части 1 статьи 51</w:t>
        </w:r>
      </w:hyperlink>
      <w:r w:rsidRPr="00C506DB">
        <w:rPr>
          <w:rFonts w:ascii="Times New Roman" w:hAnsi="Times New Roman" w:cs="Times New Roman"/>
          <w:sz w:val="28"/>
          <w:szCs w:val="28"/>
        </w:rPr>
        <w:t xml:space="preserve"> Жилищного кодекса Российской Федерации;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поступление от заявителя письменного запроса, в том числе в электронной форме, о прекращении рассмотрения запроса.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26.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семи дней со дня выявления оснований для отказа.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27. Основания для приостановления предоставления муниципальной услуги отсутствуют.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28. Основания для оставления запроса заявителя о предоставлении муниципальной услуги без рассмотрения отсутствуют.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отсутствует.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30. Муниципальная услуга предоставляется бесплатно.</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31. Прием заявителей (получателей муниципальной услуги) ведется в порядке живой очереди в дни и часы приема.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32. Время ожидания в очереди заявителей для подачи запроса о предоставлении муниципальной услуги, получения результата предоставления муниципальной услуги или консультирования составляет не более 15 минут.</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xml:space="preserve">33.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Pr="00C506DB">
        <w:rPr>
          <w:rFonts w:ascii="Times New Roman" w:hAnsi="Times New Roman" w:cs="Times New Roman"/>
          <w:sz w:val="28"/>
          <w:szCs w:val="28"/>
        </w:rPr>
        <w:lastRenderedPageBreak/>
        <w:t>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34.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35. Помещение должно быть оборудовано системой противопожарной и охранной сигнализации.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36. 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37.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38. Зал ожидания для предоставления муниципальной услуги оборудуется: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местами для заполнения необходимых запросов и документов;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средствами пожаротушения и оповещения о возникновении чрезвычайной ситуации.</w:t>
      </w:r>
    </w:p>
    <w:p w:rsidR="00C506DB" w:rsidRPr="00C506DB" w:rsidRDefault="00C506DB" w:rsidP="008704E8">
      <w:pPr>
        <w:spacing w:after="0" w:line="240" w:lineRule="auto"/>
        <w:ind w:firstLine="709"/>
        <w:jc w:val="both"/>
        <w:rPr>
          <w:rFonts w:ascii="Times New Roman" w:hAnsi="Times New Roman" w:cs="Times New Roman"/>
          <w:sz w:val="28"/>
          <w:szCs w:val="28"/>
        </w:rPr>
      </w:pPr>
      <w:bookmarkStart w:id="3" w:name="P182"/>
      <w:bookmarkEnd w:id="3"/>
      <w:r w:rsidRPr="00C506DB">
        <w:rPr>
          <w:rFonts w:ascii="Times New Roman" w:hAnsi="Times New Roman" w:cs="Times New Roman"/>
          <w:sz w:val="28"/>
          <w:szCs w:val="28"/>
        </w:rPr>
        <w:t>39.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w:t>
      </w:r>
      <w:r w:rsidR="00E85237">
        <w:rPr>
          <w:rFonts w:ascii="Times New Roman" w:hAnsi="Times New Roman" w:cs="Times New Roman"/>
          <w:sz w:val="28"/>
          <w:szCs w:val="28"/>
        </w:rPr>
        <w:t>м субъектов Тульской области</w:t>
      </w:r>
      <w:r w:rsidRPr="00C506DB">
        <w:rPr>
          <w:rFonts w:ascii="Times New Roman" w:hAnsi="Times New Roman" w:cs="Times New Roman"/>
          <w:sz w:val="28"/>
          <w:szCs w:val="28"/>
        </w:rPr>
        <w:t>.</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40. Рабочее место каждого сотрудника, ведущего прием документов, оснащается настольной табличкой с указанием фамилии, имени, отчества и должности.</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41. Рабочие места сотрудников должны быть оборудованы необходимой мебелью, телефонной связью, компьютерной и оргтехникой.</w:t>
      </w:r>
    </w:p>
    <w:p w:rsidR="00C506DB" w:rsidRPr="00C506DB" w:rsidRDefault="00C506DB" w:rsidP="008704E8">
      <w:pPr>
        <w:spacing w:after="0" w:line="240" w:lineRule="auto"/>
        <w:ind w:firstLine="709"/>
        <w:jc w:val="both"/>
        <w:rPr>
          <w:rFonts w:ascii="Times New Roman" w:hAnsi="Times New Roman" w:cs="Times New Roman"/>
          <w:sz w:val="28"/>
          <w:szCs w:val="28"/>
        </w:rPr>
      </w:pPr>
      <w:r w:rsidRPr="00C506DB">
        <w:rPr>
          <w:rFonts w:ascii="Times New Roman" w:hAnsi="Times New Roman" w:cs="Times New Roman"/>
          <w:sz w:val="28"/>
          <w:szCs w:val="28"/>
        </w:rPr>
        <w:t>42. Показатели доступности и качества муниципальной услуги:</w:t>
      </w:r>
    </w:p>
    <w:p w:rsidR="00C506DB" w:rsidRPr="00C506DB" w:rsidRDefault="00C506DB" w:rsidP="00C506DB">
      <w:pPr>
        <w:spacing w:after="1" w:line="220" w:lineRule="atLeas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4"/>
        <w:gridCol w:w="1928"/>
      </w:tblGrid>
      <w:tr w:rsidR="00C506DB" w:rsidRPr="00C506DB" w:rsidTr="00855DBC">
        <w:tc>
          <w:tcPr>
            <w:tcW w:w="7144"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Показатели доступности и качества муниципальной услуги</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Нормативное значение показателя</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Удовлетворенность заявителей качеством и полнотой предоставляемой информации о порядке и условиях получения муниципальных у</w:t>
            </w:r>
            <w:r w:rsidR="00E85237" w:rsidRPr="008704E8">
              <w:rPr>
                <w:rFonts w:ascii="Times New Roman" w:hAnsi="Times New Roman" w:cs="Times New Roman"/>
                <w:sz w:val="24"/>
                <w:szCs w:val="24"/>
              </w:rPr>
              <w:t xml:space="preserve">слуг, предоставляемых Администрацией </w:t>
            </w:r>
            <w:r w:rsidRPr="008704E8">
              <w:rPr>
                <w:rFonts w:ascii="Times New Roman" w:hAnsi="Times New Roman" w:cs="Times New Roman"/>
                <w:sz w:val="24"/>
                <w:szCs w:val="24"/>
              </w:rPr>
              <w:t>посредством:</w:t>
            </w:r>
          </w:p>
        </w:tc>
        <w:tc>
          <w:tcPr>
            <w:tcW w:w="1928" w:type="dxa"/>
          </w:tcPr>
          <w:p w:rsidR="00C506DB" w:rsidRPr="008704E8" w:rsidRDefault="00C506DB" w:rsidP="00855DBC">
            <w:pPr>
              <w:spacing w:after="1" w:line="220" w:lineRule="atLeast"/>
              <w:rPr>
                <w:rFonts w:ascii="Times New Roman" w:hAnsi="Times New Roman" w:cs="Times New Roman"/>
                <w:sz w:val="24"/>
                <w:szCs w:val="24"/>
              </w:rPr>
            </w:pP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телефонной связи (предоставление по запросу, обращению)</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 (от числа запросов, обращений)</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факсимильной связи (предоставление по запросу, обращению)</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 (от числа запросов, обращений)</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 xml:space="preserve">почтовой связи, в том числе электронной почты (предоставление по </w:t>
            </w:r>
            <w:r w:rsidRPr="008704E8">
              <w:rPr>
                <w:rFonts w:ascii="Times New Roman" w:hAnsi="Times New Roman" w:cs="Times New Roman"/>
                <w:sz w:val="24"/>
                <w:szCs w:val="24"/>
              </w:rPr>
              <w:lastRenderedPageBreak/>
              <w:t>запросу, обращению)</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lastRenderedPageBreak/>
              <w:t xml:space="preserve">100% (от числа </w:t>
            </w:r>
            <w:r w:rsidRPr="008704E8">
              <w:rPr>
                <w:rFonts w:ascii="Times New Roman" w:hAnsi="Times New Roman" w:cs="Times New Roman"/>
                <w:sz w:val="24"/>
                <w:szCs w:val="24"/>
              </w:rPr>
              <w:lastRenderedPageBreak/>
              <w:t>запросов, обращений)</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lastRenderedPageBreak/>
              <w:t>размещения информации на стендах в местах предоставления муниципальной услуги, иных отведенных для этих целей местах</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информаци</w:t>
            </w:r>
            <w:r w:rsidR="00E85237" w:rsidRPr="008704E8">
              <w:rPr>
                <w:rFonts w:ascii="Times New Roman" w:hAnsi="Times New Roman" w:cs="Times New Roman"/>
                <w:sz w:val="24"/>
                <w:szCs w:val="24"/>
              </w:rPr>
              <w:t>онно-телекоммуникационной сети «Интернет»</w:t>
            </w:r>
            <w:r w:rsidRPr="008704E8">
              <w:rPr>
                <w:rFonts w:ascii="Times New Roman" w:hAnsi="Times New Roman" w:cs="Times New Roman"/>
                <w:sz w:val="24"/>
                <w:szCs w:val="24"/>
              </w:rPr>
              <w:t>, в</w:t>
            </w:r>
            <w:r w:rsidR="00E85237" w:rsidRPr="008704E8">
              <w:rPr>
                <w:rFonts w:ascii="Times New Roman" w:hAnsi="Times New Roman" w:cs="Times New Roman"/>
                <w:sz w:val="24"/>
                <w:szCs w:val="24"/>
              </w:rPr>
              <w:t xml:space="preserve"> том числе на официальном сайте муниципального образования Чернский район</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обнародования (опубликования) информации в средствах массовой информации</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случаев предоставления муниципальной услуги в установленный срок с момента сдачи документа</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Соблюдение срока регистрации запроса заявителя</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случаев правильно заполненных заявителем запросов (с приложением необходимых документов) и сданных с первого раза</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95%</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качеством процесса предоставления муниципальной услуги</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качеством результата предоставления муниципальной услуги</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99%</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95%</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(туалетами) и размещения верхней одежды посетителей</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Оснащенность р</w:t>
            </w:r>
            <w:r w:rsidR="00E85237" w:rsidRPr="008704E8">
              <w:rPr>
                <w:rFonts w:ascii="Times New Roman" w:hAnsi="Times New Roman" w:cs="Times New Roman"/>
                <w:sz w:val="24"/>
                <w:szCs w:val="24"/>
              </w:rPr>
              <w:t>абочих мест сотрудников Администрации</w:t>
            </w:r>
            <w:r w:rsidRPr="008704E8">
              <w:rPr>
                <w:rFonts w:ascii="Times New Roman" w:hAnsi="Times New Roman" w:cs="Times New Roman"/>
                <w:sz w:val="24"/>
                <w:szCs w:val="24"/>
              </w:rPr>
              <w:t>,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E85237"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lastRenderedPageBreak/>
              <w:t>Укомплектованность Администрации</w:t>
            </w:r>
            <w:r w:rsidR="00C506DB" w:rsidRPr="008704E8">
              <w:rPr>
                <w:rFonts w:ascii="Times New Roman" w:hAnsi="Times New Roman" w:cs="Times New Roman"/>
                <w:sz w:val="24"/>
                <w:szCs w:val="24"/>
              </w:rPr>
              <w:t>, предоставляющего муниципальную услугу, необходимым количеством сотрудников</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сотрудников, участвующих в процессе предоставления муниципальной услуги, с высшим профессиональным образованием</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сотрудников, участвующих в процессе предоставления муниципальной услуги, прошедших курсы повышения квалификации не менее 1 раза в 5 лет</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60%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обоснованных жалоб к общему количеству обслуженных потребителей по данному виду услуг</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обоснованных жалоб, рассмотренных в установленный срок</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существующим порядком досудебного обжалования</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95%</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сроками досудебного обжалования</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удовлетворенных качеством досудебного обжалования</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95%</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Доля заявителей, обратившихся за обжалованием действий (бездействия) и решений, принятых в ходе предоставления муниципальной услуги сотрудни</w:t>
            </w:r>
            <w:r w:rsidR="00E85237" w:rsidRPr="008704E8">
              <w:rPr>
                <w:rFonts w:ascii="Times New Roman" w:hAnsi="Times New Roman" w:cs="Times New Roman"/>
                <w:sz w:val="24"/>
                <w:szCs w:val="24"/>
              </w:rPr>
              <w:t>ками Администрации</w:t>
            </w:r>
            <w:r w:rsidRPr="008704E8">
              <w:rPr>
                <w:rFonts w:ascii="Times New Roman" w:hAnsi="Times New Roman" w:cs="Times New Roman"/>
                <w:sz w:val="24"/>
                <w:szCs w:val="24"/>
              </w:rPr>
              <w:t>, в судебном порядке</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5%</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 xml:space="preserve">Доля заявителей, удовлетворенных </w:t>
            </w:r>
            <w:r w:rsidR="00E85237" w:rsidRPr="008704E8">
              <w:rPr>
                <w:rFonts w:ascii="Times New Roman" w:hAnsi="Times New Roman" w:cs="Times New Roman"/>
                <w:sz w:val="24"/>
                <w:szCs w:val="24"/>
              </w:rPr>
              <w:t>вежливостью сотрудников Администрации</w:t>
            </w:r>
            <w:r w:rsidRPr="008704E8">
              <w:rPr>
                <w:rFonts w:ascii="Times New Roman" w:hAnsi="Times New Roman" w:cs="Times New Roman"/>
                <w:sz w:val="24"/>
                <w:szCs w:val="24"/>
              </w:rPr>
              <w:t>, участвующих в процессе предоставления муниципальной услуги</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Количество зая</w:t>
            </w:r>
            <w:r w:rsidR="00E85237" w:rsidRPr="008704E8">
              <w:rPr>
                <w:rFonts w:ascii="Times New Roman" w:hAnsi="Times New Roman" w:cs="Times New Roman"/>
                <w:sz w:val="24"/>
                <w:szCs w:val="24"/>
              </w:rPr>
              <w:t xml:space="preserve">вителей, обратившихся в Администрацию </w:t>
            </w:r>
            <w:r w:rsidRPr="008704E8">
              <w:rPr>
                <w:rFonts w:ascii="Times New Roman" w:hAnsi="Times New Roman" w:cs="Times New Roman"/>
                <w:sz w:val="24"/>
                <w:szCs w:val="24"/>
              </w:rPr>
              <w:t>за получением информации о муниципальной услуге, о порядке предоставления муниципальной услуги</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человек</w:t>
            </w:r>
          </w:p>
        </w:tc>
      </w:tr>
      <w:tr w:rsidR="00C506DB" w:rsidRPr="00C506DB" w:rsidTr="00855DBC">
        <w:tc>
          <w:tcPr>
            <w:tcW w:w="7144" w:type="dxa"/>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Количество зая</w:t>
            </w:r>
            <w:r w:rsidR="00E85237" w:rsidRPr="008704E8">
              <w:rPr>
                <w:rFonts w:ascii="Times New Roman" w:hAnsi="Times New Roman" w:cs="Times New Roman"/>
                <w:sz w:val="24"/>
                <w:szCs w:val="24"/>
              </w:rPr>
              <w:t xml:space="preserve">вителей, обратившихся в Администрацию </w:t>
            </w:r>
            <w:r w:rsidRPr="008704E8">
              <w:rPr>
                <w:rFonts w:ascii="Times New Roman" w:hAnsi="Times New Roman" w:cs="Times New Roman"/>
                <w:sz w:val="24"/>
                <w:szCs w:val="24"/>
              </w:rPr>
              <w:t>за получением муниципальной услуги</w:t>
            </w:r>
          </w:p>
        </w:tc>
        <w:tc>
          <w:tcPr>
            <w:tcW w:w="1928" w:type="dxa"/>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человек</w:t>
            </w:r>
          </w:p>
        </w:tc>
      </w:tr>
      <w:tr w:rsidR="00C506DB" w:rsidRPr="00C506DB" w:rsidTr="00855DBC">
        <w:tblPrEx>
          <w:tblBorders>
            <w:insideH w:val="nil"/>
          </w:tblBorders>
        </w:tblPrEx>
        <w:tc>
          <w:tcPr>
            <w:tcW w:w="7144" w:type="dxa"/>
            <w:tcBorders>
              <w:bottom w:val="nil"/>
            </w:tcBorders>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оборудованность информационными стендами, средствами электронной техники, местами для оформления заявителями документов (запроса), а также доступными местами общественного пользования (туалетами) и размещения верхней одежды посетителей</w:t>
            </w:r>
          </w:p>
        </w:tc>
        <w:tc>
          <w:tcPr>
            <w:tcW w:w="1928" w:type="dxa"/>
            <w:tcBorders>
              <w:bottom w:val="nil"/>
            </w:tcBorders>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r w:rsidR="00C506DB" w:rsidRPr="00C506DB" w:rsidTr="00855DBC">
        <w:tblPrEx>
          <w:tblBorders>
            <w:insideH w:val="nil"/>
          </w:tblBorders>
        </w:tblPrEx>
        <w:tc>
          <w:tcPr>
            <w:tcW w:w="7144" w:type="dxa"/>
            <w:tcBorders>
              <w:top w:val="nil"/>
            </w:tcBorders>
          </w:tcPr>
          <w:p w:rsidR="00C506DB" w:rsidRPr="008704E8" w:rsidRDefault="00C506DB" w:rsidP="00E85237">
            <w:pPr>
              <w:spacing w:after="1" w:line="220" w:lineRule="atLeast"/>
              <w:jc w:val="both"/>
              <w:rPr>
                <w:rFonts w:ascii="Times New Roman" w:hAnsi="Times New Roman" w:cs="Times New Roman"/>
                <w:sz w:val="24"/>
                <w:szCs w:val="24"/>
              </w:rPr>
            </w:pPr>
            <w:r w:rsidRPr="008704E8">
              <w:rPr>
                <w:rFonts w:ascii="Times New Roman" w:hAnsi="Times New Roman" w:cs="Times New Roman"/>
                <w:sz w:val="24"/>
                <w:szCs w:val="24"/>
              </w:rPr>
              <w:t xml:space="preserve">Соответствие помещений требованиям </w:t>
            </w:r>
            <w:hyperlink w:anchor="P182" w:history="1">
              <w:r w:rsidRPr="008704E8">
                <w:rPr>
                  <w:rFonts w:ascii="Times New Roman" w:hAnsi="Times New Roman" w:cs="Times New Roman"/>
                  <w:sz w:val="24"/>
                  <w:szCs w:val="24"/>
                </w:rPr>
                <w:t>пункта 39</w:t>
              </w:r>
            </w:hyperlink>
            <w:r w:rsidRPr="008704E8">
              <w:rPr>
                <w:rFonts w:ascii="Times New Roman" w:hAnsi="Times New Roman" w:cs="Times New Roman"/>
                <w:sz w:val="24"/>
                <w:szCs w:val="24"/>
              </w:rPr>
              <w:t xml:space="preserve"> настоящего Административного регламента</w:t>
            </w:r>
          </w:p>
        </w:tc>
        <w:tc>
          <w:tcPr>
            <w:tcW w:w="1928" w:type="dxa"/>
            <w:tcBorders>
              <w:top w:val="nil"/>
            </w:tcBorders>
          </w:tcPr>
          <w:p w:rsidR="00C506DB" w:rsidRPr="008704E8" w:rsidRDefault="00C506DB" w:rsidP="00855DBC">
            <w:pPr>
              <w:spacing w:after="1" w:line="220" w:lineRule="atLeast"/>
              <w:jc w:val="center"/>
              <w:rPr>
                <w:rFonts w:ascii="Times New Roman" w:hAnsi="Times New Roman" w:cs="Times New Roman"/>
                <w:sz w:val="24"/>
                <w:szCs w:val="24"/>
              </w:rPr>
            </w:pPr>
            <w:r w:rsidRPr="008704E8">
              <w:rPr>
                <w:rFonts w:ascii="Times New Roman" w:hAnsi="Times New Roman" w:cs="Times New Roman"/>
                <w:sz w:val="24"/>
                <w:szCs w:val="24"/>
              </w:rPr>
              <w:t>100%</w:t>
            </w:r>
          </w:p>
        </w:tc>
      </w:tr>
    </w:tbl>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8704E8" w:rsidP="008704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 </w:t>
      </w:r>
      <w:r w:rsidR="00C506DB" w:rsidRPr="008704E8">
        <w:rPr>
          <w:rFonts w:ascii="Times New Roman" w:hAnsi="Times New Roman" w:cs="Times New Roman"/>
          <w:sz w:val="28"/>
          <w:szCs w:val="28"/>
        </w:rPr>
        <w:t>Предоставление муниципальной услуги в соответствии с настоящим Административным регламентом обеспечивается при обращении зая</w:t>
      </w:r>
      <w:r w:rsidR="00E85237" w:rsidRPr="008704E8">
        <w:rPr>
          <w:rFonts w:ascii="Times New Roman" w:hAnsi="Times New Roman" w:cs="Times New Roman"/>
          <w:sz w:val="28"/>
          <w:szCs w:val="28"/>
        </w:rPr>
        <w:t>вителя непосредственно в Администрацию</w:t>
      </w:r>
      <w:r w:rsidR="00C506DB" w:rsidRPr="008704E8">
        <w:rPr>
          <w:rFonts w:ascii="Times New Roman" w:hAnsi="Times New Roman" w:cs="Times New Roman"/>
          <w:sz w:val="28"/>
          <w:szCs w:val="28"/>
        </w:rPr>
        <w:t>, направлении соответствующих документов посредством МФЦ, а также с помощью почтовой связи либо информационно-телекоммуникационных сетей общего</w:t>
      </w:r>
      <w:r w:rsidR="00E85237" w:rsidRPr="008704E8">
        <w:rPr>
          <w:rFonts w:ascii="Times New Roman" w:hAnsi="Times New Roman" w:cs="Times New Roman"/>
          <w:sz w:val="28"/>
          <w:szCs w:val="28"/>
        </w:rPr>
        <w:t xml:space="preserve"> пользования, в том числе сети «Интернет»</w:t>
      </w:r>
      <w:r w:rsidR="00C506DB" w:rsidRPr="008704E8">
        <w:rPr>
          <w:rFonts w:ascii="Times New Roman" w:hAnsi="Times New Roman" w:cs="Times New Roman"/>
          <w:sz w:val="28"/>
          <w:szCs w:val="28"/>
        </w:rPr>
        <w:t>, с использованием РПГУ.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44. Сведения о муниципальной услуге размещаются на РПГУ в порядке, установленном действующим законодательством.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45. Требования, в том числе учитывающие особенности предоставления муниципальной услуги в электронной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возможности получения заявителями информации о предоставляемой муниципаль</w:t>
      </w:r>
      <w:r w:rsidR="00E85237" w:rsidRPr="008704E8">
        <w:rPr>
          <w:rFonts w:ascii="Times New Roman" w:hAnsi="Times New Roman" w:cs="Times New Roman"/>
          <w:sz w:val="28"/>
          <w:szCs w:val="28"/>
        </w:rPr>
        <w:t xml:space="preserve">ной услуге на официальном сайте муниципального образования Чернский район </w:t>
      </w:r>
      <w:r w:rsidRPr="008704E8">
        <w:rPr>
          <w:rFonts w:ascii="Times New Roman" w:hAnsi="Times New Roman" w:cs="Times New Roman"/>
          <w:sz w:val="28"/>
          <w:szCs w:val="28"/>
        </w:rPr>
        <w:t>в информаци</w:t>
      </w:r>
      <w:r w:rsidR="00E85237" w:rsidRPr="008704E8">
        <w:rPr>
          <w:rFonts w:ascii="Times New Roman" w:hAnsi="Times New Roman" w:cs="Times New Roman"/>
          <w:sz w:val="28"/>
          <w:szCs w:val="28"/>
        </w:rPr>
        <w:t>онно-телекоммуникационной сети «Интернет»</w:t>
      </w:r>
      <w:r w:rsidRPr="008704E8">
        <w:rPr>
          <w:rFonts w:ascii="Times New Roman" w:hAnsi="Times New Roman" w:cs="Times New Roman"/>
          <w:sz w:val="28"/>
          <w:szCs w:val="28"/>
        </w:rPr>
        <w:t>, на портале государственных и муниципальных услуг, а также РПГУ и в многофункциональных центрах;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возможности получения з</w:t>
      </w:r>
      <w:r w:rsidR="00E85237" w:rsidRPr="008704E8">
        <w:rPr>
          <w:rFonts w:ascii="Times New Roman" w:hAnsi="Times New Roman" w:cs="Times New Roman"/>
          <w:sz w:val="28"/>
          <w:szCs w:val="28"/>
        </w:rPr>
        <w:t xml:space="preserve">аявителями на официальном сайте муниципального образования Чернский район </w:t>
      </w:r>
      <w:r w:rsidRPr="008704E8">
        <w:rPr>
          <w:rFonts w:ascii="Times New Roman" w:hAnsi="Times New Roman" w:cs="Times New Roman"/>
          <w:sz w:val="28"/>
          <w:szCs w:val="28"/>
        </w:rPr>
        <w:t>в информаци</w:t>
      </w:r>
      <w:r w:rsidR="00E85237" w:rsidRPr="008704E8">
        <w:rPr>
          <w:rFonts w:ascii="Times New Roman" w:hAnsi="Times New Roman" w:cs="Times New Roman"/>
          <w:sz w:val="28"/>
          <w:szCs w:val="28"/>
        </w:rPr>
        <w:t>онно-телекоммуникационной сети «Интернет»</w:t>
      </w:r>
      <w:r w:rsidRPr="008704E8">
        <w:rPr>
          <w:rFonts w:ascii="Times New Roman" w:hAnsi="Times New Roman" w:cs="Times New Roman"/>
          <w:sz w:val="28"/>
          <w:szCs w:val="28"/>
        </w:rPr>
        <w:t>, на портале государственных и муниципальных услуг, РПГУ и в многофункциональных центрах форм запросов и иных документов, необходимых для получения муниципальной услуги в электронном виде;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возможности для заявителей в целях получения муниципальной услуги представлять документы в электронном виде в информаци</w:t>
      </w:r>
      <w:r w:rsidR="00E85237" w:rsidRPr="008704E8">
        <w:rPr>
          <w:rFonts w:ascii="Times New Roman" w:hAnsi="Times New Roman" w:cs="Times New Roman"/>
          <w:sz w:val="28"/>
          <w:szCs w:val="28"/>
        </w:rPr>
        <w:t>онно-телекоммуникационной сети «Интернет»</w:t>
      </w:r>
      <w:r w:rsidRPr="008704E8">
        <w:rPr>
          <w:rFonts w:ascii="Times New Roman" w:hAnsi="Times New Roman" w:cs="Times New Roman"/>
          <w:sz w:val="28"/>
          <w:szCs w:val="28"/>
        </w:rPr>
        <w:t>, на портале государственных и муниципальных услуг, РПГУ и в многофункциональных центрах;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записи на прием в многофункциональный центр для подачи запроса о предоставлении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при направлении заявителем обращения в форме электронного документа предоставления заявителю электронного сообщения, подтверждающего поступление обращения в</w:t>
      </w:r>
      <w:r w:rsidR="00E85237" w:rsidRPr="008704E8">
        <w:rPr>
          <w:rFonts w:ascii="Times New Roman" w:hAnsi="Times New Roman" w:cs="Times New Roman"/>
          <w:sz w:val="28"/>
          <w:szCs w:val="28"/>
        </w:rPr>
        <w:t xml:space="preserve"> Администрацию муниципального образования Липицкое Чернского района</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получения заявителем сведений о ходе выполнения его запроса о предоставлении муниципальной услуги, в том числе с использованием информаци</w:t>
      </w:r>
      <w:r w:rsidR="00E85237" w:rsidRPr="008704E8">
        <w:rPr>
          <w:rFonts w:ascii="Times New Roman" w:hAnsi="Times New Roman" w:cs="Times New Roman"/>
          <w:sz w:val="28"/>
          <w:szCs w:val="28"/>
        </w:rPr>
        <w:t>онно-телекоммуникационной сети «Интернет»</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46. При предоставлении муниципальных услуг в многофункциональных центрах учитываются требования, установленные законодательством, регулирующим отношения в сфере деятельности многофункциональных центров.</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47. При получении муниципальной услуги заявители имеют право на: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1) 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w:t>
      </w:r>
      <w:hyperlink r:id="rId22" w:history="1">
        <w:r w:rsidRPr="008704E8">
          <w:rPr>
            <w:rFonts w:ascii="Times New Roman" w:hAnsi="Times New Roman" w:cs="Times New Roman"/>
            <w:sz w:val="28"/>
            <w:szCs w:val="28"/>
          </w:rPr>
          <w:t>частью 2 статьи 14</w:t>
        </w:r>
      </w:hyperlink>
      <w:r w:rsidRPr="008704E8">
        <w:rPr>
          <w:rFonts w:ascii="Times New Roman" w:hAnsi="Times New Roman" w:cs="Times New Roman"/>
          <w:sz w:val="28"/>
          <w:szCs w:val="28"/>
        </w:rPr>
        <w:t xml:space="preserve"> Федеральног</w:t>
      </w:r>
      <w:r w:rsidR="00E85237" w:rsidRPr="008704E8">
        <w:rPr>
          <w:rFonts w:ascii="Times New Roman" w:hAnsi="Times New Roman" w:cs="Times New Roman"/>
          <w:sz w:val="28"/>
          <w:szCs w:val="28"/>
        </w:rPr>
        <w:t>о закона от 27 июля 2010 года № 210-ФЗ «</w:t>
      </w:r>
      <w:r w:rsidRPr="008704E8">
        <w:rPr>
          <w:rFonts w:ascii="Times New Roman" w:hAnsi="Times New Roman" w:cs="Times New Roman"/>
          <w:sz w:val="28"/>
          <w:szCs w:val="28"/>
        </w:rPr>
        <w:t>Об организации предоставления госуда</w:t>
      </w:r>
      <w:r w:rsidR="00E85237" w:rsidRPr="008704E8">
        <w:rPr>
          <w:rFonts w:ascii="Times New Roman" w:hAnsi="Times New Roman" w:cs="Times New Roman"/>
          <w:sz w:val="28"/>
          <w:szCs w:val="28"/>
        </w:rPr>
        <w:t>рственных и муниципальных услуг»</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2) получение полной, актуальной и достоверной информации о порядке предоставления муниципальных услуг, в том числе в электронной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3) 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 досудебное (внесудебное) рассмотрение жалоб в процессе получения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 получение муниципальной услуги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C506DB" w:rsidRPr="008704E8" w:rsidRDefault="00E8523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48. Администрация </w:t>
      </w:r>
      <w:r w:rsidR="00C506DB" w:rsidRPr="008704E8">
        <w:rPr>
          <w:rFonts w:ascii="Times New Roman" w:hAnsi="Times New Roman" w:cs="Times New Roman"/>
          <w:sz w:val="28"/>
          <w:szCs w:val="28"/>
        </w:rPr>
        <w:t>обязан</w:t>
      </w:r>
      <w:r w:rsidRPr="008704E8">
        <w:rPr>
          <w:rFonts w:ascii="Times New Roman" w:hAnsi="Times New Roman" w:cs="Times New Roman"/>
          <w:sz w:val="28"/>
          <w:szCs w:val="28"/>
        </w:rPr>
        <w:t>а</w:t>
      </w:r>
      <w:r w:rsidR="00C506DB" w:rsidRPr="008704E8">
        <w:rPr>
          <w:rFonts w:ascii="Times New Roman" w:hAnsi="Times New Roman" w:cs="Times New Roman"/>
          <w:sz w:val="28"/>
          <w:szCs w:val="28"/>
        </w:rPr>
        <w:t>:</w:t>
      </w:r>
    </w:p>
    <w:p w:rsidR="00C506DB" w:rsidRPr="008704E8" w:rsidRDefault="00DD36B6"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1) предоставлять </w:t>
      </w:r>
      <w:r w:rsidR="00C506DB" w:rsidRPr="008704E8">
        <w:rPr>
          <w:rFonts w:ascii="Times New Roman" w:hAnsi="Times New Roman" w:cs="Times New Roman"/>
          <w:sz w:val="28"/>
          <w:szCs w:val="28"/>
        </w:rPr>
        <w:t>муниципальные услуги в соответствии с Административным регламентом;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w:t>
      </w:r>
      <w:r w:rsidRPr="008704E8">
        <w:rPr>
          <w:rFonts w:ascii="Times New Roman" w:hAnsi="Times New Roman" w:cs="Times New Roman"/>
          <w:sz w:val="28"/>
          <w:szCs w:val="28"/>
        </w:rPr>
        <w:lastRenderedPageBreak/>
        <w:t xml:space="preserve">определенный </w:t>
      </w:r>
      <w:hyperlink r:id="rId23" w:history="1">
        <w:r w:rsidRPr="008704E8">
          <w:rPr>
            <w:rFonts w:ascii="Times New Roman" w:hAnsi="Times New Roman" w:cs="Times New Roman"/>
            <w:sz w:val="28"/>
            <w:szCs w:val="28"/>
          </w:rPr>
          <w:t>частью 6 статьи 7</w:t>
        </w:r>
      </w:hyperlink>
      <w:r w:rsidRPr="008704E8">
        <w:rPr>
          <w:rFonts w:ascii="Times New Roman" w:hAnsi="Times New Roman" w:cs="Times New Roman"/>
          <w:sz w:val="28"/>
          <w:szCs w:val="28"/>
        </w:rPr>
        <w:t xml:space="preserve"> Федеральног</w:t>
      </w:r>
      <w:r w:rsidR="00DD36B6" w:rsidRPr="008704E8">
        <w:rPr>
          <w:rFonts w:ascii="Times New Roman" w:hAnsi="Times New Roman" w:cs="Times New Roman"/>
          <w:sz w:val="28"/>
          <w:szCs w:val="28"/>
        </w:rPr>
        <w:t>о закона от 27 июля 2010 года № 210-ФЗ «</w:t>
      </w:r>
      <w:r w:rsidRPr="008704E8">
        <w:rPr>
          <w:rFonts w:ascii="Times New Roman" w:hAnsi="Times New Roman" w:cs="Times New Roman"/>
          <w:sz w:val="28"/>
          <w:szCs w:val="28"/>
        </w:rPr>
        <w:t>Об организации предоставления государ</w:t>
      </w:r>
      <w:r w:rsidR="00DD36B6" w:rsidRPr="008704E8">
        <w:rPr>
          <w:rFonts w:ascii="Times New Roman" w:hAnsi="Times New Roman" w:cs="Times New Roman"/>
          <w:sz w:val="28"/>
          <w:szCs w:val="28"/>
        </w:rPr>
        <w:t xml:space="preserve">ственных и муниципальных услуг» </w:t>
      </w:r>
      <w:r w:rsidRPr="008704E8">
        <w:rPr>
          <w:rFonts w:ascii="Times New Roman" w:hAnsi="Times New Roman" w:cs="Times New Roman"/>
          <w:sz w:val="28"/>
          <w:szCs w:val="28"/>
        </w:rPr>
        <w:t>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4) соблюдать конфиденциальн</w:t>
      </w:r>
      <w:r w:rsidR="00DD36B6" w:rsidRPr="008704E8">
        <w:rPr>
          <w:rFonts w:ascii="Times New Roman" w:hAnsi="Times New Roman" w:cs="Times New Roman"/>
          <w:sz w:val="28"/>
          <w:szCs w:val="28"/>
        </w:rPr>
        <w:t xml:space="preserve">ость ставшей известной Администрации </w:t>
      </w:r>
      <w:r w:rsidRPr="008704E8">
        <w:rPr>
          <w:rFonts w:ascii="Times New Roman" w:hAnsi="Times New Roman" w:cs="Times New Roman"/>
          <w:sz w:val="28"/>
          <w:szCs w:val="28"/>
        </w:rPr>
        <w:t>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8704E8" w:rsidP="008704E8">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III. </w:t>
      </w:r>
      <w:r w:rsidR="00C506DB" w:rsidRPr="008704E8">
        <w:rPr>
          <w:rFonts w:ascii="Times New Roman" w:hAnsi="Times New Roman" w:cs="Times New Roman"/>
          <w:b/>
          <w:sz w:val="28"/>
          <w:szCs w:val="28"/>
        </w:rPr>
        <w:t>Состав, последовательность и сроки выполнения</w:t>
      </w:r>
      <w:r w:rsidR="00DD36B6" w:rsidRPr="008704E8">
        <w:rPr>
          <w:rFonts w:ascii="Times New Roman" w:hAnsi="Times New Roman" w:cs="Times New Roman"/>
          <w:sz w:val="28"/>
          <w:szCs w:val="28"/>
        </w:rPr>
        <w:t xml:space="preserve"> </w:t>
      </w:r>
      <w:r w:rsidR="00C506DB" w:rsidRPr="008704E8">
        <w:rPr>
          <w:rFonts w:ascii="Times New Roman" w:hAnsi="Times New Roman" w:cs="Times New Roman"/>
          <w:b/>
          <w:sz w:val="28"/>
          <w:szCs w:val="28"/>
        </w:rPr>
        <w:t>административных процедур, требования к порядку их</w:t>
      </w:r>
      <w:r w:rsidR="00DD36B6" w:rsidRPr="008704E8">
        <w:rPr>
          <w:rFonts w:ascii="Times New Roman" w:hAnsi="Times New Roman" w:cs="Times New Roman"/>
          <w:sz w:val="28"/>
          <w:szCs w:val="28"/>
        </w:rPr>
        <w:t xml:space="preserve"> </w:t>
      </w:r>
      <w:r w:rsidR="00C506DB" w:rsidRPr="008704E8">
        <w:rPr>
          <w:rFonts w:ascii="Times New Roman" w:hAnsi="Times New Roman" w:cs="Times New Roman"/>
          <w:b/>
          <w:sz w:val="28"/>
          <w:szCs w:val="28"/>
        </w:rPr>
        <w:t>выполнения, в том числе особенности выполнения</w:t>
      </w:r>
      <w:r w:rsidR="00DD36B6" w:rsidRPr="008704E8">
        <w:rPr>
          <w:rFonts w:ascii="Times New Roman" w:hAnsi="Times New Roman" w:cs="Times New Roman"/>
          <w:sz w:val="28"/>
          <w:szCs w:val="28"/>
        </w:rPr>
        <w:t xml:space="preserve"> </w:t>
      </w:r>
      <w:r w:rsidR="00C506DB" w:rsidRPr="008704E8">
        <w:rPr>
          <w:rFonts w:ascii="Times New Roman" w:hAnsi="Times New Roman" w:cs="Times New Roman"/>
          <w:b/>
          <w:sz w:val="28"/>
          <w:szCs w:val="28"/>
        </w:rPr>
        <w:t>административных процедур в электронной форме, а также</w:t>
      </w:r>
      <w:r w:rsidR="00DD36B6" w:rsidRPr="008704E8">
        <w:rPr>
          <w:rFonts w:ascii="Times New Roman" w:hAnsi="Times New Roman" w:cs="Times New Roman"/>
          <w:sz w:val="28"/>
          <w:szCs w:val="28"/>
        </w:rPr>
        <w:t xml:space="preserve"> </w:t>
      </w:r>
      <w:r w:rsidR="00C506DB" w:rsidRPr="008704E8">
        <w:rPr>
          <w:rFonts w:ascii="Times New Roman" w:hAnsi="Times New Roman" w:cs="Times New Roman"/>
          <w:b/>
          <w:sz w:val="28"/>
          <w:szCs w:val="28"/>
        </w:rPr>
        <w:t>особенности выполнения административных процедур</w:t>
      </w:r>
      <w:r>
        <w:rPr>
          <w:rFonts w:ascii="Times New Roman" w:hAnsi="Times New Roman" w:cs="Times New Roman"/>
          <w:sz w:val="28"/>
          <w:szCs w:val="28"/>
        </w:rPr>
        <w:t xml:space="preserve"> </w:t>
      </w:r>
      <w:r w:rsidR="00C506DB" w:rsidRPr="008704E8">
        <w:rPr>
          <w:rFonts w:ascii="Times New Roman" w:hAnsi="Times New Roman" w:cs="Times New Roman"/>
          <w:b/>
          <w:sz w:val="28"/>
          <w:szCs w:val="28"/>
        </w:rPr>
        <w:t>в многофункциональных центрах</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DD36B6"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49. </w:t>
      </w:r>
      <w:r w:rsidR="00C506DB" w:rsidRPr="008704E8">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консультирование по порядку и срокам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прием, первичная проверка и регистрация запроса и приложенных к нему документов с целью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рассмотрение запроса, проверка документов и передача их на заседание комиссии по жилищным во</w:t>
      </w:r>
      <w:r w:rsidR="00DD36B6" w:rsidRPr="008704E8">
        <w:rPr>
          <w:rFonts w:ascii="Times New Roman" w:hAnsi="Times New Roman" w:cs="Times New Roman"/>
          <w:sz w:val="28"/>
          <w:szCs w:val="28"/>
        </w:rPr>
        <w:t>просам Администрации муниципального образования Липицкое Чернского района</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принятие решения о предоставлении либо отказе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подготовка документов для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уведомление заявителя о принятом решении;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выдача решения о согласии на обмен жилыми помещениями либо письма, содержащего мотивированный отказ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50. Основанием для начала консультирования по порядку и срокам предоставления муниципальной услуги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51.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индивидуальное консультирование лично;</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индивидуальное консультирование по телефону;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индивидуальное консультирование по почте, в том числе по электронной почте.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52. Индивидуальное консультирование лично осуществляется в порядке живой очереди. Время ожидания в очереди заявителя (его представителя) при индивидуальном устном консультировании не может превышать 15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Индивидуальное устное консультирование каждого заявителя (его представителя) не может превышать 15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53.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(его представителю) обратиться за необходимой информацией в письменном виде либо назначить другое удобное для него время для устного консультирования.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54. Индивидуальное консультирование по телефону.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При консультирован</w:t>
      </w:r>
      <w:r w:rsidR="00DD36B6" w:rsidRPr="008704E8">
        <w:rPr>
          <w:rFonts w:ascii="Times New Roman" w:hAnsi="Times New Roman" w:cs="Times New Roman"/>
          <w:sz w:val="28"/>
          <w:szCs w:val="28"/>
        </w:rPr>
        <w:t xml:space="preserve">ии по телефону сотрудник Администрации </w:t>
      </w:r>
      <w:r w:rsidRPr="008704E8">
        <w:rPr>
          <w:rFonts w:ascii="Times New Roman" w:hAnsi="Times New Roman" w:cs="Times New Roman"/>
          <w:sz w:val="28"/>
          <w:szCs w:val="28"/>
        </w:rPr>
        <w:t>обязан назвать занимаемую должность, фамилию, имя, отчество и предоставить информацию по следующим вопросам: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информацию о месте нахо</w:t>
      </w:r>
      <w:r w:rsidR="00DD36B6" w:rsidRPr="008704E8">
        <w:rPr>
          <w:rFonts w:ascii="Times New Roman" w:hAnsi="Times New Roman" w:cs="Times New Roman"/>
          <w:sz w:val="28"/>
          <w:szCs w:val="28"/>
        </w:rPr>
        <w:t>ждения и графике работы Администрации</w:t>
      </w:r>
      <w:r w:rsidRPr="008704E8">
        <w:rPr>
          <w:rFonts w:ascii="Times New Roman" w:hAnsi="Times New Roman" w:cs="Times New Roman"/>
          <w:sz w:val="28"/>
          <w:szCs w:val="28"/>
        </w:rPr>
        <w:t>, а также месте нахождения иных органов и организаций, участвующих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информацию о входящих номерах</w:t>
      </w:r>
      <w:r w:rsidR="00DD36B6" w:rsidRPr="008704E8">
        <w:rPr>
          <w:rFonts w:ascii="Times New Roman" w:hAnsi="Times New Roman" w:cs="Times New Roman"/>
          <w:sz w:val="28"/>
          <w:szCs w:val="28"/>
        </w:rPr>
        <w:t xml:space="preserve">, под которыми зарегистрированы запросы на </w:t>
      </w:r>
      <w:r w:rsidRPr="008704E8">
        <w:rPr>
          <w:rFonts w:ascii="Times New Roman" w:hAnsi="Times New Roman" w:cs="Times New Roman"/>
          <w:sz w:val="28"/>
          <w:szCs w:val="28"/>
        </w:rPr>
        <w:t>предоставление муниципальной услуги, на получение информации о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сведения о нормативных актах, регулирующих предоставление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перечень необходимых документов для получения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информацию о принятии решения по конкретному запросу о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Время разговора не должно превышать 10 минут.</w:t>
      </w:r>
    </w:p>
    <w:p w:rsidR="00C506DB" w:rsidRPr="008704E8" w:rsidRDefault="00DD36B6"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55. Сотрудники Администрации </w:t>
      </w:r>
      <w:r w:rsidR="00C506DB" w:rsidRPr="008704E8">
        <w:rPr>
          <w:rFonts w:ascii="Times New Roman" w:hAnsi="Times New Roman" w:cs="Times New Roman"/>
          <w:sz w:val="28"/>
          <w:szCs w:val="28"/>
        </w:rPr>
        <w:t>при ответе на устные обращения (лично или по телефону) обязаны:</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корректно и внимательно относиться к заявителю (его представителю), не унижая его чести и достоинства;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произносить слова четко, не прерывать разговор по причине поступления звонка на другой аппарат;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 подвести итоги консультирования, перечислить меры, которые необходимо принять.</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56. При консультировании по письменным запросам, поступившим посредством электронной почты, ответ на обращение заявителя (его представителя) направляется электронной почтой (если иное не указано в запросе) в срок, не превышающий 30 дней со дня регистрации.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Запрос, поступивший посредством электронной почты, подлежит обязательной регистрации в течение трех дней с момента поступления.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57. Запрос, поступивший в форме электронного документа, должен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58. Ответы на письменные обращения, в том числе в электронном виде, даются в простой, четкой и понятной форме в письменном виде и должны содержать:</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ответы на поставленные вопросы;</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должность, фамилию и инициалы лица, подписавшего ответ;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фамилию, инициалы и номер телефона исполнителя.</w:t>
      </w:r>
    </w:p>
    <w:p w:rsidR="00C506DB" w:rsidRPr="008704E8" w:rsidRDefault="00DD36B6"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59. Сотрудники Администрации </w:t>
      </w:r>
      <w:r w:rsidR="00C506DB" w:rsidRPr="008704E8">
        <w:rPr>
          <w:rFonts w:ascii="Times New Roman" w:hAnsi="Times New Roman" w:cs="Times New Roman"/>
          <w:sz w:val="28"/>
          <w:szCs w:val="28"/>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заявителя (его представителя).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60. Основанием для начала предоставления муниципальной услуг</w:t>
      </w:r>
      <w:r w:rsidR="00DD36B6" w:rsidRPr="008704E8">
        <w:rPr>
          <w:rFonts w:ascii="Times New Roman" w:hAnsi="Times New Roman" w:cs="Times New Roman"/>
          <w:sz w:val="28"/>
          <w:szCs w:val="28"/>
        </w:rPr>
        <w:t>и и административной процедуры «</w:t>
      </w:r>
      <w:r w:rsidRPr="008704E8">
        <w:rPr>
          <w:rFonts w:ascii="Times New Roman" w:hAnsi="Times New Roman" w:cs="Times New Roman"/>
          <w:sz w:val="28"/>
          <w:szCs w:val="28"/>
        </w:rPr>
        <w:t>Прием, первичная проверка и регистрация запроса и приложенных к нему документов с целью пред</w:t>
      </w:r>
      <w:r w:rsidR="00DD36B6" w:rsidRPr="008704E8">
        <w:rPr>
          <w:rFonts w:ascii="Times New Roman" w:hAnsi="Times New Roman" w:cs="Times New Roman"/>
          <w:sz w:val="28"/>
          <w:szCs w:val="28"/>
        </w:rPr>
        <w:t>оставления муниципальной услуги»</w:t>
      </w:r>
      <w:r w:rsidRPr="008704E8">
        <w:rPr>
          <w:rFonts w:ascii="Times New Roman" w:hAnsi="Times New Roman" w:cs="Times New Roman"/>
          <w:sz w:val="28"/>
          <w:szCs w:val="28"/>
        </w:rPr>
        <w:t xml:space="preserve"> является письменный запрос, поступивший от заявителя лично, по почте, по электронной почте или РПГУ из личного кабинета.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61. Сотрудник, ответственный за выполнение административной процедуры, проверяет надлежащее оформление запроса в соответствии с образцом запроса (</w:t>
      </w:r>
      <w:hyperlink w:anchor="P455" w:history="1">
        <w:r w:rsidRPr="008704E8">
          <w:rPr>
            <w:rFonts w:ascii="Times New Roman" w:hAnsi="Times New Roman" w:cs="Times New Roman"/>
            <w:sz w:val="28"/>
            <w:szCs w:val="28"/>
          </w:rPr>
          <w:t>приложение 1</w:t>
        </w:r>
      </w:hyperlink>
      <w:r w:rsidRPr="008704E8">
        <w:rPr>
          <w:rFonts w:ascii="Times New Roman" w:hAnsi="Times New Roman" w:cs="Times New Roman"/>
          <w:sz w:val="28"/>
          <w:szCs w:val="28"/>
        </w:rPr>
        <w:t xml:space="preserve"> к Административному регламенту) и приложенных к нему документов, указанных в </w:t>
      </w:r>
      <w:hyperlink w:anchor="P112" w:history="1">
        <w:r w:rsidRPr="008704E8">
          <w:rPr>
            <w:rFonts w:ascii="Times New Roman" w:hAnsi="Times New Roman" w:cs="Times New Roman"/>
            <w:sz w:val="28"/>
            <w:szCs w:val="28"/>
          </w:rPr>
          <w:t>пункте 18</w:t>
        </w:r>
      </w:hyperlink>
      <w:r w:rsidRPr="008704E8">
        <w:rPr>
          <w:rFonts w:ascii="Times New Roman" w:hAnsi="Times New Roman" w:cs="Times New Roman"/>
          <w:sz w:val="28"/>
          <w:szCs w:val="28"/>
        </w:rPr>
        <w:t xml:space="preserve"> Административного регламента, и регистрирует запрос во внутренней документации в соответствии с правилами делопроизводства.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62.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w:t>
      </w:r>
      <w:r w:rsidRPr="008704E8">
        <w:rPr>
          <w:rFonts w:ascii="Times New Roman" w:hAnsi="Times New Roman" w:cs="Times New Roman"/>
          <w:sz w:val="28"/>
          <w:szCs w:val="28"/>
        </w:rPr>
        <w:lastRenderedPageBreak/>
        <w:t>виде, в документах внутреннего делопроизводства с сохранением присвоенного системой индивидуального номера.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63. При обращении заявителя (представителя) личн</w:t>
      </w:r>
      <w:r w:rsidR="00DD36B6" w:rsidRPr="008704E8">
        <w:rPr>
          <w:rFonts w:ascii="Times New Roman" w:hAnsi="Times New Roman" w:cs="Times New Roman"/>
          <w:sz w:val="28"/>
          <w:szCs w:val="28"/>
        </w:rPr>
        <w:t>о на приеме сотрудником Администрации</w:t>
      </w:r>
      <w:r w:rsidRPr="008704E8">
        <w:rPr>
          <w:rFonts w:ascii="Times New Roman" w:hAnsi="Times New Roman" w:cs="Times New Roman"/>
          <w:sz w:val="28"/>
          <w:szCs w:val="28"/>
        </w:rPr>
        <w:t>, ответственным за прием документов:</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устанавливается личность заявителя (или его представителя);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проводится проверка представленных документов на предмет соответствия их установленным законодательством требованиям;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осуществляется сверка копий документов с оригиналами и заверение их своей подписью и печатью;</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 запрос направляется </w:t>
      </w:r>
      <w:r w:rsidR="00DD36B6" w:rsidRPr="008704E8">
        <w:rPr>
          <w:rFonts w:ascii="Times New Roman" w:hAnsi="Times New Roman" w:cs="Times New Roman"/>
          <w:sz w:val="28"/>
          <w:szCs w:val="28"/>
        </w:rPr>
        <w:t>для регистрации</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выполнения административного действия по проверке и регистрации документов - не более 30 минут на одного заявителя.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64. Основанием для нач</w:t>
      </w:r>
      <w:r w:rsidR="00DD36B6"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Рассмотрение запроса, проверка документов и передача их на заседание комиссии по жилищным вопр</w:t>
      </w:r>
      <w:r w:rsidR="00DD36B6" w:rsidRPr="008704E8">
        <w:rPr>
          <w:rFonts w:ascii="Times New Roman" w:hAnsi="Times New Roman" w:cs="Times New Roman"/>
          <w:sz w:val="28"/>
          <w:szCs w:val="28"/>
        </w:rPr>
        <w:t xml:space="preserve">осам Администрации муниципального образования Липицкое Чернского района </w:t>
      </w:r>
      <w:r w:rsidRPr="008704E8">
        <w:rPr>
          <w:rFonts w:ascii="Times New Roman" w:hAnsi="Times New Roman" w:cs="Times New Roman"/>
          <w:sz w:val="28"/>
          <w:szCs w:val="28"/>
        </w:rPr>
        <w:t>является поступление зарегистрированного запроса с пакето</w:t>
      </w:r>
      <w:r w:rsidR="00DD36B6" w:rsidRPr="008704E8">
        <w:rPr>
          <w:rFonts w:ascii="Times New Roman" w:hAnsi="Times New Roman" w:cs="Times New Roman"/>
          <w:sz w:val="28"/>
          <w:szCs w:val="28"/>
        </w:rPr>
        <w:t>м документов сотруднику Администрации</w:t>
      </w:r>
      <w:r w:rsidRPr="008704E8">
        <w:rPr>
          <w:rFonts w:ascii="Times New Roman" w:hAnsi="Times New Roman" w:cs="Times New Roman"/>
          <w:sz w:val="28"/>
          <w:szCs w:val="28"/>
        </w:rPr>
        <w:t>, ответственному за оказание муниципальной услуги.</w:t>
      </w:r>
    </w:p>
    <w:p w:rsidR="00C506DB" w:rsidRPr="008704E8" w:rsidRDefault="00DD36B6"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65. Сотрудником Администрации </w:t>
      </w:r>
      <w:r w:rsidR="00C506DB" w:rsidRPr="008704E8">
        <w:rPr>
          <w:rFonts w:ascii="Times New Roman" w:hAnsi="Times New Roman" w:cs="Times New Roman"/>
          <w:sz w:val="28"/>
          <w:szCs w:val="28"/>
        </w:rPr>
        <w:t>проводится проверка представленных документов на соответствие их установленным законодательством требованиям, наличие всех необходимых документов в соответствии с перечнем, указанным в настоящем Административном регламенте, готовится пакет документов для рас</w:t>
      </w:r>
      <w:r w:rsidRPr="008704E8">
        <w:rPr>
          <w:rFonts w:ascii="Times New Roman" w:hAnsi="Times New Roman" w:cs="Times New Roman"/>
          <w:sz w:val="28"/>
          <w:szCs w:val="28"/>
        </w:rPr>
        <w:t>смотрения на жилищной комиссии А</w:t>
      </w:r>
      <w:r w:rsidR="00C506DB" w:rsidRPr="008704E8">
        <w:rPr>
          <w:rFonts w:ascii="Times New Roman" w:hAnsi="Times New Roman" w:cs="Times New Roman"/>
          <w:sz w:val="28"/>
          <w:szCs w:val="28"/>
        </w:rPr>
        <w:t xml:space="preserve">дминистрации </w:t>
      </w:r>
      <w:r w:rsidRPr="008704E8">
        <w:rPr>
          <w:rFonts w:ascii="Times New Roman" w:hAnsi="Times New Roman" w:cs="Times New Roman"/>
          <w:sz w:val="28"/>
          <w:szCs w:val="28"/>
        </w:rPr>
        <w:t xml:space="preserve">муниципального образования Липицкое Чернского района </w:t>
      </w:r>
      <w:r w:rsidR="00C506DB" w:rsidRPr="008704E8">
        <w:rPr>
          <w:rFonts w:ascii="Times New Roman" w:hAnsi="Times New Roman" w:cs="Times New Roman"/>
          <w:sz w:val="28"/>
          <w:szCs w:val="28"/>
        </w:rPr>
        <w:t>(далее - Комиссия).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выполнения административного действия - не более 40 минут на один запрос.</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66. Основанием для нач</w:t>
      </w:r>
      <w:r w:rsidR="00DD36B6"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Принятие решения о предоставлении либо отказе в пред</w:t>
      </w:r>
      <w:r w:rsidR="00DD36B6" w:rsidRPr="008704E8">
        <w:rPr>
          <w:rFonts w:ascii="Times New Roman" w:hAnsi="Times New Roman" w:cs="Times New Roman"/>
          <w:sz w:val="28"/>
          <w:szCs w:val="28"/>
        </w:rPr>
        <w:t>оставлении муниципальной услуги»</w:t>
      </w:r>
      <w:r w:rsidRPr="008704E8">
        <w:rPr>
          <w:rFonts w:ascii="Times New Roman" w:hAnsi="Times New Roman" w:cs="Times New Roman"/>
          <w:sz w:val="28"/>
          <w:szCs w:val="28"/>
        </w:rPr>
        <w:t xml:space="preserve"> является поступление запроса с пакетом документов на заседание Комиссии.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67. Комиссией рассматриваются документы и принимается решение: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 возможности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об отказе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Результатом административного действия является подписанный протокол заседания Комиссии.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выполнения административного действия - не более 30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68. Основанием для нач</w:t>
      </w:r>
      <w:r w:rsidR="00E85E17"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Подготовка документов для пред</w:t>
      </w:r>
      <w:r w:rsidR="00E85E17" w:rsidRPr="008704E8">
        <w:rPr>
          <w:rFonts w:ascii="Times New Roman" w:hAnsi="Times New Roman" w:cs="Times New Roman"/>
          <w:sz w:val="28"/>
          <w:szCs w:val="28"/>
        </w:rPr>
        <w:t xml:space="preserve">оставления муниципальной услуги» </w:t>
      </w:r>
      <w:r w:rsidRPr="008704E8">
        <w:rPr>
          <w:rFonts w:ascii="Times New Roman" w:hAnsi="Times New Roman" w:cs="Times New Roman"/>
          <w:sz w:val="28"/>
          <w:szCs w:val="28"/>
        </w:rPr>
        <w:t>является получение с</w:t>
      </w:r>
      <w:r w:rsidR="00E85E17" w:rsidRPr="008704E8">
        <w:rPr>
          <w:rFonts w:ascii="Times New Roman" w:hAnsi="Times New Roman" w:cs="Times New Roman"/>
          <w:sz w:val="28"/>
          <w:szCs w:val="28"/>
        </w:rPr>
        <w:t xml:space="preserve">отрудником Администрации </w:t>
      </w:r>
      <w:r w:rsidRPr="008704E8">
        <w:rPr>
          <w:rFonts w:ascii="Times New Roman" w:hAnsi="Times New Roman" w:cs="Times New Roman"/>
          <w:sz w:val="28"/>
          <w:szCs w:val="28"/>
        </w:rPr>
        <w:t>пакета документов и подписанного протокола заседания Комиссии о принятом решении.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69. По результатам принятого Комиссией решения сотрудником </w:t>
      </w:r>
      <w:r w:rsidR="00E85E17" w:rsidRPr="008704E8">
        <w:rPr>
          <w:rFonts w:ascii="Times New Roman" w:hAnsi="Times New Roman" w:cs="Times New Roman"/>
          <w:sz w:val="28"/>
          <w:szCs w:val="28"/>
        </w:rPr>
        <w:t xml:space="preserve">Администрации </w:t>
      </w:r>
      <w:r w:rsidRPr="008704E8">
        <w:rPr>
          <w:rFonts w:ascii="Times New Roman" w:hAnsi="Times New Roman" w:cs="Times New Roman"/>
          <w:sz w:val="28"/>
          <w:szCs w:val="28"/>
        </w:rPr>
        <w:t>готовится проект решения о согласии на обмен жилыми помещениями (</w:t>
      </w:r>
      <w:hyperlink w:anchor="P493" w:history="1">
        <w:r w:rsidRPr="008704E8">
          <w:rPr>
            <w:rFonts w:ascii="Times New Roman" w:hAnsi="Times New Roman" w:cs="Times New Roman"/>
            <w:sz w:val="28"/>
            <w:szCs w:val="28"/>
          </w:rPr>
          <w:t>приложение 2</w:t>
        </w:r>
      </w:hyperlink>
      <w:r w:rsidRPr="008704E8">
        <w:rPr>
          <w:rFonts w:ascii="Times New Roman" w:hAnsi="Times New Roman" w:cs="Times New Roman"/>
          <w:sz w:val="28"/>
          <w:szCs w:val="28"/>
        </w:rPr>
        <w:t xml:space="preserve"> к Административному регламенту) либо письмо, содержащее мотивированный отказ в даче согласия на обмен.</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В письме указываются причины, послужившие основанием для принятия решения об отказе, с указанием правовых актов, несоблюдение которых привело к принятию такого решения.</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выполнения административного действия - не более 40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70. Проект решения или письменный отказ направляется на подпись </w:t>
      </w:r>
      <w:r w:rsidR="00E85E17" w:rsidRPr="008704E8">
        <w:rPr>
          <w:rFonts w:ascii="Times New Roman" w:hAnsi="Times New Roman" w:cs="Times New Roman"/>
          <w:sz w:val="28"/>
          <w:szCs w:val="28"/>
        </w:rPr>
        <w:t>главе Администрации муниципального образования Липицкое Чернского района.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Срок визирования решения или письма, содержащего мотивированный </w:t>
      </w:r>
      <w:r w:rsidR="00E85E17" w:rsidRPr="008704E8">
        <w:rPr>
          <w:rFonts w:ascii="Times New Roman" w:hAnsi="Times New Roman" w:cs="Times New Roman"/>
          <w:sz w:val="28"/>
          <w:szCs w:val="28"/>
        </w:rPr>
        <w:t xml:space="preserve">отказ в даче согласия на обмен, главой Администрации </w:t>
      </w:r>
      <w:r w:rsidRPr="008704E8">
        <w:rPr>
          <w:rFonts w:ascii="Times New Roman" w:hAnsi="Times New Roman" w:cs="Times New Roman"/>
          <w:sz w:val="28"/>
          <w:szCs w:val="28"/>
        </w:rPr>
        <w:t>- не более 5 рабочих дней.</w:t>
      </w:r>
    </w:p>
    <w:p w:rsidR="00E85E17"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71. Основанием для нач</w:t>
      </w:r>
      <w:r w:rsidR="00E85E17"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Уведомлен</w:t>
      </w:r>
      <w:r w:rsidR="00E85E17" w:rsidRPr="008704E8">
        <w:rPr>
          <w:rFonts w:ascii="Times New Roman" w:hAnsi="Times New Roman" w:cs="Times New Roman"/>
          <w:sz w:val="28"/>
          <w:szCs w:val="28"/>
        </w:rPr>
        <w:t xml:space="preserve">ие заявителя о принятом решении» </w:t>
      </w:r>
      <w:r w:rsidRPr="008704E8">
        <w:rPr>
          <w:rFonts w:ascii="Times New Roman" w:hAnsi="Times New Roman" w:cs="Times New Roman"/>
          <w:sz w:val="28"/>
          <w:szCs w:val="28"/>
        </w:rPr>
        <w:t xml:space="preserve"> </w:t>
      </w:r>
      <w:r w:rsidR="00E85E17" w:rsidRPr="008704E8">
        <w:rPr>
          <w:rFonts w:ascii="Times New Roman" w:hAnsi="Times New Roman" w:cs="Times New Roman"/>
          <w:sz w:val="28"/>
          <w:szCs w:val="28"/>
        </w:rPr>
        <w:t xml:space="preserve">является поступление сотруднику Администрации </w:t>
      </w:r>
      <w:r w:rsidRPr="008704E8">
        <w:rPr>
          <w:rFonts w:ascii="Times New Roman" w:hAnsi="Times New Roman" w:cs="Times New Roman"/>
          <w:sz w:val="28"/>
          <w:szCs w:val="28"/>
        </w:rPr>
        <w:t xml:space="preserve">решения о согласии на обмен или письма, содержащего мотивированный отказ в даче согласия на обмен, подписанного </w:t>
      </w:r>
      <w:r w:rsidR="00E85E17" w:rsidRPr="008704E8">
        <w:rPr>
          <w:rFonts w:ascii="Times New Roman" w:hAnsi="Times New Roman" w:cs="Times New Roman"/>
          <w:sz w:val="28"/>
          <w:szCs w:val="28"/>
        </w:rPr>
        <w:t>главой Администрации муниципального образования Липицкое Чернского района.</w:t>
      </w:r>
    </w:p>
    <w:p w:rsidR="00C506DB" w:rsidRPr="008704E8" w:rsidRDefault="00E85E1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72. Сотрудником Администрации</w:t>
      </w:r>
      <w:r w:rsidR="00C506DB" w:rsidRPr="008704E8">
        <w:rPr>
          <w:rFonts w:ascii="Times New Roman" w:hAnsi="Times New Roman" w:cs="Times New Roman"/>
          <w:sz w:val="28"/>
          <w:szCs w:val="28"/>
        </w:rPr>
        <w:t>, ответственным за предоставление данной услуги, производится уведомление заявителей по телефону, указанному в запросе, либо по почте в адрес заявителя направляется уведомление о принятом решении.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 случае представления гражданином запроса через МФЦ решение направляется в МФЦ, если иной способ получения не указан заявителем.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73. Срок уведомления заявителя - не более 3 дней после подписания решения</w:t>
      </w:r>
      <w:r w:rsidR="00E85E17" w:rsidRPr="008704E8">
        <w:rPr>
          <w:rFonts w:ascii="Times New Roman" w:hAnsi="Times New Roman" w:cs="Times New Roman"/>
          <w:sz w:val="28"/>
          <w:szCs w:val="28"/>
        </w:rPr>
        <w:t xml:space="preserve"> главой Администрации муниципального образования Липицкое Чернского района.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74. Если заявитель отправлял заявку на получение муниципальной услуги на РПГУ, сообщение о готовности решения или мотивированного отказа и приглашение к получению результата муниципальной услуги отправляется заявителю в день подписания решения посредством электронной почты на электронный адрес, указанный в запросе, или посредством уведомления на РПГУ.</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75. Основанием для нач</w:t>
      </w:r>
      <w:r w:rsidR="00E85E17" w:rsidRPr="008704E8">
        <w:rPr>
          <w:rFonts w:ascii="Times New Roman" w:hAnsi="Times New Roman" w:cs="Times New Roman"/>
          <w:sz w:val="28"/>
          <w:szCs w:val="28"/>
        </w:rPr>
        <w:t>ала административной процедуры «</w:t>
      </w:r>
      <w:r w:rsidRPr="008704E8">
        <w:rPr>
          <w:rFonts w:ascii="Times New Roman" w:hAnsi="Times New Roman" w:cs="Times New Roman"/>
          <w:sz w:val="28"/>
          <w:szCs w:val="28"/>
        </w:rPr>
        <w:t>Выдача решения о согласии на обмен жилыми помещениями либо письма, содержащего мотивированный отказ в пред</w:t>
      </w:r>
      <w:r w:rsidR="00E85E17" w:rsidRPr="008704E8">
        <w:rPr>
          <w:rFonts w:ascii="Times New Roman" w:hAnsi="Times New Roman" w:cs="Times New Roman"/>
          <w:sz w:val="28"/>
          <w:szCs w:val="28"/>
        </w:rPr>
        <w:t>оставлении муниципальной услуги»</w:t>
      </w:r>
      <w:r w:rsidRPr="008704E8">
        <w:rPr>
          <w:rFonts w:ascii="Times New Roman" w:hAnsi="Times New Roman" w:cs="Times New Roman"/>
          <w:sz w:val="28"/>
          <w:szCs w:val="28"/>
        </w:rPr>
        <w:t xml:space="preserve"> является прибытие заявител</w:t>
      </w:r>
      <w:r w:rsidR="00E85E17" w:rsidRPr="008704E8">
        <w:rPr>
          <w:rFonts w:ascii="Times New Roman" w:hAnsi="Times New Roman" w:cs="Times New Roman"/>
          <w:sz w:val="28"/>
          <w:szCs w:val="28"/>
        </w:rPr>
        <w:t xml:space="preserve">я (его представителя) в Администрацию </w:t>
      </w:r>
      <w:r w:rsidRPr="008704E8">
        <w:rPr>
          <w:rFonts w:ascii="Times New Roman" w:hAnsi="Times New Roman" w:cs="Times New Roman"/>
          <w:sz w:val="28"/>
          <w:szCs w:val="28"/>
        </w:rPr>
        <w:t>для получения решения о согласии на обмен жилого помещения или письма об отказе в предоставлении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76. По прибытии </w:t>
      </w:r>
      <w:r w:rsidR="00E85E17" w:rsidRPr="008704E8">
        <w:rPr>
          <w:rFonts w:ascii="Times New Roman" w:hAnsi="Times New Roman" w:cs="Times New Roman"/>
          <w:sz w:val="28"/>
          <w:szCs w:val="28"/>
        </w:rPr>
        <w:t xml:space="preserve">заявителя (его представителя) в Администрацию сотрудник Администрации </w:t>
      </w:r>
      <w:r w:rsidRPr="008704E8">
        <w:rPr>
          <w:rFonts w:ascii="Times New Roman" w:hAnsi="Times New Roman" w:cs="Times New Roman"/>
          <w:sz w:val="28"/>
          <w:szCs w:val="28"/>
        </w:rPr>
        <w:t>устанавливает личность заявителя (его представителя), проверяет документ, подтверждающий полномочия представителя.</w:t>
      </w:r>
    </w:p>
    <w:p w:rsidR="00C506DB" w:rsidRPr="008704E8" w:rsidRDefault="00E85E1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77. Сотрудником Администрации </w:t>
      </w:r>
      <w:r w:rsidR="00C506DB" w:rsidRPr="008704E8">
        <w:rPr>
          <w:rFonts w:ascii="Times New Roman" w:hAnsi="Times New Roman" w:cs="Times New Roman"/>
          <w:sz w:val="28"/>
          <w:szCs w:val="28"/>
        </w:rPr>
        <w:t>вносится соответствующая запись в журнал регистрации решений о согласии на обмен жилыми помещениями, занимаемыми по договорам социального найма. Журнал ведется на бумажном носителе.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lastRenderedPageBreak/>
        <w:t>78. Один экземпляр решения об обмене выдается заявителю (его представителю) под роспись. Второй экземпляр остается с комплектом д</w:t>
      </w:r>
      <w:r w:rsidR="00E85E17" w:rsidRPr="008704E8">
        <w:rPr>
          <w:rFonts w:ascii="Times New Roman" w:hAnsi="Times New Roman" w:cs="Times New Roman"/>
          <w:sz w:val="28"/>
          <w:szCs w:val="28"/>
        </w:rPr>
        <w:t>окументов на хранении в Администрации</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79. В случае получения на руки письма об отказе в предоставлении муниципальной услуги заявитель (его представитель) расписывается о его получении на втором экземпляре.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80. Срок выполнения административной процедуры - не более 30 минут.</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81. Порядок выдачи дубликата документа, выданного по результатам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Основанием выдачи дубликата документа, выданного по результатам предоставления муниципальной услуги, является по</w:t>
      </w:r>
      <w:r w:rsidR="00E85E17" w:rsidRPr="008704E8">
        <w:rPr>
          <w:rFonts w:ascii="Times New Roman" w:hAnsi="Times New Roman" w:cs="Times New Roman"/>
          <w:sz w:val="28"/>
          <w:szCs w:val="28"/>
        </w:rPr>
        <w:t xml:space="preserve">ступление в Администрацию </w:t>
      </w:r>
      <w:r w:rsidRPr="008704E8">
        <w:rPr>
          <w:rFonts w:ascii="Times New Roman" w:hAnsi="Times New Roman" w:cs="Times New Roman"/>
          <w:sz w:val="28"/>
          <w:szCs w:val="28"/>
        </w:rPr>
        <w:t>запроса о выдаче дубликата.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Запрос о выдаче дубликата представляется заявителем в произвольной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Решение о выдаче дубликата принимается</w:t>
      </w:r>
      <w:r w:rsidR="00E85E17" w:rsidRPr="008704E8">
        <w:rPr>
          <w:rFonts w:ascii="Times New Roman" w:hAnsi="Times New Roman" w:cs="Times New Roman"/>
          <w:sz w:val="28"/>
          <w:szCs w:val="28"/>
        </w:rPr>
        <w:t xml:space="preserve"> главой Администрации</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Основания для отказа в выдаче дубликата документа, выданного по результатам предоставления муниципальной услуги, не предусмотрены.</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82. Порядок исправления допущенных опечаток и ошибок в выданных в результате предоставления муниципальной услуги документах.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Основанием для исправления допущенных опечаток и ошибок в выданных в результате предоставления муниципальной услуг</w:t>
      </w:r>
      <w:r w:rsidR="00E85E17" w:rsidRPr="008704E8">
        <w:rPr>
          <w:rFonts w:ascii="Times New Roman" w:hAnsi="Times New Roman" w:cs="Times New Roman"/>
          <w:sz w:val="28"/>
          <w:szCs w:val="28"/>
        </w:rPr>
        <w:t xml:space="preserve">и документах является получение Администрацией </w:t>
      </w:r>
      <w:r w:rsidRPr="008704E8">
        <w:rPr>
          <w:rFonts w:ascii="Times New Roman" w:hAnsi="Times New Roman" w:cs="Times New Roman"/>
          <w:sz w:val="28"/>
          <w:szCs w:val="28"/>
        </w:rPr>
        <w:t>от гражданина запроса об исправлении допущенных опечаток и ошибок в выданных в результате предоставления государственной услуги документах.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Запрос об исправлении ошибок представляется в произвольной форме.</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Запрос об исправлении ошибок рассматривается должностным лицом, уполномоченным рассматривать документы, в течение 5 рабочих дней с даты его регистрации.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уполномоченное рассматривать документы, осуществляет замену указанных документов в срок, не превышающий 30 рабочих дней с даты регистрации запроса об исправлении ошибок.</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 случае отсутствия опечаток и (или) ошибок в выданных в результате предоставления государственной услуги документах должностное лицо, уполномоченное рассматривать документы, письменно сообщает заявителю об отсутствии таких опечаток и (или) ошибок в срок, не превышающий 5 рабочих дней с даты регистрации запроса об исправлении ошибок.</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AA0ADF" w:rsidRDefault="00AA0ADF" w:rsidP="008704E8">
      <w:pPr>
        <w:spacing w:after="0" w:line="240" w:lineRule="auto"/>
        <w:ind w:firstLine="709"/>
        <w:jc w:val="center"/>
        <w:rPr>
          <w:rFonts w:ascii="Times New Roman" w:hAnsi="Times New Roman" w:cs="Times New Roman"/>
          <w:b/>
          <w:sz w:val="28"/>
          <w:szCs w:val="28"/>
        </w:rPr>
      </w:pPr>
    </w:p>
    <w:p w:rsidR="00C506DB" w:rsidRPr="008704E8" w:rsidRDefault="00C506DB" w:rsidP="008704E8">
      <w:pPr>
        <w:spacing w:after="0" w:line="240" w:lineRule="auto"/>
        <w:ind w:firstLine="709"/>
        <w:jc w:val="center"/>
        <w:rPr>
          <w:rFonts w:ascii="Times New Roman" w:hAnsi="Times New Roman" w:cs="Times New Roman"/>
          <w:sz w:val="28"/>
          <w:szCs w:val="28"/>
        </w:rPr>
      </w:pPr>
      <w:r w:rsidRPr="008704E8">
        <w:rPr>
          <w:rFonts w:ascii="Times New Roman" w:hAnsi="Times New Roman" w:cs="Times New Roman"/>
          <w:b/>
          <w:sz w:val="28"/>
          <w:szCs w:val="28"/>
        </w:rPr>
        <w:lastRenderedPageBreak/>
        <w:t>IV. Формы контроля за исполнением</w:t>
      </w:r>
      <w:r w:rsidR="00E85E17" w:rsidRPr="008704E8">
        <w:rPr>
          <w:rFonts w:ascii="Times New Roman" w:hAnsi="Times New Roman" w:cs="Times New Roman"/>
          <w:sz w:val="28"/>
          <w:szCs w:val="28"/>
        </w:rPr>
        <w:t xml:space="preserve"> </w:t>
      </w:r>
      <w:r w:rsidRPr="008704E8">
        <w:rPr>
          <w:rFonts w:ascii="Times New Roman" w:hAnsi="Times New Roman" w:cs="Times New Roman"/>
          <w:b/>
          <w:sz w:val="28"/>
          <w:szCs w:val="28"/>
        </w:rPr>
        <w:t>Административного регламента</w:t>
      </w:r>
    </w:p>
    <w:p w:rsidR="00C506DB" w:rsidRPr="008704E8" w:rsidRDefault="00C506DB" w:rsidP="008704E8">
      <w:pPr>
        <w:spacing w:after="0" w:line="240" w:lineRule="auto"/>
        <w:ind w:firstLine="709"/>
        <w:jc w:val="both"/>
        <w:rPr>
          <w:rFonts w:ascii="Times New Roman" w:hAnsi="Times New Roman" w:cs="Times New Roman"/>
          <w:sz w:val="28"/>
          <w:szCs w:val="28"/>
        </w:rPr>
      </w:pP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83. Текущий контроль за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руководителем, ответственным за организацию работы по предоставлению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84.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их исполнения,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C506DB" w:rsidRPr="008704E8" w:rsidRDefault="00E85E1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85. Сотрудник Администрации</w:t>
      </w:r>
      <w:r w:rsidR="00C506DB" w:rsidRPr="008704E8">
        <w:rPr>
          <w:rFonts w:ascii="Times New Roman" w:hAnsi="Times New Roman" w:cs="Times New Roman"/>
          <w:sz w:val="28"/>
          <w:szCs w:val="28"/>
        </w:rPr>
        <w:t>,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506DB" w:rsidRPr="008704E8" w:rsidRDefault="00E85E1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86. Сотрудник Администрации</w:t>
      </w:r>
      <w:r w:rsidR="00C506DB" w:rsidRPr="008704E8">
        <w:rPr>
          <w:rFonts w:ascii="Times New Roman" w:hAnsi="Times New Roman" w:cs="Times New Roman"/>
          <w:sz w:val="28"/>
          <w:szCs w:val="28"/>
        </w:rPr>
        <w:t>, уполномоченный на рассмотрение запросов, несет персональную ответственность:</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а) за своевременность и качество проводимых проверок по запросам;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б) за соответствие результатов рассмотрения запросов требованиям действующего законодательства;</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в) за соблюдение порядка и сроков рассмотрения запроса.</w:t>
      </w:r>
    </w:p>
    <w:p w:rsidR="00C506DB" w:rsidRPr="008704E8" w:rsidRDefault="00E85E1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87. Сотрудник Администрации</w:t>
      </w:r>
      <w:r w:rsidR="00C506DB" w:rsidRPr="008704E8">
        <w:rPr>
          <w:rFonts w:ascii="Times New Roman" w:hAnsi="Times New Roman" w:cs="Times New Roman"/>
          <w:sz w:val="28"/>
          <w:szCs w:val="28"/>
        </w:rPr>
        <w:t>, уполномоченный на оформление проекта решения о согласии на обмен жилыми помещениями, занимаемыми по договорам социального найма, либо информационного сообщения об отказе в предоставлении муниципальной услуги, несет персональную ответственность за достоверность и полноту вносимых в проект сведений, своевременность и порядок согласования проекта.</w:t>
      </w:r>
    </w:p>
    <w:p w:rsidR="00C506DB" w:rsidRPr="008704E8" w:rsidRDefault="00E85E1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88. Сотрудник Администрации</w:t>
      </w:r>
      <w:r w:rsidR="00C506DB" w:rsidRPr="008704E8">
        <w:rPr>
          <w:rFonts w:ascii="Times New Roman" w:hAnsi="Times New Roman" w:cs="Times New Roman"/>
          <w:sz w:val="28"/>
          <w:szCs w:val="28"/>
        </w:rPr>
        <w:t>, осуществляющий выдачу решения о согласии на обмен жилыми помещениями (информационного сообщения об отказе в предоставлении муниципальной услуги), несет персональную ответственность за соблюдение порядка выдачи документов.</w:t>
      </w:r>
    </w:p>
    <w:p w:rsidR="00C506DB" w:rsidRPr="008704E8" w:rsidRDefault="00E85E17"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89. Сотрудники Администрации</w:t>
      </w:r>
      <w:r w:rsidR="00C506DB" w:rsidRPr="008704E8">
        <w:rPr>
          <w:rFonts w:ascii="Times New Roman" w:hAnsi="Times New Roman" w:cs="Times New Roman"/>
          <w:sz w:val="28"/>
          <w:szCs w:val="28"/>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90. </w:t>
      </w:r>
      <w:r w:rsidR="00E85E17" w:rsidRPr="008704E8">
        <w:rPr>
          <w:rFonts w:ascii="Times New Roman" w:hAnsi="Times New Roman" w:cs="Times New Roman"/>
          <w:sz w:val="28"/>
          <w:szCs w:val="28"/>
        </w:rPr>
        <w:t>Обязанности сотрудников Администрации</w:t>
      </w:r>
      <w:r w:rsidRPr="008704E8">
        <w:rPr>
          <w:rFonts w:ascii="Times New Roman" w:hAnsi="Times New Roman" w:cs="Times New Roman"/>
          <w:sz w:val="28"/>
          <w:szCs w:val="28"/>
        </w:rPr>
        <w:t>, участвующих в предоставлении муниципальной услуги, закрепляются в их должностных инструкциях.</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 xml:space="preserve">91. Текущий контроль (плановый контроль) осуществляется путем проведения лицом, ответственным за организацию работы по </w:t>
      </w:r>
      <w:r w:rsidRPr="008704E8">
        <w:rPr>
          <w:rFonts w:ascii="Times New Roman" w:hAnsi="Times New Roman" w:cs="Times New Roman"/>
          <w:sz w:val="28"/>
          <w:szCs w:val="28"/>
        </w:rPr>
        <w:lastRenderedPageBreak/>
        <w:t xml:space="preserve">предоставлению муниципальной </w:t>
      </w:r>
      <w:r w:rsidR="00E85E17" w:rsidRPr="008704E8">
        <w:rPr>
          <w:rFonts w:ascii="Times New Roman" w:hAnsi="Times New Roman" w:cs="Times New Roman"/>
          <w:sz w:val="28"/>
          <w:szCs w:val="28"/>
        </w:rPr>
        <w:t>услуги, - главой Администрации</w:t>
      </w:r>
      <w:r w:rsidRPr="008704E8">
        <w:rPr>
          <w:rFonts w:ascii="Times New Roman" w:hAnsi="Times New Roman" w:cs="Times New Roman"/>
          <w:sz w:val="28"/>
          <w:szCs w:val="28"/>
        </w:rPr>
        <w:t>,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92. Периодичность осуществления текущего контроля (планового контроля) устанавливается</w:t>
      </w:r>
      <w:r w:rsidR="008704E8" w:rsidRPr="008704E8">
        <w:rPr>
          <w:rFonts w:ascii="Times New Roman" w:hAnsi="Times New Roman" w:cs="Times New Roman"/>
          <w:sz w:val="28"/>
          <w:szCs w:val="28"/>
        </w:rPr>
        <w:t xml:space="preserve"> главой Администрации</w:t>
      </w:r>
      <w:r w:rsidRPr="008704E8">
        <w:rPr>
          <w:rFonts w:ascii="Times New Roman" w:hAnsi="Times New Roman" w:cs="Times New Roman"/>
          <w:sz w:val="28"/>
          <w:szCs w:val="28"/>
        </w:rPr>
        <w:t>, 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93.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94.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w:t>
      </w:r>
      <w:r w:rsidR="008704E8" w:rsidRPr="008704E8">
        <w:rPr>
          <w:rFonts w:ascii="Times New Roman" w:hAnsi="Times New Roman" w:cs="Times New Roman"/>
          <w:sz w:val="28"/>
          <w:szCs w:val="28"/>
        </w:rPr>
        <w:t>ипального образования Липицкое Чернского района</w:t>
      </w:r>
      <w:r w:rsidRPr="008704E8">
        <w:rPr>
          <w:rFonts w:ascii="Times New Roman" w:hAnsi="Times New Roman" w:cs="Times New Roman"/>
          <w:sz w:val="28"/>
          <w:szCs w:val="28"/>
        </w:rPr>
        <w:t>.</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95. Внеплановая проверка (контроль) проводится в порядке и форме, установленных действующим законодательством.</w:t>
      </w:r>
    </w:p>
    <w:p w:rsidR="00C506DB" w:rsidRPr="008704E8" w:rsidRDefault="00C506DB" w:rsidP="008704E8">
      <w:pPr>
        <w:spacing w:after="0" w:line="240" w:lineRule="auto"/>
        <w:ind w:firstLine="709"/>
        <w:jc w:val="both"/>
        <w:rPr>
          <w:rFonts w:ascii="Times New Roman" w:hAnsi="Times New Roman" w:cs="Times New Roman"/>
          <w:sz w:val="28"/>
          <w:szCs w:val="28"/>
        </w:rPr>
      </w:pPr>
      <w:r w:rsidRPr="008704E8">
        <w:rPr>
          <w:rFonts w:ascii="Times New Roman" w:hAnsi="Times New Roman" w:cs="Times New Roman"/>
          <w:sz w:val="28"/>
          <w:szCs w:val="28"/>
        </w:rPr>
        <w:t>96.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CA5A9D" w:rsidRDefault="00CA5A9D" w:rsidP="00CA5A9D">
      <w:pPr>
        <w:spacing w:after="0" w:line="240" w:lineRule="auto"/>
        <w:ind w:firstLine="709"/>
        <w:jc w:val="center"/>
        <w:rPr>
          <w:rFonts w:ascii="Times New Roman" w:hAnsi="Times New Roman" w:cs="Times New Roman"/>
          <w:b/>
          <w:sz w:val="28"/>
          <w:szCs w:val="28"/>
        </w:rPr>
      </w:pPr>
    </w:p>
    <w:p w:rsidR="00CA5A9D" w:rsidRDefault="00CA5A9D" w:rsidP="00CA5A9D">
      <w:pPr>
        <w:spacing w:after="0" w:line="240" w:lineRule="auto"/>
        <w:ind w:firstLine="709"/>
        <w:jc w:val="center"/>
        <w:rPr>
          <w:rFonts w:ascii="Times New Roman" w:hAnsi="Times New Roman" w:cs="Times New Roman"/>
          <w:b/>
          <w:sz w:val="28"/>
          <w:szCs w:val="28"/>
        </w:rPr>
      </w:pPr>
      <w:r w:rsidRPr="008704E8">
        <w:rPr>
          <w:rFonts w:ascii="Times New Roman" w:hAnsi="Times New Roman" w:cs="Times New Roman"/>
          <w:b/>
          <w:sz w:val="28"/>
          <w:szCs w:val="28"/>
        </w:rPr>
        <w:t>V. Досудебный (внесудебный) порядок обжалования</w:t>
      </w:r>
      <w:r w:rsidRPr="008704E8">
        <w:rPr>
          <w:rFonts w:ascii="Times New Roman" w:hAnsi="Times New Roman" w:cs="Times New Roman"/>
          <w:sz w:val="28"/>
          <w:szCs w:val="28"/>
        </w:rPr>
        <w:t xml:space="preserve"> </w:t>
      </w:r>
      <w:r w:rsidRPr="008704E8">
        <w:rPr>
          <w:rFonts w:ascii="Times New Roman" w:hAnsi="Times New Roman" w:cs="Times New Roman"/>
          <w:b/>
          <w:sz w:val="28"/>
          <w:szCs w:val="28"/>
        </w:rPr>
        <w:t>решений и действий (бездействия) Администрации, а также лиц,</w:t>
      </w:r>
      <w:r w:rsidRPr="008704E8">
        <w:rPr>
          <w:rFonts w:ascii="Times New Roman" w:hAnsi="Times New Roman" w:cs="Times New Roman"/>
          <w:sz w:val="28"/>
          <w:szCs w:val="28"/>
        </w:rPr>
        <w:t xml:space="preserve"> </w:t>
      </w:r>
      <w:r w:rsidRPr="008704E8">
        <w:rPr>
          <w:rFonts w:ascii="Times New Roman" w:hAnsi="Times New Roman" w:cs="Times New Roman"/>
          <w:b/>
          <w:sz w:val="28"/>
          <w:szCs w:val="28"/>
        </w:rPr>
        <w:t>участвующих в предоставлении муниципальной услуги</w:t>
      </w:r>
    </w:p>
    <w:p w:rsidR="00CA5A9D" w:rsidRDefault="00CA5A9D" w:rsidP="00CA5A9D">
      <w:pPr>
        <w:spacing w:after="0" w:line="240" w:lineRule="auto"/>
        <w:ind w:firstLine="709"/>
        <w:jc w:val="center"/>
        <w:rPr>
          <w:rFonts w:ascii="Times New Roman" w:hAnsi="Times New Roman" w:cs="Times New Roman"/>
          <w:sz w:val="28"/>
          <w:szCs w:val="28"/>
        </w:rPr>
      </w:pPr>
    </w:p>
    <w:p w:rsidR="00CA5A9D" w:rsidRDefault="00CA5A9D" w:rsidP="00CA5A9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(раздел 5 изложен </w:t>
      </w:r>
    </w:p>
    <w:p w:rsidR="00CA5A9D" w:rsidRPr="00CA5A9D" w:rsidRDefault="00CA5A9D" w:rsidP="00CA5A9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 муниципального образования Липицкое Чернского района от 07.02.2024 г. № 9)</w:t>
      </w:r>
    </w:p>
    <w:p w:rsidR="00CA5A9D" w:rsidRDefault="00CA5A9D" w:rsidP="00CA5A9D">
      <w:pPr>
        <w:pStyle w:val="ab"/>
        <w:shd w:val="clear" w:color="auto" w:fill="FFFFFF"/>
        <w:spacing w:before="0" w:beforeAutospacing="0" w:after="0" w:afterAutospacing="0"/>
        <w:ind w:firstLine="709"/>
        <w:jc w:val="both"/>
        <w:rPr>
          <w:sz w:val="28"/>
          <w:szCs w:val="28"/>
        </w:rPr>
      </w:pPr>
    </w:p>
    <w:p w:rsidR="00CA5A9D" w:rsidRPr="0010603D" w:rsidRDefault="00CA5A9D" w:rsidP="00CA5A9D">
      <w:pPr>
        <w:pStyle w:val="ab"/>
        <w:shd w:val="clear" w:color="auto" w:fill="FFFFFF"/>
        <w:spacing w:before="0" w:beforeAutospacing="0" w:after="0" w:afterAutospacing="0"/>
        <w:ind w:firstLine="709"/>
        <w:jc w:val="both"/>
        <w:rPr>
          <w:sz w:val="28"/>
          <w:szCs w:val="28"/>
        </w:rPr>
      </w:pPr>
      <w:r>
        <w:rPr>
          <w:sz w:val="28"/>
          <w:szCs w:val="28"/>
        </w:rPr>
        <w:t xml:space="preserve">97. </w:t>
      </w:r>
      <w:r w:rsidRPr="0010603D">
        <w:rPr>
          <w:sz w:val="28"/>
          <w:szCs w:val="28"/>
        </w:rPr>
        <w:t xml:space="preserve">Жалоба подается в письменной форме на бумажном </w:t>
      </w:r>
      <w:r>
        <w:rPr>
          <w:sz w:val="28"/>
          <w:szCs w:val="28"/>
        </w:rPr>
        <w:t xml:space="preserve">носителе, в электронной форме в </w:t>
      </w:r>
      <w:r w:rsidRPr="0010603D">
        <w:rPr>
          <w:sz w:val="28"/>
          <w:szCs w:val="28"/>
        </w:rPr>
        <w:t>орган, предоставляющий муниципальную услугу, многофункциональный цен</w:t>
      </w:r>
      <w:r>
        <w:rPr>
          <w:sz w:val="28"/>
          <w:szCs w:val="28"/>
        </w:rPr>
        <w:t xml:space="preserve">тр либо в соответствующий орган </w:t>
      </w:r>
      <w:r w:rsidRPr="0010603D">
        <w:rPr>
          <w:sz w:val="28"/>
          <w:szCs w:val="28"/>
        </w:rPr>
        <w:t>местного самоуправления</w:t>
      </w:r>
      <w:r>
        <w:rPr>
          <w:sz w:val="28"/>
          <w:szCs w:val="28"/>
        </w:rPr>
        <w:t xml:space="preserve"> </w:t>
      </w:r>
      <w:r w:rsidRPr="0010603D">
        <w:rPr>
          <w:sz w:val="28"/>
          <w:szCs w:val="28"/>
        </w:rPr>
        <w:t>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4" w:anchor="dst100352" w:history="1">
        <w:r w:rsidRPr="0010603D">
          <w:rPr>
            <w:rStyle w:val="a5"/>
            <w:color w:val="auto"/>
            <w:sz w:val="28"/>
            <w:szCs w:val="28"/>
            <w:u w:val="none"/>
          </w:rPr>
          <w:t>частью 1.1 статьи 16</w:t>
        </w:r>
      </w:hyperlink>
      <w:r w:rsidRPr="0010603D">
        <w:rPr>
          <w:sz w:val="28"/>
          <w:szCs w:val="28"/>
        </w:rPr>
        <w:t>  Федерального закона</w:t>
      </w:r>
      <w:r>
        <w:rPr>
          <w:sz w:val="28"/>
          <w:szCs w:val="28"/>
        </w:rPr>
        <w:t xml:space="preserve"> от 27.07.2010 № 210-ФЗ «Об организации предоставления государственных и муниципальных услуг»</w:t>
      </w:r>
      <w:r w:rsidRPr="0010603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10603D">
        <w:rPr>
          <w:sz w:val="28"/>
          <w:szCs w:val="28"/>
        </w:rPr>
        <w:lastRenderedPageBreak/>
        <w:t>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w:t>
      </w:r>
      <w:r>
        <w:rPr>
          <w:sz w:val="28"/>
          <w:szCs w:val="28"/>
        </w:rPr>
        <w:t>ом Тульской области</w:t>
      </w:r>
      <w:r w:rsidRPr="0010603D">
        <w:rPr>
          <w:sz w:val="28"/>
          <w:szCs w:val="28"/>
        </w:rPr>
        <w:t>. Жалобы на решения и действия (бездействие) работников организаций, предусмотренных частью 1.1 статьи 16</w:t>
      </w:r>
      <w:r>
        <w:rPr>
          <w:sz w:val="28"/>
          <w:szCs w:val="28"/>
        </w:rPr>
        <w:t xml:space="preserve"> </w:t>
      </w:r>
      <w:r w:rsidRPr="0010603D">
        <w:rPr>
          <w:sz w:val="28"/>
          <w:szCs w:val="28"/>
        </w:rPr>
        <w:t>Федерального закона</w:t>
      </w:r>
      <w:r>
        <w:rPr>
          <w:sz w:val="28"/>
          <w:szCs w:val="28"/>
        </w:rPr>
        <w:t xml:space="preserve"> от 27.07.2010 № 210-ФЗ «Об организации предоставления государственных и муниципальных услуг»</w:t>
      </w:r>
      <w:r w:rsidRPr="0010603D">
        <w:rPr>
          <w:sz w:val="28"/>
          <w:szCs w:val="28"/>
        </w:rPr>
        <w:t>, подаются руководителям этих организаций.</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98. </w:t>
      </w:r>
      <w:r w:rsidRPr="0010603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10603D">
        <w:rPr>
          <w:rFonts w:ascii="Times New Roman" w:hAnsi="Times New Roman" w:cs="Times New Roman"/>
          <w:sz w:val="28"/>
          <w:szCs w:val="28"/>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10603D">
        <w:rPr>
          <w:rFonts w:ascii="Times New Roman" w:hAnsi="Times New Roman" w:cs="Times New Roman"/>
          <w:sz w:val="28"/>
          <w:szCs w:val="28"/>
        </w:rPr>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Pr>
          <w:rFonts w:ascii="Times New Roman" w:hAnsi="Times New Roman" w:cs="Times New Roman"/>
          <w:sz w:val="28"/>
          <w:szCs w:val="28"/>
        </w:rPr>
        <w:t xml:space="preserve"> </w:t>
      </w:r>
      <w:hyperlink r:id="rId25" w:anchor="dst100352" w:history="1">
        <w:r w:rsidRPr="0010603D">
          <w:rPr>
            <w:rStyle w:val="a5"/>
            <w:rFonts w:ascii="Times New Roman" w:hAnsi="Times New Roman" w:cs="Times New Roman"/>
            <w:color w:val="auto"/>
            <w:sz w:val="28"/>
            <w:szCs w:val="28"/>
            <w:u w:val="none"/>
          </w:rPr>
          <w:t>частью 1.1 статьи 16</w:t>
        </w:r>
      </w:hyperlink>
      <w:r w:rsidRPr="0010603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10603D">
        <w:rPr>
          <w:rFonts w:ascii="Times New Roman" w:hAnsi="Times New Roman" w:cs="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99. </w:t>
      </w:r>
      <w:r w:rsidRPr="0010603D">
        <w:rPr>
          <w:rFonts w:ascii="Times New Roman" w:hAnsi="Times New Roman" w:cs="Times New Roman"/>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CA5A9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100. </w:t>
      </w:r>
      <w:r w:rsidRPr="0010603D">
        <w:rPr>
          <w:rFonts w:ascii="Times New Roman" w:hAnsi="Times New Roman" w:cs="Times New Roman"/>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w:t>
      </w:r>
      <w:r w:rsidRPr="0010603D">
        <w:rPr>
          <w:rFonts w:ascii="Times New Roman" w:hAnsi="Times New Roman" w:cs="Times New Roman"/>
          <w:sz w:val="28"/>
          <w:szCs w:val="28"/>
        </w:rPr>
        <w:lastRenderedPageBreak/>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10603D">
          <w:rPr>
            <w:rStyle w:val="a5"/>
            <w:rFonts w:ascii="Times New Roman" w:hAnsi="Times New Roman" w:cs="Times New Roman"/>
            <w:color w:val="auto"/>
            <w:sz w:val="28"/>
            <w:szCs w:val="28"/>
            <w:u w:val="none"/>
          </w:rPr>
          <w:t>частью 2 статьи 6</w:t>
        </w:r>
      </w:hyperlink>
      <w:r w:rsidRPr="0010603D">
        <w:rPr>
          <w:rFonts w:ascii="Times New Roman" w:hAnsi="Times New Roman" w:cs="Times New Roman"/>
          <w:sz w:val="28"/>
          <w:szCs w:val="28"/>
        </w:rPr>
        <w:t> Градостроительного кодекса Российской Федерации, может быть подана такими лицами в порядке, установленном статьей</w:t>
      </w:r>
      <w:r>
        <w:rPr>
          <w:rFonts w:ascii="Times New Roman" w:hAnsi="Times New Roman" w:cs="Times New Roman"/>
          <w:sz w:val="28"/>
          <w:szCs w:val="28"/>
        </w:rPr>
        <w:t xml:space="preserve"> 11.2</w:t>
      </w:r>
      <w:r w:rsidRPr="0010603D">
        <w:rPr>
          <w:rFonts w:ascii="Times New Roman" w:hAnsi="Times New Roman" w:cs="Times New Roman"/>
          <w:sz w:val="28"/>
          <w:szCs w:val="28"/>
        </w:rPr>
        <w:t>, либо в порядке, установленном антимонопольным </w:t>
      </w:r>
      <w:hyperlink r:id="rId27" w:anchor="dst692" w:history="1">
        <w:r w:rsidRPr="0010603D">
          <w:rPr>
            <w:rStyle w:val="a5"/>
            <w:rFonts w:ascii="Times New Roman" w:hAnsi="Times New Roman" w:cs="Times New Roman"/>
            <w:color w:val="auto"/>
            <w:sz w:val="28"/>
            <w:szCs w:val="28"/>
            <w:u w:val="none"/>
          </w:rPr>
          <w:t>законодательством</w:t>
        </w:r>
      </w:hyperlink>
      <w:r w:rsidRPr="0010603D">
        <w:rPr>
          <w:rFonts w:ascii="Times New Roman" w:hAnsi="Times New Roman" w:cs="Times New Roman"/>
          <w:sz w:val="28"/>
          <w:szCs w:val="28"/>
        </w:rPr>
        <w:t> Российской Федерации, в антимонопольный орган.</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101. </w:t>
      </w:r>
      <w:r w:rsidRPr="0010603D">
        <w:rPr>
          <w:rFonts w:ascii="Times New Roman" w:hAnsi="Times New Roman" w:cs="Times New Roman"/>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w:t>
      </w:r>
      <w:r>
        <w:rPr>
          <w:rFonts w:ascii="Times New Roman" w:hAnsi="Times New Roman" w:cs="Times New Roman"/>
          <w:sz w:val="28"/>
          <w:szCs w:val="28"/>
        </w:rPr>
        <w:t xml:space="preserve">нального центра устанавливаются </w:t>
      </w:r>
      <w:r w:rsidRPr="0010603D">
        <w:rPr>
          <w:rFonts w:ascii="Times New Roman" w:hAnsi="Times New Roman" w:cs="Times New Roman"/>
          <w:sz w:val="28"/>
          <w:szCs w:val="28"/>
        </w:rPr>
        <w:t>нормативными правовыми актами</w:t>
      </w:r>
      <w:r>
        <w:rPr>
          <w:rFonts w:ascii="Times New Roman" w:hAnsi="Times New Roman" w:cs="Times New Roman"/>
          <w:sz w:val="28"/>
          <w:szCs w:val="28"/>
        </w:rPr>
        <w:t xml:space="preserve"> Тульской области </w:t>
      </w:r>
      <w:r w:rsidRPr="0010603D">
        <w:rPr>
          <w:rFonts w:ascii="Times New Roman" w:hAnsi="Times New Roman" w:cs="Times New Roman"/>
          <w:sz w:val="28"/>
          <w:szCs w:val="28"/>
        </w:rPr>
        <w:t>и муниципальными правовыми актами</w:t>
      </w:r>
      <w:r>
        <w:rPr>
          <w:rFonts w:ascii="Times New Roman" w:hAnsi="Times New Roman" w:cs="Times New Roman"/>
          <w:sz w:val="28"/>
          <w:szCs w:val="28"/>
        </w:rPr>
        <w:t xml:space="preserve">  муниципального образования Липицкое Чернского района</w:t>
      </w:r>
      <w:r w:rsidRPr="0010603D">
        <w:rPr>
          <w:rFonts w:ascii="Times New Roman" w:hAnsi="Times New Roman" w:cs="Times New Roman"/>
          <w:sz w:val="28"/>
          <w:szCs w:val="28"/>
        </w:rPr>
        <w:t>.</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10603D">
        <w:rPr>
          <w:rFonts w:ascii="Times New Roman" w:hAnsi="Times New Roman" w:cs="Times New Roman"/>
          <w:sz w:val="28"/>
          <w:szCs w:val="28"/>
        </w:rPr>
        <w:t>Жалоба должна содержать:</w:t>
      </w:r>
    </w:p>
    <w:p w:rsidR="00CA5A9D" w:rsidRPr="0010603D" w:rsidRDefault="00CA5A9D" w:rsidP="00CA5A9D">
      <w:pPr>
        <w:pStyle w:val="ab"/>
        <w:shd w:val="clear" w:color="auto" w:fill="FFFFFF"/>
        <w:spacing w:before="0" w:beforeAutospacing="0" w:after="0" w:afterAutospacing="0"/>
        <w:ind w:firstLine="709"/>
        <w:jc w:val="both"/>
        <w:rPr>
          <w:sz w:val="28"/>
          <w:szCs w:val="28"/>
        </w:rPr>
      </w:pPr>
      <w:r>
        <w:rPr>
          <w:sz w:val="28"/>
          <w:szCs w:val="28"/>
        </w:rPr>
        <w:t xml:space="preserve">1) наименование органа, </w:t>
      </w:r>
      <w:r w:rsidRPr="0010603D">
        <w:rPr>
          <w:sz w:val="28"/>
          <w:szCs w:val="28"/>
        </w:rPr>
        <w:t>предоставляющего муниципальную ус</w:t>
      </w:r>
      <w:r>
        <w:rPr>
          <w:sz w:val="28"/>
          <w:szCs w:val="28"/>
        </w:rPr>
        <w:t xml:space="preserve">лугу, должностного лица органа, </w:t>
      </w:r>
      <w:r w:rsidRPr="0010603D">
        <w:rPr>
          <w:sz w:val="28"/>
          <w:szCs w:val="28"/>
        </w:rPr>
        <w:t>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8" w:anchor="dst100352" w:history="1">
        <w:r w:rsidRPr="00DF020E">
          <w:rPr>
            <w:rStyle w:val="a5"/>
            <w:color w:val="auto"/>
            <w:sz w:val="28"/>
            <w:szCs w:val="28"/>
            <w:u w:val="none"/>
          </w:rPr>
          <w:t>частью 1.1 статьи 16</w:t>
        </w:r>
      </w:hyperlink>
      <w:r>
        <w:rPr>
          <w:sz w:val="28"/>
          <w:szCs w:val="28"/>
        </w:rPr>
        <w:t xml:space="preserve"> </w:t>
      </w:r>
      <w:r w:rsidRPr="0010603D">
        <w:rPr>
          <w:sz w:val="28"/>
          <w:szCs w:val="28"/>
        </w:rPr>
        <w:t>Федерального закона</w:t>
      </w:r>
      <w:r>
        <w:rPr>
          <w:sz w:val="28"/>
          <w:szCs w:val="28"/>
        </w:rPr>
        <w:t xml:space="preserve"> от 27.07.2010 № 210-ФЗ «Об организации предоставления государственных и муниципальных услуг»</w:t>
      </w:r>
      <w:r w:rsidRPr="0010603D">
        <w:rPr>
          <w:sz w:val="28"/>
          <w:szCs w:val="28"/>
        </w:rPr>
        <w:t>, их руководителей и (или) работников, решения и действия (бездействие) которых обжалуются;</w:t>
      </w:r>
    </w:p>
    <w:p w:rsidR="00CA5A9D" w:rsidRPr="0010603D" w:rsidRDefault="00CA5A9D" w:rsidP="00CA5A9D">
      <w:pPr>
        <w:spacing w:after="0" w:line="240" w:lineRule="auto"/>
        <w:ind w:firstLine="709"/>
        <w:jc w:val="both"/>
        <w:rPr>
          <w:rFonts w:ascii="Times New Roman" w:hAnsi="Times New Roman" w:cs="Times New Roman"/>
          <w:sz w:val="28"/>
          <w:szCs w:val="28"/>
        </w:rPr>
      </w:pPr>
      <w:r w:rsidRPr="0010603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5A9D" w:rsidRPr="0010603D" w:rsidRDefault="00CA5A9D" w:rsidP="00CA5A9D">
      <w:pPr>
        <w:spacing w:after="0" w:line="240" w:lineRule="auto"/>
        <w:ind w:firstLine="709"/>
        <w:jc w:val="both"/>
        <w:rPr>
          <w:rFonts w:ascii="Times New Roman" w:hAnsi="Times New Roman" w:cs="Times New Roman"/>
          <w:sz w:val="28"/>
          <w:szCs w:val="28"/>
        </w:rPr>
      </w:pPr>
      <w:r w:rsidRPr="0010603D">
        <w:rPr>
          <w:rFonts w:ascii="Times New Roman" w:hAnsi="Times New Roman" w:cs="Times New Roman"/>
          <w:sz w:val="28"/>
          <w:szCs w:val="28"/>
        </w:rPr>
        <w:t xml:space="preserve">3) сведения об обжалуемых решениях и </w:t>
      </w:r>
      <w:r>
        <w:rPr>
          <w:rFonts w:ascii="Times New Roman" w:hAnsi="Times New Roman" w:cs="Times New Roman"/>
          <w:sz w:val="28"/>
          <w:szCs w:val="28"/>
        </w:rPr>
        <w:t xml:space="preserve">действиях (бездействии) органа, </w:t>
      </w:r>
      <w:r w:rsidRPr="0010603D">
        <w:rPr>
          <w:rFonts w:ascii="Times New Roman" w:hAnsi="Times New Roman" w:cs="Times New Roman"/>
          <w:sz w:val="28"/>
          <w:szCs w:val="28"/>
        </w:rPr>
        <w:t>предоставляющего муниципальную усл</w:t>
      </w:r>
      <w:r>
        <w:rPr>
          <w:rFonts w:ascii="Times New Roman" w:hAnsi="Times New Roman" w:cs="Times New Roman"/>
          <w:sz w:val="28"/>
          <w:szCs w:val="28"/>
        </w:rPr>
        <w:t xml:space="preserve">угу, должностного лица органа, </w:t>
      </w:r>
      <w:r w:rsidRPr="0010603D">
        <w:rPr>
          <w:rFonts w:ascii="Times New Roman" w:hAnsi="Times New Roman" w:cs="Times New Roman"/>
          <w:sz w:val="28"/>
          <w:szCs w:val="28"/>
        </w:rPr>
        <w:t>предоставляю</w:t>
      </w:r>
      <w:r>
        <w:rPr>
          <w:rFonts w:ascii="Times New Roman" w:hAnsi="Times New Roman" w:cs="Times New Roman"/>
          <w:sz w:val="28"/>
          <w:szCs w:val="28"/>
        </w:rPr>
        <w:t xml:space="preserve">щего муниципальную услугу, либо </w:t>
      </w:r>
      <w:r w:rsidRPr="0010603D">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организаций, предусмотренных </w:t>
      </w:r>
      <w:r w:rsidRPr="00DF020E">
        <w:rPr>
          <w:rFonts w:ascii="Times New Roman" w:hAnsi="Times New Roman" w:cs="Times New Roman"/>
          <w:sz w:val="28"/>
          <w:szCs w:val="28"/>
        </w:rPr>
        <w:t>частью 1.1 статьи 16</w:t>
      </w:r>
      <w:r>
        <w:rPr>
          <w:rFonts w:ascii="Times New Roman" w:hAnsi="Times New Roman" w:cs="Times New Roman"/>
          <w:sz w:val="28"/>
          <w:szCs w:val="28"/>
        </w:rPr>
        <w:t xml:space="preserve"> </w:t>
      </w:r>
      <w:r w:rsidRPr="0010603D">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r w:rsidRPr="00DF020E">
        <w:rPr>
          <w:rFonts w:ascii="Times New Roman" w:hAnsi="Times New Roman" w:cs="Times New Roman"/>
          <w:sz w:val="28"/>
          <w:szCs w:val="28"/>
        </w:rPr>
        <w:t>от 27.07.2010 № 210-ФЗ «Об организации предоставления государственных и муниципальных услуг»,</w:t>
      </w:r>
      <w:r w:rsidRPr="0010603D">
        <w:rPr>
          <w:rFonts w:ascii="Times New Roman" w:hAnsi="Times New Roman" w:cs="Times New Roman"/>
          <w:sz w:val="28"/>
          <w:szCs w:val="28"/>
        </w:rPr>
        <w:t xml:space="preserve"> их работников;</w:t>
      </w:r>
    </w:p>
    <w:p w:rsidR="00CA5A9D" w:rsidRPr="0010603D" w:rsidRDefault="00CA5A9D" w:rsidP="00CA5A9D">
      <w:pPr>
        <w:spacing w:after="0" w:line="240" w:lineRule="auto"/>
        <w:ind w:firstLine="709"/>
        <w:jc w:val="both"/>
        <w:rPr>
          <w:rFonts w:ascii="Times New Roman" w:hAnsi="Times New Roman" w:cs="Times New Roman"/>
          <w:sz w:val="28"/>
          <w:szCs w:val="28"/>
        </w:rPr>
      </w:pPr>
      <w:r w:rsidRPr="0010603D">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w:t>
      </w:r>
      <w:r>
        <w:rPr>
          <w:rFonts w:ascii="Times New Roman" w:hAnsi="Times New Roman" w:cs="Times New Roman"/>
          <w:sz w:val="28"/>
          <w:szCs w:val="28"/>
        </w:rPr>
        <w:t xml:space="preserve">альную услугу, либо </w:t>
      </w:r>
      <w:r w:rsidRPr="0010603D">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организаций, предусмотренных </w:t>
      </w:r>
      <w:r w:rsidRPr="00DF020E">
        <w:rPr>
          <w:rFonts w:ascii="Times New Roman" w:hAnsi="Times New Roman" w:cs="Times New Roman"/>
          <w:sz w:val="28"/>
          <w:szCs w:val="28"/>
        </w:rPr>
        <w:t>частью 1.1 статьи 16</w:t>
      </w:r>
      <w:r w:rsidRPr="0010603D">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DF020E">
        <w:rPr>
          <w:rFonts w:ascii="Times New Roman" w:hAnsi="Times New Roman" w:cs="Times New Roman"/>
          <w:sz w:val="28"/>
          <w:szCs w:val="28"/>
        </w:rPr>
        <w:t xml:space="preserve">от 27.07.2010 № 210-ФЗ «Об организации предоставления государственных и муниципальных </w:t>
      </w:r>
      <w:r w:rsidRPr="00DF020E">
        <w:rPr>
          <w:rFonts w:ascii="Times New Roman" w:hAnsi="Times New Roman" w:cs="Times New Roman"/>
          <w:sz w:val="28"/>
          <w:szCs w:val="28"/>
        </w:rPr>
        <w:lastRenderedPageBreak/>
        <w:t>услуг»,</w:t>
      </w:r>
      <w:r w:rsidRPr="0010603D">
        <w:rPr>
          <w:rFonts w:ascii="Times New Roman" w:hAnsi="Times New Roman" w:cs="Times New Roman"/>
          <w:sz w:val="28"/>
          <w:szCs w:val="28"/>
        </w:rPr>
        <w:t xml:space="preserve"> их работников. Заявителем могут быть представлены документы (при наличии), подтверждающие доводы заявителя, либо их копии.</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103. Жалоба, поступившая в орган, </w:t>
      </w:r>
      <w:r w:rsidRPr="0010603D">
        <w:rPr>
          <w:rFonts w:ascii="Times New Roman" w:hAnsi="Times New Roman" w:cs="Times New Roman"/>
          <w:sz w:val="28"/>
          <w:szCs w:val="28"/>
        </w:rPr>
        <w:t>предоставляющий муниципальную услугу, многофункциональный центр, учредителю многофункционального центра, в организации, предусмотренные </w:t>
      </w:r>
      <w:hyperlink r:id="rId29" w:anchor="dst100352" w:history="1">
        <w:r w:rsidRPr="00DF020E">
          <w:rPr>
            <w:rStyle w:val="a5"/>
            <w:rFonts w:ascii="Times New Roman" w:hAnsi="Times New Roman" w:cs="Times New Roman"/>
            <w:color w:val="auto"/>
            <w:sz w:val="28"/>
            <w:szCs w:val="28"/>
            <w:u w:val="none"/>
          </w:rPr>
          <w:t>частью 1.1 статьи 16</w:t>
        </w:r>
      </w:hyperlink>
      <w:r>
        <w:rPr>
          <w:rFonts w:ascii="Times New Roman" w:hAnsi="Times New Roman" w:cs="Times New Roman"/>
          <w:sz w:val="28"/>
          <w:szCs w:val="28"/>
        </w:rPr>
        <w:t xml:space="preserve"> </w:t>
      </w:r>
      <w:r w:rsidRPr="0010603D">
        <w:rPr>
          <w:rFonts w:ascii="Times New Roman" w:hAnsi="Times New Roman" w:cs="Times New Roman"/>
          <w:sz w:val="28"/>
          <w:szCs w:val="28"/>
        </w:rPr>
        <w:t xml:space="preserve">Федерального </w:t>
      </w:r>
      <w:r w:rsidRPr="00DF020E">
        <w:rPr>
          <w:rFonts w:ascii="Times New Roman" w:hAnsi="Times New Roman" w:cs="Times New Roman"/>
          <w:sz w:val="28"/>
          <w:szCs w:val="28"/>
        </w:rPr>
        <w:t>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10603D">
        <w:rPr>
          <w:rFonts w:ascii="Times New Roman" w:hAnsi="Times New Roman" w:cs="Times New Roman"/>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w:t>
      </w:r>
      <w:r>
        <w:rPr>
          <w:rFonts w:ascii="Times New Roman" w:hAnsi="Times New Roman" w:cs="Times New Roman"/>
          <w:sz w:val="28"/>
          <w:szCs w:val="28"/>
        </w:rPr>
        <w:t xml:space="preserve">отказа органа, предоставляющего </w:t>
      </w:r>
      <w:r w:rsidRPr="0010603D">
        <w:rPr>
          <w:rFonts w:ascii="Times New Roman" w:hAnsi="Times New Roman" w:cs="Times New Roman"/>
          <w:sz w:val="28"/>
          <w:szCs w:val="28"/>
        </w:rPr>
        <w:t>муниципальную услугу, многофункционального центра, организаций, предусмотренных </w:t>
      </w:r>
      <w:hyperlink r:id="rId30" w:anchor="dst100352" w:history="1">
        <w:r w:rsidRPr="00DF020E">
          <w:rPr>
            <w:rStyle w:val="a5"/>
            <w:rFonts w:ascii="Times New Roman" w:hAnsi="Times New Roman" w:cs="Times New Roman"/>
            <w:color w:val="auto"/>
            <w:sz w:val="28"/>
            <w:szCs w:val="28"/>
            <w:u w:val="none"/>
          </w:rPr>
          <w:t>частью 1.1 статьи 16</w:t>
        </w:r>
      </w:hyperlink>
      <w:r>
        <w:rPr>
          <w:rFonts w:ascii="Times New Roman" w:hAnsi="Times New Roman" w:cs="Times New Roman"/>
          <w:sz w:val="28"/>
          <w:szCs w:val="28"/>
        </w:rPr>
        <w:t xml:space="preserve"> </w:t>
      </w:r>
      <w:r w:rsidRPr="00DF020E">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r w:rsidRPr="0010603D">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104. </w:t>
      </w:r>
      <w:r w:rsidRPr="0010603D">
        <w:rPr>
          <w:rFonts w:ascii="Times New Roman" w:hAnsi="Times New Roman" w:cs="Times New Roman"/>
          <w:sz w:val="28"/>
          <w:szCs w:val="28"/>
        </w:rPr>
        <w:t>По результатам рассмотрения жалобы принимается одно из следующих решений:</w:t>
      </w:r>
    </w:p>
    <w:p w:rsidR="00CA5A9D" w:rsidRPr="0010603D" w:rsidRDefault="00CA5A9D" w:rsidP="00CA5A9D">
      <w:pPr>
        <w:spacing w:after="0" w:line="240" w:lineRule="auto"/>
        <w:ind w:firstLine="709"/>
        <w:jc w:val="both"/>
        <w:rPr>
          <w:rFonts w:ascii="Times New Roman" w:hAnsi="Times New Roman" w:cs="Times New Roman"/>
          <w:sz w:val="28"/>
          <w:szCs w:val="28"/>
        </w:rPr>
      </w:pPr>
      <w:r w:rsidRPr="0010603D">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w:t>
      </w:r>
      <w:r>
        <w:rPr>
          <w:rFonts w:ascii="Times New Roman" w:hAnsi="Times New Roman" w:cs="Times New Roman"/>
          <w:sz w:val="28"/>
          <w:szCs w:val="28"/>
        </w:rPr>
        <w:t xml:space="preserve">ных в результате предоставления </w:t>
      </w:r>
      <w:r w:rsidRPr="0010603D">
        <w:rPr>
          <w:rFonts w:ascii="Times New Roman" w:hAnsi="Times New Roman" w:cs="Times New Roman"/>
          <w:sz w:val="28"/>
          <w:szCs w:val="28"/>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Pr>
          <w:rFonts w:ascii="Times New Roman" w:hAnsi="Times New Roman" w:cs="Times New Roman"/>
          <w:sz w:val="28"/>
          <w:szCs w:val="28"/>
        </w:rPr>
        <w:t>и Тульской области</w:t>
      </w:r>
      <w:r w:rsidRPr="0010603D">
        <w:rPr>
          <w:rFonts w:ascii="Times New Roman" w:hAnsi="Times New Roman" w:cs="Times New Roman"/>
          <w:sz w:val="28"/>
          <w:szCs w:val="28"/>
        </w:rPr>
        <w:t>, муниципальными правовыми актами</w:t>
      </w:r>
      <w:r>
        <w:rPr>
          <w:rFonts w:ascii="Times New Roman" w:hAnsi="Times New Roman" w:cs="Times New Roman"/>
          <w:sz w:val="28"/>
          <w:szCs w:val="28"/>
        </w:rPr>
        <w:t xml:space="preserve"> муниципального образования Липицкое Чернского района</w:t>
      </w:r>
      <w:r w:rsidRPr="0010603D">
        <w:rPr>
          <w:rFonts w:ascii="Times New Roman" w:hAnsi="Times New Roman" w:cs="Times New Roman"/>
          <w:sz w:val="28"/>
          <w:szCs w:val="28"/>
        </w:rPr>
        <w:t>;</w:t>
      </w:r>
    </w:p>
    <w:p w:rsidR="00CA5A9D" w:rsidRPr="0010603D" w:rsidRDefault="00CA5A9D" w:rsidP="00CA5A9D">
      <w:pPr>
        <w:spacing w:after="0" w:line="240" w:lineRule="auto"/>
        <w:ind w:firstLine="709"/>
        <w:jc w:val="both"/>
        <w:rPr>
          <w:rFonts w:ascii="Times New Roman" w:hAnsi="Times New Roman" w:cs="Times New Roman"/>
          <w:sz w:val="28"/>
          <w:szCs w:val="28"/>
        </w:rPr>
      </w:pPr>
      <w:r w:rsidRPr="0010603D">
        <w:rPr>
          <w:rFonts w:ascii="Times New Roman" w:hAnsi="Times New Roman" w:cs="Times New Roman"/>
          <w:sz w:val="28"/>
          <w:szCs w:val="28"/>
        </w:rPr>
        <w:t>2) в удовлетворении жалобы отказывается.</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105. </w:t>
      </w:r>
      <w:r w:rsidRPr="00DF020E">
        <w:rPr>
          <w:rFonts w:ascii="Times New Roman" w:hAnsi="Times New Roman" w:cs="Times New Roman"/>
          <w:sz w:val="28"/>
          <w:szCs w:val="28"/>
        </w:rPr>
        <w:t xml:space="preserve">Не позднее дня, следующего за днем принятия решения, указанного в части 7 статьи 11.2 </w:t>
      </w:r>
      <w:r>
        <w:rPr>
          <w:rFonts w:ascii="Times New Roman" w:hAnsi="Times New Roman" w:cs="Times New Roman"/>
          <w:sz w:val="28"/>
          <w:szCs w:val="28"/>
        </w:rPr>
        <w:t xml:space="preserve">Федерального закона </w:t>
      </w:r>
      <w:r w:rsidRPr="00DF020E">
        <w:rPr>
          <w:rFonts w:ascii="Times New Roman" w:hAnsi="Times New Roman" w:cs="Times New Roman"/>
          <w:sz w:val="28"/>
          <w:szCs w:val="28"/>
        </w:rPr>
        <w:t>от 27.07.2010 № 210-ФЗ «Об организации предоставления государственных и муниципальных услуг»,</w:t>
      </w:r>
      <w:r w:rsidRPr="0010603D">
        <w:rPr>
          <w:rFonts w:ascii="Times New Roman" w:hAnsi="Times New Roman" w:cs="Times New Roman"/>
          <w:sz w:val="28"/>
          <w:szCs w:val="28"/>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106. </w:t>
      </w:r>
      <w:r w:rsidRPr="0010603D">
        <w:rPr>
          <w:rFonts w:ascii="Times New Roman" w:hAnsi="Times New Roman" w:cs="Times New Roman"/>
          <w:sz w:val="28"/>
          <w:szCs w:val="28"/>
        </w:rPr>
        <w:t>В случае признания жалобы подлежащей удовлетворению в ответе заявителю, указанном в </w:t>
      </w:r>
      <w:hyperlink r:id="rId31" w:anchor="dst121" w:history="1">
        <w:r w:rsidRPr="00DF020E">
          <w:rPr>
            <w:rStyle w:val="a5"/>
            <w:rFonts w:ascii="Times New Roman" w:hAnsi="Times New Roman" w:cs="Times New Roman"/>
            <w:color w:val="auto"/>
            <w:sz w:val="28"/>
            <w:szCs w:val="28"/>
            <w:u w:val="none"/>
          </w:rPr>
          <w:t>части 8</w:t>
        </w:r>
      </w:hyperlink>
      <w:r>
        <w:rPr>
          <w:rFonts w:ascii="Times New Roman" w:hAnsi="Times New Roman" w:cs="Times New Roman"/>
          <w:sz w:val="28"/>
          <w:szCs w:val="28"/>
        </w:rPr>
        <w:t xml:space="preserve"> </w:t>
      </w:r>
      <w:r w:rsidRPr="0010603D">
        <w:rPr>
          <w:rFonts w:ascii="Times New Roman" w:hAnsi="Times New Roman" w:cs="Times New Roman"/>
          <w:sz w:val="28"/>
          <w:szCs w:val="28"/>
        </w:rPr>
        <w:t>статьи</w:t>
      </w:r>
      <w:r>
        <w:rPr>
          <w:rFonts w:ascii="Times New Roman" w:hAnsi="Times New Roman" w:cs="Times New Roman"/>
          <w:sz w:val="28"/>
          <w:szCs w:val="28"/>
        </w:rPr>
        <w:t xml:space="preserve"> 11.2 Федерального закона </w:t>
      </w:r>
      <w:r w:rsidRPr="00DF020E">
        <w:rPr>
          <w:rFonts w:ascii="Times New Roman" w:hAnsi="Times New Roman" w:cs="Times New Roman"/>
          <w:sz w:val="28"/>
          <w:szCs w:val="28"/>
        </w:rPr>
        <w:t>от 27.07.2010 № 210-ФЗ «Об организации предоставления государственных и муниципальных услуг»</w:t>
      </w:r>
      <w:r w:rsidRPr="0010603D">
        <w:rPr>
          <w:rFonts w:ascii="Times New Roman" w:hAnsi="Times New Roman" w:cs="Times New Roman"/>
          <w:sz w:val="28"/>
          <w:szCs w:val="28"/>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anchor="dst100352" w:history="1">
        <w:r w:rsidRPr="00E15F90">
          <w:rPr>
            <w:rStyle w:val="a5"/>
            <w:rFonts w:ascii="Times New Roman" w:hAnsi="Times New Roman" w:cs="Times New Roman"/>
            <w:color w:val="auto"/>
            <w:sz w:val="28"/>
            <w:szCs w:val="28"/>
            <w:u w:val="none"/>
          </w:rPr>
          <w:t>частью 1.1 статьи 16</w:t>
        </w:r>
      </w:hyperlink>
      <w:r>
        <w:rPr>
          <w:rFonts w:ascii="Times New Roman" w:hAnsi="Times New Roman" w:cs="Times New Roman"/>
          <w:sz w:val="28"/>
          <w:szCs w:val="28"/>
        </w:rPr>
        <w:t xml:space="preserve"> </w:t>
      </w:r>
      <w:r w:rsidRPr="0010603D">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r w:rsidRPr="00DF020E">
        <w:rPr>
          <w:rFonts w:ascii="Times New Roman" w:hAnsi="Times New Roman" w:cs="Times New Roman"/>
          <w:sz w:val="28"/>
          <w:szCs w:val="28"/>
        </w:rPr>
        <w:t>от 27.07.2010 № 210-ФЗ «Об организации предоставления государственных и муниципальных услуг»</w:t>
      </w:r>
      <w:r w:rsidRPr="0010603D">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5A9D" w:rsidRPr="0010603D"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107. </w:t>
      </w:r>
      <w:r w:rsidRPr="0010603D">
        <w:rPr>
          <w:rFonts w:ascii="Times New Roman" w:hAnsi="Times New Roman" w:cs="Times New Roman"/>
          <w:sz w:val="28"/>
          <w:szCs w:val="28"/>
        </w:rPr>
        <w:t>В случае признания жалобы не подлежащей удовлетворению в ответе заявителю, указанном в </w:t>
      </w:r>
      <w:r w:rsidRPr="00E15F90">
        <w:rPr>
          <w:rFonts w:ascii="Times New Roman" w:hAnsi="Times New Roman" w:cs="Times New Roman"/>
          <w:sz w:val="28"/>
          <w:szCs w:val="28"/>
        </w:rPr>
        <w:t>части 8</w:t>
      </w:r>
      <w:r>
        <w:rPr>
          <w:rFonts w:ascii="Times New Roman" w:hAnsi="Times New Roman" w:cs="Times New Roman"/>
          <w:sz w:val="28"/>
          <w:szCs w:val="28"/>
        </w:rPr>
        <w:t xml:space="preserve"> </w:t>
      </w:r>
      <w:r w:rsidRPr="0010603D">
        <w:rPr>
          <w:rFonts w:ascii="Times New Roman" w:hAnsi="Times New Roman" w:cs="Times New Roman"/>
          <w:sz w:val="28"/>
          <w:szCs w:val="28"/>
        </w:rPr>
        <w:t>статьи</w:t>
      </w:r>
      <w:r>
        <w:rPr>
          <w:rFonts w:ascii="Times New Roman" w:hAnsi="Times New Roman" w:cs="Times New Roman"/>
          <w:sz w:val="28"/>
          <w:szCs w:val="28"/>
        </w:rPr>
        <w:t xml:space="preserve"> 11.2 Федерального закона от 27.07.2010 </w:t>
      </w:r>
      <w:r w:rsidRPr="00DF020E">
        <w:rPr>
          <w:rFonts w:ascii="Times New Roman" w:hAnsi="Times New Roman" w:cs="Times New Roman"/>
          <w:sz w:val="28"/>
          <w:szCs w:val="28"/>
        </w:rPr>
        <w:t>№ 210-ФЗ «Об организации предоставления государственных и муниципальных услуг»</w:t>
      </w:r>
      <w:r w:rsidRPr="0010603D">
        <w:rPr>
          <w:rFonts w:ascii="Times New Roman" w:hAnsi="Times New Roman" w:cs="Times New Roman"/>
          <w:sz w:val="28"/>
          <w:szCs w:val="28"/>
        </w:rPr>
        <w:t>,</w:t>
      </w:r>
      <w:r>
        <w:rPr>
          <w:rFonts w:ascii="Times New Roman" w:hAnsi="Times New Roman" w:cs="Times New Roman"/>
          <w:sz w:val="28"/>
          <w:szCs w:val="28"/>
        </w:rPr>
        <w:t xml:space="preserve"> </w:t>
      </w:r>
      <w:r w:rsidRPr="0010603D">
        <w:rPr>
          <w:rFonts w:ascii="Times New Roman" w:hAnsi="Times New Roman" w:cs="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C506DB" w:rsidRPr="008704E8" w:rsidRDefault="00CA5A9D" w:rsidP="00CA5A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108. </w:t>
      </w:r>
      <w:r w:rsidRPr="0010603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E15F90">
        <w:rPr>
          <w:rFonts w:ascii="Times New Roman" w:hAnsi="Times New Roman" w:cs="Times New Roman"/>
          <w:sz w:val="28"/>
          <w:szCs w:val="28"/>
        </w:rPr>
        <w:t>частью 1</w:t>
      </w:r>
      <w:r>
        <w:rPr>
          <w:rFonts w:ascii="Times New Roman" w:hAnsi="Times New Roman" w:cs="Times New Roman"/>
          <w:sz w:val="28"/>
          <w:szCs w:val="28"/>
        </w:rPr>
        <w:t xml:space="preserve"> </w:t>
      </w:r>
      <w:r w:rsidRPr="0010603D">
        <w:rPr>
          <w:rFonts w:ascii="Times New Roman" w:hAnsi="Times New Roman" w:cs="Times New Roman"/>
          <w:sz w:val="28"/>
          <w:szCs w:val="28"/>
        </w:rPr>
        <w:t>статьи</w:t>
      </w:r>
      <w:r>
        <w:rPr>
          <w:rFonts w:ascii="Times New Roman" w:hAnsi="Times New Roman" w:cs="Times New Roman"/>
          <w:sz w:val="28"/>
          <w:szCs w:val="28"/>
        </w:rPr>
        <w:t xml:space="preserve"> 11.2 Федерального закона </w:t>
      </w:r>
      <w:r w:rsidRPr="00DF020E">
        <w:rPr>
          <w:rFonts w:ascii="Times New Roman" w:hAnsi="Times New Roman" w:cs="Times New Roman"/>
          <w:sz w:val="28"/>
          <w:szCs w:val="28"/>
        </w:rPr>
        <w:t>от 27.07.2010 № 210-ФЗ «Об организации предоставления государственных и муниципальных услуг»</w:t>
      </w:r>
      <w:r w:rsidRPr="0010603D">
        <w:rPr>
          <w:rFonts w:ascii="Times New Roman" w:hAnsi="Times New Roman" w:cs="Times New Roman"/>
          <w:sz w:val="28"/>
          <w:szCs w:val="28"/>
        </w:rPr>
        <w:t>, незамедлительно направляют имеющиеся материалы в органы прокуратуры.</w:t>
      </w: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8704E8" w:rsidRDefault="008704E8" w:rsidP="00C506DB">
      <w:pPr>
        <w:spacing w:after="1" w:line="220" w:lineRule="atLeast"/>
        <w:jc w:val="right"/>
        <w:outlineLvl w:val="1"/>
        <w:rPr>
          <w:rFonts w:ascii="Times New Roman" w:hAnsi="Times New Roman" w:cs="Times New Roman"/>
        </w:rPr>
      </w:pPr>
    </w:p>
    <w:p w:rsidR="00AA0ADF" w:rsidRDefault="00AA0ADF" w:rsidP="000E776E">
      <w:pPr>
        <w:spacing w:after="1" w:line="220" w:lineRule="atLeast"/>
        <w:jc w:val="right"/>
        <w:outlineLvl w:val="1"/>
        <w:rPr>
          <w:rFonts w:ascii="Times New Roman" w:hAnsi="Times New Roman" w:cs="Times New Roman"/>
        </w:rPr>
      </w:pPr>
    </w:p>
    <w:p w:rsidR="00C506DB" w:rsidRPr="008704E8" w:rsidRDefault="00C506DB" w:rsidP="000E776E">
      <w:pPr>
        <w:spacing w:after="1" w:line="220" w:lineRule="atLeast"/>
        <w:jc w:val="right"/>
        <w:outlineLvl w:val="1"/>
        <w:rPr>
          <w:rFonts w:ascii="Times New Roman" w:hAnsi="Times New Roman" w:cs="Times New Roman"/>
          <w:sz w:val="24"/>
        </w:rPr>
      </w:pPr>
      <w:r w:rsidRPr="008704E8">
        <w:rPr>
          <w:rFonts w:ascii="Times New Roman" w:hAnsi="Times New Roman" w:cs="Times New Roman"/>
          <w:sz w:val="24"/>
        </w:rPr>
        <w:t>Приложение 1</w:t>
      </w:r>
    </w:p>
    <w:p w:rsidR="00C506DB" w:rsidRPr="008704E8" w:rsidRDefault="00C506DB" w:rsidP="00C506DB">
      <w:pPr>
        <w:spacing w:after="1" w:line="220" w:lineRule="atLeast"/>
        <w:jc w:val="right"/>
        <w:rPr>
          <w:rFonts w:ascii="Times New Roman" w:hAnsi="Times New Roman" w:cs="Times New Roman"/>
          <w:sz w:val="24"/>
        </w:rPr>
      </w:pPr>
      <w:r w:rsidRPr="008704E8">
        <w:rPr>
          <w:rFonts w:ascii="Times New Roman" w:hAnsi="Times New Roman" w:cs="Times New Roman"/>
          <w:sz w:val="24"/>
        </w:rPr>
        <w:t>к Административному регламенту</w:t>
      </w:r>
    </w:p>
    <w:p w:rsidR="00C506DB" w:rsidRPr="00C506DB" w:rsidRDefault="00C506DB" w:rsidP="00C506DB">
      <w:pPr>
        <w:spacing w:after="1" w:line="220" w:lineRule="atLeast"/>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409"/>
        <w:gridCol w:w="1384"/>
        <w:gridCol w:w="1757"/>
        <w:gridCol w:w="1516"/>
        <w:gridCol w:w="2834"/>
      </w:tblGrid>
      <w:tr w:rsidR="00C506DB" w:rsidRPr="00C506DB" w:rsidTr="00855DBC">
        <w:tc>
          <w:tcPr>
            <w:tcW w:w="2793" w:type="dxa"/>
            <w:gridSpan w:val="2"/>
            <w:tcBorders>
              <w:top w:val="nil"/>
              <w:left w:val="nil"/>
              <w:bottom w:val="nil"/>
              <w:right w:val="nil"/>
            </w:tcBorders>
          </w:tcPr>
          <w:p w:rsidR="00C506DB" w:rsidRPr="00C506DB" w:rsidRDefault="00C506DB" w:rsidP="00855DBC">
            <w:pPr>
              <w:spacing w:after="1" w:line="220" w:lineRule="atLeast"/>
              <w:rPr>
                <w:rFonts w:ascii="Times New Roman" w:hAnsi="Times New Roman" w:cs="Times New Roman"/>
              </w:rPr>
            </w:pPr>
          </w:p>
        </w:tc>
        <w:tc>
          <w:tcPr>
            <w:tcW w:w="6107" w:type="dxa"/>
            <w:gridSpan w:val="3"/>
            <w:tcBorders>
              <w:top w:val="nil"/>
              <w:left w:val="nil"/>
              <w:bottom w:val="nil"/>
              <w:right w:val="nil"/>
            </w:tcBorders>
          </w:tcPr>
          <w:p w:rsidR="00C506DB" w:rsidRPr="004C79E5" w:rsidRDefault="008704E8" w:rsidP="004C79E5">
            <w:pPr>
              <w:spacing w:after="1" w:line="220" w:lineRule="atLeast"/>
              <w:jc w:val="center"/>
              <w:rPr>
                <w:rFonts w:ascii="Times New Roman" w:hAnsi="Times New Roman" w:cs="Times New Roman"/>
                <w:b/>
                <w:sz w:val="24"/>
                <w:u w:val="single"/>
              </w:rPr>
            </w:pPr>
            <w:r w:rsidRPr="004C79E5">
              <w:rPr>
                <w:rFonts w:ascii="Times New Roman" w:hAnsi="Times New Roman" w:cs="Times New Roman"/>
                <w:b/>
                <w:sz w:val="24"/>
                <w:u w:val="single"/>
              </w:rPr>
              <w:t>Главе Администрации муниципального образования Липицкое Чернского района</w:t>
            </w:r>
          </w:p>
          <w:p w:rsidR="00C506DB" w:rsidRPr="008704E8" w:rsidRDefault="00C506DB" w:rsidP="00855DBC">
            <w:pPr>
              <w:spacing w:after="1" w:line="220" w:lineRule="atLeast"/>
              <w:jc w:val="right"/>
              <w:rPr>
                <w:rFonts w:ascii="Times New Roman" w:hAnsi="Times New Roman" w:cs="Times New Roman"/>
                <w:sz w:val="16"/>
                <w:szCs w:val="16"/>
              </w:rPr>
            </w:pPr>
            <w:r w:rsidRPr="008704E8">
              <w:rPr>
                <w:rFonts w:ascii="Times New Roman" w:hAnsi="Times New Roman" w:cs="Times New Roman"/>
                <w:sz w:val="16"/>
                <w:szCs w:val="16"/>
              </w:rPr>
              <w:t>(руководителю органа местного самоуправления)</w:t>
            </w:r>
          </w:p>
          <w:p w:rsidR="00C506DB" w:rsidRPr="00C506DB" w:rsidRDefault="00C506DB" w:rsidP="00855DBC">
            <w:pPr>
              <w:spacing w:after="1" w:line="220" w:lineRule="atLeast"/>
              <w:jc w:val="right"/>
              <w:rPr>
                <w:rFonts w:ascii="Times New Roman" w:hAnsi="Times New Roman" w:cs="Times New Roman"/>
              </w:rPr>
            </w:pPr>
            <w:r w:rsidRPr="00C506DB">
              <w:rPr>
                <w:rFonts w:ascii="Times New Roman" w:hAnsi="Times New Roman" w:cs="Times New Roman"/>
              </w:rPr>
              <w:t>____________________________________________</w:t>
            </w:r>
          </w:p>
          <w:p w:rsidR="00C506DB" w:rsidRPr="004C79E5" w:rsidRDefault="00C506DB" w:rsidP="00855DBC">
            <w:pPr>
              <w:spacing w:after="1" w:line="220" w:lineRule="atLeast"/>
              <w:jc w:val="right"/>
              <w:rPr>
                <w:rFonts w:ascii="Times New Roman" w:hAnsi="Times New Roman" w:cs="Times New Roman"/>
                <w:sz w:val="16"/>
                <w:szCs w:val="16"/>
              </w:rPr>
            </w:pPr>
            <w:r w:rsidRPr="004C79E5">
              <w:rPr>
                <w:rFonts w:ascii="Times New Roman" w:hAnsi="Times New Roman" w:cs="Times New Roman"/>
                <w:sz w:val="16"/>
                <w:szCs w:val="16"/>
              </w:rPr>
              <w:t>(Ф.И.О. заявителя)</w:t>
            </w:r>
          </w:p>
          <w:p w:rsidR="00C506DB" w:rsidRDefault="00C506DB" w:rsidP="00855DBC">
            <w:pPr>
              <w:spacing w:after="1" w:line="220" w:lineRule="atLeast"/>
              <w:jc w:val="right"/>
              <w:rPr>
                <w:rFonts w:ascii="Times New Roman" w:hAnsi="Times New Roman" w:cs="Times New Roman"/>
              </w:rPr>
            </w:pPr>
            <w:r w:rsidRPr="00C506DB">
              <w:rPr>
                <w:rFonts w:ascii="Times New Roman" w:hAnsi="Times New Roman" w:cs="Times New Roman"/>
              </w:rPr>
              <w:t>____________</w:t>
            </w:r>
            <w:r w:rsidR="004C79E5">
              <w:rPr>
                <w:rFonts w:ascii="Times New Roman" w:hAnsi="Times New Roman" w:cs="Times New Roman"/>
              </w:rPr>
              <w:t>________________________________</w:t>
            </w:r>
          </w:p>
          <w:p w:rsidR="004C79E5" w:rsidRDefault="004C79E5" w:rsidP="00855DBC">
            <w:pPr>
              <w:spacing w:after="1" w:line="220" w:lineRule="atLeast"/>
              <w:jc w:val="right"/>
              <w:rPr>
                <w:rFonts w:ascii="Times New Roman" w:hAnsi="Times New Roman" w:cs="Times New Roman"/>
              </w:rPr>
            </w:pPr>
          </w:p>
          <w:p w:rsidR="004C79E5" w:rsidRPr="00C506DB" w:rsidRDefault="004C79E5" w:rsidP="00855DBC">
            <w:pPr>
              <w:spacing w:after="1" w:line="220" w:lineRule="atLeast"/>
              <w:jc w:val="right"/>
              <w:rPr>
                <w:rFonts w:ascii="Times New Roman" w:hAnsi="Times New Roman" w:cs="Times New Roman"/>
              </w:rPr>
            </w:pPr>
            <w:r>
              <w:rPr>
                <w:rFonts w:ascii="Times New Roman" w:hAnsi="Times New Roman" w:cs="Times New Roman"/>
              </w:rPr>
              <w:t>____________________________________________</w:t>
            </w:r>
          </w:p>
          <w:p w:rsidR="00C506DB" w:rsidRPr="004C79E5" w:rsidRDefault="00C506DB" w:rsidP="00855DBC">
            <w:pPr>
              <w:spacing w:after="1" w:line="220" w:lineRule="atLeast"/>
              <w:jc w:val="right"/>
              <w:rPr>
                <w:rFonts w:ascii="Times New Roman" w:hAnsi="Times New Roman" w:cs="Times New Roman"/>
                <w:sz w:val="16"/>
                <w:szCs w:val="16"/>
              </w:rPr>
            </w:pPr>
            <w:r w:rsidRPr="004C79E5">
              <w:rPr>
                <w:rFonts w:ascii="Times New Roman" w:hAnsi="Times New Roman" w:cs="Times New Roman"/>
                <w:sz w:val="16"/>
                <w:szCs w:val="16"/>
              </w:rPr>
              <w:t>(адрес проживания)</w:t>
            </w:r>
          </w:p>
          <w:p w:rsidR="00C506DB" w:rsidRPr="00C506DB" w:rsidRDefault="00C506DB" w:rsidP="00855DBC">
            <w:pPr>
              <w:spacing w:after="1" w:line="220" w:lineRule="atLeast"/>
              <w:jc w:val="right"/>
              <w:rPr>
                <w:rFonts w:ascii="Times New Roman" w:hAnsi="Times New Roman" w:cs="Times New Roman"/>
              </w:rPr>
            </w:pPr>
            <w:r w:rsidRPr="00C506DB">
              <w:rPr>
                <w:rFonts w:ascii="Times New Roman" w:hAnsi="Times New Roman" w:cs="Times New Roman"/>
              </w:rPr>
              <w:t>контактный телефон __________________________</w:t>
            </w:r>
          </w:p>
        </w:tc>
      </w:tr>
      <w:tr w:rsidR="00C506DB" w:rsidRPr="00C506DB" w:rsidTr="00855DBC">
        <w:tc>
          <w:tcPr>
            <w:tcW w:w="8900" w:type="dxa"/>
            <w:gridSpan w:val="5"/>
            <w:tcBorders>
              <w:top w:val="nil"/>
              <w:left w:val="nil"/>
              <w:bottom w:val="nil"/>
              <w:right w:val="nil"/>
            </w:tcBorders>
          </w:tcPr>
          <w:p w:rsidR="00C506DB" w:rsidRPr="00C506DB" w:rsidRDefault="00C506DB" w:rsidP="00855DBC">
            <w:pPr>
              <w:spacing w:after="1" w:line="220" w:lineRule="atLeast"/>
              <w:rPr>
                <w:rFonts w:ascii="Times New Roman" w:hAnsi="Times New Roman" w:cs="Times New Roman"/>
              </w:rPr>
            </w:pPr>
          </w:p>
        </w:tc>
      </w:tr>
      <w:tr w:rsidR="00C506DB" w:rsidRPr="00C506DB" w:rsidTr="00855DBC">
        <w:tc>
          <w:tcPr>
            <w:tcW w:w="8900" w:type="dxa"/>
            <w:gridSpan w:val="5"/>
            <w:tcBorders>
              <w:top w:val="nil"/>
              <w:left w:val="nil"/>
              <w:bottom w:val="nil"/>
              <w:right w:val="nil"/>
            </w:tcBorders>
          </w:tcPr>
          <w:p w:rsidR="00C506DB" w:rsidRPr="004C79E5" w:rsidRDefault="00C506DB" w:rsidP="004C79E5">
            <w:pPr>
              <w:spacing w:after="1" w:line="220" w:lineRule="atLeast"/>
              <w:jc w:val="center"/>
              <w:rPr>
                <w:rFonts w:ascii="Times New Roman" w:hAnsi="Times New Roman" w:cs="Times New Roman"/>
                <w:b/>
              </w:rPr>
            </w:pPr>
            <w:bookmarkStart w:id="4" w:name="P455"/>
            <w:bookmarkEnd w:id="4"/>
            <w:r w:rsidRPr="004C79E5">
              <w:rPr>
                <w:rFonts w:ascii="Times New Roman" w:hAnsi="Times New Roman" w:cs="Times New Roman"/>
                <w:b/>
                <w:sz w:val="24"/>
              </w:rPr>
              <w:t>ЗАПРОС</w:t>
            </w:r>
          </w:p>
        </w:tc>
      </w:tr>
      <w:tr w:rsidR="00C506DB" w:rsidRPr="00C506DB" w:rsidTr="00855DBC">
        <w:tc>
          <w:tcPr>
            <w:tcW w:w="8900" w:type="dxa"/>
            <w:gridSpan w:val="5"/>
            <w:tcBorders>
              <w:top w:val="nil"/>
              <w:left w:val="nil"/>
              <w:bottom w:val="nil"/>
              <w:right w:val="nil"/>
            </w:tcBorders>
          </w:tcPr>
          <w:p w:rsidR="00C506DB" w:rsidRPr="00C506DB" w:rsidRDefault="00C506DB" w:rsidP="00855DBC">
            <w:pPr>
              <w:spacing w:after="1" w:line="220" w:lineRule="atLeast"/>
              <w:rPr>
                <w:rFonts w:ascii="Times New Roman" w:hAnsi="Times New Roman" w:cs="Times New Roman"/>
              </w:rPr>
            </w:pPr>
          </w:p>
        </w:tc>
      </w:tr>
      <w:tr w:rsidR="00C506DB" w:rsidRPr="00C506DB" w:rsidTr="00855DBC">
        <w:tc>
          <w:tcPr>
            <w:tcW w:w="8900" w:type="dxa"/>
            <w:gridSpan w:val="5"/>
            <w:tcBorders>
              <w:top w:val="nil"/>
              <w:left w:val="nil"/>
              <w:bottom w:val="nil"/>
              <w:right w:val="nil"/>
            </w:tcBorders>
          </w:tcPr>
          <w:p w:rsidR="004C79E5" w:rsidRDefault="00C506DB" w:rsidP="00855DBC">
            <w:pPr>
              <w:spacing w:after="1" w:line="220" w:lineRule="atLeast"/>
              <w:jc w:val="both"/>
              <w:rPr>
                <w:rFonts w:ascii="Times New Roman" w:hAnsi="Times New Roman" w:cs="Times New Roman"/>
              </w:rPr>
            </w:pPr>
            <w:r w:rsidRPr="004C79E5">
              <w:rPr>
                <w:rFonts w:ascii="Times New Roman" w:hAnsi="Times New Roman" w:cs="Times New Roman"/>
                <w:sz w:val="24"/>
              </w:rPr>
              <w:t>Прошу Вас разрешить обмен жилого помещения, расположенного по адресу</w:t>
            </w:r>
            <w:r w:rsidRPr="004C79E5">
              <w:rPr>
                <w:rFonts w:ascii="Times New Roman" w:hAnsi="Times New Roman" w:cs="Times New Roman"/>
                <w:sz w:val="28"/>
              </w:rPr>
              <w:t>:</w:t>
            </w:r>
            <w:r w:rsidRPr="00C506DB">
              <w:rPr>
                <w:rFonts w:ascii="Times New Roman" w:hAnsi="Times New Roman" w:cs="Times New Roman"/>
              </w:rPr>
              <w:t xml:space="preserve"> ________________________________________</w:t>
            </w:r>
            <w:r w:rsidR="004C79E5">
              <w:rPr>
                <w:rFonts w:ascii="Times New Roman" w:hAnsi="Times New Roman" w:cs="Times New Roman"/>
              </w:rPr>
              <w:t>______________________________</w:t>
            </w:r>
          </w:p>
          <w:p w:rsidR="00C506DB" w:rsidRPr="00C506DB" w:rsidRDefault="004C79E5" w:rsidP="00855DBC">
            <w:pPr>
              <w:spacing w:after="1" w:line="220" w:lineRule="atLeast"/>
              <w:jc w:val="both"/>
              <w:rPr>
                <w:rFonts w:ascii="Times New Roman" w:hAnsi="Times New Roman" w:cs="Times New Roman"/>
              </w:rPr>
            </w:pPr>
            <w:r>
              <w:rPr>
                <w:rFonts w:ascii="Times New Roman" w:hAnsi="Times New Roman" w:cs="Times New Roman"/>
              </w:rPr>
              <w:t>___________________________________________________________________________</w:t>
            </w:r>
            <w:r w:rsidR="00C506DB" w:rsidRPr="00C506DB">
              <w:rPr>
                <w:rFonts w:ascii="Times New Roman" w:hAnsi="Times New Roman" w:cs="Times New Roman"/>
              </w:rPr>
              <w:t>,</w:t>
            </w:r>
          </w:p>
          <w:p w:rsidR="004C79E5" w:rsidRDefault="00C506DB" w:rsidP="00855DBC">
            <w:pPr>
              <w:spacing w:after="1" w:line="220" w:lineRule="atLeast"/>
              <w:jc w:val="both"/>
              <w:rPr>
                <w:rFonts w:ascii="Times New Roman" w:hAnsi="Times New Roman" w:cs="Times New Roman"/>
              </w:rPr>
            </w:pPr>
            <w:r w:rsidRPr="004C79E5">
              <w:rPr>
                <w:rFonts w:ascii="Times New Roman" w:hAnsi="Times New Roman" w:cs="Times New Roman"/>
                <w:sz w:val="24"/>
                <w:szCs w:val="28"/>
              </w:rPr>
              <w:t>занимаемого мной по договору социального найма, на жилое помещение, расположенное по адресу:</w:t>
            </w:r>
            <w:r w:rsidRPr="004C79E5">
              <w:rPr>
                <w:rFonts w:ascii="Times New Roman" w:hAnsi="Times New Roman" w:cs="Times New Roman"/>
                <w:sz w:val="20"/>
              </w:rPr>
              <w:t xml:space="preserve"> </w:t>
            </w:r>
            <w:r w:rsidRPr="00C506DB">
              <w:rPr>
                <w:rFonts w:ascii="Times New Roman" w:hAnsi="Times New Roman" w:cs="Times New Roman"/>
              </w:rPr>
              <w:t>_________________</w:t>
            </w:r>
            <w:r w:rsidR="004C79E5">
              <w:rPr>
                <w:rFonts w:ascii="Times New Roman" w:hAnsi="Times New Roman" w:cs="Times New Roman"/>
              </w:rPr>
              <w:t>___________________</w:t>
            </w:r>
          </w:p>
          <w:p w:rsidR="00C506DB" w:rsidRPr="00C506DB" w:rsidRDefault="004C79E5" w:rsidP="00855DBC">
            <w:pPr>
              <w:spacing w:after="1" w:line="220" w:lineRule="atLeast"/>
              <w:jc w:val="both"/>
              <w:rPr>
                <w:rFonts w:ascii="Times New Roman" w:hAnsi="Times New Roman" w:cs="Times New Roman"/>
              </w:rPr>
            </w:pPr>
            <w:r>
              <w:rPr>
                <w:rFonts w:ascii="Times New Roman" w:hAnsi="Times New Roman" w:cs="Times New Roman"/>
              </w:rPr>
              <w:t>_____________________________________________________________________________</w:t>
            </w:r>
            <w:r w:rsidR="00C506DB" w:rsidRPr="00C506DB">
              <w:rPr>
                <w:rFonts w:ascii="Times New Roman" w:hAnsi="Times New Roman" w:cs="Times New Roman"/>
              </w:rPr>
              <w:t>,</w:t>
            </w:r>
          </w:p>
          <w:p w:rsidR="00C506DB" w:rsidRPr="00C506DB" w:rsidRDefault="00C506DB" w:rsidP="00855DBC">
            <w:pPr>
              <w:spacing w:after="1" w:line="220" w:lineRule="atLeast"/>
              <w:jc w:val="both"/>
              <w:rPr>
                <w:rFonts w:ascii="Times New Roman" w:hAnsi="Times New Roman" w:cs="Times New Roman"/>
              </w:rPr>
            </w:pPr>
            <w:r w:rsidRPr="004C79E5">
              <w:rPr>
                <w:rFonts w:ascii="Times New Roman" w:hAnsi="Times New Roman" w:cs="Times New Roman"/>
                <w:sz w:val="24"/>
              </w:rPr>
              <w:t>занимаемое по договору социального найма гр</w:t>
            </w:r>
            <w:r w:rsidRPr="00C506DB">
              <w:rPr>
                <w:rFonts w:ascii="Times New Roman" w:hAnsi="Times New Roman" w:cs="Times New Roman"/>
              </w:rPr>
              <w:t>.</w:t>
            </w:r>
            <w:r w:rsidR="004C79E5">
              <w:rPr>
                <w:rFonts w:ascii="Times New Roman" w:hAnsi="Times New Roman" w:cs="Times New Roman"/>
              </w:rPr>
              <w:t xml:space="preserve"> ___________________________</w:t>
            </w:r>
            <w:r w:rsidRPr="00C506DB">
              <w:rPr>
                <w:rFonts w:ascii="Times New Roman" w:hAnsi="Times New Roman" w:cs="Times New Roman"/>
              </w:rPr>
              <w:t>.</w:t>
            </w:r>
          </w:p>
          <w:p w:rsidR="00C506DB" w:rsidRPr="004C79E5" w:rsidRDefault="00C506DB" w:rsidP="00855DBC">
            <w:pPr>
              <w:spacing w:after="1" w:line="220" w:lineRule="atLeast"/>
              <w:ind w:left="5943"/>
              <w:rPr>
                <w:rFonts w:ascii="Times New Roman" w:hAnsi="Times New Roman" w:cs="Times New Roman"/>
                <w:sz w:val="16"/>
                <w:szCs w:val="16"/>
              </w:rPr>
            </w:pPr>
            <w:r w:rsidRPr="004C79E5">
              <w:rPr>
                <w:rFonts w:ascii="Times New Roman" w:hAnsi="Times New Roman" w:cs="Times New Roman"/>
                <w:sz w:val="16"/>
                <w:szCs w:val="16"/>
              </w:rPr>
              <w:t>(Ф.И.О.)</w:t>
            </w:r>
          </w:p>
          <w:p w:rsidR="00C506DB" w:rsidRPr="004C79E5" w:rsidRDefault="00C506DB" w:rsidP="00855DBC">
            <w:pPr>
              <w:spacing w:after="1" w:line="220" w:lineRule="atLeast"/>
              <w:jc w:val="both"/>
              <w:rPr>
                <w:rFonts w:ascii="Times New Roman" w:hAnsi="Times New Roman" w:cs="Times New Roman"/>
                <w:sz w:val="28"/>
              </w:rPr>
            </w:pPr>
            <w:r w:rsidRPr="004C79E5">
              <w:rPr>
                <w:rFonts w:ascii="Times New Roman" w:hAnsi="Times New Roman" w:cs="Times New Roman"/>
                <w:sz w:val="24"/>
              </w:rPr>
              <w:t xml:space="preserve">Состав моей семьи </w:t>
            </w:r>
            <w:r w:rsidRPr="004C79E5">
              <w:rPr>
                <w:rFonts w:ascii="Times New Roman" w:hAnsi="Times New Roman" w:cs="Times New Roman"/>
                <w:sz w:val="28"/>
              </w:rPr>
              <w:t xml:space="preserve">____ </w:t>
            </w:r>
            <w:r w:rsidRPr="004C79E5">
              <w:rPr>
                <w:rFonts w:ascii="Times New Roman" w:hAnsi="Times New Roman" w:cs="Times New Roman"/>
                <w:sz w:val="24"/>
              </w:rPr>
              <w:t>человек:</w:t>
            </w:r>
          </w:p>
          <w:p w:rsidR="004C79E5" w:rsidRDefault="004C79E5" w:rsidP="00855DBC">
            <w:pPr>
              <w:spacing w:after="1" w:line="220" w:lineRule="atLeast"/>
              <w:jc w:val="both"/>
              <w:rPr>
                <w:rFonts w:ascii="Times New Roman" w:hAnsi="Times New Roman" w:cs="Times New Roman"/>
                <w:sz w:val="28"/>
              </w:rPr>
            </w:pPr>
          </w:p>
          <w:p w:rsidR="00C506DB" w:rsidRPr="00C506DB" w:rsidRDefault="00C506DB" w:rsidP="00855DBC">
            <w:pPr>
              <w:spacing w:after="1" w:line="220" w:lineRule="atLeast"/>
              <w:jc w:val="both"/>
              <w:rPr>
                <w:rFonts w:ascii="Times New Roman" w:hAnsi="Times New Roman" w:cs="Times New Roman"/>
              </w:rPr>
            </w:pPr>
            <w:r w:rsidRPr="004C79E5">
              <w:rPr>
                <w:rFonts w:ascii="Times New Roman" w:hAnsi="Times New Roman" w:cs="Times New Roman"/>
                <w:sz w:val="24"/>
              </w:rPr>
              <w:t xml:space="preserve">1. Заявитель </w:t>
            </w:r>
            <w:r w:rsidRPr="00C506DB">
              <w:rPr>
                <w:rFonts w:ascii="Times New Roman" w:hAnsi="Times New Roman" w:cs="Times New Roman"/>
              </w:rPr>
              <w:t>_____________________________________________________________</w:t>
            </w:r>
          </w:p>
          <w:p w:rsidR="00C506DB" w:rsidRPr="004C79E5" w:rsidRDefault="00C506DB" w:rsidP="00855DBC">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(Ф.И.О.)</w:t>
            </w:r>
          </w:p>
          <w:p w:rsidR="00C506DB" w:rsidRPr="00C506DB" w:rsidRDefault="00C506DB" w:rsidP="00855DBC">
            <w:pPr>
              <w:spacing w:after="1" w:line="220" w:lineRule="atLeast"/>
              <w:jc w:val="both"/>
              <w:rPr>
                <w:rFonts w:ascii="Times New Roman" w:hAnsi="Times New Roman" w:cs="Times New Roman"/>
              </w:rPr>
            </w:pPr>
            <w:r w:rsidRPr="004C79E5">
              <w:rPr>
                <w:rFonts w:ascii="Times New Roman" w:hAnsi="Times New Roman" w:cs="Times New Roman"/>
                <w:sz w:val="24"/>
              </w:rPr>
              <w:t xml:space="preserve">2. Супруг(а) </w:t>
            </w:r>
            <w:r w:rsidRPr="00C506DB">
              <w:rPr>
                <w:rFonts w:ascii="Times New Roman" w:hAnsi="Times New Roman" w:cs="Times New Roman"/>
              </w:rPr>
              <w:t>_____________________________________________________________</w:t>
            </w:r>
          </w:p>
          <w:p w:rsidR="00C506DB" w:rsidRPr="004C79E5" w:rsidRDefault="00C506DB" w:rsidP="00855DBC">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(Ф.И.О.)</w:t>
            </w:r>
          </w:p>
        </w:tc>
      </w:tr>
      <w:tr w:rsidR="00C506DB" w:rsidRPr="00C506DB" w:rsidTr="00855DBC">
        <w:tc>
          <w:tcPr>
            <w:tcW w:w="8900" w:type="dxa"/>
            <w:gridSpan w:val="5"/>
            <w:tcBorders>
              <w:top w:val="nil"/>
              <w:left w:val="nil"/>
              <w:bottom w:val="nil"/>
              <w:right w:val="nil"/>
            </w:tcBorders>
          </w:tcPr>
          <w:p w:rsidR="00C506DB" w:rsidRDefault="00C506DB" w:rsidP="00855DBC">
            <w:pPr>
              <w:spacing w:after="1" w:line="220" w:lineRule="atLeast"/>
              <w:jc w:val="both"/>
              <w:rPr>
                <w:rFonts w:ascii="Times New Roman" w:hAnsi="Times New Roman" w:cs="Times New Roman"/>
              </w:rPr>
            </w:pPr>
            <w:r w:rsidRPr="004C79E5">
              <w:rPr>
                <w:rFonts w:ascii="Times New Roman" w:hAnsi="Times New Roman" w:cs="Times New Roman"/>
                <w:sz w:val="24"/>
              </w:rPr>
              <w:t>3.</w:t>
            </w:r>
            <w:r w:rsidRPr="004C79E5">
              <w:rPr>
                <w:rFonts w:ascii="Times New Roman" w:hAnsi="Times New Roman" w:cs="Times New Roman"/>
                <w:sz w:val="20"/>
              </w:rPr>
              <w:t xml:space="preserve"> </w:t>
            </w:r>
            <w:r w:rsidRPr="00C506DB">
              <w:rPr>
                <w:rFonts w:ascii="Times New Roman" w:hAnsi="Times New Roman" w:cs="Times New Roman"/>
              </w:rPr>
              <w:t>______________________________________________________________________</w:t>
            </w:r>
            <w:r w:rsidR="004C79E5">
              <w:rPr>
                <w:rFonts w:ascii="Times New Roman" w:hAnsi="Times New Roman" w:cs="Times New Roman"/>
              </w:rPr>
              <w:t>____</w:t>
            </w:r>
          </w:p>
          <w:p w:rsidR="004C79E5" w:rsidRDefault="004C79E5" w:rsidP="00855DBC">
            <w:pPr>
              <w:spacing w:after="1" w:line="220" w:lineRule="atLeast"/>
              <w:jc w:val="both"/>
              <w:rPr>
                <w:rFonts w:ascii="Times New Roman" w:hAnsi="Times New Roman" w:cs="Times New Roman"/>
              </w:rPr>
            </w:pPr>
          </w:p>
          <w:p w:rsidR="004C79E5" w:rsidRPr="004C79E5" w:rsidRDefault="004C79E5" w:rsidP="00855DBC">
            <w:pPr>
              <w:spacing w:after="1" w:line="220" w:lineRule="atLeast"/>
              <w:jc w:val="both"/>
              <w:rPr>
                <w:rFonts w:ascii="Times New Roman" w:hAnsi="Times New Roman" w:cs="Times New Roman"/>
                <w:sz w:val="28"/>
                <w:szCs w:val="28"/>
              </w:rPr>
            </w:pPr>
            <w:r w:rsidRPr="004C79E5">
              <w:rPr>
                <w:rFonts w:ascii="Times New Roman" w:hAnsi="Times New Roman" w:cs="Times New Roman"/>
                <w:sz w:val="24"/>
                <w:szCs w:val="28"/>
              </w:rPr>
              <w:t xml:space="preserve">4. </w:t>
            </w:r>
            <w:r>
              <w:rPr>
                <w:rFonts w:ascii="Times New Roman" w:hAnsi="Times New Roman" w:cs="Times New Roman"/>
                <w:sz w:val="28"/>
                <w:szCs w:val="28"/>
              </w:rPr>
              <w:t>____________________________________________________________</w:t>
            </w:r>
          </w:p>
          <w:p w:rsidR="00C506DB" w:rsidRPr="004C79E5" w:rsidRDefault="00C506DB" w:rsidP="00855DBC">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(родственные отношения, Ф.И.О.)</w:t>
            </w:r>
          </w:p>
          <w:p w:rsidR="00C506DB" w:rsidRPr="00C506DB" w:rsidRDefault="00C506DB" w:rsidP="00855DBC">
            <w:pPr>
              <w:spacing w:after="1" w:line="220" w:lineRule="atLeast"/>
              <w:jc w:val="both"/>
              <w:rPr>
                <w:rFonts w:ascii="Times New Roman" w:hAnsi="Times New Roman" w:cs="Times New Roman"/>
              </w:rPr>
            </w:pPr>
            <w:r w:rsidRPr="00C506DB">
              <w:rPr>
                <w:rFonts w:ascii="Times New Roman" w:hAnsi="Times New Roman" w:cs="Times New Roman"/>
              </w:rPr>
              <w:t>и т.д.</w:t>
            </w:r>
          </w:p>
          <w:p w:rsidR="004C79E5" w:rsidRDefault="004C79E5" w:rsidP="00855DBC">
            <w:pPr>
              <w:spacing w:after="1" w:line="220" w:lineRule="atLeast"/>
              <w:jc w:val="both"/>
              <w:rPr>
                <w:rFonts w:ascii="Times New Roman" w:hAnsi="Times New Roman" w:cs="Times New Roman"/>
                <w:sz w:val="28"/>
              </w:rPr>
            </w:pPr>
          </w:p>
          <w:p w:rsidR="00C506DB" w:rsidRPr="00C506DB" w:rsidRDefault="00C506DB" w:rsidP="00855DBC">
            <w:pPr>
              <w:spacing w:after="1" w:line="220" w:lineRule="atLeast"/>
              <w:jc w:val="both"/>
              <w:rPr>
                <w:rFonts w:ascii="Times New Roman" w:hAnsi="Times New Roman" w:cs="Times New Roman"/>
              </w:rPr>
            </w:pPr>
            <w:r w:rsidRPr="004C79E5">
              <w:rPr>
                <w:rFonts w:ascii="Times New Roman" w:hAnsi="Times New Roman" w:cs="Times New Roman"/>
                <w:sz w:val="24"/>
              </w:rPr>
              <w:t>К запросу прилагаются документы:</w:t>
            </w:r>
          </w:p>
        </w:tc>
      </w:tr>
      <w:tr w:rsidR="00C506DB" w:rsidRPr="00C506DB" w:rsidTr="00855DBC">
        <w:tc>
          <w:tcPr>
            <w:tcW w:w="8900" w:type="dxa"/>
            <w:gridSpan w:val="5"/>
            <w:tcBorders>
              <w:top w:val="nil"/>
              <w:left w:val="nil"/>
              <w:bottom w:val="nil"/>
              <w:right w:val="nil"/>
            </w:tcBorders>
          </w:tcPr>
          <w:p w:rsidR="00C506DB" w:rsidRPr="00C506DB" w:rsidRDefault="00C506DB" w:rsidP="00855DBC">
            <w:pPr>
              <w:spacing w:after="1" w:line="220" w:lineRule="atLeast"/>
              <w:ind w:firstLine="283"/>
              <w:jc w:val="both"/>
              <w:rPr>
                <w:rFonts w:ascii="Times New Roman" w:hAnsi="Times New Roman" w:cs="Times New Roman"/>
              </w:rPr>
            </w:pPr>
            <w:r w:rsidRPr="004C79E5">
              <w:rPr>
                <w:rFonts w:ascii="Times New Roman" w:hAnsi="Times New Roman" w:cs="Times New Roman"/>
                <w:sz w:val="24"/>
              </w:rPr>
              <w:t xml:space="preserve">1. </w:t>
            </w:r>
            <w:r w:rsidRPr="00C506DB">
              <w:rPr>
                <w:rFonts w:ascii="Times New Roman" w:hAnsi="Times New Roman" w:cs="Times New Roman"/>
              </w:rPr>
              <w:t>___________________________________________________________________</w:t>
            </w:r>
          </w:p>
          <w:p w:rsidR="00C506DB" w:rsidRPr="00C506DB" w:rsidRDefault="00C506DB" w:rsidP="00855DBC">
            <w:pPr>
              <w:spacing w:after="1" w:line="220" w:lineRule="atLeast"/>
              <w:ind w:firstLine="283"/>
              <w:jc w:val="both"/>
              <w:rPr>
                <w:rFonts w:ascii="Times New Roman" w:hAnsi="Times New Roman" w:cs="Times New Roman"/>
              </w:rPr>
            </w:pPr>
            <w:r w:rsidRPr="004C79E5">
              <w:rPr>
                <w:rFonts w:ascii="Times New Roman" w:hAnsi="Times New Roman" w:cs="Times New Roman"/>
                <w:sz w:val="24"/>
                <w:szCs w:val="28"/>
              </w:rPr>
              <w:t>2.</w:t>
            </w:r>
            <w:r w:rsidRPr="004C79E5">
              <w:rPr>
                <w:rFonts w:ascii="Times New Roman" w:hAnsi="Times New Roman" w:cs="Times New Roman"/>
                <w:sz w:val="20"/>
              </w:rPr>
              <w:t xml:space="preserve"> </w:t>
            </w:r>
            <w:r w:rsidRPr="00C506DB">
              <w:rPr>
                <w:rFonts w:ascii="Times New Roman" w:hAnsi="Times New Roman" w:cs="Times New Roman"/>
              </w:rPr>
              <w:t>___________________________________________________________________</w:t>
            </w:r>
          </w:p>
          <w:p w:rsidR="00C506DB" w:rsidRPr="00C506DB" w:rsidRDefault="00C506DB" w:rsidP="00855DBC">
            <w:pPr>
              <w:spacing w:after="1" w:line="220" w:lineRule="atLeast"/>
              <w:ind w:firstLine="283"/>
              <w:jc w:val="both"/>
              <w:rPr>
                <w:rFonts w:ascii="Times New Roman" w:hAnsi="Times New Roman" w:cs="Times New Roman"/>
              </w:rPr>
            </w:pPr>
            <w:r w:rsidRPr="004C79E5">
              <w:rPr>
                <w:rFonts w:ascii="Times New Roman" w:hAnsi="Times New Roman" w:cs="Times New Roman"/>
                <w:sz w:val="24"/>
                <w:szCs w:val="28"/>
              </w:rPr>
              <w:t>3.</w:t>
            </w:r>
            <w:r w:rsidRPr="004C79E5">
              <w:rPr>
                <w:rFonts w:ascii="Times New Roman" w:hAnsi="Times New Roman" w:cs="Times New Roman"/>
                <w:sz w:val="20"/>
              </w:rPr>
              <w:t xml:space="preserve"> </w:t>
            </w:r>
            <w:r w:rsidRPr="00C506DB">
              <w:rPr>
                <w:rFonts w:ascii="Times New Roman" w:hAnsi="Times New Roman" w:cs="Times New Roman"/>
              </w:rPr>
              <w:t>___________________________________________________________________</w:t>
            </w:r>
          </w:p>
          <w:p w:rsidR="00C506DB" w:rsidRPr="00C506DB" w:rsidRDefault="00C506DB" w:rsidP="00855DBC">
            <w:pPr>
              <w:spacing w:after="1" w:line="220" w:lineRule="atLeast"/>
              <w:jc w:val="both"/>
              <w:rPr>
                <w:rFonts w:ascii="Times New Roman" w:hAnsi="Times New Roman" w:cs="Times New Roman"/>
              </w:rPr>
            </w:pPr>
            <w:r w:rsidRPr="00C506DB">
              <w:rPr>
                <w:rFonts w:ascii="Times New Roman" w:hAnsi="Times New Roman" w:cs="Times New Roman"/>
              </w:rPr>
              <w:t>и т.д.</w:t>
            </w:r>
          </w:p>
          <w:p w:rsidR="004C79E5" w:rsidRDefault="004C79E5" w:rsidP="00855DBC">
            <w:pPr>
              <w:spacing w:after="1" w:line="220" w:lineRule="atLeast"/>
              <w:ind w:firstLine="283"/>
              <w:jc w:val="both"/>
              <w:rPr>
                <w:rFonts w:ascii="Times New Roman" w:hAnsi="Times New Roman" w:cs="Times New Roman"/>
                <w:sz w:val="28"/>
              </w:rPr>
            </w:pPr>
          </w:p>
          <w:p w:rsidR="004C79E5" w:rsidRDefault="004C79E5" w:rsidP="00855DBC">
            <w:pPr>
              <w:spacing w:after="1" w:line="220" w:lineRule="atLeast"/>
              <w:ind w:firstLine="283"/>
              <w:jc w:val="both"/>
              <w:rPr>
                <w:rFonts w:ascii="Times New Roman" w:hAnsi="Times New Roman" w:cs="Times New Roman"/>
                <w:sz w:val="24"/>
              </w:rPr>
            </w:pPr>
          </w:p>
          <w:p w:rsidR="004C79E5" w:rsidRDefault="004C79E5" w:rsidP="00855DBC">
            <w:pPr>
              <w:spacing w:after="1" w:line="220" w:lineRule="atLeast"/>
              <w:ind w:firstLine="283"/>
              <w:jc w:val="both"/>
              <w:rPr>
                <w:rFonts w:ascii="Times New Roman" w:hAnsi="Times New Roman" w:cs="Times New Roman"/>
                <w:sz w:val="24"/>
              </w:rPr>
            </w:pPr>
          </w:p>
          <w:p w:rsidR="004C79E5" w:rsidRDefault="004C79E5" w:rsidP="00855DBC">
            <w:pPr>
              <w:spacing w:after="1" w:line="220" w:lineRule="atLeast"/>
              <w:ind w:firstLine="283"/>
              <w:jc w:val="both"/>
              <w:rPr>
                <w:rFonts w:ascii="Times New Roman" w:hAnsi="Times New Roman" w:cs="Times New Roman"/>
                <w:sz w:val="24"/>
              </w:rPr>
            </w:pPr>
          </w:p>
          <w:p w:rsidR="004C79E5" w:rsidRDefault="004C79E5" w:rsidP="00855DBC">
            <w:pPr>
              <w:spacing w:after="1" w:line="220" w:lineRule="atLeast"/>
              <w:ind w:firstLine="283"/>
              <w:jc w:val="both"/>
              <w:rPr>
                <w:rFonts w:ascii="Times New Roman" w:hAnsi="Times New Roman" w:cs="Times New Roman"/>
                <w:sz w:val="24"/>
              </w:rPr>
            </w:pPr>
          </w:p>
          <w:p w:rsidR="004C79E5" w:rsidRDefault="004C79E5" w:rsidP="00855DBC">
            <w:pPr>
              <w:spacing w:after="1" w:line="220" w:lineRule="atLeast"/>
              <w:ind w:firstLine="283"/>
              <w:jc w:val="both"/>
              <w:rPr>
                <w:rFonts w:ascii="Times New Roman" w:hAnsi="Times New Roman" w:cs="Times New Roman"/>
                <w:sz w:val="24"/>
              </w:rPr>
            </w:pPr>
          </w:p>
          <w:p w:rsidR="004C79E5" w:rsidRDefault="004C79E5" w:rsidP="00855DBC">
            <w:pPr>
              <w:spacing w:after="1" w:line="220" w:lineRule="atLeast"/>
              <w:ind w:firstLine="283"/>
              <w:jc w:val="both"/>
              <w:rPr>
                <w:rFonts w:ascii="Times New Roman" w:hAnsi="Times New Roman" w:cs="Times New Roman"/>
                <w:sz w:val="24"/>
              </w:rPr>
            </w:pPr>
          </w:p>
          <w:p w:rsidR="004C79E5" w:rsidRDefault="004C79E5" w:rsidP="004C79E5">
            <w:pPr>
              <w:spacing w:after="1" w:line="220" w:lineRule="atLeast"/>
              <w:jc w:val="both"/>
              <w:rPr>
                <w:rFonts w:ascii="Times New Roman" w:hAnsi="Times New Roman" w:cs="Times New Roman"/>
                <w:sz w:val="24"/>
              </w:rPr>
            </w:pPr>
          </w:p>
          <w:p w:rsidR="004C79E5" w:rsidRPr="004C79E5" w:rsidRDefault="004C79E5" w:rsidP="004C79E5">
            <w:pPr>
              <w:spacing w:after="1" w:line="220" w:lineRule="atLeast"/>
              <w:jc w:val="right"/>
              <w:rPr>
                <w:rFonts w:ascii="Times New Roman" w:hAnsi="Times New Roman" w:cs="Times New Roman"/>
                <w:i/>
                <w:sz w:val="16"/>
                <w:szCs w:val="16"/>
              </w:rPr>
            </w:pPr>
            <w:r w:rsidRPr="004C79E5">
              <w:rPr>
                <w:rFonts w:ascii="Times New Roman" w:hAnsi="Times New Roman" w:cs="Times New Roman"/>
                <w:i/>
                <w:sz w:val="16"/>
                <w:szCs w:val="16"/>
              </w:rPr>
              <w:t>(на оборотной ст</w:t>
            </w:r>
            <w:r>
              <w:rPr>
                <w:rFonts w:ascii="Times New Roman" w:hAnsi="Times New Roman" w:cs="Times New Roman"/>
                <w:i/>
                <w:sz w:val="16"/>
                <w:szCs w:val="16"/>
              </w:rPr>
              <w:t>о</w:t>
            </w:r>
            <w:r w:rsidRPr="004C79E5">
              <w:rPr>
                <w:rFonts w:ascii="Times New Roman" w:hAnsi="Times New Roman" w:cs="Times New Roman"/>
                <w:i/>
                <w:sz w:val="16"/>
                <w:szCs w:val="16"/>
              </w:rPr>
              <w:t>роне)</w:t>
            </w:r>
          </w:p>
          <w:p w:rsidR="004C79E5" w:rsidRDefault="004C79E5" w:rsidP="004C79E5">
            <w:pPr>
              <w:spacing w:after="1" w:line="220" w:lineRule="atLeast"/>
              <w:jc w:val="both"/>
              <w:rPr>
                <w:rFonts w:ascii="Times New Roman" w:hAnsi="Times New Roman" w:cs="Times New Roman"/>
                <w:sz w:val="24"/>
              </w:rPr>
            </w:pPr>
          </w:p>
          <w:p w:rsidR="00C506DB" w:rsidRPr="004C79E5" w:rsidRDefault="00C506DB" w:rsidP="004C79E5">
            <w:pPr>
              <w:spacing w:after="1" w:line="220" w:lineRule="atLeast"/>
              <w:jc w:val="both"/>
              <w:rPr>
                <w:rFonts w:ascii="Times New Roman" w:hAnsi="Times New Roman" w:cs="Times New Roman"/>
                <w:sz w:val="24"/>
              </w:rPr>
            </w:pPr>
            <w:r w:rsidRPr="004C79E5">
              <w:rPr>
                <w:rFonts w:ascii="Times New Roman" w:hAnsi="Times New Roman" w:cs="Times New Roman"/>
                <w:sz w:val="24"/>
              </w:rPr>
              <w:t>Мы даем свое согласие на обмен жилого помещения, занимаемого по договору социального найма, на жилое помещение, расположенное по вышеуказанному адресу, а также бессрочное и безотзывное согласие на об</w:t>
            </w:r>
            <w:r w:rsidR="004C79E5" w:rsidRPr="004C79E5">
              <w:rPr>
                <w:rFonts w:ascii="Times New Roman" w:hAnsi="Times New Roman" w:cs="Times New Roman"/>
                <w:sz w:val="24"/>
              </w:rPr>
              <w:t xml:space="preserve">работку в установленном порядке Администрацией муниципального образования Липицкое Чернского района </w:t>
            </w:r>
            <w:r w:rsidRPr="004C79E5">
              <w:rPr>
                <w:rFonts w:ascii="Times New Roman" w:hAnsi="Times New Roman" w:cs="Times New Roman"/>
                <w:sz w:val="24"/>
              </w:rPr>
              <w:t>всех наших персональных данных в целях принятия решения о согласии на обмен жилых помещений, на проверку указанных в запросе сведений и на запрос необходимых для рассмотрения запроса документов.</w:t>
            </w:r>
          </w:p>
          <w:p w:rsidR="004C79E5" w:rsidRPr="004C79E5" w:rsidRDefault="004C79E5" w:rsidP="00855DBC">
            <w:pPr>
              <w:spacing w:after="1" w:line="220" w:lineRule="atLeast"/>
              <w:ind w:firstLine="283"/>
              <w:jc w:val="both"/>
              <w:rPr>
                <w:rFonts w:ascii="Times New Roman" w:hAnsi="Times New Roman" w:cs="Times New Roman"/>
                <w:sz w:val="24"/>
              </w:rPr>
            </w:pPr>
          </w:p>
          <w:p w:rsidR="00C506DB" w:rsidRPr="00C506DB" w:rsidRDefault="00C506DB" w:rsidP="00855DBC">
            <w:pPr>
              <w:spacing w:after="1" w:line="220" w:lineRule="atLeast"/>
              <w:ind w:firstLine="283"/>
              <w:jc w:val="both"/>
              <w:rPr>
                <w:rFonts w:ascii="Times New Roman" w:hAnsi="Times New Roman" w:cs="Times New Roman"/>
              </w:rPr>
            </w:pPr>
            <w:r w:rsidRPr="004C79E5">
              <w:rPr>
                <w:rFonts w:ascii="Times New Roman" w:hAnsi="Times New Roman" w:cs="Times New Roman"/>
                <w:sz w:val="24"/>
              </w:rPr>
              <w:t>Подписи совершеннолетних членов семьи:</w:t>
            </w:r>
          </w:p>
        </w:tc>
      </w:tr>
      <w:tr w:rsidR="00C506DB" w:rsidRPr="00C506DB" w:rsidTr="00855DBC">
        <w:tc>
          <w:tcPr>
            <w:tcW w:w="1409" w:type="dxa"/>
            <w:tcBorders>
              <w:top w:val="nil"/>
              <w:left w:val="nil"/>
              <w:bottom w:val="nil"/>
              <w:right w:val="nil"/>
            </w:tcBorders>
          </w:tcPr>
          <w:p w:rsidR="004C79E5" w:rsidRDefault="004C79E5" w:rsidP="00855DBC">
            <w:pPr>
              <w:spacing w:after="1" w:line="220" w:lineRule="atLeast"/>
              <w:rPr>
                <w:rFonts w:ascii="Times New Roman" w:hAnsi="Times New Roman" w:cs="Times New Roman"/>
              </w:rPr>
            </w:pPr>
          </w:p>
          <w:p w:rsidR="00C506DB" w:rsidRPr="00C506DB" w:rsidRDefault="00C506DB" w:rsidP="00855DBC">
            <w:pPr>
              <w:spacing w:after="1" w:line="220" w:lineRule="atLeast"/>
              <w:rPr>
                <w:rFonts w:ascii="Times New Roman" w:hAnsi="Times New Roman" w:cs="Times New Roman"/>
              </w:rPr>
            </w:pPr>
            <w:r w:rsidRPr="00C506DB">
              <w:rPr>
                <w:rFonts w:ascii="Times New Roman" w:hAnsi="Times New Roman" w:cs="Times New Roman"/>
              </w:rPr>
              <w:t>__________</w:t>
            </w:r>
          </w:p>
        </w:tc>
        <w:tc>
          <w:tcPr>
            <w:tcW w:w="3141" w:type="dxa"/>
            <w:gridSpan w:val="2"/>
            <w:tcBorders>
              <w:top w:val="nil"/>
              <w:left w:val="nil"/>
              <w:bottom w:val="nil"/>
              <w:right w:val="nil"/>
            </w:tcBorders>
          </w:tcPr>
          <w:p w:rsidR="004C79E5" w:rsidRDefault="004C79E5" w:rsidP="00855DBC">
            <w:pPr>
              <w:spacing w:after="1" w:line="220" w:lineRule="atLeast"/>
              <w:jc w:val="center"/>
              <w:rPr>
                <w:rFonts w:ascii="Times New Roman" w:hAnsi="Times New Roman" w:cs="Times New Roman"/>
              </w:rPr>
            </w:pPr>
          </w:p>
          <w:p w:rsidR="00C506DB" w:rsidRPr="00C506DB" w:rsidRDefault="00C506DB" w:rsidP="00855DBC">
            <w:pPr>
              <w:spacing w:after="1" w:line="220" w:lineRule="atLeast"/>
              <w:jc w:val="center"/>
              <w:rPr>
                <w:rFonts w:ascii="Times New Roman" w:hAnsi="Times New Roman" w:cs="Times New Roman"/>
              </w:rPr>
            </w:pPr>
            <w:r w:rsidRPr="00C506DB">
              <w:rPr>
                <w:rFonts w:ascii="Times New Roman" w:hAnsi="Times New Roman" w:cs="Times New Roman"/>
              </w:rPr>
              <w:t>(___________________)</w:t>
            </w:r>
          </w:p>
          <w:p w:rsidR="00C506DB" w:rsidRPr="004C79E5" w:rsidRDefault="00C506DB" w:rsidP="00855DBC">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(Ф.И.О.)</w:t>
            </w:r>
          </w:p>
        </w:tc>
        <w:tc>
          <w:tcPr>
            <w:tcW w:w="1516" w:type="dxa"/>
            <w:tcBorders>
              <w:top w:val="nil"/>
              <w:left w:val="nil"/>
              <w:bottom w:val="nil"/>
              <w:right w:val="nil"/>
            </w:tcBorders>
          </w:tcPr>
          <w:p w:rsidR="004C79E5" w:rsidRDefault="004C79E5" w:rsidP="00855DBC">
            <w:pPr>
              <w:spacing w:after="1" w:line="220" w:lineRule="atLeast"/>
              <w:jc w:val="center"/>
              <w:rPr>
                <w:rFonts w:ascii="Times New Roman" w:hAnsi="Times New Roman" w:cs="Times New Roman"/>
              </w:rPr>
            </w:pPr>
          </w:p>
          <w:p w:rsidR="00C506DB" w:rsidRPr="00C506DB" w:rsidRDefault="00C506DB" w:rsidP="00855DBC">
            <w:pPr>
              <w:spacing w:after="1" w:line="220" w:lineRule="atLeast"/>
              <w:jc w:val="center"/>
              <w:rPr>
                <w:rFonts w:ascii="Times New Roman" w:hAnsi="Times New Roman" w:cs="Times New Roman"/>
              </w:rPr>
            </w:pPr>
            <w:r w:rsidRPr="00C506DB">
              <w:rPr>
                <w:rFonts w:ascii="Times New Roman" w:hAnsi="Times New Roman" w:cs="Times New Roman"/>
              </w:rPr>
              <w:t>__________</w:t>
            </w:r>
          </w:p>
        </w:tc>
        <w:tc>
          <w:tcPr>
            <w:tcW w:w="2834" w:type="dxa"/>
            <w:tcBorders>
              <w:top w:val="nil"/>
              <w:left w:val="nil"/>
              <w:bottom w:val="nil"/>
              <w:right w:val="nil"/>
            </w:tcBorders>
          </w:tcPr>
          <w:p w:rsidR="004C79E5" w:rsidRDefault="004C79E5" w:rsidP="00855DBC">
            <w:pPr>
              <w:spacing w:after="1" w:line="220" w:lineRule="atLeast"/>
              <w:jc w:val="center"/>
              <w:rPr>
                <w:rFonts w:ascii="Times New Roman" w:hAnsi="Times New Roman" w:cs="Times New Roman"/>
              </w:rPr>
            </w:pPr>
          </w:p>
          <w:p w:rsidR="00C506DB" w:rsidRPr="00C506DB" w:rsidRDefault="00C506DB" w:rsidP="00855DBC">
            <w:pPr>
              <w:spacing w:after="1" w:line="220" w:lineRule="atLeast"/>
              <w:jc w:val="center"/>
              <w:rPr>
                <w:rFonts w:ascii="Times New Roman" w:hAnsi="Times New Roman" w:cs="Times New Roman"/>
              </w:rPr>
            </w:pPr>
            <w:r w:rsidRPr="00C506DB">
              <w:rPr>
                <w:rFonts w:ascii="Times New Roman" w:hAnsi="Times New Roman" w:cs="Times New Roman"/>
              </w:rPr>
              <w:t>(___________________)</w:t>
            </w:r>
          </w:p>
          <w:p w:rsidR="00C506DB" w:rsidRPr="004C79E5" w:rsidRDefault="00C506DB" w:rsidP="00855DBC">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(Ф.И.О.)</w:t>
            </w:r>
          </w:p>
        </w:tc>
      </w:tr>
      <w:tr w:rsidR="00C506DB" w:rsidRPr="00C506DB" w:rsidTr="00855DBC">
        <w:tc>
          <w:tcPr>
            <w:tcW w:w="4550" w:type="dxa"/>
            <w:gridSpan w:val="3"/>
            <w:tcBorders>
              <w:top w:val="nil"/>
              <w:left w:val="nil"/>
              <w:bottom w:val="nil"/>
              <w:right w:val="nil"/>
            </w:tcBorders>
          </w:tcPr>
          <w:p w:rsidR="004C79E5" w:rsidRDefault="004C79E5" w:rsidP="00855DBC">
            <w:pPr>
              <w:spacing w:after="1" w:line="220" w:lineRule="atLeast"/>
              <w:jc w:val="both"/>
              <w:rPr>
                <w:rFonts w:ascii="Times New Roman" w:hAnsi="Times New Roman" w:cs="Times New Roman"/>
                <w:sz w:val="24"/>
                <w:szCs w:val="24"/>
              </w:rPr>
            </w:pPr>
          </w:p>
          <w:p w:rsidR="004C79E5" w:rsidRDefault="004C79E5" w:rsidP="00855DBC">
            <w:pPr>
              <w:spacing w:after="1" w:line="220" w:lineRule="atLeast"/>
              <w:jc w:val="both"/>
              <w:rPr>
                <w:rFonts w:ascii="Times New Roman" w:hAnsi="Times New Roman" w:cs="Times New Roman"/>
                <w:sz w:val="24"/>
                <w:szCs w:val="24"/>
              </w:rPr>
            </w:pPr>
          </w:p>
          <w:p w:rsidR="004C79E5" w:rsidRDefault="004C79E5" w:rsidP="00855DBC">
            <w:pPr>
              <w:spacing w:after="1" w:line="220" w:lineRule="atLeast"/>
              <w:jc w:val="both"/>
              <w:rPr>
                <w:rFonts w:ascii="Times New Roman" w:hAnsi="Times New Roman" w:cs="Times New Roman"/>
                <w:sz w:val="24"/>
                <w:szCs w:val="24"/>
              </w:rPr>
            </w:pPr>
          </w:p>
          <w:p w:rsidR="00C506DB" w:rsidRPr="004C79E5" w:rsidRDefault="004C79E5" w:rsidP="00855DBC">
            <w:pPr>
              <w:spacing w:after="1" w:line="220" w:lineRule="atLeast"/>
              <w:jc w:val="both"/>
              <w:rPr>
                <w:rFonts w:ascii="Times New Roman" w:hAnsi="Times New Roman" w:cs="Times New Roman"/>
                <w:sz w:val="24"/>
                <w:szCs w:val="24"/>
              </w:rPr>
            </w:pPr>
            <w:r w:rsidRPr="004C79E5">
              <w:rPr>
                <w:rFonts w:ascii="Times New Roman" w:hAnsi="Times New Roman" w:cs="Times New Roman"/>
                <w:sz w:val="24"/>
                <w:szCs w:val="24"/>
              </w:rPr>
              <w:t>«____»</w:t>
            </w:r>
            <w:r w:rsidR="00C506DB" w:rsidRPr="004C79E5">
              <w:rPr>
                <w:rFonts w:ascii="Times New Roman" w:hAnsi="Times New Roman" w:cs="Times New Roman"/>
                <w:sz w:val="24"/>
                <w:szCs w:val="24"/>
              </w:rPr>
              <w:t xml:space="preserve"> _____________ 20___ г.</w:t>
            </w:r>
          </w:p>
        </w:tc>
        <w:tc>
          <w:tcPr>
            <w:tcW w:w="4350" w:type="dxa"/>
            <w:gridSpan w:val="2"/>
            <w:tcBorders>
              <w:top w:val="nil"/>
              <w:left w:val="nil"/>
              <w:bottom w:val="nil"/>
              <w:right w:val="nil"/>
            </w:tcBorders>
          </w:tcPr>
          <w:p w:rsidR="004C79E5" w:rsidRDefault="004C79E5" w:rsidP="00855DBC">
            <w:pPr>
              <w:spacing w:after="1" w:line="220" w:lineRule="atLeast"/>
              <w:jc w:val="center"/>
              <w:rPr>
                <w:rFonts w:ascii="Times New Roman" w:hAnsi="Times New Roman" w:cs="Times New Roman"/>
              </w:rPr>
            </w:pPr>
          </w:p>
          <w:p w:rsidR="004C79E5" w:rsidRDefault="004C79E5" w:rsidP="00855DBC">
            <w:pPr>
              <w:spacing w:after="1" w:line="220" w:lineRule="atLeast"/>
              <w:jc w:val="center"/>
              <w:rPr>
                <w:rFonts w:ascii="Times New Roman" w:hAnsi="Times New Roman" w:cs="Times New Roman"/>
              </w:rPr>
            </w:pPr>
          </w:p>
          <w:p w:rsidR="004C79E5" w:rsidRDefault="004C79E5" w:rsidP="00855DBC">
            <w:pPr>
              <w:spacing w:after="1" w:line="220" w:lineRule="atLeast"/>
              <w:jc w:val="center"/>
              <w:rPr>
                <w:rFonts w:ascii="Times New Roman" w:hAnsi="Times New Roman" w:cs="Times New Roman"/>
              </w:rPr>
            </w:pPr>
          </w:p>
          <w:p w:rsidR="00C506DB" w:rsidRPr="00C506DB" w:rsidRDefault="00C506DB" w:rsidP="00855DBC">
            <w:pPr>
              <w:spacing w:after="1" w:line="220" w:lineRule="atLeast"/>
              <w:jc w:val="center"/>
              <w:rPr>
                <w:rFonts w:ascii="Times New Roman" w:hAnsi="Times New Roman" w:cs="Times New Roman"/>
              </w:rPr>
            </w:pPr>
            <w:r w:rsidRPr="00C506DB">
              <w:rPr>
                <w:rFonts w:ascii="Times New Roman" w:hAnsi="Times New Roman" w:cs="Times New Roman"/>
              </w:rPr>
              <w:t>__________________________________</w:t>
            </w:r>
          </w:p>
          <w:p w:rsidR="00C506DB" w:rsidRPr="004C79E5" w:rsidRDefault="00C506DB" w:rsidP="00855DBC">
            <w:pPr>
              <w:spacing w:after="1" w:line="220" w:lineRule="atLeast"/>
              <w:jc w:val="center"/>
              <w:rPr>
                <w:rFonts w:ascii="Times New Roman" w:hAnsi="Times New Roman" w:cs="Times New Roman"/>
                <w:sz w:val="16"/>
                <w:szCs w:val="16"/>
              </w:rPr>
            </w:pPr>
            <w:r w:rsidRPr="004C79E5">
              <w:rPr>
                <w:rFonts w:ascii="Times New Roman" w:hAnsi="Times New Roman" w:cs="Times New Roman"/>
                <w:sz w:val="16"/>
                <w:szCs w:val="16"/>
              </w:rPr>
              <w:t>(подпись заявителя)</w:t>
            </w:r>
          </w:p>
        </w:tc>
      </w:tr>
    </w:tbl>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C506DB" w:rsidRPr="00C506DB" w:rsidRDefault="00C506DB" w:rsidP="00C506DB">
      <w:pPr>
        <w:spacing w:after="1" w:line="220" w:lineRule="atLeast"/>
        <w:jc w:val="both"/>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4C79E5" w:rsidRDefault="004C79E5" w:rsidP="00C506DB">
      <w:pPr>
        <w:spacing w:after="1" w:line="220" w:lineRule="atLeast"/>
        <w:jc w:val="right"/>
        <w:outlineLvl w:val="1"/>
        <w:rPr>
          <w:rFonts w:ascii="Times New Roman" w:hAnsi="Times New Roman" w:cs="Times New Roman"/>
        </w:rPr>
      </w:pPr>
    </w:p>
    <w:p w:rsidR="00AA0ADF" w:rsidRDefault="00AA0ADF" w:rsidP="000E776E">
      <w:pPr>
        <w:spacing w:after="1" w:line="220" w:lineRule="atLeast"/>
        <w:jc w:val="right"/>
        <w:outlineLvl w:val="1"/>
        <w:rPr>
          <w:rFonts w:ascii="Times New Roman" w:hAnsi="Times New Roman" w:cs="Times New Roman"/>
        </w:rPr>
      </w:pPr>
    </w:p>
    <w:p w:rsidR="00AA0ADF" w:rsidRDefault="00AA0ADF" w:rsidP="000E776E">
      <w:pPr>
        <w:spacing w:after="1" w:line="220" w:lineRule="atLeast"/>
        <w:jc w:val="right"/>
        <w:outlineLvl w:val="1"/>
        <w:rPr>
          <w:rFonts w:ascii="Times New Roman" w:hAnsi="Times New Roman" w:cs="Times New Roman"/>
        </w:rPr>
      </w:pPr>
    </w:p>
    <w:p w:rsidR="00C506DB" w:rsidRPr="00C506DB" w:rsidRDefault="00C506DB" w:rsidP="000E776E">
      <w:pPr>
        <w:spacing w:after="1" w:line="220" w:lineRule="atLeast"/>
        <w:jc w:val="right"/>
        <w:outlineLvl w:val="1"/>
        <w:rPr>
          <w:rFonts w:ascii="Times New Roman" w:hAnsi="Times New Roman" w:cs="Times New Roman"/>
        </w:rPr>
      </w:pPr>
      <w:r w:rsidRPr="00C506DB">
        <w:rPr>
          <w:rFonts w:ascii="Times New Roman" w:hAnsi="Times New Roman" w:cs="Times New Roman"/>
        </w:rPr>
        <w:t>Приложение 2</w:t>
      </w:r>
    </w:p>
    <w:p w:rsidR="00C506DB" w:rsidRPr="00C506DB" w:rsidRDefault="00C506DB" w:rsidP="00C506DB">
      <w:pPr>
        <w:spacing w:after="1" w:line="220" w:lineRule="atLeast"/>
        <w:jc w:val="right"/>
        <w:rPr>
          <w:rFonts w:ascii="Times New Roman" w:hAnsi="Times New Roman" w:cs="Times New Roman"/>
        </w:rPr>
      </w:pPr>
      <w:r w:rsidRPr="00C506DB">
        <w:rPr>
          <w:rFonts w:ascii="Times New Roman" w:hAnsi="Times New Roman" w:cs="Times New Roman"/>
        </w:rPr>
        <w:t>к Административному регламенту</w:t>
      </w:r>
    </w:p>
    <w:p w:rsidR="00C506DB" w:rsidRPr="000E776E" w:rsidRDefault="00C506DB" w:rsidP="00C506DB">
      <w:pPr>
        <w:spacing w:after="1" w:line="220" w:lineRule="atLeast"/>
        <w:jc w:val="both"/>
        <w:rPr>
          <w:rFonts w:ascii="Times New Roman" w:hAnsi="Times New Roman" w:cs="Times New Roman"/>
          <w:sz w:val="24"/>
        </w:rPr>
      </w:pPr>
    </w:p>
    <w:p w:rsidR="00C506DB" w:rsidRPr="000E776E" w:rsidRDefault="00C506DB" w:rsidP="00C506DB">
      <w:pPr>
        <w:spacing w:after="1" w:line="220" w:lineRule="atLeast"/>
        <w:jc w:val="center"/>
        <w:rPr>
          <w:rFonts w:ascii="Times New Roman" w:hAnsi="Times New Roman" w:cs="Times New Roman"/>
          <w:b/>
          <w:sz w:val="24"/>
          <w:szCs w:val="24"/>
        </w:rPr>
      </w:pPr>
      <w:bookmarkStart w:id="5" w:name="P493"/>
      <w:bookmarkEnd w:id="5"/>
      <w:r w:rsidRPr="000E776E">
        <w:rPr>
          <w:rFonts w:ascii="Times New Roman" w:hAnsi="Times New Roman" w:cs="Times New Roman"/>
          <w:b/>
          <w:sz w:val="24"/>
          <w:szCs w:val="24"/>
        </w:rPr>
        <w:t>РЕШЕНИЕ</w:t>
      </w:r>
    </w:p>
    <w:p w:rsidR="00C506DB" w:rsidRPr="000E776E" w:rsidRDefault="00C506DB" w:rsidP="00C506DB">
      <w:pPr>
        <w:spacing w:after="1" w:line="220" w:lineRule="atLeast"/>
        <w:jc w:val="center"/>
        <w:rPr>
          <w:rFonts w:ascii="Times New Roman" w:hAnsi="Times New Roman" w:cs="Times New Roman"/>
          <w:b/>
          <w:sz w:val="24"/>
          <w:szCs w:val="24"/>
        </w:rPr>
      </w:pPr>
      <w:r w:rsidRPr="000E776E">
        <w:rPr>
          <w:rFonts w:ascii="Times New Roman" w:hAnsi="Times New Roman" w:cs="Times New Roman"/>
          <w:b/>
          <w:sz w:val="24"/>
          <w:szCs w:val="24"/>
        </w:rPr>
        <w:t>о согласии на обмен жилыми помещениями</w:t>
      </w:r>
    </w:p>
    <w:p w:rsidR="00C506DB" w:rsidRPr="00C506DB" w:rsidRDefault="00C506DB" w:rsidP="00C506DB">
      <w:pPr>
        <w:spacing w:after="1" w:line="220" w:lineRule="atLeast"/>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286"/>
        <w:gridCol w:w="1816"/>
        <w:gridCol w:w="374"/>
        <w:gridCol w:w="3424"/>
      </w:tblGrid>
      <w:tr w:rsidR="00C506DB" w:rsidRPr="00C506DB" w:rsidTr="00855DBC">
        <w:tc>
          <w:tcPr>
            <w:tcW w:w="8900" w:type="dxa"/>
            <w:gridSpan w:val="4"/>
            <w:tcBorders>
              <w:top w:val="nil"/>
              <w:left w:val="nil"/>
              <w:bottom w:val="nil"/>
              <w:right w:val="nil"/>
            </w:tcBorders>
          </w:tcPr>
          <w:p w:rsidR="00C506DB" w:rsidRPr="000E776E" w:rsidRDefault="004C79E5" w:rsidP="004C79E5">
            <w:pPr>
              <w:spacing w:after="1" w:line="220" w:lineRule="atLeast"/>
              <w:jc w:val="both"/>
              <w:rPr>
                <w:rFonts w:ascii="Times New Roman" w:hAnsi="Times New Roman" w:cs="Times New Roman"/>
                <w:sz w:val="24"/>
                <w:szCs w:val="24"/>
              </w:rPr>
            </w:pPr>
            <w:r w:rsidRPr="000E776E">
              <w:rPr>
                <w:rFonts w:ascii="Times New Roman" w:hAnsi="Times New Roman" w:cs="Times New Roman"/>
                <w:sz w:val="24"/>
                <w:szCs w:val="24"/>
              </w:rPr>
              <w:t>п. Липицы Чернского района Тульской области</w:t>
            </w:r>
          </w:p>
        </w:tc>
      </w:tr>
      <w:tr w:rsidR="00C506DB" w:rsidRPr="00C506DB" w:rsidTr="00855DBC">
        <w:tc>
          <w:tcPr>
            <w:tcW w:w="5102" w:type="dxa"/>
            <w:gridSpan w:val="2"/>
            <w:tcBorders>
              <w:top w:val="nil"/>
              <w:left w:val="nil"/>
              <w:bottom w:val="nil"/>
              <w:right w:val="nil"/>
            </w:tcBorders>
          </w:tcPr>
          <w:p w:rsidR="00C506DB" w:rsidRPr="000E776E" w:rsidRDefault="00C506DB" w:rsidP="00855DBC">
            <w:pPr>
              <w:spacing w:after="1" w:line="220" w:lineRule="atLeast"/>
              <w:rPr>
                <w:rFonts w:ascii="Times New Roman" w:hAnsi="Times New Roman" w:cs="Times New Roman"/>
                <w:sz w:val="24"/>
                <w:szCs w:val="24"/>
              </w:rPr>
            </w:pPr>
            <w:r w:rsidRPr="000E776E">
              <w:rPr>
                <w:rFonts w:ascii="Times New Roman" w:hAnsi="Times New Roman" w:cs="Times New Roman"/>
                <w:sz w:val="24"/>
                <w:szCs w:val="24"/>
              </w:rPr>
              <w:t>от __.__.20__ г.</w:t>
            </w:r>
          </w:p>
        </w:tc>
        <w:tc>
          <w:tcPr>
            <w:tcW w:w="3798" w:type="dxa"/>
            <w:gridSpan w:val="2"/>
            <w:tcBorders>
              <w:top w:val="nil"/>
              <w:left w:val="nil"/>
              <w:bottom w:val="nil"/>
              <w:right w:val="nil"/>
            </w:tcBorders>
          </w:tcPr>
          <w:p w:rsidR="00C506DB" w:rsidRPr="000E776E" w:rsidRDefault="000E776E" w:rsidP="00855DBC">
            <w:pPr>
              <w:spacing w:after="1" w:line="220" w:lineRule="atLeast"/>
              <w:jc w:val="right"/>
              <w:rPr>
                <w:rFonts w:ascii="Times New Roman" w:hAnsi="Times New Roman" w:cs="Times New Roman"/>
                <w:sz w:val="24"/>
                <w:szCs w:val="24"/>
              </w:rPr>
            </w:pPr>
            <w:r w:rsidRPr="000E776E">
              <w:rPr>
                <w:rFonts w:ascii="Times New Roman" w:hAnsi="Times New Roman" w:cs="Times New Roman"/>
                <w:sz w:val="24"/>
                <w:szCs w:val="24"/>
              </w:rPr>
              <w:t>№</w:t>
            </w:r>
            <w:r w:rsidR="00C506DB" w:rsidRPr="000E776E">
              <w:rPr>
                <w:rFonts w:ascii="Times New Roman" w:hAnsi="Times New Roman" w:cs="Times New Roman"/>
                <w:sz w:val="24"/>
                <w:szCs w:val="24"/>
              </w:rPr>
              <w:t xml:space="preserve"> _______</w:t>
            </w:r>
          </w:p>
        </w:tc>
      </w:tr>
      <w:tr w:rsidR="00C506DB" w:rsidRPr="00C506DB" w:rsidTr="00855DBC">
        <w:tc>
          <w:tcPr>
            <w:tcW w:w="8900" w:type="dxa"/>
            <w:gridSpan w:val="4"/>
            <w:tcBorders>
              <w:top w:val="nil"/>
              <w:left w:val="nil"/>
              <w:bottom w:val="nil"/>
              <w:right w:val="nil"/>
            </w:tcBorders>
          </w:tcPr>
          <w:p w:rsidR="00C506DB" w:rsidRPr="000E776E" w:rsidRDefault="000E776E" w:rsidP="00855DBC">
            <w:pPr>
              <w:spacing w:after="1" w:line="220" w:lineRule="atLeast"/>
              <w:ind w:firstLine="283"/>
              <w:jc w:val="both"/>
              <w:rPr>
                <w:rFonts w:ascii="Times New Roman" w:hAnsi="Times New Roman" w:cs="Times New Roman"/>
                <w:sz w:val="24"/>
                <w:szCs w:val="24"/>
              </w:rPr>
            </w:pPr>
            <w:r w:rsidRPr="000E776E">
              <w:rPr>
                <w:rFonts w:ascii="Times New Roman" w:hAnsi="Times New Roman" w:cs="Times New Roman"/>
                <w:sz w:val="24"/>
                <w:szCs w:val="24"/>
              </w:rPr>
              <w:t xml:space="preserve">Администрация муниципального образования Липицкое Чернского района </w:t>
            </w:r>
            <w:r w:rsidR="00C506DB" w:rsidRPr="000E776E">
              <w:rPr>
                <w:rFonts w:ascii="Times New Roman" w:hAnsi="Times New Roman" w:cs="Times New Roman"/>
                <w:sz w:val="24"/>
                <w:szCs w:val="24"/>
              </w:rPr>
              <w:t>в с</w:t>
            </w:r>
            <w:r w:rsidRPr="000E776E">
              <w:rPr>
                <w:rFonts w:ascii="Times New Roman" w:hAnsi="Times New Roman" w:cs="Times New Roman"/>
                <w:sz w:val="24"/>
                <w:szCs w:val="24"/>
              </w:rPr>
              <w:t>оответствии с протоколом от ________ №</w:t>
            </w:r>
            <w:r w:rsidR="00C506DB" w:rsidRPr="000E776E">
              <w:rPr>
                <w:rFonts w:ascii="Times New Roman" w:hAnsi="Times New Roman" w:cs="Times New Roman"/>
                <w:sz w:val="24"/>
                <w:szCs w:val="24"/>
              </w:rPr>
              <w:t xml:space="preserve"> _____ заседания</w:t>
            </w:r>
            <w:r w:rsidRPr="000E776E">
              <w:rPr>
                <w:rFonts w:ascii="Times New Roman" w:hAnsi="Times New Roman" w:cs="Times New Roman"/>
                <w:sz w:val="24"/>
                <w:szCs w:val="24"/>
              </w:rPr>
              <w:t xml:space="preserve"> комиссии по жилищным вопросам Администрации муниципального образования Липицкое Чернского района, утвержденной постановлением Администрации муниципального образования Липицкое Чернского района от _______ №</w:t>
            </w:r>
            <w:r w:rsidR="00C506DB" w:rsidRPr="000E776E">
              <w:rPr>
                <w:rFonts w:ascii="Times New Roman" w:hAnsi="Times New Roman" w:cs="Times New Roman"/>
                <w:sz w:val="24"/>
                <w:szCs w:val="24"/>
              </w:rPr>
              <w:t xml:space="preserve"> ______, на основании договора об обмене жилыми помещениями от ________________ решила:</w:t>
            </w:r>
          </w:p>
          <w:p w:rsidR="00C506DB" w:rsidRPr="000E776E" w:rsidRDefault="00C506DB" w:rsidP="00855DBC">
            <w:pPr>
              <w:spacing w:after="1" w:line="220" w:lineRule="atLeast"/>
              <w:ind w:firstLine="283"/>
              <w:jc w:val="both"/>
              <w:rPr>
                <w:rFonts w:ascii="Times New Roman" w:hAnsi="Times New Roman" w:cs="Times New Roman"/>
                <w:sz w:val="24"/>
                <w:szCs w:val="24"/>
              </w:rPr>
            </w:pPr>
            <w:r w:rsidRPr="000E776E">
              <w:rPr>
                <w:rFonts w:ascii="Times New Roman" w:hAnsi="Times New Roman" w:cs="Times New Roman"/>
                <w:sz w:val="24"/>
                <w:szCs w:val="24"/>
              </w:rPr>
              <w:t>Дать согласие на обмен гр. _______________________________________________</w:t>
            </w:r>
          </w:p>
          <w:p w:rsidR="00C506DB" w:rsidRPr="000E776E" w:rsidRDefault="00C506DB" w:rsidP="000E776E">
            <w:pPr>
              <w:spacing w:after="1" w:line="220" w:lineRule="atLeast"/>
              <w:jc w:val="center"/>
              <w:rPr>
                <w:rFonts w:ascii="Times New Roman" w:hAnsi="Times New Roman" w:cs="Times New Roman"/>
                <w:sz w:val="16"/>
                <w:szCs w:val="16"/>
              </w:rPr>
            </w:pPr>
            <w:r w:rsidRPr="000E776E">
              <w:rPr>
                <w:rFonts w:ascii="Times New Roman" w:hAnsi="Times New Roman" w:cs="Times New Roman"/>
                <w:sz w:val="16"/>
                <w:szCs w:val="16"/>
              </w:rPr>
              <w:t>(фамилия, имя, отчество)</w:t>
            </w:r>
          </w:p>
          <w:p w:rsidR="00C506DB" w:rsidRPr="000E776E" w:rsidRDefault="00C506DB" w:rsidP="00855DBC">
            <w:pPr>
              <w:spacing w:after="1" w:line="220" w:lineRule="atLeast"/>
              <w:jc w:val="both"/>
              <w:rPr>
                <w:rFonts w:ascii="Times New Roman" w:hAnsi="Times New Roman" w:cs="Times New Roman"/>
                <w:sz w:val="24"/>
                <w:szCs w:val="24"/>
              </w:rPr>
            </w:pPr>
            <w:r w:rsidRPr="000E776E">
              <w:rPr>
                <w:rFonts w:ascii="Times New Roman" w:hAnsi="Times New Roman" w:cs="Times New Roman"/>
                <w:sz w:val="24"/>
                <w:szCs w:val="24"/>
              </w:rPr>
              <w:t>и членам его семьи ___ человек занимаемого ими по договору социального найма жилого помещения, состоящего из ___________________________, общей площадью</w:t>
            </w:r>
          </w:p>
          <w:p w:rsidR="00C506DB" w:rsidRPr="000E776E" w:rsidRDefault="00C506DB" w:rsidP="000E776E">
            <w:pPr>
              <w:spacing w:after="1" w:line="220" w:lineRule="atLeast"/>
              <w:ind w:left="4245"/>
              <w:jc w:val="both"/>
              <w:rPr>
                <w:rFonts w:ascii="Times New Roman" w:hAnsi="Times New Roman" w:cs="Times New Roman"/>
                <w:sz w:val="16"/>
                <w:szCs w:val="16"/>
              </w:rPr>
            </w:pPr>
            <w:r w:rsidRPr="000E776E">
              <w:rPr>
                <w:rFonts w:ascii="Times New Roman" w:hAnsi="Times New Roman" w:cs="Times New Roman"/>
                <w:sz w:val="16"/>
                <w:szCs w:val="16"/>
              </w:rPr>
              <w:t>(квартиры, комнаты)</w:t>
            </w:r>
          </w:p>
          <w:p w:rsidR="00C506DB" w:rsidRPr="000E776E" w:rsidRDefault="00C506DB" w:rsidP="00855DBC">
            <w:pPr>
              <w:spacing w:after="1" w:line="220" w:lineRule="atLeast"/>
              <w:jc w:val="both"/>
              <w:rPr>
                <w:rFonts w:ascii="Times New Roman" w:hAnsi="Times New Roman" w:cs="Times New Roman"/>
                <w:sz w:val="24"/>
                <w:szCs w:val="24"/>
              </w:rPr>
            </w:pPr>
            <w:r w:rsidRPr="000E776E">
              <w:rPr>
                <w:rFonts w:ascii="Times New Roman" w:hAnsi="Times New Roman" w:cs="Times New Roman"/>
                <w:sz w:val="24"/>
                <w:szCs w:val="24"/>
              </w:rPr>
              <w:t>_____ кв. м, расположенного по адресу:</w:t>
            </w:r>
            <w:r w:rsidRPr="000E776E">
              <w:rPr>
                <w:rFonts w:ascii="Times New Roman" w:hAnsi="Times New Roman" w:cs="Times New Roman"/>
                <w:sz w:val="28"/>
                <w:szCs w:val="24"/>
              </w:rPr>
              <w:t xml:space="preserve"> </w:t>
            </w:r>
            <w:r w:rsidRPr="000E776E">
              <w:rPr>
                <w:rFonts w:ascii="Times New Roman" w:hAnsi="Times New Roman" w:cs="Times New Roman"/>
                <w:sz w:val="24"/>
                <w:szCs w:val="24"/>
              </w:rPr>
              <w:t>____________________________________, на занимаемое по договору социального найма гр. _____________________________________ с семьей ____ человек жилое помещение,</w:t>
            </w:r>
          </w:p>
          <w:p w:rsidR="00C506DB" w:rsidRPr="000E776E" w:rsidRDefault="00C506DB" w:rsidP="00855DBC">
            <w:pPr>
              <w:spacing w:after="1" w:line="220" w:lineRule="atLeast"/>
              <w:ind w:firstLine="283"/>
              <w:jc w:val="both"/>
              <w:rPr>
                <w:rFonts w:ascii="Times New Roman" w:hAnsi="Times New Roman" w:cs="Times New Roman"/>
                <w:sz w:val="24"/>
                <w:szCs w:val="24"/>
              </w:rPr>
            </w:pPr>
            <w:r w:rsidRPr="000E776E">
              <w:rPr>
                <w:rFonts w:ascii="Times New Roman" w:hAnsi="Times New Roman" w:cs="Times New Roman"/>
                <w:sz w:val="24"/>
                <w:szCs w:val="24"/>
              </w:rPr>
              <w:t>(фамилия, имя, отчество)</w:t>
            </w:r>
          </w:p>
          <w:p w:rsidR="00C506DB" w:rsidRPr="000E776E" w:rsidRDefault="00C506DB" w:rsidP="00855DBC">
            <w:pPr>
              <w:spacing w:after="1" w:line="220" w:lineRule="atLeast"/>
              <w:jc w:val="both"/>
              <w:rPr>
                <w:rFonts w:ascii="Times New Roman" w:hAnsi="Times New Roman" w:cs="Times New Roman"/>
                <w:sz w:val="24"/>
                <w:szCs w:val="24"/>
              </w:rPr>
            </w:pPr>
            <w:r w:rsidRPr="000E776E">
              <w:rPr>
                <w:rFonts w:ascii="Times New Roman" w:hAnsi="Times New Roman" w:cs="Times New Roman"/>
                <w:sz w:val="24"/>
                <w:szCs w:val="24"/>
              </w:rPr>
              <w:t>состоящее из ________________, общей площадью __________ кв. м, расположенное</w:t>
            </w:r>
          </w:p>
          <w:p w:rsidR="00C506DB" w:rsidRPr="000E776E" w:rsidRDefault="00C506DB" w:rsidP="00C90779">
            <w:pPr>
              <w:spacing w:after="1" w:line="220" w:lineRule="atLeast"/>
              <w:ind w:left="1132"/>
              <w:jc w:val="both"/>
              <w:rPr>
                <w:rFonts w:ascii="Times New Roman" w:hAnsi="Times New Roman" w:cs="Times New Roman"/>
                <w:sz w:val="16"/>
                <w:szCs w:val="16"/>
              </w:rPr>
            </w:pPr>
            <w:r w:rsidRPr="000E776E">
              <w:rPr>
                <w:rFonts w:ascii="Times New Roman" w:hAnsi="Times New Roman" w:cs="Times New Roman"/>
                <w:sz w:val="16"/>
                <w:szCs w:val="16"/>
              </w:rPr>
              <w:t>(квартиры, комнаты)</w:t>
            </w:r>
          </w:p>
          <w:p w:rsidR="00C506DB" w:rsidRPr="000E776E" w:rsidRDefault="00C506DB" w:rsidP="00855DBC">
            <w:pPr>
              <w:spacing w:after="1" w:line="220" w:lineRule="atLeast"/>
              <w:rPr>
                <w:rFonts w:ascii="Times New Roman" w:hAnsi="Times New Roman" w:cs="Times New Roman"/>
                <w:sz w:val="24"/>
                <w:szCs w:val="24"/>
              </w:rPr>
            </w:pPr>
            <w:r w:rsidRPr="000E776E">
              <w:rPr>
                <w:rFonts w:ascii="Times New Roman" w:hAnsi="Times New Roman" w:cs="Times New Roman"/>
                <w:sz w:val="24"/>
                <w:szCs w:val="24"/>
              </w:rPr>
              <w:t>по адресу: ______________________________________________________________.</w:t>
            </w:r>
          </w:p>
          <w:p w:rsidR="00C506DB" w:rsidRPr="000E776E" w:rsidRDefault="00C506DB" w:rsidP="00855DBC">
            <w:pPr>
              <w:spacing w:after="1" w:line="220" w:lineRule="atLeast"/>
              <w:ind w:firstLine="283"/>
              <w:jc w:val="both"/>
              <w:rPr>
                <w:rFonts w:ascii="Times New Roman" w:hAnsi="Times New Roman" w:cs="Times New Roman"/>
                <w:sz w:val="24"/>
                <w:szCs w:val="24"/>
              </w:rPr>
            </w:pPr>
            <w:r w:rsidRPr="000E776E">
              <w:rPr>
                <w:rFonts w:ascii="Times New Roman" w:hAnsi="Times New Roman" w:cs="Times New Roman"/>
                <w:sz w:val="24"/>
                <w:szCs w:val="24"/>
              </w:rPr>
              <w:t>Настоящее решение и договор об обмене жилыми помещениями являются основанием для расторжения ранее заключенного договора социального найма с гр. ________________________________________________________________________</w:t>
            </w:r>
          </w:p>
          <w:p w:rsidR="00C506DB" w:rsidRPr="000E776E" w:rsidRDefault="00C506DB" w:rsidP="00855DBC">
            <w:pPr>
              <w:spacing w:after="1" w:line="220" w:lineRule="atLeast"/>
              <w:jc w:val="center"/>
              <w:rPr>
                <w:rFonts w:ascii="Times New Roman" w:hAnsi="Times New Roman" w:cs="Times New Roman"/>
                <w:sz w:val="16"/>
                <w:szCs w:val="16"/>
              </w:rPr>
            </w:pPr>
            <w:r w:rsidRPr="000E776E">
              <w:rPr>
                <w:rFonts w:ascii="Times New Roman" w:hAnsi="Times New Roman" w:cs="Times New Roman"/>
                <w:sz w:val="16"/>
                <w:szCs w:val="16"/>
              </w:rPr>
              <w:t>(фамилия, имя, отчество)</w:t>
            </w:r>
          </w:p>
          <w:p w:rsidR="00C506DB" w:rsidRPr="000E776E" w:rsidRDefault="00C506DB" w:rsidP="00855DBC">
            <w:pPr>
              <w:spacing w:after="1" w:line="220" w:lineRule="atLeast"/>
              <w:jc w:val="both"/>
              <w:rPr>
                <w:rFonts w:ascii="Times New Roman" w:hAnsi="Times New Roman" w:cs="Times New Roman"/>
                <w:sz w:val="24"/>
                <w:szCs w:val="24"/>
              </w:rPr>
            </w:pPr>
            <w:r w:rsidRPr="000E776E">
              <w:rPr>
                <w:rFonts w:ascii="Times New Roman" w:hAnsi="Times New Roman" w:cs="Times New Roman"/>
                <w:sz w:val="24"/>
                <w:szCs w:val="24"/>
              </w:rPr>
              <w:t>и заключения договора социального найма с гр. _______________________________</w:t>
            </w:r>
          </w:p>
          <w:p w:rsidR="00C506DB" w:rsidRPr="000E776E" w:rsidRDefault="00C506DB" w:rsidP="00C90779">
            <w:pPr>
              <w:spacing w:after="1" w:line="220" w:lineRule="atLeast"/>
              <w:jc w:val="right"/>
              <w:rPr>
                <w:rFonts w:ascii="Times New Roman" w:hAnsi="Times New Roman" w:cs="Times New Roman"/>
                <w:sz w:val="24"/>
                <w:szCs w:val="24"/>
              </w:rPr>
            </w:pPr>
            <w:r w:rsidRPr="000E776E">
              <w:rPr>
                <w:rFonts w:ascii="Times New Roman" w:hAnsi="Times New Roman" w:cs="Times New Roman"/>
                <w:sz w:val="24"/>
                <w:szCs w:val="24"/>
              </w:rPr>
              <w:t>(</w:t>
            </w:r>
            <w:r w:rsidRPr="00C90779">
              <w:rPr>
                <w:rFonts w:ascii="Times New Roman" w:hAnsi="Times New Roman" w:cs="Times New Roman"/>
                <w:sz w:val="16"/>
                <w:szCs w:val="16"/>
              </w:rPr>
              <w:t>фамилия, имя, отчество)</w:t>
            </w:r>
          </w:p>
          <w:p w:rsidR="00C506DB" w:rsidRPr="000E776E" w:rsidRDefault="00C506DB" w:rsidP="00855DBC">
            <w:pPr>
              <w:spacing w:after="1" w:line="220" w:lineRule="atLeast"/>
              <w:rPr>
                <w:rFonts w:ascii="Times New Roman" w:hAnsi="Times New Roman" w:cs="Times New Roman"/>
                <w:sz w:val="24"/>
                <w:szCs w:val="24"/>
              </w:rPr>
            </w:pPr>
            <w:r w:rsidRPr="000E776E">
              <w:rPr>
                <w:rFonts w:ascii="Times New Roman" w:hAnsi="Times New Roman" w:cs="Times New Roman"/>
                <w:sz w:val="24"/>
                <w:szCs w:val="24"/>
              </w:rPr>
              <w:t>на жилое помещение, расположенное по адресу: ______________________________.</w:t>
            </w:r>
          </w:p>
        </w:tc>
      </w:tr>
      <w:tr w:rsidR="00C506DB" w:rsidRPr="00C506DB" w:rsidTr="00855DBC">
        <w:tc>
          <w:tcPr>
            <w:tcW w:w="3286" w:type="dxa"/>
            <w:tcBorders>
              <w:top w:val="nil"/>
              <w:left w:val="nil"/>
              <w:bottom w:val="nil"/>
              <w:right w:val="nil"/>
            </w:tcBorders>
          </w:tcPr>
          <w:p w:rsidR="000E776E" w:rsidRDefault="000E776E" w:rsidP="00855DBC">
            <w:pPr>
              <w:spacing w:after="1" w:line="220" w:lineRule="atLeast"/>
              <w:jc w:val="both"/>
              <w:rPr>
                <w:rFonts w:ascii="Times New Roman" w:hAnsi="Times New Roman" w:cs="Times New Roman"/>
                <w:b/>
                <w:sz w:val="24"/>
                <w:szCs w:val="24"/>
              </w:rPr>
            </w:pPr>
          </w:p>
          <w:p w:rsidR="000E776E" w:rsidRDefault="000E776E" w:rsidP="00855DBC">
            <w:pPr>
              <w:spacing w:after="1" w:line="220" w:lineRule="atLeast"/>
              <w:jc w:val="both"/>
              <w:rPr>
                <w:rFonts w:ascii="Times New Roman" w:hAnsi="Times New Roman" w:cs="Times New Roman"/>
                <w:b/>
                <w:sz w:val="24"/>
                <w:szCs w:val="24"/>
              </w:rPr>
            </w:pPr>
          </w:p>
          <w:p w:rsidR="000E776E" w:rsidRDefault="000E776E" w:rsidP="00855DBC">
            <w:pPr>
              <w:spacing w:after="1" w:line="220" w:lineRule="atLeast"/>
              <w:jc w:val="both"/>
              <w:rPr>
                <w:rFonts w:ascii="Times New Roman" w:hAnsi="Times New Roman" w:cs="Times New Roman"/>
                <w:b/>
                <w:sz w:val="24"/>
                <w:szCs w:val="24"/>
              </w:rPr>
            </w:pPr>
          </w:p>
          <w:p w:rsidR="000E776E" w:rsidRDefault="000E776E" w:rsidP="00855DBC">
            <w:pPr>
              <w:spacing w:after="1" w:line="220" w:lineRule="atLeast"/>
              <w:jc w:val="both"/>
              <w:rPr>
                <w:rFonts w:ascii="Times New Roman" w:hAnsi="Times New Roman" w:cs="Times New Roman"/>
                <w:b/>
                <w:sz w:val="24"/>
                <w:szCs w:val="24"/>
              </w:rPr>
            </w:pPr>
          </w:p>
          <w:p w:rsidR="000E776E" w:rsidRDefault="000E776E" w:rsidP="00855DBC">
            <w:pPr>
              <w:spacing w:after="1" w:line="220" w:lineRule="atLeast"/>
              <w:jc w:val="both"/>
              <w:rPr>
                <w:rFonts w:ascii="Times New Roman" w:hAnsi="Times New Roman" w:cs="Times New Roman"/>
                <w:b/>
                <w:sz w:val="24"/>
                <w:szCs w:val="24"/>
              </w:rPr>
            </w:pPr>
            <w:r>
              <w:rPr>
                <w:rFonts w:ascii="Times New Roman" w:hAnsi="Times New Roman" w:cs="Times New Roman"/>
                <w:b/>
                <w:sz w:val="24"/>
                <w:szCs w:val="24"/>
              </w:rPr>
              <w:t xml:space="preserve">Глава Администрации </w:t>
            </w:r>
          </w:p>
          <w:p w:rsidR="00C506DB" w:rsidRPr="000E776E" w:rsidRDefault="000E776E" w:rsidP="00855DBC">
            <w:pPr>
              <w:spacing w:after="1" w:line="220" w:lineRule="atLeast"/>
              <w:jc w:val="both"/>
              <w:rPr>
                <w:rFonts w:ascii="Times New Roman" w:hAnsi="Times New Roman" w:cs="Times New Roman"/>
                <w:b/>
                <w:sz w:val="24"/>
                <w:szCs w:val="24"/>
              </w:rPr>
            </w:pPr>
            <w:r>
              <w:rPr>
                <w:rFonts w:ascii="Times New Roman" w:hAnsi="Times New Roman" w:cs="Times New Roman"/>
                <w:b/>
                <w:sz w:val="24"/>
                <w:szCs w:val="24"/>
              </w:rPr>
              <w:t>МО Липицкое Чернского района</w:t>
            </w:r>
          </w:p>
        </w:tc>
        <w:tc>
          <w:tcPr>
            <w:tcW w:w="1816" w:type="dxa"/>
            <w:tcBorders>
              <w:top w:val="nil"/>
              <w:left w:val="nil"/>
              <w:bottom w:val="single" w:sz="4" w:space="0" w:color="auto"/>
              <w:right w:val="nil"/>
            </w:tcBorders>
          </w:tcPr>
          <w:p w:rsidR="00C506DB" w:rsidRPr="000E776E" w:rsidRDefault="00C506DB" w:rsidP="00855DBC">
            <w:pPr>
              <w:spacing w:after="1" w:line="220" w:lineRule="atLeast"/>
              <w:rPr>
                <w:rFonts w:ascii="Times New Roman" w:hAnsi="Times New Roman" w:cs="Times New Roman"/>
                <w:sz w:val="24"/>
                <w:szCs w:val="24"/>
              </w:rPr>
            </w:pPr>
          </w:p>
        </w:tc>
        <w:tc>
          <w:tcPr>
            <w:tcW w:w="374" w:type="dxa"/>
            <w:tcBorders>
              <w:top w:val="nil"/>
              <w:left w:val="nil"/>
              <w:bottom w:val="nil"/>
              <w:right w:val="nil"/>
            </w:tcBorders>
          </w:tcPr>
          <w:p w:rsidR="00C506DB" w:rsidRPr="000E776E" w:rsidRDefault="00C506DB" w:rsidP="00855DBC">
            <w:pPr>
              <w:spacing w:after="1" w:line="220" w:lineRule="atLeast"/>
              <w:rPr>
                <w:rFonts w:ascii="Times New Roman" w:hAnsi="Times New Roman" w:cs="Times New Roman"/>
                <w:sz w:val="24"/>
                <w:szCs w:val="24"/>
              </w:rPr>
            </w:pPr>
          </w:p>
        </w:tc>
        <w:tc>
          <w:tcPr>
            <w:tcW w:w="3424" w:type="dxa"/>
            <w:tcBorders>
              <w:top w:val="nil"/>
              <w:left w:val="nil"/>
              <w:bottom w:val="single" w:sz="4" w:space="0" w:color="auto"/>
              <w:right w:val="nil"/>
            </w:tcBorders>
          </w:tcPr>
          <w:p w:rsidR="00C506DB" w:rsidRPr="000E776E" w:rsidRDefault="00C506DB" w:rsidP="00855DBC">
            <w:pPr>
              <w:spacing w:after="1" w:line="220" w:lineRule="atLeast"/>
              <w:rPr>
                <w:rFonts w:ascii="Times New Roman" w:hAnsi="Times New Roman" w:cs="Times New Roman"/>
                <w:sz w:val="24"/>
                <w:szCs w:val="24"/>
              </w:rPr>
            </w:pPr>
          </w:p>
        </w:tc>
      </w:tr>
      <w:tr w:rsidR="00C506DB" w:rsidRPr="00C506DB" w:rsidTr="00855DBC">
        <w:tc>
          <w:tcPr>
            <w:tcW w:w="3286" w:type="dxa"/>
            <w:tcBorders>
              <w:top w:val="nil"/>
              <w:left w:val="nil"/>
              <w:bottom w:val="nil"/>
              <w:right w:val="nil"/>
            </w:tcBorders>
          </w:tcPr>
          <w:p w:rsidR="00C506DB" w:rsidRPr="000E776E" w:rsidRDefault="00C506DB" w:rsidP="00855DBC">
            <w:pPr>
              <w:spacing w:after="1" w:line="220" w:lineRule="atLeast"/>
              <w:rPr>
                <w:rFonts w:ascii="Times New Roman" w:hAnsi="Times New Roman" w:cs="Times New Roman"/>
                <w:sz w:val="24"/>
                <w:szCs w:val="24"/>
              </w:rPr>
            </w:pPr>
          </w:p>
        </w:tc>
        <w:tc>
          <w:tcPr>
            <w:tcW w:w="1816" w:type="dxa"/>
            <w:tcBorders>
              <w:top w:val="single" w:sz="4" w:space="0" w:color="auto"/>
              <w:left w:val="nil"/>
              <w:bottom w:val="nil"/>
              <w:right w:val="nil"/>
            </w:tcBorders>
          </w:tcPr>
          <w:p w:rsidR="00C506DB" w:rsidRPr="000E776E" w:rsidRDefault="00C506DB" w:rsidP="00855DBC">
            <w:pPr>
              <w:spacing w:after="1" w:line="220" w:lineRule="atLeast"/>
              <w:jc w:val="center"/>
              <w:rPr>
                <w:rFonts w:ascii="Times New Roman" w:hAnsi="Times New Roman" w:cs="Times New Roman"/>
                <w:sz w:val="16"/>
                <w:szCs w:val="16"/>
              </w:rPr>
            </w:pPr>
            <w:r w:rsidRPr="000E776E">
              <w:rPr>
                <w:rFonts w:ascii="Times New Roman" w:hAnsi="Times New Roman" w:cs="Times New Roman"/>
                <w:sz w:val="16"/>
                <w:szCs w:val="16"/>
              </w:rPr>
              <w:t>(подпись)</w:t>
            </w:r>
          </w:p>
        </w:tc>
        <w:tc>
          <w:tcPr>
            <w:tcW w:w="374" w:type="dxa"/>
            <w:tcBorders>
              <w:top w:val="nil"/>
              <w:left w:val="nil"/>
              <w:bottom w:val="nil"/>
              <w:right w:val="nil"/>
            </w:tcBorders>
          </w:tcPr>
          <w:p w:rsidR="00C506DB" w:rsidRPr="000E776E" w:rsidRDefault="00C506DB" w:rsidP="00855DBC">
            <w:pPr>
              <w:spacing w:after="1" w:line="220" w:lineRule="atLeast"/>
              <w:rPr>
                <w:rFonts w:ascii="Times New Roman" w:hAnsi="Times New Roman" w:cs="Times New Roman"/>
                <w:sz w:val="16"/>
                <w:szCs w:val="16"/>
              </w:rPr>
            </w:pPr>
          </w:p>
        </w:tc>
        <w:tc>
          <w:tcPr>
            <w:tcW w:w="3424" w:type="dxa"/>
            <w:tcBorders>
              <w:top w:val="single" w:sz="4" w:space="0" w:color="auto"/>
              <w:left w:val="nil"/>
              <w:bottom w:val="nil"/>
              <w:right w:val="nil"/>
            </w:tcBorders>
          </w:tcPr>
          <w:p w:rsidR="00C506DB" w:rsidRPr="000E776E" w:rsidRDefault="00C506DB" w:rsidP="00855DBC">
            <w:pPr>
              <w:spacing w:after="1" w:line="220" w:lineRule="atLeast"/>
              <w:jc w:val="center"/>
              <w:rPr>
                <w:rFonts w:ascii="Times New Roman" w:hAnsi="Times New Roman" w:cs="Times New Roman"/>
                <w:sz w:val="16"/>
                <w:szCs w:val="16"/>
              </w:rPr>
            </w:pPr>
            <w:r w:rsidRPr="000E776E">
              <w:rPr>
                <w:rFonts w:ascii="Times New Roman" w:hAnsi="Times New Roman" w:cs="Times New Roman"/>
                <w:sz w:val="16"/>
                <w:szCs w:val="16"/>
              </w:rPr>
              <w:t>(Ф.И.О.)</w:t>
            </w:r>
          </w:p>
        </w:tc>
      </w:tr>
    </w:tbl>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295B5D" w:rsidRDefault="00295B5D" w:rsidP="006E0481">
      <w:pPr>
        <w:spacing w:after="0" w:line="240" w:lineRule="auto"/>
        <w:jc w:val="both"/>
        <w:rPr>
          <w:rFonts w:ascii="Times New Roman" w:hAnsi="Times New Roman" w:cs="Times New Roman"/>
          <w:sz w:val="28"/>
          <w:szCs w:val="28"/>
        </w:rPr>
      </w:pPr>
    </w:p>
    <w:p w:rsidR="00FF3A20" w:rsidRPr="001D1C9B" w:rsidRDefault="00FF3A20" w:rsidP="00104AE0">
      <w:pPr>
        <w:spacing w:after="0" w:line="240" w:lineRule="auto"/>
        <w:rPr>
          <w:rFonts w:ascii="Times New Roman" w:hAnsi="Times New Roman" w:cs="Times New Roman"/>
          <w:sz w:val="24"/>
          <w:szCs w:val="28"/>
        </w:rPr>
      </w:pPr>
    </w:p>
    <w:sectPr w:rsidR="00FF3A20" w:rsidRPr="001D1C9B" w:rsidSect="000E776E">
      <w:footerReference w:type="default" r:id="rId33"/>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ADE" w:rsidRDefault="00426ADE" w:rsidP="000E776E">
      <w:pPr>
        <w:spacing w:after="0" w:line="240" w:lineRule="auto"/>
      </w:pPr>
      <w:r>
        <w:separator/>
      </w:r>
    </w:p>
  </w:endnote>
  <w:endnote w:type="continuationSeparator" w:id="1">
    <w:p w:rsidR="00426ADE" w:rsidRDefault="00426ADE" w:rsidP="000E7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0106"/>
      <w:docPartObj>
        <w:docPartGallery w:val="Page Numbers (Bottom of Page)"/>
        <w:docPartUnique/>
      </w:docPartObj>
    </w:sdtPr>
    <w:sdtEndPr>
      <w:rPr>
        <w:rFonts w:ascii="Times New Roman" w:hAnsi="Times New Roman" w:cs="Times New Roman"/>
        <w:b/>
        <w:sz w:val="16"/>
        <w:szCs w:val="16"/>
      </w:rPr>
    </w:sdtEndPr>
    <w:sdtContent>
      <w:p w:rsidR="000E776E" w:rsidRPr="000E776E" w:rsidRDefault="00A534A1" w:rsidP="000E776E">
        <w:pPr>
          <w:pStyle w:val="a9"/>
          <w:jc w:val="right"/>
          <w:rPr>
            <w:rFonts w:ascii="Times New Roman" w:hAnsi="Times New Roman" w:cs="Times New Roman"/>
            <w:b/>
            <w:sz w:val="16"/>
            <w:szCs w:val="16"/>
          </w:rPr>
        </w:pPr>
        <w:r w:rsidRPr="000E776E">
          <w:rPr>
            <w:rFonts w:ascii="Times New Roman" w:hAnsi="Times New Roman" w:cs="Times New Roman"/>
            <w:b/>
            <w:sz w:val="16"/>
            <w:szCs w:val="16"/>
          </w:rPr>
          <w:fldChar w:fldCharType="begin"/>
        </w:r>
        <w:r w:rsidR="000E776E" w:rsidRPr="000E776E">
          <w:rPr>
            <w:rFonts w:ascii="Times New Roman" w:hAnsi="Times New Roman" w:cs="Times New Roman"/>
            <w:b/>
            <w:sz w:val="16"/>
            <w:szCs w:val="16"/>
          </w:rPr>
          <w:instrText xml:space="preserve"> PAGE   \* MERGEFORMAT </w:instrText>
        </w:r>
        <w:r w:rsidRPr="000E776E">
          <w:rPr>
            <w:rFonts w:ascii="Times New Roman" w:hAnsi="Times New Roman" w:cs="Times New Roman"/>
            <w:b/>
            <w:sz w:val="16"/>
            <w:szCs w:val="16"/>
          </w:rPr>
          <w:fldChar w:fldCharType="separate"/>
        </w:r>
        <w:r w:rsidR="00CA5A9D">
          <w:rPr>
            <w:rFonts w:ascii="Times New Roman" w:hAnsi="Times New Roman" w:cs="Times New Roman"/>
            <w:b/>
            <w:noProof/>
            <w:sz w:val="16"/>
            <w:szCs w:val="16"/>
          </w:rPr>
          <w:t>30</w:t>
        </w:r>
        <w:r w:rsidRPr="000E776E">
          <w:rPr>
            <w:rFonts w:ascii="Times New Roman" w:hAnsi="Times New Roman" w:cs="Times New Roman"/>
            <w:b/>
            <w:sz w:val="16"/>
            <w:szCs w:val="16"/>
          </w:rPr>
          <w:fldChar w:fldCharType="end"/>
        </w:r>
      </w:p>
    </w:sdtContent>
  </w:sdt>
  <w:p w:rsidR="000E776E" w:rsidRPr="000E776E" w:rsidRDefault="000E776E" w:rsidP="000E776E">
    <w:pPr>
      <w:pStyle w:val="a9"/>
      <w:jc w:val="right"/>
      <w:rPr>
        <w:rFonts w:ascii="Times New Roman" w:hAnsi="Times New Roman" w:cs="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ADE" w:rsidRDefault="00426ADE" w:rsidP="000E776E">
      <w:pPr>
        <w:spacing w:after="0" w:line="240" w:lineRule="auto"/>
      </w:pPr>
      <w:r>
        <w:separator/>
      </w:r>
    </w:p>
  </w:footnote>
  <w:footnote w:type="continuationSeparator" w:id="1">
    <w:p w:rsidR="00426ADE" w:rsidRDefault="00426ADE" w:rsidP="000E7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92B56"/>
    <w:multiLevelType w:val="multilevel"/>
    <w:tmpl w:val="0B5E8B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E0481"/>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76E"/>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58D"/>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AE0"/>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1C9B"/>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1D"/>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937"/>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B5D"/>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0B3"/>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2"/>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0C"/>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185A"/>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ADE"/>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47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9E5"/>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629"/>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A6"/>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9C1"/>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4DF3"/>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837"/>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481"/>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C29"/>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7D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4E8"/>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265"/>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3BB"/>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4ED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A44"/>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4A1"/>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ADF"/>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1A8"/>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FCB"/>
    <w:rsid w:val="00B140DF"/>
    <w:rsid w:val="00B14695"/>
    <w:rsid w:val="00B14830"/>
    <w:rsid w:val="00B148FF"/>
    <w:rsid w:val="00B149DB"/>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4F55"/>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6E8"/>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5FD1"/>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6DB"/>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7A9"/>
    <w:rsid w:val="00C84ACF"/>
    <w:rsid w:val="00C84D80"/>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779"/>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A9D"/>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6B6"/>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E2C"/>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237"/>
    <w:rsid w:val="00E858D3"/>
    <w:rsid w:val="00E85E17"/>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0AE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95F"/>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07F"/>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A20"/>
    <w:rsid w:val="00FF3B30"/>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F66E8"/>
    <w:pPr>
      <w:ind w:left="720"/>
      <w:contextualSpacing/>
    </w:pPr>
  </w:style>
  <w:style w:type="character" w:customStyle="1" w:styleId="a4">
    <w:name w:val="Абзац списка Знак"/>
    <w:link w:val="a3"/>
    <w:locked/>
    <w:rsid w:val="00BF66E8"/>
  </w:style>
  <w:style w:type="character" w:styleId="a5">
    <w:name w:val="Hyperlink"/>
    <w:basedOn w:val="a0"/>
    <w:uiPriority w:val="99"/>
    <w:unhideWhenUsed/>
    <w:rsid w:val="00BF66E8"/>
    <w:rPr>
      <w:color w:val="0000FF" w:themeColor="hyperlink"/>
      <w:u w:val="single"/>
    </w:rPr>
  </w:style>
  <w:style w:type="table" w:styleId="a6">
    <w:name w:val="Table Grid"/>
    <w:basedOn w:val="a1"/>
    <w:uiPriority w:val="59"/>
    <w:rsid w:val="00560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0E776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E776E"/>
  </w:style>
  <w:style w:type="paragraph" w:styleId="a9">
    <w:name w:val="footer"/>
    <w:basedOn w:val="a"/>
    <w:link w:val="aa"/>
    <w:uiPriority w:val="99"/>
    <w:unhideWhenUsed/>
    <w:rsid w:val="000E77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776E"/>
  </w:style>
  <w:style w:type="paragraph" w:styleId="ab">
    <w:name w:val="Normal (Web)"/>
    <w:basedOn w:val="a"/>
    <w:uiPriority w:val="99"/>
    <w:semiHidden/>
    <w:unhideWhenUsed/>
    <w:rsid w:val="00CA5A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A5BCE976F4A22094ACB1D93F974485E57F1F801B6B28AF885FC0662914894C68FFFC6C938A87C1B67870D3A9944AF438t0L4I" TargetMode="External"/><Relationship Id="rId13" Type="http://schemas.openxmlformats.org/officeDocument/2006/relationships/hyperlink" Target="consultantplus://offline/ref=75A5BCE976F4A22094ACAFD429FB1A8EE17C488A1E6B20F9D508C63176448F1928BFFA39C2CED2C5B0743A83EFDF45F63D1B62E3E24FE8C1t0LDI" TargetMode="External"/><Relationship Id="rId18" Type="http://schemas.openxmlformats.org/officeDocument/2006/relationships/hyperlink" Target="consultantplus://offline/ref=75A5BCE976F4A22094ACAFD429FB1A8EE17C488A1E6B20F9D508C63176448F1928BFFA39C2CED1C9B6743A83EFDF45F63D1B62E3E24FE8C1t0LDI" TargetMode="External"/><Relationship Id="rId26" Type="http://schemas.openxmlformats.org/officeDocument/2006/relationships/hyperlink" Target="https://www.consultant.ru/document/cons_doc_LAW_103023/521091c3cb2ba736a2587fafb3365e53d9e27af5/" TargetMode="External"/><Relationship Id="rId3" Type="http://schemas.openxmlformats.org/officeDocument/2006/relationships/settings" Target="settings.xml"/><Relationship Id="rId21" Type="http://schemas.openxmlformats.org/officeDocument/2006/relationships/hyperlink" Target="consultantplus://offline/ref=75A5BCE976F4A22094ACAFD429FB1A8EE17342891D6C20F9D508C63176448F1928BFFA39C2CFD0C4B3743A83EFDF45F63D1B62E3E24FE8C1t0LDI" TargetMode="External"/><Relationship Id="rId34" Type="http://schemas.openxmlformats.org/officeDocument/2006/relationships/fontTable" Target="fontTable.xml"/><Relationship Id="rId7" Type="http://schemas.openxmlformats.org/officeDocument/2006/relationships/hyperlink" Target="consultantplus://offline/ref=75A5BCE976F4A22094ACAFD429FB1A8EE674418A136E20F9D508C63176448F193ABFA235C0C9CCCDB6616CD2A9t8LBI" TargetMode="External"/><Relationship Id="rId12" Type="http://schemas.openxmlformats.org/officeDocument/2006/relationships/hyperlink" Target="consultantplus://offline/ref=75A5BCE976F4A22094ACAFD429FB1A8EE674418A136E20F9D508C63176448F193ABFA235C0C9CCCDB6616CD2A9t8LBI" TargetMode="External"/><Relationship Id="rId17" Type="http://schemas.openxmlformats.org/officeDocument/2006/relationships/hyperlink" Target="consultantplus://offline/ref=75A5BCE976F4A22094ACAFD429FB1A8EE17C488A1E6B20F9D508C63176448F1928BFFA3BC1C7D998E53B3BDFA98D56F5381B61E1FEt4LCI" TargetMode="External"/><Relationship Id="rId25" Type="http://schemas.openxmlformats.org/officeDocument/2006/relationships/hyperlink" Target="https://www.consultant.ru/document/cons_doc_LAW_453313/a2588b2a1374c05e0939bb4df8e54fc0dfd6e000/"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5A5BCE976F4A22094ACAFD429FB1A8EE17C488A1E6B20F9D508C63176448F1928BFFA3CC1C5869DF02A63D0AC9449F6240763E3tFLDI" TargetMode="External"/><Relationship Id="rId20" Type="http://schemas.openxmlformats.org/officeDocument/2006/relationships/hyperlink" Target="consultantplus://offline/ref=75A5BCE976F4A22094ACAFD429FB1A8EE17C488A1E6B20F9D508C63176448F1928BFFA3BC7C7D998E53B3BDFA98D56F5381B61E1FEt4LCI" TargetMode="External"/><Relationship Id="rId29" Type="http://schemas.openxmlformats.org/officeDocument/2006/relationships/hyperlink" Target="https://www.consultant.ru/document/cons_doc_LAW_453313/a2588b2a1374c05e0939bb4df8e54fc0dfd6e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A5BCE976F4A22094ACAFD429FB1A8EE17342891D6C20F9D508C63176448F1928BFFA39C2CED6CBB7743A83EFDF45F63D1B62E3E24FE8C1t0LDI" TargetMode="External"/><Relationship Id="rId24" Type="http://schemas.openxmlformats.org/officeDocument/2006/relationships/hyperlink" Target="https://www.consultant.ru/document/cons_doc_LAW_453313/a2588b2a1374c05e0939bb4df8e54fc0dfd6e000/" TargetMode="External"/><Relationship Id="rId32" Type="http://schemas.openxmlformats.org/officeDocument/2006/relationships/hyperlink" Target="https://www.consultant.ru/document/cons_doc_LAW_453313/a2588b2a1374c05e0939bb4df8e54fc0dfd6e000/" TargetMode="External"/><Relationship Id="rId5" Type="http://schemas.openxmlformats.org/officeDocument/2006/relationships/footnotes" Target="footnotes.xml"/><Relationship Id="rId15" Type="http://schemas.openxmlformats.org/officeDocument/2006/relationships/hyperlink" Target="consultantplus://offline/ref=75A5BCE976F4A22094ACAFD429FB1A8EE17C488A1E6B20F9D508C63176448F1928BFFA39C2CED2CDB4743A83EFDF45F63D1B62E3E24FE8C1t0LDI" TargetMode="External"/><Relationship Id="rId23" Type="http://schemas.openxmlformats.org/officeDocument/2006/relationships/hyperlink" Target="consultantplus://offline/ref=75A5BCE976F4A22094ACAFD429FB1A8EE17C488A1E6B20F9D508C63176448F1928BFFA3CC1C5869DF02A63D0AC9449F6240763E3tFLDI" TargetMode="External"/><Relationship Id="rId28" Type="http://schemas.openxmlformats.org/officeDocument/2006/relationships/hyperlink" Target="https://www.consultant.ru/document/cons_doc_LAW_453313/a2588b2a1374c05e0939bb4df8e54fc0dfd6e000/" TargetMode="External"/><Relationship Id="rId10" Type="http://schemas.openxmlformats.org/officeDocument/2006/relationships/hyperlink" Target="consultantplus://offline/ref=75A5BCE976F4A22094ACAFD429FB1A8EE07C4688113C77FB845DC8347E14D5093EF6F53FDCCFD0D2B67F6CtDL3I" TargetMode="External"/><Relationship Id="rId19" Type="http://schemas.openxmlformats.org/officeDocument/2006/relationships/hyperlink" Target="consultantplus://offline/ref=75A5BCE976F4A22094ACAFD429FB1A8EE17C488A1E6B20F9D508C63176448F1928BFFA39C2CED1C9B6743A83EFDF45F63D1B62E3E24FE8C1t0LDI" TargetMode="External"/><Relationship Id="rId31" Type="http://schemas.openxmlformats.org/officeDocument/2006/relationships/hyperlink" Target="https://www.consultant.ru/document/cons_doc_LAW_453313/521091c3cb2ba736a2587fafb3365e53d9e27af5/" TargetMode="External"/><Relationship Id="rId4" Type="http://schemas.openxmlformats.org/officeDocument/2006/relationships/webSettings" Target="webSettings.xml"/><Relationship Id="rId9" Type="http://schemas.openxmlformats.org/officeDocument/2006/relationships/hyperlink" Target="consultantplus://offline/ref=75A5BCE976F4A22094ACAFD429FB1A8EE674418A136E20F9D508C63176448F1928BFFA39C2CED0CDB2743A83EFDF45F63D1B62E3E24FE8C1t0LDI" TargetMode="External"/><Relationship Id="rId14" Type="http://schemas.openxmlformats.org/officeDocument/2006/relationships/hyperlink" Target="consultantplus://offline/ref=75A5BCE976F4A22094ACAFD429FB1A8EE17C468C186C20F9D508C63176448F193ABFA235C0C9CCCDB6616CD2A9t8LBI" TargetMode="External"/><Relationship Id="rId22" Type="http://schemas.openxmlformats.org/officeDocument/2006/relationships/hyperlink" Target="consultantplus://offline/ref=75A5BCE976F4A22094ACAFD429FB1A8EE17C488A1E6B20F9D508C63176448F1928BFFA39C2CED1CBB6743A83EFDF45F63D1B62E3E24FE8C1t0LDI" TargetMode="External"/><Relationship Id="rId27" Type="http://schemas.openxmlformats.org/officeDocument/2006/relationships/hyperlink" Target="https://www.consultant.ru/document/cons_doc_LAW_451928/0379e5ad59f14553c5316d960725909cfde4b850/" TargetMode="External"/><Relationship Id="rId30" Type="http://schemas.openxmlformats.org/officeDocument/2006/relationships/hyperlink" Target="https://www.consultant.ru/document/cons_doc_LAW_453313/a2588b2a1374c05e0939bb4df8e54fc0dfd6e0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11651</Words>
  <Characters>66415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2023-05-18T08:21:00Z</dcterms:created>
  <dcterms:modified xsi:type="dcterms:W3CDTF">2024-03-13T11:34:00Z</dcterms:modified>
</cp:coreProperties>
</file>