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E8B" w:rsidRPr="0057411A" w:rsidRDefault="00993E8B" w:rsidP="005741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411A">
        <w:rPr>
          <w:rFonts w:ascii="Times New Roman" w:hAnsi="Times New Roman" w:cs="Times New Roman"/>
          <w:b/>
          <w:sz w:val="24"/>
          <w:szCs w:val="24"/>
        </w:rPr>
        <w:t>ТУЛЬСКАЯ ОБЛАСТЬ</w:t>
      </w:r>
    </w:p>
    <w:p w:rsidR="00993E8B" w:rsidRPr="0057411A" w:rsidRDefault="00993E8B" w:rsidP="00993E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411A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  <w:r w:rsidRPr="0057411A">
        <w:rPr>
          <w:rFonts w:ascii="Times New Roman" w:hAnsi="Times New Roman" w:cs="Times New Roman"/>
          <w:b/>
          <w:sz w:val="24"/>
          <w:szCs w:val="24"/>
        </w:rPr>
        <w:br/>
        <w:t>ЧЕРНСКИЙ РАЙОН</w:t>
      </w:r>
    </w:p>
    <w:p w:rsidR="00993E8B" w:rsidRPr="00993E8B" w:rsidRDefault="00993E8B" w:rsidP="00993E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E8B" w:rsidRPr="0057411A" w:rsidRDefault="00993E8B" w:rsidP="00993E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411A">
        <w:rPr>
          <w:rFonts w:ascii="Times New Roman" w:hAnsi="Times New Roman" w:cs="Times New Roman"/>
          <w:b/>
          <w:sz w:val="24"/>
          <w:szCs w:val="24"/>
        </w:rPr>
        <w:t>СОБРАНИЕ ПРЕДСТАВИТЕЛЕЙ</w:t>
      </w:r>
    </w:p>
    <w:p w:rsidR="00993E8B" w:rsidRPr="0057411A" w:rsidRDefault="00993E8B" w:rsidP="00993E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411A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993E8B" w:rsidRPr="0057411A" w:rsidRDefault="00993E8B" w:rsidP="00993E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411A">
        <w:rPr>
          <w:rFonts w:ascii="Times New Roman" w:hAnsi="Times New Roman" w:cs="Times New Roman"/>
          <w:b/>
          <w:sz w:val="24"/>
          <w:szCs w:val="24"/>
        </w:rPr>
        <w:t>ЧЕРНСКИЙ РАЙОН</w:t>
      </w:r>
    </w:p>
    <w:p w:rsidR="00993E8B" w:rsidRPr="00993E8B" w:rsidRDefault="00993E8B" w:rsidP="00993E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E8B" w:rsidRPr="00993E8B" w:rsidRDefault="00993E8B" w:rsidP="005741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E8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93E8B" w:rsidRPr="00993E8B" w:rsidRDefault="00993E8B" w:rsidP="00993E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B4A" w:rsidRPr="0057411A" w:rsidRDefault="00993E8B" w:rsidP="00AF3B4A">
      <w:pPr>
        <w:tabs>
          <w:tab w:val="left" w:pos="54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7411A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57411A" w:rsidRPr="0057411A">
        <w:rPr>
          <w:rFonts w:ascii="Times New Roman" w:hAnsi="Times New Roman" w:cs="Times New Roman"/>
          <w:b/>
          <w:sz w:val="28"/>
          <w:szCs w:val="28"/>
        </w:rPr>
        <w:t>29 апреля 2025 года</w:t>
      </w:r>
      <w:r w:rsidR="00B34EA5" w:rsidRPr="0057411A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57411A" w:rsidRPr="0057411A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57411A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B34EA5" w:rsidRPr="0057411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57411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57411A" w:rsidRPr="0057411A">
        <w:rPr>
          <w:rFonts w:ascii="Times New Roman" w:hAnsi="Times New Roman" w:cs="Times New Roman"/>
          <w:b/>
          <w:sz w:val="28"/>
          <w:szCs w:val="28"/>
        </w:rPr>
        <w:t>19-77</w:t>
      </w:r>
    </w:p>
    <w:p w:rsidR="00993E8B" w:rsidRDefault="00993E8B" w:rsidP="00AF3B4A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AF3B4A" w:rsidRPr="00993E8B" w:rsidRDefault="00AF3B4A" w:rsidP="00AF3B4A">
      <w:pPr>
        <w:shd w:val="clear" w:color="auto" w:fill="FFFFFF"/>
        <w:spacing w:after="0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</w:p>
    <w:p w:rsidR="00993E8B" w:rsidRPr="00993E8B" w:rsidRDefault="00993E8B" w:rsidP="00993E8B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93E8B">
        <w:rPr>
          <w:rFonts w:ascii="Times New Roman" w:hAnsi="Times New Roman" w:cs="Times New Roman"/>
          <w:b/>
          <w:bCs/>
          <w:spacing w:val="-11"/>
          <w:sz w:val="28"/>
          <w:szCs w:val="28"/>
        </w:rPr>
        <w:t>Об утверждении Положения об оплате труда работников, замещающих</w:t>
      </w:r>
    </w:p>
    <w:p w:rsidR="00993E8B" w:rsidRPr="00993E8B" w:rsidRDefault="00993E8B" w:rsidP="00993E8B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93E8B">
        <w:rPr>
          <w:rFonts w:ascii="Times New Roman" w:hAnsi="Times New Roman" w:cs="Times New Roman"/>
          <w:b/>
          <w:bCs/>
          <w:spacing w:val="-12"/>
          <w:sz w:val="28"/>
          <w:szCs w:val="28"/>
        </w:rPr>
        <w:t>должности, не отнесенные к должностям муниципальной службы,</w:t>
      </w:r>
    </w:p>
    <w:p w:rsidR="00993E8B" w:rsidRDefault="00993E8B" w:rsidP="00993E8B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</w:rPr>
      </w:pPr>
      <w:r w:rsidRPr="00993E8B">
        <w:rPr>
          <w:rFonts w:ascii="Times New Roman" w:hAnsi="Times New Roman" w:cs="Times New Roman"/>
          <w:b/>
          <w:bCs/>
          <w:spacing w:val="-12"/>
          <w:sz w:val="28"/>
          <w:szCs w:val="28"/>
        </w:rPr>
        <w:t>администрации муниципального образования Чернский район</w:t>
      </w:r>
    </w:p>
    <w:p w:rsidR="00993E8B" w:rsidRPr="00993E8B" w:rsidRDefault="00993E8B" w:rsidP="00993E8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3E8B" w:rsidRPr="0057411A" w:rsidRDefault="00993E8B" w:rsidP="00993E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3E8B">
        <w:rPr>
          <w:rFonts w:ascii="Times New Roman" w:hAnsi="Times New Roman" w:cs="Times New Roman"/>
          <w:bCs/>
          <w:spacing w:val="-11"/>
          <w:sz w:val="28"/>
          <w:szCs w:val="28"/>
        </w:rPr>
        <w:t xml:space="preserve">В </w:t>
      </w:r>
      <w:r w:rsidRPr="00993E8B">
        <w:rPr>
          <w:rFonts w:ascii="Times New Roman" w:hAnsi="Times New Roman" w:cs="Times New Roman"/>
          <w:spacing w:val="-11"/>
          <w:sz w:val="28"/>
          <w:szCs w:val="28"/>
        </w:rPr>
        <w:t xml:space="preserve">соответствии с Федеральным законом от 06.10.2003 №131-Ф3 «Об общих </w:t>
      </w:r>
      <w:r w:rsidRPr="00993E8B">
        <w:rPr>
          <w:rFonts w:ascii="Times New Roman" w:hAnsi="Times New Roman" w:cs="Times New Roman"/>
          <w:spacing w:val="-10"/>
          <w:sz w:val="28"/>
          <w:szCs w:val="28"/>
        </w:rPr>
        <w:t xml:space="preserve">принципах организации местного самоуправления в Российской Федерации», на </w:t>
      </w:r>
      <w:r w:rsidRPr="00993E8B">
        <w:rPr>
          <w:rFonts w:ascii="Times New Roman" w:hAnsi="Times New Roman" w:cs="Times New Roman"/>
          <w:sz w:val="28"/>
          <w:szCs w:val="28"/>
        </w:rPr>
        <w:t xml:space="preserve">основании Устава </w:t>
      </w:r>
      <w:r w:rsidR="00B34EA5">
        <w:rPr>
          <w:rFonts w:ascii="Times New Roman" w:hAnsi="Times New Roman" w:cs="Times New Roman"/>
          <w:sz w:val="28"/>
          <w:szCs w:val="28"/>
        </w:rPr>
        <w:t>Чернского муниципального района Тульской области</w:t>
      </w:r>
      <w:r w:rsidRPr="00993E8B">
        <w:rPr>
          <w:rFonts w:ascii="Times New Roman" w:hAnsi="Times New Roman" w:cs="Times New Roman"/>
          <w:sz w:val="28"/>
          <w:szCs w:val="28"/>
        </w:rPr>
        <w:t xml:space="preserve"> Собрание депутатов муниципального образования Чернский район </w:t>
      </w:r>
      <w:r w:rsidRPr="0057411A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57411A" w:rsidRPr="00993E8B" w:rsidRDefault="0057411A" w:rsidP="00993E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8B" w:rsidRPr="00993E8B" w:rsidRDefault="00993E8B" w:rsidP="00993E8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E8B">
        <w:rPr>
          <w:rFonts w:ascii="Times New Roman" w:hAnsi="Times New Roman" w:cs="Times New Roman"/>
          <w:spacing w:val="-3"/>
          <w:sz w:val="28"/>
          <w:szCs w:val="28"/>
        </w:rPr>
        <w:t xml:space="preserve">1. Утвердить прилагаемое Положение об оплате труда работников, </w:t>
      </w:r>
      <w:r w:rsidRPr="00993E8B">
        <w:rPr>
          <w:rFonts w:ascii="Times New Roman" w:hAnsi="Times New Roman" w:cs="Times New Roman"/>
          <w:spacing w:val="-10"/>
          <w:sz w:val="28"/>
          <w:szCs w:val="28"/>
        </w:rPr>
        <w:t xml:space="preserve">замещающих должности, не относящиеся к должностям муниципальной службы, </w:t>
      </w:r>
      <w:r w:rsidRPr="00993E8B">
        <w:rPr>
          <w:rFonts w:ascii="Times New Roman" w:hAnsi="Times New Roman" w:cs="Times New Roman"/>
          <w:spacing w:val="-11"/>
          <w:sz w:val="28"/>
          <w:szCs w:val="28"/>
        </w:rPr>
        <w:t>администрации муниципального образования Чернский район.</w:t>
      </w:r>
    </w:p>
    <w:p w:rsidR="00993E8B" w:rsidRPr="00676F8A" w:rsidRDefault="00993E8B" w:rsidP="00993E8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B34EA5">
        <w:rPr>
          <w:rFonts w:ascii="Times New Roman" w:hAnsi="Times New Roman" w:cs="Times New Roman"/>
          <w:spacing w:val="-10"/>
          <w:sz w:val="28"/>
          <w:szCs w:val="28"/>
        </w:rPr>
        <w:t xml:space="preserve">2. Считать утратившим силу решение Собрания представителей муниципального образования Чернский район от </w:t>
      </w:r>
      <w:r w:rsidR="00B34EA5" w:rsidRPr="00B34EA5">
        <w:rPr>
          <w:rFonts w:ascii="Times New Roman" w:hAnsi="Times New Roman" w:cs="Times New Roman"/>
          <w:spacing w:val="-10"/>
          <w:sz w:val="28"/>
          <w:szCs w:val="28"/>
        </w:rPr>
        <w:t>25.11.2015</w:t>
      </w:r>
      <w:r w:rsidRPr="00B34EA5">
        <w:rPr>
          <w:rFonts w:ascii="Times New Roman" w:hAnsi="Times New Roman" w:cs="Times New Roman"/>
          <w:spacing w:val="-10"/>
          <w:sz w:val="28"/>
          <w:szCs w:val="28"/>
        </w:rPr>
        <w:t xml:space="preserve"> № </w:t>
      </w:r>
      <w:r w:rsidR="00B34EA5" w:rsidRPr="00B34EA5">
        <w:rPr>
          <w:rFonts w:ascii="Times New Roman" w:hAnsi="Times New Roman" w:cs="Times New Roman"/>
          <w:spacing w:val="-10"/>
          <w:sz w:val="28"/>
          <w:szCs w:val="28"/>
        </w:rPr>
        <w:t>14-54</w:t>
      </w:r>
      <w:r w:rsidRPr="00B34EA5">
        <w:rPr>
          <w:rFonts w:ascii="Times New Roman" w:hAnsi="Times New Roman" w:cs="Times New Roman"/>
          <w:spacing w:val="-10"/>
          <w:sz w:val="28"/>
          <w:szCs w:val="28"/>
        </w:rPr>
        <w:t xml:space="preserve"> «</w:t>
      </w:r>
      <w:r w:rsidR="00B34EA5" w:rsidRPr="00B34EA5">
        <w:rPr>
          <w:rFonts w:ascii="Times New Roman" w:hAnsi="Times New Roman" w:cs="Times New Roman"/>
          <w:bCs/>
          <w:spacing w:val="-11"/>
          <w:sz w:val="28"/>
          <w:szCs w:val="28"/>
        </w:rPr>
        <w:t>Об утверждении Положения об оплате труда работников, замещающих</w:t>
      </w:r>
      <w:r w:rsidR="00B34EA5">
        <w:rPr>
          <w:rFonts w:ascii="Times New Roman" w:hAnsi="Times New Roman" w:cs="Times New Roman"/>
          <w:bCs/>
          <w:spacing w:val="-11"/>
          <w:sz w:val="28"/>
          <w:szCs w:val="28"/>
        </w:rPr>
        <w:t xml:space="preserve"> </w:t>
      </w:r>
      <w:r w:rsidR="00B34EA5" w:rsidRPr="00B34EA5">
        <w:rPr>
          <w:rFonts w:ascii="Times New Roman" w:hAnsi="Times New Roman" w:cs="Times New Roman"/>
          <w:bCs/>
          <w:spacing w:val="-12"/>
          <w:sz w:val="28"/>
          <w:szCs w:val="28"/>
        </w:rPr>
        <w:t>должности, не отнесенные к должностям муниципальной службы,</w:t>
      </w:r>
      <w:r w:rsidR="00B34EA5">
        <w:rPr>
          <w:rFonts w:ascii="Times New Roman" w:hAnsi="Times New Roman" w:cs="Times New Roman"/>
          <w:bCs/>
          <w:spacing w:val="-12"/>
          <w:sz w:val="28"/>
          <w:szCs w:val="28"/>
        </w:rPr>
        <w:t xml:space="preserve"> </w:t>
      </w:r>
      <w:r w:rsidR="00B34EA5" w:rsidRPr="00B34EA5">
        <w:rPr>
          <w:rFonts w:ascii="Times New Roman" w:hAnsi="Times New Roman" w:cs="Times New Roman"/>
          <w:bCs/>
          <w:spacing w:val="-12"/>
          <w:sz w:val="28"/>
          <w:szCs w:val="28"/>
        </w:rPr>
        <w:t xml:space="preserve">администрации муниципального </w:t>
      </w:r>
      <w:r w:rsidR="00B34EA5" w:rsidRPr="00676F8A">
        <w:rPr>
          <w:rFonts w:ascii="Times New Roman" w:hAnsi="Times New Roman" w:cs="Times New Roman"/>
          <w:bCs/>
          <w:spacing w:val="-12"/>
          <w:sz w:val="28"/>
          <w:szCs w:val="28"/>
        </w:rPr>
        <w:t>образования Чернский район»</w:t>
      </w:r>
      <w:r w:rsidRPr="00676F8A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676F8A" w:rsidRPr="00676F8A" w:rsidRDefault="00993E8B" w:rsidP="00676F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76F8A">
        <w:rPr>
          <w:rFonts w:ascii="Times New Roman" w:hAnsi="Times New Roman" w:cs="Times New Roman"/>
          <w:spacing w:val="-10"/>
          <w:sz w:val="28"/>
          <w:szCs w:val="28"/>
        </w:rPr>
        <w:t xml:space="preserve">3. </w:t>
      </w:r>
      <w:r w:rsidR="00676F8A" w:rsidRPr="00676F8A">
        <w:rPr>
          <w:rFonts w:ascii="Times New Roman" w:hAnsi="Times New Roman" w:cs="Times New Roman"/>
          <w:sz w:val="28"/>
          <w:szCs w:val="28"/>
        </w:rPr>
        <w:t xml:space="preserve">Разместить настоящее решение на официальном сайте Чернского муниципального района Тульской области </w:t>
      </w:r>
      <w:r w:rsidR="00676F8A" w:rsidRPr="00676F8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информационно-телекоммуникационной сети «Интернет» </w:t>
      </w:r>
      <w:hyperlink r:id="rId7" w:tgtFrame="_blank" w:history="1">
        <w:r w:rsidR="00676F8A" w:rsidRPr="00676F8A">
          <w:rPr>
            <w:rStyle w:val="ac"/>
            <w:rFonts w:ascii="Times New Roman" w:hAnsi="Times New Roman" w:cs="Times New Roman"/>
            <w:color w:val="0069A6"/>
            <w:sz w:val="28"/>
            <w:szCs w:val="28"/>
            <w:shd w:val="clear" w:color="auto" w:fill="FFFFFF"/>
          </w:rPr>
          <w:t>https://chernskij-r71.gosweb.gosuslugi.ru</w:t>
        </w:r>
      </w:hyperlink>
      <w:r w:rsidR="00676F8A" w:rsidRPr="00676F8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76F8A" w:rsidRDefault="00676F8A" w:rsidP="00676F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E1B39">
        <w:rPr>
          <w:rFonts w:ascii="Times New Roman" w:hAnsi="Times New Roman" w:cs="Times New Roman"/>
          <w:sz w:val="28"/>
          <w:szCs w:val="28"/>
        </w:rPr>
        <w:t>.</w:t>
      </w:r>
      <w:r w:rsidRPr="00676F8A">
        <w:rPr>
          <w:rFonts w:ascii="Times New Roman" w:hAnsi="Times New Roman" w:cs="Times New Roman"/>
          <w:sz w:val="28"/>
          <w:szCs w:val="28"/>
        </w:rPr>
        <w:t xml:space="preserve"> Решение вступает в силу со дня подписания и распространяется на правоотношения, возникшие с 1 января 2025 года.</w:t>
      </w:r>
    </w:p>
    <w:p w:rsidR="0057411A" w:rsidRDefault="0057411A" w:rsidP="00676F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11A" w:rsidRPr="00676F8A" w:rsidRDefault="0057411A" w:rsidP="00676F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67"/>
      </w:tblGrid>
      <w:tr w:rsidR="0057411A" w:rsidRPr="0057411A" w:rsidTr="00D66073">
        <w:tc>
          <w:tcPr>
            <w:tcW w:w="4748" w:type="dxa"/>
          </w:tcPr>
          <w:tbl>
            <w:tblPr>
              <w:tblStyle w:val="ad"/>
              <w:tblW w:w="935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4961"/>
            </w:tblGrid>
            <w:tr w:rsidR="0057411A" w:rsidTr="0057411A">
              <w:tc>
                <w:tcPr>
                  <w:tcW w:w="4390" w:type="dxa"/>
                </w:tcPr>
                <w:p w:rsidR="0057411A" w:rsidRPr="0057411A" w:rsidRDefault="0057411A" w:rsidP="0057411A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741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Глава муниципального образования Чернский район</w:t>
                  </w:r>
                </w:p>
                <w:p w:rsidR="0057411A" w:rsidRPr="0057411A" w:rsidRDefault="0057411A" w:rsidP="00993E8B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961" w:type="dxa"/>
                </w:tcPr>
                <w:p w:rsidR="0057411A" w:rsidRPr="0057411A" w:rsidRDefault="0057411A" w:rsidP="0057411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57411A" w:rsidRPr="0057411A" w:rsidRDefault="0057411A" w:rsidP="0057411A">
                  <w:pPr>
                    <w:jc w:val="righ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741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О.А. Куршева</w:t>
                  </w:r>
                </w:p>
              </w:tc>
            </w:tr>
            <w:tr w:rsidR="0057411A" w:rsidTr="0057411A">
              <w:tc>
                <w:tcPr>
                  <w:tcW w:w="4390" w:type="dxa"/>
                </w:tcPr>
                <w:p w:rsidR="0057411A" w:rsidRPr="0057411A" w:rsidRDefault="0057411A" w:rsidP="0057411A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4961" w:type="dxa"/>
                </w:tcPr>
                <w:p w:rsidR="0057411A" w:rsidRPr="0057411A" w:rsidRDefault="0057411A" w:rsidP="0057411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57411A" w:rsidRPr="0057411A" w:rsidRDefault="0057411A" w:rsidP="0057411A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993E8B" w:rsidRPr="00D75AC3" w:rsidRDefault="00993E8B" w:rsidP="0057411A">
      <w:pPr>
        <w:tabs>
          <w:tab w:val="left" w:pos="54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5AC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993E8B" w:rsidRPr="00D75AC3" w:rsidRDefault="00993E8B" w:rsidP="00D75AC3">
      <w:pPr>
        <w:tabs>
          <w:tab w:val="left" w:pos="546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75AC3">
        <w:rPr>
          <w:rFonts w:ascii="Times New Roman" w:hAnsi="Times New Roman" w:cs="Times New Roman"/>
          <w:sz w:val="24"/>
          <w:szCs w:val="24"/>
        </w:rPr>
        <w:t>к решению Собрания представителей</w:t>
      </w:r>
    </w:p>
    <w:p w:rsidR="00D75AC3" w:rsidRPr="00D75AC3" w:rsidRDefault="00D75AC3" w:rsidP="00D75AC3">
      <w:pPr>
        <w:tabs>
          <w:tab w:val="left" w:pos="546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75AC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993E8B" w:rsidRPr="00D75A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3E8B" w:rsidRPr="00D75AC3" w:rsidRDefault="00993E8B" w:rsidP="00D75AC3">
      <w:pPr>
        <w:tabs>
          <w:tab w:val="left" w:pos="546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75AC3">
        <w:rPr>
          <w:rFonts w:ascii="Times New Roman" w:hAnsi="Times New Roman" w:cs="Times New Roman"/>
          <w:sz w:val="24"/>
          <w:szCs w:val="24"/>
        </w:rPr>
        <w:t>Чернский район</w:t>
      </w:r>
    </w:p>
    <w:p w:rsidR="00993E8B" w:rsidRPr="00D75AC3" w:rsidRDefault="00993E8B" w:rsidP="00D75AC3">
      <w:pPr>
        <w:tabs>
          <w:tab w:val="left" w:pos="546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75AC3">
        <w:rPr>
          <w:rFonts w:ascii="Times New Roman" w:hAnsi="Times New Roman" w:cs="Times New Roman"/>
          <w:sz w:val="24"/>
          <w:szCs w:val="24"/>
        </w:rPr>
        <w:t xml:space="preserve">от </w:t>
      </w:r>
      <w:r w:rsidR="0057411A">
        <w:rPr>
          <w:rFonts w:ascii="Times New Roman" w:hAnsi="Times New Roman" w:cs="Times New Roman"/>
          <w:sz w:val="24"/>
          <w:szCs w:val="24"/>
        </w:rPr>
        <w:t>29.04.2025 года</w:t>
      </w:r>
      <w:r w:rsidRPr="00D75AC3">
        <w:rPr>
          <w:rFonts w:ascii="Times New Roman" w:hAnsi="Times New Roman" w:cs="Times New Roman"/>
          <w:sz w:val="24"/>
          <w:szCs w:val="24"/>
        </w:rPr>
        <w:t xml:space="preserve"> № </w:t>
      </w:r>
      <w:r w:rsidR="0057411A">
        <w:rPr>
          <w:rFonts w:ascii="Times New Roman" w:hAnsi="Times New Roman" w:cs="Times New Roman"/>
          <w:sz w:val="24"/>
          <w:szCs w:val="24"/>
        </w:rPr>
        <w:t>19-77</w:t>
      </w:r>
    </w:p>
    <w:p w:rsidR="00993E8B" w:rsidRPr="00993E8B" w:rsidRDefault="00993E8B" w:rsidP="00993E8B">
      <w:pPr>
        <w:pStyle w:val="a3"/>
        <w:ind w:firstLine="709"/>
        <w:jc w:val="right"/>
        <w:rPr>
          <w:szCs w:val="28"/>
        </w:rPr>
      </w:pPr>
    </w:p>
    <w:p w:rsidR="00FD3305" w:rsidRPr="00D75AC3" w:rsidRDefault="00FD3305" w:rsidP="0015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75AC3">
        <w:rPr>
          <w:rFonts w:ascii="Times New Roman" w:hAnsi="Times New Roman" w:cs="Times New Roman"/>
          <w:b/>
          <w:sz w:val="27"/>
          <w:szCs w:val="27"/>
        </w:rPr>
        <w:t>ПОЛОЖЕНИЕ</w:t>
      </w:r>
    </w:p>
    <w:p w:rsidR="00FD3305" w:rsidRPr="00D75AC3" w:rsidRDefault="00FD3305" w:rsidP="0015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75AC3">
        <w:rPr>
          <w:rFonts w:ascii="Times New Roman" w:hAnsi="Times New Roman" w:cs="Times New Roman"/>
          <w:b/>
          <w:sz w:val="27"/>
          <w:szCs w:val="27"/>
        </w:rPr>
        <w:t>об оплате труда работников, замещающих должности, не отнесенные к должностям муниципальной службы, администрации муниципального образования Чернский район</w:t>
      </w:r>
    </w:p>
    <w:p w:rsidR="00FD3305" w:rsidRPr="0057411A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D3305" w:rsidRPr="001565A1" w:rsidRDefault="00FD3305" w:rsidP="0015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5A1"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:rsidR="00FD3305" w:rsidRPr="0057411A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D3305" w:rsidRPr="001565A1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5A1">
        <w:rPr>
          <w:rFonts w:ascii="Times New Roman" w:hAnsi="Times New Roman" w:cs="Times New Roman"/>
          <w:sz w:val="28"/>
          <w:szCs w:val="28"/>
        </w:rPr>
        <w:t xml:space="preserve">Настоящее Положение об оплате труда </w:t>
      </w:r>
      <w:r w:rsidRPr="001565A1">
        <w:rPr>
          <w:rFonts w:ascii="Times New Roman" w:hAnsi="Times New Roman" w:cs="Times New Roman"/>
          <w:spacing w:val="-3"/>
          <w:sz w:val="28"/>
          <w:szCs w:val="28"/>
        </w:rPr>
        <w:t>работников администрации</w:t>
      </w:r>
      <w:r w:rsidRPr="001565A1">
        <w:rPr>
          <w:rFonts w:ascii="Times New Roman" w:hAnsi="Times New Roman" w:cs="Times New Roman"/>
          <w:spacing w:val="-11"/>
          <w:sz w:val="28"/>
          <w:szCs w:val="28"/>
        </w:rPr>
        <w:t xml:space="preserve"> муниципального образования Чернский район, </w:t>
      </w:r>
      <w:r w:rsidRPr="001565A1">
        <w:rPr>
          <w:rFonts w:ascii="Times New Roman" w:hAnsi="Times New Roman" w:cs="Times New Roman"/>
          <w:spacing w:val="-10"/>
          <w:sz w:val="28"/>
          <w:szCs w:val="28"/>
        </w:rPr>
        <w:t>замещающих должности, не отнесенные к должностям муниципальной службы</w:t>
      </w:r>
      <w:r w:rsidRPr="001565A1">
        <w:rPr>
          <w:rFonts w:ascii="Times New Roman" w:hAnsi="Times New Roman" w:cs="Times New Roman"/>
          <w:sz w:val="28"/>
          <w:szCs w:val="28"/>
        </w:rPr>
        <w:t xml:space="preserve"> (далее – Положение, работник), разработано в соответствии со статьями 129, 135 Трудового кодекса Российской Федерации в целях совершенствования порядка выплаты ежемесячной надбавки к должностному окладу за сложность, напряженность выполняемой работы, ежемесячной надбавки к должностному окладу за выслугу лет, ежемесячного денежного поощрения, премии за выполнение отдельных заданий, единовременной выплаты при предоставлении ежегодного оплачиваемого отпуска и материальной помощи, ежемесячная процентная надбавка за работу со сведениями, составляющими государственную тайну.</w:t>
      </w:r>
    </w:p>
    <w:p w:rsidR="00FD3305" w:rsidRPr="001565A1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5A1">
        <w:rPr>
          <w:rFonts w:ascii="Times New Roman" w:hAnsi="Times New Roman" w:cs="Times New Roman"/>
          <w:sz w:val="28"/>
          <w:szCs w:val="28"/>
        </w:rPr>
        <w:t>При работе на условиях неполного рабочего времени оплата труда работника производится пропорционально отработанному им времени.</w:t>
      </w:r>
    </w:p>
    <w:p w:rsidR="00FD3305" w:rsidRPr="0057411A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D3305" w:rsidRPr="001565A1" w:rsidRDefault="00BF4636" w:rsidP="001565A1">
      <w:pPr>
        <w:pStyle w:val="a3"/>
        <w:ind w:firstLine="709"/>
        <w:rPr>
          <w:szCs w:val="28"/>
        </w:rPr>
      </w:pPr>
      <w:r>
        <w:rPr>
          <w:szCs w:val="28"/>
        </w:rPr>
        <w:t>2</w:t>
      </w:r>
      <w:r w:rsidR="00FD3305" w:rsidRPr="001565A1">
        <w:rPr>
          <w:szCs w:val="28"/>
        </w:rPr>
        <w:t>. Ежемесячная надбавки к должностному окладу за сложность, напряженность выполняемой работы</w:t>
      </w:r>
      <w:r w:rsidR="00FD3305" w:rsidRPr="001565A1">
        <w:rPr>
          <w:b w:val="0"/>
          <w:szCs w:val="28"/>
        </w:rPr>
        <w:t xml:space="preserve"> </w:t>
      </w:r>
    </w:p>
    <w:p w:rsidR="00FD3305" w:rsidRPr="0057411A" w:rsidRDefault="00FD3305" w:rsidP="0015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D3305" w:rsidRPr="001565A1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D3305" w:rsidRPr="001565A1">
        <w:rPr>
          <w:rFonts w:ascii="Times New Roman" w:hAnsi="Times New Roman" w:cs="Times New Roman"/>
          <w:sz w:val="28"/>
          <w:szCs w:val="28"/>
        </w:rPr>
        <w:t>.1. Ежемесячная надбавка к должностному окладу за сложность, напряженность выполняемой работы (далее – надбавка) работникам, замещающим должности, не отнесенные к должностям муниципальной службы (далее - работник), устанавливается с учетом сложности и напряженности служебной деятельности и специального режима работы.</w:t>
      </w:r>
    </w:p>
    <w:p w:rsidR="00FD3305" w:rsidRPr="001565A1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D3305" w:rsidRPr="001565A1">
        <w:rPr>
          <w:rFonts w:ascii="Times New Roman" w:hAnsi="Times New Roman" w:cs="Times New Roman"/>
          <w:sz w:val="28"/>
          <w:szCs w:val="28"/>
        </w:rPr>
        <w:t>.2. Надбавка по конкретной должности работника устанавливается работодателем</w:t>
      </w:r>
      <w:r w:rsidR="00FD3305" w:rsidRPr="001565A1">
        <w:rPr>
          <w:rFonts w:ascii="Times New Roman" w:hAnsi="Times New Roman" w:cs="Times New Roman"/>
        </w:rPr>
        <w:t xml:space="preserve"> </w:t>
      </w:r>
      <w:r w:rsidR="00FD3305" w:rsidRPr="001565A1">
        <w:rPr>
          <w:rFonts w:ascii="Times New Roman" w:hAnsi="Times New Roman" w:cs="Times New Roman"/>
          <w:sz w:val="28"/>
          <w:szCs w:val="28"/>
        </w:rPr>
        <w:t>персонально распорядительным актом.</w:t>
      </w:r>
    </w:p>
    <w:p w:rsidR="00FD3305" w:rsidRPr="001565A1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D3305" w:rsidRPr="001565A1">
        <w:rPr>
          <w:rFonts w:ascii="Times New Roman" w:hAnsi="Times New Roman" w:cs="Times New Roman"/>
          <w:sz w:val="28"/>
          <w:szCs w:val="28"/>
        </w:rPr>
        <w:t>.3. Основными критериями для установления размера надбавки к должностному окладу за выполняемую работу являются:</w:t>
      </w:r>
    </w:p>
    <w:p w:rsidR="00FD3305" w:rsidRPr="001565A1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  <w:r w:rsidRPr="001565A1">
        <w:rPr>
          <w:rFonts w:ascii="Times New Roman" w:hAnsi="Times New Roman" w:cs="Times New Roman"/>
          <w:sz w:val="28"/>
        </w:rPr>
        <w:t>- многосторонний характер выполняемых должностных обязанностей;</w:t>
      </w:r>
    </w:p>
    <w:p w:rsidR="00FD3305" w:rsidRPr="001565A1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565A1">
        <w:rPr>
          <w:rFonts w:ascii="Times New Roman" w:hAnsi="Times New Roman" w:cs="Times New Roman"/>
          <w:sz w:val="28"/>
        </w:rPr>
        <w:t>- самостоятельность в работе, компетентность в принятии решений, проявление инициативы.</w:t>
      </w:r>
    </w:p>
    <w:p w:rsidR="00FD3305" w:rsidRPr="001565A1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FD3305" w:rsidRPr="001565A1">
        <w:rPr>
          <w:rFonts w:ascii="Times New Roman" w:hAnsi="Times New Roman" w:cs="Times New Roman"/>
          <w:sz w:val="28"/>
        </w:rPr>
        <w:t xml:space="preserve">.4. Надбавка устанавливается дифференцированно до 130 процентов должностного оклада </w:t>
      </w:r>
      <w:r w:rsidR="00FD3305" w:rsidRPr="001565A1">
        <w:rPr>
          <w:rFonts w:ascii="Times New Roman" w:hAnsi="Times New Roman" w:cs="Times New Roman"/>
          <w:sz w:val="28"/>
          <w:szCs w:val="28"/>
        </w:rPr>
        <w:t xml:space="preserve">и выплачивается в пределах годового фонда оплаты труда. </w:t>
      </w:r>
    </w:p>
    <w:p w:rsidR="00FD3305" w:rsidRPr="001565A1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D3305" w:rsidRPr="001565A1">
        <w:rPr>
          <w:rFonts w:ascii="Times New Roman" w:hAnsi="Times New Roman" w:cs="Times New Roman"/>
          <w:sz w:val="28"/>
          <w:szCs w:val="28"/>
        </w:rPr>
        <w:t>.5. Изменение размера надбавки производится работодателем</w:t>
      </w:r>
      <w:r w:rsidR="00FD3305" w:rsidRPr="001565A1">
        <w:rPr>
          <w:rFonts w:ascii="Times New Roman" w:hAnsi="Times New Roman" w:cs="Times New Roman"/>
        </w:rPr>
        <w:t xml:space="preserve"> </w:t>
      </w:r>
      <w:r w:rsidR="00FD3305" w:rsidRPr="001565A1">
        <w:rPr>
          <w:rFonts w:ascii="Times New Roman" w:hAnsi="Times New Roman" w:cs="Times New Roman"/>
          <w:sz w:val="28"/>
          <w:szCs w:val="28"/>
        </w:rPr>
        <w:t>при изменении степени сложности и напряженности служебной деятельности.</w:t>
      </w:r>
    </w:p>
    <w:p w:rsidR="00FD3305" w:rsidRPr="001565A1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FD3305" w:rsidRPr="001565A1">
        <w:rPr>
          <w:rFonts w:ascii="Times New Roman" w:hAnsi="Times New Roman" w:cs="Times New Roman"/>
          <w:sz w:val="28"/>
          <w:szCs w:val="28"/>
        </w:rPr>
        <w:t>.6. Надбавка выплачивается за истекший месяц, одновременно с выплатой заработной платы.</w:t>
      </w:r>
    </w:p>
    <w:p w:rsidR="00FD3305" w:rsidRPr="0057411A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D3305" w:rsidRPr="001565A1" w:rsidRDefault="00BF4636" w:rsidP="001565A1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FD3305" w:rsidRPr="001565A1">
        <w:rPr>
          <w:rFonts w:ascii="Times New Roman" w:hAnsi="Times New Roman" w:cs="Times New Roman"/>
          <w:b/>
          <w:sz w:val="28"/>
          <w:szCs w:val="28"/>
        </w:rPr>
        <w:t>. Ежемесячная надбавка к должностному окладу за выслугу лет</w:t>
      </w:r>
    </w:p>
    <w:p w:rsidR="00FD3305" w:rsidRPr="0057411A" w:rsidRDefault="00FD3305" w:rsidP="0015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D3305" w:rsidRPr="001565A1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D3305" w:rsidRPr="001565A1">
        <w:rPr>
          <w:rFonts w:ascii="Times New Roman" w:hAnsi="Times New Roman" w:cs="Times New Roman"/>
          <w:sz w:val="28"/>
          <w:szCs w:val="28"/>
        </w:rPr>
        <w:t>.1. Ежемесячная надбавка к должностному окладу за выслугу лет (далее – надбавка за выслугу лет) устанавливается в процентах к должностному окладу в следующих размерах:</w:t>
      </w:r>
    </w:p>
    <w:p w:rsidR="00FD3305" w:rsidRPr="001565A1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5A1">
        <w:rPr>
          <w:rFonts w:ascii="Times New Roman" w:hAnsi="Times New Roman" w:cs="Times New Roman"/>
          <w:sz w:val="28"/>
          <w:szCs w:val="28"/>
        </w:rPr>
        <w:t xml:space="preserve">от 1 года до 5 лет </w:t>
      </w:r>
      <w:r w:rsidR="001565A1">
        <w:rPr>
          <w:rFonts w:ascii="Times New Roman" w:hAnsi="Times New Roman" w:cs="Times New Roman"/>
          <w:sz w:val="28"/>
          <w:szCs w:val="28"/>
        </w:rPr>
        <w:t xml:space="preserve">(включительно) </w:t>
      </w:r>
      <w:r w:rsidRPr="001565A1">
        <w:rPr>
          <w:rFonts w:ascii="Times New Roman" w:hAnsi="Times New Roman" w:cs="Times New Roman"/>
          <w:sz w:val="28"/>
          <w:szCs w:val="28"/>
        </w:rPr>
        <w:t>- 10 процентов;</w:t>
      </w:r>
    </w:p>
    <w:p w:rsidR="00FD3305" w:rsidRPr="001565A1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5A1">
        <w:rPr>
          <w:rFonts w:ascii="Times New Roman" w:hAnsi="Times New Roman" w:cs="Times New Roman"/>
          <w:sz w:val="28"/>
          <w:szCs w:val="28"/>
        </w:rPr>
        <w:t xml:space="preserve">от 5 лет до 10 лет </w:t>
      </w:r>
      <w:r w:rsidR="001565A1">
        <w:rPr>
          <w:rFonts w:ascii="Times New Roman" w:hAnsi="Times New Roman" w:cs="Times New Roman"/>
          <w:sz w:val="28"/>
          <w:szCs w:val="28"/>
        </w:rPr>
        <w:t xml:space="preserve">(включительно) </w:t>
      </w:r>
      <w:r w:rsidRPr="001565A1">
        <w:rPr>
          <w:rFonts w:ascii="Times New Roman" w:hAnsi="Times New Roman" w:cs="Times New Roman"/>
          <w:sz w:val="28"/>
          <w:szCs w:val="28"/>
        </w:rPr>
        <w:t>- 15 процентов;</w:t>
      </w:r>
    </w:p>
    <w:p w:rsidR="00FD3305" w:rsidRPr="001565A1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5A1">
        <w:rPr>
          <w:rFonts w:ascii="Times New Roman" w:hAnsi="Times New Roman" w:cs="Times New Roman"/>
          <w:sz w:val="28"/>
          <w:szCs w:val="28"/>
        </w:rPr>
        <w:t xml:space="preserve">от 10 лет до 15 лет </w:t>
      </w:r>
      <w:r w:rsidR="001565A1">
        <w:rPr>
          <w:rFonts w:ascii="Times New Roman" w:hAnsi="Times New Roman" w:cs="Times New Roman"/>
          <w:sz w:val="28"/>
          <w:szCs w:val="28"/>
        </w:rPr>
        <w:t>(включительно) -</w:t>
      </w:r>
      <w:r w:rsidRPr="001565A1">
        <w:rPr>
          <w:rFonts w:ascii="Times New Roman" w:hAnsi="Times New Roman" w:cs="Times New Roman"/>
          <w:sz w:val="28"/>
          <w:szCs w:val="28"/>
        </w:rPr>
        <w:t xml:space="preserve"> 20 процентов;</w:t>
      </w:r>
    </w:p>
    <w:p w:rsidR="00FD3305" w:rsidRPr="001565A1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5A1">
        <w:rPr>
          <w:rFonts w:ascii="Times New Roman" w:hAnsi="Times New Roman" w:cs="Times New Roman"/>
          <w:sz w:val="28"/>
          <w:szCs w:val="28"/>
        </w:rPr>
        <w:t xml:space="preserve">и свыше 15 лет </w:t>
      </w:r>
      <w:r w:rsidR="001565A1">
        <w:rPr>
          <w:rFonts w:ascii="Times New Roman" w:hAnsi="Times New Roman" w:cs="Times New Roman"/>
          <w:sz w:val="28"/>
          <w:szCs w:val="28"/>
        </w:rPr>
        <w:t>-</w:t>
      </w:r>
      <w:r w:rsidRPr="001565A1">
        <w:rPr>
          <w:rFonts w:ascii="Times New Roman" w:hAnsi="Times New Roman" w:cs="Times New Roman"/>
          <w:sz w:val="28"/>
          <w:szCs w:val="28"/>
        </w:rPr>
        <w:t xml:space="preserve"> 30 процентов.</w:t>
      </w:r>
    </w:p>
    <w:p w:rsidR="00FD3305" w:rsidRPr="001565A1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D3305" w:rsidRPr="001565A1">
        <w:rPr>
          <w:rFonts w:ascii="Times New Roman" w:hAnsi="Times New Roman" w:cs="Times New Roman"/>
          <w:sz w:val="28"/>
          <w:szCs w:val="28"/>
        </w:rPr>
        <w:t xml:space="preserve">.2. В стаж работы, дающий право на получение надбавки за выслугу лет, включаются периоды работы в органах местного самоуправления. В указанный стаж также могут включаться иные периоды работы, опыт и знания по которым необходимы для выполнения должностных обязанностей по замещаемой должности. </w:t>
      </w:r>
    </w:p>
    <w:p w:rsidR="00FD3305" w:rsidRPr="001565A1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5A1">
        <w:rPr>
          <w:rFonts w:ascii="Times New Roman" w:hAnsi="Times New Roman" w:cs="Times New Roman"/>
          <w:sz w:val="28"/>
          <w:szCs w:val="28"/>
        </w:rPr>
        <w:t>Включение в стаж иных периодов работы не более 5 лет производится распорядительным актом работодателя. Для предварительного рассмотрения вопроса распорядительным актом работодателя создаются соответствующие комиссии.</w:t>
      </w:r>
    </w:p>
    <w:p w:rsidR="00FD3305" w:rsidRPr="0057411A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D3305" w:rsidRPr="001565A1" w:rsidRDefault="00BF4636" w:rsidP="0015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FD3305" w:rsidRPr="001565A1">
        <w:rPr>
          <w:rFonts w:ascii="Times New Roman" w:hAnsi="Times New Roman" w:cs="Times New Roman"/>
          <w:b/>
          <w:sz w:val="28"/>
          <w:szCs w:val="28"/>
        </w:rPr>
        <w:t>. Ежемесячное денежное поощрение</w:t>
      </w:r>
    </w:p>
    <w:p w:rsidR="00FD3305" w:rsidRPr="0057411A" w:rsidRDefault="00FD3305" w:rsidP="001565A1">
      <w:pPr>
        <w:spacing w:after="0" w:line="240" w:lineRule="auto"/>
        <w:ind w:firstLine="709"/>
        <w:rPr>
          <w:rFonts w:ascii="Times New Roman" w:hAnsi="Times New Roman" w:cs="Times New Roman"/>
          <w:b/>
          <w:sz w:val="16"/>
          <w:szCs w:val="16"/>
        </w:rPr>
      </w:pPr>
    </w:p>
    <w:p w:rsidR="00FD3305" w:rsidRPr="001565A1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D3305" w:rsidRPr="001565A1">
        <w:rPr>
          <w:rFonts w:ascii="Times New Roman" w:hAnsi="Times New Roman" w:cs="Times New Roman"/>
          <w:sz w:val="28"/>
          <w:szCs w:val="28"/>
        </w:rPr>
        <w:t>.1. Ежемесячное денежное поощрение (далее - поощрение) в целях повышения заинтересованности работников в результатах профессиональной служебной деятельности устанавливается дифференцированно с учетом:</w:t>
      </w:r>
    </w:p>
    <w:p w:rsidR="00FD3305" w:rsidRPr="001565A1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5A1">
        <w:rPr>
          <w:rFonts w:ascii="Times New Roman" w:hAnsi="Times New Roman" w:cs="Times New Roman"/>
          <w:sz w:val="28"/>
          <w:szCs w:val="28"/>
        </w:rPr>
        <w:t>добросовестного и качественного исполнения должностных обязанностей, предусмотренных должностными инструкциями и высоких личных профессиональных показателей;</w:t>
      </w:r>
    </w:p>
    <w:p w:rsidR="00FD3305" w:rsidRPr="001565A1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5A1">
        <w:rPr>
          <w:rFonts w:ascii="Times New Roman" w:hAnsi="Times New Roman" w:cs="Times New Roman"/>
          <w:sz w:val="28"/>
          <w:szCs w:val="28"/>
        </w:rPr>
        <w:t>своевременного выполнения распоряжений, приказов, указаний вышестоящих в порядке подчиненности руководителей;</w:t>
      </w:r>
    </w:p>
    <w:p w:rsidR="00FD3305" w:rsidRPr="001565A1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5A1">
        <w:rPr>
          <w:rFonts w:ascii="Times New Roman" w:hAnsi="Times New Roman" w:cs="Times New Roman"/>
          <w:sz w:val="28"/>
          <w:szCs w:val="28"/>
        </w:rPr>
        <w:t>поддержания квалификации на уровне, достаточным для исполнения должностных обязанностей;</w:t>
      </w:r>
    </w:p>
    <w:p w:rsidR="00FD3305" w:rsidRPr="001565A1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5A1">
        <w:rPr>
          <w:rFonts w:ascii="Times New Roman" w:hAnsi="Times New Roman" w:cs="Times New Roman"/>
          <w:sz w:val="28"/>
          <w:szCs w:val="28"/>
        </w:rPr>
        <w:t>соблюдения установленных правил внутреннего трудового распорядка;</w:t>
      </w:r>
    </w:p>
    <w:p w:rsidR="00FD3305" w:rsidRPr="001565A1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5A1">
        <w:rPr>
          <w:rFonts w:ascii="Times New Roman" w:hAnsi="Times New Roman" w:cs="Times New Roman"/>
          <w:sz w:val="28"/>
          <w:szCs w:val="28"/>
        </w:rPr>
        <w:t>соблюдения принципов служебного поведения.</w:t>
      </w:r>
    </w:p>
    <w:p w:rsidR="00FD3305" w:rsidRPr="001565A1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D3305" w:rsidRPr="001565A1">
        <w:rPr>
          <w:rFonts w:ascii="Times New Roman" w:hAnsi="Times New Roman" w:cs="Times New Roman"/>
          <w:sz w:val="28"/>
          <w:szCs w:val="28"/>
        </w:rPr>
        <w:t>.2. Поощрение по конкретной должности работника устанавливается работодателем</w:t>
      </w:r>
      <w:r w:rsidR="00FD3305" w:rsidRPr="001565A1">
        <w:rPr>
          <w:rFonts w:ascii="Times New Roman" w:hAnsi="Times New Roman" w:cs="Times New Roman"/>
        </w:rPr>
        <w:t xml:space="preserve"> </w:t>
      </w:r>
      <w:r w:rsidR="00FD3305" w:rsidRPr="001565A1">
        <w:rPr>
          <w:rFonts w:ascii="Times New Roman" w:hAnsi="Times New Roman" w:cs="Times New Roman"/>
          <w:sz w:val="28"/>
          <w:szCs w:val="28"/>
        </w:rPr>
        <w:t xml:space="preserve">персонально в размере до 350 процентов с учетом предложений руководителей структурных подразделений администрации муниципального образования в пределах годового фонда оплаты труда. </w:t>
      </w:r>
    </w:p>
    <w:p w:rsidR="00FD3305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D3305" w:rsidRPr="001565A1">
        <w:rPr>
          <w:rFonts w:ascii="Times New Roman" w:hAnsi="Times New Roman" w:cs="Times New Roman"/>
          <w:sz w:val="28"/>
          <w:szCs w:val="28"/>
        </w:rPr>
        <w:t>.3. Изменение размера поощрения осуществляется работодателем</w:t>
      </w:r>
      <w:r w:rsidR="00FD3305" w:rsidRPr="001565A1">
        <w:rPr>
          <w:rFonts w:ascii="Times New Roman" w:hAnsi="Times New Roman" w:cs="Times New Roman"/>
        </w:rPr>
        <w:t xml:space="preserve"> </w:t>
      </w:r>
      <w:r w:rsidR="00FD3305" w:rsidRPr="001565A1">
        <w:rPr>
          <w:rFonts w:ascii="Times New Roman" w:hAnsi="Times New Roman" w:cs="Times New Roman"/>
          <w:sz w:val="28"/>
          <w:szCs w:val="28"/>
        </w:rPr>
        <w:t>с учетом предложений руководителей структурных подразделений администрации муниципального образования в зависимости от изменения эффективности и результативности служебной деятельности работника.</w:t>
      </w:r>
    </w:p>
    <w:p w:rsidR="0057411A" w:rsidRPr="0057411A" w:rsidRDefault="0057411A" w:rsidP="0057411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57411A" w:rsidRDefault="0057411A" w:rsidP="0015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11A" w:rsidRDefault="0057411A" w:rsidP="0015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11A" w:rsidRDefault="0057411A" w:rsidP="0015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3305" w:rsidRDefault="00BF4636" w:rsidP="0015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FD3305" w:rsidRPr="001565A1">
        <w:rPr>
          <w:rFonts w:ascii="Times New Roman" w:hAnsi="Times New Roman" w:cs="Times New Roman"/>
          <w:b/>
          <w:sz w:val="28"/>
          <w:szCs w:val="28"/>
        </w:rPr>
        <w:t>. Премии за выполнение отдельных заданий</w:t>
      </w:r>
    </w:p>
    <w:p w:rsidR="0057411A" w:rsidRPr="0057411A" w:rsidRDefault="0057411A" w:rsidP="0015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D3305" w:rsidRPr="001565A1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D3305" w:rsidRPr="001565A1">
        <w:rPr>
          <w:rFonts w:ascii="Times New Roman" w:hAnsi="Times New Roman" w:cs="Times New Roman"/>
          <w:sz w:val="28"/>
          <w:szCs w:val="28"/>
        </w:rPr>
        <w:t>.1. Премия за выполнение отдельных заданий (далее - премия) является формой материального стимулирования работника в решение задач по реализации полномочий органа местного самоуправления.</w:t>
      </w:r>
    </w:p>
    <w:p w:rsidR="00FD3305" w:rsidRPr="001565A1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5A1">
        <w:rPr>
          <w:rFonts w:ascii="Times New Roman" w:hAnsi="Times New Roman" w:cs="Times New Roman"/>
          <w:sz w:val="28"/>
          <w:szCs w:val="28"/>
        </w:rPr>
        <w:t>Указанная премия может выплачиваться за задания, связанные с разработкой правовых актов, программ, итоговых отчетов, справок, информаций и др., участие в организации и проведении мероприятий городского, районного, областного уровней, а также другие задания.</w:t>
      </w:r>
    </w:p>
    <w:p w:rsidR="00FD3305" w:rsidRPr="001565A1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D3305" w:rsidRPr="001565A1">
        <w:rPr>
          <w:rFonts w:ascii="Times New Roman" w:hAnsi="Times New Roman" w:cs="Times New Roman"/>
          <w:sz w:val="28"/>
          <w:szCs w:val="28"/>
        </w:rPr>
        <w:t>.2. Размер премии устанавливается работнику персонально в процентах к должностному окладу</w:t>
      </w:r>
      <w:r w:rsidR="00F9667A">
        <w:rPr>
          <w:rFonts w:ascii="Times New Roman" w:hAnsi="Times New Roman" w:cs="Times New Roman"/>
          <w:sz w:val="28"/>
          <w:szCs w:val="28"/>
        </w:rPr>
        <w:t>,</w:t>
      </w:r>
      <w:r w:rsidR="00FD3305" w:rsidRPr="001565A1">
        <w:rPr>
          <w:rFonts w:ascii="Times New Roman" w:hAnsi="Times New Roman" w:cs="Times New Roman"/>
          <w:sz w:val="28"/>
          <w:szCs w:val="28"/>
        </w:rPr>
        <w:t xml:space="preserve"> исходя из результатов деятельности работника, в пределах годового фонда оплаты труда.</w:t>
      </w:r>
    </w:p>
    <w:p w:rsidR="00FD3305" w:rsidRPr="001565A1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D3305" w:rsidRPr="001565A1">
        <w:rPr>
          <w:rFonts w:ascii="Times New Roman" w:hAnsi="Times New Roman" w:cs="Times New Roman"/>
          <w:sz w:val="28"/>
          <w:szCs w:val="28"/>
        </w:rPr>
        <w:t xml:space="preserve">.3. При определении размера премии учитываются своевременность, качество, оперативность выполнения работником отдельных заданий, проявленная при их выполнении инициатива, творческий подход и профессионализм. </w:t>
      </w:r>
    </w:p>
    <w:p w:rsidR="00FD3305" w:rsidRPr="001565A1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D3305" w:rsidRPr="001565A1">
        <w:rPr>
          <w:rFonts w:ascii="Times New Roman" w:hAnsi="Times New Roman" w:cs="Times New Roman"/>
          <w:sz w:val="28"/>
          <w:szCs w:val="28"/>
        </w:rPr>
        <w:t>.4. Решение о премировании работника принимается работодателем по итогам выполнения отдельных заданий с учетом предложений руководителей структурных подразделений администрации муниципального образования на основании распорядительного документа.</w:t>
      </w:r>
    </w:p>
    <w:p w:rsidR="00FD3305" w:rsidRPr="0057411A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D3305" w:rsidRPr="001565A1" w:rsidRDefault="00BF4636" w:rsidP="001565A1">
      <w:pPr>
        <w:pStyle w:val="ConsPlusNormal"/>
        <w:ind w:firstLine="709"/>
        <w:jc w:val="center"/>
      </w:pPr>
      <w:r>
        <w:t>6</w:t>
      </w:r>
      <w:r w:rsidR="00FD3305" w:rsidRPr="001565A1">
        <w:t>. Ежемесячная процентная надбавка за работу со сведениями, составляющими государственную тайну;</w:t>
      </w:r>
    </w:p>
    <w:p w:rsidR="00FD3305" w:rsidRPr="0057411A" w:rsidRDefault="00FD3305" w:rsidP="001565A1">
      <w:pPr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FD3305" w:rsidRPr="001565A1" w:rsidRDefault="00FD3305" w:rsidP="001565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5A1">
        <w:rPr>
          <w:rFonts w:ascii="Times New Roman" w:hAnsi="Times New Roman" w:cs="Times New Roman"/>
          <w:sz w:val="28"/>
          <w:szCs w:val="28"/>
        </w:rPr>
        <w:t>Ежемесячная процентная надбавка к должностному окладу за работу со сведениями, составляющими государственную тайну, устанавливается в размерах и порядке, определяемых законодательством Российской Федерации.</w:t>
      </w:r>
    </w:p>
    <w:p w:rsidR="00FD3305" w:rsidRPr="0057411A" w:rsidRDefault="00FD3305" w:rsidP="001565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D3305" w:rsidRPr="001565A1" w:rsidRDefault="00BF4636" w:rsidP="0015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FD3305" w:rsidRPr="001565A1">
        <w:rPr>
          <w:rFonts w:ascii="Times New Roman" w:hAnsi="Times New Roman" w:cs="Times New Roman"/>
          <w:b/>
          <w:sz w:val="28"/>
          <w:szCs w:val="28"/>
        </w:rPr>
        <w:t>. Единовременная выплата при предоставлении ежегодного оплачиваемого отпуска и материальная помощь</w:t>
      </w:r>
    </w:p>
    <w:p w:rsidR="00FD3305" w:rsidRPr="0057411A" w:rsidRDefault="00FD3305" w:rsidP="001565A1">
      <w:pPr>
        <w:spacing w:after="0" w:line="240" w:lineRule="auto"/>
        <w:ind w:firstLine="709"/>
        <w:rPr>
          <w:rFonts w:ascii="Times New Roman" w:hAnsi="Times New Roman" w:cs="Times New Roman"/>
          <w:b/>
          <w:sz w:val="16"/>
          <w:szCs w:val="16"/>
        </w:rPr>
      </w:pPr>
    </w:p>
    <w:p w:rsidR="00FD3305" w:rsidRPr="001565A1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D3305" w:rsidRPr="001565A1">
        <w:rPr>
          <w:rFonts w:ascii="Times New Roman" w:hAnsi="Times New Roman" w:cs="Times New Roman"/>
          <w:sz w:val="28"/>
          <w:szCs w:val="28"/>
        </w:rPr>
        <w:t>.1. При предоставлении работнику ежегодного оплачиваемого отпуска (части ежегодно оплачиваемого отпуска) по заявлению работника, подаваемому работодателю производится один раз в год единовременная выплата в размере двух должностных окладов по замещаемой должности работника в пределах годового фонда оплаты труда.</w:t>
      </w:r>
    </w:p>
    <w:p w:rsidR="00FD3305" w:rsidRPr="001565A1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D3305" w:rsidRPr="001565A1">
        <w:rPr>
          <w:rFonts w:ascii="Times New Roman" w:hAnsi="Times New Roman" w:cs="Times New Roman"/>
          <w:sz w:val="28"/>
          <w:szCs w:val="28"/>
        </w:rPr>
        <w:t>.2. Единовременная выплата не выплачивается работнику, получившему ее в текущем календарном году, уволенному и вновь принятому в том же календарном году в органы местного самоуправления муниципального образования.</w:t>
      </w:r>
    </w:p>
    <w:p w:rsidR="00FD3305" w:rsidRPr="001565A1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D3305" w:rsidRPr="001565A1">
        <w:rPr>
          <w:rFonts w:ascii="Times New Roman" w:hAnsi="Times New Roman" w:cs="Times New Roman"/>
          <w:sz w:val="28"/>
          <w:szCs w:val="28"/>
        </w:rPr>
        <w:t xml:space="preserve">.3. В целях оказания социальной поддержки работнику на основании его заявления по решению работодателя выплачивается один раз в год материальная помощь в размере одного должностного оклада по замещаемой должности работника в пределах фонда оплаты труда. </w:t>
      </w:r>
    </w:p>
    <w:p w:rsidR="00FD3305" w:rsidRPr="001565A1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D3305" w:rsidRPr="001565A1">
        <w:rPr>
          <w:rFonts w:ascii="Times New Roman" w:hAnsi="Times New Roman" w:cs="Times New Roman"/>
          <w:sz w:val="28"/>
          <w:szCs w:val="28"/>
        </w:rPr>
        <w:t>.4. В случае поступления работника на службу в течение календарного года материальная помощь выплачивается пропорционально фактически отработанному времени в текущем году.</w:t>
      </w:r>
    </w:p>
    <w:p w:rsidR="00FD3305" w:rsidRPr="001565A1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FD3305" w:rsidRPr="001565A1">
        <w:rPr>
          <w:rFonts w:ascii="Times New Roman" w:hAnsi="Times New Roman" w:cs="Times New Roman"/>
          <w:sz w:val="28"/>
          <w:szCs w:val="28"/>
        </w:rPr>
        <w:t>.5. В случае увольнения работника материальная помощь выплачивается пропорционально отработанному времени в текущем календарном году.</w:t>
      </w:r>
    </w:p>
    <w:p w:rsidR="00FD3305" w:rsidRPr="001565A1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D3305" w:rsidRPr="001565A1">
        <w:rPr>
          <w:rFonts w:ascii="Times New Roman" w:hAnsi="Times New Roman" w:cs="Times New Roman"/>
          <w:sz w:val="28"/>
          <w:szCs w:val="28"/>
        </w:rPr>
        <w:t>.6. Материальная помощь не выплачивается работнику, получившему ее в текущем календарном году в полном размере, уволенному и вновь принятому в том же календарном году в органы местного самоуправления муниципального образования.</w:t>
      </w:r>
    </w:p>
    <w:p w:rsidR="00FD3305" w:rsidRPr="001565A1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3305" w:rsidRPr="001565A1" w:rsidRDefault="00BF4636" w:rsidP="0015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FD3305" w:rsidRPr="001565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75AC3">
        <w:rPr>
          <w:rFonts w:ascii="Times New Roman" w:hAnsi="Times New Roman" w:cs="Times New Roman"/>
          <w:b/>
          <w:sz w:val="28"/>
          <w:szCs w:val="28"/>
        </w:rPr>
        <w:t>Предельные р</w:t>
      </w:r>
      <w:r w:rsidR="00FD3305" w:rsidRPr="001565A1">
        <w:rPr>
          <w:rFonts w:ascii="Times New Roman" w:hAnsi="Times New Roman" w:cs="Times New Roman"/>
          <w:b/>
          <w:sz w:val="28"/>
          <w:szCs w:val="28"/>
        </w:rPr>
        <w:t>азмеры формирования фонда оплаты труда работников</w:t>
      </w:r>
    </w:p>
    <w:p w:rsidR="00FD3305" w:rsidRPr="0057411A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D3305" w:rsidRPr="001565A1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D3305" w:rsidRPr="001565A1">
        <w:rPr>
          <w:rFonts w:ascii="Times New Roman" w:hAnsi="Times New Roman" w:cs="Times New Roman"/>
          <w:sz w:val="28"/>
          <w:szCs w:val="28"/>
        </w:rPr>
        <w:t xml:space="preserve">.1. </w:t>
      </w:r>
      <w:r w:rsidR="00D75AC3">
        <w:rPr>
          <w:rFonts w:ascii="Times New Roman" w:hAnsi="Times New Roman" w:cs="Times New Roman"/>
          <w:sz w:val="28"/>
          <w:szCs w:val="28"/>
        </w:rPr>
        <w:t>Размер г</w:t>
      </w:r>
      <w:r w:rsidR="00FD3305" w:rsidRPr="001565A1">
        <w:rPr>
          <w:rFonts w:ascii="Times New Roman" w:hAnsi="Times New Roman" w:cs="Times New Roman"/>
          <w:sz w:val="28"/>
          <w:szCs w:val="28"/>
        </w:rPr>
        <w:t>одово</w:t>
      </w:r>
      <w:r w:rsidR="00D75AC3">
        <w:rPr>
          <w:rFonts w:ascii="Times New Roman" w:hAnsi="Times New Roman" w:cs="Times New Roman"/>
          <w:sz w:val="28"/>
          <w:szCs w:val="28"/>
        </w:rPr>
        <w:t>го</w:t>
      </w:r>
      <w:r w:rsidR="00FD3305" w:rsidRPr="001565A1">
        <w:rPr>
          <w:rFonts w:ascii="Times New Roman" w:hAnsi="Times New Roman" w:cs="Times New Roman"/>
          <w:sz w:val="28"/>
          <w:szCs w:val="28"/>
        </w:rPr>
        <w:t xml:space="preserve"> фонд</w:t>
      </w:r>
      <w:r w:rsidR="00D75AC3">
        <w:rPr>
          <w:rFonts w:ascii="Times New Roman" w:hAnsi="Times New Roman" w:cs="Times New Roman"/>
          <w:sz w:val="28"/>
          <w:szCs w:val="28"/>
        </w:rPr>
        <w:t>а</w:t>
      </w:r>
      <w:r w:rsidR="00FD3305" w:rsidRPr="001565A1">
        <w:rPr>
          <w:rFonts w:ascii="Times New Roman" w:hAnsi="Times New Roman" w:cs="Times New Roman"/>
          <w:sz w:val="28"/>
          <w:szCs w:val="28"/>
        </w:rPr>
        <w:t xml:space="preserve"> оплаты труда работников состоит из </w:t>
      </w:r>
      <w:r w:rsidR="0049719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5</w:t>
      </w:r>
      <w:r w:rsidR="00FD3305" w:rsidRPr="001565A1">
        <w:rPr>
          <w:rFonts w:ascii="Times New Roman" w:hAnsi="Times New Roman" w:cs="Times New Roman"/>
          <w:sz w:val="28"/>
          <w:szCs w:val="28"/>
        </w:rPr>
        <w:t xml:space="preserve"> должностных окладов, направляемых на выплату должностных окладов и средств на выплату (в расчете на год):</w:t>
      </w:r>
    </w:p>
    <w:p w:rsidR="00FD3305" w:rsidRPr="0049719A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19A">
        <w:rPr>
          <w:rFonts w:ascii="Times New Roman" w:hAnsi="Times New Roman" w:cs="Times New Roman"/>
          <w:sz w:val="28"/>
          <w:szCs w:val="28"/>
        </w:rPr>
        <w:t>-ежемесячной надбавки за выслугу лет – в размере трех должностных окладов;</w:t>
      </w:r>
    </w:p>
    <w:p w:rsidR="00FD3305" w:rsidRPr="0049719A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19A">
        <w:rPr>
          <w:rFonts w:ascii="Times New Roman" w:hAnsi="Times New Roman" w:cs="Times New Roman"/>
          <w:sz w:val="28"/>
          <w:szCs w:val="28"/>
        </w:rPr>
        <w:t>- ежемесячной надбавки за сложность, напряженность выполняемой работы – в размере двенадцати должностных окладов;</w:t>
      </w:r>
    </w:p>
    <w:p w:rsidR="00FD3305" w:rsidRPr="0049719A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19A">
        <w:rPr>
          <w:rFonts w:ascii="Times New Roman" w:hAnsi="Times New Roman" w:cs="Times New Roman"/>
          <w:sz w:val="28"/>
          <w:szCs w:val="28"/>
        </w:rPr>
        <w:t>- ежемесячно</w:t>
      </w:r>
      <w:r w:rsidR="0049719A" w:rsidRPr="0049719A">
        <w:rPr>
          <w:rFonts w:ascii="Times New Roman" w:hAnsi="Times New Roman" w:cs="Times New Roman"/>
          <w:sz w:val="28"/>
          <w:szCs w:val="28"/>
        </w:rPr>
        <w:t>го</w:t>
      </w:r>
      <w:r w:rsidRPr="0049719A">
        <w:rPr>
          <w:rFonts w:ascii="Times New Roman" w:hAnsi="Times New Roman" w:cs="Times New Roman"/>
          <w:sz w:val="28"/>
          <w:szCs w:val="28"/>
        </w:rPr>
        <w:t xml:space="preserve"> денежно</w:t>
      </w:r>
      <w:r w:rsidR="0049719A" w:rsidRPr="0049719A">
        <w:rPr>
          <w:rFonts w:ascii="Times New Roman" w:hAnsi="Times New Roman" w:cs="Times New Roman"/>
          <w:sz w:val="28"/>
          <w:szCs w:val="28"/>
        </w:rPr>
        <w:t>го</w:t>
      </w:r>
      <w:r w:rsidRPr="0049719A">
        <w:rPr>
          <w:rFonts w:ascii="Times New Roman" w:hAnsi="Times New Roman" w:cs="Times New Roman"/>
          <w:sz w:val="28"/>
          <w:szCs w:val="28"/>
        </w:rPr>
        <w:t xml:space="preserve"> поощрени</w:t>
      </w:r>
      <w:r w:rsidR="0049719A" w:rsidRPr="0049719A">
        <w:rPr>
          <w:rFonts w:ascii="Times New Roman" w:hAnsi="Times New Roman" w:cs="Times New Roman"/>
          <w:sz w:val="28"/>
          <w:szCs w:val="28"/>
        </w:rPr>
        <w:t>я</w:t>
      </w:r>
      <w:r w:rsidRPr="0049719A">
        <w:rPr>
          <w:rFonts w:ascii="Times New Roman" w:hAnsi="Times New Roman" w:cs="Times New Roman"/>
          <w:sz w:val="28"/>
          <w:szCs w:val="28"/>
        </w:rPr>
        <w:t xml:space="preserve"> – в размере четырнадцати с половиной окладов;</w:t>
      </w:r>
    </w:p>
    <w:p w:rsidR="00FD3305" w:rsidRPr="0049719A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19A">
        <w:rPr>
          <w:rFonts w:ascii="Times New Roman" w:hAnsi="Times New Roman" w:cs="Times New Roman"/>
          <w:sz w:val="28"/>
          <w:szCs w:val="28"/>
        </w:rPr>
        <w:t xml:space="preserve">- премии за выполнение отдельных заданий – в размере </w:t>
      </w:r>
      <w:r w:rsidR="00BF4636">
        <w:rPr>
          <w:rFonts w:ascii="Times New Roman" w:hAnsi="Times New Roman" w:cs="Times New Roman"/>
          <w:sz w:val="28"/>
          <w:szCs w:val="28"/>
        </w:rPr>
        <w:t>девяти</w:t>
      </w:r>
      <w:r w:rsidRPr="0049719A">
        <w:rPr>
          <w:rFonts w:ascii="Times New Roman" w:hAnsi="Times New Roman" w:cs="Times New Roman"/>
          <w:sz w:val="28"/>
          <w:szCs w:val="28"/>
        </w:rPr>
        <w:t xml:space="preserve"> должностных окладов;</w:t>
      </w:r>
    </w:p>
    <w:p w:rsidR="00FD3305" w:rsidRPr="0049719A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19A">
        <w:rPr>
          <w:rFonts w:ascii="Times New Roman" w:hAnsi="Times New Roman" w:cs="Times New Roman"/>
          <w:sz w:val="28"/>
          <w:szCs w:val="28"/>
        </w:rPr>
        <w:t>- ежемесячной надбавки за работу со сведениями, составляющими государственную тайну – в размере полутора должностных окладов;</w:t>
      </w:r>
    </w:p>
    <w:p w:rsidR="00FD3305" w:rsidRPr="0049719A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19A">
        <w:rPr>
          <w:rFonts w:ascii="Times New Roman" w:hAnsi="Times New Roman" w:cs="Times New Roman"/>
          <w:sz w:val="28"/>
          <w:szCs w:val="28"/>
        </w:rPr>
        <w:t>- единовременной выплаты при предоставлении ежегодного оплачиваемого отпуска – в размере двух должностных окладов;</w:t>
      </w:r>
    </w:p>
    <w:p w:rsidR="00FD3305" w:rsidRPr="001565A1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19A">
        <w:rPr>
          <w:rFonts w:ascii="Times New Roman" w:hAnsi="Times New Roman" w:cs="Times New Roman"/>
          <w:sz w:val="28"/>
          <w:szCs w:val="28"/>
        </w:rPr>
        <w:t>- материальной помощи – в размере одного должностного оклада.</w:t>
      </w:r>
    </w:p>
    <w:p w:rsidR="00FD3305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5A1">
        <w:rPr>
          <w:rFonts w:ascii="Times New Roman" w:hAnsi="Times New Roman" w:cs="Times New Roman"/>
          <w:sz w:val="28"/>
          <w:szCs w:val="28"/>
        </w:rPr>
        <w:t>Работодатель (представитель работодателя) вправе перераспределять средства оплаты труда работников между выплатами.</w:t>
      </w:r>
    </w:p>
    <w:p w:rsidR="00EB2C69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B2C69">
        <w:rPr>
          <w:rFonts w:ascii="Times New Roman" w:hAnsi="Times New Roman" w:cs="Times New Roman"/>
          <w:sz w:val="28"/>
          <w:szCs w:val="28"/>
        </w:rPr>
        <w:t xml:space="preserve">.2. Оплата труда работников производится за счет средств бюджета муниципального образования Чернский район в пределах фонда оплаты труда, сформированного с </w:t>
      </w:r>
      <w:r w:rsidR="00D75AC3">
        <w:rPr>
          <w:rFonts w:ascii="Times New Roman" w:hAnsi="Times New Roman" w:cs="Times New Roman"/>
          <w:sz w:val="28"/>
          <w:szCs w:val="28"/>
        </w:rPr>
        <w:t xml:space="preserve">учетом </w:t>
      </w:r>
      <w:r w:rsidR="00EB2C69">
        <w:rPr>
          <w:rFonts w:ascii="Times New Roman" w:hAnsi="Times New Roman" w:cs="Times New Roman"/>
          <w:sz w:val="28"/>
          <w:szCs w:val="28"/>
        </w:rPr>
        <w:t>норматив</w:t>
      </w:r>
      <w:r w:rsidR="00D75AC3">
        <w:rPr>
          <w:rFonts w:ascii="Times New Roman" w:hAnsi="Times New Roman" w:cs="Times New Roman"/>
          <w:sz w:val="28"/>
          <w:szCs w:val="28"/>
        </w:rPr>
        <w:t>ов</w:t>
      </w:r>
      <w:r w:rsidR="00EB2C69">
        <w:rPr>
          <w:rFonts w:ascii="Times New Roman" w:hAnsi="Times New Roman" w:cs="Times New Roman"/>
          <w:sz w:val="28"/>
          <w:szCs w:val="28"/>
        </w:rPr>
        <w:t xml:space="preserve"> формирования расходов на содержание органов местного самоуправления, установленных правовым актом Тульской области, размерами должностных окладов, стимулирующих, компенсационных и иных дополнительных выплат, установленных настоящим Положением.</w:t>
      </w:r>
    </w:p>
    <w:p w:rsidR="00EB2C69" w:rsidRPr="001565A1" w:rsidRDefault="00BF4636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B2C69">
        <w:rPr>
          <w:rFonts w:ascii="Times New Roman" w:hAnsi="Times New Roman" w:cs="Times New Roman"/>
          <w:sz w:val="28"/>
          <w:szCs w:val="28"/>
        </w:rPr>
        <w:t>.3. Размеры должностных окладов работников, замещающих должности, не отнесенные к должностям муниципальной службы, администрации муниципального образования Чернский район увеличиваются (индексируются) на коэффициент увеличения (индексации) в соответствии с решениями о бюджете муниципального образования Чернский район с учетом уровня инфляции в размерах и сроках, установленных федеральными и областными нормативными правовыми актами.</w:t>
      </w:r>
    </w:p>
    <w:p w:rsidR="00E11DE9" w:rsidRDefault="00E11DE9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D3305" w:rsidRPr="001565A1" w:rsidTr="00356CFC">
        <w:tc>
          <w:tcPr>
            <w:tcW w:w="4785" w:type="dxa"/>
          </w:tcPr>
          <w:p w:rsidR="00FD3305" w:rsidRPr="001565A1" w:rsidRDefault="00FD3305" w:rsidP="001565A1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FD3305" w:rsidRPr="00D75AC3" w:rsidRDefault="00FD3305" w:rsidP="00284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5AC3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</w:p>
          <w:p w:rsidR="0057411A" w:rsidRDefault="00FD3305" w:rsidP="00284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5AC3">
              <w:rPr>
                <w:rFonts w:ascii="Times New Roman" w:hAnsi="Times New Roman" w:cs="Times New Roman"/>
                <w:sz w:val="26"/>
                <w:szCs w:val="26"/>
              </w:rPr>
              <w:t xml:space="preserve">к Положению об оплате труда работников, замещающих должности, не отнесенные к должностям муниципальной службы, администрации муниципального </w:t>
            </w:r>
            <w:r w:rsidR="0028446C" w:rsidRPr="00D75AC3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</w:t>
            </w:r>
          </w:p>
          <w:p w:rsidR="00FD3305" w:rsidRPr="00D75AC3" w:rsidRDefault="0028446C" w:rsidP="00284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5AC3">
              <w:rPr>
                <w:rFonts w:ascii="Times New Roman" w:hAnsi="Times New Roman" w:cs="Times New Roman"/>
                <w:sz w:val="26"/>
                <w:szCs w:val="26"/>
              </w:rPr>
              <w:t>Чернский</w:t>
            </w:r>
            <w:r w:rsidR="00FD3305" w:rsidRPr="00D75AC3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  <w:p w:rsidR="00FD3305" w:rsidRPr="001565A1" w:rsidRDefault="00FD3305" w:rsidP="001565A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D3305" w:rsidRPr="001565A1" w:rsidRDefault="00FD3305" w:rsidP="0015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3305" w:rsidRPr="001565A1" w:rsidRDefault="00FD3305" w:rsidP="0015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5A1">
        <w:rPr>
          <w:rFonts w:ascii="Times New Roman" w:hAnsi="Times New Roman" w:cs="Times New Roman"/>
          <w:b/>
          <w:sz w:val="28"/>
          <w:szCs w:val="28"/>
        </w:rPr>
        <w:t>Размеры</w:t>
      </w:r>
    </w:p>
    <w:p w:rsidR="00FD3305" w:rsidRPr="001565A1" w:rsidRDefault="00FD3305" w:rsidP="0015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5A1">
        <w:rPr>
          <w:rFonts w:ascii="Times New Roman" w:hAnsi="Times New Roman" w:cs="Times New Roman"/>
          <w:b/>
          <w:sz w:val="28"/>
          <w:szCs w:val="28"/>
        </w:rPr>
        <w:t>должностных окладов работников, замещающих должности, не отнесенные к должностям муниципальной службы, администрации муниципального образования Чернский район</w:t>
      </w:r>
    </w:p>
    <w:p w:rsidR="00FD3305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2799"/>
      </w:tblGrid>
      <w:tr w:rsidR="004456E2" w:rsidRPr="004456E2" w:rsidTr="0057411A">
        <w:tc>
          <w:tcPr>
            <w:tcW w:w="6771" w:type="dxa"/>
          </w:tcPr>
          <w:p w:rsidR="004456E2" w:rsidRPr="004456E2" w:rsidRDefault="004456E2" w:rsidP="005741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56E2" w:rsidRPr="0057411A" w:rsidRDefault="004456E2" w:rsidP="004456E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11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799" w:type="dxa"/>
          </w:tcPr>
          <w:p w:rsidR="004456E2" w:rsidRPr="0057411A" w:rsidRDefault="004456E2" w:rsidP="0057411A">
            <w:pPr>
              <w:spacing w:after="0" w:line="240" w:lineRule="auto"/>
              <w:ind w:firstLine="3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11A">
              <w:rPr>
                <w:rFonts w:ascii="Times New Roman" w:hAnsi="Times New Roman" w:cs="Times New Roman"/>
                <w:b/>
                <w:sz w:val="24"/>
                <w:szCs w:val="24"/>
              </w:rPr>
              <w:t>Размер должностного оклада (рублей в месяц)</w:t>
            </w:r>
          </w:p>
        </w:tc>
      </w:tr>
      <w:tr w:rsidR="00670E4A" w:rsidRPr="004456E2" w:rsidTr="0057411A">
        <w:tc>
          <w:tcPr>
            <w:tcW w:w="6771" w:type="dxa"/>
          </w:tcPr>
          <w:p w:rsidR="00670E4A" w:rsidRPr="004456E2" w:rsidRDefault="00670E4A" w:rsidP="00670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6E2">
              <w:rPr>
                <w:rFonts w:ascii="Times New Roman" w:hAnsi="Times New Roman" w:cs="Times New Roman"/>
                <w:sz w:val="28"/>
                <w:szCs w:val="28"/>
              </w:rPr>
              <w:t>Референт</w:t>
            </w:r>
          </w:p>
        </w:tc>
        <w:tc>
          <w:tcPr>
            <w:tcW w:w="2799" w:type="dxa"/>
          </w:tcPr>
          <w:p w:rsidR="00670E4A" w:rsidRPr="00670E4A" w:rsidRDefault="00670E4A" w:rsidP="00670E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E4A">
              <w:rPr>
                <w:rFonts w:ascii="Times New Roman" w:hAnsi="Times New Roman" w:cs="Times New Roman"/>
                <w:sz w:val="28"/>
                <w:szCs w:val="28"/>
              </w:rPr>
              <w:t>10399</w:t>
            </w:r>
          </w:p>
        </w:tc>
      </w:tr>
      <w:tr w:rsidR="00670E4A" w:rsidRPr="004456E2" w:rsidTr="0057411A">
        <w:tc>
          <w:tcPr>
            <w:tcW w:w="6771" w:type="dxa"/>
          </w:tcPr>
          <w:p w:rsidR="00670E4A" w:rsidRPr="004456E2" w:rsidRDefault="00670E4A" w:rsidP="00670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6E2">
              <w:rPr>
                <w:rFonts w:ascii="Times New Roman" w:hAnsi="Times New Roman" w:cs="Times New Roman"/>
                <w:sz w:val="28"/>
                <w:szCs w:val="28"/>
              </w:rPr>
              <w:t>Главный инструктор-специалист</w:t>
            </w:r>
          </w:p>
        </w:tc>
        <w:tc>
          <w:tcPr>
            <w:tcW w:w="2799" w:type="dxa"/>
          </w:tcPr>
          <w:p w:rsidR="00670E4A" w:rsidRPr="00670E4A" w:rsidRDefault="00670E4A" w:rsidP="00670E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E4A">
              <w:rPr>
                <w:rFonts w:ascii="Times New Roman" w:hAnsi="Times New Roman" w:cs="Times New Roman"/>
                <w:sz w:val="28"/>
                <w:szCs w:val="28"/>
              </w:rPr>
              <w:t>10167</w:t>
            </w:r>
          </w:p>
        </w:tc>
      </w:tr>
      <w:tr w:rsidR="00670E4A" w:rsidRPr="004456E2" w:rsidTr="0057411A">
        <w:tc>
          <w:tcPr>
            <w:tcW w:w="6771" w:type="dxa"/>
          </w:tcPr>
          <w:p w:rsidR="00670E4A" w:rsidRPr="004456E2" w:rsidRDefault="00670E4A" w:rsidP="00670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6E2">
              <w:rPr>
                <w:rFonts w:ascii="Times New Roman" w:hAnsi="Times New Roman" w:cs="Times New Roman"/>
                <w:sz w:val="28"/>
                <w:szCs w:val="28"/>
              </w:rPr>
              <w:t>Главный экономист</w:t>
            </w:r>
          </w:p>
        </w:tc>
        <w:tc>
          <w:tcPr>
            <w:tcW w:w="2799" w:type="dxa"/>
          </w:tcPr>
          <w:p w:rsidR="00670E4A" w:rsidRPr="00670E4A" w:rsidRDefault="00670E4A" w:rsidP="00670E4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70E4A">
              <w:rPr>
                <w:rFonts w:ascii="Times New Roman" w:hAnsi="Times New Roman" w:cs="Times New Roman"/>
                <w:sz w:val="28"/>
              </w:rPr>
              <w:t>10167</w:t>
            </w:r>
          </w:p>
        </w:tc>
      </w:tr>
      <w:tr w:rsidR="00670E4A" w:rsidRPr="004456E2" w:rsidTr="0057411A">
        <w:tc>
          <w:tcPr>
            <w:tcW w:w="6771" w:type="dxa"/>
          </w:tcPr>
          <w:p w:rsidR="00670E4A" w:rsidRPr="004456E2" w:rsidRDefault="00670E4A" w:rsidP="00670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6E2">
              <w:rPr>
                <w:rFonts w:ascii="Times New Roman" w:hAnsi="Times New Roman" w:cs="Times New Roman"/>
                <w:sz w:val="28"/>
                <w:szCs w:val="28"/>
              </w:rPr>
              <w:t>Главный юрисконсульт</w:t>
            </w:r>
          </w:p>
        </w:tc>
        <w:tc>
          <w:tcPr>
            <w:tcW w:w="2799" w:type="dxa"/>
          </w:tcPr>
          <w:p w:rsidR="00670E4A" w:rsidRPr="00670E4A" w:rsidRDefault="00670E4A" w:rsidP="00670E4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70E4A">
              <w:rPr>
                <w:rFonts w:ascii="Times New Roman" w:hAnsi="Times New Roman" w:cs="Times New Roman"/>
                <w:sz w:val="28"/>
              </w:rPr>
              <w:t>10167</w:t>
            </w:r>
          </w:p>
        </w:tc>
      </w:tr>
      <w:tr w:rsidR="00670E4A" w:rsidRPr="004456E2" w:rsidTr="0057411A">
        <w:tc>
          <w:tcPr>
            <w:tcW w:w="6771" w:type="dxa"/>
          </w:tcPr>
          <w:p w:rsidR="00670E4A" w:rsidRPr="004456E2" w:rsidRDefault="00670E4A" w:rsidP="00670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6E2">
              <w:rPr>
                <w:rFonts w:ascii="Times New Roman" w:hAnsi="Times New Roman" w:cs="Times New Roman"/>
                <w:sz w:val="28"/>
                <w:szCs w:val="28"/>
              </w:rPr>
              <w:t>Ведущий инструктор-специалист</w:t>
            </w:r>
          </w:p>
        </w:tc>
        <w:tc>
          <w:tcPr>
            <w:tcW w:w="2799" w:type="dxa"/>
          </w:tcPr>
          <w:p w:rsidR="00670E4A" w:rsidRPr="00670E4A" w:rsidRDefault="00670E4A" w:rsidP="00670E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E4A">
              <w:rPr>
                <w:rFonts w:ascii="Times New Roman" w:hAnsi="Times New Roman" w:cs="Times New Roman"/>
                <w:sz w:val="28"/>
                <w:szCs w:val="28"/>
              </w:rPr>
              <w:t>9271</w:t>
            </w:r>
          </w:p>
        </w:tc>
      </w:tr>
      <w:tr w:rsidR="00670E4A" w:rsidRPr="004456E2" w:rsidTr="0057411A">
        <w:tc>
          <w:tcPr>
            <w:tcW w:w="6771" w:type="dxa"/>
          </w:tcPr>
          <w:p w:rsidR="00670E4A" w:rsidRPr="004456E2" w:rsidRDefault="00670E4A" w:rsidP="00670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6E2">
              <w:rPr>
                <w:rFonts w:ascii="Times New Roman" w:hAnsi="Times New Roman" w:cs="Times New Roman"/>
                <w:sz w:val="28"/>
                <w:szCs w:val="28"/>
              </w:rPr>
              <w:t>Ведущий экономист</w:t>
            </w:r>
          </w:p>
        </w:tc>
        <w:tc>
          <w:tcPr>
            <w:tcW w:w="2799" w:type="dxa"/>
          </w:tcPr>
          <w:p w:rsidR="00670E4A" w:rsidRPr="00670E4A" w:rsidRDefault="00670E4A" w:rsidP="00670E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E4A">
              <w:rPr>
                <w:rFonts w:ascii="Times New Roman" w:hAnsi="Times New Roman" w:cs="Times New Roman"/>
                <w:sz w:val="28"/>
                <w:szCs w:val="28"/>
              </w:rPr>
              <w:t>9271</w:t>
            </w:r>
          </w:p>
        </w:tc>
      </w:tr>
      <w:tr w:rsidR="00670E4A" w:rsidRPr="004456E2" w:rsidTr="0057411A">
        <w:tc>
          <w:tcPr>
            <w:tcW w:w="6771" w:type="dxa"/>
          </w:tcPr>
          <w:p w:rsidR="00670E4A" w:rsidRPr="004456E2" w:rsidRDefault="00670E4A" w:rsidP="00670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6E2">
              <w:rPr>
                <w:rFonts w:ascii="Times New Roman" w:hAnsi="Times New Roman" w:cs="Times New Roman"/>
                <w:sz w:val="28"/>
                <w:szCs w:val="28"/>
              </w:rPr>
              <w:t>Ведущий юрисконсульт</w:t>
            </w:r>
          </w:p>
        </w:tc>
        <w:tc>
          <w:tcPr>
            <w:tcW w:w="2799" w:type="dxa"/>
          </w:tcPr>
          <w:p w:rsidR="00670E4A" w:rsidRPr="00670E4A" w:rsidRDefault="00670E4A" w:rsidP="00670E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E4A">
              <w:rPr>
                <w:rFonts w:ascii="Times New Roman" w:hAnsi="Times New Roman" w:cs="Times New Roman"/>
                <w:sz w:val="28"/>
                <w:szCs w:val="28"/>
              </w:rPr>
              <w:t>9271</w:t>
            </w:r>
          </w:p>
        </w:tc>
      </w:tr>
      <w:tr w:rsidR="00670E4A" w:rsidRPr="004456E2" w:rsidTr="0057411A">
        <w:tc>
          <w:tcPr>
            <w:tcW w:w="6771" w:type="dxa"/>
          </w:tcPr>
          <w:p w:rsidR="00670E4A" w:rsidRPr="004456E2" w:rsidRDefault="00670E4A" w:rsidP="00670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6E2">
              <w:rPr>
                <w:rFonts w:ascii="Times New Roman" w:hAnsi="Times New Roman" w:cs="Times New Roman"/>
                <w:sz w:val="28"/>
                <w:szCs w:val="28"/>
              </w:rPr>
              <w:t>Ведущий бухгалтер</w:t>
            </w:r>
          </w:p>
        </w:tc>
        <w:tc>
          <w:tcPr>
            <w:tcW w:w="2799" w:type="dxa"/>
          </w:tcPr>
          <w:p w:rsidR="00670E4A" w:rsidRPr="00670E4A" w:rsidRDefault="00670E4A" w:rsidP="00670E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E4A">
              <w:rPr>
                <w:rFonts w:ascii="Times New Roman" w:hAnsi="Times New Roman" w:cs="Times New Roman"/>
                <w:sz w:val="28"/>
                <w:szCs w:val="28"/>
              </w:rPr>
              <w:t>9271</w:t>
            </w:r>
          </w:p>
        </w:tc>
      </w:tr>
      <w:tr w:rsidR="00670E4A" w:rsidRPr="004456E2" w:rsidTr="0057411A">
        <w:tc>
          <w:tcPr>
            <w:tcW w:w="6771" w:type="dxa"/>
          </w:tcPr>
          <w:p w:rsidR="00670E4A" w:rsidRPr="004456E2" w:rsidRDefault="00670E4A" w:rsidP="00670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6E2">
              <w:rPr>
                <w:rFonts w:ascii="Times New Roman" w:hAnsi="Times New Roman" w:cs="Times New Roman"/>
                <w:sz w:val="28"/>
                <w:szCs w:val="28"/>
              </w:rPr>
              <w:t>Инструктор-специалист</w:t>
            </w:r>
          </w:p>
        </w:tc>
        <w:tc>
          <w:tcPr>
            <w:tcW w:w="2799" w:type="dxa"/>
          </w:tcPr>
          <w:p w:rsidR="00670E4A" w:rsidRPr="00670E4A" w:rsidRDefault="00670E4A" w:rsidP="00670E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E4A">
              <w:rPr>
                <w:rFonts w:ascii="Times New Roman" w:hAnsi="Times New Roman" w:cs="Times New Roman"/>
                <w:sz w:val="28"/>
                <w:szCs w:val="28"/>
              </w:rPr>
              <w:t>8781</w:t>
            </w:r>
          </w:p>
        </w:tc>
      </w:tr>
      <w:tr w:rsidR="00670E4A" w:rsidRPr="004456E2" w:rsidTr="0057411A">
        <w:tc>
          <w:tcPr>
            <w:tcW w:w="6771" w:type="dxa"/>
          </w:tcPr>
          <w:p w:rsidR="00670E4A" w:rsidRPr="004456E2" w:rsidRDefault="00670E4A" w:rsidP="00670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6E2"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</w:t>
            </w:r>
          </w:p>
        </w:tc>
        <w:tc>
          <w:tcPr>
            <w:tcW w:w="2799" w:type="dxa"/>
          </w:tcPr>
          <w:p w:rsidR="00670E4A" w:rsidRPr="00670E4A" w:rsidRDefault="00670E4A" w:rsidP="00670E4A">
            <w:pPr>
              <w:jc w:val="center"/>
              <w:rPr>
                <w:rFonts w:ascii="Times New Roman" w:hAnsi="Times New Roman" w:cs="Times New Roman"/>
              </w:rPr>
            </w:pPr>
            <w:r w:rsidRPr="00670E4A">
              <w:rPr>
                <w:rFonts w:ascii="Times New Roman" w:hAnsi="Times New Roman" w:cs="Times New Roman"/>
                <w:sz w:val="28"/>
                <w:szCs w:val="28"/>
              </w:rPr>
              <w:t>8781</w:t>
            </w:r>
          </w:p>
        </w:tc>
      </w:tr>
      <w:tr w:rsidR="00670E4A" w:rsidRPr="004456E2" w:rsidTr="0057411A">
        <w:tc>
          <w:tcPr>
            <w:tcW w:w="6771" w:type="dxa"/>
          </w:tcPr>
          <w:p w:rsidR="00670E4A" w:rsidRPr="004456E2" w:rsidRDefault="00670E4A" w:rsidP="00670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6E2">
              <w:rPr>
                <w:rFonts w:ascii="Times New Roman" w:hAnsi="Times New Roman" w:cs="Times New Roman"/>
                <w:sz w:val="28"/>
                <w:szCs w:val="28"/>
              </w:rPr>
              <w:t xml:space="preserve">Экономист </w:t>
            </w:r>
          </w:p>
        </w:tc>
        <w:tc>
          <w:tcPr>
            <w:tcW w:w="2799" w:type="dxa"/>
          </w:tcPr>
          <w:p w:rsidR="00670E4A" w:rsidRPr="00670E4A" w:rsidRDefault="00670E4A" w:rsidP="00670E4A">
            <w:pPr>
              <w:jc w:val="center"/>
              <w:rPr>
                <w:rFonts w:ascii="Times New Roman" w:hAnsi="Times New Roman" w:cs="Times New Roman"/>
              </w:rPr>
            </w:pPr>
            <w:r w:rsidRPr="00670E4A">
              <w:rPr>
                <w:rFonts w:ascii="Times New Roman" w:hAnsi="Times New Roman" w:cs="Times New Roman"/>
                <w:sz w:val="28"/>
                <w:szCs w:val="28"/>
              </w:rPr>
              <w:t>8781</w:t>
            </w:r>
          </w:p>
        </w:tc>
      </w:tr>
      <w:tr w:rsidR="00670E4A" w:rsidRPr="004456E2" w:rsidTr="0057411A">
        <w:tc>
          <w:tcPr>
            <w:tcW w:w="6771" w:type="dxa"/>
          </w:tcPr>
          <w:p w:rsidR="00670E4A" w:rsidRPr="004456E2" w:rsidRDefault="00670E4A" w:rsidP="00670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6E2">
              <w:rPr>
                <w:rFonts w:ascii="Times New Roman" w:hAnsi="Times New Roman" w:cs="Times New Roman"/>
                <w:sz w:val="28"/>
                <w:szCs w:val="28"/>
              </w:rPr>
              <w:t>Юрисконсульт</w:t>
            </w:r>
          </w:p>
        </w:tc>
        <w:tc>
          <w:tcPr>
            <w:tcW w:w="2799" w:type="dxa"/>
          </w:tcPr>
          <w:p w:rsidR="00670E4A" w:rsidRPr="00670E4A" w:rsidRDefault="00670E4A" w:rsidP="00670E4A">
            <w:pPr>
              <w:jc w:val="center"/>
              <w:rPr>
                <w:rFonts w:ascii="Times New Roman" w:hAnsi="Times New Roman" w:cs="Times New Roman"/>
              </w:rPr>
            </w:pPr>
            <w:r w:rsidRPr="00670E4A">
              <w:rPr>
                <w:rFonts w:ascii="Times New Roman" w:hAnsi="Times New Roman" w:cs="Times New Roman"/>
                <w:sz w:val="28"/>
                <w:szCs w:val="28"/>
              </w:rPr>
              <w:t>8781</w:t>
            </w:r>
          </w:p>
        </w:tc>
      </w:tr>
    </w:tbl>
    <w:p w:rsidR="00FD3305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56E2" w:rsidRPr="001565A1" w:rsidRDefault="004456E2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3305" w:rsidRPr="001565A1" w:rsidRDefault="00FD3305" w:rsidP="001565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8B" w:rsidRPr="001565A1" w:rsidRDefault="00993E8B" w:rsidP="001565A1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sectPr w:rsidR="00993E8B" w:rsidRPr="001565A1" w:rsidSect="0057411A">
      <w:headerReference w:type="even" r:id="rId8"/>
      <w:headerReference w:type="default" r:id="rId9"/>
      <w:footerReference w:type="even" r:id="rId10"/>
      <w:pgSz w:w="11906" w:h="16838"/>
      <w:pgMar w:top="993" w:right="851" w:bottom="709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956" w:rsidRDefault="00514956">
      <w:pPr>
        <w:spacing w:after="0" w:line="240" w:lineRule="auto"/>
      </w:pPr>
      <w:r>
        <w:separator/>
      </w:r>
    </w:p>
  </w:endnote>
  <w:endnote w:type="continuationSeparator" w:id="0">
    <w:p w:rsidR="00514956" w:rsidRDefault="00514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9D5" w:rsidRDefault="006F0414" w:rsidP="00756C4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809D5" w:rsidRDefault="0051495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956" w:rsidRDefault="00514956">
      <w:pPr>
        <w:spacing w:after="0" w:line="240" w:lineRule="auto"/>
      </w:pPr>
      <w:r>
        <w:separator/>
      </w:r>
    </w:p>
  </w:footnote>
  <w:footnote w:type="continuationSeparator" w:id="0">
    <w:p w:rsidR="00514956" w:rsidRDefault="00514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9D5" w:rsidRDefault="006F0414" w:rsidP="00756C42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809D5" w:rsidRDefault="0051495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636" w:rsidRDefault="00BF4636">
    <w:pPr>
      <w:pStyle w:val="a5"/>
      <w:jc w:val="center"/>
    </w:pPr>
  </w:p>
  <w:p w:rsidR="001809D5" w:rsidRDefault="00514956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93E8B"/>
    <w:rsid w:val="00062098"/>
    <w:rsid w:val="000743B7"/>
    <w:rsid w:val="00103D2F"/>
    <w:rsid w:val="001565A1"/>
    <w:rsid w:val="001D54A2"/>
    <w:rsid w:val="002166FF"/>
    <w:rsid w:val="002759B5"/>
    <w:rsid w:val="0028446C"/>
    <w:rsid w:val="002E10CA"/>
    <w:rsid w:val="003B5EFF"/>
    <w:rsid w:val="004456E2"/>
    <w:rsid w:val="00446C91"/>
    <w:rsid w:val="0047720A"/>
    <w:rsid w:val="0049719A"/>
    <w:rsid w:val="004E1B39"/>
    <w:rsid w:val="00514956"/>
    <w:rsid w:val="0057411A"/>
    <w:rsid w:val="00670E4A"/>
    <w:rsid w:val="00676F8A"/>
    <w:rsid w:val="006F0414"/>
    <w:rsid w:val="006F6B59"/>
    <w:rsid w:val="007B2F51"/>
    <w:rsid w:val="008D503A"/>
    <w:rsid w:val="00924D1C"/>
    <w:rsid w:val="00941DB6"/>
    <w:rsid w:val="00993E8B"/>
    <w:rsid w:val="009D5072"/>
    <w:rsid w:val="00A13BBC"/>
    <w:rsid w:val="00AA3A8D"/>
    <w:rsid w:val="00AF3B4A"/>
    <w:rsid w:val="00B34EA5"/>
    <w:rsid w:val="00BC16AB"/>
    <w:rsid w:val="00BF4636"/>
    <w:rsid w:val="00D33BA5"/>
    <w:rsid w:val="00D406C2"/>
    <w:rsid w:val="00D75AC3"/>
    <w:rsid w:val="00DA3B82"/>
    <w:rsid w:val="00E11DE9"/>
    <w:rsid w:val="00EB1FD0"/>
    <w:rsid w:val="00EB2C69"/>
    <w:rsid w:val="00EB3355"/>
    <w:rsid w:val="00F9667A"/>
    <w:rsid w:val="00FD3305"/>
    <w:rsid w:val="00FF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574B5"/>
  <w15:docId w15:val="{BEAAF3E8-5D8C-4FE4-B7A2-644BE643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3E8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93E8B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rsid w:val="00993E8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993E8B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rsid w:val="00993E8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993E8B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993E8B"/>
  </w:style>
  <w:style w:type="paragraph" w:customStyle="1" w:styleId="ConsPlusNormal">
    <w:name w:val="ConsPlusNormal"/>
    <w:rsid w:val="00993E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AF3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3B4A"/>
    <w:rPr>
      <w:rFonts w:ascii="Tahoma" w:hAnsi="Tahoma" w:cs="Tahoma"/>
      <w:sz w:val="16"/>
      <w:szCs w:val="16"/>
    </w:rPr>
  </w:style>
  <w:style w:type="character" w:styleId="ac">
    <w:name w:val="Hyperlink"/>
    <w:uiPriority w:val="99"/>
    <w:semiHidden/>
    <w:unhideWhenUsed/>
    <w:rsid w:val="00676F8A"/>
    <w:rPr>
      <w:color w:val="0000FF"/>
      <w:u w:val="single"/>
    </w:rPr>
  </w:style>
  <w:style w:type="table" w:styleId="ad">
    <w:name w:val="Table Grid"/>
    <w:basedOn w:val="a1"/>
    <w:uiPriority w:val="59"/>
    <w:rsid w:val="00574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1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hernskij-r71.gosweb.gosuslugi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BFADF-3AA0-4CA5-A145-1F76CC372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1730</Words>
  <Characters>9865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Шлык Ольга Александровна</cp:lastModifiedBy>
  <cp:revision>28</cp:revision>
  <cp:lastPrinted>2025-04-23T11:10:00Z</cp:lastPrinted>
  <dcterms:created xsi:type="dcterms:W3CDTF">2016-10-06T05:22:00Z</dcterms:created>
  <dcterms:modified xsi:type="dcterms:W3CDTF">2025-04-30T07:15:00Z</dcterms:modified>
</cp:coreProperties>
</file>