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735" w:rsidRPr="00BC2241" w:rsidRDefault="00FF0735" w:rsidP="00FF07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C2241">
        <w:rPr>
          <w:rFonts w:ascii="Times New Roman" w:hAnsi="Times New Roman" w:cs="Times New Roman"/>
          <w:sz w:val="26"/>
          <w:szCs w:val="26"/>
        </w:rPr>
        <w:t>Паспорт</w:t>
      </w:r>
    </w:p>
    <w:p w:rsidR="00FF0735" w:rsidRPr="00BC2241" w:rsidRDefault="00FF0735" w:rsidP="00FF07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224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</w:p>
    <w:p w:rsidR="00FF0735" w:rsidRDefault="00FF0735" w:rsidP="00FF07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2241">
        <w:rPr>
          <w:rFonts w:ascii="Times New Roman" w:hAnsi="Times New Roman" w:cs="Times New Roman"/>
          <w:sz w:val="26"/>
          <w:szCs w:val="26"/>
        </w:rPr>
        <w:t>мун</w:t>
      </w:r>
      <w:r w:rsidR="00C31E26">
        <w:rPr>
          <w:rFonts w:ascii="Times New Roman" w:hAnsi="Times New Roman" w:cs="Times New Roman"/>
          <w:sz w:val="26"/>
          <w:szCs w:val="26"/>
        </w:rPr>
        <w:t>иципального образования Чернски</w:t>
      </w:r>
      <w:r w:rsidRPr="00BC2241">
        <w:rPr>
          <w:rFonts w:ascii="Times New Roman" w:hAnsi="Times New Roman" w:cs="Times New Roman"/>
          <w:sz w:val="26"/>
          <w:szCs w:val="26"/>
        </w:rPr>
        <w:t>й район</w:t>
      </w:r>
    </w:p>
    <w:p w:rsidR="00316176" w:rsidRPr="00BC2241" w:rsidRDefault="00316176" w:rsidP="00FF07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малого и среднего предпринимательства в муниципальном образовании Чернский район»</w:t>
      </w:r>
    </w:p>
    <w:p w:rsidR="00FF0735" w:rsidRPr="00BC2241" w:rsidRDefault="00FF0735" w:rsidP="00FF0735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876C01" w:rsidP="008C5640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Отдел </w:t>
            </w:r>
            <w:r w:rsidR="008C5640">
              <w:rPr>
                <w:sz w:val="26"/>
                <w:szCs w:val="26"/>
              </w:rPr>
              <w:t>социально-экономического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1BA" w:rsidRPr="004A71BA" w:rsidRDefault="004A71BA" w:rsidP="004A71BA">
            <w:pPr>
              <w:ind w:firstLine="5"/>
              <w:rPr>
                <w:sz w:val="26"/>
                <w:szCs w:val="26"/>
              </w:rPr>
            </w:pPr>
            <w:r w:rsidRPr="004A71BA">
              <w:rPr>
                <w:sz w:val="26"/>
                <w:szCs w:val="26"/>
              </w:rPr>
              <w:t>Комитет</w:t>
            </w:r>
          </w:p>
          <w:p w:rsidR="00FF0735" w:rsidRPr="00BC2241" w:rsidRDefault="004A71BA" w:rsidP="004A71BA">
            <w:pPr>
              <w:ind w:firstLine="5"/>
              <w:rPr>
                <w:sz w:val="26"/>
                <w:szCs w:val="26"/>
              </w:rPr>
            </w:pPr>
            <w:r w:rsidRPr="004A71BA">
              <w:rPr>
                <w:sz w:val="26"/>
                <w:szCs w:val="26"/>
              </w:rPr>
              <w:t>по управлению муниципальным имуществом администрации муниципального образования Чернский район</w:t>
            </w:r>
          </w:p>
        </w:tc>
      </w:tr>
      <w:tr w:rsidR="00FF0735" w:rsidRPr="00BC2241" w:rsidTr="00541F74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9E1596" w:rsidP="00541F74">
            <w:pPr>
              <w:rPr>
                <w:sz w:val="26"/>
                <w:szCs w:val="26"/>
              </w:rPr>
            </w:pPr>
            <w:r w:rsidRPr="009E1596">
              <w:rPr>
                <w:sz w:val="26"/>
                <w:szCs w:val="26"/>
              </w:rPr>
              <w:t>Создание благоприятных условий для развития малого и среднего предпринимательства в Чернском районе</w:t>
            </w:r>
          </w:p>
        </w:tc>
      </w:tr>
      <w:tr w:rsidR="00FF0735" w:rsidRPr="00BC2241" w:rsidTr="00541F74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Задачи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F44" w:rsidRPr="007D7F44" w:rsidRDefault="006B79ED" w:rsidP="00541F74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1.</w:t>
            </w:r>
            <w:r w:rsidRPr="00BC2241">
              <w:rPr>
                <w:sz w:val="26"/>
                <w:szCs w:val="26"/>
              </w:rPr>
              <w:tab/>
            </w:r>
            <w:r w:rsidR="007D7F44" w:rsidRPr="007D7F44">
              <w:rPr>
                <w:sz w:val="26"/>
                <w:szCs w:val="26"/>
              </w:rPr>
              <w:t>Создание условий для благоприятного и динамичного развития малого и среднего предпринимательства.</w:t>
            </w:r>
          </w:p>
          <w:p w:rsidR="00FF0735" w:rsidRPr="00BC2241" w:rsidRDefault="007D7F44" w:rsidP="00541F74">
            <w:pPr>
              <w:rPr>
                <w:sz w:val="26"/>
                <w:szCs w:val="26"/>
              </w:rPr>
            </w:pPr>
            <w:r w:rsidRPr="007D7F44">
              <w:rPr>
                <w:sz w:val="26"/>
                <w:szCs w:val="26"/>
              </w:rPr>
              <w:t>2.</w:t>
            </w:r>
            <w:r w:rsidRPr="007D7F44">
              <w:rPr>
                <w:sz w:val="26"/>
                <w:szCs w:val="26"/>
              </w:rPr>
              <w:tab/>
              <w:t xml:space="preserve"> Совершенствование системы муниципального управления развитием малого и среднего предпринимательства Чернского района и повышение социально-экономических показателей</w:t>
            </w:r>
          </w:p>
        </w:tc>
      </w:tr>
      <w:tr w:rsidR="00FF0735" w:rsidRPr="00BC2241" w:rsidTr="00541F74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A96323" w:rsidP="00A963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Комплекс процессных мероприятий «Финансовая и информационная </w:t>
            </w:r>
            <w:r w:rsidR="00C21A7B" w:rsidRPr="00C21A7B">
              <w:rPr>
                <w:sz w:val="26"/>
                <w:szCs w:val="26"/>
              </w:rPr>
              <w:t>поддержка малого и среднего предпринимательства</w:t>
            </w:r>
            <w:r>
              <w:rPr>
                <w:sz w:val="26"/>
                <w:szCs w:val="26"/>
              </w:rPr>
              <w:t>»</w:t>
            </w:r>
          </w:p>
        </w:tc>
      </w:tr>
      <w:tr w:rsidR="00FF0735" w:rsidRPr="00BC2241" w:rsidTr="00541F74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CA063E" w:rsidP="00921F6D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Муниципальная программа реализуется в один этап с </w:t>
            </w:r>
            <w:r w:rsidRPr="00921F54">
              <w:rPr>
                <w:sz w:val="26"/>
                <w:szCs w:val="26"/>
              </w:rPr>
              <w:t>202</w:t>
            </w:r>
            <w:r w:rsidR="00921F6D">
              <w:rPr>
                <w:sz w:val="26"/>
                <w:szCs w:val="26"/>
              </w:rPr>
              <w:t>3 по 2027</w:t>
            </w:r>
            <w:r w:rsidR="00541F74">
              <w:rPr>
                <w:sz w:val="26"/>
                <w:szCs w:val="26"/>
              </w:rPr>
              <w:t xml:space="preserve"> год</w:t>
            </w:r>
          </w:p>
        </w:tc>
      </w:tr>
      <w:tr w:rsidR="00FF0735" w:rsidRPr="00BC2241" w:rsidTr="00BC2241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Объемы </w:t>
            </w:r>
            <w:r w:rsidRPr="00BC2241">
              <w:rPr>
                <w:color w:val="000000"/>
                <w:sz w:val="26"/>
                <w:szCs w:val="26"/>
              </w:rPr>
              <w:t xml:space="preserve">ресурсного </w:t>
            </w:r>
            <w:r w:rsidRPr="00BC2241">
              <w:rPr>
                <w:sz w:val="26"/>
                <w:szCs w:val="26"/>
              </w:rPr>
              <w:t xml:space="preserve">обеспечения муниципальной программы 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ВСЕГО (тыс. руб.)</w:t>
            </w:r>
          </w:p>
        </w:tc>
      </w:tr>
      <w:tr w:rsidR="00FF0735" w:rsidRPr="00BC2241" w:rsidTr="00A90BC1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2A7EE7" w:rsidP="00BC2241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A90BC1" w:rsidRPr="00BC2241" w:rsidTr="00A90BC1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BC2241" w:rsidRDefault="00A90BC1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BC2241" w:rsidRDefault="00921F6D" w:rsidP="00BC2241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  <w:tr w:rsidR="00FF0735" w:rsidRPr="00BC2241" w:rsidTr="00A90BC1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A90BC1" w:rsidRPr="00BC2241" w:rsidTr="00A90BC1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BC2241" w:rsidRDefault="00A90BC1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FF0735" w:rsidRPr="00BC2241" w:rsidTr="00661B3F">
        <w:trPr>
          <w:trHeight w:val="38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E21615" w:rsidP="00A90BC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202</w:t>
            </w:r>
            <w:r w:rsidR="00921F6D">
              <w:rPr>
                <w:sz w:val="26"/>
                <w:szCs w:val="26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661B3F" w:rsidRPr="00BC2241" w:rsidTr="00541F74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B3F" w:rsidRPr="00BC2241" w:rsidRDefault="00661B3F" w:rsidP="00661B3F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B3F" w:rsidRPr="0071436B" w:rsidRDefault="00661B3F" w:rsidP="00661B3F">
            <w:pPr>
              <w:pStyle w:val="a6"/>
              <w:numPr>
                <w:ilvl w:val="0"/>
                <w:numId w:val="17"/>
              </w:numPr>
              <w:ind w:left="0" w:firstLine="72"/>
              <w:jc w:val="both"/>
              <w:rPr>
                <w:rFonts w:eastAsia="Calibri"/>
                <w:sz w:val="26"/>
                <w:szCs w:val="26"/>
              </w:rPr>
            </w:pPr>
            <w:r w:rsidRPr="0071436B">
              <w:rPr>
                <w:rFonts w:eastAsia="Calibri"/>
                <w:sz w:val="26"/>
                <w:szCs w:val="26"/>
              </w:rPr>
              <w:t>Увеличение количества вновь зарегистрированных субъектов малого и с</w:t>
            </w:r>
            <w:r>
              <w:rPr>
                <w:rFonts w:eastAsia="Calibri"/>
                <w:sz w:val="26"/>
                <w:szCs w:val="26"/>
              </w:rPr>
              <w:t>реднего предпринимательства до 11</w:t>
            </w:r>
            <w:r w:rsidRPr="0071436B">
              <w:rPr>
                <w:rFonts w:eastAsia="Calibri"/>
                <w:sz w:val="26"/>
                <w:szCs w:val="26"/>
              </w:rPr>
              <w:t>2 единиц к концу 2027 года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0" w:firstLine="72"/>
              <w:jc w:val="both"/>
              <w:rPr>
                <w:rFonts w:eastAsia="Calibri"/>
                <w:sz w:val="26"/>
                <w:szCs w:val="26"/>
              </w:rPr>
            </w:pPr>
            <w:r w:rsidRPr="00FC555F">
              <w:rPr>
                <w:rFonts w:eastAsia="Calibri"/>
                <w:sz w:val="26"/>
                <w:szCs w:val="26"/>
              </w:rPr>
              <w:t xml:space="preserve">Достижение коэффициента «рождаемости» субъектов малого и среднего предпринимательства (количество созданных в отчетном периоде малых и </w:t>
            </w:r>
            <w:r w:rsidRPr="00FC555F">
              <w:rPr>
                <w:rFonts w:eastAsia="Calibri"/>
                <w:sz w:val="26"/>
                <w:szCs w:val="26"/>
              </w:rPr>
              <w:lastRenderedPageBreak/>
              <w:t xml:space="preserve">средних предприятий на 1 тыс. действующих на дату окончания отчетного периода малых и средних предприятий) до </w:t>
            </w:r>
            <w:r>
              <w:rPr>
                <w:rFonts w:eastAsia="Calibri"/>
                <w:sz w:val="26"/>
                <w:szCs w:val="26"/>
              </w:rPr>
              <w:t>221</w:t>
            </w:r>
            <w:r w:rsidRPr="00FC555F">
              <w:rPr>
                <w:rFonts w:eastAsia="Calibri"/>
                <w:sz w:val="26"/>
                <w:szCs w:val="26"/>
              </w:rPr>
              <w:t xml:space="preserve"> единиц к концу 2027 года.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количества объектов в перечнях муниципального имущества, предназначенного для субъектов малого и среднего предпринимательства (рост не менее чем на 10% ежегодно) до 15 единиц к концу 2027 года.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Проведение не менее 6 мероприятий в год для субъектов малого и среднего предпринимательства (форумов, круглых столов, конференций и т.д.).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количества субъектов малого и средне</w:t>
            </w:r>
            <w:r>
              <w:rPr>
                <w:rFonts w:eastAsia="Calibri"/>
                <w:sz w:val="26"/>
                <w:szCs w:val="26"/>
              </w:rPr>
              <w:t xml:space="preserve">го предпринимательства (включая </w:t>
            </w:r>
            <w:r w:rsidRPr="00A20681">
              <w:rPr>
                <w:rFonts w:eastAsia="Calibri"/>
                <w:sz w:val="26"/>
                <w:szCs w:val="26"/>
              </w:rPr>
              <w:t>индивидуальных предпринимателей) в расчете на 1 тыс. человек населения с 25,3 до 27,9 единиц к концу 2027 года.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доли среднесписочной численности работников (без внешних совместителей), занятых у субъектов малого и среднего предпринимательства, в общей числ</w:t>
            </w:r>
            <w:r>
              <w:rPr>
                <w:rFonts w:eastAsia="Calibri"/>
                <w:sz w:val="26"/>
                <w:szCs w:val="26"/>
              </w:rPr>
              <w:t>енности занятого населения до 26,1</w:t>
            </w:r>
            <w:r w:rsidRPr="00A20681">
              <w:rPr>
                <w:rFonts w:eastAsia="Calibri"/>
                <w:sz w:val="26"/>
                <w:szCs w:val="26"/>
              </w:rPr>
              <w:t xml:space="preserve"> процент</w:t>
            </w:r>
            <w:r>
              <w:rPr>
                <w:rFonts w:eastAsia="Calibri"/>
                <w:sz w:val="26"/>
                <w:szCs w:val="26"/>
              </w:rPr>
              <w:t>а</w:t>
            </w:r>
            <w:r w:rsidRPr="00A20681">
              <w:rPr>
                <w:rFonts w:eastAsia="Calibri"/>
                <w:sz w:val="26"/>
                <w:szCs w:val="26"/>
              </w:rPr>
              <w:t xml:space="preserve"> к концу 2027 года.</w:t>
            </w:r>
          </w:p>
          <w:p w:rsidR="00661B3F" w:rsidRPr="00A20681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E950CD">
              <w:rPr>
                <w:sz w:val="26"/>
                <w:szCs w:val="26"/>
              </w:rPr>
              <w:t xml:space="preserve">Увеличение количества нестационарных торговых объектов круглогодичного размещения и мобильных торговых объектов до </w:t>
            </w:r>
            <w:r w:rsidRPr="009C293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2</w:t>
            </w:r>
            <w:r w:rsidRPr="00E950CD">
              <w:rPr>
                <w:sz w:val="26"/>
                <w:szCs w:val="26"/>
              </w:rPr>
              <w:t xml:space="preserve"> единиц к концу 202</w:t>
            </w:r>
            <w:r>
              <w:rPr>
                <w:sz w:val="26"/>
                <w:szCs w:val="26"/>
              </w:rPr>
              <w:t>7</w:t>
            </w:r>
            <w:r w:rsidRPr="00E950CD">
              <w:rPr>
                <w:sz w:val="26"/>
                <w:szCs w:val="26"/>
              </w:rPr>
              <w:t xml:space="preserve"> года.</w:t>
            </w:r>
          </w:p>
          <w:p w:rsidR="00661B3F" w:rsidRPr="00A20681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количества субъектов малого и среднего предпринимательства до 500 единиц к концу 2027 года.</w:t>
            </w:r>
          </w:p>
          <w:p w:rsidR="00661B3F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оборота субъектов малого и среднего предпринимательства, включая микропредприятия, до 768,9 млн. рублей к концу 2027 года.</w:t>
            </w:r>
          </w:p>
          <w:p w:rsidR="00661B3F" w:rsidRPr="00035722" w:rsidRDefault="00661B3F" w:rsidP="00661B3F">
            <w:pPr>
              <w:pStyle w:val="a6"/>
              <w:numPr>
                <w:ilvl w:val="0"/>
                <w:numId w:val="17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отношения среднесписочной численности работников малых и средних предприятий к численности населения Чернского района до 9,0 процентов к концу 2027 года.</w:t>
            </w:r>
            <w:r w:rsidRPr="00035722">
              <w:rPr>
                <w:sz w:val="26"/>
                <w:szCs w:val="26"/>
              </w:rPr>
              <w:t xml:space="preserve"> </w:t>
            </w:r>
          </w:p>
        </w:tc>
      </w:tr>
    </w:tbl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F0735" w:rsidRDefault="00FF0735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FF0735" w:rsidRDefault="00FF0735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60708B" w:rsidRDefault="0060708B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60708B" w:rsidRDefault="0060708B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60708B" w:rsidRDefault="0060708B" w:rsidP="00FF0735">
      <w:pPr>
        <w:pStyle w:val="ConsPlusNormal"/>
        <w:jc w:val="right"/>
        <w:rPr>
          <w:rFonts w:ascii="Times New Roman" w:hAnsi="Times New Roman" w:cs="Times New Roman"/>
        </w:rPr>
      </w:pPr>
    </w:p>
    <w:p w:rsidR="00FF0735" w:rsidRPr="00BC2241" w:rsidRDefault="00FF0735" w:rsidP="00FF0735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C2241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Паспорт</w:t>
      </w:r>
    </w:p>
    <w:p w:rsidR="00EF25AA" w:rsidRDefault="00FD4F84" w:rsidP="00FF0735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Комплекс процессных мероприятий «Финансовая и информационная поддержка малого и среднего предпринимательства»</w:t>
      </w:r>
    </w:p>
    <w:p w:rsidR="00CA7C66" w:rsidRPr="00BC2241" w:rsidRDefault="00CA7C66" w:rsidP="00FF0735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Ответственный исполнитель 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A7D" w:rsidRPr="00BC2241" w:rsidRDefault="00607A7D" w:rsidP="00607A7D">
            <w:pPr>
              <w:ind w:firstLine="5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Отдел экономического развития, предпринимательства и сельского хозяйства администрации муниципаль</w:t>
            </w:r>
            <w:r w:rsidR="00541F74">
              <w:rPr>
                <w:sz w:val="26"/>
                <w:szCs w:val="26"/>
              </w:rPr>
              <w:t>ного образования Чернский район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Соисполнитель 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440" w:rsidRPr="00AA7440" w:rsidRDefault="00AA7440" w:rsidP="00AA7440">
            <w:pPr>
              <w:ind w:firstLine="5"/>
              <w:rPr>
                <w:sz w:val="26"/>
                <w:szCs w:val="26"/>
              </w:rPr>
            </w:pPr>
            <w:r w:rsidRPr="00AA7440">
              <w:rPr>
                <w:sz w:val="26"/>
                <w:szCs w:val="26"/>
              </w:rPr>
              <w:t>Комитет</w:t>
            </w:r>
          </w:p>
          <w:p w:rsidR="00FF0735" w:rsidRPr="00BC2241" w:rsidRDefault="00AA7440" w:rsidP="00AA7440">
            <w:pPr>
              <w:ind w:firstLine="5"/>
              <w:rPr>
                <w:sz w:val="26"/>
                <w:szCs w:val="26"/>
              </w:rPr>
            </w:pPr>
            <w:r w:rsidRPr="00AA7440">
              <w:rPr>
                <w:sz w:val="26"/>
                <w:szCs w:val="26"/>
              </w:rPr>
              <w:t>по управлению муниципальным имуществом администрации муниципального образования Чернский район</w:t>
            </w: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584302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Задачи </w:t>
            </w:r>
            <w:r w:rsidR="00584302">
              <w:rPr>
                <w:color w:val="000000"/>
                <w:sz w:val="26"/>
                <w:szCs w:val="26"/>
              </w:rPr>
              <w:t>комплекса процессных мероприятий</w:t>
            </w:r>
            <w:r w:rsidRPr="00BC224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302" w:rsidRPr="00584302" w:rsidRDefault="00584302" w:rsidP="00541F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84302">
              <w:rPr>
                <w:sz w:val="26"/>
                <w:szCs w:val="26"/>
              </w:rPr>
              <w:t>.</w:t>
            </w:r>
            <w:r w:rsidRPr="00584302">
              <w:rPr>
                <w:sz w:val="26"/>
                <w:szCs w:val="26"/>
              </w:rPr>
              <w:tab/>
              <w:t xml:space="preserve">Улучшение условий для благоприятного и динамичного развития малого и среднего </w:t>
            </w:r>
          </w:p>
          <w:p w:rsidR="00584302" w:rsidRPr="00584302" w:rsidRDefault="00584302" w:rsidP="00541F74">
            <w:pPr>
              <w:jc w:val="both"/>
              <w:rPr>
                <w:sz w:val="26"/>
                <w:szCs w:val="26"/>
              </w:rPr>
            </w:pPr>
            <w:r w:rsidRPr="00584302">
              <w:rPr>
                <w:sz w:val="26"/>
                <w:szCs w:val="26"/>
              </w:rPr>
              <w:t xml:space="preserve">       предпринимательства.</w:t>
            </w:r>
          </w:p>
          <w:p w:rsidR="00FF0735" w:rsidRPr="00BC2241" w:rsidRDefault="00584302" w:rsidP="00541F74">
            <w:pPr>
              <w:rPr>
                <w:sz w:val="26"/>
                <w:szCs w:val="26"/>
              </w:rPr>
            </w:pPr>
            <w:r w:rsidRPr="00584302">
              <w:rPr>
                <w:sz w:val="26"/>
                <w:szCs w:val="26"/>
              </w:rPr>
              <w:t>2.</w:t>
            </w:r>
            <w:r w:rsidRPr="00584302">
              <w:rPr>
                <w:sz w:val="26"/>
                <w:szCs w:val="26"/>
              </w:rPr>
              <w:tab/>
              <w:t xml:space="preserve"> Совершенствование системы муниципального управления развитием малого и среднего   предпринимательства Чернского района и повышение социально-экономических показателей</w:t>
            </w: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Этапы и сроки реализации </w:t>
            </w:r>
          </w:p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7B12D2" w:rsidP="00921F6D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реализуется</w:t>
            </w:r>
            <w:r w:rsidR="00541F74">
              <w:rPr>
                <w:sz w:val="26"/>
                <w:szCs w:val="26"/>
              </w:rPr>
              <w:t xml:space="preserve"> в один этап с 202</w:t>
            </w:r>
            <w:r w:rsidR="00921F6D">
              <w:rPr>
                <w:sz w:val="26"/>
                <w:szCs w:val="26"/>
              </w:rPr>
              <w:t>3 по 2027</w:t>
            </w:r>
            <w:r w:rsidR="00541F74">
              <w:rPr>
                <w:sz w:val="26"/>
                <w:szCs w:val="26"/>
              </w:rPr>
              <w:t xml:space="preserve"> год</w:t>
            </w:r>
          </w:p>
        </w:tc>
      </w:tr>
      <w:tr w:rsidR="00FF0735" w:rsidRPr="00BC2241" w:rsidTr="00BC2241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Объемы </w:t>
            </w:r>
            <w:r w:rsidRPr="00BC2241">
              <w:rPr>
                <w:color w:val="000000"/>
                <w:sz w:val="26"/>
                <w:szCs w:val="26"/>
              </w:rPr>
              <w:t xml:space="preserve">ресурсного </w:t>
            </w:r>
            <w:r w:rsidRPr="00BC2241">
              <w:rPr>
                <w:sz w:val="26"/>
                <w:szCs w:val="26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 xml:space="preserve">Годы реализации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jc w:val="center"/>
              <w:rPr>
                <w:sz w:val="26"/>
                <w:szCs w:val="26"/>
              </w:rPr>
            </w:pPr>
            <w:r w:rsidRPr="00BC2241">
              <w:rPr>
                <w:sz w:val="26"/>
                <w:szCs w:val="26"/>
              </w:rPr>
              <w:t>ВСЕГО (тыс. руб.)</w:t>
            </w:r>
          </w:p>
        </w:tc>
      </w:tr>
      <w:tr w:rsidR="00FF0735" w:rsidRPr="00BC2241" w:rsidTr="00220EF4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2A7EE7" w:rsidP="00BC2241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220EF4" w:rsidRPr="00BC2241" w:rsidTr="00220EF4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0EF4" w:rsidRPr="00BC2241" w:rsidRDefault="00220EF4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20EF4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20EF4" w:rsidRPr="00BC2241" w:rsidRDefault="00921F6D" w:rsidP="0002533D">
            <w:pPr>
              <w:ind w:firstLine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  <w:tr w:rsidR="00FF0735" w:rsidRPr="00BC2241" w:rsidTr="00220EF4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220E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220EF4" w:rsidRPr="00BC2241" w:rsidTr="00220EF4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0EF4" w:rsidRPr="00BC2241" w:rsidRDefault="00220EF4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20EF4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20EF4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FF0735" w:rsidRPr="00BC2241" w:rsidTr="00EB5C69">
        <w:trPr>
          <w:trHeight w:val="251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sz w:val="26"/>
                <w:szCs w:val="26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921F6D" w:rsidP="00BC22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="00FF0735" w:rsidRPr="00BC224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BC2241" w:rsidRDefault="00921F6D" w:rsidP="00BC22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FF0735" w:rsidRPr="00BC2241" w:rsidTr="00BC2241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BC2241" w:rsidRDefault="00FF0735" w:rsidP="00BC2241">
            <w:pPr>
              <w:rPr>
                <w:color w:val="000000"/>
                <w:sz w:val="26"/>
                <w:szCs w:val="26"/>
              </w:rPr>
            </w:pPr>
            <w:r w:rsidRPr="00BC2241">
              <w:rPr>
                <w:color w:val="000000"/>
                <w:sz w:val="26"/>
                <w:szCs w:val="26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36B" w:rsidRPr="0071436B" w:rsidRDefault="0071436B" w:rsidP="00FF3395">
            <w:pPr>
              <w:pStyle w:val="a6"/>
              <w:numPr>
                <w:ilvl w:val="0"/>
                <w:numId w:val="21"/>
              </w:numPr>
              <w:ind w:left="22" w:firstLine="16"/>
              <w:jc w:val="both"/>
              <w:rPr>
                <w:rFonts w:eastAsia="Calibri"/>
                <w:sz w:val="26"/>
                <w:szCs w:val="26"/>
              </w:rPr>
            </w:pPr>
            <w:r w:rsidRPr="0071436B">
              <w:rPr>
                <w:rFonts w:eastAsia="Calibri"/>
                <w:sz w:val="26"/>
                <w:szCs w:val="26"/>
              </w:rPr>
              <w:t>Увеличение количества вновь зарегистрированных субъектов малого и с</w:t>
            </w:r>
            <w:r w:rsidR="00A20681">
              <w:rPr>
                <w:rFonts w:eastAsia="Calibri"/>
                <w:sz w:val="26"/>
                <w:szCs w:val="26"/>
              </w:rPr>
              <w:t>реднего предпринимательства</w:t>
            </w:r>
            <w:r w:rsidR="00FC555F">
              <w:rPr>
                <w:rFonts w:eastAsia="Calibri"/>
                <w:sz w:val="26"/>
                <w:szCs w:val="26"/>
              </w:rPr>
              <w:t xml:space="preserve"> до 11</w:t>
            </w:r>
            <w:r w:rsidRPr="0071436B">
              <w:rPr>
                <w:rFonts w:eastAsia="Calibri"/>
                <w:sz w:val="26"/>
                <w:szCs w:val="26"/>
              </w:rPr>
              <w:t>2 единиц к концу 2027 года</w:t>
            </w:r>
          </w:p>
          <w:p w:rsidR="0071436B" w:rsidRDefault="00FC555F" w:rsidP="00FF3395">
            <w:pPr>
              <w:pStyle w:val="a6"/>
              <w:numPr>
                <w:ilvl w:val="0"/>
                <w:numId w:val="21"/>
              </w:numPr>
              <w:ind w:left="22" w:firstLine="16"/>
              <w:jc w:val="both"/>
              <w:rPr>
                <w:rFonts w:eastAsia="Calibri"/>
                <w:sz w:val="26"/>
                <w:szCs w:val="26"/>
              </w:rPr>
            </w:pPr>
            <w:r w:rsidRPr="00FC555F">
              <w:rPr>
                <w:rFonts w:eastAsia="Calibri"/>
                <w:sz w:val="26"/>
                <w:szCs w:val="26"/>
              </w:rPr>
              <w:t xml:space="preserve">Достижение коэффициента «рождаемости»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 до </w:t>
            </w:r>
            <w:r>
              <w:rPr>
                <w:rFonts w:eastAsia="Calibri"/>
                <w:sz w:val="26"/>
                <w:szCs w:val="26"/>
              </w:rPr>
              <w:t>221</w:t>
            </w:r>
            <w:r w:rsidRPr="00FC555F">
              <w:rPr>
                <w:rFonts w:eastAsia="Calibri"/>
                <w:sz w:val="26"/>
                <w:szCs w:val="26"/>
              </w:rPr>
              <w:t xml:space="preserve"> единиц к концу 2027 года.</w:t>
            </w:r>
          </w:p>
          <w:p w:rsid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 xml:space="preserve">Увеличение количества объектов в перечнях муниципального имущества, предназначенного для субъектов малого и </w:t>
            </w:r>
            <w:r w:rsidRPr="00A20681">
              <w:rPr>
                <w:rFonts w:eastAsia="Calibri"/>
                <w:sz w:val="26"/>
                <w:szCs w:val="26"/>
              </w:rPr>
              <w:lastRenderedPageBreak/>
              <w:t>среднего предпринимательства (рост не менее чем на 10% ежегодно) до 15 единиц к концу 2027 года.</w:t>
            </w:r>
          </w:p>
          <w:p w:rsidR="00A20681" w:rsidRDefault="00A20681" w:rsidP="00FF3395">
            <w:pPr>
              <w:pStyle w:val="a6"/>
              <w:numPr>
                <w:ilvl w:val="0"/>
                <w:numId w:val="21"/>
              </w:numPr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Проведение не менее 6 мероприятий в год для субъектов малого и среднего предпринимательства (форумов, круглых столов, конференций и т.д.).</w:t>
            </w:r>
          </w:p>
          <w:p w:rsid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количества субъектов малого и средне</w:t>
            </w:r>
            <w:r>
              <w:rPr>
                <w:rFonts w:eastAsia="Calibri"/>
                <w:sz w:val="26"/>
                <w:szCs w:val="26"/>
              </w:rPr>
              <w:t xml:space="preserve">го предпринимательства (включая </w:t>
            </w:r>
            <w:r w:rsidRPr="00A20681">
              <w:rPr>
                <w:rFonts w:eastAsia="Calibri"/>
                <w:sz w:val="26"/>
                <w:szCs w:val="26"/>
              </w:rPr>
              <w:t>индивидуальных предпринимателей) в расчете на 1 тыс. человек населения с 25,3 до 27,9 единиц к концу 2027 года.</w:t>
            </w:r>
          </w:p>
          <w:p w:rsid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доли среднесписочной численности работников (без внешних совместителей), занятых у субъектов малого и среднего предпринимательства, в общей числ</w:t>
            </w:r>
            <w:r>
              <w:rPr>
                <w:rFonts w:eastAsia="Calibri"/>
                <w:sz w:val="26"/>
                <w:szCs w:val="26"/>
              </w:rPr>
              <w:t>енности занятого населения до 26,1</w:t>
            </w:r>
            <w:r w:rsidRPr="00A20681">
              <w:rPr>
                <w:rFonts w:eastAsia="Calibri"/>
                <w:sz w:val="26"/>
                <w:szCs w:val="26"/>
              </w:rPr>
              <w:t xml:space="preserve"> процент</w:t>
            </w:r>
            <w:r>
              <w:rPr>
                <w:rFonts w:eastAsia="Calibri"/>
                <w:sz w:val="26"/>
                <w:szCs w:val="26"/>
              </w:rPr>
              <w:t>а</w:t>
            </w:r>
            <w:r w:rsidRPr="00A20681">
              <w:rPr>
                <w:rFonts w:eastAsia="Calibri"/>
                <w:sz w:val="26"/>
                <w:szCs w:val="26"/>
              </w:rPr>
              <w:t xml:space="preserve"> к концу 2027 года.</w:t>
            </w:r>
          </w:p>
          <w:p w:rsidR="00A20681" w:rsidRP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E950CD">
              <w:rPr>
                <w:sz w:val="26"/>
                <w:szCs w:val="26"/>
              </w:rPr>
              <w:t xml:space="preserve">Увеличение количества нестационарных торговых объектов круглогодичного размещения и мобильных торговых объектов до </w:t>
            </w:r>
            <w:r w:rsidRPr="009C293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2</w:t>
            </w:r>
            <w:r w:rsidRPr="00E950CD">
              <w:rPr>
                <w:sz w:val="26"/>
                <w:szCs w:val="26"/>
              </w:rPr>
              <w:t xml:space="preserve"> единиц к концу 202</w:t>
            </w:r>
            <w:r>
              <w:rPr>
                <w:sz w:val="26"/>
                <w:szCs w:val="26"/>
              </w:rPr>
              <w:t>7</w:t>
            </w:r>
            <w:r w:rsidRPr="00E950CD">
              <w:rPr>
                <w:sz w:val="26"/>
                <w:szCs w:val="26"/>
              </w:rPr>
              <w:t xml:space="preserve"> года.</w:t>
            </w:r>
          </w:p>
          <w:p w:rsidR="00A20681" w:rsidRP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количества субъектов малого и среднего предпринимательства до 500 единиц к концу 2027 года.</w:t>
            </w:r>
          </w:p>
          <w:p w:rsidR="00A20681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оборота субъектов малого и среднего предпринимательства, включая микропредприятия, до 768,9 млн. рублей к концу 2027 года.</w:t>
            </w:r>
          </w:p>
          <w:p w:rsidR="00CD6668" w:rsidRPr="00035722" w:rsidRDefault="00A20681" w:rsidP="009D588B">
            <w:pPr>
              <w:pStyle w:val="a6"/>
              <w:numPr>
                <w:ilvl w:val="0"/>
                <w:numId w:val="21"/>
              </w:numPr>
              <w:ind w:left="22" w:firstLine="72"/>
              <w:jc w:val="both"/>
              <w:rPr>
                <w:rFonts w:eastAsia="Calibri"/>
                <w:sz w:val="26"/>
                <w:szCs w:val="26"/>
              </w:rPr>
            </w:pPr>
            <w:r w:rsidRPr="00A20681">
              <w:rPr>
                <w:rFonts w:eastAsia="Calibri"/>
                <w:sz w:val="26"/>
                <w:szCs w:val="26"/>
              </w:rPr>
              <w:t>Увеличение отношения среднесписочной численности работников малых и средних предприятий к численности населения Чернского района до 9,0 процентов к концу 2027 года.</w:t>
            </w:r>
            <w:r w:rsidR="00CD6668" w:rsidRPr="00035722">
              <w:rPr>
                <w:sz w:val="26"/>
                <w:szCs w:val="26"/>
              </w:rPr>
              <w:t xml:space="preserve"> </w:t>
            </w:r>
          </w:p>
        </w:tc>
      </w:tr>
    </w:tbl>
    <w:p w:rsidR="00FF0735" w:rsidRPr="00BC2241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6"/>
          <w:szCs w:val="26"/>
        </w:rPr>
      </w:pPr>
    </w:p>
    <w:p w:rsidR="00FF0735" w:rsidRPr="00BC2241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6"/>
          <w:szCs w:val="26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Pr="00FF43E8" w:rsidRDefault="00FF0735" w:rsidP="00541F74">
      <w:pPr>
        <w:tabs>
          <w:tab w:val="left" w:pos="6135"/>
        </w:tabs>
        <w:rPr>
          <w:sz w:val="28"/>
          <w:szCs w:val="28"/>
        </w:rPr>
        <w:sectPr w:rsidR="00FF0735" w:rsidRPr="00FF43E8" w:rsidSect="00BC2241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492"/>
      <w:bookmarkEnd w:id="1"/>
      <w:r w:rsidRPr="00FF43E8">
        <w:rPr>
          <w:sz w:val="28"/>
          <w:szCs w:val="28"/>
        </w:rPr>
        <w:lastRenderedPageBreak/>
        <w:t>Перечень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43E8">
        <w:rPr>
          <w:sz w:val="28"/>
          <w:szCs w:val="28"/>
        </w:rPr>
        <w:t>показателей результативности и эффективности муниципальной программы и их значений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</w:pPr>
    </w:p>
    <w:tbl>
      <w:tblPr>
        <w:tblW w:w="5108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5"/>
        <w:gridCol w:w="2260"/>
        <w:gridCol w:w="1328"/>
        <w:gridCol w:w="2691"/>
        <w:gridCol w:w="2912"/>
        <w:gridCol w:w="27"/>
        <w:gridCol w:w="1771"/>
        <w:gridCol w:w="835"/>
        <w:gridCol w:w="709"/>
        <w:gridCol w:w="850"/>
        <w:gridCol w:w="851"/>
        <w:gridCol w:w="850"/>
      </w:tblGrid>
      <w:tr w:rsidR="00F66036" w:rsidRPr="00661B3F" w:rsidTr="00EB5C69">
        <w:trPr>
          <w:trHeight w:val="320"/>
          <w:tblHeader/>
          <w:tblCellSpacing w:w="5" w:type="nil"/>
          <w:jc w:val="center"/>
        </w:trPr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661B3F">
              <w:t xml:space="preserve"> № 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661B3F">
              <w:t>п/п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 xml:space="preserve">Наименование показателя </w:t>
            </w:r>
          </w:p>
        </w:tc>
        <w:tc>
          <w:tcPr>
            <w:tcW w:w="13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661B3F">
              <w:t xml:space="preserve"> Единица 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</w:pPr>
            <w:r w:rsidRPr="00661B3F">
              <w:t xml:space="preserve">измерения </w:t>
            </w:r>
          </w:p>
        </w:tc>
        <w:tc>
          <w:tcPr>
            <w:tcW w:w="2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 xml:space="preserve">Ответственный исполнитель (наименование отраслевого (функционального) и территориального органа администрации </w:t>
            </w:r>
            <w:r w:rsidR="0052309E" w:rsidRPr="00661B3F">
              <w:t>МО Чернский район</w:t>
            </w:r>
            <w:r w:rsidRPr="00661B3F">
              <w:t>)</w:t>
            </w:r>
          </w:p>
        </w:tc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Порядок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формирования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показателя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(наименование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документа-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источника, формула расчета)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Система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мониторинга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(ежемесячно,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ежеквартально,</w:t>
            </w:r>
          </w:p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ежегодно)</w:t>
            </w:r>
          </w:p>
        </w:tc>
        <w:tc>
          <w:tcPr>
            <w:tcW w:w="40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 xml:space="preserve">Значения показателей </w:t>
            </w:r>
          </w:p>
        </w:tc>
      </w:tr>
      <w:tr w:rsidR="00F66036" w:rsidRPr="00661B3F" w:rsidTr="00EB5C69">
        <w:trPr>
          <w:trHeight w:val="960"/>
          <w:tblHeader/>
          <w:tblCellSpacing w:w="5" w:type="nil"/>
          <w:jc w:val="center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9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B64678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2023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B64678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2024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455D55" w:rsidP="00B960D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61B3F">
              <w:t>202</w:t>
            </w:r>
            <w:r w:rsidRPr="00661B3F">
              <w:rPr>
                <w:lang w:val="en-US"/>
              </w:rPr>
              <w:t>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455D5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2026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455D5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2027</w:t>
            </w:r>
          </w:p>
        </w:tc>
      </w:tr>
      <w:tr w:rsidR="00F66036" w:rsidRPr="00661B3F" w:rsidTr="00EB5C69">
        <w:trPr>
          <w:tblHeader/>
          <w:tblCellSpacing w:w="5" w:type="nil"/>
          <w:jc w:val="center"/>
        </w:trPr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1</w:t>
            </w:r>
          </w:p>
        </w:tc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2</w:t>
            </w:r>
          </w:p>
        </w:tc>
        <w:tc>
          <w:tcPr>
            <w:tcW w:w="1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3</w:t>
            </w:r>
          </w:p>
        </w:tc>
        <w:tc>
          <w:tcPr>
            <w:tcW w:w="2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4</w:t>
            </w:r>
          </w:p>
        </w:tc>
        <w:tc>
          <w:tcPr>
            <w:tcW w:w="29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5</w:t>
            </w:r>
          </w:p>
        </w:tc>
        <w:tc>
          <w:tcPr>
            <w:tcW w:w="179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6</w:t>
            </w:r>
          </w:p>
        </w:tc>
        <w:tc>
          <w:tcPr>
            <w:tcW w:w="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FF0735" w:rsidP="00B96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1B3F">
              <w:t>11</w:t>
            </w:r>
          </w:p>
        </w:tc>
      </w:tr>
      <w:tr w:rsidR="008D0B49" w:rsidRPr="00661B3F" w:rsidTr="00EB5C69">
        <w:trPr>
          <w:tblCellSpacing w:w="5" w:type="nil"/>
          <w:jc w:val="center"/>
        </w:trPr>
        <w:tc>
          <w:tcPr>
            <w:tcW w:w="15649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661B3F" w:rsidRDefault="00316176" w:rsidP="00B960D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661B3F">
              <w:rPr>
                <w:b/>
              </w:rPr>
              <w:t>«Развитие малого и среднего предпринимательства в муниципальном образовании Чернский район»</w:t>
            </w:r>
          </w:p>
        </w:tc>
      </w:tr>
      <w:tr w:rsidR="00FC6D08" w:rsidRPr="00661B3F" w:rsidTr="00EB5C69">
        <w:trPr>
          <w:tblCellSpacing w:w="5" w:type="nil"/>
          <w:jc w:val="center"/>
        </w:trPr>
        <w:tc>
          <w:tcPr>
            <w:tcW w:w="15649" w:type="dxa"/>
            <w:gridSpan w:val="1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D08" w:rsidRPr="00661B3F" w:rsidRDefault="001D27C9" w:rsidP="00FC6D08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661B3F">
              <w:rPr>
                <w:rFonts w:eastAsia="Calibri"/>
                <w:b/>
                <w:i/>
              </w:rPr>
              <w:t>Комплекс процессных мероприятий «Финансовая и информационная поддержка малого и среднего предпринимательства»</w:t>
            </w:r>
          </w:p>
        </w:tc>
      </w:tr>
      <w:tr w:rsidR="00B960D7" w:rsidRPr="00661B3F" w:rsidTr="00EB5C69">
        <w:trPr>
          <w:tblCellSpacing w:w="5" w:type="nil"/>
          <w:jc w:val="center"/>
        </w:trPr>
        <w:tc>
          <w:tcPr>
            <w:tcW w:w="15649" w:type="dxa"/>
            <w:gridSpan w:val="1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A4E8A" w:rsidRPr="00661B3F" w:rsidRDefault="00CC0250" w:rsidP="00CC0250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61B3F">
              <w:rPr>
                <w:rFonts w:eastAsia="Calibri"/>
                <w:b/>
              </w:rPr>
              <w:t xml:space="preserve">1. </w:t>
            </w:r>
            <w:r w:rsidR="00A65366" w:rsidRPr="00661B3F">
              <w:rPr>
                <w:rFonts w:eastAsia="Calibri"/>
                <w:b/>
              </w:rPr>
              <w:t>Мероприятие «</w:t>
            </w:r>
            <w:r w:rsidR="006F7A6B" w:rsidRPr="00661B3F">
              <w:rPr>
                <w:rFonts w:eastAsia="Calibri"/>
                <w:b/>
              </w:rPr>
              <w:t>Предоставление грантов начинающим субъектам малого предпринимательства – субсидии индивидуальным предпринимателям и юридическим лицам – производителям товаров, работ, услуг</w:t>
            </w:r>
            <w:r w:rsidR="00A65366" w:rsidRPr="00661B3F">
              <w:rPr>
                <w:rFonts w:eastAsia="Calibri"/>
                <w:b/>
              </w:rPr>
              <w:t>»</w:t>
            </w:r>
          </w:p>
        </w:tc>
      </w:tr>
      <w:tr w:rsidR="00F66036" w:rsidRPr="00661B3F" w:rsidTr="00EB5C69">
        <w:trPr>
          <w:tblCellSpacing w:w="5" w:type="nil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04095A" w:rsidP="00541F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</w:t>
            </w:r>
            <w:r w:rsidR="00541F74" w:rsidRPr="00661B3F">
              <w:rPr>
                <w:rFonts w:eastAsia="Calibri"/>
              </w:rPr>
              <w:t>.1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74" w:rsidRPr="00661B3F" w:rsidRDefault="0071436B" w:rsidP="00541F74">
            <w:pPr>
              <w:rPr>
                <w:rFonts w:eastAsia="Calibri"/>
              </w:rPr>
            </w:pPr>
            <w:r w:rsidRPr="00661B3F">
              <w:t xml:space="preserve">Количество вновь зарегистрированных субъектов малого и среднего предпринимательства </w:t>
            </w:r>
          </w:p>
          <w:p w:rsidR="009B291A" w:rsidRPr="00661B3F" w:rsidRDefault="009B291A" w:rsidP="00541F74">
            <w:pPr>
              <w:rPr>
                <w:rFonts w:eastAsia="Calibri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D663F8" w:rsidP="00D663F8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4A464A" w:rsidRPr="00661B3F" w:rsidRDefault="004A464A" w:rsidP="00B960D7">
            <w:pPr>
              <w:rPr>
                <w:rFonts w:eastAsia="Calibri"/>
              </w:rPr>
            </w:pPr>
          </w:p>
          <w:p w:rsidR="009B291A" w:rsidRPr="00661B3F" w:rsidRDefault="009B291A" w:rsidP="00B960D7">
            <w:pPr>
              <w:jc w:val="center"/>
              <w:rPr>
                <w:rFonts w:eastAsia="Calibri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2830ED" w:rsidP="00B960D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DB3A5A" w:rsidRPr="00661B3F">
              <w:rPr>
                <w:rFonts w:eastAsia="Calibri"/>
              </w:rPr>
              <w:t>тдел</w:t>
            </w:r>
            <w:r w:rsidR="00093B9B" w:rsidRPr="00661B3F">
              <w:rPr>
                <w:rFonts w:eastAsia="Calibri"/>
              </w:rPr>
              <w:t xml:space="preserve">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1D2BED" w:rsidP="0071436B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Показатель определяется </w:t>
            </w:r>
            <w:r w:rsidR="0071436B" w:rsidRPr="00661B3F">
              <w:rPr>
                <w:rFonts w:eastAsia="Calibri"/>
              </w:rPr>
              <w:t>количеством</w:t>
            </w:r>
            <w:r w:rsidR="0071436B" w:rsidRPr="00661B3F">
              <w:t xml:space="preserve"> </w:t>
            </w:r>
            <w:r w:rsidR="0071436B" w:rsidRPr="00661B3F">
              <w:rPr>
                <w:rFonts w:eastAsia="Calibri"/>
              </w:rPr>
              <w:t>вновь зарегистрированных субъектов малого и среднего предпринимательства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093B9B" w:rsidP="00B960D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Годовая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1D2BED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327538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A" w:rsidRPr="00661B3F" w:rsidRDefault="0071436B" w:rsidP="00B960D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112</w:t>
            </w:r>
          </w:p>
        </w:tc>
      </w:tr>
      <w:tr w:rsidR="00DF1B06" w:rsidRPr="00661B3F" w:rsidTr="00EB5C69">
        <w:trPr>
          <w:tblCellSpacing w:w="5" w:type="nil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541F74" w:rsidP="00541F74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1.2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327538" w:rsidP="00541F74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Коэффициент «рождаемости» субъектов МСП (кол-во созданных в отчетном периоде малых и средних предприятий на 1 тыс. действующих на дату окончания отчетного периода </w:t>
            </w:r>
            <w:r w:rsidRPr="00661B3F">
              <w:rPr>
                <w:rFonts w:eastAsia="Calibri"/>
              </w:rPr>
              <w:lastRenderedPageBreak/>
              <w:t>малых и средних предприятий)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5B5231" w:rsidP="005B5231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Ед.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2830ED" w:rsidP="00B960D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5B5231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35" w:rsidRPr="00661B3F" w:rsidRDefault="00C06335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Показатель определяется по формуле:</w:t>
            </w:r>
          </w:p>
          <w:p w:rsidR="00C06335" w:rsidRPr="00661B3F" w:rsidRDefault="00C06335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КР = (К.МСПсозд. / К.МСП ) x 1000, где</w:t>
            </w:r>
          </w:p>
          <w:p w:rsidR="00C06335" w:rsidRPr="00661B3F" w:rsidRDefault="001D2BED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КР - коэффициент «</w:t>
            </w:r>
            <w:r w:rsidR="00C06335" w:rsidRPr="00661B3F">
              <w:rPr>
                <w:rFonts w:eastAsia="Calibri"/>
              </w:rPr>
              <w:t>рождаемости</w:t>
            </w:r>
            <w:r w:rsidRPr="00661B3F">
              <w:rPr>
                <w:rFonts w:eastAsia="Calibri"/>
              </w:rPr>
              <w:t>"</w:t>
            </w:r>
            <w:r w:rsidR="00C06335" w:rsidRPr="00661B3F">
              <w:rPr>
                <w:rFonts w:eastAsia="Calibri"/>
              </w:rPr>
              <w:t xml:space="preserve"> субъектов малого и среднего предпринимательства (количество созданных в отчетном периоде малых </w:t>
            </w:r>
            <w:r w:rsidR="00C06335" w:rsidRPr="00661B3F">
              <w:rPr>
                <w:rFonts w:eastAsia="Calibri"/>
              </w:rPr>
              <w:lastRenderedPageBreak/>
              <w:t>и средних предприятий на 1 тыс. действующих на дату окончания отчетного периода малых и средних предприятий);</w:t>
            </w:r>
          </w:p>
          <w:p w:rsidR="00C06335" w:rsidRPr="00661B3F" w:rsidRDefault="00C06335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К.МСПсозд. - количество малых и средних предприятий, созданных в отчетном периоде;</w:t>
            </w:r>
          </w:p>
          <w:p w:rsidR="00DF1B06" w:rsidRPr="00661B3F" w:rsidRDefault="00C06335" w:rsidP="00C0633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К.МСП - количество малых и средних предприятий, действующих на дату окончания отчетного периода малых и средних предприятий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EB5C69" w:rsidP="00B960D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73723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lang w:val="en-US"/>
              </w:rPr>
            </w:pPr>
            <w:r w:rsidRPr="00661B3F">
              <w:rPr>
                <w:rFonts w:eastAsia="Calibri"/>
                <w:lang w:val="en-US"/>
              </w:rPr>
              <w:t>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B960D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lang w:val="en-US"/>
              </w:rPr>
            </w:pPr>
            <w:r w:rsidRPr="00661B3F">
              <w:rPr>
                <w:rFonts w:eastAsia="Calibri"/>
                <w:lang w:val="en-US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lang w:val="en-US"/>
              </w:rPr>
            </w:pPr>
            <w:r w:rsidRPr="00661B3F">
              <w:rPr>
                <w:rFonts w:eastAsia="Calibri"/>
                <w:lang w:val="en-US"/>
              </w:rPr>
              <w:t>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B960D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B06" w:rsidRPr="00661B3F" w:rsidRDefault="00737231" w:rsidP="00B960D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221</w:t>
            </w:r>
          </w:p>
        </w:tc>
      </w:tr>
      <w:tr w:rsidR="00F66036" w:rsidRPr="00661B3F" w:rsidTr="00EB5C69">
        <w:trPr>
          <w:tblCellSpacing w:w="5" w:type="nil"/>
          <w:jc w:val="center"/>
        </w:trPr>
        <w:tc>
          <w:tcPr>
            <w:tcW w:w="156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4A" w:rsidRPr="00661B3F" w:rsidRDefault="00A65366" w:rsidP="00D663F8">
            <w:pPr>
              <w:pStyle w:val="a6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61B3F">
              <w:rPr>
                <w:rFonts w:eastAsia="Calibri"/>
                <w:b/>
              </w:rPr>
              <w:lastRenderedPageBreak/>
              <w:t>Мероприятие «</w:t>
            </w:r>
            <w:r w:rsidR="00D663F8" w:rsidRPr="00661B3F">
              <w:rPr>
                <w:rFonts w:eastAsia="Calibri"/>
                <w:b/>
              </w:rPr>
              <w:t>Оказание имущественной поддержки субъектам малого и среднего предпринимательства</w:t>
            </w:r>
            <w:r w:rsidR="004A464A" w:rsidRPr="00661B3F">
              <w:rPr>
                <w:rFonts w:eastAsia="Calibri"/>
                <w:b/>
              </w:rPr>
              <w:t>»</w:t>
            </w:r>
          </w:p>
        </w:tc>
      </w:tr>
      <w:tr w:rsidR="006F3F95" w:rsidRPr="00661B3F" w:rsidTr="00EB5C69">
        <w:trPr>
          <w:tblCellSpacing w:w="5" w:type="nil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541F74" w:rsidP="00541F74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2.1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BE0FBB" w:rsidP="00541F74">
            <w:pPr>
              <w:shd w:val="clear" w:color="auto" w:fill="FFFFFF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объектов в перечнях муниципального имущества, предназначенного для субъектов МСП (рост не менее чем на 10% ежегодно)</w:t>
            </w:r>
          </w:p>
          <w:p w:rsidR="005C138A" w:rsidRPr="00661B3F" w:rsidRDefault="005C138A" w:rsidP="00541F74">
            <w:pPr>
              <w:shd w:val="clear" w:color="auto" w:fill="FFFFFF"/>
              <w:rPr>
                <w:rFonts w:eastAsia="Calibri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D663F8" w:rsidP="00E32EB0">
            <w:pPr>
              <w:pStyle w:val="a6"/>
              <w:widowControl w:val="0"/>
              <w:autoSpaceDE w:val="0"/>
              <w:autoSpaceDN w:val="0"/>
              <w:adjustRightInd w:val="0"/>
              <w:ind w:left="71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Ед.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D" w:rsidRPr="00661B3F" w:rsidRDefault="000C748D" w:rsidP="00541F74">
            <w:pPr>
              <w:pStyle w:val="a6"/>
              <w:widowControl w:val="0"/>
              <w:autoSpaceDE w:val="0"/>
              <w:autoSpaceDN w:val="0"/>
              <w:adjustRightInd w:val="0"/>
              <w:ind w:left="12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Комитет</w:t>
            </w:r>
          </w:p>
          <w:p w:rsidR="00F43A8F" w:rsidRPr="00661B3F" w:rsidRDefault="000C748D" w:rsidP="00541F74">
            <w:pPr>
              <w:pStyle w:val="a6"/>
              <w:widowControl w:val="0"/>
              <w:autoSpaceDE w:val="0"/>
              <w:autoSpaceDN w:val="0"/>
              <w:adjustRightInd w:val="0"/>
              <w:ind w:left="12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по управлению муниципальным имуществом администрации муниципального образования Чернский район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B960D7">
            <w:pPr>
              <w:pStyle w:val="a6"/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Показатель определяется суммированием количества объектов в перечнях государственного и муниципального имущества, предназначенного для </w:t>
            </w:r>
            <w:r w:rsidRPr="00661B3F">
              <w:rPr>
                <w:rFonts w:eastAsia="Calibri"/>
              </w:rPr>
              <w:lastRenderedPageBreak/>
              <w:t>субъектов малого и среднего предпринимательства за отчетный период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FD1651" w:rsidP="00B960D7">
            <w:pPr>
              <w:pStyle w:val="a6"/>
              <w:widowControl w:val="0"/>
              <w:autoSpaceDE w:val="0"/>
              <w:autoSpaceDN w:val="0"/>
              <w:adjustRightInd w:val="0"/>
              <w:ind w:left="5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682326">
            <w:pPr>
              <w:pStyle w:val="a6"/>
              <w:widowControl w:val="0"/>
              <w:autoSpaceDE w:val="0"/>
              <w:autoSpaceDN w:val="0"/>
              <w:adjustRightInd w:val="0"/>
              <w:ind w:left="6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682326">
            <w:pPr>
              <w:pStyle w:val="a6"/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20" w:rsidRPr="00661B3F" w:rsidRDefault="00196223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15</w:t>
            </w: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495420" w:rsidRPr="00661B3F" w:rsidRDefault="00495420" w:rsidP="00682326">
            <w:pPr>
              <w:jc w:val="center"/>
              <w:rPr>
                <w:rFonts w:eastAsia="Calibri"/>
              </w:rPr>
            </w:pPr>
          </w:p>
          <w:p w:rsidR="00F43A8F" w:rsidRPr="00661B3F" w:rsidRDefault="00F43A8F" w:rsidP="00682326">
            <w:pPr>
              <w:tabs>
                <w:tab w:val="left" w:pos="855"/>
              </w:tabs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68232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F" w:rsidRPr="00661B3F" w:rsidRDefault="00196223" w:rsidP="0068232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17</w:t>
            </w:r>
          </w:p>
        </w:tc>
      </w:tr>
      <w:tr w:rsidR="00B960D7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649" w:type="dxa"/>
            <w:gridSpan w:val="12"/>
          </w:tcPr>
          <w:p w:rsidR="00B960D7" w:rsidRPr="00661B3F" w:rsidRDefault="00B960D7" w:rsidP="00A65366">
            <w:pPr>
              <w:pStyle w:val="a6"/>
              <w:numPr>
                <w:ilvl w:val="0"/>
                <w:numId w:val="15"/>
              </w:numPr>
              <w:jc w:val="center"/>
              <w:rPr>
                <w:b/>
              </w:rPr>
            </w:pPr>
            <w:bookmarkStart w:id="2" w:name="Par384"/>
            <w:bookmarkEnd w:id="2"/>
            <w:r w:rsidRPr="00661B3F">
              <w:rPr>
                <w:rFonts w:eastAsia="Calibri"/>
                <w:b/>
              </w:rPr>
              <w:lastRenderedPageBreak/>
              <w:t xml:space="preserve">Мероприятие </w:t>
            </w:r>
            <w:r w:rsidR="00A65366" w:rsidRPr="00661B3F">
              <w:rPr>
                <w:rFonts w:eastAsia="Calibri"/>
                <w:b/>
              </w:rPr>
              <w:t>«</w:t>
            </w:r>
            <w:r w:rsidR="00D83D18" w:rsidRPr="00661B3F">
              <w:rPr>
                <w:rFonts w:eastAsia="Calibri"/>
                <w:b/>
              </w:rPr>
              <w:t>Льготное предоставление имущества субъектам социального предпринимательства (предоставление рассрочки на выкуп арендованного имущества)</w:t>
            </w:r>
            <w:r w:rsidRPr="00661B3F">
              <w:rPr>
                <w:rFonts w:eastAsia="Calibri"/>
                <w:b/>
              </w:rPr>
              <w:t>»</w:t>
            </w:r>
          </w:p>
        </w:tc>
      </w:tr>
      <w:tr w:rsidR="006F3F95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AC2A1C" w:rsidRPr="00661B3F" w:rsidRDefault="00541F74" w:rsidP="00541F74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3.1</w:t>
            </w:r>
          </w:p>
        </w:tc>
        <w:tc>
          <w:tcPr>
            <w:tcW w:w="2260" w:type="dxa"/>
          </w:tcPr>
          <w:p w:rsidR="00AC2A1C" w:rsidRPr="00661B3F" w:rsidRDefault="00EA1C96" w:rsidP="00541F74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объектов в перечнях муниципального имущества, предназначенного для субъектов МСП (рост не менее чем на 10% ежегодно)</w:t>
            </w:r>
          </w:p>
        </w:tc>
        <w:tc>
          <w:tcPr>
            <w:tcW w:w="1328" w:type="dxa"/>
          </w:tcPr>
          <w:p w:rsidR="00AC2A1C" w:rsidRPr="00661B3F" w:rsidRDefault="00D83D18" w:rsidP="00E32EB0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</w:tc>
        <w:tc>
          <w:tcPr>
            <w:tcW w:w="2691" w:type="dxa"/>
          </w:tcPr>
          <w:p w:rsidR="00EA1C96" w:rsidRPr="00661B3F" w:rsidRDefault="00EA1C96" w:rsidP="002830ED">
            <w:pPr>
              <w:pStyle w:val="a6"/>
              <w:rPr>
                <w:rFonts w:eastAsia="Calibri"/>
              </w:rPr>
            </w:pPr>
            <w:r w:rsidRPr="00661B3F">
              <w:rPr>
                <w:rFonts w:eastAsia="Calibri"/>
              </w:rPr>
              <w:t>Комитет</w:t>
            </w:r>
          </w:p>
          <w:p w:rsidR="00AC2A1C" w:rsidRPr="00661B3F" w:rsidRDefault="00EA1C96" w:rsidP="00EA1C9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по управлению муниципальным имуществом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AC2A1C" w:rsidRPr="00661B3F" w:rsidRDefault="00EA1C96" w:rsidP="003C028E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Показатель определяется суммированием количества объектов в перечнях государственного и муниципального имущества, предназначенного для субъектов малого и среднего предпринимательства за отчетный период</w:t>
            </w:r>
          </w:p>
        </w:tc>
        <w:tc>
          <w:tcPr>
            <w:tcW w:w="1771" w:type="dxa"/>
          </w:tcPr>
          <w:p w:rsidR="00AC2A1C" w:rsidRPr="00661B3F" w:rsidRDefault="00F66036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Годовая</w:t>
            </w:r>
          </w:p>
        </w:tc>
        <w:tc>
          <w:tcPr>
            <w:tcW w:w="835" w:type="dxa"/>
          </w:tcPr>
          <w:p w:rsidR="00AC2A1C" w:rsidRPr="00661B3F" w:rsidRDefault="00EA1C96" w:rsidP="0068232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13</w:t>
            </w:r>
          </w:p>
        </w:tc>
        <w:tc>
          <w:tcPr>
            <w:tcW w:w="709" w:type="dxa"/>
          </w:tcPr>
          <w:p w:rsidR="00AC2A1C" w:rsidRPr="00661B3F" w:rsidRDefault="00EA1C96" w:rsidP="0068232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14</w:t>
            </w:r>
          </w:p>
        </w:tc>
        <w:tc>
          <w:tcPr>
            <w:tcW w:w="850" w:type="dxa"/>
          </w:tcPr>
          <w:p w:rsidR="00AC2A1C" w:rsidRPr="00661B3F" w:rsidRDefault="00EA1C96" w:rsidP="00682326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15</w:t>
            </w:r>
          </w:p>
        </w:tc>
        <w:tc>
          <w:tcPr>
            <w:tcW w:w="851" w:type="dxa"/>
          </w:tcPr>
          <w:p w:rsidR="00AC2A1C" w:rsidRPr="00661B3F" w:rsidRDefault="00EA1C96" w:rsidP="00682326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16</w:t>
            </w:r>
          </w:p>
        </w:tc>
        <w:tc>
          <w:tcPr>
            <w:tcW w:w="850" w:type="dxa"/>
          </w:tcPr>
          <w:p w:rsidR="00A97B68" w:rsidRPr="00661B3F" w:rsidRDefault="00EA1C9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17</w:t>
            </w: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97B68" w:rsidRPr="00661B3F" w:rsidRDefault="00A97B68" w:rsidP="00682326">
            <w:pPr>
              <w:jc w:val="center"/>
              <w:rPr>
                <w:rFonts w:eastAsia="Calibri"/>
              </w:rPr>
            </w:pPr>
          </w:p>
          <w:p w:rsidR="00AC2A1C" w:rsidRPr="00661B3F" w:rsidRDefault="00AC2A1C" w:rsidP="00682326">
            <w:pPr>
              <w:jc w:val="center"/>
              <w:rPr>
                <w:rFonts w:eastAsia="Calibri"/>
              </w:rPr>
            </w:pPr>
          </w:p>
        </w:tc>
      </w:tr>
      <w:tr w:rsidR="00A97B68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649" w:type="dxa"/>
            <w:gridSpan w:val="12"/>
          </w:tcPr>
          <w:p w:rsidR="00A97B68" w:rsidRPr="00661B3F" w:rsidRDefault="00A97B68" w:rsidP="00A65366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Calibri"/>
                <w:b/>
              </w:rPr>
            </w:pPr>
            <w:r w:rsidRPr="00661B3F">
              <w:rPr>
                <w:rFonts w:eastAsia="Calibri"/>
                <w:b/>
              </w:rPr>
              <w:t xml:space="preserve">Мероприятие </w:t>
            </w:r>
            <w:r w:rsidR="00A65366" w:rsidRPr="00661B3F">
              <w:rPr>
                <w:rFonts w:eastAsia="Calibri"/>
                <w:b/>
              </w:rPr>
              <w:t>«</w:t>
            </w:r>
            <w:r w:rsidR="00E479DF" w:rsidRPr="00661B3F">
              <w:rPr>
                <w:rFonts w:eastAsia="Calibri"/>
                <w:b/>
              </w:rPr>
              <w:t>Проведение мероприятий для субъектов малого и среднего предпринимательства (форумов, круглых столов, конференций и т.д.), мероприятия, посвященного «Дню российского предпринимательства»</w:t>
            </w:r>
          </w:p>
        </w:tc>
      </w:tr>
      <w:tr w:rsidR="00CC0F15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CC0F15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4.1</w:t>
            </w:r>
          </w:p>
        </w:tc>
        <w:tc>
          <w:tcPr>
            <w:tcW w:w="2260" w:type="dxa"/>
          </w:tcPr>
          <w:p w:rsidR="00CC0F15" w:rsidRPr="00661B3F" w:rsidRDefault="007A0B59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Количество проведенных мероприятий для субъектов малого и среднего </w:t>
            </w:r>
            <w:r w:rsidRPr="00661B3F">
              <w:rPr>
                <w:rFonts w:eastAsia="Calibri"/>
              </w:rPr>
              <w:lastRenderedPageBreak/>
              <w:t>предпринимательства (форумов, круглых столов, конференций и т.д.) в год</w:t>
            </w:r>
          </w:p>
        </w:tc>
        <w:tc>
          <w:tcPr>
            <w:tcW w:w="1328" w:type="dxa"/>
          </w:tcPr>
          <w:p w:rsidR="00CC0F15" w:rsidRPr="00661B3F" w:rsidRDefault="00E479DF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Ед.</w:t>
            </w:r>
          </w:p>
        </w:tc>
        <w:tc>
          <w:tcPr>
            <w:tcW w:w="2691" w:type="dxa"/>
          </w:tcPr>
          <w:p w:rsidR="00CC0F15" w:rsidRPr="00661B3F" w:rsidRDefault="002830ED" w:rsidP="00E479DF">
            <w:pPr>
              <w:pStyle w:val="a6"/>
              <w:ind w:left="0"/>
              <w:jc w:val="center"/>
            </w:pPr>
            <w:r w:rsidRPr="00661B3F">
              <w:t>О</w:t>
            </w:r>
            <w:r w:rsidR="00FB6519" w:rsidRPr="00661B3F">
              <w:t xml:space="preserve">тдел экономического развития, предпринимательства и сельского хозяйства администрации </w:t>
            </w:r>
            <w:r w:rsidR="00FB6519" w:rsidRPr="00661B3F">
              <w:lastRenderedPageBreak/>
              <w:t>муниципального образования Чернский район</w:t>
            </w:r>
          </w:p>
        </w:tc>
        <w:tc>
          <w:tcPr>
            <w:tcW w:w="2912" w:type="dxa"/>
          </w:tcPr>
          <w:p w:rsidR="00CC0F15" w:rsidRPr="00661B3F" w:rsidRDefault="007A0B59" w:rsidP="00F66036">
            <w:pPr>
              <w:pStyle w:val="a6"/>
              <w:ind w:left="54"/>
              <w:jc w:val="center"/>
            </w:pPr>
            <w:r w:rsidRPr="00661B3F">
              <w:lastRenderedPageBreak/>
              <w:t xml:space="preserve">Показатель определяется суммированием количества проведенных мероприятий для субъектов малого и </w:t>
            </w:r>
            <w:r w:rsidRPr="00661B3F">
              <w:lastRenderedPageBreak/>
              <w:t>среднего предпринимательства (форумов, круглых столов, конференций и т.д.) за отчетный период</w:t>
            </w:r>
          </w:p>
        </w:tc>
        <w:tc>
          <w:tcPr>
            <w:tcW w:w="1798" w:type="dxa"/>
            <w:gridSpan w:val="2"/>
          </w:tcPr>
          <w:p w:rsidR="00CC0F15" w:rsidRPr="00661B3F" w:rsidRDefault="00CC0F15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</w:tcPr>
          <w:p w:rsidR="00CC0F15" w:rsidRPr="00661B3F" w:rsidRDefault="007A0B59" w:rsidP="0068232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</w:tc>
        <w:tc>
          <w:tcPr>
            <w:tcW w:w="709" w:type="dxa"/>
          </w:tcPr>
          <w:p w:rsidR="00CC0F15" w:rsidRPr="00661B3F" w:rsidRDefault="007A0B59" w:rsidP="0068232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</w:tc>
        <w:tc>
          <w:tcPr>
            <w:tcW w:w="850" w:type="dxa"/>
          </w:tcPr>
          <w:p w:rsidR="00CC0F15" w:rsidRPr="00661B3F" w:rsidRDefault="007A0B59" w:rsidP="00682326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</w:tc>
        <w:tc>
          <w:tcPr>
            <w:tcW w:w="851" w:type="dxa"/>
          </w:tcPr>
          <w:p w:rsidR="00CC0F15" w:rsidRPr="00661B3F" w:rsidRDefault="007A0B59" w:rsidP="00682326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</w:tc>
        <w:tc>
          <w:tcPr>
            <w:tcW w:w="850" w:type="dxa"/>
          </w:tcPr>
          <w:p w:rsidR="00CC0F15" w:rsidRPr="00661B3F" w:rsidRDefault="007A0B59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</w:t>
            </w: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  <w:p w:rsidR="00CC0F15" w:rsidRPr="00661B3F" w:rsidRDefault="00CC0F15" w:rsidP="00682326">
            <w:pPr>
              <w:jc w:val="center"/>
              <w:rPr>
                <w:rFonts w:eastAsia="Calibri"/>
              </w:rPr>
            </w:pPr>
          </w:p>
        </w:tc>
      </w:tr>
      <w:tr w:rsidR="00D7154A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649" w:type="dxa"/>
            <w:gridSpan w:val="12"/>
          </w:tcPr>
          <w:p w:rsidR="00D7154A" w:rsidRPr="00661B3F" w:rsidRDefault="00CC0F15" w:rsidP="00A65366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Calibri"/>
                <w:b/>
              </w:rPr>
            </w:pPr>
            <w:r w:rsidRPr="00661B3F">
              <w:rPr>
                <w:rFonts w:eastAsia="Calibri"/>
              </w:rPr>
              <w:lastRenderedPageBreak/>
              <w:tab/>
            </w:r>
            <w:r w:rsidRPr="00661B3F">
              <w:rPr>
                <w:rFonts w:eastAsia="Calibri"/>
                <w:b/>
              </w:rPr>
              <w:t xml:space="preserve">Мероприятие </w:t>
            </w:r>
            <w:r w:rsidR="00A65366" w:rsidRPr="00661B3F">
              <w:rPr>
                <w:rFonts w:eastAsia="Calibri"/>
                <w:b/>
              </w:rPr>
              <w:t>«</w:t>
            </w:r>
            <w:r w:rsidR="00D44CD2" w:rsidRPr="00661B3F">
              <w:rPr>
                <w:b/>
              </w:rPr>
              <w:t xml:space="preserve"> </w:t>
            </w:r>
            <w:r w:rsidR="00D44CD2" w:rsidRPr="00661B3F">
              <w:rPr>
                <w:rFonts w:eastAsia="Calibri"/>
                <w:b/>
              </w:rPr>
              <w:t>Размещение справочно-аналитической информации по вопросам развития и поддержки субъектов МСП на официальном сайте МО Чернский район</w:t>
            </w:r>
            <w:r w:rsidRPr="00661B3F">
              <w:rPr>
                <w:rFonts w:eastAsia="Calibri"/>
                <w:b/>
              </w:rPr>
              <w:t>»</w:t>
            </w:r>
          </w:p>
        </w:tc>
      </w:tr>
      <w:tr w:rsidR="00C730AA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C730AA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5.1</w:t>
            </w:r>
          </w:p>
        </w:tc>
        <w:tc>
          <w:tcPr>
            <w:tcW w:w="2260" w:type="dxa"/>
          </w:tcPr>
          <w:p w:rsidR="00C730AA" w:rsidRPr="00661B3F" w:rsidRDefault="00011232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  <w:tc>
          <w:tcPr>
            <w:tcW w:w="1328" w:type="dxa"/>
          </w:tcPr>
          <w:p w:rsidR="00C730AA" w:rsidRPr="00661B3F" w:rsidRDefault="00D44CD2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</w:tc>
        <w:tc>
          <w:tcPr>
            <w:tcW w:w="2691" w:type="dxa"/>
          </w:tcPr>
          <w:p w:rsidR="00C730AA" w:rsidRPr="00661B3F" w:rsidRDefault="002830ED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3F03B1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011232" w:rsidRPr="00661B3F" w:rsidRDefault="00011232" w:rsidP="00011232">
            <w:pPr>
              <w:pStyle w:val="a6"/>
              <w:ind w:left="54"/>
              <w:jc w:val="center"/>
            </w:pPr>
            <w:r w:rsidRPr="00661B3F">
              <w:t>Показатель определяется по формуле:</w:t>
            </w:r>
          </w:p>
          <w:p w:rsidR="00011232" w:rsidRPr="00661B3F" w:rsidRDefault="00011232" w:rsidP="00011232">
            <w:pPr>
              <w:pStyle w:val="a6"/>
              <w:ind w:left="54"/>
              <w:jc w:val="center"/>
            </w:pPr>
            <w:r w:rsidRPr="00661B3F">
              <w:t>К = К.МСП / Ч x 1000, где</w:t>
            </w:r>
          </w:p>
          <w:p w:rsidR="00011232" w:rsidRPr="00661B3F" w:rsidRDefault="00011232" w:rsidP="00011232">
            <w:pPr>
              <w:pStyle w:val="a6"/>
              <w:ind w:left="54"/>
              <w:jc w:val="center"/>
            </w:pPr>
            <w:r w:rsidRPr="00661B3F">
              <w:t>К.МСП - количество малых и средних предприятий (с индивидуальными предпринимателями) на конец отчетного периода;</w:t>
            </w:r>
          </w:p>
          <w:p w:rsidR="00C730AA" w:rsidRPr="00661B3F" w:rsidRDefault="00011232" w:rsidP="00011232">
            <w:pPr>
              <w:pStyle w:val="a6"/>
              <w:ind w:left="54"/>
              <w:jc w:val="center"/>
            </w:pPr>
            <w:r w:rsidRPr="00661B3F">
              <w:t>Ч - численность населения Чернского района на конец отчетного периода</w:t>
            </w:r>
          </w:p>
        </w:tc>
        <w:tc>
          <w:tcPr>
            <w:tcW w:w="1771" w:type="dxa"/>
          </w:tcPr>
          <w:p w:rsidR="00C730AA" w:rsidRPr="00661B3F" w:rsidRDefault="00EB5C69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EB5C69">
              <w:rPr>
                <w:rFonts w:eastAsia="Calibri"/>
              </w:rPr>
              <w:t>Годовая</w:t>
            </w:r>
          </w:p>
        </w:tc>
        <w:tc>
          <w:tcPr>
            <w:tcW w:w="835" w:type="dxa"/>
            <w:shd w:val="clear" w:color="auto" w:fill="auto"/>
          </w:tcPr>
          <w:p w:rsidR="00C730AA" w:rsidRPr="00661B3F" w:rsidRDefault="00B305BD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25,3</w:t>
            </w:r>
          </w:p>
        </w:tc>
        <w:tc>
          <w:tcPr>
            <w:tcW w:w="709" w:type="dxa"/>
            <w:shd w:val="clear" w:color="auto" w:fill="auto"/>
          </w:tcPr>
          <w:p w:rsidR="00C730AA" w:rsidRPr="00661B3F" w:rsidRDefault="00B305BD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  <w:lang w:val="en-US"/>
              </w:rPr>
              <w:t>25</w:t>
            </w:r>
            <w:r w:rsidR="0001371B" w:rsidRPr="00661B3F">
              <w:rPr>
                <w:rFonts w:eastAsia="Calibri"/>
              </w:rPr>
              <w:t>,9</w:t>
            </w:r>
          </w:p>
        </w:tc>
        <w:tc>
          <w:tcPr>
            <w:tcW w:w="850" w:type="dxa"/>
            <w:shd w:val="clear" w:color="auto" w:fill="auto"/>
          </w:tcPr>
          <w:p w:rsidR="00C730AA" w:rsidRPr="00661B3F" w:rsidRDefault="0001371B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26,5</w:t>
            </w:r>
          </w:p>
          <w:p w:rsidR="0001371B" w:rsidRPr="00661B3F" w:rsidRDefault="0001371B" w:rsidP="006F3F95">
            <w:pPr>
              <w:pStyle w:val="a6"/>
              <w:ind w:left="-109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uto"/>
          </w:tcPr>
          <w:p w:rsidR="00C730AA" w:rsidRPr="00661B3F" w:rsidRDefault="0001371B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27,2</w:t>
            </w:r>
          </w:p>
        </w:tc>
        <w:tc>
          <w:tcPr>
            <w:tcW w:w="850" w:type="dxa"/>
            <w:shd w:val="clear" w:color="auto" w:fill="auto"/>
          </w:tcPr>
          <w:p w:rsidR="00C730AA" w:rsidRPr="00661B3F" w:rsidRDefault="0001371B" w:rsidP="006F3F95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27,9</w:t>
            </w:r>
          </w:p>
        </w:tc>
      </w:tr>
      <w:tr w:rsidR="00C84F05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C84F05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5.2</w:t>
            </w:r>
          </w:p>
        </w:tc>
        <w:tc>
          <w:tcPr>
            <w:tcW w:w="2260" w:type="dxa"/>
          </w:tcPr>
          <w:p w:rsidR="00C84F05" w:rsidRPr="00661B3F" w:rsidRDefault="00FB7F37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Доля среднесписочной численности работников (без </w:t>
            </w:r>
            <w:r w:rsidRPr="00661B3F">
              <w:rPr>
                <w:rFonts w:eastAsia="Calibri"/>
              </w:rPr>
              <w:lastRenderedPageBreak/>
              <w:t>внешних совместителей), занятых у субъектов МСП, в общей численности занятого населения</w:t>
            </w:r>
          </w:p>
        </w:tc>
        <w:tc>
          <w:tcPr>
            <w:tcW w:w="1328" w:type="dxa"/>
          </w:tcPr>
          <w:p w:rsidR="00C84F05" w:rsidRPr="00661B3F" w:rsidRDefault="00FB7F37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Процент</w:t>
            </w:r>
          </w:p>
        </w:tc>
        <w:tc>
          <w:tcPr>
            <w:tcW w:w="2691" w:type="dxa"/>
          </w:tcPr>
          <w:p w:rsidR="00C84F05" w:rsidRPr="00661B3F" w:rsidRDefault="002830ED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FB7F37" w:rsidRPr="00661B3F">
              <w:rPr>
                <w:rFonts w:eastAsia="Calibri"/>
              </w:rPr>
              <w:t xml:space="preserve">тдел экономического развития, предпринимательства и сельского хозяйства </w:t>
            </w:r>
            <w:r w:rsidR="00FB7F37" w:rsidRPr="00661B3F">
              <w:rPr>
                <w:rFonts w:eastAsia="Calibri"/>
              </w:rPr>
              <w:lastRenderedPageBreak/>
              <w:t>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lastRenderedPageBreak/>
              <w:t>Показатель определяется по формуле: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 xml:space="preserve">ДСЧР.СМСП = (СЧ.МП + СЧ.МИКРО + СЧ.СП ) </w:t>
            </w:r>
            <w:r w:rsidRPr="00661B3F">
              <w:lastRenderedPageBreak/>
              <w:t>x 100% / СЧ.Э, где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>ДСЧР.СМСП - среднесписочная численность работников (без внешних совместителей), занятых у субъектов малого и среднего предпринимательства, в общей численности занятого населения за отчетный период;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>СЧ.МП - среднесписочная численность работников малых предприятий за отчетный период;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>СЧ.МИКРО - среднесписочная численность работников микропредприятий за отчетный период;</w:t>
            </w:r>
          </w:p>
          <w:p w:rsidR="00F0708B" w:rsidRPr="00661B3F" w:rsidRDefault="00F0708B" w:rsidP="00F0708B">
            <w:pPr>
              <w:pStyle w:val="a6"/>
              <w:ind w:left="54"/>
              <w:jc w:val="center"/>
            </w:pPr>
            <w:r w:rsidRPr="00661B3F">
              <w:t xml:space="preserve">СЧ.СП - среднесписочная численность работников средних предприятий за </w:t>
            </w:r>
            <w:r w:rsidRPr="00661B3F">
              <w:lastRenderedPageBreak/>
              <w:t>отчетный период;</w:t>
            </w:r>
          </w:p>
          <w:p w:rsidR="00C84F05" w:rsidRPr="00661B3F" w:rsidRDefault="00F0708B" w:rsidP="00F0708B">
            <w:pPr>
              <w:pStyle w:val="a6"/>
              <w:ind w:left="54"/>
              <w:jc w:val="center"/>
            </w:pPr>
            <w:r w:rsidRPr="00661B3F">
              <w:t>СЧ.Э - среднесписочная численность работающих за отчетный период</w:t>
            </w:r>
          </w:p>
        </w:tc>
        <w:tc>
          <w:tcPr>
            <w:tcW w:w="1771" w:type="dxa"/>
          </w:tcPr>
          <w:p w:rsidR="00C84F05" w:rsidRPr="00661B3F" w:rsidRDefault="00533189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  <w:shd w:val="clear" w:color="auto" w:fill="auto"/>
          </w:tcPr>
          <w:p w:rsidR="00C84F05" w:rsidRPr="00661B3F" w:rsidRDefault="009456B9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23</w:t>
            </w:r>
            <w:r w:rsidR="00533189" w:rsidRPr="00661B3F">
              <w:rPr>
                <w:rFonts w:eastAsia="Calibri"/>
              </w:rPr>
              <w:t>,8</w:t>
            </w:r>
          </w:p>
        </w:tc>
        <w:tc>
          <w:tcPr>
            <w:tcW w:w="709" w:type="dxa"/>
            <w:shd w:val="clear" w:color="auto" w:fill="auto"/>
          </w:tcPr>
          <w:p w:rsidR="00C84F05" w:rsidRPr="00661B3F" w:rsidRDefault="00952BB5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24,3</w:t>
            </w:r>
          </w:p>
        </w:tc>
        <w:tc>
          <w:tcPr>
            <w:tcW w:w="850" w:type="dxa"/>
            <w:shd w:val="clear" w:color="auto" w:fill="auto"/>
          </w:tcPr>
          <w:p w:rsidR="00C84F05" w:rsidRPr="00661B3F" w:rsidRDefault="00952BB5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24,9</w:t>
            </w:r>
          </w:p>
        </w:tc>
        <w:tc>
          <w:tcPr>
            <w:tcW w:w="851" w:type="dxa"/>
            <w:shd w:val="clear" w:color="auto" w:fill="auto"/>
          </w:tcPr>
          <w:p w:rsidR="00C84F05" w:rsidRPr="00661B3F" w:rsidRDefault="00952BB5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25,5</w:t>
            </w:r>
          </w:p>
        </w:tc>
        <w:tc>
          <w:tcPr>
            <w:tcW w:w="850" w:type="dxa"/>
            <w:shd w:val="clear" w:color="auto" w:fill="auto"/>
          </w:tcPr>
          <w:p w:rsidR="00C84F05" w:rsidRPr="00661B3F" w:rsidRDefault="00533189" w:rsidP="009456B9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2</w:t>
            </w:r>
            <w:r w:rsidR="00952BB5" w:rsidRPr="00661B3F">
              <w:rPr>
                <w:rFonts w:eastAsia="Calibri"/>
              </w:rPr>
              <w:t>6,1</w:t>
            </w:r>
          </w:p>
        </w:tc>
      </w:tr>
      <w:tr w:rsidR="00C84F05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C84F05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5.3</w:t>
            </w:r>
          </w:p>
        </w:tc>
        <w:tc>
          <w:tcPr>
            <w:tcW w:w="2260" w:type="dxa"/>
          </w:tcPr>
          <w:p w:rsidR="00C84F05" w:rsidRPr="00661B3F" w:rsidRDefault="00DB0101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</w:tc>
        <w:tc>
          <w:tcPr>
            <w:tcW w:w="1328" w:type="dxa"/>
          </w:tcPr>
          <w:p w:rsidR="00C84F05" w:rsidRPr="00661B3F" w:rsidRDefault="00A94A4E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</w:tc>
        <w:tc>
          <w:tcPr>
            <w:tcW w:w="2691" w:type="dxa"/>
          </w:tcPr>
          <w:p w:rsidR="00C84F05" w:rsidRPr="00661B3F" w:rsidRDefault="00682326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DB0101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C84F05" w:rsidRPr="00661B3F" w:rsidRDefault="004C63AE" w:rsidP="00F66036">
            <w:pPr>
              <w:pStyle w:val="a6"/>
              <w:ind w:left="54"/>
              <w:jc w:val="center"/>
            </w:pPr>
            <w:r w:rsidRPr="00661B3F">
              <w:t>Показатель определяется суммированием количества нестационарных торговых объектов круглогодичного размещения и мобильных торговых объектов на конец отчетного периода</w:t>
            </w:r>
          </w:p>
          <w:p w:rsidR="005C138A" w:rsidRPr="00661B3F" w:rsidRDefault="005C138A" w:rsidP="00F66036">
            <w:pPr>
              <w:pStyle w:val="a6"/>
              <w:ind w:left="54"/>
              <w:jc w:val="center"/>
            </w:pPr>
          </w:p>
        </w:tc>
        <w:tc>
          <w:tcPr>
            <w:tcW w:w="1771" w:type="dxa"/>
          </w:tcPr>
          <w:p w:rsidR="00C84F05" w:rsidRPr="00661B3F" w:rsidRDefault="00EB5C69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EB5C69">
              <w:rPr>
                <w:rFonts w:eastAsia="Calibri"/>
              </w:rPr>
              <w:t>Годовая</w:t>
            </w:r>
          </w:p>
        </w:tc>
        <w:tc>
          <w:tcPr>
            <w:tcW w:w="835" w:type="dxa"/>
          </w:tcPr>
          <w:p w:rsidR="00C84F05" w:rsidRPr="00661B3F" w:rsidRDefault="00F32154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52</w:t>
            </w:r>
          </w:p>
        </w:tc>
        <w:tc>
          <w:tcPr>
            <w:tcW w:w="709" w:type="dxa"/>
          </w:tcPr>
          <w:p w:rsidR="00C84F05" w:rsidRPr="00661B3F" w:rsidRDefault="00F32154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52</w:t>
            </w:r>
          </w:p>
        </w:tc>
        <w:tc>
          <w:tcPr>
            <w:tcW w:w="850" w:type="dxa"/>
          </w:tcPr>
          <w:p w:rsidR="00C84F05" w:rsidRPr="00661B3F" w:rsidRDefault="00D804F3" w:rsidP="00F32154">
            <w:pPr>
              <w:pStyle w:val="a6"/>
              <w:ind w:left="-109"/>
              <w:rPr>
                <w:rFonts w:eastAsia="Calibri"/>
              </w:rPr>
            </w:pPr>
            <w:r w:rsidRPr="00661B3F">
              <w:rPr>
                <w:rFonts w:eastAsia="Calibri"/>
              </w:rPr>
              <w:t xml:space="preserve">    5</w:t>
            </w:r>
            <w:r w:rsidR="00F32154" w:rsidRPr="00661B3F">
              <w:rPr>
                <w:rFonts w:eastAsia="Calibri"/>
              </w:rPr>
              <w:t>2</w:t>
            </w:r>
          </w:p>
        </w:tc>
        <w:tc>
          <w:tcPr>
            <w:tcW w:w="851" w:type="dxa"/>
          </w:tcPr>
          <w:p w:rsidR="00C84F05" w:rsidRPr="00661B3F" w:rsidRDefault="004C63AE" w:rsidP="006F3F95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</w:t>
            </w:r>
            <w:r w:rsidR="00F32154" w:rsidRPr="00661B3F">
              <w:rPr>
                <w:rFonts w:eastAsia="Calibri"/>
              </w:rPr>
              <w:t>2</w:t>
            </w:r>
          </w:p>
        </w:tc>
        <w:tc>
          <w:tcPr>
            <w:tcW w:w="850" w:type="dxa"/>
          </w:tcPr>
          <w:p w:rsidR="00C84F05" w:rsidRPr="00661B3F" w:rsidRDefault="004C63AE" w:rsidP="006F3F95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52</w:t>
            </w:r>
          </w:p>
        </w:tc>
      </w:tr>
      <w:tr w:rsidR="001B5F71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649" w:type="dxa"/>
            <w:gridSpan w:val="12"/>
          </w:tcPr>
          <w:p w:rsidR="00FB6519" w:rsidRPr="00661B3F" w:rsidRDefault="001B5F71" w:rsidP="00FB6519">
            <w:pPr>
              <w:pStyle w:val="a6"/>
              <w:numPr>
                <w:ilvl w:val="0"/>
                <w:numId w:val="15"/>
              </w:numPr>
              <w:jc w:val="center"/>
              <w:rPr>
                <w:rFonts w:eastAsia="Calibri"/>
                <w:b/>
              </w:rPr>
            </w:pPr>
            <w:r w:rsidRPr="00661B3F">
              <w:rPr>
                <w:rFonts w:eastAsia="Calibri"/>
                <w:b/>
              </w:rPr>
              <w:t xml:space="preserve">Мероприятие «Организация участия малых и средних предприятий в конкурсах в рамках </w:t>
            </w:r>
          </w:p>
          <w:p w:rsidR="001B5F71" w:rsidRPr="00661B3F" w:rsidRDefault="001B5F71" w:rsidP="006F3F95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  <w:b/>
              </w:rPr>
              <w:t>федеральных и региональных программ поддержки МСП»</w:t>
            </w:r>
          </w:p>
        </w:tc>
      </w:tr>
      <w:tr w:rsidR="00035722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035722" w:rsidRPr="00661B3F" w:rsidRDefault="00035722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6.1</w:t>
            </w:r>
          </w:p>
        </w:tc>
        <w:tc>
          <w:tcPr>
            <w:tcW w:w="2260" w:type="dxa"/>
          </w:tcPr>
          <w:p w:rsidR="00035722" w:rsidRPr="00661B3F" w:rsidRDefault="00035722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Количество субъектов малого и среднего предпринимательства</w:t>
            </w:r>
          </w:p>
        </w:tc>
        <w:tc>
          <w:tcPr>
            <w:tcW w:w="1328" w:type="dxa"/>
          </w:tcPr>
          <w:p w:rsidR="00035722" w:rsidRPr="00661B3F" w:rsidRDefault="00035722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Ед.</w:t>
            </w:r>
          </w:p>
        </w:tc>
        <w:tc>
          <w:tcPr>
            <w:tcW w:w="2691" w:type="dxa"/>
          </w:tcPr>
          <w:p w:rsidR="00035722" w:rsidRPr="00661B3F" w:rsidRDefault="00035722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Показатель определяется по формуле: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К.общ. = К.МП + К.МИКР + К.СП + К.ИП,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где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К.МП - количество малых предприятий;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К.МИКР - количество микропредприятий;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lastRenderedPageBreak/>
              <w:t>К.СП - количество средних предприятий;</w:t>
            </w:r>
          </w:p>
          <w:p w:rsidR="00035722" w:rsidRPr="00661B3F" w:rsidRDefault="00035722" w:rsidP="00035722">
            <w:pPr>
              <w:pStyle w:val="a6"/>
              <w:ind w:left="54"/>
              <w:jc w:val="center"/>
            </w:pPr>
            <w:r w:rsidRPr="00661B3F">
              <w:t>К.ИП - количество индивидуальных предпринимателей</w:t>
            </w:r>
          </w:p>
        </w:tc>
        <w:tc>
          <w:tcPr>
            <w:tcW w:w="1771" w:type="dxa"/>
          </w:tcPr>
          <w:p w:rsidR="00035722" w:rsidRPr="00661B3F" w:rsidRDefault="00035722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</w:tcPr>
          <w:p w:rsidR="00035722" w:rsidRPr="00661B3F" w:rsidRDefault="00035722" w:rsidP="0068232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461</w:t>
            </w:r>
          </w:p>
        </w:tc>
        <w:tc>
          <w:tcPr>
            <w:tcW w:w="709" w:type="dxa"/>
          </w:tcPr>
          <w:p w:rsidR="00035722" w:rsidRPr="00661B3F" w:rsidRDefault="00035722" w:rsidP="00514355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466</w:t>
            </w:r>
          </w:p>
        </w:tc>
        <w:tc>
          <w:tcPr>
            <w:tcW w:w="850" w:type="dxa"/>
          </w:tcPr>
          <w:p w:rsidR="00035722" w:rsidRPr="00661B3F" w:rsidRDefault="00035722" w:rsidP="00682326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471</w:t>
            </w:r>
          </w:p>
        </w:tc>
        <w:tc>
          <w:tcPr>
            <w:tcW w:w="851" w:type="dxa"/>
          </w:tcPr>
          <w:p w:rsidR="00035722" w:rsidRPr="00661B3F" w:rsidRDefault="00035722" w:rsidP="00682326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480</w:t>
            </w:r>
          </w:p>
        </w:tc>
        <w:tc>
          <w:tcPr>
            <w:tcW w:w="850" w:type="dxa"/>
          </w:tcPr>
          <w:p w:rsidR="00035722" w:rsidRPr="00661B3F" w:rsidRDefault="00035722" w:rsidP="00682326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500</w:t>
            </w:r>
          </w:p>
        </w:tc>
      </w:tr>
      <w:tr w:rsidR="004C63AE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</w:tcPr>
          <w:p w:rsidR="004C63AE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lastRenderedPageBreak/>
              <w:t>6.2</w:t>
            </w:r>
          </w:p>
        </w:tc>
        <w:tc>
          <w:tcPr>
            <w:tcW w:w="2260" w:type="dxa"/>
          </w:tcPr>
          <w:p w:rsidR="004C63AE" w:rsidRPr="00661B3F" w:rsidRDefault="0048656F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Оборот субъектов малого и средне</w:t>
            </w:r>
            <w:r w:rsidR="002830ED" w:rsidRPr="00661B3F">
              <w:rPr>
                <w:rFonts w:eastAsia="Calibri"/>
              </w:rPr>
              <w:t xml:space="preserve">го предпринимательства, включая </w:t>
            </w:r>
            <w:r w:rsidRPr="00661B3F">
              <w:rPr>
                <w:rFonts w:eastAsia="Calibri"/>
              </w:rPr>
              <w:t>микропредприятия</w:t>
            </w:r>
          </w:p>
        </w:tc>
        <w:tc>
          <w:tcPr>
            <w:tcW w:w="1328" w:type="dxa"/>
          </w:tcPr>
          <w:p w:rsidR="004C63AE" w:rsidRPr="00661B3F" w:rsidRDefault="0048656F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Млн.руб.</w:t>
            </w:r>
          </w:p>
        </w:tc>
        <w:tc>
          <w:tcPr>
            <w:tcW w:w="2691" w:type="dxa"/>
          </w:tcPr>
          <w:p w:rsidR="004C63AE" w:rsidRPr="00661B3F" w:rsidRDefault="00682326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48656F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4C63AE" w:rsidRPr="00661B3F" w:rsidRDefault="0006700C" w:rsidP="00F66036">
            <w:pPr>
              <w:pStyle w:val="a6"/>
              <w:ind w:left="54"/>
              <w:jc w:val="center"/>
            </w:pPr>
            <w:r w:rsidRPr="00661B3F">
              <w:t>Показатель определяется суммированием оборота малых, микро и средних предприятий за отчетный период</w:t>
            </w:r>
          </w:p>
        </w:tc>
        <w:tc>
          <w:tcPr>
            <w:tcW w:w="1771" w:type="dxa"/>
          </w:tcPr>
          <w:p w:rsidR="004C63AE" w:rsidRPr="00661B3F" w:rsidRDefault="0006700C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Годовая</w:t>
            </w:r>
          </w:p>
        </w:tc>
        <w:tc>
          <w:tcPr>
            <w:tcW w:w="835" w:type="dxa"/>
          </w:tcPr>
          <w:p w:rsidR="004C63AE" w:rsidRPr="00661B3F" w:rsidRDefault="0006700C" w:rsidP="0068232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692,8</w:t>
            </w:r>
          </w:p>
        </w:tc>
        <w:tc>
          <w:tcPr>
            <w:tcW w:w="709" w:type="dxa"/>
          </w:tcPr>
          <w:p w:rsidR="004C63AE" w:rsidRPr="00661B3F" w:rsidRDefault="0006700C" w:rsidP="00514355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7</w:t>
            </w:r>
            <w:r w:rsidR="00514355" w:rsidRPr="00661B3F">
              <w:rPr>
                <w:rFonts w:eastAsia="Calibri"/>
              </w:rPr>
              <w:t>28</w:t>
            </w:r>
            <w:r w:rsidRPr="00661B3F">
              <w:rPr>
                <w:rFonts w:eastAsia="Calibri"/>
              </w:rPr>
              <w:t>,2</w:t>
            </w:r>
          </w:p>
        </w:tc>
        <w:tc>
          <w:tcPr>
            <w:tcW w:w="850" w:type="dxa"/>
          </w:tcPr>
          <w:p w:rsidR="004C63AE" w:rsidRPr="00661B3F" w:rsidRDefault="00D30F14" w:rsidP="00682326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7</w:t>
            </w:r>
            <w:r w:rsidR="00514355" w:rsidRPr="00661B3F">
              <w:rPr>
                <w:rFonts w:eastAsia="Calibri"/>
              </w:rPr>
              <w:t>50,1</w:t>
            </w:r>
          </w:p>
        </w:tc>
        <w:tc>
          <w:tcPr>
            <w:tcW w:w="851" w:type="dxa"/>
          </w:tcPr>
          <w:p w:rsidR="004C63AE" w:rsidRPr="00661B3F" w:rsidRDefault="00514355" w:rsidP="00682326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768,9</w:t>
            </w:r>
          </w:p>
        </w:tc>
        <w:tc>
          <w:tcPr>
            <w:tcW w:w="850" w:type="dxa"/>
          </w:tcPr>
          <w:p w:rsidR="004C63AE" w:rsidRPr="00661B3F" w:rsidRDefault="00514355" w:rsidP="00682326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768,9</w:t>
            </w:r>
          </w:p>
        </w:tc>
      </w:tr>
      <w:tr w:rsidR="004C63AE" w:rsidRPr="00661B3F" w:rsidTr="00EB5C6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565" w:type="dxa"/>
            <w:tcBorders>
              <w:bottom w:val="single" w:sz="4" w:space="0" w:color="auto"/>
            </w:tcBorders>
          </w:tcPr>
          <w:p w:rsidR="004C63AE" w:rsidRPr="00661B3F" w:rsidRDefault="00682326" w:rsidP="00682326">
            <w:pPr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6.3</w:t>
            </w:r>
          </w:p>
        </w:tc>
        <w:tc>
          <w:tcPr>
            <w:tcW w:w="2260" w:type="dxa"/>
          </w:tcPr>
          <w:p w:rsidR="004C63AE" w:rsidRPr="00661B3F" w:rsidRDefault="00C529C3" w:rsidP="00682326">
            <w:pPr>
              <w:pStyle w:val="a6"/>
              <w:ind w:left="-38" w:firstLine="16"/>
              <w:rPr>
                <w:rFonts w:eastAsia="Calibri"/>
              </w:rPr>
            </w:pPr>
            <w:r w:rsidRPr="00661B3F">
              <w:rPr>
                <w:rFonts w:eastAsia="Calibri"/>
              </w:rPr>
              <w:t>Отношение среднесписочной численности работников малых и средних предприятий к численности населения Чернского района</w:t>
            </w:r>
          </w:p>
        </w:tc>
        <w:tc>
          <w:tcPr>
            <w:tcW w:w="1328" w:type="dxa"/>
          </w:tcPr>
          <w:p w:rsidR="004C63AE" w:rsidRPr="00661B3F" w:rsidRDefault="00C529C3" w:rsidP="008D0B49">
            <w:pPr>
              <w:pStyle w:val="a6"/>
              <w:ind w:left="-203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Процент</w:t>
            </w:r>
          </w:p>
        </w:tc>
        <w:tc>
          <w:tcPr>
            <w:tcW w:w="2691" w:type="dxa"/>
          </w:tcPr>
          <w:p w:rsidR="004C63AE" w:rsidRPr="00661B3F" w:rsidRDefault="00682326" w:rsidP="00CC0F15">
            <w:pPr>
              <w:pStyle w:val="a6"/>
              <w:ind w:left="0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О</w:t>
            </w:r>
            <w:r w:rsidR="006F332A" w:rsidRPr="00661B3F">
              <w:rPr>
                <w:rFonts w:eastAsia="Calibri"/>
              </w:rPr>
              <w:t>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39" w:type="dxa"/>
            <w:gridSpan w:val="2"/>
          </w:tcPr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t>Показатель определяется по формуле:</w:t>
            </w:r>
          </w:p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t>ОСЧМСП = (СЧМП + СЧМИКРО + СЧСП) / Ч х 100, где</w:t>
            </w:r>
          </w:p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t>ОСЧМСП - отношение среднесписочной численности работников малых и средних предприятий к численности населения Чернского района;</w:t>
            </w:r>
          </w:p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lastRenderedPageBreak/>
              <w:t xml:space="preserve">СЧМП - среднесписочная численность работников малых предприятий за отчетный период; </w:t>
            </w:r>
          </w:p>
          <w:p w:rsidR="005A3753" w:rsidRPr="00661B3F" w:rsidRDefault="005A3753" w:rsidP="005A3753">
            <w:pPr>
              <w:pStyle w:val="a6"/>
              <w:ind w:left="54"/>
              <w:jc w:val="center"/>
            </w:pPr>
            <w:r w:rsidRPr="00661B3F">
              <w:t>СЧМИКРО - среднесписочная численность работников микропредприятий за отчетный период;</w:t>
            </w:r>
          </w:p>
          <w:p w:rsidR="004C63AE" w:rsidRPr="00661B3F" w:rsidRDefault="005A3753" w:rsidP="005A3753">
            <w:pPr>
              <w:pStyle w:val="a6"/>
              <w:ind w:left="54"/>
              <w:jc w:val="center"/>
            </w:pPr>
            <w:r w:rsidRPr="00661B3F">
              <w:t>СЧСП - среднесписочная численность работников средних предприятий за отчетный период; Ч - численность населения Чернского района на конец отчетного периода</w:t>
            </w:r>
          </w:p>
        </w:tc>
        <w:tc>
          <w:tcPr>
            <w:tcW w:w="1771" w:type="dxa"/>
          </w:tcPr>
          <w:p w:rsidR="004C63AE" w:rsidRPr="00661B3F" w:rsidRDefault="00EB5C69" w:rsidP="00F66036">
            <w:pPr>
              <w:pStyle w:val="a6"/>
              <w:ind w:left="0"/>
              <w:jc w:val="center"/>
              <w:rPr>
                <w:rFonts w:eastAsia="Calibri"/>
              </w:rPr>
            </w:pPr>
            <w:r w:rsidRPr="00EB5C69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35" w:type="dxa"/>
          </w:tcPr>
          <w:p w:rsidR="004C63AE" w:rsidRPr="00661B3F" w:rsidRDefault="002F5F30" w:rsidP="00F66036">
            <w:pPr>
              <w:pStyle w:val="a6"/>
              <w:ind w:left="-95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8,5</w:t>
            </w:r>
          </w:p>
        </w:tc>
        <w:tc>
          <w:tcPr>
            <w:tcW w:w="709" w:type="dxa"/>
          </w:tcPr>
          <w:p w:rsidR="004C63AE" w:rsidRPr="00661B3F" w:rsidRDefault="002F5F30" w:rsidP="00F66036">
            <w:pPr>
              <w:pStyle w:val="a6"/>
              <w:ind w:left="-94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8,6</w:t>
            </w:r>
          </w:p>
        </w:tc>
        <w:tc>
          <w:tcPr>
            <w:tcW w:w="850" w:type="dxa"/>
          </w:tcPr>
          <w:p w:rsidR="004C63AE" w:rsidRPr="00661B3F" w:rsidRDefault="002F5F30" w:rsidP="006F3F95">
            <w:pPr>
              <w:pStyle w:val="a6"/>
              <w:ind w:left="-10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8,7</w:t>
            </w:r>
          </w:p>
        </w:tc>
        <w:tc>
          <w:tcPr>
            <w:tcW w:w="851" w:type="dxa"/>
          </w:tcPr>
          <w:p w:rsidR="004C63AE" w:rsidRPr="00661B3F" w:rsidRDefault="002F5F30" w:rsidP="00176E2B">
            <w:pPr>
              <w:pStyle w:val="a6"/>
              <w:ind w:left="-59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8,9</w:t>
            </w:r>
          </w:p>
        </w:tc>
        <w:tc>
          <w:tcPr>
            <w:tcW w:w="850" w:type="dxa"/>
          </w:tcPr>
          <w:p w:rsidR="004C63AE" w:rsidRPr="00661B3F" w:rsidRDefault="00C529C3" w:rsidP="002F5F30">
            <w:pPr>
              <w:pStyle w:val="a6"/>
              <w:ind w:left="-228"/>
              <w:jc w:val="center"/>
              <w:rPr>
                <w:rFonts w:eastAsia="Calibri"/>
              </w:rPr>
            </w:pPr>
            <w:r w:rsidRPr="00661B3F">
              <w:rPr>
                <w:rFonts w:eastAsia="Calibri"/>
              </w:rPr>
              <w:t>9,</w:t>
            </w:r>
            <w:r w:rsidR="002F5F30" w:rsidRPr="00661B3F">
              <w:rPr>
                <w:rFonts w:eastAsia="Calibri"/>
              </w:rPr>
              <w:t>0</w:t>
            </w:r>
          </w:p>
        </w:tc>
      </w:tr>
    </w:tbl>
    <w:p w:rsidR="00682326" w:rsidRDefault="00682326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5C138A" w:rsidRDefault="005C138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lastRenderedPageBreak/>
        <w:t>Ресурсное обеспечение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реализации муниципальной программы по источникам финансирования 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500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3"/>
        <w:gridCol w:w="2878"/>
        <w:gridCol w:w="2987"/>
        <w:gridCol w:w="1276"/>
        <w:gridCol w:w="1275"/>
        <w:gridCol w:w="1276"/>
        <w:gridCol w:w="1418"/>
        <w:gridCol w:w="1425"/>
      </w:tblGrid>
      <w:tr w:rsidR="00FF0735" w:rsidRPr="00EB5C69" w:rsidTr="00682326">
        <w:trPr>
          <w:trHeight w:val="480"/>
          <w:tblHeader/>
          <w:tblCellSpacing w:w="5" w:type="nil"/>
        </w:trPr>
        <w:tc>
          <w:tcPr>
            <w:tcW w:w="2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EB5C69">
              <w:t>Статус, наименование</w:t>
            </w:r>
          </w:p>
        </w:tc>
        <w:tc>
          <w:tcPr>
            <w:tcW w:w="28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Ответственный</w:t>
            </w:r>
          </w:p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исполнитель,</w:t>
            </w:r>
          </w:p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соисполнители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Источники</w:t>
            </w:r>
          </w:p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финансового</w:t>
            </w:r>
          </w:p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обеспечения</w:t>
            </w:r>
          </w:p>
        </w:tc>
        <w:tc>
          <w:tcPr>
            <w:tcW w:w="66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Расходы (тыс. руб.), годы</w:t>
            </w:r>
          </w:p>
        </w:tc>
      </w:tr>
      <w:tr w:rsidR="00FF0735" w:rsidRPr="00EB5C69" w:rsidTr="00682326">
        <w:trPr>
          <w:trHeight w:val="640"/>
          <w:tblHeader/>
          <w:tblCellSpacing w:w="5" w:type="nil"/>
        </w:trPr>
        <w:tc>
          <w:tcPr>
            <w:tcW w:w="27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B5C69" w:rsidRDefault="00C36D45" w:rsidP="002669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202</w:t>
            </w:r>
            <w:r w:rsidR="00266985" w:rsidRPr="00EB5C69">
              <w:t>3</w:t>
            </w:r>
            <w:r w:rsidR="00FF0735" w:rsidRPr="00EB5C69">
              <w:t xml:space="preserve"> год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B5C69" w:rsidRDefault="00C36D45" w:rsidP="0026698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202</w:t>
            </w:r>
            <w:r w:rsidR="00266985" w:rsidRPr="00EB5C69">
              <w:t>4</w:t>
            </w:r>
            <w:r w:rsidR="00FF0735" w:rsidRPr="00EB5C69"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</w:t>
            </w:r>
            <w:r w:rsidR="00266985" w:rsidRPr="00EB5C69">
              <w:t>025</w:t>
            </w:r>
            <w:r w:rsidR="00FF0735" w:rsidRPr="00EB5C69">
              <w:t xml:space="preserve">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26698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2026</w:t>
            </w:r>
            <w:r w:rsidR="00FF0735" w:rsidRPr="00EB5C69">
              <w:t xml:space="preserve"> год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EB5C69" w:rsidRDefault="0026698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2027</w:t>
            </w:r>
            <w:r w:rsidR="00C36D45" w:rsidRPr="00EB5C69">
              <w:t xml:space="preserve"> год</w:t>
            </w:r>
          </w:p>
        </w:tc>
      </w:tr>
      <w:tr w:rsidR="00FF0735" w:rsidRPr="00EB5C69" w:rsidTr="00682326">
        <w:trPr>
          <w:tblHeader/>
          <w:tblCellSpacing w:w="5" w:type="nil"/>
        </w:trPr>
        <w:tc>
          <w:tcPr>
            <w:tcW w:w="27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</w:t>
            </w:r>
          </w:p>
        </w:tc>
        <w:tc>
          <w:tcPr>
            <w:tcW w:w="2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2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7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B5C69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8</w:t>
            </w:r>
          </w:p>
        </w:tc>
      </w:tr>
      <w:tr w:rsidR="00133992" w:rsidRPr="00EB5C69" w:rsidTr="00035722">
        <w:trPr>
          <w:trHeight w:val="294"/>
          <w:tblCellSpacing w:w="5" w:type="nil"/>
        </w:trPr>
        <w:tc>
          <w:tcPr>
            <w:tcW w:w="1531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3992" w:rsidRPr="00EB5C69" w:rsidRDefault="00133992" w:rsidP="00087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rPr>
                <w:b/>
                <w:color w:val="000000"/>
              </w:rPr>
              <w:t>«</w:t>
            </w:r>
            <w:r w:rsidR="00A95697" w:rsidRPr="00EB5C69">
              <w:rPr>
                <w:b/>
                <w:color w:val="000000"/>
              </w:rPr>
              <w:t>Развитие малого и среднего предпринимательства в муниципальном образовании Чернский район</w:t>
            </w:r>
            <w:r w:rsidRPr="00EB5C69">
              <w:rPr>
                <w:b/>
                <w:color w:val="000000"/>
              </w:rPr>
              <w:t>»</w:t>
            </w: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682326" w:rsidP="00682326">
            <w:pPr>
              <w:pStyle w:val="a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61"/>
              <w:rPr>
                <w:b/>
                <w:i/>
                <w:color w:val="000000"/>
              </w:rPr>
            </w:pPr>
            <w:r w:rsidRPr="00EB5C69">
              <w:rPr>
                <w:b/>
                <w:i/>
                <w:color w:val="000000"/>
              </w:rPr>
              <w:t>Комплекс процессных мероприятий «Финансовая и информационная поддержка малого и среднего предпринимательства»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682326" w:rsidRPr="00EB5C69" w:rsidRDefault="00682326" w:rsidP="005C138A"/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B5C69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682326" w:rsidRPr="00EB5C69" w:rsidTr="00682326">
        <w:trPr>
          <w:trHeight w:val="48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1022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 </w:t>
            </w:r>
          </w:p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 </w:t>
            </w:r>
          </w:p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  <w:p w:rsidR="005C138A" w:rsidRPr="00EB5C69" w:rsidRDefault="005C138A" w:rsidP="005C138A"/>
        </w:tc>
      </w:tr>
      <w:tr w:rsidR="005C138A" w:rsidRPr="00EB5C69" w:rsidTr="005C138A">
        <w:trPr>
          <w:trHeight w:val="2237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8565E2">
            <w:pPr>
              <w:widowControl w:val="0"/>
              <w:autoSpaceDE w:val="0"/>
              <w:autoSpaceDN w:val="0"/>
              <w:adjustRightInd w:val="0"/>
            </w:pPr>
            <w:r w:rsidRPr="00EB5C69">
              <w:t>Комитет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по управлению муниципальным имуществом администрации муниципального образования Чернский район</w:t>
            </w:r>
          </w:p>
        </w:tc>
        <w:tc>
          <w:tcPr>
            <w:tcW w:w="2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/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5C138A">
            <w:pPr>
              <w:pStyle w:val="a6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0" w:firstLine="61"/>
              <w:rPr>
                <w:rFonts w:eastAsia="Calibri"/>
              </w:rPr>
            </w:pPr>
            <w:r w:rsidRPr="00EB5C69">
              <w:rPr>
                <w:rFonts w:eastAsia="Calibri"/>
              </w:rPr>
              <w:t xml:space="preserve">Мероприятие «Предоставление грантов начинающим субъектам малого предпринимательства – субсидии индивидуальным предпринимателям и </w:t>
            </w:r>
            <w:r w:rsidRPr="00EB5C69">
              <w:rPr>
                <w:rFonts w:eastAsia="Calibri"/>
              </w:rPr>
              <w:lastRenderedPageBreak/>
              <w:t>юридическим лицам – производителям товаров, работ и услуг»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lastRenderedPageBreak/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</w:t>
            </w:r>
            <w:r w:rsidR="00682326" w:rsidRPr="00EB5C69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</w:t>
            </w:r>
            <w:r w:rsidR="00682326" w:rsidRPr="00EB5C69">
              <w:t>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266985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</w:t>
            </w:r>
            <w:r w:rsidR="00682326" w:rsidRPr="00EB5C69">
              <w:t>,0</w:t>
            </w: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pStyle w:val="a6"/>
              <w:widowControl w:val="0"/>
              <w:autoSpaceDE w:val="0"/>
              <w:autoSpaceDN w:val="0"/>
              <w:adjustRightInd w:val="0"/>
              <w:ind w:left="427"/>
              <w:jc w:val="both"/>
              <w:rPr>
                <w:rFonts w:eastAsia="Calibri"/>
                <w:b/>
              </w:rPr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682326" w:rsidRPr="00EB5C69" w:rsidTr="00682326">
        <w:trPr>
          <w:trHeight w:val="32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pStyle w:val="a6"/>
              <w:widowControl w:val="0"/>
              <w:autoSpaceDE w:val="0"/>
              <w:autoSpaceDN w:val="0"/>
              <w:adjustRightInd w:val="0"/>
              <w:ind w:left="427"/>
              <w:jc w:val="both"/>
              <w:rPr>
                <w:rFonts w:eastAsia="Calibri"/>
                <w:b/>
              </w:rPr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682326" w:rsidRPr="00EB5C69" w:rsidTr="00682326">
        <w:trPr>
          <w:trHeight w:val="1022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pStyle w:val="a6"/>
              <w:widowControl w:val="0"/>
              <w:autoSpaceDE w:val="0"/>
              <w:autoSpaceDN w:val="0"/>
              <w:adjustRightInd w:val="0"/>
              <w:ind w:left="427"/>
              <w:jc w:val="both"/>
              <w:rPr>
                <w:rFonts w:eastAsia="Calibri"/>
                <w:b/>
              </w:rPr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682326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2326" w:rsidRPr="00EB5C69" w:rsidRDefault="001B1250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682326" w:rsidRPr="00EB5C69" w:rsidRDefault="001B1250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1B1250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26" w:rsidRPr="00EB5C69" w:rsidRDefault="001B1250" w:rsidP="006823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</w:tr>
      <w:tr w:rsidR="005C138A" w:rsidRPr="00EB5C69" w:rsidTr="00682326">
        <w:trPr>
          <w:trHeight w:val="320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i/>
              </w:rPr>
            </w:pPr>
            <w:r w:rsidRPr="00EB5C69">
              <w:rPr>
                <w:rFonts w:eastAsia="Calibri"/>
              </w:rPr>
              <w:lastRenderedPageBreak/>
              <w:t>Мероприятие «Оказание имущественной поддержки субъектам малого и среднего предпринимательства»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BA76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100,0</w:t>
            </w:r>
          </w:p>
        </w:tc>
      </w:tr>
      <w:tr w:rsidR="005C138A" w:rsidRPr="00EB5C69" w:rsidTr="001B1250">
        <w:trPr>
          <w:trHeight w:val="535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48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965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284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0" w:firstLine="0"/>
            </w:pPr>
            <w:r w:rsidRPr="00EB5C69">
              <w:t>Мероприятие «Льготное предоставление имущества субъектам социального предпринимательства (предоставление рассрочки на выкуп арендованного имущества)»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32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480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323"/>
          <w:tblCellSpacing w:w="5" w:type="nil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408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0" w:firstLine="61"/>
            </w:pPr>
            <w:r w:rsidRPr="00EB5C69">
              <w:t xml:space="preserve">Мероприятие «Проведение мероприятий для субъектов малого и среднего </w:t>
            </w:r>
            <w:r w:rsidRPr="00EB5C69">
              <w:lastRenderedPageBreak/>
              <w:t>предпринимательства (форумов, круглых и т.д. ), мероприятия, посвященного «Дню российского предпринимательства»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lastRenderedPageBreak/>
              <w:t xml:space="preserve">Отдел экономического развития, предпринимательства и сельского хозяйства администрации </w:t>
            </w:r>
            <w:r w:rsidRPr="00EB5C69">
              <w:lastRenderedPageBreak/>
              <w:t>муниципального образования Чернский район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lastRenderedPageBreak/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BA76C6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555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54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1509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401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 w:rsidRPr="00EB5C69">
              <w:lastRenderedPageBreak/>
              <w:t xml:space="preserve"> 1.5 Мероприятие «Размещение справочно-аналитической информации по вопросам развития и поддержки субъектов МСП на официальном сайте МО Чернский район»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</w:t>
            </w:r>
          </w:p>
          <w:p w:rsidR="005C138A" w:rsidRPr="00EB5C69" w:rsidRDefault="005C138A" w:rsidP="005C138A"/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274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615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276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  <w:p w:rsidR="005C138A" w:rsidRPr="00EB5C69" w:rsidRDefault="005C138A" w:rsidP="005C138A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</w:tr>
      <w:tr w:rsidR="005C138A" w:rsidRPr="00EB5C69" w:rsidTr="005C138A">
        <w:trPr>
          <w:trHeight w:val="80"/>
          <w:tblCellSpacing w:w="5" w:type="nil"/>
        </w:trPr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/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7B4FB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DD4BBE"/>
        </w:tc>
      </w:tr>
      <w:tr w:rsidR="005C138A" w:rsidRPr="00EB5C69" w:rsidTr="005C138A">
        <w:trPr>
          <w:trHeight w:val="360"/>
          <w:tblCellSpacing w:w="5" w:type="nil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 w:rsidRPr="00EB5C69">
              <w:t>1.6 Мероприятие «Организация участия малых и средних предприятий в конкурсах в рамках и региональных программ поддержки МСП.»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36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682326">
        <w:trPr>
          <w:trHeight w:val="360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Бюджет Тульской </w:t>
            </w:r>
          </w:p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</w:tr>
      <w:tr w:rsidR="005C138A" w:rsidRPr="00EB5C69" w:rsidTr="005C138A">
        <w:trPr>
          <w:trHeight w:val="285"/>
          <w:tblCellSpacing w:w="5" w:type="nil"/>
        </w:trPr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pStyle w:val="a6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</w:pPr>
            <w:r w:rsidRPr="00EB5C69">
              <w:t>Бюджет муниципального образования Чернский район</w:t>
            </w:r>
          </w:p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38A" w:rsidRPr="00EB5C69" w:rsidRDefault="005C138A" w:rsidP="005C1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C69">
              <w:t>0,0</w:t>
            </w:r>
          </w:p>
          <w:p w:rsidR="005C138A" w:rsidRPr="00EB5C69" w:rsidRDefault="005C138A" w:rsidP="005C138A"/>
        </w:tc>
      </w:tr>
      <w:tr w:rsidR="005C138A" w:rsidRPr="00EB5C69" w:rsidTr="00455D55">
        <w:trPr>
          <w:trHeight w:val="1399"/>
          <w:tblCellSpacing w:w="5" w:type="nil"/>
        </w:trPr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5C138A"/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DD2C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8A" w:rsidRPr="00EB5C69" w:rsidRDefault="005C138A" w:rsidP="00BC224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B4567" w:rsidRDefault="002B4567" w:rsidP="00456B9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P304"/>
      <w:bookmarkEnd w:id="3"/>
    </w:p>
    <w:p w:rsidR="002B4567" w:rsidRDefault="002B4567" w:rsidP="00456B9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F0735" w:rsidRPr="00FF43E8" w:rsidRDefault="00FF0735" w:rsidP="00FF07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lastRenderedPageBreak/>
        <w:t>План</w:t>
      </w:r>
    </w:p>
    <w:p w:rsidR="00FF0735" w:rsidRPr="00FF43E8" w:rsidRDefault="00FF0735" w:rsidP="00FF07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9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2126"/>
        <w:gridCol w:w="1418"/>
        <w:gridCol w:w="1842"/>
        <w:gridCol w:w="2978"/>
        <w:gridCol w:w="2127"/>
        <w:gridCol w:w="2127"/>
      </w:tblGrid>
      <w:tr w:rsidR="00FF0735" w:rsidRPr="00EB5C69" w:rsidTr="00EB5C69">
        <w:trPr>
          <w:tblHeader/>
        </w:trPr>
        <w:tc>
          <w:tcPr>
            <w:tcW w:w="2978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 xml:space="preserve">Наименование </w:t>
            </w:r>
          </w:p>
        </w:tc>
        <w:tc>
          <w:tcPr>
            <w:tcW w:w="2126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>Ответственный исполнитель (соисполнитель)</w:t>
            </w:r>
          </w:p>
        </w:tc>
        <w:tc>
          <w:tcPr>
            <w:tcW w:w="3260" w:type="dxa"/>
            <w:gridSpan w:val="2"/>
          </w:tcPr>
          <w:p w:rsidR="00FF0735" w:rsidRPr="00EB5C69" w:rsidRDefault="00FF0735" w:rsidP="00EB5C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8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7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 xml:space="preserve">КБК (бюджет муниципального образования </w:t>
            </w:r>
            <w:r w:rsidR="002E496B" w:rsidRPr="00EB5C69">
              <w:t>Чернский район</w:t>
            </w:r>
            <w:r w:rsidRPr="00EB5C69">
              <w:t>)</w:t>
            </w:r>
          </w:p>
        </w:tc>
        <w:tc>
          <w:tcPr>
            <w:tcW w:w="2127" w:type="dxa"/>
            <w:vMerge w:val="restart"/>
          </w:tcPr>
          <w:p w:rsidR="00FF0735" w:rsidRPr="00EB5C69" w:rsidRDefault="00FF0735" w:rsidP="00EB5C69">
            <w:pPr>
              <w:jc w:val="center"/>
            </w:pPr>
            <w:r w:rsidRPr="00EB5C69">
              <w:t>Финансирование (руб.)</w:t>
            </w:r>
          </w:p>
        </w:tc>
      </w:tr>
      <w:tr w:rsidR="00FF0735" w:rsidRPr="00EB5C69" w:rsidTr="00EB5C69">
        <w:trPr>
          <w:trHeight w:val="1154"/>
          <w:tblHeader/>
        </w:trPr>
        <w:tc>
          <w:tcPr>
            <w:tcW w:w="2978" w:type="dxa"/>
            <w:vMerge/>
          </w:tcPr>
          <w:p w:rsidR="00FF0735" w:rsidRPr="00EB5C69" w:rsidRDefault="00FF0735" w:rsidP="00EB5C69">
            <w:pPr>
              <w:jc w:val="center"/>
            </w:pPr>
          </w:p>
        </w:tc>
        <w:tc>
          <w:tcPr>
            <w:tcW w:w="2126" w:type="dxa"/>
            <w:vMerge/>
          </w:tcPr>
          <w:p w:rsidR="00FF0735" w:rsidRPr="00EB5C69" w:rsidRDefault="00FF0735" w:rsidP="00EB5C69">
            <w:pPr>
              <w:jc w:val="center"/>
            </w:pPr>
          </w:p>
        </w:tc>
        <w:tc>
          <w:tcPr>
            <w:tcW w:w="1418" w:type="dxa"/>
          </w:tcPr>
          <w:p w:rsidR="00FF0735" w:rsidRPr="00EB5C69" w:rsidRDefault="00FF073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42" w:type="dxa"/>
          </w:tcPr>
          <w:p w:rsidR="00FF0735" w:rsidRPr="00EB5C69" w:rsidRDefault="00FF073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78" w:type="dxa"/>
            <w:vMerge/>
          </w:tcPr>
          <w:p w:rsidR="00FF0735" w:rsidRPr="00EB5C69" w:rsidRDefault="00FF0735" w:rsidP="00EB5C69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EB5C69" w:rsidRDefault="00FF0735" w:rsidP="00EB5C69">
            <w:pPr>
              <w:jc w:val="center"/>
            </w:pPr>
          </w:p>
        </w:tc>
        <w:tc>
          <w:tcPr>
            <w:tcW w:w="2127" w:type="dxa"/>
            <w:vMerge/>
          </w:tcPr>
          <w:p w:rsidR="00FF0735" w:rsidRPr="00EB5C69" w:rsidRDefault="00FF0735" w:rsidP="00EB5C69">
            <w:pPr>
              <w:jc w:val="center"/>
            </w:pPr>
          </w:p>
        </w:tc>
      </w:tr>
      <w:tr w:rsidR="00FF0735" w:rsidRPr="00EB5C69" w:rsidTr="00EB5C69">
        <w:trPr>
          <w:trHeight w:val="113"/>
          <w:tblHeader/>
        </w:trPr>
        <w:tc>
          <w:tcPr>
            <w:tcW w:w="2978" w:type="dxa"/>
          </w:tcPr>
          <w:p w:rsidR="00FF0735" w:rsidRPr="00EB5C69" w:rsidRDefault="00FF0735" w:rsidP="00EB5C69">
            <w:pPr>
              <w:jc w:val="center"/>
            </w:pPr>
            <w:r w:rsidRPr="00EB5C69">
              <w:t>1</w:t>
            </w:r>
          </w:p>
        </w:tc>
        <w:tc>
          <w:tcPr>
            <w:tcW w:w="2126" w:type="dxa"/>
          </w:tcPr>
          <w:p w:rsidR="00FF0735" w:rsidRPr="00EB5C69" w:rsidRDefault="00FF0735" w:rsidP="00EB5C69">
            <w:pPr>
              <w:jc w:val="center"/>
            </w:pPr>
            <w:r w:rsidRPr="00EB5C69">
              <w:t>2</w:t>
            </w:r>
          </w:p>
        </w:tc>
        <w:tc>
          <w:tcPr>
            <w:tcW w:w="1418" w:type="dxa"/>
          </w:tcPr>
          <w:p w:rsidR="00FF0735" w:rsidRPr="00EB5C69" w:rsidRDefault="00FF0735" w:rsidP="00EB5C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FF0735" w:rsidRPr="00EB5C69" w:rsidRDefault="00FF0735" w:rsidP="00EB5C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</w:tcPr>
          <w:p w:rsidR="00FF0735" w:rsidRPr="00EB5C69" w:rsidRDefault="00FF0735" w:rsidP="00EB5C69">
            <w:pPr>
              <w:jc w:val="center"/>
            </w:pPr>
            <w:r w:rsidRPr="00EB5C69">
              <w:t>5</w:t>
            </w:r>
          </w:p>
        </w:tc>
        <w:tc>
          <w:tcPr>
            <w:tcW w:w="2127" w:type="dxa"/>
          </w:tcPr>
          <w:p w:rsidR="00FF0735" w:rsidRPr="00EB5C69" w:rsidRDefault="00FF0735" w:rsidP="00EB5C69">
            <w:pPr>
              <w:jc w:val="center"/>
            </w:pPr>
            <w:r w:rsidRPr="00EB5C69">
              <w:t>6</w:t>
            </w:r>
          </w:p>
        </w:tc>
        <w:tc>
          <w:tcPr>
            <w:tcW w:w="2127" w:type="dxa"/>
          </w:tcPr>
          <w:p w:rsidR="00FF0735" w:rsidRPr="00EB5C69" w:rsidRDefault="00FF0735" w:rsidP="00EB5C69">
            <w:pPr>
              <w:jc w:val="center"/>
            </w:pPr>
            <w:r w:rsidRPr="00EB5C69">
              <w:t>7</w:t>
            </w:r>
          </w:p>
        </w:tc>
      </w:tr>
      <w:tr w:rsidR="00FF0735" w:rsidRPr="00EB5C69" w:rsidTr="00EB5C69">
        <w:trPr>
          <w:trHeight w:val="113"/>
        </w:trPr>
        <w:tc>
          <w:tcPr>
            <w:tcW w:w="15596" w:type="dxa"/>
            <w:gridSpan w:val="7"/>
          </w:tcPr>
          <w:p w:rsidR="00FF0735" w:rsidRPr="00EB5C69" w:rsidRDefault="00753752" w:rsidP="00EB5C69">
            <w:pPr>
              <w:jc w:val="center"/>
              <w:rPr>
                <w:b/>
              </w:rPr>
            </w:pPr>
            <w:r w:rsidRPr="00EB5C69">
              <w:rPr>
                <w:b/>
              </w:rPr>
              <w:t>«</w:t>
            </w:r>
            <w:r w:rsidR="008258E7" w:rsidRPr="00EB5C69">
              <w:rPr>
                <w:b/>
              </w:rPr>
              <w:t>Развитие малого и среднего предпринимательства в муниципальном образовании Чернский район</w:t>
            </w:r>
            <w:r w:rsidRPr="00EB5C69">
              <w:rPr>
                <w:b/>
              </w:rPr>
              <w:t>»</w:t>
            </w:r>
          </w:p>
        </w:tc>
      </w:tr>
      <w:tr w:rsidR="00921F54" w:rsidRPr="00EB5C69" w:rsidTr="00EB5C69">
        <w:trPr>
          <w:trHeight w:val="113"/>
        </w:trPr>
        <w:tc>
          <w:tcPr>
            <w:tcW w:w="15596" w:type="dxa"/>
            <w:gridSpan w:val="7"/>
          </w:tcPr>
          <w:p w:rsidR="00921F54" w:rsidRPr="00EB5C69" w:rsidRDefault="00BB6692" w:rsidP="00EB5C6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EB5C69">
              <w:rPr>
                <w:rFonts w:eastAsia="Calibri"/>
                <w:b/>
                <w:i/>
              </w:rPr>
              <w:t>1.</w:t>
            </w:r>
            <w:r w:rsidRPr="00EB5C69">
              <w:rPr>
                <w:rFonts w:eastAsia="Calibri"/>
                <w:b/>
                <w:i/>
              </w:rPr>
              <w:tab/>
              <w:t>Комплекс процессных мероприятий «Финансовая и информационная поддержка малого и среднего предпринимательства»</w:t>
            </w:r>
          </w:p>
        </w:tc>
      </w:tr>
      <w:tr w:rsidR="000D387E" w:rsidRPr="00EB5C69" w:rsidTr="00EB5C69">
        <w:trPr>
          <w:trHeight w:val="184"/>
        </w:trPr>
        <w:tc>
          <w:tcPr>
            <w:tcW w:w="2978" w:type="dxa"/>
          </w:tcPr>
          <w:p w:rsidR="000D387E" w:rsidRPr="00EB5C69" w:rsidRDefault="00113A1C" w:rsidP="00EB5C69">
            <w:pPr>
              <w:pStyle w:val="a6"/>
              <w:widowControl w:val="0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" w:firstLine="284"/>
            </w:pPr>
            <w:r w:rsidRPr="00EB5C69">
              <w:t>Мероприятие «Предоставление грантов начинающим субъектам малого предпринимательства – субсидии индивидуальным предпринимателям и юридическим лицам – производителям товаров, работ, услуг»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1B1250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0D387E" w:rsidRPr="00EB5C69" w:rsidRDefault="001B1250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A55DAC" w:rsidRPr="00EB5C69" w:rsidRDefault="00A55DAC" w:rsidP="00EB5C69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EB5C69">
              <w:t>1.</w:t>
            </w:r>
            <w:r w:rsidRPr="00EB5C69">
              <w:tab/>
              <w:t>Увеличение количества вновь зарегистрированных субъектов малого и среднего предпринимательства до 112 единиц к концу 2027 года</w:t>
            </w:r>
          </w:p>
          <w:p w:rsidR="000D387E" w:rsidRPr="00EB5C69" w:rsidRDefault="00A55DAC" w:rsidP="00EB5C69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</w:pPr>
            <w:r w:rsidRPr="00EB5C69">
              <w:t>2.</w:t>
            </w:r>
            <w:r w:rsidRPr="00EB5C69">
              <w:tab/>
              <w:t xml:space="preserve">Достижение коэффициента «рождаемости»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 до 221 </w:t>
            </w:r>
            <w:r w:rsidRPr="00EB5C69">
              <w:lastRenderedPageBreak/>
              <w:t>единиц к концу 2027 года</w:t>
            </w:r>
            <w:r w:rsidR="00473A9E" w:rsidRPr="00EB5C69">
              <w:t>.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lastRenderedPageBreak/>
              <w:t>12 4 01 00000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t>0,0</w:t>
            </w:r>
          </w:p>
        </w:tc>
      </w:tr>
      <w:tr w:rsidR="000D387E" w:rsidRPr="00EB5C69" w:rsidTr="00EB5C69">
        <w:tc>
          <w:tcPr>
            <w:tcW w:w="2978" w:type="dxa"/>
          </w:tcPr>
          <w:p w:rsidR="000D387E" w:rsidRPr="00EB5C69" w:rsidRDefault="000C00C4" w:rsidP="00EB5C69">
            <w:pPr>
              <w:widowControl w:val="0"/>
              <w:autoSpaceDE w:val="0"/>
              <w:autoSpaceDN w:val="0"/>
              <w:adjustRightInd w:val="0"/>
            </w:pPr>
            <w:r w:rsidRPr="00EB5C69">
              <w:lastRenderedPageBreak/>
              <w:t xml:space="preserve">1.2 </w:t>
            </w:r>
            <w:r w:rsidR="00456847" w:rsidRPr="00EB5C69">
              <w:rPr>
                <w:rFonts w:eastAsia="Calibri"/>
              </w:rPr>
              <w:t>Мероприятие «Оказание имущественной поддержки субъектам малого и среднего предпринимательства»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1B1250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0D387E" w:rsidRPr="00EB5C69" w:rsidRDefault="001B1250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0D387E" w:rsidRPr="00EB5C69" w:rsidRDefault="005B1299" w:rsidP="00EB5C69">
            <w:pPr>
              <w:shd w:val="clear" w:color="auto" w:fill="FFFFFF"/>
              <w:ind w:left="27"/>
              <w:contextualSpacing/>
              <w:jc w:val="center"/>
            </w:pPr>
            <w:r w:rsidRPr="00EB5C69">
              <w:t xml:space="preserve">Увеличение количества объектов в перечнях муниципального имущества, предназначенного для субъектов малого и среднего предпринимательства (рост не </w:t>
            </w:r>
            <w:r w:rsidR="00A55DAC" w:rsidRPr="00EB5C69">
              <w:t>менее чем на 10% ежегодно) до 15</w:t>
            </w:r>
            <w:r w:rsidRPr="00EB5C69">
              <w:t xml:space="preserve"> </w:t>
            </w:r>
            <w:r w:rsidR="002B4567" w:rsidRPr="00EB5C69">
              <w:t>единиц к концу 2027</w:t>
            </w:r>
            <w:r w:rsidRPr="00EB5C69">
              <w:t xml:space="preserve"> года.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t>12 4 01 00000</w:t>
            </w:r>
          </w:p>
        </w:tc>
        <w:tc>
          <w:tcPr>
            <w:tcW w:w="2127" w:type="dxa"/>
          </w:tcPr>
          <w:p w:rsidR="000D387E" w:rsidRPr="00EB5C69" w:rsidRDefault="005C138A" w:rsidP="00EB5C69">
            <w:pPr>
              <w:jc w:val="center"/>
            </w:pPr>
            <w:r w:rsidRPr="00EB5C69">
              <w:t>0,0</w:t>
            </w:r>
          </w:p>
        </w:tc>
      </w:tr>
      <w:tr w:rsidR="000D387E" w:rsidRPr="00EB5C69" w:rsidTr="00EB5C69">
        <w:trPr>
          <w:trHeight w:val="109"/>
        </w:trPr>
        <w:tc>
          <w:tcPr>
            <w:tcW w:w="2978" w:type="dxa"/>
          </w:tcPr>
          <w:p w:rsidR="000D387E" w:rsidRPr="00EB5C69" w:rsidRDefault="00456847" w:rsidP="00EB5C69">
            <w:pPr>
              <w:widowControl w:val="0"/>
              <w:autoSpaceDE w:val="0"/>
              <w:autoSpaceDN w:val="0"/>
              <w:adjustRightInd w:val="0"/>
            </w:pPr>
            <w:r w:rsidRPr="00EB5C69">
              <w:rPr>
                <w:rFonts w:eastAsia="Calibri"/>
              </w:rPr>
              <w:t>1.3 Мероприятие «Льготное предоставление имущества субъектам социального предпринимательства (предоставление рассрочки на выкуп арендованного имущества)»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252BB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0D387E" w:rsidRPr="00EB5C69" w:rsidRDefault="00252BB5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0D387E" w:rsidRPr="00EB5C69" w:rsidRDefault="005B1299" w:rsidP="00EB5C69">
            <w:pPr>
              <w:jc w:val="center"/>
            </w:pPr>
            <w:r w:rsidRPr="00EB5C69">
              <w:t>Увеличение количества объектов в перечнях муниципального имущества, предназначенного для субъектов малого и среднего предпринимательства (рост не менее чем на 10% еже</w:t>
            </w:r>
            <w:r w:rsidR="00A55DAC" w:rsidRPr="00EB5C69">
              <w:t>годно) до 15</w:t>
            </w:r>
            <w:r w:rsidR="002B4567" w:rsidRPr="00EB5C69">
              <w:t xml:space="preserve"> единиц к концу 2027</w:t>
            </w:r>
            <w:r w:rsidRPr="00EB5C69">
              <w:t xml:space="preserve"> года.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t>12 4 01 00000</w:t>
            </w:r>
          </w:p>
        </w:tc>
        <w:tc>
          <w:tcPr>
            <w:tcW w:w="2127" w:type="dxa"/>
          </w:tcPr>
          <w:p w:rsidR="000D387E" w:rsidRPr="00EB5C69" w:rsidRDefault="005C138A" w:rsidP="00EB5C69">
            <w:pPr>
              <w:jc w:val="center"/>
            </w:pPr>
            <w:r w:rsidRPr="00EB5C69">
              <w:t>0,0</w:t>
            </w:r>
          </w:p>
        </w:tc>
      </w:tr>
      <w:tr w:rsidR="000D387E" w:rsidRPr="00EB5C69" w:rsidTr="00EB5C69">
        <w:trPr>
          <w:trHeight w:val="109"/>
        </w:trPr>
        <w:tc>
          <w:tcPr>
            <w:tcW w:w="2978" w:type="dxa"/>
          </w:tcPr>
          <w:p w:rsidR="000D387E" w:rsidRPr="00EB5C69" w:rsidRDefault="00456847" w:rsidP="00EB5C69">
            <w:pPr>
              <w:widowControl w:val="0"/>
              <w:autoSpaceDE w:val="0"/>
              <w:autoSpaceDN w:val="0"/>
              <w:adjustRightInd w:val="0"/>
            </w:pPr>
            <w:r w:rsidRPr="00EB5C69">
              <w:t xml:space="preserve">1.4 </w:t>
            </w:r>
            <w:r w:rsidR="008428FA" w:rsidRPr="00EB5C69">
              <w:rPr>
                <w:rFonts w:eastAsia="Calibri"/>
              </w:rPr>
              <w:t xml:space="preserve">Мероприятие «Проведение мероприятий </w:t>
            </w:r>
            <w:r w:rsidR="008428FA" w:rsidRPr="00EB5C69">
              <w:rPr>
                <w:rFonts w:eastAsia="Calibri"/>
              </w:rPr>
              <w:lastRenderedPageBreak/>
              <w:t>для субъектов малого и среднего предпринимательства (форумов, круглых столов, конференций и т.д.), мероприятия, посвященного «Дню российского предпринимательства»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lastRenderedPageBreak/>
              <w:t xml:space="preserve">Отдел экономического </w:t>
            </w:r>
            <w:r w:rsidRPr="00EB5C69">
              <w:lastRenderedPageBreak/>
              <w:t>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0D387E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252BB5" w:rsidRPr="00EB5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0D387E" w:rsidRPr="00EB5C69" w:rsidRDefault="000D387E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2BB5" w:rsidRPr="00EB5C69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2978" w:type="dxa"/>
          </w:tcPr>
          <w:p w:rsidR="000D387E" w:rsidRPr="00EB5C69" w:rsidRDefault="003C25BB" w:rsidP="00EB5C69">
            <w:pPr>
              <w:jc w:val="center"/>
            </w:pPr>
            <w:r w:rsidRPr="00EB5C69">
              <w:t xml:space="preserve">Проведение не менее 6 мероприятий в год для </w:t>
            </w:r>
            <w:r w:rsidRPr="00EB5C69">
              <w:lastRenderedPageBreak/>
              <w:t>субъектов малого и среднего предпринимательства (форумов, круглых столов, конференций и т.д.).</w:t>
            </w:r>
          </w:p>
        </w:tc>
        <w:tc>
          <w:tcPr>
            <w:tcW w:w="2127" w:type="dxa"/>
          </w:tcPr>
          <w:p w:rsidR="000D387E" w:rsidRPr="00EB5C69" w:rsidRDefault="00456B96" w:rsidP="00EB5C69">
            <w:pPr>
              <w:jc w:val="center"/>
            </w:pPr>
            <w:r w:rsidRPr="00EB5C69">
              <w:lastRenderedPageBreak/>
              <w:t>851 0412 1240123650 240</w:t>
            </w:r>
          </w:p>
        </w:tc>
        <w:tc>
          <w:tcPr>
            <w:tcW w:w="2127" w:type="dxa"/>
          </w:tcPr>
          <w:p w:rsidR="000D387E" w:rsidRPr="00EB5C69" w:rsidRDefault="002B4567" w:rsidP="00EB5C69">
            <w:pPr>
              <w:jc w:val="center"/>
            </w:pPr>
            <w:r w:rsidRPr="00EB5C69">
              <w:t>350,0</w:t>
            </w:r>
          </w:p>
        </w:tc>
      </w:tr>
      <w:tr w:rsidR="000D387E" w:rsidRPr="00EB5C69" w:rsidTr="00EB5C69">
        <w:trPr>
          <w:trHeight w:val="109"/>
        </w:trPr>
        <w:tc>
          <w:tcPr>
            <w:tcW w:w="2978" w:type="dxa"/>
          </w:tcPr>
          <w:p w:rsidR="000D387E" w:rsidRPr="00EB5C69" w:rsidRDefault="008428FA" w:rsidP="00EB5C6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B5C69">
              <w:rPr>
                <w:color w:val="000000"/>
              </w:rPr>
              <w:lastRenderedPageBreak/>
              <w:t xml:space="preserve">1.5 </w:t>
            </w:r>
            <w:r w:rsidRPr="00EB5C69">
              <w:rPr>
                <w:rFonts w:eastAsia="Calibri"/>
              </w:rPr>
              <w:t>Мероприятие «</w:t>
            </w:r>
            <w:r w:rsidRPr="00EB5C69">
              <w:t xml:space="preserve"> </w:t>
            </w:r>
            <w:r w:rsidRPr="00EB5C69">
              <w:rPr>
                <w:rFonts w:eastAsia="Calibri"/>
              </w:rPr>
              <w:t>Размещение справочно-аналитической информации по вопросам развития и поддержки субъектов МСП на официальном сайте МО Чернский район»</w:t>
            </w:r>
          </w:p>
        </w:tc>
        <w:tc>
          <w:tcPr>
            <w:tcW w:w="2126" w:type="dxa"/>
          </w:tcPr>
          <w:p w:rsidR="000D387E" w:rsidRPr="00EB5C69" w:rsidRDefault="000D387E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0D387E" w:rsidRPr="00EB5C69" w:rsidRDefault="00252BB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0D387E" w:rsidRPr="00EB5C69" w:rsidRDefault="00252BB5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A55DAC" w:rsidRPr="00EB5C69" w:rsidRDefault="00A55DAC" w:rsidP="00EB5C69">
            <w:pPr>
              <w:jc w:val="center"/>
            </w:pPr>
            <w:r w:rsidRPr="00EB5C69">
              <w:t>1. Увеличение количества субъектов малого и среднего предпринимательства (включая индивидуальных предпринимателе) в расчете на 1 тыс. человек населения с 25,3 до 27,9 единиц к концу 2027 года.</w:t>
            </w:r>
          </w:p>
          <w:p w:rsidR="00A55DAC" w:rsidRPr="00EB5C69" w:rsidRDefault="00A55DAC" w:rsidP="00EB5C69">
            <w:pPr>
              <w:jc w:val="center"/>
            </w:pPr>
            <w:r w:rsidRPr="00EB5C69">
              <w:t xml:space="preserve">2. Увеличение доли среднесписочной численности работников (без внешних совместителей), занятых у субъектов малого и среднего предпринимательства, в </w:t>
            </w:r>
            <w:r w:rsidRPr="00EB5C69">
              <w:lastRenderedPageBreak/>
              <w:t>общей численности занятого населения до 26,1 процента к концу 2027 года.</w:t>
            </w:r>
          </w:p>
          <w:p w:rsidR="000D387E" w:rsidRPr="00EB5C69" w:rsidRDefault="00A55DAC" w:rsidP="00EB5C69">
            <w:pPr>
              <w:jc w:val="center"/>
            </w:pPr>
            <w:r w:rsidRPr="00EB5C69">
              <w:t>3. Увеличение количества нестационарных торговых объектов круглогодичного размещения и мобильных торговых объектов до 52 единиц к концу 2027 года.</w:t>
            </w:r>
          </w:p>
        </w:tc>
        <w:tc>
          <w:tcPr>
            <w:tcW w:w="2127" w:type="dxa"/>
          </w:tcPr>
          <w:p w:rsidR="000D387E" w:rsidRPr="00EB5C69" w:rsidRDefault="00456B96" w:rsidP="00EB5C69">
            <w:pPr>
              <w:jc w:val="center"/>
            </w:pPr>
            <w:r w:rsidRPr="00EB5C69">
              <w:lastRenderedPageBreak/>
              <w:t>12 401 00000</w:t>
            </w:r>
          </w:p>
        </w:tc>
        <w:tc>
          <w:tcPr>
            <w:tcW w:w="2127" w:type="dxa"/>
          </w:tcPr>
          <w:p w:rsidR="000D387E" w:rsidRPr="00EB5C69" w:rsidRDefault="005C138A" w:rsidP="00EB5C69">
            <w:pPr>
              <w:jc w:val="center"/>
            </w:pPr>
            <w:r w:rsidRPr="00EB5C69">
              <w:t>0,0</w:t>
            </w:r>
          </w:p>
        </w:tc>
      </w:tr>
      <w:tr w:rsidR="008428FA" w:rsidRPr="00EB5C69" w:rsidTr="00EB5C69">
        <w:trPr>
          <w:trHeight w:val="109"/>
        </w:trPr>
        <w:tc>
          <w:tcPr>
            <w:tcW w:w="2978" w:type="dxa"/>
          </w:tcPr>
          <w:p w:rsidR="00780D4A" w:rsidRPr="00EB5C69" w:rsidRDefault="008428FA" w:rsidP="00EB5C69">
            <w:pPr>
              <w:pStyle w:val="a6"/>
              <w:ind w:left="0"/>
              <w:rPr>
                <w:rFonts w:eastAsia="Calibri"/>
              </w:rPr>
            </w:pPr>
            <w:r w:rsidRPr="00EB5C69">
              <w:rPr>
                <w:color w:val="000000"/>
              </w:rPr>
              <w:lastRenderedPageBreak/>
              <w:t xml:space="preserve">1.6 </w:t>
            </w:r>
            <w:r w:rsidR="00780D4A" w:rsidRPr="00EB5C69">
              <w:rPr>
                <w:rFonts w:eastAsia="Calibri"/>
              </w:rPr>
              <w:t xml:space="preserve">Мероприятие «Организация участия малых и средних предприятий в конкурсах в рамках </w:t>
            </w:r>
          </w:p>
          <w:p w:rsidR="008428FA" w:rsidRPr="00EB5C69" w:rsidRDefault="00780D4A" w:rsidP="00EB5C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B5C69">
              <w:rPr>
                <w:rFonts w:eastAsia="Calibri"/>
              </w:rPr>
              <w:t>федеральных и региональных программ поддержки МСП»</w:t>
            </w:r>
          </w:p>
        </w:tc>
        <w:tc>
          <w:tcPr>
            <w:tcW w:w="2126" w:type="dxa"/>
          </w:tcPr>
          <w:p w:rsidR="008428FA" w:rsidRPr="00EB5C69" w:rsidRDefault="00780D4A" w:rsidP="00EB5C69">
            <w:pPr>
              <w:jc w:val="center"/>
            </w:pPr>
            <w:r w:rsidRPr="00EB5C69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418" w:type="dxa"/>
          </w:tcPr>
          <w:p w:rsidR="008428FA" w:rsidRPr="00EB5C69" w:rsidRDefault="00252BB5" w:rsidP="00EB5C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2" w:type="dxa"/>
          </w:tcPr>
          <w:p w:rsidR="008428FA" w:rsidRPr="00EB5C69" w:rsidRDefault="00252BB5" w:rsidP="00EB5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C6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8" w:type="dxa"/>
          </w:tcPr>
          <w:p w:rsidR="00A55DAC" w:rsidRPr="00EB5C69" w:rsidRDefault="00A55DAC" w:rsidP="00EB5C69">
            <w:pPr>
              <w:jc w:val="center"/>
            </w:pPr>
            <w:r w:rsidRPr="00EB5C69">
              <w:t>1. Увеличение количества субъектов малого и среднего предпринимательства до 500 единиц к концу 2027 года.</w:t>
            </w:r>
          </w:p>
          <w:p w:rsidR="00A55DAC" w:rsidRPr="00EB5C69" w:rsidRDefault="00A55DAC" w:rsidP="00EB5C69">
            <w:pPr>
              <w:jc w:val="center"/>
            </w:pPr>
            <w:r w:rsidRPr="00EB5C69">
              <w:t>2. Увеличение оборота субъектов малого и среднего предпринимательства, включая микропредприятия, до 768,9 млн. рублей к концу 2027 года.</w:t>
            </w:r>
          </w:p>
          <w:p w:rsidR="008428FA" w:rsidRPr="00EB5C69" w:rsidRDefault="00A55DAC" w:rsidP="00EB5C69">
            <w:pPr>
              <w:jc w:val="center"/>
            </w:pPr>
            <w:r w:rsidRPr="00EB5C69">
              <w:t xml:space="preserve">3. Увеличение отношения среднесписочной </w:t>
            </w:r>
            <w:r w:rsidRPr="00EB5C69">
              <w:lastRenderedPageBreak/>
              <w:t>численности работников малых и средних предприятий к численности населения Чернского района до 9,0 процентов к концу 2027 года.</w:t>
            </w:r>
          </w:p>
        </w:tc>
        <w:tc>
          <w:tcPr>
            <w:tcW w:w="2127" w:type="dxa"/>
          </w:tcPr>
          <w:p w:rsidR="008428FA" w:rsidRPr="00EB5C69" w:rsidRDefault="00456B96" w:rsidP="00EB5C69">
            <w:pPr>
              <w:jc w:val="center"/>
            </w:pPr>
            <w:r w:rsidRPr="00EB5C69">
              <w:lastRenderedPageBreak/>
              <w:t>12 401 00000</w:t>
            </w:r>
          </w:p>
        </w:tc>
        <w:tc>
          <w:tcPr>
            <w:tcW w:w="2127" w:type="dxa"/>
          </w:tcPr>
          <w:p w:rsidR="008428FA" w:rsidRPr="00EB5C69" w:rsidRDefault="005C138A" w:rsidP="00EB5C69">
            <w:pPr>
              <w:jc w:val="center"/>
            </w:pPr>
            <w:r w:rsidRPr="00EB5C69">
              <w:t>0,0</w:t>
            </w:r>
          </w:p>
        </w:tc>
      </w:tr>
    </w:tbl>
    <w:p w:rsidR="00FF0735" w:rsidRPr="00FF43E8" w:rsidRDefault="00FF0735" w:rsidP="005C138A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FF0735" w:rsidRPr="00FF43E8" w:rsidSect="005C138A">
          <w:headerReference w:type="default" r:id="rId8"/>
          <w:pgSz w:w="16838" w:h="11906" w:orient="landscape"/>
          <w:pgMar w:top="1021" w:right="536" w:bottom="426" w:left="1134" w:header="720" w:footer="720" w:gutter="0"/>
          <w:cols w:space="720"/>
          <w:noEndnote/>
        </w:sectPr>
      </w:pPr>
      <w:bookmarkStart w:id="4" w:name="Par3507"/>
      <w:bookmarkStart w:id="5" w:name="Par3511"/>
      <w:bookmarkEnd w:id="4"/>
      <w:bookmarkEnd w:id="5"/>
    </w:p>
    <w:p w:rsidR="00EA42DD" w:rsidRDefault="00EA42DD"/>
    <w:sectPr w:rsidR="00EA4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84A" w:rsidRDefault="006C184A" w:rsidP="00DA70BE">
      <w:r>
        <w:separator/>
      </w:r>
    </w:p>
  </w:endnote>
  <w:endnote w:type="continuationSeparator" w:id="0">
    <w:p w:rsidR="006C184A" w:rsidRDefault="006C184A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84A" w:rsidRDefault="006C184A" w:rsidP="00DA70BE">
      <w:r>
        <w:separator/>
      </w:r>
    </w:p>
  </w:footnote>
  <w:footnote w:type="continuationSeparator" w:id="0">
    <w:p w:rsidR="006C184A" w:rsidRDefault="006C184A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ED" w:rsidRDefault="001D2B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50131">
      <w:rPr>
        <w:noProof/>
      </w:rPr>
      <w:t>2</w:t>
    </w:r>
    <w:r>
      <w:fldChar w:fldCharType="end"/>
    </w:r>
  </w:p>
  <w:p w:rsidR="001D2BED" w:rsidRDefault="001D2BED" w:rsidP="00BC224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ED" w:rsidRDefault="001D2BED">
    <w:pPr>
      <w:pStyle w:val="a3"/>
      <w:jc w:val="center"/>
    </w:pPr>
  </w:p>
  <w:p w:rsidR="001D2BED" w:rsidRDefault="001D2BED">
    <w:pPr>
      <w:pStyle w:val="a3"/>
      <w:jc w:val="center"/>
    </w:pPr>
  </w:p>
  <w:p w:rsidR="001D2BED" w:rsidRDefault="001D2B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50131">
      <w:rPr>
        <w:noProof/>
      </w:rPr>
      <w:t>21</w:t>
    </w:r>
    <w:r>
      <w:fldChar w:fldCharType="end"/>
    </w:r>
  </w:p>
  <w:p w:rsidR="001D2BED" w:rsidRPr="00310D6B" w:rsidRDefault="001D2BED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4A6"/>
    <w:multiLevelType w:val="hybridMultilevel"/>
    <w:tmpl w:val="57FE0CA4"/>
    <w:lvl w:ilvl="0" w:tplc="51FC96B0">
      <w:start w:val="1"/>
      <w:numFmt w:val="decimal"/>
      <w:lvlText w:val="%1."/>
      <w:lvlJc w:val="left"/>
      <w:pPr>
        <w:ind w:left="427" w:hanging="360"/>
      </w:pPr>
      <w:rPr>
        <w:rFonts w:eastAsia="Calibri"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0F06132A"/>
    <w:multiLevelType w:val="hybridMultilevel"/>
    <w:tmpl w:val="AE9ADB12"/>
    <w:lvl w:ilvl="0" w:tplc="1D6284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16259"/>
    <w:multiLevelType w:val="hybridMultilevel"/>
    <w:tmpl w:val="EE0CF610"/>
    <w:lvl w:ilvl="0" w:tplc="2240482A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D6E87"/>
    <w:multiLevelType w:val="multilevel"/>
    <w:tmpl w:val="34E0F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7" w15:restartNumberingAfterBreak="0">
    <w:nsid w:val="2CCC4297"/>
    <w:multiLevelType w:val="hybridMultilevel"/>
    <w:tmpl w:val="F76A5416"/>
    <w:lvl w:ilvl="0" w:tplc="B2469C70">
      <w:start w:val="1"/>
      <w:numFmt w:val="decimal"/>
      <w:lvlText w:val="%1."/>
      <w:lvlJc w:val="left"/>
      <w:pPr>
        <w:ind w:left="2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8" w15:restartNumberingAfterBreak="0">
    <w:nsid w:val="316E138E"/>
    <w:multiLevelType w:val="hybridMultilevel"/>
    <w:tmpl w:val="CC38250C"/>
    <w:lvl w:ilvl="0" w:tplc="A2368084">
      <w:start w:val="2"/>
      <w:numFmt w:val="decimal"/>
      <w:lvlText w:val="%1."/>
      <w:lvlJc w:val="left"/>
      <w:pPr>
        <w:ind w:left="2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9" w15:restartNumberingAfterBreak="0">
    <w:nsid w:val="345C6F6F"/>
    <w:multiLevelType w:val="hybridMultilevel"/>
    <w:tmpl w:val="3FF4F9DA"/>
    <w:lvl w:ilvl="0" w:tplc="1FE26C4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3DDF61F8"/>
    <w:multiLevelType w:val="hybridMultilevel"/>
    <w:tmpl w:val="EE0CF610"/>
    <w:lvl w:ilvl="0" w:tplc="2240482A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86D3C"/>
    <w:multiLevelType w:val="hybridMultilevel"/>
    <w:tmpl w:val="38B87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48B2215B"/>
    <w:multiLevelType w:val="multilevel"/>
    <w:tmpl w:val="6B5C2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eastAsia="Calibri" w:hint="default"/>
        <w:b w:val="0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  <w:sz w:val="2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  <w:sz w:val="2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  <w:sz w:val="26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  <w:sz w:val="2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  <w:sz w:val="26"/>
      </w:rPr>
    </w:lvl>
  </w:abstractNum>
  <w:abstractNum w:abstractNumId="14" w15:restartNumberingAfterBreak="0">
    <w:nsid w:val="494F1DB0"/>
    <w:multiLevelType w:val="multilevel"/>
    <w:tmpl w:val="37808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0993822"/>
    <w:multiLevelType w:val="multilevel"/>
    <w:tmpl w:val="D7AA57C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1A54C71"/>
    <w:multiLevelType w:val="hybridMultilevel"/>
    <w:tmpl w:val="89200748"/>
    <w:lvl w:ilvl="0" w:tplc="DDB4EC7A">
      <w:start w:val="1"/>
      <w:numFmt w:val="decimal"/>
      <w:lvlText w:val="%1."/>
      <w:lvlJc w:val="left"/>
      <w:pPr>
        <w:ind w:left="37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EC2587E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"/>
  </w:num>
  <w:num w:numId="4">
    <w:abstractNumId w:val="15"/>
  </w:num>
  <w:num w:numId="5">
    <w:abstractNumId w:val="19"/>
  </w:num>
  <w:num w:numId="6">
    <w:abstractNumId w:val="6"/>
  </w:num>
  <w:num w:numId="7">
    <w:abstractNumId w:val="5"/>
  </w:num>
  <w:num w:numId="8">
    <w:abstractNumId w:val="16"/>
  </w:num>
  <w:num w:numId="9">
    <w:abstractNumId w:val="11"/>
  </w:num>
  <w:num w:numId="10">
    <w:abstractNumId w:val="4"/>
  </w:num>
  <w:num w:numId="11">
    <w:abstractNumId w:val="12"/>
  </w:num>
  <w:num w:numId="12">
    <w:abstractNumId w:val="10"/>
  </w:num>
  <w:num w:numId="13">
    <w:abstractNumId w:val="3"/>
  </w:num>
  <w:num w:numId="14">
    <w:abstractNumId w:val="7"/>
  </w:num>
  <w:num w:numId="15">
    <w:abstractNumId w:val="8"/>
  </w:num>
  <w:num w:numId="16">
    <w:abstractNumId w:val="1"/>
  </w:num>
  <w:num w:numId="17">
    <w:abstractNumId w:val="18"/>
  </w:num>
  <w:num w:numId="18">
    <w:abstractNumId w:val="0"/>
  </w:num>
  <w:num w:numId="19">
    <w:abstractNumId w:val="14"/>
  </w:num>
  <w:num w:numId="20">
    <w:abstractNumId w:val="1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03DBC"/>
    <w:rsid w:val="00011232"/>
    <w:rsid w:val="0001371B"/>
    <w:rsid w:val="0002533D"/>
    <w:rsid w:val="00035722"/>
    <w:rsid w:val="0003636A"/>
    <w:rsid w:val="00037768"/>
    <w:rsid w:val="0004095A"/>
    <w:rsid w:val="00060CA4"/>
    <w:rsid w:val="00061FA4"/>
    <w:rsid w:val="00064F2F"/>
    <w:rsid w:val="0006700C"/>
    <w:rsid w:val="000718EC"/>
    <w:rsid w:val="00072D13"/>
    <w:rsid w:val="00077C81"/>
    <w:rsid w:val="00087A2C"/>
    <w:rsid w:val="00093B9B"/>
    <w:rsid w:val="000954B1"/>
    <w:rsid w:val="00096A69"/>
    <w:rsid w:val="000A2728"/>
    <w:rsid w:val="000B74B2"/>
    <w:rsid w:val="000C00C4"/>
    <w:rsid w:val="000C3233"/>
    <w:rsid w:val="000C7459"/>
    <w:rsid w:val="000C748D"/>
    <w:rsid w:val="000D387E"/>
    <w:rsid w:val="000E22E4"/>
    <w:rsid w:val="00100471"/>
    <w:rsid w:val="00113A1C"/>
    <w:rsid w:val="0011533E"/>
    <w:rsid w:val="00122AF1"/>
    <w:rsid w:val="00133992"/>
    <w:rsid w:val="00146006"/>
    <w:rsid w:val="0016725F"/>
    <w:rsid w:val="00176E2B"/>
    <w:rsid w:val="00187A1F"/>
    <w:rsid w:val="00196223"/>
    <w:rsid w:val="001B1250"/>
    <w:rsid w:val="001B5F71"/>
    <w:rsid w:val="001B79E0"/>
    <w:rsid w:val="001C612C"/>
    <w:rsid w:val="001D27C9"/>
    <w:rsid w:val="001D2BED"/>
    <w:rsid w:val="001D6564"/>
    <w:rsid w:val="001E6BF4"/>
    <w:rsid w:val="001F5D9A"/>
    <w:rsid w:val="00211E13"/>
    <w:rsid w:val="00215F53"/>
    <w:rsid w:val="00220EF4"/>
    <w:rsid w:val="00252BB5"/>
    <w:rsid w:val="002570A3"/>
    <w:rsid w:val="00266985"/>
    <w:rsid w:val="002701B1"/>
    <w:rsid w:val="002749C9"/>
    <w:rsid w:val="002830ED"/>
    <w:rsid w:val="00287940"/>
    <w:rsid w:val="00294C3C"/>
    <w:rsid w:val="002A7EE7"/>
    <w:rsid w:val="002B1850"/>
    <w:rsid w:val="002B210D"/>
    <w:rsid w:val="002B4567"/>
    <w:rsid w:val="002E496B"/>
    <w:rsid w:val="002F5F30"/>
    <w:rsid w:val="00316176"/>
    <w:rsid w:val="00324246"/>
    <w:rsid w:val="00326C75"/>
    <w:rsid w:val="00327538"/>
    <w:rsid w:val="003356D5"/>
    <w:rsid w:val="00340EC8"/>
    <w:rsid w:val="0034467A"/>
    <w:rsid w:val="00357B93"/>
    <w:rsid w:val="00364036"/>
    <w:rsid w:val="00371DED"/>
    <w:rsid w:val="00372A63"/>
    <w:rsid w:val="00376362"/>
    <w:rsid w:val="0039074F"/>
    <w:rsid w:val="00392081"/>
    <w:rsid w:val="003C028E"/>
    <w:rsid w:val="003C25AD"/>
    <w:rsid w:val="003C25BB"/>
    <w:rsid w:val="003C2AAE"/>
    <w:rsid w:val="003D7211"/>
    <w:rsid w:val="003F03B1"/>
    <w:rsid w:val="003F7BF7"/>
    <w:rsid w:val="00400FA8"/>
    <w:rsid w:val="0040600C"/>
    <w:rsid w:val="00407F37"/>
    <w:rsid w:val="0041653A"/>
    <w:rsid w:val="00416D18"/>
    <w:rsid w:val="00450131"/>
    <w:rsid w:val="00455D55"/>
    <w:rsid w:val="00456847"/>
    <w:rsid w:val="00456B96"/>
    <w:rsid w:val="004712D2"/>
    <w:rsid w:val="00473A9E"/>
    <w:rsid w:val="004840EE"/>
    <w:rsid w:val="0048656F"/>
    <w:rsid w:val="00495420"/>
    <w:rsid w:val="004972B0"/>
    <w:rsid w:val="004A464A"/>
    <w:rsid w:val="004A71BA"/>
    <w:rsid w:val="004B271F"/>
    <w:rsid w:val="004B7273"/>
    <w:rsid w:val="004C33FD"/>
    <w:rsid w:val="004C63AE"/>
    <w:rsid w:val="004D1499"/>
    <w:rsid w:val="004E5F64"/>
    <w:rsid w:val="00507261"/>
    <w:rsid w:val="00514355"/>
    <w:rsid w:val="0052309E"/>
    <w:rsid w:val="00533189"/>
    <w:rsid w:val="0053419E"/>
    <w:rsid w:val="00537777"/>
    <w:rsid w:val="00541F74"/>
    <w:rsid w:val="005540DE"/>
    <w:rsid w:val="00561376"/>
    <w:rsid w:val="00561820"/>
    <w:rsid w:val="00563FFE"/>
    <w:rsid w:val="0058279E"/>
    <w:rsid w:val="00584302"/>
    <w:rsid w:val="0058728B"/>
    <w:rsid w:val="005A36B8"/>
    <w:rsid w:val="005A3753"/>
    <w:rsid w:val="005B1299"/>
    <w:rsid w:val="005B185B"/>
    <w:rsid w:val="005B5231"/>
    <w:rsid w:val="005B73B9"/>
    <w:rsid w:val="005C138A"/>
    <w:rsid w:val="005D1B4C"/>
    <w:rsid w:val="005E0C7E"/>
    <w:rsid w:val="005E6E0E"/>
    <w:rsid w:val="005F400B"/>
    <w:rsid w:val="0060708B"/>
    <w:rsid w:val="00607A7D"/>
    <w:rsid w:val="00624B9C"/>
    <w:rsid w:val="0063148B"/>
    <w:rsid w:val="006335FA"/>
    <w:rsid w:val="00646E1E"/>
    <w:rsid w:val="00653376"/>
    <w:rsid w:val="00661B3F"/>
    <w:rsid w:val="00661FBE"/>
    <w:rsid w:val="006721B6"/>
    <w:rsid w:val="00682326"/>
    <w:rsid w:val="00682B27"/>
    <w:rsid w:val="00696E52"/>
    <w:rsid w:val="00697F9D"/>
    <w:rsid w:val="006B79ED"/>
    <w:rsid w:val="006C184A"/>
    <w:rsid w:val="006D5B86"/>
    <w:rsid w:val="006E1064"/>
    <w:rsid w:val="006E3D8B"/>
    <w:rsid w:val="006E65F9"/>
    <w:rsid w:val="006F332A"/>
    <w:rsid w:val="006F3F95"/>
    <w:rsid w:val="006F7A6B"/>
    <w:rsid w:val="0071031B"/>
    <w:rsid w:val="00710B04"/>
    <w:rsid w:val="007117A9"/>
    <w:rsid w:val="0071436B"/>
    <w:rsid w:val="007156CF"/>
    <w:rsid w:val="00727584"/>
    <w:rsid w:val="0073151F"/>
    <w:rsid w:val="00733DBD"/>
    <w:rsid w:val="00736625"/>
    <w:rsid w:val="00737231"/>
    <w:rsid w:val="0074476A"/>
    <w:rsid w:val="00753752"/>
    <w:rsid w:val="007558E3"/>
    <w:rsid w:val="00780A3F"/>
    <w:rsid w:val="00780D4A"/>
    <w:rsid w:val="007A0B59"/>
    <w:rsid w:val="007A6E63"/>
    <w:rsid w:val="007B12D2"/>
    <w:rsid w:val="007B4FBE"/>
    <w:rsid w:val="007D0E0D"/>
    <w:rsid w:val="007D7F44"/>
    <w:rsid w:val="007E310B"/>
    <w:rsid w:val="00800679"/>
    <w:rsid w:val="00804B42"/>
    <w:rsid w:val="0081482A"/>
    <w:rsid w:val="008258E7"/>
    <w:rsid w:val="008428FA"/>
    <w:rsid w:val="008565E2"/>
    <w:rsid w:val="008667D0"/>
    <w:rsid w:val="00876C01"/>
    <w:rsid w:val="00884D8E"/>
    <w:rsid w:val="00886482"/>
    <w:rsid w:val="00890398"/>
    <w:rsid w:val="008A21D4"/>
    <w:rsid w:val="008C5640"/>
    <w:rsid w:val="008D0B49"/>
    <w:rsid w:val="008D50A1"/>
    <w:rsid w:val="008D5A6B"/>
    <w:rsid w:val="008F3181"/>
    <w:rsid w:val="008F72F8"/>
    <w:rsid w:val="00901812"/>
    <w:rsid w:val="00907ECB"/>
    <w:rsid w:val="009203FE"/>
    <w:rsid w:val="00921F54"/>
    <w:rsid w:val="00921F6D"/>
    <w:rsid w:val="00926E0B"/>
    <w:rsid w:val="00936164"/>
    <w:rsid w:val="00936198"/>
    <w:rsid w:val="009456B9"/>
    <w:rsid w:val="0094770A"/>
    <w:rsid w:val="00952BB5"/>
    <w:rsid w:val="009558FA"/>
    <w:rsid w:val="009566D0"/>
    <w:rsid w:val="00965196"/>
    <w:rsid w:val="0097032A"/>
    <w:rsid w:val="00982630"/>
    <w:rsid w:val="00987739"/>
    <w:rsid w:val="0099204A"/>
    <w:rsid w:val="00996265"/>
    <w:rsid w:val="009B291A"/>
    <w:rsid w:val="009C293B"/>
    <w:rsid w:val="009C6729"/>
    <w:rsid w:val="009D010E"/>
    <w:rsid w:val="009D588B"/>
    <w:rsid w:val="009E1596"/>
    <w:rsid w:val="00A1113D"/>
    <w:rsid w:val="00A1545B"/>
    <w:rsid w:val="00A20681"/>
    <w:rsid w:val="00A21CA2"/>
    <w:rsid w:val="00A22E6C"/>
    <w:rsid w:val="00A520D6"/>
    <w:rsid w:val="00A55DAC"/>
    <w:rsid w:val="00A65366"/>
    <w:rsid w:val="00A6758B"/>
    <w:rsid w:val="00A72986"/>
    <w:rsid w:val="00A90BC1"/>
    <w:rsid w:val="00A94A4E"/>
    <w:rsid w:val="00A95697"/>
    <w:rsid w:val="00A96323"/>
    <w:rsid w:val="00A97B68"/>
    <w:rsid w:val="00AA4E11"/>
    <w:rsid w:val="00AA7440"/>
    <w:rsid w:val="00AC1529"/>
    <w:rsid w:val="00AC2A1C"/>
    <w:rsid w:val="00AD7C24"/>
    <w:rsid w:val="00B061AA"/>
    <w:rsid w:val="00B06364"/>
    <w:rsid w:val="00B12D0E"/>
    <w:rsid w:val="00B147A4"/>
    <w:rsid w:val="00B305BD"/>
    <w:rsid w:val="00B32C6B"/>
    <w:rsid w:val="00B451B9"/>
    <w:rsid w:val="00B64678"/>
    <w:rsid w:val="00B960D7"/>
    <w:rsid w:val="00BA76C6"/>
    <w:rsid w:val="00BB44E9"/>
    <w:rsid w:val="00BB6692"/>
    <w:rsid w:val="00BC2241"/>
    <w:rsid w:val="00BC7567"/>
    <w:rsid w:val="00BC7D8F"/>
    <w:rsid w:val="00BD58D0"/>
    <w:rsid w:val="00BD673C"/>
    <w:rsid w:val="00BE0FBB"/>
    <w:rsid w:val="00BE4BE1"/>
    <w:rsid w:val="00BE5E4B"/>
    <w:rsid w:val="00C06335"/>
    <w:rsid w:val="00C21A7B"/>
    <w:rsid w:val="00C31E26"/>
    <w:rsid w:val="00C36D45"/>
    <w:rsid w:val="00C529C3"/>
    <w:rsid w:val="00C535A1"/>
    <w:rsid w:val="00C54510"/>
    <w:rsid w:val="00C656A8"/>
    <w:rsid w:val="00C7013F"/>
    <w:rsid w:val="00C730AA"/>
    <w:rsid w:val="00C84F05"/>
    <w:rsid w:val="00CA063E"/>
    <w:rsid w:val="00CA69D4"/>
    <w:rsid w:val="00CA7C66"/>
    <w:rsid w:val="00CB7807"/>
    <w:rsid w:val="00CC0250"/>
    <w:rsid w:val="00CC0F15"/>
    <w:rsid w:val="00CC58FF"/>
    <w:rsid w:val="00CD6668"/>
    <w:rsid w:val="00CE40FF"/>
    <w:rsid w:val="00CE4A1E"/>
    <w:rsid w:val="00CE5146"/>
    <w:rsid w:val="00D30F14"/>
    <w:rsid w:val="00D438DC"/>
    <w:rsid w:val="00D44CD2"/>
    <w:rsid w:val="00D4784B"/>
    <w:rsid w:val="00D6395E"/>
    <w:rsid w:val="00D656D2"/>
    <w:rsid w:val="00D663F8"/>
    <w:rsid w:val="00D7154A"/>
    <w:rsid w:val="00D76454"/>
    <w:rsid w:val="00D804F3"/>
    <w:rsid w:val="00D8138A"/>
    <w:rsid w:val="00D81776"/>
    <w:rsid w:val="00D83D18"/>
    <w:rsid w:val="00D87E43"/>
    <w:rsid w:val="00D87EE6"/>
    <w:rsid w:val="00D916D0"/>
    <w:rsid w:val="00D95D2A"/>
    <w:rsid w:val="00DA70BE"/>
    <w:rsid w:val="00DB0101"/>
    <w:rsid w:val="00DB2D32"/>
    <w:rsid w:val="00DB3A5A"/>
    <w:rsid w:val="00DD2C84"/>
    <w:rsid w:val="00DD3258"/>
    <w:rsid w:val="00DD4BBE"/>
    <w:rsid w:val="00DD7727"/>
    <w:rsid w:val="00DE3951"/>
    <w:rsid w:val="00DE60FB"/>
    <w:rsid w:val="00DE7E7B"/>
    <w:rsid w:val="00DF1B06"/>
    <w:rsid w:val="00E109D0"/>
    <w:rsid w:val="00E11C8F"/>
    <w:rsid w:val="00E21615"/>
    <w:rsid w:val="00E32746"/>
    <w:rsid w:val="00E32EB0"/>
    <w:rsid w:val="00E33569"/>
    <w:rsid w:val="00E36292"/>
    <w:rsid w:val="00E479DF"/>
    <w:rsid w:val="00E5152C"/>
    <w:rsid w:val="00E53768"/>
    <w:rsid w:val="00E71BDD"/>
    <w:rsid w:val="00E82271"/>
    <w:rsid w:val="00E950CD"/>
    <w:rsid w:val="00E95BCB"/>
    <w:rsid w:val="00EA1C96"/>
    <w:rsid w:val="00EA20AA"/>
    <w:rsid w:val="00EA42DD"/>
    <w:rsid w:val="00EA4E8A"/>
    <w:rsid w:val="00EB4A25"/>
    <w:rsid w:val="00EB5C69"/>
    <w:rsid w:val="00EF25AA"/>
    <w:rsid w:val="00EF4618"/>
    <w:rsid w:val="00F0708B"/>
    <w:rsid w:val="00F11CCD"/>
    <w:rsid w:val="00F13675"/>
    <w:rsid w:val="00F155D4"/>
    <w:rsid w:val="00F25F27"/>
    <w:rsid w:val="00F32154"/>
    <w:rsid w:val="00F43060"/>
    <w:rsid w:val="00F43A8F"/>
    <w:rsid w:val="00F45234"/>
    <w:rsid w:val="00F461E8"/>
    <w:rsid w:val="00F510C5"/>
    <w:rsid w:val="00F60FBE"/>
    <w:rsid w:val="00F66036"/>
    <w:rsid w:val="00F70A56"/>
    <w:rsid w:val="00F91849"/>
    <w:rsid w:val="00F93ACA"/>
    <w:rsid w:val="00FB6519"/>
    <w:rsid w:val="00FB75EF"/>
    <w:rsid w:val="00FB7B3B"/>
    <w:rsid w:val="00FB7F37"/>
    <w:rsid w:val="00FC555F"/>
    <w:rsid w:val="00FC6D08"/>
    <w:rsid w:val="00FD1651"/>
    <w:rsid w:val="00FD4F84"/>
    <w:rsid w:val="00FE16E9"/>
    <w:rsid w:val="00FE3C5D"/>
    <w:rsid w:val="00FE7F1F"/>
    <w:rsid w:val="00FF0735"/>
    <w:rsid w:val="00FF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305DC-6C7E-476A-AAAC-2212FE22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3C028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ac">
    <w:name w:val="Нормальный (таблица)"/>
    <w:basedOn w:val="a"/>
    <w:next w:val="a"/>
    <w:uiPriority w:val="99"/>
    <w:rsid w:val="003C028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3280</Words>
  <Characters>18698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Delo</cp:lastModifiedBy>
  <cp:revision>3</cp:revision>
  <cp:lastPrinted>2025-03-06T13:17:00Z</cp:lastPrinted>
  <dcterms:created xsi:type="dcterms:W3CDTF">2025-03-13T12:36:00Z</dcterms:created>
  <dcterms:modified xsi:type="dcterms:W3CDTF">2025-03-13T12:36:00Z</dcterms:modified>
</cp:coreProperties>
</file>